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2B3F" w:rsidRPr="00257FA3" w:rsidRDefault="003B2AD2" w:rsidP="006D2B3F">
      <w:pPr>
        <w:rPr>
          <w:rFonts w:ascii="Times New Roman" w:hAnsi="Times New Roman" w:cs="Times New Roman"/>
          <w:b/>
          <w:color w:val="000000" w:themeColor="text1"/>
          <w:sz w:val="32"/>
          <w:szCs w:val="32"/>
        </w:rPr>
      </w:pPr>
      <w:r w:rsidRPr="003B2AD2">
        <w:rPr>
          <w:rFonts w:ascii="Times New Roman" w:hAnsi="Times New Roman" w:cs="Times New Roman"/>
          <w:b/>
          <w:noProof/>
          <w:color w:val="000000" w:themeColor="text1"/>
          <w:sz w:val="32"/>
          <w:szCs w:val="32"/>
          <w:lang w:val="en-IN" w:eastAsia="en-IN"/>
        </w:rPr>
        <w:pict>
          <v:rect id="Rectangle 1" o:spid="_x0000_s1026" style="position:absolute;margin-left:-10pt;margin-top:-35pt;width:495.75pt;height:7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" fillcolor="white [3201]" strokecolor="black [3213]" strokeweight="2pt">
            <v:path arrowok="t"/>
            <v:textbox>
              <w:txbxContent>
                <w:p w:rsidR="006D2B3F" w:rsidRPr="00257FA3" w:rsidRDefault="006D2B3F" w:rsidP="007A0DAA">
                  <w:pPr>
                    <w:jc w:val="center"/>
                    <w:rPr>
                      <w:rFonts w:ascii="Times New Roman" w:hAnsi="Times New Roman" w:cs="Times New Roman"/>
                      <w:b/>
                      <w:color w:val="000000" w:themeColor="text1"/>
                      <w:sz w:val="32"/>
                      <w:szCs w:val="32"/>
                    </w:rPr>
                  </w:pPr>
                  <w:r w:rsidRPr="00257FA3">
                    <w:rPr>
                      <w:rFonts w:ascii="Times New Roman" w:hAnsi="Times New Roman" w:cs="Times New Roman"/>
                      <w:b/>
                      <w:color w:val="000000" w:themeColor="text1"/>
                      <w:sz w:val="32"/>
                      <w:szCs w:val="32"/>
                    </w:rPr>
                    <w:t>Gap Analysis</w:t>
                  </w:r>
                  <w:r>
                    <w:rPr>
                      <w:rFonts w:ascii="Times New Roman" w:hAnsi="Times New Roman" w:cs="Times New Roman"/>
                      <w:b/>
                      <w:color w:val="000000" w:themeColor="text1"/>
                      <w:sz w:val="32"/>
                      <w:szCs w:val="32"/>
                    </w:rPr>
                    <w:t xml:space="preserve"> Repo</w:t>
                  </w:r>
                  <w:r w:rsidR="000C7550">
                    <w:rPr>
                      <w:rFonts w:ascii="Times New Roman" w:hAnsi="Times New Roman" w:cs="Times New Roman"/>
                      <w:b/>
                      <w:color w:val="000000" w:themeColor="text1"/>
                      <w:sz w:val="32"/>
                      <w:szCs w:val="32"/>
                    </w:rPr>
                    <w:t>r</w:t>
                  </w:r>
                  <w:r>
                    <w:rPr>
                      <w:rFonts w:ascii="Times New Roman" w:hAnsi="Times New Roman" w:cs="Times New Roman"/>
                      <w:b/>
                      <w:color w:val="000000" w:themeColor="text1"/>
                      <w:sz w:val="32"/>
                      <w:szCs w:val="32"/>
                    </w:rPr>
                    <w:t>t</w:t>
                  </w:r>
                  <w:r w:rsidR="005D2EBB">
                    <w:rPr>
                      <w:rFonts w:ascii="Times New Roman" w:hAnsi="Times New Roman" w:cs="Times New Roman"/>
                      <w:b/>
                      <w:color w:val="000000" w:themeColor="text1"/>
                      <w:sz w:val="32"/>
                      <w:szCs w:val="32"/>
                    </w:rPr>
                    <w:t xml:space="preserve"> (</w:t>
                  </w:r>
                  <w:r w:rsidR="000C7550">
                    <w:rPr>
                      <w:rFonts w:ascii="Times New Roman" w:hAnsi="Times New Roman" w:cs="Times New Roman"/>
                      <w:b/>
                      <w:color w:val="000000" w:themeColor="text1"/>
                      <w:sz w:val="32"/>
                      <w:szCs w:val="32"/>
                    </w:rPr>
                    <w:t>Jan</w:t>
                  </w:r>
                  <w:r w:rsidRPr="00257FA3">
                    <w:rPr>
                      <w:rFonts w:ascii="Times New Roman" w:hAnsi="Times New Roman" w:cs="Times New Roman"/>
                      <w:b/>
                      <w:color w:val="000000" w:themeColor="text1"/>
                      <w:sz w:val="32"/>
                      <w:szCs w:val="32"/>
                    </w:rPr>
                    <w:t xml:space="preserve"> 201</w:t>
                  </w:r>
                  <w:r w:rsidR="000C7550">
                    <w:rPr>
                      <w:rFonts w:ascii="Times New Roman" w:hAnsi="Times New Roman" w:cs="Times New Roman"/>
                      <w:b/>
                      <w:color w:val="000000" w:themeColor="text1"/>
                      <w:sz w:val="32"/>
                      <w:szCs w:val="32"/>
                    </w:rPr>
                    <w:t>9</w:t>
                  </w:r>
                  <w:r w:rsidRPr="00257FA3">
                    <w:rPr>
                      <w:rFonts w:ascii="Times New Roman" w:hAnsi="Times New Roman" w:cs="Times New Roman"/>
                      <w:b/>
                      <w:color w:val="000000" w:themeColor="text1"/>
                      <w:sz w:val="32"/>
                      <w:szCs w:val="32"/>
                    </w:rPr>
                    <w:t xml:space="preserve">- </w:t>
                  </w:r>
                  <w:r w:rsidR="000C7550">
                    <w:rPr>
                      <w:rFonts w:ascii="Times New Roman" w:hAnsi="Times New Roman" w:cs="Times New Roman"/>
                      <w:b/>
                      <w:color w:val="000000" w:themeColor="text1"/>
                      <w:sz w:val="32"/>
                      <w:szCs w:val="32"/>
                    </w:rPr>
                    <w:t>June</w:t>
                  </w:r>
                  <w:r w:rsidRPr="00257FA3">
                    <w:rPr>
                      <w:rFonts w:ascii="Times New Roman" w:hAnsi="Times New Roman" w:cs="Times New Roman"/>
                      <w:b/>
                      <w:color w:val="000000" w:themeColor="text1"/>
                      <w:sz w:val="32"/>
                      <w:szCs w:val="32"/>
                    </w:rPr>
                    <w:t xml:space="preserve"> 201</w:t>
                  </w:r>
                  <w:r w:rsidR="000C7550">
                    <w:rPr>
                      <w:rFonts w:ascii="Times New Roman" w:hAnsi="Times New Roman" w:cs="Times New Roman"/>
                      <w:b/>
                      <w:color w:val="000000" w:themeColor="text1"/>
                      <w:sz w:val="32"/>
                      <w:szCs w:val="32"/>
                    </w:rPr>
                    <w:t>9</w:t>
                  </w:r>
                  <w:r w:rsidRPr="00257FA3">
                    <w:rPr>
                      <w:rFonts w:ascii="Times New Roman" w:hAnsi="Times New Roman" w:cs="Times New Roman"/>
                      <w:b/>
                      <w:color w:val="000000" w:themeColor="text1"/>
                      <w:sz w:val="32"/>
                      <w:szCs w:val="32"/>
                    </w:rPr>
                    <w:t>)</w:t>
                  </w:r>
                </w:p>
                <w:p w:rsidR="006D2B3F" w:rsidRPr="00257FA3" w:rsidRDefault="006D2B3F" w:rsidP="007A0DAA">
                  <w:pPr>
                    <w:jc w:val="cente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 xml:space="preserve">Department of </w:t>
                  </w:r>
                  <w:r w:rsidR="000C7550">
                    <w:rPr>
                      <w:rFonts w:ascii="Times New Roman" w:hAnsi="Times New Roman" w:cs="Times New Roman"/>
                      <w:b/>
                      <w:color w:val="000000" w:themeColor="text1"/>
                      <w:sz w:val="32"/>
                      <w:szCs w:val="32"/>
                    </w:rPr>
                    <w:t>XXXXX</w:t>
                  </w:r>
                </w:p>
                <w:p w:rsidR="006D2B3F" w:rsidRPr="00D87E75" w:rsidRDefault="006D2B3F" w:rsidP="007A0DAA">
                  <w:pPr>
                    <w:jc w:val="center"/>
                    <w:rPr>
                      <w:color w:val="000000" w:themeColor="text1"/>
                    </w:rPr>
                  </w:pPr>
                </w:p>
              </w:txbxContent>
            </v:textbox>
          </v:rect>
        </w:pict>
      </w:r>
    </w:p>
    <w:p w:rsidR="006D2B3F" w:rsidRDefault="006D2B3F" w:rsidP="006D2B3F">
      <w:pPr>
        <w:pStyle w:val="NoSpacing"/>
        <w:rPr>
          <w:rFonts w:ascii="Times New Roman" w:hAnsi="Times New Roman" w:cs="Times New Roman"/>
          <w:b/>
          <w:color w:val="FF0000"/>
          <w:sz w:val="24"/>
          <w:szCs w:val="24"/>
        </w:rPr>
      </w:pPr>
    </w:p>
    <w:p w:rsidR="00BA1D45" w:rsidRDefault="00BA1D45" w:rsidP="00BA1D45">
      <w:pPr>
        <w:pStyle w:val="NoSpacing"/>
        <w:rPr>
          <w:rFonts w:ascii="Times New Roman" w:hAnsi="Times New Roman" w:cs="Times New Roman"/>
          <w:b/>
          <w:sz w:val="24"/>
          <w:szCs w:val="24"/>
        </w:rPr>
      </w:pPr>
      <w:r>
        <w:rPr>
          <w:rFonts w:ascii="Times New Roman" w:hAnsi="Times New Roman" w:cs="Times New Roman"/>
          <w:b/>
          <w:sz w:val="24"/>
          <w:szCs w:val="24"/>
        </w:rPr>
        <w:t>DBCE/2018-2019/Ver1.0</w:t>
      </w:r>
    </w:p>
    <w:p w:rsidR="000D271A" w:rsidRDefault="000D271A" w:rsidP="006D2B3F">
      <w:pPr>
        <w:pStyle w:val="NoSpacing"/>
        <w:rPr>
          <w:rFonts w:ascii="Times New Roman" w:hAnsi="Times New Roman" w:cs="Times New Roman"/>
          <w:b/>
          <w:color w:val="FF0000"/>
          <w:sz w:val="24"/>
          <w:szCs w:val="24"/>
        </w:rPr>
      </w:pPr>
    </w:p>
    <w:p w:rsidR="001E37AD" w:rsidRDefault="001E37AD" w:rsidP="006D2B3F">
      <w:pPr>
        <w:pStyle w:val="NoSpacing"/>
        <w:rPr>
          <w:rFonts w:ascii="Times New Roman" w:hAnsi="Times New Roman" w:cs="Times New Roman"/>
          <w:b/>
          <w:color w:val="FF0000"/>
          <w:sz w:val="24"/>
          <w:szCs w:val="24"/>
        </w:rPr>
      </w:pPr>
    </w:p>
    <w:p w:rsidR="000D271A" w:rsidRPr="001E37AD" w:rsidRDefault="000D271A" w:rsidP="00E5502D">
      <w:pPr>
        <w:pStyle w:val="NoSpacing"/>
        <w:jc w:val="center"/>
        <w:rPr>
          <w:rFonts w:ascii="Times New Roman" w:hAnsi="Times New Roman" w:cs="Times New Roman"/>
          <w:b/>
          <w:sz w:val="28"/>
          <w:szCs w:val="24"/>
        </w:rPr>
      </w:pPr>
      <w:r w:rsidRPr="001E37AD">
        <w:rPr>
          <w:rFonts w:ascii="Times New Roman" w:hAnsi="Times New Roman" w:cs="Times New Roman"/>
          <w:b/>
          <w:sz w:val="28"/>
          <w:szCs w:val="24"/>
        </w:rPr>
        <w:t>Guest Lecture Report</w:t>
      </w:r>
    </w:p>
    <w:p w:rsidR="001E37AD" w:rsidRPr="000D271A" w:rsidRDefault="001E37AD" w:rsidP="00E5502D">
      <w:pPr>
        <w:pStyle w:val="NoSpacing"/>
        <w:jc w:val="center"/>
        <w:rPr>
          <w:rFonts w:ascii="Times New Roman" w:hAnsi="Times New Roman" w:cs="Times New Roman"/>
          <w:b/>
          <w:sz w:val="24"/>
          <w:szCs w:val="24"/>
        </w:rPr>
      </w:pPr>
    </w:p>
    <w:p w:rsidR="006D2B3F" w:rsidRPr="0064248A" w:rsidRDefault="006D2B3F" w:rsidP="006D2B3F">
      <w:pPr>
        <w:pStyle w:val="NoSpacing"/>
        <w:rPr>
          <w:rFonts w:ascii="Times New Roman" w:hAnsi="Times New Roman" w:cs="Times New Roman"/>
          <w:b/>
          <w:sz w:val="24"/>
          <w:szCs w:val="24"/>
        </w:rPr>
      </w:pPr>
    </w:p>
    <w:tbl>
      <w:tblPr>
        <w:tblStyle w:val="TableGrid"/>
        <w:tblW w:w="0" w:type="auto"/>
        <w:tblLook w:val="04A0"/>
      </w:tblPr>
      <w:tblGrid>
        <w:gridCol w:w="1951"/>
        <w:gridCol w:w="7291"/>
      </w:tblGrid>
      <w:tr w:rsidR="006D2B3F" w:rsidTr="000D271A">
        <w:tc>
          <w:tcPr>
            <w:tcW w:w="1951" w:type="dxa"/>
            <w:vAlign w:val="center"/>
          </w:tcPr>
          <w:p w:rsidR="006D2B3F" w:rsidRPr="000D271A" w:rsidRDefault="006D2B3F" w:rsidP="000D271A">
            <w:pPr>
              <w:rPr>
                <w:rFonts w:ascii="Times New Roman" w:hAnsi="Times New Roman" w:cs="Times New Roman"/>
                <w:b/>
                <w:sz w:val="24"/>
                <w:szCs w:val="24"/>
              </w:rPr>
            </w:pPr>
            <w:r w:rsidRPr="000D271A">
              <w:rPr>
                <w:rFonts w:ascii="Times New Roman" w:hAnsi="Times New Roman" w:cs="Times New Roman"/>
                <w:b/>
                <w:sz w:val="24"/>
                <w:szCs w:val="24"/>
              </w:rPr>
              <w:t>Activity Name</w:t>
            </w:r>
          </w:p>
        </w:tc>
        <w:tc>
          <w:tcPr>
            <w:tcW w:w="7291" w:type="dxa"/>
          </w:tcPr>
          <w:p w:rsidR="006D2B3F" w:rsidRPr="000D271A" w:rsidRDefault="006D2B3F" w:rsidP="006D2B3F">
            <w:pPr>
              <w:rPr>
                <w:rFonts w:ascii="Times New Roman" w:hAnsi="Times New Roman" w:cs="Times New Roman"/>
                <w:sz w:val="24"/>
                <w:szCs w:val="24"/>
              </w:rPr>
            </w:pPr>
            <w:r w:rsidRPr="000D271A">
              <w:rPr>
                <w:rFonts w:ascii="Times New Roman" w:hAnsi="Times New Roman" w:cs="Times New Roman"/>
                <w:sz w:val="24"/>
                <w:szCs w:val="24"/>
              </w:rPr>
              <w:t xml:space="preserve">Guest Lecture on </w:t>
            </w:r>
          </w:p>
          <w:p w:rsidR="006D2B3F" w:rsidRDefault="006D2B3F" w:rsidP="006D2B3F">
            <w:pPr>
              <w:rPr>
                <w:rFonts w:ascii="Times New Roman" w:hAnsi="Times New Roman" w:cs="Times New Roman"/>
                <w:sz w:val="24"/>
                <w:szCs w:val="24"/>
              </w:rPr>
            </w:pPr>
            <w:r w:rsidRPr="000D271A">
              <w:rPr>
                <w:rFonts w:ascii="Times New Roman" w:hAnsi="Times New Roman" w:cs="Times New Roman"/>
                <w:sz w:val="24"/>
                <w:szCs w:val="24"/>
              </w:rPr>
              <w:t xml:space="preserve">“Mix Proportioning of Concrete with and without admixture” </w:t>
            </w:r>
          </w:p>
          <w:p w:rsidR="000D271A" w:rsidRPr="000D271A" w:rsidRDefault="000D271A" w:rsidP="006D2B3F">
            <w:pPr>
              <w:rPr>
                <w:rFonts w:ascii="Times New Roman" w:hAnsi="Times New Roman" w:cs="Times New Roman"/>
                <w:sz w:val="24"/>
                <w:szCs w:val="24"/>
              </w:rPr>
            </w:pPr>
          </w:p>
        </w:tc>
      </w:tr>
      <w:tr w:rsidR="006D2B3F" w:rsidTr="000D271A">
        <w:tc>
          <w:tcPr>
            <w:tcW w:w="1951" w:type="dxa"/>
            <w:vAlign w:val="center"/>
          </w:tcPr>
          <w:p w:rsidR="006D2B3F" w:rsidRPr="000D271A" w:rsidRDefault="006D2B3F" w:rsidP="000D271A">
            <w:pPr>
              <w:rPr>
                <w:rFonts w:ascii="Times New Roman" w:hAnsi="Times New Roman" w:cs="Times New Roman"/>
                <w:b/>
                <w:sz w:val="24"/>
                <w:szCs w:val="24"/>
              </w:rPr>
            </w:pPr>
            <w:r w:rsidRPr="000D271A">
              <w:rPr>
                <w:rFonts w:ascii="Times New Roman" w:hAnsi="Times New Roman" w:cs="Times New Roman"/>
                <w:b/>
                <w:sz w:val="24"/>
                <w:szCs w:val="24"/>
              </w:rPr>
              <w:t>Activity Date</w:t>
            </w:r>
          </w:p>
        </w:tc>
        <w:tc>
          <w:tcPr>
            <w:tcW w:w="7291" w:type="dxa"/>
          </w:tcPr>
          <w:p w:rsidR="006D2B3F" w:rsidRDefault="006D2B3F" w:rsidP="006D2B3F">
            <w:pPr>
              <w:rPr>
                <w:rFonts w:ascii="Times New Roman" w:hAnsi="Times New Roman" w:cs="Times New Roman"/>
                <w:sz w:val="24"/>
                <w:szCs w:val="24"/>
              </w:rPr>
            </w:pPr>
            <w:r w:rsidRPr="000D271A">
              <w:rPr>
                <w:rFonts w:ascii="Times New Roman" w:hAnsi="Times New Roman" w:cs="Times New Roman"/>
                <w:sz w:val="24"/>
                <w:szCs w:val="24"/>
              </w:rPr>
              <w:t>7</w:t>
            </w:r>
            <w:r w:rsidRPr="000D271A">
              <w:rPr>
                <w:rFonts w:ascii="Times New Roman" w:hAnsi="Times New Roman" w:cs="Times New Roman"/>
                <w:sz w:val="24"/>
                <w:szCs w:val="24"/>
                <w:vertAlign w:val="superscript"/>
              </w:rPr>
              <w:t>th</w:t>
            </w:r>
            <w:r w:rsidRPr="000D271A">
              <w:rPr>
                <w:rFonts w:ascii="Times New Roman" w:hAnsi="Times New Roman" w:cs="Times New Roman"/>
                <w:sz w:val="24"/>
                <w:szCs w:val="24"/>
              </w:rPr>
              <w:t xml:space="preserve"> September 2018</w:t>
            </w:r>
          </w:p>
          <w:p w:rsidR="000D271A" w:rsidRPr="000D271A" w:rsidRDefault="000D271A" w:rsidP="006D2B3F">
            <w:pPr>
              <w:rPr>
                <w:rFonts w:ascii="Times New Roman" w:hAnsi="Times New Roman" w:cs="Times New Roman"/>
                <w:sz w:val="24"/>
                <w:szCs w:val="24"/>
              </w:rPr>
            </w:pPr>
          </w:p>
        </w:tc>
      </w:tr>
      <w:tr w:rsidR="006D2B3F" w:rsidTr="000D271A">
        <w:tc>
          <w:tcPr>
            <w:tcW w:w="1951" w:type="dxa"/>
            <w:vAlign w:val="center"/>
          </w:tcPr>
          <w:p w:rsidR="006D2B3F" w:rsidRPr="000D271A" w:rsidRDefault="006D2B3F" w:rsidP="000D271A">
            <w:pPr>
              <w:rPr>
                <w:rFonts w:ascii="Times New Roman" w:hAnsi="Times New Roman" w:cs="Times New Roman"/>
                <w:b/>
                <w:sz w:val="24"/>
                <w:szCs w:val="24"/>
              </w:rPr>
            </w:pPr>
            <w:r w:rsidRPr="000D271A">
              <w:rPr>
                <w:rFonts w:ascii="Times New Roman" w:hAnsi="Times New Roman" w:cs="Times New Roman"/>
                <w:b/>
                <w:sz w:val="24"/>
                <w:szCs w:val="24"/>
              </w:rPr>
              <w:t>Activity Venue</w:t>
            </w:r>
          </w:p>
        </w:tc>
        <w:tc>
          <w:tcPr>
            <w:tcW w:w="7291" w:type="dxa"/>
          </w:tcPr>
          <w:p w:rsidR="006D2B3F" w:rsidRDefault="006D2B3F" w:rsidP="006D2B3F">
            <w:pPr>
              <w:rPr>
                <w:rFonts w:ascii="Times New Roman" w:hAnsi="Times New Roman" w:cs="Times New Roman"/>
                <w:sz w:val="24"/>
                <w:szCs w:val="24"/>
              </w:rPr>
            </w:pPr>
            <w:r w:rsidRPr="000D271A">
              <w:rPr>
                <w:rFonts w:ascii="Times New Roman" w:hAnsi="Times New Roman" w:cs="Times New Roman"/>
                <w:sz w:val="24"/>
                <w:szCs w:val="24"/>
              </w:rPr>
              <w:t>SE Civil Classroom</w:t>
            </w:r>
          </w:p>
          <w:p w:rsidR="000D271A" w:rsidRPr="000D271A" w:rsidRDefault="000D271A" w:rsidP="006D2B3F">
            <w:pPr>
              <w:rPr>
                <w:rFonts w:ascii="Times New Roman" w:hAnsi="Times New Roman" w:cs="Times New Roman"/>
                <w:sz w:val="24"/>
                <w:szCs w:val="24"/>
              </w:rPr>
            </w:pPr>
          </w:p>
        </w:tc>
      </w:tr>
      <w:tr w:rsidR="006D2B3F" w:rsidTr="000D271A">
        <w:tc>
          <w:tcPr>
            <w:tcW w:w="1951" w:type="dxa"/>
            <w:vAlign w:val="center"/>
          </w:tcPr>
          <w:p w:rsidR="006D2B3F" w:rsidRPr="000D271A" w:rsidRDefault="006D2B3F" w:rsidP="000D271A">
            <w:pPr>
              <w:rPr>
                <w:rFonts w:ascii="Times New Roman" w:hAnsi="Times New Roman" w:cs="Times New Roman"/>
                <w:b/>
                <w:sz w:val="24"/>
                <w:szCs w:val="24"/>
              </w:rPr>
            </w:pPr>
            <w:r w:rsidRPr="000D271A">
              <w:rPr>
                <w:rFonts w:ascii="Times New Roman" w:hAnsi="Times New Roman" w:cs="Times New Roman"/>
                <w:b/>
                <w:sz w:val="24"/>
                <w:szCs w:val="24"/>
              </w:rPr>
              <w:t>Objective of Activity</w:t>
            </w:r>
          </w:p>
        </w:tc>
        <w:tc>
          <w:tcPr>
            <w:tcW w:w="7291" w:type="dxa"/>
          </w:tcPr>
          <w:p w:rsidR="006D2B3F" w:rsidRDefault="006D2B3F" w:rsidP="006D2B3F">
            <w:pPr>
              <w:rPr>
                <w:rFonts w:ascii="Times New Roman" w:hAnsi="Times New Roman" w:cs="Times New Roman"/>
                <w:sz w:val="24"/>
                <w:szCs w:val="24"/>
              </w:rPr>
            </w:pPr>
            <w:r w:rsidRPr="000D271A">
              <w:rPr>
                <w:rFonts w:ascii="Times New Roman" w:hAnsi="Times New Roman" w:cs="Times New Roman"/>
                <w:sz w:val="24"/>
                <w:szCs w:val="24"/>
              </w:rPr>
              <w:t>To make students understand purpose and significance of mix proportioning of concrete.</w:t>
            </w:r>
          </w:p>
          <w:p w:rsidR="000D271A" w:rsidRPr="000D271A" w:rsidRDefault="000D271A" w:rsidP="006D2B3F">
            <w:pPr>
              <w:rPr>
                <w:rFonts w:ascii="Times New Roman" w:hAnsi="Times New Roman" w:cs="Times New Roman"/>
                <w:sz w:val="24"/>
                <w:szCs w:val="24"/>
              </w:rPr>
            </w:pPr>
          </w:p>
        </w:tc>
      </w:tr>
      <w:tr w:rsidR="00E5143A" w:rsidTr="000D271A">
        <w:tc>
          <w:tcPr>
            <w:tcW w:w="1951" w:type="dxa"/>
            <w:vAlign w:val="center"/>
          </w:tcPr>
          <w:p w:rsidR="00E5143A" w:rsidRPr="000D271A" w:rsidRDefault="00E5143A" w:rsidP="000D271A">
            <w:pPr>
              <w:rPr>
                <w:rFonts w:ascii="Times New Roman" w:hAnsi="Times New Roman" w:cs="Times New Roman"/>
                <w:b/>
                <w:sz w:val="24"/>
                <w:szCs w:val="24"/>
              </w:rPr>
            </w:pPr>
            <w:r>
              <w:rPr>
                <w:rFonts w:ascii="Times New Roman" w:hAnsi="Times New Roman" w:cs="Times New Roman"/>
                <w:b/>
                <w:sz w:val="24"/>
                <w:szCs w:val="24"/>
              </w:rPr>
              <w:t>CO/PO/PSO</w:t>
            </w:r>
          </w:p>
        </w:tc>
        <w:tc>
          <w:tcPr>
            <w:tcW w:w="7291" w:type="dxa"/>
          </w:tcPr>
          <w:p w:rsidR="00E5143A" w:rsidRPr="000D271A" w:rsidRDefault="00E5143A" w:rsidP="006D2B3F">
            <w:pPr>
              <w:rPr>
                <w:rFonts w:ascii="Times New Roman" w:hAnsi="Times New Roman" w:cs="Times New Roman"/>
                <w:sz w:val="24"/>
                <w:szCs w:val="24"/>
              </w:rPr>
            </w:pPr>
          </w:p>
        </w:tc>
      </w:tr>
      <w:tr w:rsidR="006D2B3F" w:rsidTr="000D271A">
        <w:tc>
          <w:tcPr>
            <w:tcW w:w="1951" w:type="dxa"/>
            <w:vAlign w:val="center"/>
          </w:tcPr>
          <w:p w:rsidR="006D2B3F" w:rsidRPr="000D271A" w:rsidRDefault="006D2B3F" w:rsidP="000D271A">
            <w:pPr>
              <w:rPr>
                <w:rFonts w:ascii="Times New Roman" w:hAnsi="Times New Roman" w:cs="Times New Roman"/>
                <w:b/>
                <w:sz w:val="24"/>
                <w:szCs w:val="24"/>
              </w:rPr>
            </w:pPr>
            <w:r w:rsidRPr="000D271A">
              <w:rPr>
                <w:rFonts w:ascii="Times New Roman" w:hAnsi="Times New Roman" w:cs="Times New Roman"/>
                <w:b/>
                <w:sz w:val="24"/>
                <w:szCs w:val="24"/>
              </w:rPr>
              <w:t>Justification</w:t>
            </w:r>
          </w:p>
        </w:tc>
        <w:tc>
          <w:tcPr>
            <w:tcW w:w="7291" w:type="dxa"/>
          </w:tcPr>
          <w:p w:rsidR="006D2B3F" w:rsidRDefault="006D2B3F" w:rsidP="000D271A">
            <w:pPr>
              <w:rPr>
                <w:rFonts w:ascii="Times New Roman" w:hAnsi="Times New Roman" w:cs="Times New Roman"/>
                <w:sz w:val="24"/>
                <w:szCs w:val="24"/>
              </w:rPr>
            </w:pPr>
            <w:r w:rsidRPr="000D271A">
              <w:rPr>
                <w:rFonts w:ascii="Times New Roman" w:hAnsi="Times New Roman" w:cs="Times New Roman"/>
                <w:sz w:val="24"/>
                <w:szCs w:val="24"/>
              </w:rPr>
              <w:t>Mix design is a very important concept for a civil engineer</w:t>
            </w:r>
            <w:r w:rsidR="000D271A" w:rsidRPr="000D271A">
              <w:rPr>
                <w:rFonts w:ascii="Times New Roman" w:hAnsi="Times New Roman" w:cs="Times New Roman"/>
                <w:sz w:val="24"/>
                <w:szCs w:val="24"/>
              </w:rPr>
              <w:t>. As the s</w:t>
            </w:r>
            <w:r w:rsidRPr="000D271A">
              <w:rPr>
                <w:rFonts w:ascii="Times New Roman" w:hAnsi="Times New Roman" w:cs="Times New Roman"/>
                <w:sz w:val="24"/>
                <w:szCs w:val="24"/>
              </w:rPr>
              <w:t xml:space="preserve">tudents </w:t>
            </w:r>
            <w:r w:rsidR="000D271A" w:rsidRPr="000D271A">
              <w:rPr>
                <w:rFonts w:ascii="Times New Roman" w:hAnsi="Times New Roman" w:cs="Times New Roman"/>
                <w:sz w:val="24"/>
                <w:szCs w:val="24"/>
              </w:rPr>
              <w:t>do not have a practical application of the same in the curriculum it is important to demonstrate the process of mix design and casting of concrete and also to re</w:t>
            </w:r>
            <w:r w:rsidRPr="000D271A">
              <w:rPr>
                <w:rFonts w:ascii="Times New Roman" w:hAnsi="Times New Roman" w:cs="Times New Roman"/>
                <w:sz w:val="24"/>
                <w:szCs w:val="24"/>
              </w:rPr>
              <w:t>late the theoretical knowledge to real life application.</w:t>
            </w:r>
          </w:p>
          <w:p w:rsidR="000D271A" w:rsidRPr="000D271A" w:rsidRDefault="000D271A" w:rsidP="000D271A">
            <w:pPr>
              <w:rPr>
                <w:rFonts w:ascii="Times New Roman" w:hAnsi="Times New Roman" w:cs="Times New Roman"/>
                <w:sz w:val="24"/>
                <w:szCs w:val="24"/>
              </w:rPr>
            </w:pPr>
          </w:p>
        </w:tc>
      </w:tr>
      <w:tr w:rsidR="006D2B3F" w:rsidTr="000D271A">
        <w:tc>
          <w:tcPr>
            <w:tcW w:w="1951" w:type="dxa"/>
            <w:vAlign w:val="center"/>
          </w:tcPr>
          <w:p w:rsidR="006D2B3F" w:rsidRPr="000D271A" w:rsidRDefault="006D2B3F" w:rsidP="000D271A">
            <w:pPr>
              <w:rPr>
                <w:rFonts w:ascii="Times New Roman" w:hAnsi="Times New Roman" w:cs="Times New Roman"/>
                <w:b/>
                <w:sz w:val="24"/>
                <w:szCs w:val="24"/>
              </w:rPr>
            </w:pPr>
            <w:r w:rsidRPr="000D271A">
              <w:rPr>
                <w:rFonts w:ascii="Times New Roman" w:hAnsi="Times New Roman" w:cs="Times New Roman"/>
                <w:b/>
                <w:sz w:val="24"/>
                <w:szCs w:val="24"/>
              </w:rPr>
              <w:t>Activity Coordinators</w:t>
            </w:r>
          </w:p>
        </w:tc>
        <w:tc>
          <w:tcPr>
            <w:tcW w:w="7291" w:type="dxa"/>
          </w:tcPr>
          <w:p w:rsidR="006D2B3F" w:rsidRPr="000D271A" w:rsidRDefault="000D271A" w:rsidP="006D2B3F">
            <w:pPr>
              <w:rPr>
                <w:rFonts w:ascii="Times New Roman" w:hAnsi="Times New Roman" w:cs="Times New Roman"/>
                <w:sz w:val="24"/>
                <w:szCs w:val="24"/>
              </w:rPr>
            </w:pPr>
            <w:r w:rsidRPr="000D271A">
              <w:rPr>
                <w:rFonts w:ascii="Times New Roman" w:hAnsi="Times New Roman" w:cs="Times New Roman"/>
                <w:sz w:val="24"/>
                <w:szCs w:val="24"/>
              </w:rPr>
              <w:t xml:space="preserve">Prof. </w:t>
            </w:r>
            <w:proofErr w:type="spellStart"/>
            <w:r w:rsidRPr="000D271A">
              <w:rPr>
                <w:rFonts w:ascii="Times New Roman" w:hAnsi="Times New Roman" w:cs="Times New Roman"/>
                <w:sz w:val="24"/>
                <w:szCs w:val="24"/>
              </w:rPr>
              <w:t>Starina</w:t>
            </w:r>
            <w:proofErr w:type="spellEnd"/>
            <w:r w:rsidRPr="000D271A">
              <w:rPr>
                <w:rFonts w:ascii="Times New Roman" w:hAnsi="Times New Roman" w:cs="Times New Roman"/>
                <w:sz w:val="24"/>
                <w:szCs w:val="24"/>
              </w:rPr>
              <w:t xml:space="preserve"> Dias</w:t>
            </w:r>
          </w:p>
          <w:p w:rsidR="000D271A" w:rsidRPr="000D271A" w:rsidRDefault="000D271A" w:rsidP="006D2B3F">
            <w:pPr>
              <w:rPr>
                <w:rFonts w:ascii="Times New Roman" w:hAnsi="Times New Roman" w:cs="Times New Roman"/>
                <w:sz w:val="24"/>
                <w:szCs w:val="24"/>
              </w:rPr>
            </w:pPr>
          </w:p>
        </w:tc>
      </w:tr>
      <w:tr w:rsidR="006D2B3F" w:rsidTr="000D271A">
        <w:tc>
          <w:tcPr>
            <w:tcW w:w="1951" w:type="dxa"/>
            <w:vAlign w:val="center"/>
          </w:tcPr>
          <w:p w:rsidR="006D2B3F" w:rsidRPr="000D271A" w:rsidRDefault="006D2B3F" w:rsidP="000D271A">
            <w:pPr>
              <w:rPr>
                <w:rFonts w:ascii="Times New Roman" w:hAnsi="Times New Roman" w:cs="Times New Roman"/>
                <w:b/>
                <w:sz w:val="24"/>
                <w:szCs w:val="24"/>
              </w:rPr>
            </w:pPr>
            <w:r w:rsidRPr="000D271A">
              <w:rPr>
                <w:rFonts w:ascii="Times New Roman" w:hAnsi="Times New Roman" w:cs="Times New Roman"/>
                <w:b/>
                <w:sz w:val="24"/>
                <w:szCs w:val="24"/>
              </w:rPr>
              <w:t>Speaker</w:t>
            </w:r>
          </w:p>
        </w:tc>
        <w:tc>
          <w:tcPr>
            <w:tcW w:w="7291" w:type="dxa"/>
          </w:tcPr>
          <w:p w:rsidR="006D2B3F" w:rsidRPr="000D271A" w:rsidRDefault="000D271A" w:rsidP="006D2B3F">
            <w:pPr>
              <w:rPr>
                <w:rFonts w:ascii="Times New Roman" w:hAnsi="Times New Roman" w:cs="Times New Roman"/>
                <w:sz w:val="24"/>
                <w:szCs w:val="24"/>
              </w:rPr>
            </w:pPr>
            <w:r w:rsidRPr="000D271A">
              <w:rPr>
                <w:rFonts w:ascii="Times New Roman" w:hAnsi="Times New Roman" w:cs="Times New Roman"/>
                <w:sz w:val="24"/>
                <w:szCs w:val="24"/>
              </w:rPr>
              <w:t xml:space="preserve">Mr. Vikrant </w:t>
            </w:r>
            <w:proofErr w:type="spellStart"/>
            <w:r w:rsidRPr="000D271A">
              <w:rPr>
                <w:rFonts w:ascii="Times New Roman" w:hAnsi="Times New Roman" w:cs="Times New Roman"/>
                <w:sz w:val="24"/>
                <w:szCs w:val="24"/>
              </w:rPr>
              <w:t>Dessai</w:t>
            </w:r>
            <w:proofErr w:type="spellEnd"/>
            <w:r w:rsidRPr="000D271A">
              <w:rPr>
                <w:rFonts w:ascii="Times New Roman" w:hAnsi="Times New Roman" w:cs="Times New Roman"/>
                <w:sz w:val="24"/>
                <w:szCs w:val="24"/>
              </w:rPr>
              <w:t xml:space="preserve">, Technical Officer, </w:t>
            </w:r>
            <w:proofErr w:type="spellStart"/>
            <w:r w:rsidRPr="000D271A">
              <w:rPr>
                <w:rFonts w:ascii="Times New Roman" w:hAnsi="Times New Roman" w:cs="Times New Roman"/>
                <w:sz w:val="24"/>
                <w:szCs w:val="24"/>
              </w:rPr>
              <w:t>Ultratech</w:t>
            </w:r>
            <w:proofErr w:type="spellEnd"/>
            <w:r w:rsidRPr="000D271A">
              <w:rPr>
                <w:rFonts w:ascii="Times New Roman" w:hAnsi="Times New Roman" w:cs="Times New Roman"/>
                <w:sz w:val="24"/>
                <w:szCs w:val="24"/>
              </w:rPr>
              <w:t xml:space="preserve"> Cements</w:t>
            </w:r>
          </w:p>
          <w:p w:rsidR="000D271A" w:rsidRPr="000D271A" w:rsidRDefault="000D271A" w:rsidP="006D2B3F">
            <w:pPr>
              <w:rPr>
                <w:rFonts w:ascii="Times New Roman" w:hAnsi="Times New Roman" w:cs="Times New Roman"/>
                <w:sz w:val="24"/>
                <w:szCs w:val="24"/>
              </w:rPr>
            </w:pPr>
          </w:p>
        </w:tc>
      </w:tr>
      <w:tr w:rsidR="006D2B3F" w:rsidTr="000D271A">
        <w:tc>
          <w:tcPr>
            <w:tcW w:w="1951" w:type="dxa"/>
            <w:vAlign w:val="center"/>
          </w:tcPr>
          <w:p w:rsidR="006D2B3F" w:rsidRPr="000D271A" w:rsidRDefault="00E71922" w:rsidP="000D271A">
            <w:pPr>
              <w:rPr>
                <w:rFonts w:ascii="Times New Roman" w:hAnsi="Times New Roman" w:cs="Times New Roman"/>
                <w:b/>
                <w:sz w:val="24"/>
                <w:szCs w:val="24"/>
              </w:rPr>
            </w:pPr>
            <w:r>
              <w:rPr>
                <w:rFonts w:ascii="Times New Roman" w:hAnsi="Times New Roman" w:cs="Times New Roman"/>
                <w:b/>
                <w:sz w:val="24"/>
                <w:szCs w:val="24"/>
              </w:rPr>
              <w:t>Summary</w:t>
            </w:r>
          </w:p>
        </w:tc>
        <w:tc>
          <w:tcPr>
            <w:tcW w:w="7291" w:type="dxa"/>
          </w:tcPr>
          <w:p w:rsidR="006D2B3F" w:rsidRDefault="000D271A" w:rsidP="006D2B3F">
            <w:pPr>
              <w:rPr>
                <w:rFonts w:ascii="Times New Roman" w:hAnsi="Times New Roman" w:cs="Times New Roman"/>
                <w:sz w:val="24"/>
                <w:szCs w:val="24"/>
              </w:rPr>
            </w:pPr>
            <w:r w:rsidRPr="000D271A">
              <w:rPr>
                <w:rFonts w:ascii="Times New Roman" w:hAnsi="Times New Roman" w:cs="Times New Roman"/>
                <w:sz w:val="24"/>
                <w:szCs w:val="24"/>
              </w:rPr>
              <w:t>The lecture started with the introduction to Is 10262 which covers the standards to be considered for mix design. Later the speaker explained the mix design procedure with an example in detail. Students also were asked to solve the example. In the post lunch session Mr. Vikrant performed tests to demonstrate the workability of concrete mix designed by the students in the morning session.</w:t>
            </w:r>
          </w:p>
          <w:p w:rsidR="000D271A" w:rsidRPr="000D271A" w:rsidRDefault="000D271A" w:rsidP="006D2B3F">
            <w:pPr>
              <w:rPr>
                <w:rFonts w:ascii="Times New Roman" w:hAnsi="Times New Roman" w:cs="Times New Roman"/>
                <w:sz w:val="24"/>
                <w:szCs w:val="24"/>
              </w:rPr>
            </w:pPr>
          </w:p>
        </w:tc>
      </w:tr>
      <w:tr w:rsidR="006D2B3F" w:rsidTr="000D271A">
        <w:tc>
          <w:tcPr>
            <w:tcW w:w="1951" w:type="dxa"/>
            <w:vAlign w:val="center"/>
          </w:tcPr>
          <w:p w:rsidR="006D2B3F" w:rsidRPr="000D271A" w:rsidRDefault="006D2B3F" w:rsidP="000D271A">
            <w:pPr>
              <w:rPr>
                <w:rFonts w:ascii="Times New Roman" w:hAnsi="Times New Roman" w:cs="Times New Roman"/>
                <w:b/>
                <w:sz w:val="24"/>
                <w:szCs w:val="24"/>
              </w:rPr>
            </w:pPr>
            <w:r w:rsidRPr="000D271A">
              <w:rPr>
                <w:rFonts w:ascii="Times New Roman" w:hAnsi="Times New Roman" w:cs="Times New Roman"/>
                <w:b/>
                <w:sz w:val="24"/>
                <w:szCs w:val="24"/>
              </w:rPr>
              <w:t>Attendees</w:t>
            </w:r>
          </w:p>
        </w:tc>
        <w:tc>
          <w:tcPr>
            <w:tcW w:w="7291" w:type="dxa"/>
          </w:tcPr>
          <w:p w:rsidR="006D2B3F" w:rsidRDefault="000D271A" w:rsidP="006D2B3F">
            <w:pPr>
              <w:rPr>
                <w:rFonts w:ascii="Times New Roman" w:hAnsi="Times New Roman" w:cs="Times New Roman"/>
                <w:sz w:val="24"/>
                <w:szCs w:val="24"/>
              </w:rPr>
            </w:pPr>
            <w:r w:rsidRPr="000D271A">
              <w:rPr>
                <w:rFonts w:ascii="Times New Roman" w:hAnsi="Times New Roman" w:cs="Times New Roman"/>
                <w:sz w:val="24"/>
                <w:szCs w:val="24"/>
              </w:rPr>
              <w:t>Students of Second Year Civil Engineering</w:t>
            </w:r>
            <w:r w:rsidR="00E71922">
              <w:rPr>
                <w:rFonts w:ascii="Times New Roman" w:hAnsi="Times New Roman" w:cs="Times New Roman"/>
                <w:sz w:val="24"/>
                <w:szCs w:val="24"/>
              </w:rPr>
              <w:t xml:space="preserve"> (67</w:t>
            </w:r>
            <w:r w:rsidR="00DF0BEB">
              <w:rPr>
                <w:rFonts w:ascii="Times New Roman" w:hAnsi="Times New Roman" w:cs="Times New Roman"/>
                <w:sz w:val="24"/>
                <w:szCs w:val="24"/>
              </w:rPr>
              <w:t>/100</w:t>
            </w:r>
            <w:r w:rsidR="00E71922">
              <w:rPr>
                <w:rFonts w:ascii="Times New Roman" w:hAnsi="Times New Roman" w:cs="Times New Roman"/>
                <w:sz w:val="24"/>
                <w:szCs w:val="24"/>
              </w:rPr>
              <w:t>) and Faculty member (1)</w:t>
            </w:r>
          </w:p>
          <w:p w:rsidR="000D271A" w:rsidRPr="000D271A" w:rsidRDefault="000D271A" w:rsidP="006D2B3F">
            <w:pPr>
              <w:rPr>
                <w:rFonts w:ascii="Times New Roman" w:hAnsi="Times New Roman" w:cs="Times New Roman"/>
                <w:sz w:val="24"/>
                <w:szCs w:val="24"/>
              </w:rPr>
            </w:pPr>
          </w:p>
        </w:tc>
      </w:tr>
      <w:tr w:rsidR="006D2B3F" w:rsidTr="000D271A">
        <w:tc>
          <w:tcPr>
            <w:tcW w:w="1951" w:type="dxa"/>
            <w:vAlign w:val="center"/>
          </w:tcPr>
          <w:p w:rsidR="006D2B3F" w:rsidRPr="000D271A" w:rsidRDefault="000D271A" w:rsidP="000D271A">
            <w:pPr>
              <w:rPr>
                <w:rFonts w:ascii="Times New Roman" w:hAnsi="Times New Roman" w:cs="Times New Roman"/>
                <w:b/>
                <w:sz w:val="24"/>
                <w:szCs w:val="24"/>
              </w:rPr>
            </w:pPr>
            <w:r w:rsidRPr="000D271A">
              <w:rPr>
                <w:rFonts w:ascii="Times New Roman" w:hAnsi="Times New Roman" w:cs="Times New Roman"/>
                <w:b/>
                <w:sz w:val="24"/>
                <w:szCs w:val="24"/>
              </w:rPr>
              <w:t>O</w:t>
            </w:r>
            <w:r w:rsidR="006D2B3F" w:rsidRPr="000D271A">
              <w:rPr>
                <w:rFonts w:ascii="Times New Roman" w:hAnsi="Times New Roman" w:cs="Times New Roman"/>
                <w:b/>
                <w:sz w:val="24"/>
                <w:szCs w:val="24"/>
              </w:rPr>
              <w:t>utcomes and Takeaways</w:t>
            </w:r>
          </w:p>
        </w:tc>
        <w:tc>
          <w:tcPr>
            <w:tcW w:w="7291" w:type="dxa"/>
          </w:tcPr>
          <w:p w:rsidR="006D2B3F" w:rsidRDefault="000D271A" w:rsidP="000D271A">
            <w:pPr>
              <w:rPr>
                <w:rFonts w:ascii="Times New Roman" w:hAnsi="Times New Roman" w:cs="Times New Roman"/>
                <w:sz w:val="24"/>
                <w:szCs w:val="24"/>
              </w:rPr>
            </w:pPr>
            <w:r w:rsidRPr="000D271A">
              <w:rPr>
                <w:rFonts w:ascii="Times New Roman" w:hAnsi="Times New Roman" w:cs="Times New Roman"/>
                <w:sz w:val="24"/>
                <w:szCs w:val="24"/>
              </w:rPr>
              <w:t>The students could understand the detailed procedure of mix design according to the procedure prescribed by the Indian Standard Code. (IS 10262)</w:t>
            </w:r>
          </w:p>
          <w:p w:rsidR="000D271A" w:rsidRPr="000D271A" w:rsidRDefault="000D271A" w:rsidP="000D271A">
            <w:pPr>
              <w:rPr>
                <w:rFonts w:ascii="Times New Roman" w:hAnsi="Times New Roman" w:cs="Times New Roman"/>
                <w:sz w:val="24"/>
                <w:szCs w:val="24"/>
              </w:rPr>
            </w:pPr>
          </w:p>
        </w:tc>
      </w:tr>
    </w:tbl>
    <w:p w:rsidR="00C219CB" w:rsidRDefault="0081414C" w:rsidP="006D2B3F"/>
    <w:p w:rsidR="006D2B3F" w:rsidRDefault="006D2B3F" w:rsidP="006D2B3F"/>
    <w:p w:rsidR="001E37AD" w:rsidRDefault="001E37AD" w:rsidP="006D2B3F"/>
    <w:p w:rsidR="001E37AD" w:rsidRDefault="001E37AD" w:rsidP="006D2B3F"/>
    <w:p w:rsidR="001E37AD" w:rsidRDefault="001E37AD" w:rsidP="006D2B3F"/>
    <w:p w:rsidR="001E37AD" w:rsidRDefault="001E37AD" w:rsidP="006D2B3F"/>
    <w:p w:rsidR="003D09DD" w:rsidRDefault="001E37AD" w:rsidP="001E37AD">
      <w:r>
        <w:rPr>
          <w:noProof/>
        </w:rPr>
        <w:drawing>
          <wp:inline distT="0" distB="0" distL="0" distR="0">
            <wp:extent cx="5693134" cy="3205775"/>
            <wp:effectExtent l="0" t="0" r="3175" b="0"/>
            <wp:docPr id="2" name="Picture 2" descr="D:\field trips for academic year July 2016-June 2017\june -dec 2016\Concret MIX propotioning  workshop-2nd sep2016\photos\DSC011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ield trips for academic year July 2016-June 2017\june -dec 2016\Concret MIX propotioning  workshop-2nd sep2016\photos\DSC01140.JPG"/>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91764" cy="3205004"/>
                    </a:xfrm>
                    <a:prstGeom prst="rect">
                      <a:avLst/>
                    </a:prstGeom>
                    <a:noFill/>
                    <a:ln>
                      <a:noFill/>
                    </a:ln>
                  </pic:spPr>
                </pic:pic>
              </a:graphicData>
            </a:graphic>
          </wp:inline>
        </w:drawing>
      </w:r>
    </w:p>
    <w:p w:rsidR="003D09DD" w:rsidRPr="003D09DD" w:rsidRDefault="003D09DD" w:rsidP="003D09DD"/>
    <w:p w:rsidR="003D09DD" w:rsidRPr="003D09DD" w:rsidRDefault="003D09DD" w:rsidP="003D09DD"/>
    <w:p w:rsidR="003D09DD" w:rsidRPr="003D09DD" w:rsidRDefault="003D09DD" w:rsidP="003D09DD"/>
    <w:p w:rsidR="003D09DD" w:rsidRPr="003D09DD" w:rsidRDefault="003D09DD" w:rsidP="003D09DD"/>
    <w:p w:rsidR="003D09DD" w:rsidRPr="00104FDA" w:rsidRDefault="003D09DD" w:rsidP="003D09DD">
      <w:pPr>
        <w:rPr>
          <w:rFonts w:ascii="Times New Roman" w:hAnsi="Times New Roman" w:cs="Times New Roman"/>
          <w:b/>
          <w:sz w:val="24"/>
          <w:szCs w:val="24"/>
        </w:rPr>
      </w:pPr>
      <w:bookmarkStart w:id="0" w:name="_GoBack"/>
      <w:bookmarkEnd w:id="0"/>
    </w:p>
    <w:p w:rsidR="003D09DD" w:rsidRPr="00104FDA" w:rsidRDefault="003D09DD" w:rsidP="003D09DD">
      <w:pPr>
        <w:rPr>
          <w:rFonts w:ascii="Times New Roman" w:hAnsi="Times New Roman" w:cs="Times New Roman"/>
          <w:b/>
          <w:sz w:val="24"/>
          <w:szCs w:val="24"/>
        </w:rPr>
      </w:pPr>
      <w:r w:rsidRPr="00104FDA">
        <w:rPr>
          <w:rFonts w:ascii="Times New Roman" w:hAnsi="Times New Roman" w:cs="Times New Roman"/>
          <w:b/>
          <w:sz w:val="24"/>
          <w:szCs w:val="24"/>
        </w:rPr>
        <w:t>Instructor In-</w:t>
      </w:r>
      <w:r>
        <w:rPr>
          <w:rFonts w:ascii="Times New Roman" w:hAnsi="Times New Roman" w:cs="Times New Roman"/>
          <w:b/>
          <w:sz w:val="24"/>
          <w:szCs w:val="24"/>
        </w:rPr>
        <w:t>C</w:t>
      </w:r>
      <w:r w:rsidRPr="00104FDA">
        <w:rPr>
          <w:rFonts w:ascii="Times New Roman" w:hAnsi="Times New Roman" w:cs="Times New Roman"/>
          <w:b/>
          <w:sz w:val="24"/>
          <w:szCs w:val="24"/>
        </w:rPr>
        <w:t>harge</w:t>
      </w:r>
      <w:r w:rsidRPr="00104FDA">
        <w:rPr>
          <w:rFonts w:ascii="Times New Roman" w:hAnsi="Times New Roman" w:cs="Times New Roman"/>
          <w:b/>
          <w:sz w:val="24"/>
          <w:szCs w:val="24"/>
        </w:rPr>
        <w:tab/>
      </w:r>
      <w:r w:rsidRPr="00104FDA">
        <w:rPr>
          <w:rFonts w:ascii="Times New Roman" w:hAnsi="Times New Roman" w:cs="Times New Roman"/>
          <w:b/>
          <w:sz w:val="24"/>
          <w:szCs w:val="24"/>
        </w:rPr>
        <w:tab/>
      </w:r>
      <w:r w:rsidRPr="00104FDA">
        <w:rPr>
          <w:rFonts w:ascii="Times New Roman" w:hAnsi="Times New Roman" w:cs="Times New Roman"/>
          <w:sz w:val="24"/>
          <w:szCs w:val="24"/>
        </w:rPr>
        <w:tab/>
      </w:r>
      <w:r w:rsidRPr="00104FDA">
        <w:rPr>
          <w:rFonts w:ascii="Times New Roman" w:hAnsi="Times New Roman" w:cs="Times New Roman"/>
          <w:sz w:val="24"/>
          <w:szCs w:val="24"/>
        </w:rPr>
        <w:tab/>
      </w:r>
      <w:r w:rsidRPr="00104FDA">
        <w:rPr>
          <w:rFonts w:ascii="Times New Roman" w:hAnsi="Times New Roman" w:cs="Times New Roman"/>
          <w:sz w:val="24"/>
          <w:szCs w:val="24"/>
        </w:rPr>
        <w:tab/>
      </w:r>
      <w:r w:rsidRPr="00104FDA">
        <w:rPr>
          <w:rFonts w:ascii="Times New Roman" w:hAnsi="Times New Roman" w:cs="Times New Roman"/>
          <w:sz w:val="24"/>
          <w:szCs w:val="24"/>
        </w:rPr>
        <w:tab/>
      </w:r>
      <w:r>
        <w:rPr>
          <w:rFonts w:ascii="Times New Roman" w:hAnsi="Times New Roman" w:cs="Times New Roman"/>
          <w:sz w:val="24"/>
          <w:szCs w:val="24"/>
        </w:rPr>
        <w:t xml:space="preserve">      </w:t>
      </w:r>
      <w:r w:rsidRPr="00104FDA">
        <w:rPr>
          <w:rFonts w:ascii="Times New Roman" w:hAnsi="Times New Roman" w:cs="Times New Roman"/>
          <w:b/>
          <w:sz w:val="24"/>
          <w:szCs w:val="24"/>
        </w:rPr>
        <w:t>Head of Department</w:t>
      </w:r>
    </w:p>
    <w:p w:rsidR="003D09DD" w:rsidRDefault="003D09DD" w:rsidP="003D09DD">
      <w:pPr>
        <w:rPr>
          <w:rFonts w:ascii="Times New Roman" w:hAnsi="Times New Roman" w:cs="Times New Roman"/>
          <w:sz w:val="24"/>
          <w:szCs w:val="24"/>
        </w:rPr>
      </w:pPr>
      <w:r w:rsidRPr="00104FDA">
        <w:rPr>
          <w:rFonts w:ascii="Times New Roman" w:hAnsi="Times New Roman" w:cs="Times New Roman"/>
          <w:b/>
          <w:sz w:val="24"/>
          <w:szCs w:val="24"/>
        </w:rPr>
        <w:tab/>
      </w:r>
      <w:r w:rsidRPr="00104FDA">
        <w:rPr>
          <w:rFonts w:ascii="Times New Roman" w:hAnsi="Times New Roman" w:cs="Times New Roman"/>
          <w:b/>
          <w:sz w:val="24"/>
          <w:szCs w:val="24"/>
        </w:rPr>
        <w:tab/>
      </w:r>
      <w:r w:rsidRPr="00104FDA">
        <w:rPr>
          <w:rFonts w:ascii="Times New Roman" w:hAnsi="Times New Roman" w:cs="Times New Roman"/>
          <w:b/>
          <w:sz w:val="24"/>
          <w:szCs w:val="24"/>
        </w:rPr>
        <w:tab/>
      </w:r>
      <w:r w:rsidRPr="00104FDA">
        <w:rPr>
          <w:rFonts w:ascii="Times New Roman" w:hAnsi="Times New Roman" w:cs="Times New Roman"/>
          <w:b/>
          <w:sz w:val="24"/>
          <w:szCs w:val="24"/>
        </w:rPr>
        <w:tab/>
      </w:r>
      <w:r w:rsidRPr="00104FDA">
        <w:rPr>
          <w:rFonts w:ascii="Times New Roman" w:hAnsi="Times New Roman" w:cs="Times New Roman"/>
          <w:b/>
          <w:sz w:val="24"/>
          <w:szCs w:val="24"/>
        </w:rPr>
        <w:tab/>
      </w:r>
      <w:r w:rsidRPr="00104FDA">
        <w:rPr>
          <w:rFonts w:ascii="Times New Roman" w:hAnsi="Times New Roman" w:cs="Times New Roman"/>
          <w:b/>
          <w:sz w:val="24"/>
          <w:szCs w:val="24"/>
        </w:rPr>
        <w:tab/>
      </w:r>
      <w:r w:rsidRPr="00104FDA">
        <w:rPr>
          <w:rFonts w:ascii="Times New Roman" w:hAnsi="Times New Roman" w:cs="Times New Roman"/>
          <w:b/>
          <w:sz w:val="24"/>
          <w:szCs w:val="24"/>
        </w:rPr>
        <w:tab/>
      </w:r>
      <w:r w:rsidRPr="00104FDA">
        <w:rPr>
          <w:rFonts w:ascii="Times New Roman" w:hAnsi="Times New Roman" w:cs="Times New Roman"/>
          <w:b/>
          <w:sz w:val="24"/>
          <w:szCs w:val="24"/>
        </w:rPr>
        <w:tab/>
      </w:r>
      <w:r w:rsidRPr="00104FDA">
        <w:rPr>
          <w:rFonts w:ascii="Times New Roman" w:hAnsi="Times New Roman" w:cs="Times New Roman"/>
          <w:sz w:val="24"/>
          <w:szCs w:val="24"/>
        </w:rPr>
        <w:tab/>
      </w:r>
      <w:r>
        <w:rPr>
          <w:rFonts w:ascii="Times New Roman" w:hAnsi="Times New Roman" w:cs="Times New Roman"/>
          <w:sz w:val="24"/>
          <w:szCs w:val="24"/>
        </w:rPr>
        <w:t xml:space="preserve">        [</w:t>
      </w:r>
      <w:r w:rsidRPr="00104FDA">
        <w:rPr>
          <w:rFonts w:ascii="Times New Roman" w:hAnsi="Times New Roman" w:cs="Times New Roman"/>
          <w:sz w:val="24"/>
          <w:szCs w:val="24"/>
        </w:rPr>
        <w:t>Department Name]</w:t>
      </w:r>
    </w:p>
    <w:sectPr w:rsidR="003D09DD" w:rsidSect="008D2D47">
      <w:footerReference w:type="default" r:id="rId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77C44" w:rsidRDefault="00D77C44" w:rsidP="003D09DD">
      <w:pPr>
        <w:spacing w:after="0" w:line="240" w:lineRule="auto"/>
      </w:pPr>
      <w:r>
        <w:separator/>
      </w:r>
    </w:p>
  </w:endnote>
  <w:endnote w:type="continuationSeparator" w:id="0">
    <w:p w:rsidR="00D77C44" w:rsidRDefault="00D77C44" w:rsidP="003D09D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09DD" w:rsidRDefault="003D09DD" w:rsidP="003D09DD">
    <w:pPr>
      <w:pStyle w:val="Footer"/>
      <w:pBdr>
        <w:top w:val="thinThickSmallGap" w:sz="24" w:space="1" w:color="622423" w:themeColor="accent2" w:themeShade="7F"/>
      </w:pBdr>
      <w:rPr>
        <w:rFonts w:ascii="Times New Roman" w:hAnsi="Times New Roman" w:cs="Times New Roman"/>
        <w:b/>
      </w:rPr>
    </w:pPr>
    <w:r w:rsidRPr="00E44DA0">
      <w:rPr>
        <w:rFonts w:ascii="Times New Roman" w:hAnsi="Times New Roman" w:cs="Times New Roman"/>
        <w:b/>
      </w:rPr>
      <w:t xml:space="preserve">Don Bosco College of Engineering, Fatorda-Goa                                                           Page </w:t>
    </w:r>
    <w:r w:rsidR="003B2AD2" w:rsidRPr="00E44DA0">
      <w:rPr>
        <w:rFonts w:ascii="Times New Roman" w:hAnsi="Times New Roman" w:cs="Times New Roman"/>
        <w:b/>
      </w:rPr>
      <w:fldChar w:fldCharType="begin"/>
    </w:r>
    <w:r w:rsidRPr="00E44DA0">
      <w:rPr>
        <w:rFonts w:ascii="Times New Roman" w:hAnsi="Times New Roman" w:cs="Times New Roman"/>
        <w:b/>
      </w:rPr>
      <w:instrText xml:space="preserve"> PAGE   \* MERGEFORMAT </w:instrText>
    </w:r>
    <w:r w:rsidR="003B2AD2" w:rsidRPr="00E44DA0">
      <w:rPr>
        <w:rFonts w:ascii="Times New Roman" w:hAnsi="Times New Roman" w:cs="Times New Roman"/>
        <w:b/>
      </w:rPr>
      <w:fldChar w:fldCharType="separate"/>
    </w:r>
    <w:r w:rsidR="0081414C">
      <w:rPr>
        <w:rFonts w:ascii="Times New Roman" w:hAnsi="Times New Roman" w:cs="Times New Roman"/>
        <w:b/>
        <w:noProof/>
      </w:rPr>
      <w:t>1</w:t>
    </w:r>
    <w:r w:rsidR="003B2AD2" w:rsidRPr="00E44DA0">
      <w:rPr>
        <w:rFonts w:ascii="Times New Roman" w:hAnsi="Times New Roman" w:cs="Times New Roman"/>
        <w:b/>
      </w:rPr>
      <w:fldChar w:fldCharType="end"/>
    </w:r>
  </w:p>
  <w:p w:rsidR="003D09DD" w:rsidRDefault="003D09DD" w:rsidP="003D09DD">
    <w:pPr>
      <w:pStyle w:val="Footer"/>
      <w:pBdr>
        <w:top w:val="thinThickSmallGap" w:sz="24" w:space="1" w:color="622423" w:themeColor="accent2" w:themeShade="7F"/>
      </w:pBdr>
      <w:rPr>
        <w:rFonts w:asciiTheme="majorHAnsi" w:eastAsiaTheme="majorEastAsia" w:hAnsiTheme="majorHAnsi" w:cstheme="majorBidi"/>
      </w:rPr>
    </w:pPr>
    <w:r w:rsidRPr="00E44DA0">
      <w:rPr>
        <w:rFonts w:ascii="Times New Roman" w:hAnsi="Times New Roman" w:cs="Times New Roman"/>
        <w:b/>
      </w:rPr>
      <w:t>Gap Analysis</w:t>
    </w:r>
    <w:r>
      <w:rPr>
        <w:rFonts w:ascii="Times New Roman" w:hAnsi="Times New Roman" w:cs="Times New Roman"/>
        <w:b/>
      </w:rPr>
      <w:t xml:space="preserve"> Report</w:t>
    </w:r>
    <w:r w:rsidRPr="00E44DA0">
      <w:rPr>
        <w:rFonts w:ascii="Times New Roman" w:hAnsi="Times New Roman" w:cs="Times New Roman"/>
        <w:b/>
      </w:rPr>
      <w:t xml:space="preserve"> – </w:t>
    </w:r>
    <w:r w:rsidR="0081414C" w:rsidRPr="0081414C">
      <w:rPr>
        <w:rFonts w:ascii="Times New Roman" w:hAnsi="Times New Roman" w:cs="Times New Roman"/>
      </w:rPr>
      <w:t>Subject</w:t>
    </w:r>
    <w:r w:rsidRPr="0081414C">
      <w:rPr>
        <w:rFonts w:ascii="Times New Roman" w:hAnsi="Times New Roman" w:cs="Times New Roman"/>
      </w:rPr>
      <w:t xml:space="preserve"> Name</w:t>
    </w:r>
  </w:p>
  <w:p w:rsidR="003D09DD" w:rsidRDefault="003D09D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77C44" w:rsidRDefault="00D77C44" w:rsidP="003D09DD">
      <w:pPr>
        <w:spacing w:after="0" w:line="240" w:lineRule="auto"/>
      </w:pPr>
      <w:r>
        <w:separator/>
      </w:r>
    </w:p>
  </w:footnote>
  <w:footnote w:type="continuationSeparator" w:id="0">
    <w:p w:rsidR="00D77C44" w:rsidRDefault="00D77C44" w:rsidP="003D09DD">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BF3060"/>
    <w:rsid w:val="000C7550"/>
    <w:rsid w:val="000D271A"/>
    <w:rsid w:val="001030F9"/>
    <w:rsid w:val="001301FF"/>
    <w:rsid w:val="001E37AD"/>
    <w:rsid w:val="003B2AD2"/>
    <w:rsid w:val="003D09DD"/>
    <w:rsid w:val="005D2EBB"/>
    <w:rsid w:val="006D2B3F"/>
    <w:rsid w:val="00750E8D"/>
    <w:rsid w:val="0081414C"/>
    <w:rsid w:val="008D2D47"/>
    <w:rsid w:val="008F05C3"/>
    <w:rsid w:val="00942F09"/>
    <w:rsid w:val="00A87440"/>
    <w:rsid w:val="00B94782"/>
    <w:rsid w:val="00BA1D45"/>
    <w:rsid w:val="00BD7331"/>
    <w:rsid w:val="00BF3060"/>
    <w:rsid w:val="00D77C44"/>
    <w:rsid w:val="00DE529E"/>
    <w:rsid w:val="00DF0BEB"/>
    <w:rsid w:val="00E5143A"/>
    <w:rsid w:val="00E5502D"/>
    <w:rsid w:val="00E71922"/>
    <w:rsid w:val="00F61FF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2B3F"/>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D2B3F"/>
    <w:pPr>
      <w:spacing w:after="0" w:line="240" w:lineRule="auto"/>
    </w:pPr>
    <w:rPr>
      <w:lang w:val="en-US"/>
    </w:rPr>
  </w:style>
  <w:style w:type="table" w:styleId="TableGrid">
    <w:name w:val="Table Grid"/>
    <w:basedOn w:val="TableNormal"/>
    <w:uiPriority w:val="59"/>
    <w:rsid w:val="006D2B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E37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37AD"/>
    <w:rPr>
      <w:rFonts w:ascii="Tahoma" w:hAnsi="Tahoma" w:cs="Tahoma"/>
      <w:sz w:val="16"/>
      <w:szCs w:val="16"/>
      <w:lang w:val="en-US"/>
    </w:rPr>
  </w:style>
  <w:style w:type="paragraph" w:styleId="Header">
    <w:name w:val="header"/>
    <w:basedOn w:val="Normal"/>
    <w:link w:val="HeaderChar"/>
    <w:uiPriority w:val="99"/>
    <w:unhideWhenUsed/>
    <w:rsid w:val="003D09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09DD"/>
    <w:rPr>
      <w:lang w:val="en-US"/>
    </w:rPr>
  </w:style>
  <w:style w:type="paragraph" w:styleId="Footer">
    <w:name w:val="footer"/>
    <w:basedOn w:val="Normal"/>
    <w:link w:val="FooterChar"/>
    <w:uiPriority w:val="99"/>
    <w:unhideWhenUsed/>
    <w:rsid w:val="003D09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09DD"/>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2B3F"/>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D2B3F"/>
    <w:pPr>
      <w:spacing w:after="0" w:line="240" w:lineRule="auto"/>
    </w:pPr>
    <w:rPr>
      <w:lang w:val="en-US"/>
    </w:rPr>
  </w:style>
  <w:style w:type="table" w:styleId="TableGrid">
    <w:name w:val="Table Grid"/>
    <w:basedOn w:val="TableNormal"/>
    <w:uiPriority w:val="59"/>
    <w:rsid w:val="006D2B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E37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37AD"/>
    <w:rPr>
      <w:rFonts w:ascii="Tahoma" w:hAnsi="Tahoma" w:cs="Tahoma"/>
      <w:sz w:val="16"/>
      <w:szCs w:val="16"/>
      <w:lang w:val="en-US"/>
    </w:rPr>
  </w:style>
  <w:style w:type="paragraph" w:styleId="Header">
    <w:name w:val="header"/>
    <w:basedOn w:val="Normal"/>
    <w:link w:val="HeaderChar"/>
    <w:uiPriority w:val="99"/>
    <w:unhideWhenUsed/>
    <w:rsid w:val="003D09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09DD"/>
    <w:rPr>
      <w:lang w:val="en-US"/>
    </w:rPr>
  </w:style>
  <w:style w:type="paragraph" w:styleId="Footer">
    <w:name w:val="footer"/>
    <w:basedOn w:val="Normal"/>
    <w:link w:val="FooterChar"/>
    <w:uiPriority w:val="99"/>
    <w:unhideWhenUsed/>
    <w:rsid w:val="003D09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09DD"/>
    <w:rPr>
      <w:lang w:val="en-US"/>
    </w:rPr>
  </w:style>
</w:styles>
</file>

<file path=word/webSettings.xml><?xml version="1.0" encoding="utf-8"?>
<w:webSettings xmlns:r="http://schemas.openxmlformats.org/officeDocument/2006/relationships" xmlns:w="http://schemas.openxmlformats.org/wordprocessingml/2006/main">
  <w:divs>
    <w:div w:id="1871724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microsoft.com/office/2007/relationships/stylesWithEffects" Target="stylesWithEffect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2</Pages>
  <Words>226</Words>
  <Characters>1289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dc:creator>
  <cp:keywords/>
  <dc:description/>
  <cp:lastModifiedBy>suresh</cp:lastModifiedBy>
  <cp:revision>17</cp:revision>
  <dcterms:created xsi:type="dcterms:W3CDTF">2019-04-16T10:28:00Z</dcterms:created>
  <dcterms:modified xsi:type="dcterms:W3CDTF">2019-04-19T21:41:00Z</dcterms:modified>
</cp:coreProperties>
</file>