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119716823"/>
        <w:docPartObj>
          <w:docPartGallery w:val="Cover Pages"/>
          <w:docPartUnique/>
        </w:docPartObj>
      </w:sdtPr>
      <w:sdtEndPr>
        <w:rPr>
          <w:color w:val="auto"/>
        </w:rPr>
      </w:sdtEndPr>
      <w:sdtContent>
        <w:p w:rsidR="00472570" w:rsidRDefault="00472570">
          <w:pPr>
            <w:pStyle w:val="NoSpacing"/>
            <w:spacing w:before="1540" w:after="240"/>
            <w:jc w:val="center"/>
            <w:rPr>
              <w:color w:val="5B9BD5" w:themeColor="accent1"/>
            </w:rPr>
          </w:pPr>
          <w:r>
            <w:rPr>
              <w:noProof/>
              <w:color w:val="5B9BD5" w:themeColor="accent1"/>
            </w:rPr>
            <w:drawing>
              <wp:inline distT="0" distB="0" distL="0" distR="0">
                <wp:extent cx="2145697" cy="84464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7490" cy="865030"/>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391626D0DF4646FA930D574C6238236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72570" w:rsidRDefault="00DD311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MAC OTP System</w:t>
              </w:r>
            </w:p>
          </w:sdtContent>
        </w:sdt>
        <w:p w:rsidR="00472570" w:rsidRDefault="00472570">
          <w:pPr>
            <w:pStyle w:val="NoSpacing"/>
            <w:jc w:val="center"/>
            <w:rPr>
              <w:color w:val="5B9BD5" w:themeColor="accent1"/>
              <w:sz w:val="28"/>
              <w:szCs w:val="28"/>
            </w:rPr>
          </w:pPr>
        </w:p>
        <w:p w:rsidR="00472570" w:rsidRDefault="00472570">
          <w:pPr>
            <w:pStyle w:val="NoSpacing"/>
            <w:spacing w:before="480"/>
            <w:jc w:val="center"/>
            <w:rPr>
              <w:color w:val="5B9BD5" w:themeColor="accent1"/>
            </w:rPr>
          </w:pPr>
        </w:p>
        <w:p w:rsidR="00472570" w:rsidRDefault="00472570">
          <w:pPr>
            <w:rPr>
              <w:rFonts w:asciiTheme="majorHAnsi" w:eastAsiaTheme="majorEastAsia" w:hAnsiTheme="majorHAnsi" w:cstheme="majorBidi"/>
              <w:color w:val="2E74B5" w:themeColor="accent1" w:themeShade="BF"/>
              <w:sz w:val="32"/>
              <w:szCs w:val="32"/>
            </w:rPr>
          </w:pPr>
          <w:r>
            <w:br w:type="page"/>
          </w:r>
        </w:p>
      </w:sdtContent>
    </w:sdt>
    <w:p w:rsidR="005715C8" w:rsidRDefault="003B1C4A" w:rsidP="003B1C4A">
      <w:pPr>
        <w:pStyle w:val="Heading1"/>
      </w:pPr>
      <w:bookmarkStart w:id="0" w:name="_Toc372283557"/>
      <w:r>
        <w:lastRenderedPageBreak/>
        <w:t>Overview</w:t>
      </w:r>
      <w:bookmarkEnd w:id="0"/>
    </w:p>
    <w:p w:rsidR="00BE0ED9" w:rsidRDefault="003B1C4A" w:rsidP="003B1C4A">
      <w:r>
        <w:t xml:space="preserve">DynaPass and MAC held </w:t>
      </w:r>
      <w:r w:rsidR="00BE0ED9">
        <w:t>technical</w:t>
      </w:r>
      <w:r>
        <w:t xml:space="preserve"> review meetings at DynaPass offices to </w:t>
      </w:r>
      <w:r w:rsidR="00BE0ED9">
        <w:t>discuss the architecture and review the state of the system and what parts required additional development to make the product “financial grade” and able to meet the requirements of a product to be marketed to the financial services industry.</w:t>
      </w:r>
    </w:p>
    <w:p w:rsidR="00BE0ED9" w:rsidRDefault="00BE0ED9" w:rsidP="00BE0ED9">
      <w:pPr>
        <w:pStyle w:val="Heading1"/>
      </w:pPr>
      <w:bookmarkStart w:id="1" w:name="_Toc372283558"/>
      <w:r>
        <w:t>Technical Meeting</w:t>
      </w:r>
      <w:bookmarkEnd w:id="1"/>
    </w:p>
    <w:p w:rsidR="00081DA5" w:rsidRDefault="00BE0ED9" w:rsidP="003B1C4A">
      <w:r>
        <w:t xml:space="preserve"> In the </w:t>
      </w:r>
      <w:r w:rsidR="00D71889">
        <w:t>technical</w:t>
      </w:r>
      <w:r>
        <w:t xml:space="preserve"> meeting at the DynaPass offices the </w:t>
      </w:r>
      <w:r w:rsidR="00D71889">
        <w:t>participants</w:t>
      </w:r>
      <w:r>
        <w:t xml:space="preserve"> </w:t>
      </w:r>
      <w:r w:rsidR="00D71889">
        <w:t>realized</w:t>
      </w:r>
      <w:r>
        <w:t xml:space="preserve"> the DynaPass system</w:t>
      </w:r>
      <w:r w:rsidR="00D71889">
        <w:t>,</w:t>
      </w:r>
      <w:r>
        <w:t xml:space="preserve"> although feature rich would </w:t>
      </w:r>
      <w:r w:rsidR="00D71889">
        <w:t>have to be re-architected</w:t>
      </w:r>
      <w:r w:rsidR="00877949">
        <w:t xml:space="preserve"> to address the requirement of the financial services industry</w:t>
      </w:r>
      <w:r w:rsidR="00D71889">
        <w:t xml:space="preserve">. The participants outlined a basic architecture “on the white board” and discussed several of </w:t>
      </w:r>
      <w:r w:rsidR="00877949">
        <w:t>the key points such as the separation of functionally</w:t>
      </w:r>
      <w:r w:rsidR="00081DA5">
        <w:t>, operation and administrative control a</w:t>
      </w:r>
      <w:r w:rsidR="00877949">
        <w:t xml:space="preserve">nd </w:t>
      </w:r>
      <w:r w:rsidR="00081DA5">
        <w:t>access to data.</w:t>
      </w:r>
    </w:p>
    <w:p w:rsidR="00A875D7" w:rsidRDefault="00A875D7" w:rsidP="00A875D7">
      <w:pPr>
        <w:pStyle w:val="Heading1"/>
      </w:pPr>
      <w:bookmarkStart w:id="2" w:name="_Toc372283559"/>
      <w:r>
        <w:t>MAC Business Meetings</w:t>
      </w:r>
      <w:bookmarkEnd w:id="2"/>
    </w:p>
    <w:p w:rsidR="009074DC" w:rsidRDefault="00A875D7" w:rsidP="00A875D7">
      <w:r>
        <w:t>MAC held business meetings on October 21</w:t>
      </w:r>
      <w:r w:rsidRPr="00A875D7">
        <w:rPr>
          <w:vertAlign w:val="superscript"/>
        </w:rPr>
        <w:t>st</w:t>
      </w:r>
      <w:r>
        <w:t xml:space="preserve"> and 22</w:t>
      </w:r>
      <w:r w:rsidRPr="00A875D7">
        <w:rPr>
          <w:vertAlign w:val="superscript"/>
        </w:rPr>
        <w:t>nd</w:t>
      </w:r>
      <w:r>
        <w:t xml:space="preserve"> to discuss the OTP system and how it would work in the different environments of the current customer base. </w:t>
      </w:r>
      <w:r w:rsidR="009074DC">
        <w:t>Subjects d</w:t>
      </w:r>
      <w:r>
        <w:t xml:space="preserve">iscussed </w:t>
      </w:r>
      <w:r w:rsidR="009074DC">
        <w:t xml:space="preserve">as it relates to the system </w:t>
      </w:r>
      <w:r>
        <w:t>w</w:t>
      </w:r>
      <w:r w:rsidR="009074DC">
        <w:t>here</w:t>
      </w:r>
      <w:r>
        <w:t xml:space="preserve"> </w:t>
      </w:r>
      <w:r w:rsidRPr="00F36544">
        <w:rPr>
          <w:b/>
          <w:i/>
        </w:rPr>
        <w:t xml:space="preserve">Registration, Configurations, </w:t>
      </w:r>
      <w:r w:rsidR="00540378">
        <w:rPr>
          <w:b/>
          <w:i/>
        </w:rPr>
        <w:t>Authentication and Transaction Verification</w:t>
      </w:r>
      <w:r w:rsidR="009074DC" w:rsidRPr="00F36544">
        <w:rPr>
          <w:b/>
          <w:i/>
        </w:rPr>
        <w:t xml:space="preserve">, </w:t>
      </w:r>
      <w:r w:rsidR="00636903" w:rsidRPr="00F36544">
        <w:rPr>
          <w:b/>
          <w:i/>
        </w:rPr>
        <w:t>T</w:t>
      </w:r>
      <w:r w:rsidR="009074DC" w:rsidRPr="00F36544">
        <w:rPr>
          <w:b/>
          <w:i/>
        </w:rPr>
        <w:t>ransaction flow</w:t>
      </w:r>
      <w:r w:rsidR="009074DC">
        <w:t xml:space="preserve"> between the different participants</w:t>
      </w:r>
      <w:r w:rsidR="00636903">
        <w:t>, and Service levels</w:t>
      </w:r>
      <w:r w:rsidR="009074DC">
        <w:t>.</w:t>
      </w:r>
    </w:p>
    <w:p w:rsidR="00B96C7C" w:rsidRDefault="00B96C7C" w:rsidP="00A875D7"/>
    <w:p w:rsidR="00B96C7C" w:rsidRPr="00B96C7C" w:rsidRDefault="00B96C7C" w:rsidP="00B96C7C"/>
    <w:p w:rsidR="00B96C7C" w:rsidRPr="00B96C7C" w:rsidRDefault="00B96C7C" w:rsidP="00B96C7C"/>
    <w:p w:rsidR="00B96C7C" w:rsidRPr="00B96C7C" w:rsidRDefault="00B96C7C" w:rsidP="00B96C7C"/>
    <w:p w:rsidR="00B96C7C" w:rsidRPr="00B96C7C" w:rsidRDefault="00B96C7C" w:rsidP="00B96C7C"/>
    <w:p w:rsidR="00B96C7C" w:rsidRPr="00B96C7C" w:rsidRDefault="00B96C7C" w:rsidP="00B96C7C"/>
    <w:p w:rsidR="00B96C7C" w:rsidRPr="00B96C7C" w:rsidRDefault="00B96C7C" w:rsidP="00B96C7C"/>
    <w:p w:rsidR="00B96C7C" w:rsidRPr="00B96C7C" w:rsidRDefault="00B96C7C" w:rsidP="00B96C7C"/>
    <w:p w:rsidR="00B96C7C" w:rsidRPr="00B96C7C" w:rsidRDefault="00B96C7C" w:rsidP="00B96C7C"/>
    <w:p w:rsidR="00B96C7C" w:rsidRPr="00B96C7C" w:rsidRDefault="00B96C7C" w:rsidP="00B96C7C"/>
    <w:p w:rsidR="004F1703" w:rsidRPr="00B96C7C" w:rsidRDefault="004F1703" w:rsidP="00B96C7C">
      <w:pPr>
        <w:tabs>
          <w:tab w:val="center" w:pos="5400"/>
        </w:tabs>
        <w:sectPr w:rsidR="004F1703" w:rsidRPr="00B96C7C" w:rsidSect="00472570">
          <w:headerReference w:type="default" r:id="rId10"/>
          <w:footerReference w:type="default" r:id="rId11"/>
          <w:pgSz w:w="12240" w:h="15840"/>
          <w:pgMar w:top="720" w:right="720" w:bottom="720" w:left="72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1561989829"/>
        <w:docPartObj>
          <w:docPartGallery w:val="Table of Contents"/>
          <w:docPartUnique/>
        </w:docPartObj>
      </w:sdtPr>
      <w:sdtEndPr>
        <w:rPr>
          <w:b/>
          <w:bCs/>
          <w:noProof/>
        </w:rPr>
      </w:sdtEndPr>
      <w:sdtContent>
        <w:p w:rsidR="004F1703" w:rsidRDefault="004F1703">
          <w:pPr>
            <w:pStyle w:val="TOCHeading"/>
          </w:pPr>
          <w:r>
            <w:t>Contents</w:t>
          </w:r>
        </w:p>
        <w:p w:rsidR="000025DE" w:rsidRDefault="004F1703">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72283557" w:history="1">
            <w:r w:rsidR="000025DE" w:rsidRPr="00103319">
              <w:rPr>
                <w:rStyle w:val="Hyperlink"/>
                <w:noProof/>
              </w:rPr>
              <w:t>Overview</w:t>
            </w:r>
            <w:r w:rsidR="000025DE">
              <w:rPr>
                <w:noProof/>
                <w:webHidden/>
              </w:rPr>
              <w:tab/>
            </w:r>
            <w:r w:rsidR="000025DE">
              <w:rPr>
                <w:noProof/>
                <w:webHidden/>
              </w:rPr>
              <w:fldChar w:fldCharType="begin"/>
            </w:r>
            <w:r w:rsidR="000025DE">
              <w:rPr>
                <w:noProof/>
                <w:webHidden/>
              </w:rPr>
              <w:instrText xml:space="preserve"> PAGEREF _Toc372283557 \h </w:instrText>
            </w:r>
            <w:r w:rsidR="000025DE">
              <w:rPr>
                <w:noProof/>
                <w:webHidden/>
              </w:rPr>
            </w:r>
            <w:r w:rsidR="000025DE">
              <w:rPr>
                <w:noProof/>
                <w:webHidden/>
              </w:rPr>
              <w:fldChar w:fldCharType="separate"/>
            </w:r>
            <w:r w:rsidR="000025DE">
              <w:rPr>
                <w:noProof/>
                <w:webHidden/>
              </w:rPr>
              <w:t>1</w:t>
            </w:r>
            <w:r w:rsidR="000025DE">
              <w:rPr>
                <w:noProof/>
                <w:webHidden/>
              </w:rPr>
              <w:fldChar w:fldCharType="end"/>
            </w:r>
          </w:hyperlink>
        </w:p>
        <w:p w:rsidR="000025DE" w:rsidRDefault="0037136E">
          <w:pPr>
            <w:pStyle w:val="TOC1"/>
            <w:tabs>
              <w:tab w:val="right" w:leader="dot" w:pos="10790"/>
            </w:tabs>
            <w:rPr>
              <w:rFonts w:eastAsiaTheme="minorEastAsia"/>
              <w:noProof/>
            </w:rPr>
          </w:pPr>
          <w:hyperlink w:anchor="_Toc372283558" w:history="1">
            <w:r w:rsidR="000025DE" w:rsidRPr="00103319">
              <w:rPr>
                <w:rStyle w:val="Hyperlink"/>
                <w:noProof/>
              </w:rPr>
              <w:t>Technical Meeting</w:t>
            </w:r>
            <w:r w:rsidR="000025DE">
              <w:rPr>
                <w:noProof/>
                <w:webHidden/>
              </w:rPr>
              <w:tab/>
            </w:r>
            <w:r w:rsidR="000025DE">
              <w:rPr>
                <w:noProof/>
                <w:webHidden/>
              </w:rPr>
              <w:fldChar w:fldCharType="begin"/>
            </w:r>
            <w:r w:rsidR="000025DE">
              <w:rPr>
                <w:noProof/>
                <w:webHidden/>
              </w:rPr>
              <w:instrText xml:space="preserve"> PAGEREF _Toc372283558 \h </w:instrText>
            </w:r>
            <w:r w:rsidR="000025DE">
              <w:rPr>
                <w:noProof/>
                <w:webHidden/>
              </w:rPr>
            </w:r>
            <w:r w:rsidR="000025DE">
              <w:rPr>
                <w:noProof/>
                <w:webHidden/>
              </w:rPr>
              <w:fldChar w:fldCharType="separate"/>
            </w:r>
            <w:r w:rsidR="000025DE">
              <w:rPr>
                <w:noProof/>
                <w:webHidden/>
              </w:rPr>
              <w:t>1</w:t>
            </w:r>
            <w:r w:rsidR="000025DE">
              <w:rPr>
                <w:noProof/>
                <w:webHidden/>
              </w:rPr>
              <w:fldChar w:fldCharType="end"/>
            </w:r>
          </w:hyperlink>
        </w:p>
        <w:p w:rsidR="000025DE" w:rsidRDefault="0037136E">
          <w:pPr>
            <w:pStyle w:val="TOC1"/>
            <w:tabs>
              <w:tab w:val="right" w:leader="dot" w:pos="10790"/>
            </w:tabs>
            <w:rPr>
              <w:rFonts w:eastAsiaTheme="minorEastAsia"/>
              <w:noProof/>
            </w:rPr>
          </w:pPr>
          <w:hyperlink w:anchor="_Toc372283559" w:history="1">
            <w:r w:rsidR="000025DE" w:rsidRPr="00103319">
              <w:rPr>
                <w:rStyle w:val="Hyperlink"/>
                <w:noProof/>
              </w:rPr>
              <w:t>MAC Business Meetings</w:t>
            </w:r>
            <w:r w:rsidR="000025DE">
              <w:rPr>
                <w:noProof/>
                <w:webHidden/>
              </w:rPr>
              <w:tab/>
            </w:r>
            <w:r w:rsidR="000025DE">
              <w:rPr>
                <w:noProof/>
                <w:webHidden/>
              </w:rPr>
              <w:fldChar w:fldCharType="begin"/>
            </w:r>
            <w:r w:rsidR="000025DE">
              <w:rPr>
                <w:noProof/>
                <w:webHidden/>
              </w:rPr>
              <w:instrText xml:space="preserve"> PAGEREF _Toc372283559 \h </w:instrText>
            </w:r>
            <w:r w:rsidR="000025DE">
              <w:rPr>
                <w:noProof/>
                <w:webHidden/>
              </w:rPr>
            </w:r>
            <w:r w:rsidR="000025DE">
              <w:rPr>
                <w:noProof/>
                <w:webHidden/>
              </w:rPr>
              <w:fldChar w:fldCharType="separate"/>
            </w:r>
            <w:r w:rsidR="000025DE">
              <w:rPr>
                <w:noProof/>
                <w:webHidden/>
              </w:rPr>
              <w:t>1</w:t>
            </w:r>
            <w:r w:rsidR="000025DE">
              <w:rPr>
                <w:noProof/>
                <w:webHidden/>
              </w:rPr>
              <w:fldChar w:fldCharType="end"/>
            </w:r>
          </w:hyperlink>
        </w:p>
        <w:p w:rsidR="000025DE" w:rsidRDefault="0037136E">
          <w:pPr>
            <w:pStyle w:val="TOC1"/>
            <w:tabs>
              <w:tab w:val="right" w:leader="dot" w:pos="10790"/>
            </w:tabs>
            <w:rPr>
              <w:rFonts w:eastAsiaTheme="minorEastAsia"/>
              <w:noProof/>
            </w:rPr>
          </w:pPr>
          <w:hyperlink w:anchor="_Toc372283560" w:history="1">
            <w:r w:rsidR="000025DE" w:rsidRPr="00103319">
              <w:rPr>
                <w:rStyle w:val="Hyperlink"/>
                <w:noProof/>
              </w:rPr>
              <w:t>Architecture</w:t>
            </w:r>
            <w:r w:rsidR="000025DE">
              <w:rPr>
                <w:noProof/>
                <w:webHidden/>
              </w:rPr>
              <w:tab/>
            </w:r>
            <w:r w:rsidR="000025DE">
              <w:rPr>
                <w:noProof/>
                <w:webHidden/>
              </w:rPr>
              <w:fldChar w:fldCharType="begin"/>
            </w:r>
            <w:r w:rsidR="000025DE">
              <w:rPr>
                <w:noProof/>
                <w:webHidden/>
              </w:rPr>
              <w:instrText xml:space="preserve"> PAGEREF _Toc372283560 \h </w:instrText>
            </w:r>
            <w:r w:rsidR="000025DE">
              <w:rPr>
                <w:noProof/>
                <w:webHidden/>
              </w:rPr>
            </w:r>
            <w:r w:rsidR="000025DE">
              <w:rPr>
                <w:noProof/>
                <w:webHidden/>
              </w:rPr>
              <w:fldChar w:fldCharType="separate"/>
            </w:r>
            <w:r w:rsidR="000025DE">
              <w:rPr>
                <w:noProof/>
                <w:webHidden/>
              </w:rPr>
              <w:t>3</w:t>
            </w:r>
            <w:r w:rsidR="000025DE">
              <w:rPr>
                <w:noProof/>
                <w:webHidden/>
              </w:rPr>
              <w:fldChar w:fldCharType="end"/>
            </w:r>
          </w:hyperlink>
        </w:p>
        <w:p w:rsidR="000025DE" w:rsidRDefault="0037136E">
          <w:pPr>
            <w:pStyle w:val="TOC2"/>
            <w:tabs>
              <w:tab w:val="right" w:leader="dot" w:pos="10790"/>
            </w:tabs>
            <w:rPr>
              <w:rFonts w:eastAsiaTheme="minorEastAsia"/>
              <w:noProof/>
            </w:rPr>
          </w:pPr>
          <w:hyperlink w:anchor="_Toc372283561" w:history="1">
            <w:r w:rsidR="000025DE" w:rsidRPr="00103319">
              <w:rPr>
                <w:rStyle w:val="Hyperlink"/>
                <w:noProof/>
              </w:rPr>
              <w:t>Architectural Concepts</w:t>
            </w:r>
            <w:r w:rsidR="000025DE">
              <w:rPr>
                <w:noProof/>
                <w:webHidden/>
              </w:rPr>
              <w:tab/>
            </w:r>
            <w:r w:rsidR="000025DE">
              <w:rPr>
                <w:noProof/>
                <w:webHidden/>
              </w:rPr>
              <w:fldChar w:fldCharType="begin"/>
            </w:r>
            <w:r w:rsidR="000025DE">
              <w:rPr>
                <w:noProof/>
                <w:webHidden/>
              </w:rPr>
              <w:instrText xml:space="preserve"> PAGEREF _Toc372283561 \h </w:instrText>
            </w:r>
            <w:r w:rsidR="000025DE">
              <w:rPr>
                <w:noProof/>
                <w:webHidden/>
              </w:rPr>
            </w:r>
            <w:r w:rsidR="000025DE">
              <w:rPr>
                <w:noProof/>
                <w:webHidden/>
              </w:rPr>
              <w:fldChar w:fldCharType="separate"/>
            </w:r>
            <w:r w:rsidR="000025DE">
              <w:rPr>
                <w:noProof/>
                <w:webHidden/>
              </w:rPr>
              <w:t>3</w:t>
            </w:r>
            <w:r w:rsidR="000025DE">
              <w:rPr>
                <w:noProof/>
                <w:webHidden/>
              </w:rPr>
              <w:fldChar w:fldCharType="end"/>
            </w:r>
          </w:hyperlink>
        </w:p>
        <w:p w:rsidR="000025DE" w:rsidRDefault="0037136E">
          <w:pPr>
            <w:pStyle w:val="TOC3"/>
            <w:tabs>
              <w:tab w:val="right" w:leader="dot" w:pos="10790"/>
            </w:tabs>
            <w:rPr>
              <w:rFonts w:eastAsiaTheme="minorEastAsia"/>
              <w:noProof/>
            </w:rPr>
          </w:pPr>
          <w:hyperlink w:anchor="_Toc372283562" w:history="1">
            <w:r w:rsidR="000025DE" w:rsidRPr="00103319">
              <w:rPr>
                <w:rStyle w:val="Hyperlink"/>
                <w:noProof/>
              </w:rPr>
              <w:t>Registration</w:t>
            </w:r>
            <w:r w:rsidR="000025DE">
              <w:rPr>
                <w:noProof/>
                <w:webHidden/>
              </w:rPr>
              <w:tab/>
            </w:r>
            <w:r w:rsidR="000025DE">
              <w:rPr>
                <w:noProof/>
                <w:webHidden/>
              </w:rPr>
              <w:fldChar w:fldCharType="begin"/>
            </w:r>
            <w:r w:rsidR="000025DE">
              <w:rPr>
                <w:noProof/>
                <w:webHidden/>
              </w:rPr>
              <w:instrText xml:space="preserve"> PAGEREF _Toc372283562 \h </w:instrText>
            </w:r>
            <w:r w:rsidR="000025DE">
              <w:rPr>
                <w:noProof/>
                <w:webHidden/>
              </w:rPr>
            </w:r>
            <w:r w:rsidR="000025DE">
              <w:rPr>
                <w:noProof/>
                <w:webHidden/>
              </w:rPr>
              <w:fldChar w:fldCharType="separate"/>
            </w:r>
            <w:r w:rsidR="000025DE">
              <w:rPr>
                <w:noProof/>
                <w:webHidden/>
              </w:rPr>
              <w:t>4</w:t>
            </w:r>
            <w:r w:rsidR="000025DE">
              <w:rPr>
                <w:noProof/>
                <w:webHidden/>
              </w:rPr>
              <w:fldChar w:fldCharType="end"/>
            </w:r>
          </w:hyperlink>
        </w:p>
        <w:p w:rsidR="000025DE" w:rsidRDefault="0037136E">
          <w:pPr>
            <w:pStyle w:val="TOC2"/>
            <w:tabs>
              <w:tab w:val="right" w:leader="dot" w:pos="10790"/>
            </w:tabs>
            <w:rPr>
              <w:rFonts w:eastAsiaTheme="minorEastAsia"/>
              <w:noProof/>
            </w:rPr>
          </w:pPr>
          <w:hyperlink w:anchor="_Toc372283563" w:history="1">
            <w:r w:rsidR="000025DE" w:rsidRPr="00103319">
              <w:rPr>
                <w:rStyle w:val="Hyperlink"/>
                <w:noProof/>
              </w:rPr>
              <w:t>Components</w:t>
            </w:r>
            <w:r w:rsidR="000025DE">
              <w:rPr>
                <w:noProof/>
                <w:webHidden/>
              </w:rPr>
              <w:tab/>
            </w:r>
            <w:r w:rsidR="000025DE">
              <w:rPr>
                <w:noProof/>
                <w:webHidden/>
              </w:rPr>
              <w:fldChar w:fldCharType="begin"/>
            </w:r>
            <w:r w:rsidR="000025DE">
              <w:rPr>
                <w:noProof/>
                <w:webHidden/>
              </w:rPr>
              <w:instrText xml:space="preserve"> PAGEREF _Toc372283563 \h </w:instrText>
            </w:r>
            <w:r w:rsidR="000025DE">
              <w:rPr>
                <w:noProof/>
                <w:webHidden/>
              </w:rPr>
            </w:r>
            <w:r w:rsidR="000025DE">
              <w:rPr>
                <w:noProof/>
                <w:webHidden/>
              </w:rPr>
              <w:fldChar w:fldCharType="separate"/>
            </w:r>
            <w:r w:rsidR="000025DE">
              <w:rPr>
                <w:noProof/>
                <w:webHidden/>
              </w:rPr>
              <w:t>4</w:t>
            </w:r>
            <w:r w:rsidR="000025DE">
              <w:rPr>
                <w:noProof/>
                <w:webHidden/>
              </w:rPr>
              <w:fldChar w:fldCharType="end"/>
            </w:r>
          </w:hyperlink>
        </w:p>
        <w:p w:rsidR="000025DE" w:rsidRDefault="0037136E">
          <w:pPr>
            <w:pStyle w:val="TOC3"/>
            <w:tabs>
              <w:tab w:val="right" w:leader="dot" w:pos="10790"/>
            </w:tabs>
            <w:rPr>
              <w:rFonts w:eastAsiaTheme="minorEastAsia"/>
              <w:noProof/>
            </w:rPr>
          </w:pPr>
          <w:hyperlink w:anchor="_Toc372283564" w:history="1">
            <w:r w:rsidR="000025DE" w:rsidRPr="00103319">
              <w:rPr>
                <w:rStyle w:val="Hyperlink"/>
                <w:noProof/>
              </w:rPr>
              <w:t>MAC Clients</w:t>
            </w:r>
            <w:r w:rsidR="000025DE">
              <w:rPr>
                <w:noProof/>
                <w:webHidden/>
              </w:rPr>
              <w:tab/>
            </w:r>
            <w:r w:rsidR="000025DE">
              <w:rPr>
                <w:noProof/>
                <w:webHidden/>
              </w:rPr>
              <w:fldChar w:fldCharType="begin"/>
            </w:r>
            <w:r w:rsidR="000025DE">
              <w:rPr>
                <w:noProof/>
                <w:webHidden/>
              </w:rPr>
              <w:instrText xml:space="preserve"> PAGEREF _Toc372283564 \h </w:instrText>
            </w:r>
            <w:r w:rsidR="000025DE">
              <w:rPr>
                <w:noProof/>
                <w:webHidden/>
              </w:rPr>
            </w:r>
            <w:r w:rsidR="000025DE">
              <w:rPr>
                <w:noProof/>
                <w:webHidden/>
              </w:rPr>
              <w:fldChar w:fldCharType="separate"/>
            </w:r>
            <w:r w:rsidR="000025DE">
              <w:rPr>
                <w:noProof/>
                <w:webHidden/>
              </w:rPr>
              <w:t>4</w:t>
            </w:r>
            <w:r w:rsidR="000025DE">
              <w:rPr>
                <w:noProof/>
                <w:webHidden/>
              </w:rPr>
              <w:fldChar w:fldCharType="end"/>
            </w:r>
          </w:hyperlink>
        </w:p>
        <w:p w:rsidR="000025DE" w:rsidRDefault="0037136E">
          <w:pPr>
            <w:pStyle w:val="TOC3"/>
            <w:tabs>
              <w:tab w:val="right" w:leader="dot" w:pos="10790"/>
            </w:tabs>
            <w:rPr>
              <w:rFonts w:eastAsiaTheme="minorEastAsia"/>
              <w:noProof/>
            </w:rPr>
          </w:pPr>
          <w:hyperlink w:anchor="_Toc372283565" w:history="1">
            <w:r w:rsidR="000025DE" w:rsidRPr="00103319">
              <w:rPr>
                <w:rStyle w:val="Hyperlink"/>
                <w:noProof/>
              </w:rPr>
              <w:t>OTP Server, OTP and Ad Databases</w:t>
            </w:r>
            <w:r w:rsidR="000025DE">
              <w:rPr>
                <w:noProof/>
                <w:webHidden/>
              </w:rPr>
              <w:tab/>
            </w:r>
            <w:r w:rsidR="000025DE">
              <w:rPr>
                <w:noProof/>
                <w:webHidden/>
              </w:rPr>
              <w:fldChar w:fldCharType="begin"/>
            </w:r>
            <w:r w:rsidR="000025DE">
              <w:rPr>
                <w:noProof/>
                <w:webHidden/>
              </w:rPr>
              <w:instrText xml:space="preserve"> PAGEREF _Toc372283565 \h </w:instrText>
            </w:r>
            <w:r w:rsidR="000025DE">
              <w:rPr>
                <w:noProof/>
                <w:webHidden/>
              </w:rPr>
            </w:r>
            <w:r w:rsidR="000025DE">
              <w:rPr>
                <w:noProof/>
                <w:webHidden/>
              </w:rPr>
              <w:fldChar w:fldCharType="separate"/>
            </w:r>
            <w:r w:rsidR="000025DE">
              <w:rPr>
                <w:noProof/>
                <w:webHidden/>
              </w:rPr>
              <w:t>4</w:t>
            </w:r>
            <w:r w:rsidR="000025DE">
              <w:rPr>
                <w:noProof/>
                <w:webHidden/>
              </w:rPr>
              <w:fldChar w:fldCharType="end"/>
            </w:r>
          </w:hyperlink>
        </w:p>
        <w:p w:rsidR="000025DE" w:rsidRDefault="0037136E">
          <w:pPr>
            <w:pStyle w:val="TOC3"/>
            <w:tabs>
              <w:tab w:val="right" w:leader="dot" w:pos="10790"/>
            </w:tabs>
            <w:rPr>
              <w:rFonts w:eastAsiaTheme="minorEastAsia"/>
              <w:noProof/>
            </w:rPr>
          </w:pPr>
          <w:hyperlink w:anchor="_Toc372283566" w:history="1">
            <w:r w:rsidR="000025DE" w:rsidRPr="00103319">
              <w:rPr>
                <w:rStyle w:val="Hyperlink"/>
                <w:noProof/>
              </w:rPr>
              <w:t>Registration Server</w:t>
            </w:r>
            <w:r w:rsidR="000025DE">
              <w:rPr>
                <w:noProof/>
                <w:webHidden/>
              </w:rPr>
              <w:tab/>
            </w:r>
            <w:r w:rsidR="000025DE">
              <w:rPr>
                <w:noProof/>
                <w:webHidden/>
              </w:rPr>
              <w:fldChar w:fldCharType="begin"/>
            </w:r>
            <w:r w:rsidR="000025DE">
              <w:rPr>
                <w:noProof/>
                <w:webHidden/>
              </w:rPr>
              <w:instrText xml:space="preserve"> PAGEREF _Toc372283566 \h </w:instrText>
            </w:r>
            <w:r w:rsidR="000025DE">
              <w:rPr>
                <w:noProof/>
                <w:webHidden/>
              </w:rPr>
            </w:r>
            <w:r w:rsidR="000025DE">
              <w:rPr>
                <w:noProof/>
                <w:webHidden/>
              </w:rPr>
              <w:fldChar w:fldCharType="separate"/>
            </w:r>
            <w:r w:rsidR="000025DE">
              <w:rPr>
                <w:noProof/>
                <w:webHidden/>
              </w:rPr>
              <w:t>4</w:t>
            </w:r>
            <w:r w:rsidR="000025DE">
              <w:rPr>
                <w:noProof/>
                <w:webHidden/>
              </w:rPr>
              <w:fldChar w:fldCharType="end"/>
            </w:r>
          </w:hyperlink>
        </w:p>
        <w:p w:rsidR="000025DE" w:rsidRDefault="0037136E">
          <w:pPr>
            <w:pStyle w:val="TOC3"/>
            <w:tabs>
              <w:tab w:val="right" w:leader="dot" w:pos="10790"/>
            </w:tabs>
            <w:rPr>
              <w:rFonts w:eastAsiaTheme="minorEastAsia"/>
              <w:noProof/>
            </w:rPr>
          </w:pPr>
          <w:hyperlink w:anchor="_Toc372283567" w:history="1">
            <w:r w:rsidR="000025DE" w:rsidRPr="00103319">
              <w:rPr>
                <w:rStyle w:val="Hyperlink"/>
                <w:noProof/>
              </w:rPr>
              <w:t>Archive Server</w:t>
            </w:r>
            <w:r w:rsidR="000025DE">
              <w:rPr>
                <w:noProof/>
                <w:webHidden/>
              </w:rPr>
              <w:tab/>
            </w:r>
            <w:r w:rsidR="000025DE">
              <w:rPr>
                <w:noProof/>
                <w:webHidden/>
              </w:rPr>
              <w:fldChar w:fldCharType="begin"/>
            </w:r>
            <w:r w:rsidR="000025DE">
              <w:rPr>
                <w:noProof/>
                <w:webHidden/>
              </w:rPr>
              <w:instrText xml:space="preserve"> PAGEREF _Toc372283567 \h </w:instrText>
            </w:r>
            <w:r w:rsidR="000025DE">
              <w:rPr>
                <w:noProof/>
                <w:webHidden/>
              </w:rPr>
            </w:r>
            <w:r w:rsidR="000025DE">
              <w:rPr>
                <w:noProof/>
                <w:webHidden/>
              </w:rPr>
              <w:fldChar w:fldCharType="separate"/>
            </w:r>
            <w:r w:rsidR="000025DE">
              <w:rPr>
                <w:noProof/>
                <w:webHidden/>
              </w:rPr>
              <w:t>4</w:t>
            </w:r>
            <w:r w:rsidR="000025DE">
              <w:rPr>
                <w:noProof/>
                <w:webHidden/>
              </w:rPr>
              <w:fldChar w:fldCharType="end"/>
            </w:r>
          </w:hyperlink>
        </w:p>
        <w:p w:rsidR="000025DE" w:rsidRDefault="0037136E">
          <w:pPr>
            <w:pStyle w:val="TOC3"/>
            <w:tabs>
              <w:tab w:val="right" w:leader="dot" w:pos="10790"/>
            </w:tabs>
            <w:rPr>
              <w:rFonts w:eastAsiaTheme="minorEastAsia"/>
              <w:noProof/>
            </w:rPr>
          </w:pPr>
          <w:hyperlink w:anchor="_Toc372283568" w:history="1">
            <w:r w:rsidR="000025DE" w:rsidRPr="00103319">
              <w:rPr>
                <w:rStyle w:val="Hyperlink"/>
                <w:noProof/>
              </w:rPr>
              <w:t>CRM Server</w:t>
            </w:r>
            <w:r w:rsidR="000025DE">
              <w:rPr>
                <w:noProof/>
                <w:webHidden/>
              </w:rPr>
              <w:tab/>
            </w:r>
            <w:r w:rsidR="000025DE">
              <w:rPr>
                <w:noProof/>
                <w:webHidden/>
              </w:rPr>
              <w:fldChar w:fldCharType="begin"/>
            </w:r>
            <w:r w:rsidR="000025DE">
              <w:rPr>
                <w:noProof/>
                <w:webHidden/>
              </w:rPr>
              <w:instrText xml:space="preserve"> PAGEREF _Toc372283568 \h </w:instrText>
            </w:r>
            <w:r w:rsidR="000025DE">
              <w:rPr>
                <w:noProof/>
                <w:webHidden/>
              </w:rPr>
            </w:r>
            <w:r w:rsidR="000025DE">
              <w:rPr>
                <w:noProof/>
                <w:webHidden/>
              </w:rPr>
              <w:fldChar w:fldCharType="separate"/>
            </w:r>
            <w:r w:rsidR="000025DE">
              <w:rPr>
                <w:noProof/>
                <w:webHidden/>
              </w:rPr>
              <w:t>4</w:t>
            </w:r>
            <w:r w:rsidR="000025DE">
              <w:rPr>
                <w:noProof/>
                <w:webHidden/>
              </w:rPr>
              <w:fldChar w:fldCharType="end"/>
            </w:r>
          </w:hyperlink>
        </w:p>
        <w:p w:rsidR="000025DE" w:rsidRDefault="0037136E">
          <w:pPr>
            <w:pStyle w:val="TOC1"/>
            <w:tabs>
              <w:tab w:val="right" w:leader="dot" w:pos="10790"/>
            </w:tabs>
            <w:rPr>
              <w:rFonts w:eastAsiaTheme="minorEastAsia"/>
              <w:noProof/>
            </w:rPr>
          </w:pPr>
          <w:hyperlink w:anchor="_Toc372283569" w:history="1">
            <w:r w:rsidR="000025DE" w:rsidRPr="00103319">
              <w:rPr>
                <w:rStyle w:val="Hyperlink"/>
                <w:noProof/>
              </w:rPr>
              <w:t>OTP Text Message Construction</w:t>
            </w:r>
            <w:r w:rsidR="000025DE">
              <w:rPr>
                <w:noProof/>
                <w:webHidden/>
              </w:rPr>
              <w:tab/>
            </w:r>
            <w:r w:rsidR="000025DE">
              <w:rPr>
                <w:noProof/>
                <w:webHidden/>
              </w:rPr>
              <w:fldChar w:fldCharType="begin"/>
            </w:r>
            <w:r w:rsidR="000025DE">
              <w:rPr>
                <w:noProof/>
                <w:webHidden/>
              </w:rPr>
              <w:instrText xml:space="preserve"> PAGEREF _Toc372283569 \h </w:instrText>
            </w:r>
            <w:r w:rsidR="000025DE">
              <w:rPr>
                <w:noProof/>
                <w:webHidden/>
              </w:rPr>
            </w:r>
            <w:r w:rsidR="000025DE">
              <w:rPr>
                <w:noProof/>
                <w:webHidden/>
              </w:rPr>
              <w:fldChar w:fldCharType="separate"/>
            </w:r>
            <w:r w:rsidR="000025DE">
              <w:rPr>
                <w:noProof/>
                <w:webHidden/>
              </w:rPr>
              <w:t>4</w:t>
            </w:r>
            <w:r w:rsidR="000025DE">
              <w:rPr>
                <w:noProof/>
                <w:webHidden/>
              </w:rPr>
              <w:fldChar w:fldCharType="end"/>
            </w:r>
          </w:hyperlink>
        </w:p>
        <w:p w:rsidR="000025DE" w:rsidRDefault="0037136E">
          <w:pPr>
            <w:pStyle w:val="TOC1"/>
            <w:tabs>
              <w:tab w:val="right" w:leader="dot" w:pos="10790"/>
            </w:tabs>
            <w:rPr>
              <w:rFonts w:eastAsiaTheme="minorEastAsia"/>
              <w:noProof/>
            </w:rPr>
          </w:pPr>
          <w:hyperlink w:anchor="_Toc372283570" w:history="1">
            <w:r w:rsidR="000025DE" w:rsidRPr="00103319">
              <w:rPr>
                <w:rStyle w:val="Hyperlink"/>
                <w:noProof/>
              </w:rPr>
              <w:t>Requirements</w:t>
            </w:r>
            <w:r w:rsidR="000025DE">
              <w:rPr>
                <w:noProof/>
                <w:webHidden/>
              </w:rPr>
              <w:tab/>
            </w:r>
            <w:r w:rsidR="000025DE">
              <w:rPr>
                <w:noProof/>
                <w:webHidden/>
              </w:rPr>
              <w:fldChar w:fldCharType="begin"/>
            </w:r>
            <w:r w:rsidR="000025DE">
              <w:rPr>
                <w:noProof/>
                <w:webHidden/>
              </w:rPr>
              <w:instrText xml:space="preserve"> PAGEREF _Toc372283570 \h </w:instrText>
            </w:r>
            <w:r w:rsidR="000025DE">
              <w:rPr>
                <w:noProof/>
                <w:webHidden/>
              </w:rPr>
            </w:r>
            <w:r w:rsidR="000025DE">
              <w:rPr>
                <w:noProof/>
                <w:webHidden/>
              </w:rPr>
              <w:fldChar w:fldCharType="separate"/>
            </w:r>
            <w:r w:rsidR="000025DE">
              <w:rPr>
                <w:noProof/>
                <w:webHidden/>
              </w:rPr>
              <w:t>6</w:t>
            </w:r>
            <w:r w:rsidR="000025DE">
              <w:rPr>
                <w:noProof/>
                <w:webHidden/>
              </w:rPr>
              <w:fldChar w:fldCharType="end"/>
            </w:r>
          </w:hyperlink>
        </w:p>
        <w:p w:rsidR="000025DE" w:rsidRDefault="0037136E">
          <w:pPr>
            <w:pStyle w:val="TOC2"/>
            <w:tabs>
              <w:tab w:val="right" w:leader="dot" w:pos="10790"/>
            </w:tabs>
            <w:rPr>
              <w:rFonts w:eastAsiaTheme="minorEastAsia"/>
              <w:noProof/>
            </w:rPr>
          </w:pPr>
          <w:hyperlink w:anchor="_Toc372283571" w:history="1">
            <w:r w:rsidR="000025DE" w:rsidRPr="00103319">
              <w:rPr>
                <w:rStyle w:val="Hyperlink"/>
                <w:noProof/>
              </w:rPr>
              <w:t>OTP Service</w:t>
            </w:r>
            <w:r w:rsidR="000025DE">
              <w:rPr>
                <w:noProof/>
                <w:webHidden/>
              </w:rPr>
              <w:tab/>
            </w:r>
            <w:r w:rsidR="000025DE">
              <w:rPr>
                <w:noProof/>
                <w:webHidden/>
              </w:rPr>
              <w:fldChar w:fldCharType="begin"/>
            </w:r>
            <w:r w:rsidR="000025DE">
              <w:rPr>
                <w:noProof/>
                <w:webHidden/>
              </w:rPr>
              <w:instrText xml:space="preserve"> PAGEREF _Toc372283571 \h </w:instrText>
            </w:r>
            <w:r w:rsidR="000025DE">
              <w:rPr>
                <w:noProof/>
                <w:webHidden/>
              </w:rPr>
            </w:r>
            <w:r w:rsidR="000025DE">
              <w:rPr>
                <w:noProof/>
                <w:webHidden/>
              </w:rPr>
              <w:fldChar w:fldCharType="separate"/>
            </w:r>
            <w:r w:rsidR="000025DE">
              <w:rPr>
                <w:noProof/>
                <w:webHidden/>
              </w:rPr>
              <w:t>6</w:t>
            </w:r>
            <w:r w:rsidR="000025DE">
              <w:rPr>
                <w:noProof/>
                <w:webHidden/>
              </w:rPr>
              <w:fldChar w:fldCharType="end"/>
            </w:r>
          </w:hyperlink>
        </w:p>
        <w:p w:rsidR="000025DE" w:rsidRDefault="0037136E">
          <w:pPr>
            <w:pStyle w:val="TOC3"/>
            <w:tabs>
              <w:tab w:val="right" w:leader="dot" w:pos="10790"/>
            </w:tabs>
            <w:rPr>
              <w:rFonts w:eastAsiaTheme="minorEastAsia"/>
              <w:noProof/>
            </w:rPr>
          </w:pPr>
          <w:hyperlink w:anchor="_Toc372283572" w:history="1">
            <w:r w:rsidR="000025DE" w:rsidRPr="00103319">
              <w:rPr>
                <w:rStyle w:val="Hyperlink"/>
                <w:noProof/>
              </w:rPr>
              <w:t>OTP Server API</w:t>
            </w:r>
            <w:r w:rsidR="000025DE">
              <w:rPr>
                <w:noProof/>
                <w:webHidden/>
              </w:rPr>
              <w:tab/>
            </w:r>
            <w:r w:rsidR="000025DE">
              <w:rPr>
                <w:noProof/>
                <w:webHidden/>
              </w:rPr>
              <w:fldChar w:fldCharType="begin"/>
            </w:r>
            <w:r w:rsidR="000025DE">
              <w:rPr>
                <w:noProof/>
                <w:webHidden/>
              </w:rPr>
              <w:instrText xml:space="preserve"> PAGEREF _Toc372283572 \h </w:instrText>
            </w:r>
            <w:r w:rsidR="000025DE">
              <w:rPr>
                <w:noProof/>
                <w:webHidden/>
              </w:rPr>
            </w:r>
            <w:r w:rsidR="000025DE">
              <w:rPr>
                <w:noProof/>
                <w:webHidden/>
              </w:rPr>
              <w:fldChar w:fldCharType="separate"/>
            </w:r>
            <w:r w:rsidR="000025DE">
              <w:rPr>
                <w:noProof/>
                <w:webHidden/>
              </w:rPr>
              <w:t>8</w:t>
            </w:r>
            <w:r w:rsidR="000025DE">
              <w:rPr>
                <w:noProof/>
                <w:webHidden/>
              </w:rPr>
              <w:fldChar w:fldCharType="end"/>
            </w:r>
          </w:hyperlink>
        </w:p>
        <w:p w:rsidR="000025DE" w:rsidRDefault="0037136E">
          <w:pPr>
            <w:pStyle w:val="TOC2"/>
            <w:tabs>
              <w:tab w:val="right" w:leader="dot" w:pos="10790"/>
            </w:tabs>
            <w:rPr>
              <w:rFonts w:eastAsiaTheme="minorEastAsia"/>
              <w:noProof/>
            </w:rPr>
          </w:pPr>
          <w:hyperlink w:anchor="_Toc372283573" w:history="1">
            <w:r w:rsidR="000025DE" w:rsidRPr="00103319">
              <w:rPr>
                <w:rStyle w:val="Hyperlink"/>
                <w:noProof/>
              </w:rPr>
              <w:t>Registration Service</w:t>
            </w:r>
            <w:r w:rsidR="000025DE">
              <w:rPr>
                <w:noProof/>
                <w:webHidden/>
              </w:rPr>
              <w:tab/>
            </w:r>
            <w:r w:rsidR="000025DE">
              <w:rPr>
                <w:noProof/>
                <w:webHidden/>
              </w:rPr>
              <w:fldChar w:fldCharType="begin"/>
            </w:r>
            <w:r w:rsidR="000025DE">
              <w:rPr>
                <w:noProof/>
                <w:webHidden/>
              </w:rPr>
              <w:instrText xml:space="preserve"> PAGEREF _Toc372283573 \h </w:instrText>
            </w:r>
            <w:r w:rsidR="000025DE">
              <w:rPr>
                <w:noProof/>
                <w:webHidden/>
              </w:rPr>
            </w:r>
            <w:r w:rsidR="000025DE">
              <w:rPr>
                <w:noProof/>
                <w:webHidden/>
              </w:rPr>
              <w:fldChar w:fldCharType="separate"/>
            </w:r>
            <w:r w:rsidR="000025DE">
              <w:rPr>
                <w:noProof/>
                <w:webHidden/>
              </w:rPr>
              <w:t>9</w:t>
            </w:r>
            <w:r w:rsidR="000025DE">
              <w:rPr>
                <w:noProof/>
                <w:webHidden/>
              </w:rPr>
              <w:fldChar w:fldCharType="end"/>
            </w:r>
          </w:hyperlink>
        </w:p>
        <w:p w:rsidR="000025DE" w:rsidRDefault="0037136E">
          <w:pPr>
            <w:pStyle w:val="TOC2"/>
            <w:tabs>
              <w:tab w:val="right" w:leader="dot" w:pos="10790"/>
            </w:tabs>
            <w:rPr>
              <w:rFonts w:eastAsiaTheme="minorEastAsia"/>
              <w:noProof/>
            </w:rPr>
          </w:pPr>
          <w:hyperlink w:anchor="_Toc372283574" w:history="1">
            <w:r w:rsidR="000025DE" w:rsidRPr="00103319">
              <w:rPr>
                <w:rStyle w:val="Hyperlink"/>
                <w:noProof/>
              </w:rPr>
              <w:t>Archive Server</w:t>
            </w:r>
            <w:r w:rsidR="000025DE">
              <w:rPr>
                <w:noProof/>
                <w:webHidden/>
              </w:rPr>
              <w:tab/>
            </w:r>
            <w:r w:rsidR="000025DE">
              <w:rPr>
                <w:noProof/>
                <w:webHidden/>
              </w:rPr>
              <w:fldChar w:fldCharType="begin"/>
            </w:r>
            <w:r w:rsidR="000025DE">
              <w:rPr>
                <w:noProof/>
                <w:webHidden/>
              </w:rPr>
              <w:instrText xml:space="preserve"> PAGEREF _Toc372283574 \h </w:instrText>
            </w:r>
            <w:r w:rsidR="000025DE">
              <w:rPr>
                <w:noProof/>
                <w:webHidden/>
              </w:rPr>
            </w:r>
            <w:r w:rsidR="000025DE">
              <w:rPr>
                <w:noProof/>
                <w:webHidden/>
              </w:rPr>
              <w:fldChar w:fldCharType="separate"/>
            </w:r>
            <w:r w:rsidR="000025DE">
              <w:rPr>
                <w:noProof/>
                <w:webHidden/>
              </w:rPr>
              <w:t>9</w:t>
            </w:r>
            <w:r w:rsidR="000025DE">
              <w:rPr>
                <w:noProof/>
                <w:webHidden/>
              </w:rPr>
              <w:fldChar w:fldCharType="end"/>
            </w:r>
          </w:hyperlink>
        </w:p>
        <w:p w:rsidR="000025DE" w:rsidRDefault="0037136E">
          <w:pPr>
            <w:pStyle w:val="TOC2"/>
            <w:tabs>
              <w:tab w:val="right" w:leader="dot" w:pos="10790"/>
            </w:tabs>
            <w:rPr>
              <w:rFonts w:eastAsiaTheme="minorEastAsia"/>
              <w:noProof/>
            </w:rPr>
          </w:pPr>
          <w:hyperlink w:anchor="_Toc372283575" w:history="1">
            <w:r w:rsidR="000025DE" w:rsidRPr="00103319">
              <w:rPr>
                <w:rStyle w:val="Hyperlink"/>
                <w:noProof/>
              </w:rPr>
              <w:t>CRM Service</w:t>
            </w:r>
            <w:r w:rsidR="000025DE">
              <w:rPr>
                <w:noProof/>
                <w:webHidden/>
              </w:rPr>
              <w:tab/>
            </w:r>
            <w:r w:rsidR="000025DE">
              <w:rPr>
                <w:noProof/>
                <w:webHidden/>
              </w:rPr>
              <w:fldChar w:fldCharType="begin"/>
            </w:r>
            <w:r w:rsidR="000025DE">
              <w:rPr>
                <w:noProof/>
                <w:webHidden/>
              </w:rPr>
              <w:instrText xml:space="preserve"> PAGEREF _Toc372283575 \h </w:instrText>
            </w:r>
            <w:r w:rsidR="000025DE">
              <w:rPr>
                <w:noProof/>
                <w:webHidden/>
              </w:rPr>
            </w:r>
            <w:r w:rsidR="000025DE">
              <w:rPr>
                <w:noProof/>
                <w:webHidden/>
              </w:rPr>
              <w:fldChar w:fldCharType="separate"/>
            </w:r>
            <w:r w:rsidR="000025DE">
              <w:rPr>
                <w:noProof/>
                <w:webHidden/>
              </w:rPr>
              <w:t>10</w:t>
            </w:r>
            <w:r w:rsidR="000025DE">
              <w:rPr>
                <w:noProof/>
                <w:webHidden/>
              </w:rPr>
              <w:fldChar w:fldCharType="end"/>
            </w:r>
          </w:hyperlink>
        </w:p>
        <w:p w:rsidR="000025DE" w:rsidRDefault="0037136E">
          <w:pPr>
            <w:pStyle w:val="TOC1"/>
            <w:tabs>
              <w:tab w:val="right" w:leader="dot" w:pos="10790"/>
            </w:tabs>
            <w:rPr>
              <w:rFonts w:eastAsiaTheme="minorEastAsia"/>
              <w:noProof/>
            </w:rPr>
          </w:pPr>
          <w:hyperlink w:anchor="_Toc372283576" w:history="1">
            <w:r w:rsidR="000025DE" w:rsidRPr="00103319">
              <w:rPr>
                <w:rStyle w:val="Hyperlink"/>
                <w:noProof/>
              </w:rPr>
              <w:t>Definition of Terms</w:t>
            </w:r>
            <w:r w:rsidR="000025DE">
              <w:rPr>
                <w:noProof/>
                <w:webHidden/>
              </w:rPr>
              <w:tab/>
            </w:r>
            <w:r w:rsidR="000025DE">
              <w:rPr>
                <w:noProof/>
                <w:webHidden/>
              </w:rPr>
              <w:fldChar w:fldCharType="begin"/>
            </w:r>
            <w:r w:rsidR="000025DE">
              <w:rPr>
                <w:noProof/>
                <w:webHidden/>
              </w:rPr>
              <w:instrText xml:space="preserve"> PAGEREF _Toc372283576 \h </w:instrText>
            </w:r>
            <w:r w:rsidR="000025DE">
              <w:rPr>
                <w:noProof/>
                <w:webHidden/>
              </w:rPr>
            </w:r>
            <w:r w:rsidR="000025DE">
              <w:rPr>
                <w:noProof/>
                <w:webHidden/>
              </w:rPr>
              <w:fldChar w:fldCharType="separate"/>
            </w:r>
            <w:r w:rsidR="000025DE">
              <w:rPr>
                <w:noProof/>
                <w:webHidden/>
              </w:rPr>
              <w:t>11</w:t>
            </w:r>
            <w:r w:rsidR="000025DE">
              <w:rPr>
                <w:noProof/>
                <w:webHidden/>
              </w:rPr>
              <w:fldChar w:fldCharType="end"/>
            </w:r>
          </w:hyperlink>
        </w:p>
        <w:p w:rsidR="004F1703" w:rsidRDefault="004F1703">
          <w:r>
            <w:rPr>
              <w:b/>
              <w:bCs/>
              <w:noProof/>
            </w:rPr>
            <w:fldChar w:fldCharType="end"/>
          </w:r>
        </w:p>
      </w:sdtContent>
    </w:sdt>
    <w:p w:rsidR="004A7046" w:rsidRDefault="004A7046">
      <w:pPr>
        <w:rPr>
          <w:rFonts w:asciiTheme="majorHAnsi" w:eastAsiaTheme="majorEastAsia" w:hAnsiTheme="majorHAnsi" w:cstheme="majorBidi"/>
          <w:color w:val="2E74B5" w:themeColor="accent1" w:themeShade="BF"/>
          <w:sz w:val="32"/>
          <w:szCs w:val="32"/>
        </w:rPr>
      </w:pPr>
      <w:r>
        <w:br w:type="page"/>
      </w:r>
    </w:p>
    <w:p w:rsidR="00D71889" w:rsidRDefault="00CB669E" w:rsidP="00081DA5">
      <w:pPr>
        <w:pStyle w:val="Heading1"/>
      </w:pPr>
      <w:bookmarkStart w:id="3" w:name="_Toc372283560"/>
      <w:r>
        <w:lastRenderedPageBreak/>
        <w:t>A</w:t>
      </w:r>
      <w:r w:rsidR="00D71889">
        <w:t>rchitecture</w:t>
      </w:r>
      <w:bookmarkEnd w:id="3"/>
    </w:p>
    <w:p w:rsidR="004A7046" w:rsidRPr="004A7046" w:rsidRDefault="00F44CA0" w:rsidP="004A7046">
      <w:r>
        <w:rPr>
          <w:noProof/>
        </w:rPr>
        <w:drawing>
          <wp:inline distT="0" distB="0" distL="0" distR="0">
            <wp:extent cx="6850380" cy="49187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0380" cy="4918710"/>
                    </a:xfrm>
                    <a:prstGeom prst="rect">
                      <a:avLst/>
                    </a:prstGeom>
                    <a:noFill/>
                    <a:ln>
                      <a:noFill/>
                    </a:ln>
                  </pic:spPr>
                </pic:pic>
              </a:graphicData>
            </a:graphic>
          </wp:inline>
        </w:drawing>
      </w:r>
    </w:p>
    <w:p w:rsidR="00F44CA0" w:rsidRDefault="0088253E" w:rsidP="0088253E">
      <w:pPr>
        <w:pStyle w:val="Heading2"/>
      </w:pPr>
      <w:bookmarkStart w:id="4" w:name="_Toc372283561"/>
      <w:r>
        <w:t xml:space="preserve">Architectural </w:t>
      </w:r>
      <w:r w:rsidR="00BE1899">
        <w:t>Concepts</w:t>
      </w:r>
      <w:bookmarkEnd w:id="4"/>
    </w:p>
    <w:p w:rsidR="00BF3F68" w:rsidRDefault="00BF3F68" w:rsidP="00BF3F68"/>
    <w:p w:rsidR="00BE1899" w:rsidRDefault="00BF3F68" w:rsidP="00F44CA0">
      <w:r>
        <w:t xml:space="preserve">Note: </w:t>
      </w:r>
      <w:r w:rsidR="00F44CA0">
        <w:t>In the above architectural diagram it is important to understand th</w:t>
      </w:r>
      <w:r w:rsidR="00BE1899">
        <w:t xml:space="preserve">e use of the </w:t>
      </w:r>
      <w:r w:rsidR="00F44CA0">
        <w:t>term “Server”</w:t>
      </w:r>
      <w:r w:rsidR="00BE1899">
        <w:t xml:space="preserve"> </w:t>
      </w:r>
      <w:r w:rsidR="005B41A4">
        <w:t xml:space="preserve">and “server” are </w:t>
      </w:r>
      <w:r w:rsidR="00BE1899">
        <w:t xml:space="preserve">equivalent </w:t>
      </w:r>
      <w:r w:rsidR="005B41A4">
        <w:t>terms</w:t>
      </w:r>
      <w:r w:rsidR="00BE1899">
        <w:t>.</w:t>
      </w:r>
    </w:p>
    <w:p w:rsidR="00BF3F68" w:rsidRDefault="00BF3F68" w:rsidP="00F44CA0">
      <w:r>
        <w:t>Provide the MAC system as a Software as a Service or dedicated service implementation.</w:t>
      </w:r>
    </w:p>
    <w:p w:rsidR="00F44CA0" w:rsidRDefault="0088253E" w:rsidP="00F44CA0">
      <w:r>
        <w:t xml:space="preserve">The separation of </w:t>
      </w:r>
      <w:r w:rsidR="005B41A4">
        <w:t xml:space="preserve">MAC </w:t>
      </w:r>
      <w:r>
        <w:t>system features</w:t>
      </w:r>
      <w:r w:rsidR="00BE1899">
        <w:t>/services</w:t>
      </w:r>
      <w:r>
        <w:t xml:space="preserve"> based on the different business entities that are found in </w:t>
      </w:r>
      <w:r w:rsidR="00BE1899">
        <w:t xml:space="preserve">most </w:t>
      </w:r>
      <w:r>
        <w:t xml:space="preserve">finical </w:t>
      </w:r>
      <w:r w:rsidR="00BE1899">
        <w:t>organizations. This allows</w:t>
      </w:r>
      <w:r w:rsidR="005B41A4">
        <w:t xml:space="preserve"> best fit deployment based on the client.</w:t>
      </w:r>
    </w:p>
    <w:p w:rsidR="00BE1899" w:rsidRDefault="00AB3E96" w:rsidP="00F44CA0">
      <w:r>
        <w:t xml:space="preserve">Data at Rest security generally refers to data stored in persistent storage. Any data </w:t>
      </w:r>
      <w:r w:rsidR="000025DE">
        <w:t xml:space="preserve">considered as sensitive data that is </w:t>
      </w:r>
      <w:r>
        <w:t xml:space="preserve">stored by the system </w:t>
      </w:r>
      <w:r w:rsidR="000025DE">
        <w:t>shall be encrypted using an industry standard encryption scheme.</w:t>
      </w:r>
    </w:p>
    <w:p w:rsidR="00BF3F68" w:rsidRDefault="003A27BE" w:rsidP="00F44CA0">
      <w:r>
        <w:t>Client</w:t>
      </w:r>
      <w:r w:rsidR="00BF3F68">
        <w:t>s (tenants of the system) is</w:t>
      </w:r>
      <w:r>
        <w:t xml:space="preserve"> an organization </w:t>
      </w:r>
      <w:r w:rsidR="00BF3F68">
        <w:t xml:space="preserve">has contracted with MAC to use or run all or specific services of the MAC system. </w:t>
      </w:r>
    </w:p>
    <w:p w:rsidR="00BE1899" w:rsidRDefault="003A27BE" w:rsidP="00F44CA0">
      <w:r>
        <w:t xml:space="preserve">Support multiple message service providers </w:t>
      </w:r>
      <w:r w:rsidR="005B41A4">
        <w:t xml:space="preserve">(aggregators or gateways) </w:t>
      </w:r>
      <w:r>
        <w:t>for SMS, Voice &amp; email.</w:t>
      </w:r>
    </w:p>
    <w:p w:rsidR="000025DE" w:rsidRDefault="000025DE" w:rsidP="00F44CA0">
      <w:r>
        <w:lastRenderedPageBreak/>
        <w:t>Performance is a primary concern of the architecture where the most used components of the system are stream lined to prevent excessive network and</w:t>
      </w:r>
      <w:r w:rsidR="005B41A4">
        <w:t>/or</w:t>
      </w:r>
      <w:r>
        <w:t xml:space="preserve"> disk activity.</w:t>
      </w:r>
    </w:p>
    <w:p w:rsidR="00AB3E96" w:rsidRDefault="00AB3E96" w:rsidP="00AB3E96">
      <w:pPr>
        <w:pStyle w:val="Heading3"/>
      </w:pPr>
      <w:bookmarkStart w:id="5" w:name="_Toc372283562"/>
      <w:r>
        <w:t>Registration</w:t>
      </w:r>
      <w:bookmarkEnd w:id="5"/>
    </w:p>
    <w:p w:rsidR="00AB3E96" w:rsidRDefault="00AB3E96" w:rsidP="00AB3E96">
      <w:r>
        <w:t xml:space="preserve">The registration must be implemented as to provide multiple levels of service ranging from </w:t>
      </w:r>
      <w:r w:rsidRPr="00F36544">
        <w:rPr>
          <w:b/>
        </w:rPr>
        <w:t>Full-Service</w:t>
      </w:r>
      <w:r>
        <w:rPr>
          <w:b/>
        </w:rPr>
        <w:t xml:space="preserve"> </w:t>
      </w:r>
      <w:r w:rsidRPr="00F36544">
        <w:rPr>
          <w:b/>
        </w:rPr>
        <w:t>Registration</w:t>
      </w:r>
      <w:r>
        <w:t xml:space="preserve"> to </w:t>
      </w:r>
      <w:r w:rsidRPr="00F36544">
        <w:rPr>
          <w:b/>
        </w:rPr>
        <w:t>Client</w:t>
      </w:r>
      <w:r>
        <w:rPr>
          <w:b/>
        </w:rPr>
        <w:t xml:space="preserve"> Managed</w:t>
      </w:r>
      <w:r w:rsidRPr="00F36544">
        <w:rPr>
          <w:b/>
        </w:rPr>
        <w:t xml:space="preserve"> Registration</w:t>
      </w:r>
      <w:r>
        <w:t xml:space="preserve"> and </w:t>
      </w:r>
      <w:r w:rsidRPr="00190BE2">
        <w:rPr>
          <w:b/>
        </w:rPr>
        <w:t>Client Only Registration</w:t>
      </w:r>
      <w:r>
        <w:t>.</w:t>
      </w:r>
      <w:r w:rsidR="005B41A4">
        <w:t xml:space="preserve"> Registration must support the concept of </w:t>
      </w:r>
      <w:r w:rsidR="005B41A4" w:rsidRPr="005B41A4">
        <w:rPr>
          <w:b/>
        </w:rPr>
        <w:t>Open Registration</w:t>
      </w:r>
      <w:r w:rsidR="005B41A4">
        <w:t>.</w:t>
      </w:r>
    </w:p>
    <w:p w:rsidR="00AB3E96" w:rsidRDefault="00AB3E96" w:rsidP="00AB3E96">
      <w:r>
        <w:rPr>
          <w:b/>
        </w:rPr>
        <w:t xml:space="preserve">MAC </w:t>
      </w:r>
      <w:r w:rsidRPr="00F36544">
        <w:rPr>
          <w:b/>
        </w:rPr>
        <w:t>Full-Service Registration</w:t>
      </w:r>
      <w:r>
        <w:t xml:space="preserve"> is a Web Site hosted by MAC that Clients could redirect their end user to in order to register for the OTP service. MAC would provide custom enrollment pages for each client and maintain user data on MAC servers. </w:t>
      </w:r>
    </w:p>
    <w:p w:rsidR="00AB3E96" w:rsidRDefault="00AB3E96" w:rsidP="00AB3E96">
      <w:r w:rsidRPr="00190BE2">
        <w:rPr>
          <w:b/>
        </w:rPr>
        <w:t xml:space="preserve">Client </w:t>
      </w:r>
      <w:r>
        <w:rPr>
          <w:b/>
        </w:rPr>
        <w:t xml:space="preserve">Managed </w:t>
      </w:r>
      <w:r w:rsidRPr="00190BE2">
        <w:rPr>
          <w:b/>
        </w:rPr>
        <w:t>Registration</w:t>
      </w:r>
      <w:r>
        <w:t xml:space="preserve"> is a Web Service provided by MAC that would allow MAC approved clients to register the client’s end users. The type / amount of user information that is maintained at MAC.</w:t>
      </w:r>
    </w:p>
    <w:p w:rsidR="00AB3E96" w:rsidRDefault="00AB3E96" w:rsidP="00AB3E96">
      <w:r w:rsidRPr="00190BE2">
        <w:rPr>
          <w:b/>
        </w:rPr>
        <w:t>Client Only Registration</w:t>
      </w:r>
      <w:r>
        <w:t xml:space="preserve"> is the process where only the client is known to MAC. End user information is maintained by the client.</w:t>
      </w:r>
    </w:p>
    <w:p w:rsidR="005B41A4" w:rsidRDefault="005B41A4" w:rsidP="00AB3E96">
      <w:r w:rsidRPr="005B41A4">
        <w:rPr>
          <w:b/>
        </w:rPr>
        <w:t xml:space="preserve">Open </w:t>
      </w:r>
      <w:r>
        <w:rPr>
          <w:b/>
        </w:rPr>
        <w:t xml:space="preserve">End-user </w:t>
      </w:r>
      <w:r w:rsidRPr="005B41A4">
        <w:rPr>
          <w:b/>
        </w:rPr>
        <w:t>Registration</w:t>
      </w:r>
      <w:r>
        <w:t xml:space="preserve"> is where an end-user can be registered and use the OTP service at any registered client.</w:t>
      </w:r>
    </w:p>
    <w:p w:rsidR="005B41A4" w:rsidRDefault="005B41A4" w:rsidP="00AB3E96">
      <w:r w:rsidRPr="005B41A4">
        <w:rPr>
          <w:b/>
        </w:rPr>
        <w:t xml:space="preserve">Restricted End-user Registration </w:t>
      </w:r>
      <w:r>
        <w:t>is where the client can restrict the end-user’s OTP usage.</w:t>
      </w:r>
    </w:p>
    <w:p w:rsidR="00C731C7" w:rsidRDefault="004A7046" w:rsidP="0088253E">
      <w:pPr>
        <w:pStyle w:val="Heading2"/>
      </w:pPr>
      <w:bookmarkStart w:id="6" w:name="_Toc372283563"/>
      <w:r>
        <w:t>Components</w:t>
      </w:r>
      <w:bookmarkEnd w:id="6"/>
    </w:p>
    <w:p w:rsidR="00041F8C" w:rsidRPr="00041F8C" w:rsidRDefault="00041F8C" w:rsidP="00041F8C">
      <w:r>
        <w:t xml:space="preserve">The MAC system is architected </w:t>
      </w:r>
      <w:r w:rsidR="00DD657C">
        <w:t xml:space="preserve">into a set of </w:t>
      </w:r>
      <w:r w:rsidR="009452DC">
        <w:t xml:space="preserve">Web </w:t>
      </w:r>
      <w:r w:rsidR="00DD657C">
        <w:t>services</w:t>
      </w:r>
      <w:r w:rsidR="009452DC">
        <w:t xml:space="preserve"> and Web Applications that provide the various system features. This allows the system to be so that the system can be deployed based on the client’s business and performance requirements.</w:t>
      </w:r>
    </w:p>
    <w:p w:rsidR="004A7046" w:rsidRDefault="004A7046" w:rsidP="00041F8C">
      <w:pPr>
        <w:pStyle w:val="Heading3"/>
      </w:pPr>
      <w:bookmarkStart w:id="7" w:name="_Toc372283564"/>
      <w:r>
        <w:t>MAC Clients</w:t>
      </w:r>
      <w:bookmarkEnd w:id="7"/>
    </w:p>
    <w:p w:rsidR="004467AB" w:rsidRPr="004467AB" w:rsidRDefault="004467AB" w:rsidP="004467AB">
      <w:r>
        <w:t>MAC Client systems are servers running in the client data processing centers. The servers will have connections to the web and have the ability to make web service calls to the OTP and Registration Servers as needed.</w:t>
      </w:r>
    </w:p>
    <w:p w:rsidR="004A7046" w:rsidRDefault="004A7046" w:rsidP="00041F8C">
      <w:pPr>
        <w:pStyle w:val="Heading3"/>
      </w:pPr>
      <w:bookmarkStart w:id="8" w:name="_Toc372283565"/>
      <w:r>
        <w:t>OTP Server</w:t>
      </w:r>
      <w:r w:rsidR="007B5A8C">
        <w:t>,</w:t>
      </w:r>
      <w:r>
        <w:t xml:space="preserve"> OTP </w:t>
      </w:r>
      <w:r w:rsidR="007B5A8C">
        <w:t xml:space="preserve">and Ad </w:t>
      </w:r>
      <w:r>
        <w:t>Database</w:t>
      </w:r>
      <w:r w:rsidR="007B5A8C">
        <w:t>s</w:t>
      </w:r>
      <w:bookmarkEnd w:id="8"/>
    </w:p>
    <w:p w:rsidR="004467AB" w:rsidRPr="004467AB" w:rsidRDefault="00633C0B" w:rsidP="004467AB">
      <w:r>
        <w:t xml:space="preserve">The OTP Server runs the OTP </w:t>
      </w:r>
      <w:r w:rsidR="007B5A8C">
        <w:t xml:space="preserve">and Secure Ad </w:t>
      </w:r>
      <w:r>
        <w:t xml:space="preserve">functionally providing web service calls to send and verify the OTP. The OTP functionally </w:t>
      </w:r>
      <w:r w:rsidR="00540378">
        <w:t>validates</w:t>
      </w:r>
      <w:r>
        <w:t xml:space="preserve"> the client</w:t>
      </w:r>
      <w:r w:rsidR="00AC5284">
        <w:t xml:space="preserve"> and based on the client’s configuration the services </w:t>
      </w:r>
      <w:r>
        <w:t>generates the OTP, constructs the OTP text message and send the text message</w:t>
      </w:r>
      <w:r w:rsidR="00AC5284">
        <w:t>.</w:t>
      </w:r>
      <w:r w:rsidR="007B5A8C">
        <w:t xml:space="preserve"> The SecureAd functionally is run as an add</w:t>
      </w:r>
      <w:r w:rsidR="009452DC">
        <w:t>-in option where only the client configuration will need to change in the OTP system.</w:t>
      </w:r>
    </w:p>
    <w:p w:rsidR="004A7046" w:rsidRDefault="004A7046" w:rsidP="00041F8C">
      <w:pPr>
        <w:pStyle w:val="Heading3"/>
      </w:pPr>
      <w:bookmarkStart w:id="9" w:name="_Toc372283566"/>
      <w:r>
        <w:t>Registration Server</w:t>
      </w:r>
      <w:bookmarkEnd w:id="9"/>
    </w:p>
    <w:p w:rsidR="00AC5284" w:rsidRPr="00AC5284" w:rsidRDefault="00AC5284" w:rsidP="00AC5284">
      <w:r>
        <w:t>The registration server provides several levels of registration services. The Server supports a Web Site and Web service calls to allow MAC or its clients to register the various participants in the OTP Service.</w:t>
      </w:r>
    </w:p>
    <w:p w:rsidR="004A7046" w:rsidRDefault="004A7046" w:rsidP="00041F8C">
      <w:pPr>
        <w:pStyle w:val="Heading3"/>
      </w:pPr>
      <w:bookmarkStart w:id="10" w:name="_Toc372283567"/>
      <w:r>
        <w:t>Archive Server</w:t>
      </w:r>
      <w:bookmarkEnd w:id="10"/>
    </w:p>
    <w:p w:rsidR="00AC5284" w:rsidRDefault="00AC5284" w:rsidP="00AC5284">
      <w:r>
        <w:t>The archive server provides the “up to date” history of OTP activity for the OTP system. The archives server will be the source for most of the online time reporting.</w:t>
      </w:r>
    </w:p>
    <w:p w:rsidR="009452DC" w:rsidRDefault="009452DC" w:rsidP="009452DC">
      <w:pPr>
        <w:pStyle w:val="Heading2"/>
      </w:pPr>
      <w:r>
        <w:t>Ad Server</w:t>
      </w:r>
    </w:p>
    <w:p w:rsidR="009452DC" w:rsidRPr="009452DC" w:rsidRDefault="009452DC" w:rsidP="009452DC">
      <w:r>
        <w:t>The Ad Server is responsible for managing the Ads for each client using the OTP system</w:t>
      </w:r>
      <w:r w:rsidR="003F3952">
        <w:t xml:space="preserve"> and participating in the AdPass feature</w:t>
      </w:r>
      <w:r>
        <w:t xml:space="preserve">. The Ad Server will </w:t>
      </w:r>
      <w:r w:rsidR="003F3952">
        <w:t xml:space="preserve">maintain the </w:t>
      </w:r>
      <w:r>
        <w:t>Ad database</w:t>
      </w:r>
      <w:r w:rsidR="003F3952">
        <w:t xml:space="preserve"> that is independent of the OTP database.</w:t>
      </w:r>
      <w:r>
        <w:t xml:space="preserve"> The Ad server will return Ad te</w:t>
      </w:r>
      <w:r w:rsidR="003F3952">
        <w:t>x</w:t>
      </w:r>
      <w:r>
        <w:t>t that can be imbedded in an OTP text message.</w:t>
      </w:r>
      <w:r w:rsidR="003F3952">
        <w:t xml:space="preserve"> Currently it is assumed that ads will be stored based on client (client id) and end-user category. </w:t>
      </w:r>
    </w:p>
    <w:p w:rsidR="004A7046" w:rsidRDefault="004A7046" w:rsidP="00041F8C">
      <w:pPr>
        <w:pStyle w:val="Heading3"/>
      </w:pPr>
      <w:bookmarkStart w:id="11" w:name="_Toc372283568"/>
      <w:r>
        <w:lastRenderedPageBreak/>
        <w:t>CRM Server</w:t>
      </w:r>
      <w:bookmarkEnd w:id="11"/>
    </w:p>
    <w:p w:rsidR="001E77CE" w:rsidRDefault="001E77CE" w:rsidP="001E77CE">
      <w:r>
        <w:t>The CRM server is used to maintain client activity as well as the portal for ad management.</w:t>
      </w:r>
    </w:p>
    <w:p w:rsidR="004A7046" w:rsidRDefault="00540378" w:rsidP="004A7046">
      <w:r>
        <w:t>TBD</w:t>
      </w:r>
    </w:p>
    <w:p w:rsidR="00643C2E" w:rsidRDefault="00643C2E">
      <w:r>
        <w:br w:type="page"/>
      </w:r>
    </w:p>
    <w:p w:rsidR="002C780A" w:rsidRDefault="00AA5C9E" w:rsidP="00643C2E">
      <w:pPr>
        <w:pStyle w:val="Heading1"/>
      </w:pPr>
      <w:r>
        <w:lastRenderedPageBreak/>
        <w:t>Registration</w:t>
      </w:r>
    </w:p>
    <w:p w:rsidR="00643C2E" w:rsidRDefault="00643C2E" w:rsidP="00474725">
      <w:pPr>
        <w:pStyle w:val="NoSpacing"/>
      </w:pPr>
      <w:r>
        <w:t>The MAC OTP system supports four</w:t>
      </w:r>
      <w:r w:rsidR="00474725">
        <w:t xml:space="preserve"> </w:t>
      </w:r>
      <w:r>
        <w:t xml:space="preserve">(4) </w:t>
      </w:r>
      <w:r w:rsidR="00474725">
        <w:t xml:space="preserve">methods to </w:t>
      </w:r>
      <w:r w:rsidR="005562D6">
        <w:t>“</w:t>
      </w:r>
      <w:r w:rsidR="00474725">
        <w:t>target</w:t>
      </w:r>
      <w:r w:rsidR="005562D6">
        <w:t>”</w:t>
      </w:r>
      <w:r w:rsidR="00474725">
        <w:t xml:space="preserve"> end </w:t>
      </w:r>
      <w:r>
        <w:t>users</w:t>
      </w:r>
      <w:r w:rsidR="00474725">
        <w:t xml:space="preserve"> </w:t>
      </w:r>
      <w:r w:rsidR="005562D6">
        <w:t xml:space="preserve">being sent </w:t>
      </w:r>
      <w:r w:rsidR="00474725">
        <w:t>one time passwords</w:t>
      </w:r>
      <w:r w:rsidR="005562D6">
        <w:t xml:space="preserve"> at the request of a client</w:t>
      </w:r>
      <w:r w:rsidR="00474725">
        <w:t>:</w:t>
      </w:r>
    </w:p>
    <w:p w:rsidR="00474725" w:rsidRDefault="00474725" w:rsidP="00474725">
      <w:pPr>
        <w:pStyle w:val="NoSpacing"/>
        <w:numPr>
          <w:ilvl w:val="0"/>
          <w:numId w:val="14"/>
        </w:numPr>
      </w:pPr>
      <w:r>
        <w:t>Client Managed End User – Where the cl</w:t>
      </w:r>
      <w:r w:rsidR="005562D6">
        <w:t>ient maintains user information, name, phone number, email address, etc. The client is responsible for making sure that the end user information being sent to the OTP system is correct.</w:t>
      </w:r>
    </w:p>
    <w:p w:rsidR="00474725" w:rsidRDefault="00474725" w:rsidP="00474725">
      <w:pPr>
        <w:pStyle w:val="NoSpacing"/>
        <w:numPr>
          <w:ilvl w:val="0"/>
          <w:numId w:val="14"/>
        </w:numPr>
      </w:pPr>
      <w:r>
        <w:t>Client Registered End User – Where</w:t>
      </w:r>
      <w:r w:rsidR="005562D6">
        <w:t xml:space="preserve"> the client uses the registration service to verify and maintain the end user’s information in the OTP system. The end user is only known in the client’s OTP system.</w:t>
      </w:r>
    </w:p>
    <w:p w:rsidR="00474725" w:rsidRDefault="00474725" w:rsidP="00474725">
      <w:pPr>
        <w:pStyle w:val="NoSpacing"/>
        <w:numPr>
          <w:ilvl w:val="0"/>
          <w:numId w:val="14"/>
        </w:numPr>
      </w:pPr>
      <w:r>
        <w:t>Group Registered End User – Where</w:t>
      </w:r>
      <w:r w:rsidR="005562D6">
        <w:t xml:space="preserve"> the clients belong to a group. Their end user are registered to the group and are known to all clients in the group.</w:t>
      </w:r>
    </w:p>
    <w:p w:rsidR="00474725" w:rsidRPr="00643C2E" w:rsidRDefault="00474725" w:rsidP="00474725">
      <w:pPr>
        <w:pStyle w:val="NoSpacing"/>
        <w:numPr>
          <w:ilvl w:val="0"/>
          <w:numId w:val="14"/>
        </w:numPr>
      </w:pPr>
      <w:r>
        <w:t xml:space="preserve">Open Registered End User – Where </w:t>
      </w:r>
      <w:r w:rsidR="005562D6">
        <w:t>end users are registered in the MAC network and therefore known to any client that is participating in the MAC network.</w:t>
      </w:r>
    </w:p>
    <w:p w:rsidR="00DA1367" w:rsidRDefault="00DA1367" w:rsidP="004A7046">
      <w:bookmarkStart w:id="12" w:name="_GoBack"/>
      <w:bookmarkEnd w:id="12"/>
    </w:p>
    <w:p w:rsidR="00AA5C9E" w:rsidRDefault="00AA5C9E" w:rsidP="00AA5C9E">
      <w:pPr>
        <w:pStyle w:val="Heading2"/>
      </w:pPr>
      <w:r>
        <w:t>Overview</w:t>
      </w:r>
    </w:p>
    <w:p w:rsidR="00643C2E" w:rsidRDefault="005562D6" w:rsidP="004A7046">
      <w:r>
        <w:rPr>
          <w:noProof/>
        </w:rPr>
        <w:drawing>
          <wp:inline distT="0" distB="0" distL="0" distR="0">
            <wp:extent cx="6849110" cy="4967605"/>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9110" cy="4967605"/>
                    </a:xfrm>
                    <a:prstGeom prst="rect">
                      <a:avLst/>
                    </a:prstGeom>
                    <a:noFill/>
                    <a:ln>
                      <a:noFill/>
                    </a:ln>
                  </pic:spPr>
                </pic:pic>
              </a:graphicData>
            </a:graphic>
          </wp:inline>
        </w:drawing>
      </w:r>
    </w:p>
    <w:p w:rsidR="00643C2E" w:rsidRDefault="00643C2E">
      <w:pPr>
        <w:rPr>
          <w:rFonts w:asciiTheme="majorHAnsi" w:eastAsiaTheme="majorEastAsia" w:hAnsiTheme="majorHAnsi" w:cstheme="majorBidi"/>
          <w:color w:val="2E74B5" w:themeColor="accent1" w:themeShade="BF"/>
          <w:sz w:val="32"/>
          <w:szCs w:val="32"/>
        </w:rPr>
      </w:pPr>
      <w:bookmarkStart w:id="13" w:name="_Toc372283569"/>
      <w:r>
        <w:br w:type="page"/>
      </w:r>
    </w:p>
    <w:p w:rsidR="000429AE" w:rsidRDefault="000429AE" w:rsidP="000429AE">
      <w:pPr>
        <w:pStyle w:val="Heading1"/>
      </w:pPr>
      <w:r>
        <w:lastRenderedPageBreak/>
        <w:t>OTP Text Message Construction</w:t>
      </w:r>
      <w:bookmarkEnd w:id="13"/>
    </w:p>
    <w:p w:rsidR="000429AE" w:rsidRDefault="000429AE" w:rsidP="000429AE">
      <w:pPr>
        <w:pStyle w:val="NoSpacing"/>
      </w:pPr>
      <w:r>
        <w:t>[Client Header] [OTP Label]</w:t>
      </w:r>
      <w:r w:rsidR="003F3952">
        <w:t>:</w:t>
      </w:r>
      <w:r>
        <w:t>[OTP] [Client text (optional)] [Ad (optional)]</w:t>
      </w:r>
      <w:r w:rsidR="003F3952">
        <w:t>[Trailer]</w:t>
      </w:r>
    </w:p>
    <w:p w:rsidR="000429AE" w:rsidRDefault="000429AE" w:rsidP="000429AE">
      <w:pPr>
        <w:pStyle w:val="NoSpacing"/>
      </w:pPr>
    </w:p>
    <w:p w:rsidR="000429AE" w:rsidRDefault="000429AE" w:rsidP="000429AE">
      <w:pPr>
        <w:pStyle w:val="NoSpacing"/>
        <w:numPr>
          <w:ilvl w:val="0"/>
          <w:numId w:val="8"/>
        </w:numPr>
      </w:pPr>
      <w:r>
        <w:t>Client Header: Preset text specified when client is registered.</w:t>
      </w:r>
    </w:p>
    <w:p w:rsidR="000429AE" w:rsidRDefault="000429AE" w:rsidP="000429AE">
      <w:pPr>
        <w:pStyle w:val="NoSpacing"/>
        <w:numPr>
          <w:ilvl w:val="0"/>
          <w:numId w:val="8"/>
        </w:numPr>
      </w:pPr>
      <w:r>
        <w:t>OTP label: Preset text specified when the client is registered and based on the transaction type.</w:t>
      </w:r>
    </w:p>
    <w:p w:rsidR="000429AE" w:rsidRDefault="000429AE" w:rsidP="000429AE">
      <w:pPr>
        <w:pStyle w:val="NoSpacing"/>
        <w:numPr>
          <w:ilvl w:val="0"/>
          <w:numId w:val="8"/>
        </w:numPr>
      </w:pPr>
      <w:r>
        <w:t xml:space="preserve">OTP randomly generated text string </w:t>
      </w:r>
      <w:r w:rsidR="00542BB0">
        <w:t xml:space="preserve">where character set and length </w:t>
      </w:r>
      <w:r>
        <w:t>defined</w:t>
      </w:r>
      <w:r w:rsidR="00542BB0" w:rsidRPr="00542BB0">
        <w:t xml:space="preserve"> </w:t>
      </w:r>
      <w:r w:rsidR="00542BB0">
        <w:t>as the client is registered</w:t>
      </w:r>
      <w:r>
        <w:t>.</w:t>
      </w:r>
    </w:p>
    <w:p w:rsidR="00542BB0" w:rsidRDefault="00542BB0" w:rsidP="000429AE">
      <w:pPr>
        <w:pStyle w:val="NoSpacing"/>
        <w:numPr>
          <w:ilvl w:val="0"/>
          <w:numId w:val="8"/>
        </w:numPr>
      </w:pPr>
      <w:r>
        <w:t>Client text (optional): Passed in the Send OTP request. Normally used to pass transaction details.</w:t>
      </w:r>
    </w:p>
    <w:p w:rsidR="00542BB0" w:rsidRDefault="00542BB0" w:rsidP="000429AE">
      <w:pPr>
        <w:pStyle w:val="NoSpacing"/>
        <w:numPr>
          <w:ilvl w:val="0"/>
          <w:numId w:val="8"/>
        </w:numPr>
      </w:pPr>
      <w:r>
        <w:t>Ad (optional): OTP service requests ad test from the Ad Management Server.</w:t>
      </w:r>
    </w:p>
    <w:p w:rsidR="003F3952" w:rsidRDefault="003F3952" w:rsidP="000429AE">
      <w:pPr>
        <w:pStyle w:val="NoSpacing"/>
        <w:numPr>
          <w:ilvl w:val="0"/>
          <w:numId w:val="8"/>
        </w:numPr>
      </w:pPr>
      <w:r>
        <w:t xml:space="preserve">Trailer (optional): Preset text from client record that is appended to the end of the text message. </w:t>
      </w:r>
    </w:p>
    <w:p w:rsidR="004F1703" w:rsidRDefault="004F1703" w:rsidP="00990731">
      <w:pPr>
        <w:pStyle w:val="Heading1"/>
      </w:pPr>
    </w:p>
    <w:p w:rsidR="00CB669E" w:rsidRPr="00CB669E" w:rsidRDefault="00CB669E" w:rsidP="00CB669E">
      <w:pPr>
        <w:sectPr w:rsidR="00CB669E" w:rsidRPr="00CB669E" w:rsidSect="003B1C4A">
          <w:headerReference w:type="default" r:id="rId14"/>
          <w:pgSz w:w="12240" w:h="15840"/>
          <w:pgMar w:top="720" w:right="720" w:bottom="720" w:left="720" w:header="720" w:footer="720" w:gutter="0"/>
          <w:cols w:space="720"/>
          <w:docGrid w:linePitch="360"/>
        </w:sectPr>
      </w:pPr>
    </w:p>
    <w:p w:rsidR="00990731" w:rsidRDefault="00990731" w:rsidP="00990731">
      <w:pPr>
        <w:pStyle w:val="Heading1"/>
      </w:pPr>
      <w:bookmarkStart w:id="14" w:name="_Toc372283570"/>
      <w:r>
        <w:lastRenderedPageBreak/>
        <w:t>Requirements</w:t>
      </w:r>
      <w:bookmarkEnd w:id="14"/>
    </w:p>
    <w:p w:rsidR="00990731" w:rsidRDefault="00990731" w:rsidP="00990731">
      <w:pPr>
        <w:pStyle w:val="Heading2"/>
      </w:pPr>
      <w:bookmarkStart w:id="15" w:name="_Toc372283571"/>
      <w:r>
        <w:t xml:space="preserve">OTP </w:t>
      </w:r>
      <w:r w:rsidR="00491234">
        <w:t>Service</w:t>
      </w:r>
      <w:bookmarkEnd w:id="15"/>
    </w:p>
    <w:p w:rsidR="00491234" w:rsidRDefault="00491234" w:rsidP="00491234">
      <w:r>
        <w:t>The OTP service is a web service that runs in the OTP Server.</w:t>
      </w:r>
    </w:p>
    <w:p w:rsidR="00CE5DA6" w:rsidRPr="00491234" w:rsidRDefault="00CE5DA6" w:rsidP="00CE5DA6">
      <w:pPr>
        <w:pStyle w:val="NoSpacing"/>
      </w:pPr>
      <w:r>
        <w:t>The OTP service:</w:t>
      </w:r>
    </w:p>
    <w:p w:rsidR="00990731" w:rsidRDefault="00CE5DA6" w:rsidP="00990731">
      <w:pPr>
        <w:pStyle w:val="NoSpacing"/>
        <w:numPr>
          <w:ilvl w:val="0"/>
          <w:numId w:val="2"/>
        </w:numPr>
      </w:pPr>
      <w:r>
        <w:t>Shall</w:t>
      </w:r>
      <w:r w:rsidR="00990731">
        <w:t xml:space="preserve"> be developed as an independent web service capable of being deployed to a company </w:t>
      </w:r>
      <w:r w:rsidR="00491234">
        <w:t>service</w:t>
      </w:r>
      <w:r w:rsidR="00990731">
        <w:t xml:space="preserve"> or a client </w:t>
      </w:r>
      <w:r w:rsidR="00491234">
        <w:t>service</w:t>
      </w:r>
      <w:r w:rsidR="00990731">
        <w:t>.</w:t>
      </w:r>
    </w:p>
    <w:p w:rsidR="00990731" w:rsidRDefault="00CE5DA6" w:rsidP="00990731">
      <w:pPr>
        <w:pStyle w:val="NoSpacing"/>
        <w:numPr>
          <w:ilvl w:val="0"/>
          <w:numId w:val="2"/>
        </w:numPr>
      </w:pPr>
      <w:r>
        <w:t>Shall</w:t>
      </w:r>
      <w:r w:rsidR="00990731">
        <w:t xml:space="preserve"> be capable of operating without a user interface. </w:t>
      </w:r>
    </w:p>
    <w:p w:rsidR="00990731" w:rsidRDefault="00CE5DA6" w:rsidP="00990731">
      <w:pPr>
        <w:pStyle w:val="NoSpacing"/>
        <w:numPr>
          <w:ilvl w:val="0"/>
          <w:numId w:val="2"/>
        </w:numPr>
      </w:pPr>
      <w:r>
        <w:t>Shall</w:t>
      </w:r>
      <w:r w:rsidR="00990731">
        <w:t xml:space="preserve"> use an SQL database to access configuration and support the OTP transaction activity.</w:t>
      </w:r>
    </w:p>
    <w:p w:rsidR="00BC75E5" w:rsidRDefault="00CE5DA6" w:rsidP="00BC75E5">
      <w:pPr>
        <w:pStyle w:val="NoSpacing"/>
        <w:numPr>
          <w:ilvl w:val="0"/>
          <w:numId w:val="2"/>
        </w:numPr>
      </w:pPr>
      <w:r>
        <w:t>Shall</w:t>
      </w:r>
      <w:r w:rsidR="00990731">
        <w:t xml:space="preserve"> be developed using best practices as to allow un</w:t>
      </w:r>
      <w:r w:rsidR="00BC75E5">
        <w:t>limited scalability when deployed in a cloud environment.</w:t>
      </w:r>
    </w:p>
    <w:p w:rsidR="00BC75E5" w:rsidRDefault="00BC75E5" w:rsidP="00BC75E5">
      <w:pPr>
        <w:pStyle w:val="NoSpacing"/>
        <w:numPr>
          <w:ilvl w:val="1"/>
          <w:numId w:val="2"/>
        </w:numPr>
      </w:pPr>
      <w:r>
        <w:t>In the cloud environment OTP service shall be added dynamically based on load.</w:t>
      </w:r>
    </w:p>
    <w:p w:rsidR="00990731" w:rsidRDefault="00CE5DA6" w:rsidP="00990731">
      <w:pPr>
        <w:pStyle w:val="NoSpacing"/>
        <w:numPr>
          <w:ilvl w:val="0"/>
          <w:numId w:val="2"/>
        </w:numPr>
      </w:pPr>
      <w:r>
        <w:t>Shall</w:t>
      </w:r>
      <w:r w:rsidR="00BC75E5">
        <w:t xml:space="preserve"> be developed to avoid dead locks or transaction serialization when accessing the database.</w:t>
      </w:r>
    </w:p>
    <w:p w:rsidR="00284B4F" w:rsidRDefault="00CE5DA6" w:rsidP="00990731">
      <w:pPr>
        <w:pStyle w:val="NoSpacing"/>
        <w:numPr>
          <w:ilvl w:val="0"/>
          <w:numId w:val="2"/>
        </w:numPr>
      </w:pPr>
      <w:r>
        <w:t>Shall</w:t>
      </w:r>
      <w:r w:rsidR="00284B4F">
        <w:t xml:space="preserve"> be capable of sending the OTP message via SMS, Email or Voice.</w:t>
      </w:r>
    </w:p>
    <w:p w:rsidR="00284B4F" w:rsidRDefault="00284B4F" w:rsidP="00284B4F">
      <w:pPr>
        <w:pStyle w:val="NoSpacing"/>
        <w:numPr>
          <w:ilvl w:val="1"/>
          <w:numId w:val="2"/>
        </w:numPr>
      </w:pPr>
      <w:r>
        <w:t>Voice (a future option) shall consider user’s selectable language.</w:t>
      </w:r>
    </w:p>
    <w:p w:rsidR="00716F4A" w:rsidRDefault="00CE5DA6" w:rsidP="00990731">
      <w:pPr>
        <w:pStyle w:val="NoSpacing"/>
        <w:numPr>
          <w:ilvl w:val="0"/>
          <w:numId w:val="2"/>
        </w:numPr>
      </w:pPr>
      <w:r>
        <w:t>Shall</w:t>
      </w:r>
      <w:r w:rsidR="00716F4A">
        <w:t xml:space="preserve"> be capable of routing text messages to one or more aggregators based on the client’s configuration.</w:t>
      </w:r>
    </w:p>
    <w:p w:rsidR="00716F4A" w:rsidRDefault="00CE5DA6" w:rsidP="00990731">
      <w:pPr>
        <w:pStyle w:val="NoSpacing"/>
        <w:numPr>
          <w:ilvl w:val="0"/>
          <w:numId w:val="2"/>
        </w:numPr>
      </w:pPr>
      <w:r>
        <w:t>Shall</w:t>
      </w:r>
      <w:r w:rsidR="00716F4A">
        <w:t xml:space="preserve"> be capable of creating the OTP text message formatted and have content based on the client’s configuration</w:t>
      </w:r>
      <w:r w:rsidR="00577392">
        <w:t xml:space="preserve"> and the Send OTP request</w:t>
      </w:r>
      <w:r w:rsidR="00716F4A">
        <w:t>.</w:t>
      </w:r>
    </w:p>
    <w:p w:rsidR="00BC75E5" w:rsidRDefault="00716F4A" w:rsidP="00716F4A">
      <w:pPr>
        <w:pStyle w:val="NoSpacing"/>
        <w:numPr>
          <w:ilvl w:val="1"/>
          <w:numId w:val="2"/>
        </w:numPr>
      </w:pPr>
      <w:r>
        <w:t>The text message shall be compliant with the requirements of targeted aggregator.</w:t>
      </w:r>
    </w:p>
    <w:p w:rsidR="009C7B3B" w:rsidRDefault="00CE5DA6" w:rsidP="009C7B3B">
      <w:pPr>
        <w:pStyle w:val="NoSpacing"/>
        <w:numPr>
          <w:ilvl w:val="0"/>
          <w:numId w:val="2"/>
        </w:numPr>
      </w:pPr>
      <w:r>
        <w:t>Shall</w:t>
      </w:r>
      <w:r w:rsidR="009C7B3B">
        <w:t xml:space="preserve"> support </w:t>
      </w:r>
      <w:r w:rsidR="00CC55AE">
        <w:t>the following web s</w:t>
      </w:r>
      <w:r w:rsidR="00577392">
        <w:t>ervice calls:</w:t>
      </w:r>
    </w:p>
    <w:p w:rsidR="00CC55AE" w:rsidRDefault="00CC55AE" w:rsidP="00CC55AE">
      <w:pPr>
        <w:pStyle w:val="NoSpacing"/>
        <w:numPr>
          <w:ilvl w:val="1"/>
          <w:numId w:val="2"/>
        </w:numPr>
      </w:pPr>
      <w:r>
        <w:t>Send OTP</w:t>
      </w:r>
      <w:r w:rsidR="00577392">
        <w:t xml:space="preserve"> Request</w:t>
      </w:r>
      <w:r>
        <w:t xml:space="preserve"> containing the Client Id, </w:t>
      </w:r>
      <w:r w:rsidR="006728B7">
        <w:t>User Type, Transaction Code</w:t>
      </w:r>
      <w:r>
        <w:t xml:space="preserve"> and </w:t>
      </w:r>
      <w:r w:rsidR="006728B7">
        <w:t>O</w:t>
      </w:r>
      <w:r>
        <w:t xml:space="preserve">ptional </w:t>
      </w:r>
      <w:r w:rsidR="006728B7">
        <w:t>T</w:t>
      </w:r>
      <w:r>
        <w:t>ext</w:t>
      </w:r>
      <w:r w:rsidR="006728B7">
        <w:t xml:space="preserve"> where:</w:t>
      </w:r>
    </w:p>
    <w:p w:rsidR="00577392" w:rsidRDefault="00577392" w:rsidP="00577392">
      <w:pPr>
        <w:pStyle w:val="NoSpacing"/>
        <w:ind w:left="360"/>
      </w:pPr>
      <w:r w:rsidRPr="00CC55AE">
        <w:rPr>
          <w:b/>
          <w:i/>
        </w:rPr>
        <w:t>Note</w:t>
      </w:r>
      <w:r>
        <w:t>: Does starting a session limit the number of OTPs that can be outstanding at one time. Would using a request id make more sense?</w:t>
      </w:r>
    </w:p>
    <w:p w:rsidR="006728B7" w:rsidRDefault="006728B7" w:rsidP="00CC55AE">
      <w:pPr>
        <w:pStyle w:val="NoSpacing"/>
        <w:numPr>
          <w:ilvl w:val="2"/>
          <w:numId w:val="2"/>
        </w:numPr>
      </w:pPr>
      <w:r>
        <w:t>The Client Id shall be given to the client what registered.</w:t>
      </w:r>
    </w:p>
    <w:p w:rsidR="00CC55AE" w:rsidRDefault="006728B7" w:rsidP="00CC55AE">
      <w:pPr>
        <w:pStyle w:val="NoSpacing"/>
        <w:numPr>
          <w:ilvl w:val="2"/>
          <w:numId w:val="2"/>
        </w:numPr>
      </w:pPr>
      <w:r>
        <w:t>T</w:t>
      </w:r>
      <w:r w:rsidR="00CC55AE">
        <w:t xml:space="preserve">he </w:t>
      </w:r>
      <w:r>
        <w:t>U</w:t>
      </w:r>
      <w:r w:rsidR="00CC55AE">
        <w:t xml:space="preserve">ser </w:t>
      </w:r>
      <w:r>
        <w:t>T</w:t>
      </w:r>
      <w:r w:rsidR="00CC55AE">
        <w:t xml:space="preserve">ype shall be a code </w:t>
      </w:r>
      <w:r>
        <w:t xml:space="preserve">used by the Ad management </w:t>
      </w:r>
      <w:r w:rsidR="00491234">
        <w:t>Service</w:t>
      </w:r>
      <w:r>
        <w:t>.</w:t>
      </w:r>
    </w:p>
    <w:p w:rsidR="006728B7" w:rsidRDefault="006728B7" w:rsidP="00CC55AE">
      <w:pPr>
        <w:pStyle w:val="NoSpacing"/>
        <w:numPr>
          <w:ilvl w:val="2"/>
          <w:numId w:val="2"/>
        </w:numPr>
      </w:pPr>
      <w:r>
        <w:t>The Transaction Code shall be a single digit number used to select the OTP label.</w:t>
      </w:r>
    </w:p>
    <w:p w:rsidR="006728B7" w:rsidRDefault="006728B7" w:rsidP="00CC55AE">
      <w:pPr>
        <w:pStyle w:val="NoSpacing"/>
        <w:numPr>
          <w:ilvl w:val="2"/>
          <w:numId w:val="2"/>
        </w:numPr>
      </w:pPr>
      <w:r>
        <w:t>Optional Text shall be a string of characters the client wants to send as part of the OTP message.</w:t>
      </w:r>
    </w:p>
    <w:p w:rsidR="007C5C4F" w:rsidRDefault="007C5C4F" w:rsidP="00CC55AE">
      <w:pPr>
        <w:pStyle w:val="NoSpacing"/>
        <w:numPr>
          <w:ilvl w:val="2"/>
          <w:numId w:val="2"/>
        </w:numPr>
      </w:pPr>
      <w:r>
        <w:t>Response shall contain a Request Id and the status, where the status shall be</w:t>
      </w:r>
    </w:p>
    <w:p w:rsidR="007C5C4F" w:rsidRDefault="007C5C4F" w:rsidP="007C5C4F">
      <w:pPr>
        <w:pStyle w:val="NoSpacing"/>
        <w:numPr>
          <w:ilvl w:val="3"/>
          <w:numId w:val="2"/>
        </w:numPr>
      </w:pPr>
      <w:r>
        <w:t>OTP sent</w:t>
      </w:r>
    </w:p>
    <w:p w:rsidR="007C5C4F" w:rsidRDefault="007C5C4F" w:rsidP="007C5C4F">
      <w:pPr>
        <w:pStyle w:val="NoSpacing"/>
        <w:numPr>
          <w:ilvl w:val="3"/>
          <w:numId w:val="2"/>
        </w:numPr>
      </w:pPr>
      <w:r>
        <w:t>OTP not sent</w:t>
      </w:r>
    </w:p>
    <w:p w:rsidR="00CC55AE" w:rsidRDefault="00CC55AE" w:rsidP="00CC55AE">
      <w:pPr>
        <w:pStyle w:val="NoSpacing"/>
        <w:numPr>
          <w:ilvl w:val="1"/>
          <w:numId w:val="2"/>
        </w:numPr>
      </w:pPr>
      <w:r>
        <w:t xml:space="preserve">Verify OTP </w:t>
      </w:r>
      <w:r w:rsidR="007C5C4F">
        <w:t xml:space="preserve">(No session option) </w:t>
      </w:r>
      <w:r>
        <w:t>containing the OTP Request id and the OTP</w:t>
      </w:r>
    </w:p>
    <w:p w:rsidR="00CC55AE" w:rsidRDefault="00CC55AE" w:rsidP="007C5C4F">
      <w:pPr>
        <w:pStyle w:val="NoSpacing"/>
        <w:numPr>
          <w:ilvl w:val="1"/>
          <w:numId w:val="2"/>
        </w:numPr>
      </w:pPr>
      <w:r>
        <w:t>Verify OTP</w:t>
      </w:r>
      <w:r w:rsidR="007C5C4F">
        <w:t xml:space="preserve"> (Session option)</w:t>
      </w:r>
      <w:r>
        <w:t xml:space="preserve"> containing the Client Id and the OTP</w:t>
      </w:r>
    </w:p>
    <w:p w:rsidR="009C7B3B" w:rsidRDefault="009C7B3B" w:rsidP="009C7B3B">
      <w:pPr>
        <w:pStyle w:val="NoSpacing"/>
        <w:numPr>
          <w:ilvl w:val="1"/>
          <w:numId w:val="2"/>
        </w:numPr>
      </w:pPr>
      <w:r>
        <w:t xml:space="preserve">Send OTP </w:t>
      </w:r>
      <w:r w:rsidR="007C5C4F">
        <w:t>Request</w:t>
      </w:r>
      <w:r w:rsidR="00577392">
        <w:t xml:space="preserve"> details</w:t>
      </w:r>
    </w:p>
    <w:p w:rsidR="00E905A4" w:rsidRDefault="00E905A4" w:rsidP="00577392">
      <w:pPr>
        <w:pStyle w:val="NoSpacing"/>
        <w:numPr>
          <w:ilvl w:val="2"/>
          <w:numId w:val="2"/>
        </w:numPr>
      </w:pPr>
      <w:r>
        <w:t xml:space="preserve">The </w:t>
      </w:r>
      <w:r w:rsidR="00501079">
        <w:t>R</w:t>
      </w:r>
      <w:r>
        <w:t xml:space="preserve">esponses to the Send OTP request </w:t>
      </w:r>
      <w:r w:rsidR="00501079">
        <w:t xml:space="preserve">shall contain the Status and </w:t>
      </w:r>
      <w:r>
        <w:t xml:space="preserve">the </w:t>
      </w:r>
      <w:r w:rsidR="00501079">
        <w:t>R</w:t>
      </w:r>
      <w:r>
        <w:t>equest id</w:t>
      </w:r>
      <w:r w:rsidR="00501079">
        <w:t>.</w:t>
      </w:r>
    </w:p>
    <w:p w:rsidR="00501079" w:rsidRDefault="00501079" w:rsidP="00577392">
      <w:pPr>
        <w:pStyle w:val="NoSpacing"/>
        <w:numPr>
          <w:ilvl w:val="3"/>
          <w:numId w:val="2"/>
        </w:numPr>
      </w:pPr>
      <w:r>
        <w:t>The response status shall be OTP sent, OTP not sent system error</w:t>
      </w:r>
      <w:r w:rsidR="00CC55AE">
        <w:t>.</w:t>
      </w:r>
    </w:p>
    <w:p w:rsidR="00501079" w:rsidRDefault="00CE5DA6" w:rsidP="00577392">
      <w:pPr>
        <w:pStyle w:val="NoSpacing"/>
        <w:numPr>
          <w:ilvl w:val="4"/>
          <w:numId w:val="2"/>
        </w:numPr>
      </w:pPr>
      <w:r>
        <w:t>Shall</w:t>
      </w:r>
      <w:r w:rsidR="00501079">
        <w:t xml:space="preserve"> retry a send text message request to the aggregator.</w:t>
      </w:r>
    </w:p>
    <w:p w:rsidR="00E905A4" w:rsidRDefault="00E905A4" w:rsidP="00577392">
      <w:pPr>
        <w:pStyle w:val="NoSpacing"/>
        <w:numPr>
          <w:ilvl w:val="3"/>
          <w:numId w:val="2"/>
        </w:numPr>
      </w:pPr>
      <w:r>
        <w:t xml:space="preserve">The request Id shall be a unique number generated by the OTP </w:t>
      </w:r>
      <w:r w:rsidR="00491234">
        <w:t>service</w:t>
      </w:r>
      <w:r>
        <w:t xml:space="preserve"> for each send request.</w:t>
      </w:r>
    </w:p>
    <w:p w:rsidR="00CC55AE" w:rsidRDefault="00CE5DA6" w:rsidP="00577392">
      <w:pPr>
        <w:pStyle w:val="NoSpacing"/>
        <w:numPr>
          <w:ilvl w:val="2"/>
          <w:numId w:val="2"/>
        </w:numPr>
      </w:pPr>
      <w:r>
        <w:t>Shall</w:t>
      </w:r>
      <w:r w:rsidR="00CC55AE">
        <w:t xml:space="preserve"> log all Send OTP Requests and Responses.</w:t>
      </w:r>
    </w:p>
    <w:p w:rsidR="00E905A4" w:rsidRDefault="00501079" w:rsidP="00E905A4">
      <w:pPr>
        <w:pStyle w:val="NoSpacing"/>
        <w:numPr>
          <w:ilvl w:val="2"/>
          <w:numId w:val="2"/>
        </w:numPr>
      </w:pPr>
      <w:r>
        <w:t>The</w:t>
      </w:r>
      <w:r w:rsidR="00E905A4">
        <w:t xml:space="preserve"> client</w:t>
      </w:r>
      <w:r>
        <w:t xml:space="preserve"> shall be responsible for retrying a failed send</w:t>
      </w:r>
      <w:r w:rsidR="00E905A4">
        <w:t xml:space="preserve"> OTP request</w:t>
      </w:r>
      <w:r>
        <w:t>.</w:t>
      </w:r>
    </w:p>
    <w:p w:rsidR="00E905A4" w:rsidRDefault="00CE5DA6" w:rsidP="00E905A4">
      <w:pPr>
        <w:pStyle w:val="NoSpacing"/>
        <w:numPr>
          <w:ilvl w:val="2"/>
          <w:numId w:val="2"/>
        </w:numPr>
      </w:pPr>
      <w:r>
        <w:t>Shall</w:t>
      </w:r>
      <w:r w:rsidR="009C7B3B">
        <w:t xml:space="preserve"> be capable of validating the client id before sending the OTP message.</w:t>
      </w:r>
    </w:p>
    <w:p w:rsidR="009C7B3B" w:rsidRDefault="00CE5DA6" w:rsidP="009C7B3B">
      <w:pPr>
        <w:pStyle w:val="NoSpacing"/>
        <w:numPr>
          <w:ilvl w:val="2"/>
          <w:numId w:val="2"/>
        </w:numPr>
      </w:pPr>
      <w:r>
        <w:t>Shall</w:t>
      </w:r>
      <w:r w:rsidR="009C7B3B">
        <w:t xml:space="preserve"> construct the OTP with the following parts:</w:t>
      </w:r>
    </w:p>
    <w:p w:rsidR="00371D2A" w:rsidRDefault="009C7B3B" w:rsidP="009C7B3B">
      <w:pPr>
        <w:pStyle w:val="NoSpacing"/>
        <w:numPr>
          <w:ilvl w:val="3"/>
          <w:numId w:val="2"/>
        </w:numPr>
      </w:pPr>
      <w:r>
        <w:t xml:space="preserve"> The “Client Header” </w:t>
      </w:r>
      <w:r w:rsidR="00371D2A">
        <w:t>shall be a short string of text characters that starts every OTP message sent for the client.</w:t>
      </w:r>
      <w:r w:rsidR="00371D2A" w:rsidRPr="00371D2A">
        <w:t xml:space="preserve"> </w:t>
      </w:r>
      <w:r w:rsidR="00371D2A">
        <w:t>The header is used to identify the sender to the end user.</w:t>
      </w:r>
    </w:p>
    <w:p w:rsidR="00371D2A" w:rsidRDefault="00371D2A" w:rsidP="00371D2A">
      <w:pPr>
        <w:pStyle w:val="NoSpacing"/>
        <w:numPr>
          <w:ilvl w:val="4"/>
          <w:numId w:val="2"/>
        </w:numPr>
      </w:pPr>
      <w:r>
        <w:t xml:space="preserve">The header shall be preset </w:t>
      </w:r>
      <w:r w:rsidR="009C7B3B">
        <w:t>v</w:t>
      </w:r>
      <w:r>
        <w:t xml:space="preserve">alue </w:t>
      </w:r>
      <w:r w:rsidR="009C7B3B">
        <w:t>configured when the client is registered</w:t>
      </w:r>
      <w:r>
        <w:t>.</w:t>
      </w:r>
    </w:p>
    <w:p w:rsidR="00371D2A" w:rsidRDefault="009C7B3B" w:rsidP="009C7B3B">
      <w:pPr>
        <w:pStyle w:val="NoSpacing"/>
        <w:numPr>
          <w:ilvl w:val="3"/>
          <w:numId w:val="2"/>
        </w:numPr>
      </w:pPr>
      <w:r>
        <w:t>The “OTP label” is a short string</w:t>
      </w:r>
      <w:r w:rsidR="00371D2A">
        <w:t xml:space="preserve"> of text characters</w:t>
      </w:r>
      <w:r>
        <w:t xml:space="preserve"> that </w:t>
      </w:r>
      <w:r w:rsidR="00371D2A">
        <w:t xml:space="preserve">directly </w:t>
      </w:r>
      <w:r>
        <w:t>precedes the OTP.</w:t>
      </w:r>
    </w:p>
    <w:p w:rsidR="009C7B3B" w:rsidRDefault="009C7B3B" w:rsidP="00371D2A">
      <w:pPr>
        <w:pStyle w:val="NoSpacing"/>
        <w:numPr>
          <w:ilvl w:val="4"/>
          <w:numId w:val="2"/>
        </w:numPr>
      </w:pPr>
      <w:r>
        <w:t>The label shall be based on the client and the transaction type.</w:t>
      </w:r>
    </w:p>
    <w:p w:rsidR="00371D2A" w:rsidRDefault="00371D2A" w:rsidP="00371D2A">
      <w:pPr>
        <w:pStyle w:val="NoSpacing"/>
        <w:numPr>
          <w:ilvl w:val="4"/>
          <w:numId w:val="2"/>
        </w:numPr>
      </w:pPr>
      <w:r>
        <w:t>Labels shall be preset values configured when the client is registered.</w:t>
      </w:r>
    </w:p>
    <w:p w:rsidR="00371D2A" w:rsidRDefault="00371D2A" w:rsidP="00371D2A">
      <w:pPr>
        <w:pStyle w:val="NoSpacing"/>
        <w:numPr>
          <w:ilvl w:val="3"/>
          <w:numId w:val="2"/>
        </w:numPr>
      </w:pPr>
      <w:r>
        <w:t>The “OTP” a randomly generated string of characters based on the client id.</w:t>
      </w:r>
    </w:p>
    <w:p w:rsidR="00371D2A" w:rsidRDefault="00371D2A" w:rsidP="00371D2A">
      <w:pPr>
        <w:pStyle w:val="NoSpacing"/>
        <w:numPr>
          <w:ilvl w:val="4"/>
          <w:numId w:val="2"/>
        </w:numPr>
      </w:pPr>
      <w:r>
        <w:t xml:space="preserve">The OTP generator shall </w:t>
      </w:r>
      <w:r w:rsidR="00BB7A7A">
        <w:t>generate OTP preset length.</w:t>
      </w:r>
    </w:p>
    <w:p w:rsidR="00BB7A7A" w:rsidRDefault="00BB7A7A" w:rsidP="00371D2A">
      <w:pPr>
        <w:pStyle w:val="NoSpacing"/>
        <w:numPr>
          <w:ilvl w:val="4"/>
          <w:numId w:val="2"/>
        </w:numPr>
      </w:pPr>
      <w:r>
        <w:lastRenderedPageBreak/>
        <w:t>The OTP generator shall generate OTPs from a preset character configured when the client is registered.</w:t>
      </w:r>
    </w:p>
    <w:p w:rsidR="00BB7A7A" w:rsidRDefault="00BB7A7A" w:rsidP="00BB7A7A">
      <w:pPr>
        <w:pStyle w:val="NoSpacing"/>
        <w:numPr>
          <w:ilvl w:val="5"/>
          <w:numId w:val="2"/>
        </w:numPr>
      </w:pPr>
      <w:r>
        <w:t>Preset character set shall support: only numbers, only upper case characters, only lower case numbers and mixed characters.</w:t>
      </w:r>
    </w:p>
    <w:p w:rsidR="00BB7A7A" w:rsidRDefault="00BB7A7A" w:rsidP="00BB7A7A">
      <w:pPr>
        <w:pStyle w:val="NoSpacing"/>
        <w:numPr>
          <w:ilvl w:val="6"/>
          <w:numId w:val="2"/>
        </w:numPr>
      </w:pPr>
      <w:r>
        <w:t xml:space="preserve">Mixed character sets shall </w:t>
      </w:r>
      <w:r w:rsidR="003B6CD6">
        <w:t xml:space="preserve">not include </w:t>
      </w:r>
      <w:r>
        <w:t>characters the can be confused</w:t>
      </w:r>
      <w:r w:rsidR="003B6CD6">
        <w:t xml:space="preserve"> between a </w:t>
      </w:r>
      <w:r>
        <w:t>numeric or alphabetic character</w:t>
      </w:r>
      <w:r w:rsidR="003B6CD6">
        <w:t xml:space="preserve">s (Look-A-like), </w:t>
      </w:r>
      <w:r>
        <w:t>such as O, L and I.</w:t>
      </w:r>
    </w:p>
    <w:p w:rsidR="003B6CD6" w:rsidRDefault="00BB7A7A" w:rsidP="00BB7A7A">
      <w:pPr>
        <w:pStyle w:val="NoSpacing"/>
        <w:numPr>
          <w:ilvl w:val="6"/>
          <w:numId w:val="2"/>
        </w:numPr>
      </w:pPr>
      <w:r>
        <w:t xml:space="preserve">Mixed character set shall include special characters. </w:t>
      </w:r>
    </w:p>
    <w:p w:rsidR="003B6CD6" w:rsidRDefault="00BB7A7A" w:rsidP="003B6CD6">
      <w:pPr>
        <w:pStyle w:val="NoSpacing"/>
        <w:numPr>
          <w:ilvl w:val="7"/>
          <w:numId w:val="2"/>
        </w:numPr>
      </w:pPr>
      <w:r>
        <w:t>Look-</w:t>
      </w:r>
      <w:r w:rsidR="003B6CD6">
        <w:t>A-</w:t>
      </w:r>
      <w:r>
        <w:t xml:space="preserve">like characters </w:t>
      </w:r>
      <w:r w:rsidR="003B6CD6">
        <w:t>shall be not be included in the character set</w:t>
      </w:r>
      <w:r>
        <w:t xml:space="preserve">. </w:t>
      </w:r>
    </w:p>
    <w:p w:rsidR="00BB7A7A" w:rsidRDefault="00BB7A7A" w:rsidP="003B6CD6">
      <w:pPr>
        <w:pStyle w:val="NoSpacing"/>
        <w:numPr>
          <w:ilvl w:val="7"/>
          <w:numId w:val="2"/>
        </w:numPr>
      </w:pPr>
      <w:r>
        <w:t xml:space="preserve">Small </w:t>
      </w:r>
      <w:r w:rsidR="003B6CD6">
        <w:t>special characters</w:t>
      </w:r>
      <w:r>
        <w:t xml:space="preserve"> shall be not be </w:t>
      </w:r>
      <w:r w:rsidR="003B6CD6">
        <w:t xml:space="preserve">included in the character set, </w:t>
      </w:r>
      <w:r>
        <w:t xml:space="preserve">such as </w:t>
      </w:r>
      <w:r w:rsidR="003B6CD6">
        <w:t>commas, periods, single quotes, etc.</w:t>
      </w:r>
    </w:p>
    <w:p w:rsidR="003B6CD6" w:rsidRDefault="003B6CD6" w:rsidP="003B6CD6">
      <w:pPr>
        <w:pStyle w:val="NoSpacing"/>
        <w:numPr>
          <w:ilvl w:val="7"/>
          <w:numId w:val="2"/>
        </w:numPr>
      </w:pPr>
      <w:r>
        <w:t>HTML special characters that may cause issues with web pages shall not be included in the character set, such as the greater than sign, etc.</w:t>
      </w:r>
    </w:p>
    <w:p w:rsidR="00403373" w:rsidRDefault="00403373" w:rsidP="00403373">
      <w:pPr>
        <w:pStyle w:val="NoSpacing"/>
        <w:numPr>
          <w:ilvl w:val="4"/>
          <w:numId w:val="2"/>
        </w:numPr>
      </w:pPr>
      <w:r>
        <w:t>Optional Client Text shall be passed in the “Send OTP request”.</w:t>
      </w:r>
    </w:p>
    <w:p w:rsidR="00F63B86" w:rsidRDefault="00CE5DA6" w:rsidP="00F63B86">
      <w:pPr>
        <w:pStyle w:val="NoSpacing"/>
        <w:numPr>
          <w:ilvl w:val="5"/>
          <w:numId w:val="2"/>
        </w:numPr>
      </w:pPr>
      <w:r>
        <w:t>Shall</w:t>
      </w:r>
      <w:r w:rsidR="00F63B86">
        <w:t xml:space="preserve"> support an option to filter out any unwanted words from the test.</w:t>
      </w:r>
    </w:p>
    <w:p w:rsidR="009C7B3B" w:rsidRDefault="003B6CD6" w:rsidP="00F63B86">
      <w:pPr>
        <w:pStyle w:val="NoSpacing"/>
        <w:numPr>
          <w:ilvl w:val="4"/>
          <w:numId w:val="2"/>
        </w:numPr>
      </w:pPr>
      <w:r>
        <w:t xml:space="preserve">The </w:t>
      </w:r>
      <w:r w:rsidR="007B5A8C">
        <w:t xml:space="preserve">Secure </w:t>
      </w:r>
      <w:r w:rsidR="00403373">
        <w:t>Ad</w:t>
      </w:r>
      <w:r w:rsidR="007B5A8C">
        <w:t xml:space="preserve"> functionally </w:t>
      </w:r>
      <w:r w:rsidR="00403373">
        <w:t>“when available”</w:t>
      </w:r>
      <w:r w:rsidR="007B5A8C">
        <w:t xml:space="preserve"> will be run as a dynamic add-in component called by the OTP message assembly function based on the client and user information.</w:t>
      </w:r>
    </w:p>
    <w:p w:rsidR="007B5A8C" w:rsidRDefault="007B5A8C" w:rsidP="007B5A8C">
      <w:pPr>
        <w:pStyle w:val="NoSpacing"/>
        <w:ind w:left="2232"/>
      </w:pPr>
    </w:p>
    <w:p w:rsidR="00577392" w:rsidRDefault="00CE5DA6" w:rsidP="00577392">
      <w:pPr>
        <w:pStyle w:val="NoSpacing"/>
        <w:numPr>
          <w:ilvl w:val="0"/>
          <w:numId w:val="2"/>
        </w:numPr>
      </w:pPr>
      <w:r>
        <w:t>Shall</w:t>
      </w:r>
      <w:r w:rsidR="00577392">
        <w:t xml:space="preserve"> log all activity</w:t>
      </w:r>
    </w:p>
    <w:p w:rsidR="00577392" w:rsidRDefault="00577392" w:rsidP="00577392">
      <w:pPr>
        <w:pStyle w:val="NoSpacing"/>
        <w:numPr>
          <w:ilvl w:val="1"/>
          <w:numId w:val="2"/>
        </w:numPr>
      </w:pPr>
      <w:r>
        <w:t>Log entries shall include Send OTP Requests and responses and Verify OTP Requests and responses</w:t>
      </w:r>
    </w:p>
    <w:p w:rsidR="00577392" w:rsidRDefault="00577392" w:rsidP="00577392">
      <w:pPr>
        <w:pStyle w:val="NoSpacing"/>
        <w:numPr>
          <w:ilvl w:val="1"/>
          <w:numId w:val="2"/>
        </w:numPr>
      </w:pPr>
      <w:r>
        <w:t>Log entries shall contain the text message</w:t>
      </w:r>
      <w:r w:rsidR="00284B4F">
        <w:t>.</w:t>
      </w:r>
    </w:p>
    <w:p w:rsidR="00491234" w:rsidRDefault="00491234" w:rsidP="00577392">
      <w:pPr>
        <w:pStyle w:val="NoSpacing"/>
        <w:numPr>
          <w:ilvl w:val="1"/>
          <w:numId w:val="2"/>
        </w:numPr>
      </w:pPr>
      <w:r>
        <w:t>Log entries shall contain the phone number.</w:t>
      </w:r>
    </w:p>
    <w:p w:rsidR="00491234" w:rsidRDefault="00491234" w:rsidP="00491234">
      <w:pPr>
        <w:pStyle w:val="NoSpacing"/>
        <w:numPr>
          <w:ilvl w:val="1"/>
          <w:numId w:val="2"/>
        </w:numPr>
      </w:pPr>
      <w:r>
        <w:t>Log entries shall contain the aggregator id.</w:t>
      </w:r>
    </w:p>
    <w:p w:rsidR="00284B4F" w:rsidRDefault="00284B4F" w:rsidP="00284B4F">
      <w:pPr>
        <w:pStyle w:val="NoSpacing"/>
        <w:numPr>
          <w:ilvl w:val="1"/>
          <w:numId w:val="2"/>
        </w:numPr>
      </w:pPr>
      <w:r>
        <w:t>Log entries shall contain the delivery method (SMS, Email or Voice).</w:t>
      </w:r>
    </w:p>
    <w:p w:rsidR="00DA79D3" w:rsidRDefault="00DA79D3" w:rsidP="00DA79D3">
      <w:pPr>
        <w:pStyle w:val="NoSpacing"/>
        <w:ind w:left="792"/>
      </w:pPr>
    </w:p>
    <w:p w:rsidR="00284B4F" w:rsidRDefault="00CE5DA6" w:rsidP="00284B4F">
      <w:pPr>
        <w:pStyle w:val="NoSpacing"/>
        <w:numPr>
          <w:ilvl w:val="0"/>
          <w:numId w:val="2"/>
        </w:numPr>
      </w:pPr>
      <w:r>
        <w:t>Shall maintain usage totals</w:t>
      </w:r>
    </w:p>
    <w:p w:rsidR="00CE5DA6" w:rsidRDefault="00CE5DA6" w:rsidP="00CE5DA6">
      <w:pPr>
        <w:pStyle w:val="NoSpacing"/>
        <w:numPr>
          <w:ilvl w:val="1"/>
          <w:numId w:val="2"/>
        </w:numPr>
      </w:pPr>
      <w:r>
        <w:t>Usage totals shall be available via web service call</w:t>
      </w:r>
    </w:p>
    <w:p w:rsidR="00CE5DA6" w:rsidRDefault="00CE5DA6" w:rsidP="00CE5DA6">
      <w:pPr>
        <w:pStyle w:val="NoSpacing"/>
        <w:numPr>
          <w:ilvl w:val="1"/>
          <w:numId w:val="2"/>
        </w:numPr>
      </w:pPr>
      <w:r>
        <w:t>Usage totals shall be capable of being sent on a schedule via email or text message</w:t>
      </w:r>
    </w:p>
    <w:p w:rsidR="00716F4A" w:rsidRDefault="00716F4A" w:rsidP="00716F4A">
      <w:pPr>
        <w:pStyle w:val="NoSpacing"/>
      </w:pPr>
    </w:p>
    <w:p w:rsidR="00716F4A" w:rsidRDefault="00716F4A" w:rsidP="00716F4A">
      <w:pPr>
        <w:pStyle w:val="NoSpacing"/>
      </w:pPr>
    </w:p>
    <w:p w:rsidR="003E25CA" w:rsidRDefault="003E25CA">
      <w:pPr>
        <w:rPr>
          <w:rFonts w:asciiTheme="majorHAnsi" w:eastAsiaTheme="majorEastAsia" w:hAnsiTheme="majorHAnsi" w:cstheme="majorBidi"/>
          <w:color w:val="2E74B5" w:themeColor="accent1" w:themeShade="BF"/>
          <w:sz w:val="26"/>
          <w:szCs w:val="26"/>
        </w:rPr>
      </w:pPr>
      <w:r>
        <w:br w:type="page"/>
      </w:r>
    </w:p>
    <w:p w:rsidR="001F5BFE" w:rsidRDefault="001F5BFE" w:rsidP="00761576">
      <w:pPr>
        <w:pStyle w:val="Heading3"/>
      </w:pPr>
      <w:bookmarkStart w:id="16" w:name="_Toc372283572"/>
      <w:r>
        <w:lastRenderedPageBreak/>
        <w:t>OTP Server API</w:t>
      </w:r>
      <w:bookmarkEnd w:id="16"/>
    </w:p>
    <w:p w:rsidR="00F9000D" w:rsidRDefault="00F9000D" w:rsidP="00F9000D">
      <w:pPr>
        <w:pStyle w:val="NoSpacing"/>
      </w:pPr>
      <w:r>
        <w:t>Notes:</w:t>
      </w:r>
    </w:p>
    <w:p w:rsidR="00F9000D" w:rsidRDefault="00F9000D" w:rsidP="00F9000D">
      <w:pPr>
        <w:pStyle w:val="NoSpacing"/>
        <w:numPr>
          <w:ilvl w:val="0"/>
          <w:numId w:val="11"/>
        </w:numPr>
      </w:pPr>
      <w:r>
        <w:t xml:space="preserve">Client’s </w:t>
      </w:r>
      <w:r w:rsidR="009D3F52">
        <w:t>API</w:t>
      </w:r>
      <w:r>
        <w:t xml:space="preserve"> key should not be static</w:t>
      </w:r>
    </w:p>
    <w:p w:rsidR="00F9000D" w:rsidRDefault="00F9000D" w:rsidP="00F9000D">
      <w:pPr>
        <w:pStyle w:val="NoSpacing"/>
        <w:numPr>
          <w:ilvl w:val="0"/>
          <w:numId w:val="11"/>
        </w:numPr>
      </w:pPr>
      <w:r>
        <w:t>Request block should be encrypted (what is the key)</w:t>
      </w:r>
    </w:p>
    <w:p w:rsidR="001F5BFE" w:rsidRDefault="001F5BFE" w:rsidP="001F5BFE">
      <w:pPr>
        <w:pStyle w:val="NoSpacing"/>
      </w:pPr>
    </w:p>
    <w:p w:rsidR="001F5BFE" w:rsidRDefault="001F5BFE" w:rsidP="00761576">
      <w:pPr>
        <w:pStyle w:val="Heading4"/>
      </w:pPr>
      <w:r>
        <w:t>SendOTP</w:t>
      </w:r>
      <w:r w:rsidR="007945EB">
        <w:t xml:space="preserve"> Request</w:t>
      </w:r>
      <w:r w:rsidR="00BF5851">
        <w:t xml:space="preserve"> and Response</w:t>
      </w:r>
    </w:p>
    <w:p w:rsidR="00F85D40" w:rsidRDefault="001F5BFE" w:rsidP="00BF5851">
      <w:pPr>
        <w:pStyle w:val="NoSpacing"/>
        <w:ind w:left="720" w:firstLine="360"/>
      </w:pPr>
      <w:r w:rsidRPr="00883E8D">
        <w:t>URL</w:t>
      </w:r>
      <w:r w:rsidR="007945EB">
        <w:tab/>
      </w:r>
      <w:r w:rsidR="00D250E6">
        <w:tab/>
      </w:r>
      <w:r w:rsidR="00D250E6">
        <w:tab/>
      </w:r>
      <w:r w:rsidR="007945EB">
        <w:t>URL of Service</w:t>
      </w:r>
    </w:p>
    <w:p w:rsidR="00D250E6" w:rsidRDefault="00D250E6" w:rsidP="00BF5851">
      <w:pPr>
        <w:pStyle w:val="NoSpacing"/>
        <w:ind w:left="720" w:firstLine="360"/>
      </w:pPr>
      <w:r>
        <w:t>Request</w:t>
      </w:r>
      <w:r>
        <w:tab/>
      </w:r>
      <w:r>
        <w:tab/>
        <w:t>SendOTP</w:t>
      </w:r>
    </w:p>
    <w:p w:rsidR="006C48A7" w:rsidRPr="00883E8D" w:rsidRDefault="001F5BFE" w:rsidP="00F85D40">
      <w:pPr>
        <w:pStyle w:val="NoSpacing"/>
        <w:ind w:left="1080"/>
      </w:pPr>
      <w:r w:rsidRPr="00883E8D">
        <w:t>?</w:t>
      </w:r>
      <w:r w:rsidR="006C48A7" w:rsidRPr="00883E8D">
        <w:t>p1</w:t>
      </w:r>
      <w:r w:rsidRPr="00883E8D">
        <w:t>=</w:t>
      </w:r>
      <w:r w:rsidR="00511E94">
        <w:t>key</w:t>
      </w:r>
      <w:r w:rsidR="00D250E6">
        <w:tab/>
      </w:r>
      <w:r w:rsidR="00D250E6">
        <w:tab/>
      </w:r>
      <w:r w:rsidR="00511E94">
        <w:t>C</w:t>
      </w:r>
      <w:r w:rsidR="00883E8D" w:rsidRPr="00883E8D">
        <w:t xml:space="preserve">lient’s </w:t>
      </w:r>
      <w:r w:rsidR="007945EB">
        <w:t>API</w:t>
      </w:r>
      <w:r w:rsidR="00511E94">
        <w:t xml:space="preserve"> key</w:t>
      </w:r>
    </w:p>
    <w:p w:rsidR="003F3952" w:rsidRDefault="001F5BFE" w:rsidP="00D250E6">
      <w:pPr>
        <w:pStyle w:val="NoSpacing"/>
        <w:ind w:left="720" w:firstLine="360"/>
      </w:pPr>
      <w:r w:rsidRPr="00883E8D">
        <w:t>&amp;</w:t>
      </w:r>
      <w:r w:rsidR="006C48A7" w:rsidRPr="00883E8D">
        <w:t>p2</w:t>
      </w:r>
      <w:r w:rsidRPr="00883E8D">
        <w:t>=</w:t>
      </w:r>
      <w:r w:rsidR="00D250E6">
        <w:t>UserUID</w:t>
      </w:r>
      <w:r w:rsidR="00D250E6">
        <w:tab/>
      </w:r>
      <w:r w:rsidR="00D250E6" w:rsidRPr="00883E8D">
        <w:t xml:space="preserve">User </w:t>
      </w:r>
      <w:r w:rsidR="003F3952">
        <w:t>Unique generated by the client using the MAC supplied applet.</w:t>
      </w:r>
    </w:p>
    <w:p w:rsidR="001F2DAC" w:rsidRDefault="00D250E6" w:rsidP="00D250E6">
      <w:pPr>
        <w:pStyle w:val="NoSpacing"/>
        <w:ind w:left="1080"/>
      </w:pPr>
      <w:r w:rsidRPr="00883E8D">
        <w:t>&amp;p</w:t>
      </w:r>
      <w:r>
        <w:t>3</w:t>
      </w:r>
      <w:r w:rsidRPr="00883E8D">
        <w:t>=</w:t>
      </w:r>
      <w:r>
        <w:t xml:space="preserve">IP  </w:t>
      </w:r>
      <w:r>
        <w:tab/>
      </w:r>
      <w:r>
        <w:tab/>
        <w:t>End user’s IP</w:t>
      </w:r>
    </w:p>
    <w:p w:rsidR="00D250E6" w:rsidRDefault="00D250E6" w:rsidP="00D250E6">
      <w:pPr>
        <w:pStyle w:val="NoSpacing"/>
        <w:ind w:left="1080"/>
      </w:pPr>
      <w:r w:rsidRPr="00883E8D">
        <w:t>&amp;p</w:t>
      </w:r>
      <w:r>
        <w:t>4</w:t>
      </w:r>
      <w:r w:rsidRPr="00883E8D">
        <w:t>=</w:t>
      </w:r>
      <w:r>
        <w:t xml:space="preserve">(0-9)   </w:t>
      </w:r>
      <w:r>
        <w:tab/>
      </w:r>
      <w:r>
        <w:tab/>
      </w:r>
      <w:r w:rsidR="00475306">
        <w:t xml:space="preserve">Request Type </w:t>
      </w:r>
      <w:r>
        <w:t>used to select the OTP label from the client collection.</w:t>
      </w:r>
    </w:p>
    <w:p w:rsidR="00D250E6" w:rsidRDefault="00D250E6" w:rsidP="00D250E6">
      <w:pPr>
        <w:pStyle w:val="NoSpacing"/>
        <w:ind w:left="1080"/>
      </w:pPr>
      <w:r w:rsidRPr="00883E8D">
        <w:t>&amp;p</w:t>
      </w:r>
      <w:r>
        <w:t>4</w:t>
      </w:r>
      <w:r w:rsidRPr="00883E8D">
        <w:t>=</w:t>
      </w:r>
      <w:r>
        <w:t>Client text</w:t>
      </w:r>
      <w:r>
        <w:tab/>
        <w:t>Optional, Note: Transaction details</w:t>
      </w:r>
    </w:p>
    <w:p w:rsidR="00BF5851" w:rsidRDefault="00D250E6" w:rsidP="00150784">
      <w:pPr>
        <w:pStyle w:val="NoSpacing"/>
      </w:pPr>
      <w:r>
        <w:tab/>
      </w:r>
      <w:r w:rsidR="00BF5851">
        <w:t>Response:</w:t>
      </w:r>
    </w:p>
    <w:p w:rsidR="00475306" w:rsidRDefault="00BF5851" w:rsidP="00150784">
      <w:pPr>
        <w:pStyle w:val="NoSpacing"/>
        <w:ind w:left="720" w:firstLine="720"/>
      </w:pPr>
      <w:r>
        <w:t xml:space="preserve">Response Code </w:t>
      </w:r>
      <w:r>
        <w:tab/>
      </w:r>
      <w:r>
        <w:tab/>
      </w:r>
      <w:r w:rsidR="00AC2796">
        <w:t>Successful OTP sent</w:t>
      </w:r>
      <w:r>
        <w:t>,</w:t>
      </w:r>
      <w:r w:rsidR="00475306">
        <w:t xml:space="preserve"> OTP request number</w:t>
      </w:r>
    </w:p>
    <w:p w:rsidR="00BF5851" w:rsidRDefault="00BF5851" w:rsidP="00475306">
      <w:pPr>
        <w:pStyle w:val="NoSpacing"/>
        <w:ind w:left="2880" w:firstLine="720"/>
      </w:pPr>
      <w:r>
        <w:t>Failed</w:t>
      </w:r>
    </w:p>
    <w:p w:rsidR="00475306" w:rsidRDefault="00475306" w:rsidP="00475306">
      <w:pPr>
        <w:pStyle w:val="NoSpacing"/>
        <w:ind w:left="2880" w:firstLine="720"/>
      </w:pPr>
      <w:r>
        <w:tab/>
        <w:t>Invalid client id</w:t>
      </w:r>
    </w:p>
    <w:p w:rsidR="00475306" w:rsidRDefault="00475306" w:rsidP="00475306">
      <w:pPr>
        <w:pStyle w:val="NoSpacing"/>
        <w:ind w:left="2880" w:firstLine="720"/>
      </w:pPr>
      <w:r>
        <w:tab/>
        <w:t>Invalid user id</w:t>
      </w:r>
    </w:p>
    <w:p w:rsidR="00475306" w:rsidRDefault="00475306" w:rsidP="00475306">
      <w:pPr>
        <w:pStyle w:val="NoSpacing"/>
        <w:ind w:left="2880" w:firstLine="720"/>
      </w:pPr>
      <w:r>
        <w:tab/>
        <w:t>Invalid request (format)</w:t>
      </w:r>
    </w:p>
    <w:p w:rsidR="007945EB" w:rsidRDefault="007945EB" w:rsidP="00F9000D">
      <w:pPr>
        <w:pStyle w:val="NoSpacing"/>
      </w:pPr>
    </w:p>
    <w:p w:rsidR="00BF5851" w:rsidRDefault="00BF5851" w:rsidP="00761576">
      <w:pPr>
        <w:pStyle w:val="Heading4"/>
      </w:pPr>
      <w:r>
        <w:t>VerifyOTP Request and Response</w:t>
      </w:r>
    </w:p>
    <w:p w:rsidR="00BF5851" w:rsidRDefault="00BF5851" w:rsidP="00BF5851">
      <w:pPr>
        <w:pStyle w:val="NoSpacing"/>
        <w:ind w:left="720" w:firstLine="360"/>
      </w:pPr>
      <w:r w:rsidRPr="00883E8D">
        <w:t>URL</w:t>
      </w:r>
      <w:r w:rsidR="00150784">
        <w:tab/>
      </w:r>
      <w:r w:rsidR="00150784">
        <w:tab/>
      </w:r>
      <w:r w:rsidR="00150784">
        <w:tab/>
      </w:r>
      <w:r>
        <w:t>URL of Service</w:t>
      </w:r>
    </w:p>
    <w:p w:rsidR="00150784" w:rsidRDefault="00150784" w:rsidP="00BF5851">
      <w:pPr>
        <w:pStyle w:val="NoSpacing"/>
        <w:ind w:left="720" w:firstLine="360"/>
      </w:pPr>
      <w:r>
        <w:t>Request</w:t>
      </w:r>
      <w:r>
        <w:tab/>
      </w:r>
      <w:r>
        <w:tab/>
        <w:t>Verify OTP</w:t>
      </w:r>
    </w:p>
    <w:p w:rsidR="009D3F52" w:rsidRDefault="00BF5851" w:rsidP="00BF5851">
      <w:pPr>
        <w:pStyle w:val="NoSpacing"/>
        <w:ind w:left="1080"/>
      </w:pPr>
      <w:r w:rsidRPr="00883E8D">
        <w:t>?p1=</w:t>
      </w:r>
      <w:r>
        <w:t>key</w:t>
      </w:r>
      <w:r>
        <w:tab/>
      </w:r>
      <w:r>
        <w:tab/>
        <w:t>C</w:t>
      </w:r>
      <w:r w:rsidRPr="00883E8D">
        <w:t xml:space="preserve">lient’s </w:t>
      </w:r>
      <w:r>
        <w:t>API key</w:t>
      </w:r>
    </w:p>
    <w:p w:rsidR="00150784" w:rsidRDefault="00150784" w:rsidP="00BF5851">
      <w:pPr>
        <w:pStyle w:val="NoSpacing"/>
        <w:ind w:left="1080"/>
      </w:pPr>
      <w:r>
        <w:t>&amp;p2</w:t>
      </w:r>
      <w:r w:rsidR="00BF5851">
        <w:t>=</w:t>
      </w:r>
      <w:r w:rsidRPr="00150784">
        <w:t xml:space="preserve"> </w:t>
      </w:r>
      <w:r>
        <w:t>OTP request number</w:t>
      </w:r>
    </w:p>
    <w:p w:rsidR="007945EB" w:rsidRDefault="00150784" w:rsidP="00150784">
      <w:pPr>
        <w:pStyle w:val="NoSpacing"/>
        <w:ind w:left="1080"/>
      </w:pPr>
      <w:r>
        <w:t xml:space="preserve">&amp;p3=OTP </w:t>
      </w:r>
      <w:r>
        <w:tab/>
      </w:r>
      <w:r>
        <w:tab/>
        <w:t>OTP</w:t>
      </w:r>
      <w:r w:rsidR="00475306">
        <w:t>to verify as entered by the end-user</w:t>
      </w:r>
    </w:p>
    <w:p w:rsidR="00150784" w:rsidRDefault="00150784" w:rsidP="00150784">
      <w:pPr>
        <w:pStyle w:val="NoSpacing"/>
      </w:pPr>
      <w:r>
        <w:tab/>
        <w:t>Response:</w:t>
      </w:r>
    </w:p>
    <w:p w:rsidR="00475306" w:rsidRDefault="00150784" w:rsidP="00150784">
      <w:pPr>
        <w:pStyle w:val="NoSpacing"/>
        <w:ind w:left="720" w:firstLine="720"/>
      </w:pPr>
      <w:r>
        <w:t xml:space="preserve">Response Code </w:t>
      </w:r>
      <w:r>
        <w:tab/>
      </w:r>
      <w:r>
        <w:tab/>
        <w:t xml:space="preserve">Valid, </w:t>
      </w:r>
    </w:p>
    <w:p w:rsidR="00150784" w:rsidRDefault="00150784" w:rsidP="00475306">
      <w:pPr>
        <w:pStyle w:val="NoSpacing"/>
        <w:ind w:left="2880" w:firstLine="720"/>
      </w:pPr>
      <w:r>
        <w:t>Invalid</w:t>
      </w:r>
    </w:p>
    <w:p w:rsidR="00475306" w:rsidRDefault="00150784" w:rsidP="00475306">
      <w:pPr>
        <w:pStyle w:val="NoSpacing"/>
        <w:ind w:left="3600" w:firstLine="720"/>
      </w:pPr>
      <w:r>
        <w:t>Did not match,</w:t>
      </w:r>
    </w:p>
    <w:p w:rsidR="00475306" w:rsidRDefault="00150784" w:rsidP="00475306">
      <w:pPr>
        <w:pStyle w:val="NoSpacing"/>
        <w:ind w:left="3600" w:firstLine="720"/>
      </w:pPr>
      <w:r>
        <w:t xml:space="preserve">Timed out, </w:t>
      </w:r>
    </w:p>
    <w:p w:rsidR="00150784" w:rsidRDefault="00150784" w:rsidP="00475306">
      <w:pPr>
        <w:pStyle w:val="NoSpacing"/>
        <w:ind w:left="3600" w:firstLine="720"/>
      </w:pPr>
      <w:r>
        <w:t>Invalid request number</w:t>
      </w:r>
    </w:p>
    <w:p w:rsidR="001F5BFE" w:rsidRDefault="001F5BFE" w:rsidP="007945EB">
      <w:pPr>
        <w:pStyle w:val="NoSpacing"/>
        <w:ind w:left="1080"/>
      </w:pPr>
      <w:r>
        <w:br/>
      </w:r>
      <w:r>
        <w:br w:type="page"/>
      </w:r>
    </w:p>
    <w:p w:rsidR="00716F4A" w:rsidRDefault="00491234" w:rsidP="00284B4F">
      <w:pPr>
        <w:pStyle w:val="Heading2"/>
      </w:pPr>
      <w:bookmarkStart w:id="17" w:name="_Toc372283573"/>
      <w:r>
        <w:lastRenderedPageBreak/>
        <w:t>Registration Service</w:t>
      </w:r>
      <w:bookmarkEnd w:id="17"/>
    </w:p>
    <w:p w:rsidR="00E1496D" w:rsidRDefault="00475306" w:rsidP="00475306">
      <w:pPr>
        <w:pStyle w:val="NoSpacing"/>
      </w:pPr>
      <w:r>
        <w:t>TBD</w:t>
      </w:r>
    </w:p>
    <w:p w:rsidR="00475306" w:rsidRDefault="00475306" w:rsidP="00242E0C">
      <w:pPr>
        <w:pStyle w:val="Heading2"/>
      </w:pPr>
      <w:bookmarkStart w:id="18" w:name="_Toc372283574"/>
    </w:p>
    <w:p w:rsidR="00716F4A" w:rsidRDefault="00242E0C" w:rsidP="00242E0C">
      <w:pPr>
        <w:pStyle w:val="Heading2"/>
      </w:pPr>
      <w:r>
        <w:t>Archive Server</w:t>
      </w:r>
      <w:bookmarkEnd w:id="18"/>
    </w:p>
    <w:p w:rsidR="00242E0C" w:rsidRDefault="00242E0C" w:rsidP="00242E0C">
      <w:pPr>
        <w:pStyle w:val="ListParagraph"/>
        <w:numPr>
          <w:ilvl w:val="0"/>
          <w:numId w:val="6"/>
        </w:numPr>
      </w:pPr>
      <w:r>
        <w:t xml:space="preserve">Shall be used </w:t>
      </w:r>
      <w:r w:rsidR="00CE5DA6">
        <w:t>as the source for reporting.</w:t>
      </w:r>
    </w:p>
    <w:p w:rsidR="00242E0C" w:rsidRDefault="00242E0C" w:rsidP="00242E0C">
      <w:pPr>
        <w:pStyle w:val="ListParagraph"/>
        <w:numPr>
          <w:ilvl w:val="0"/>
          <w:numId w:val="6"/>
        </w:numPr>
      </w:pPr>
      <w:r>
        <w:t>Shall be used as a backup to the OTP database server</w:t>
      </w:r>
    </w:p>
    <w:p w:rsidR="00242E0C" w:rsidRDefault="00242E0C" w:rsidP="00242E0C">
      <w:pPr>
        <w:pStyle w:val="ListParagraph"/>
        <w:numPr>
          <w:ilvl w:val="0"/>
          <w:numId w:val="6"/>
        </w:numPr>
      </w:pPr>
      <w:r>
        <w:t>Shall be kept in sync with the OTP Server database close as possible.</w:t>
      </w:r>
    </w:p>
    <w:p w:rsidR="00242E0C" w:rsidRPr="00242E0C" w:rsidRDefault="00242E0C" w:rsidP="00242E0C">
      <w:pPr>
        <w:pStyle w:val="ListParagraph"/>
        <w:numPr>
          <w:ilvl w:val="0"/>
          <w:numId w:val="6"/>
        </w:numPr>
      </w:pPr>
    </w:p>
    <w:p w:rsidR="00716F4A" w:rsidRDefault="00716F4A" w:rsidP="00716F4A">
      <w:pPr>
        <w:pStyle w:val="NoSpacing"/>
      </w:pPr>
    </w:p>
    <w:p w:rsidR="00716F4A" w:rsidRDefault="00716F4A" w:rsidP="00716F4A">
      <w:pPr>
        <w:pStyle w:val="NoSpacing"/>
      </w:pPr>
    </w:p>
    <w:p w:rsidR="00761576" w:rsidRDefault="00761576">
      <w:pPr>
        <w:rPr>
          <w:rFonts w:asciiTheme="majorHAnsi" w:eastAsiaTheme="majorEastAsia" w:hAnsiTheme="majorHAnsi" w:cstheme="majorBidi"/>
          <w:color w:val="2E74B5" w:themeColor="accent1" w:themeShade="BF"/>
          <w:sz w:val="26"/>
          <w:szCs w:val="26"/>
        </w:rPr>
      </w:pPr>
      <w:r>
        <w:br w:type="page"/>
      </w:r>
    </w:p>
    <w:p w:rsidR="00716F4A" w:rsidRDefault="00E1496D" w:rsidP="00E1496D">
      <w:pPr>
        <w:pStyle w:val="Heading2"/>
      </w:pPr>
      <w:bookmarkStart w:id="19" w:name="_Toc372283575"/>
      <w:r>
        <w:lastRenderedPageBreak/>
        <w:t>CRM Service</w:t>
      </w:r>
      <w:bookmarkEnd w:id="19"/>
    </w:p>
    <w:p w:rsidR="00E1496D" w:rsidRDefault="00E1496D" w:rsidP="00E1496D">
      <w:pPr>
        <w:pStyle w:val="ListParagraph"/>
        <w:numPr>
          <w:ilvl w:val="0"/>
          <w:numId w:val="7"/>
        </w:numPr>
      </w:pPr>
      <w:r>
        <w:t>Shall be modified to support the MAC go to market info-structure.</w:t>
      </w:r>
    </w:p>
    <w:p w:rsidR="00E1496D" w:rsidRPr="00E1496D" w:rsidRDefault="00E1496D" w:rsidP="00E1496D">
      <w:pPr>
        <w:pStyle w:val="ListParagraph"/>
        <w:numPr>
          <w:ilvl w:val="0"/>
          <w:numId w:val="7"/>
        </w:numPr>
      </w:pPr>
      <w:r>
        <w:t>Shall operate as a MAC run service.</w:t>
      </w:r>
    </w:p>
    <w:p w:rsidR="004F1703" w:rsidRDefault="004F1703" w:rsidP="004F1703">
      <w:pPr>
        <w:pStyle w:val="NoSpacing"/>
      </w:pPr>
    </w:p>
    <w:p w:rsidR="004F1703" w:rsidRDefault="004F1703" w:rsidP="004F1703">
      <w:pPr>
        <w:pStyle w:val="NoSpacing"/>
        <w:sectPr w:rsidR="004F1703" w:rsidSect="003B1C4A">
          <w:headerReference w:type="default" r:id="rId15"/>
          <w:pgSz w:w="12240" w:h="15840"/>
          <w:pgMar w:top="720" w:right="720" w:bottom="720" w:left="720" w:header="720" w:footer="720" w:gutter="0"/>
          <w:cols w:space="720"/>
          <w:docGrid w:linePitch="360"/>
        </w:sectPr>
      </w:pPr>
    </w:p>
    <w:p w:rsidR="00C731C7" w:rsidRPr="00C731C7" w:rsidRDefault="00C731C7" w:rsidP="00C731C7">
      <w:pPr>
        <w:pStyle w:val="Heading1"/>
      </w:pPr>
      <w:bookmarkStart w:id="20" w:name="_Toc372283576"/>
      <w:r>
        <w:lastRenderedPageBreak/>
        <w:t>Definition of Terms</w:t>
      </w:r>
      <w:bookmarkEnd w:id="20"/>
    </w:p>
    <w:p w:rsidR="00081DA5" w:rsidRDefault="00C731C7" w:rsidP="00081DA5">
      <w:r w:rsidRPr="00464143">
        <w:rPr>
          <w:b/>
        </w:rPr>
        <w:t>Financial Instruction (FI)</w:t>
      </w:r>
      <w:r>
        <w:t xml:space="preserve"> – </w:t>
      </w:r>
      <w:hyperlink r:id="rId16" w:tooltip="Bank" w:history="1">
        <w:r>
          <w:rPr>
            <w:rStyle w:val="Hyperlink"/>
          </w:rPr>
          <w:t>banks</w:t>
        </w:r>
      </w:hyperlink>
      <w:r>
        <w:t xml:space="preserve">, </w:t>
      </w:r>
      <w:hyperlink r:id="rId17" w:tooltip="Building society" w:history="1">
        <w:r>
          <w:rPr>
            <w:rStyle w:val="Hyperlink"/>
          </w:rPr>
          <w:t>building societies</w:t>
        </w:r>
      </w:hyperlink>
      <w:r>
        <w:t xml:space="preserve">, </w:t>
      </w:r>
      <w:hyperlink r:id="rId18" w:tooltip="Credit union" w:history="1">
        <w:r>
          <w:rPr>
            <w:rStyle w:val="Hyperlink"/>
          </w:rPr>
          <w:t>credit unions</w:t>
        </w:r>
      </w:hyperlink>
      <w:r>
        <w:t xml:space="preserve">, </w:t>
      </w:r>
      <w:hyperlink r:id="rId19" w:tooltip="Trust company" w:history="1">
        <w:r>
          <w:rPr>
            <w:rStyle w:val="Hyperlink"/>
          </w:rPr>
          <w:t>trust companies</w:t>
        </w:r>
      </w:hyperlink>
      <w:r>
        <w:t xml:space="preserve">, </w:t>
      </w:r>
      <w:hyperlink r:id="rId20" w:tooltip="Mortgage loan" w:history="1">
        <w:r>
          <w:rPr>
            <w:rStyle w:val="Hyperlink"/>
          </w:rPr>
          <w:t>mortgage loan</w:t>
        </w:r>
      </w:hyperlink>
      <w:r>
        <w:t xml:space="preserve"> companies, </w:t>
      </w:r>
      <w:hyperlink r:id="rId21" w:tooltip="Insurance company" w:history="1">
        <w:r>
          <w:rPr>
            <w:rStyle w:val="Hyperlink"/>
          </w:rPr>
          <w:t>Insurance companies</w:t>
        </w:r>
      </w:hyperlink>
      <w:r>
        <w:t xml:space="preserve"> and </w:t>
      </w:r>
      <w:hyperlink r:id="rId22" w:tooltip="Pension fund" w:history="1">
        <w:r>
          <w:rPr>
            <w:rStyle w:val="Hyperlink"/>
          </w:rPr>
          <w:t>pension funds</w:t>
        </w:r>
      </w:hyperlink>
      <w:r w:rsidR="00464143">
        <w:t xml:space="preserve">, </w:t>
      </w:r>
      <w:hyperlink r:id="rId23" w:tooltip="Investment Banks" w:history="1">
        <w:r w:rsidR="00464143">
          <w:rPr>
            <w:rStyle w:val="Hyperlink"/>
          </w:rPr>
          <w:t>Investment Banks</w:t>
        </w:r>
      </w:hyperlink>
      <w:r w:rsidR="00464143">
        <w:t xml:space="preserve">, </w:t>
      </w:r>
      <w:hyperlink r:id="rId24" w:tooltip="Underwriting" w:history="1">
        <w:r w:rsidR="00464143">
          <w:rPr>
            <w:rStyle w:val="Hyperlink"/>
          </w:rPr>
          <w:t>underwriters</w:t>
        </w:r>
      </w:hyperlink>
      <w:r w:rsidR="00464143">
        <w:t xml:space="preserve"> and </w:t>
      </w:r>
      <w:hyperlink r:id="rId25" w:tooltip="Brokerage firm" w:history="1">
        <w:r w:rsidR="00464143">
          <w:rPr>
            <w:rStyle w:val="Hyperlink"/>
          </w:rPr>
          <w:t>brokerage firms</w:t>
        </w:r>
      </w:hyperlink>
      <w:r w:rsidR="00464143">
        <w:t>.</w:t>
      </w:r>
    </w:p>
    <w:p w:rsidR="00C731C7" w:rsidRDefault="00C731C7" w:rsidP="00081DA5">
      <w:r w:rsidRPr="00464143">
        <w:rPr>
          <w:b/>
        </w:rPr>
        <w:t>Processor</w:t>
      </w:r>
      <w:r>
        <w:t xml:space="preserve"> –</w:t>
      </w:r>
      <w:r w:rsidR="00464143">
        <w:t xml:space="preserve"> As it relates to the MAC business model are those transaction processing organizations that process transaction on behalf of the financial instructions.</w:t>
      </w:r>
    </w:p>
    <w:p w:rsidR="00464143" w:rsidRPr="00E1496D" w:rsidRDefault="00464143" w:rsidP="00081DA5">
      <w:pPr>
        <w:rPr>
          <w:b/>
        </w:rPr>
      </w:pPr>
      <w:r w:rsidRPr="00827B9A">
        <w:rPr>
          <w:b/>
        </w:rPr>
        <w:t>Merchant</w:t>
      </w:r>
      <w:r>
        <w:t xml:space="preserve"> – </w:t>
      </w:r>
      <w:r w:rsidR="00E1496D">
        <w:t>There are two type of merchants, and Online merchant and a Brick and Mortar merchant. Online merchants manly sales over the internet via a web site where as a</w:t>
      </w:r>
      <w:r w:rsidR="00E1496D" w:rsidRPr="00E1496D">
        <w:t xml:space="preserve"> </w:t>
      </w:r>
      <w:r w:rsidR="00E1496D">
        <w:t>Brick and Mortar merchant sales out of a store or physical location.</w:t>
      </w:r>
    </w:p>
    <w:p w:rsidR="00464143" w:rsidRDefault="00464143" w:rsidP="00081DA5">
      <w:r w:rsidRPr="00827B9A">
        <w:rPr>
          <w:b/>
        </w:rPr>
        <w:t>Client</w:t>
      </w:r>
      <w:r>
        <w:t xml:space="preserve"> – </w:t>
      </w:r>
      <w:r w:rsidR="00E1496D">
        <w:t>The</w:t>
      </w:r>
      <w:r>
        <w:t xml:space="preserve"> direct customer of MAC that is using MAC Services or has licenses or sub-licenses the products provided by MAC.</w:t>
      </w:r>
    </w:p>
    <w:p w:rsidR="00464143" w:rsidRPr="00081DA5" w:rsidRDefault="00464143" w:rsidP="00081DA5">
      <w:r w:rsidRPr="00827B9A">
        <w:rPr>
          <w:b/>
        </w:rPr>
        <w:t>User</w:t>
      </w:r>
      <w:r>
        <w:t xml:space="preserve"> </w:t>
      </w:r>
      <w:r w:rsidR="00827B9A">
        <w:t xml:space="preserve">or </w:t>
      </w:r>
      <w:r w:rsidR="00827B9A" w:rsidRPr="00827B9A">
        <w:rPr>
          <w:b/>
        </w:rPr>
        <w:t>End User</w:t>
      </w:r>
      <w:r w:rsidR="00827B9A">
        <w:t xml:space="preserve"> </w:t>
      </w:r>
      <w:r>
        <w:t>– The end user that has a phone and receives text messages from one or more of the MAC products.</w:t>
      </w:r>
    </w:p>
    <w:sectPr w:rsidR="00464143" w:rsidRPr="00081DA5" w:rsidSect="003B1C4A">
      <w:head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36E" w:rsidRDefault="0037136E" w:rsidP="003B1C4A">
      <w:pPr>
        <w:spacing w:after="0" w:line="240" w:lineRule="auto"/>
      </w:pPr>
      <w:r>
        <w:separator/>
      </w:r>
    </w:p>
  </w:endnote>
  <w:endnote w:type="continuationSeparator" w:id="0">
    <w:p w:rsidR="0037136E" w:rsidRDefault="0037136E" w:rsidP="003B1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552" w:rsidRPr="00962552" w:rsidRDefault="00962552" w:rsidP="00962552">
    <w:pPr>
      <w:pStyle w:val="Footer"/>
      <w:tabs>
        <w:tab w:val="clear" w:pos="4680"/>
        <w:tab w:val="clear" w:pos="9360"/>
      </w:tabs>
      <w:rPr>
        <w:caps/>
        <w:noProof/>
        <w:color w:val="A6A6A6" w:themeColor="background1" w:themeShade="A6"/>
        <w:sz w:val="16"/>
        <w:szCs w:val="16"/>
      </w:rPr>
    </w:pPr>
    <w:r w:rsidRPr="00962552">
      <w:rPr>
        <w:caps/>
        <w:noProof/>
        <w:color w:val="5B9BD5" w:themeColor="accent1"/>
        <w:sz w:val="16"/>
        <w:szCs w:val="16"/>
      </w:rPr>
      <w:ptab w:relativeTo="margin" w:alignment="center" w:leader="none"/>
    </w:r>
    <w:r w:rsidRPr="00962552">
      <w:rPr>
        <w:caps/>
        <w:noProof/>
        <w:color w:val="A6A6A6" w:themeColor="background1" w:themeShade="A6"/>
        <w:sz w:val="16"/>
        <w:szCs w:val="16"/>
      </w:rPr>
      <w:t>Proprietary Information</w:t>
    </w:r>
  </w:p>
  <w:p w:rsidR="004F1703" w:rsidRPr="00972BE3" w:rsidRDefault="00962552" w:rsidP="00962552">
    <w:pPr>
      <w:pStyle w:val="Footer"/>
      <w:tabs>
        <w:tab w:val="clear" w:pos="4680"/>
        <w:tab w:val="clear" w:pos="9360"/>
      </w:tabs>
      <w:ind w:left="1440" w:firstLine="720"/>
      <w:rPr>
        <w:caps/>
        <w:noProof/>
        <w:color w:val="5B9BD5" w:themeColor="accent1"/>
      </w:rPr>
    </w:pPr>
    <w:r w:rsidRPr="00962552">
      <w:rPr>
        <w:caps/>
        <w:noProof/>
        <w:color w:val="A6A6A6" w:themeColor="background1" w:themeShade="A6"/>
        <w:sz w:val="16"/>
        <w:szCs w:val="16"/>
      </w:rPr>
      <w:t>not to be disclosed without express written permission OFby Clareity Security</w:t>
    </w:r>
    <w:r w:rsidRPr="00962552">
      <w:rPr>
        <w:caps/>
        <w:noProof/>
        <w:color w:val="A6A6A6" w:themeColor="background1" w:themeShade="A6"/>
        <w:sz w:val="16"/>
        <w:szCs w:val="16"/>
      </w:rPr>
      <w:ptab w:relativeTo="margin" w:alignment="right" w:leader="none"/>
    </w:r>
    <w:r w:rsidRPr="00CB669E">
      <w:rPr>
        <w:caps/>
        <w:noProof/>
        <w:color w:val="A6A6A6" w:themeColor="background1" w:themeShade="A6"/>
        <w:sz w:val="16"/>
        <w:szCs w:val="16"/>
      </w:rPr>
      <w:t xml:space="preserve">Page </w:t>
    </w:r>
    <w:r w:rsidRPr="00CB669E">
      <w:rPr>
        <w:b/>
        <w:bCs/>
        <w:caps/>
        <w:noProof/>
        <w:color w:val="5B9BD5" w:themeColor="accent1"/>
        <w:sz w:val="16"/>
        <w:szCs w:val="16"/>
      </w:rPr>
      <w:fldChar w:fldCharType="begin"/>
    </w:r>
    <w:r w:rsidRPr="00CB669E">
      <w:rPr>
        <w:b/>
        <w:bCs/>
        <w:caps/>
        <w:noProof/>
        <w:color w:val="5B9BD5" w:themeColor="accent1"/>
        <w:sz w:val="16"/>
        <w:szCs w:val="16"/>
      </w:rPr>
      <w:instrText xml:space="preserve"> PAGE  \* Arabic  \* MERGEFORMAT </w:instrText>
    </w:r>
    <w:r w:rsidRPr="00CB669E">
      <w:rPr>
        <w:b/>
        <w:bCs/>
        <w:caps/>
        <w:noProof/>
        <w:color w:val="5B9BD5" w:themeColor="accent1"/>
        <w:sz w:val="16"/>
        <w:szCs w:val="16"/>
      </w:rPr>
      <w:fldChar w:fldCharType="separate"/>
    </w:r>
    <w:r w:rsidR="00B05AFD">
      <w:rPr>
        <w:b/>
        <w:bCs/>
        <w:caps/>
        <w:noProof/>
        <w:color w:val="5B9BD5" w:themeColor="accent1"/>
        <w:sz w:val="16"/>
        <w:szCs w:val="16"/>
      </w:rPr>
      <w:t>7</w:t>
    </w:r>
    <w:r w:rsidRPr="00CB669E">
      <w:rPr>
        <w:b/>
        <w:bCs/>
        <w:caps/>
        <w:noProof/>
        <w:color w:val="5B9BD5" w:themeColor="accent1"/>
        <w:sz w:val="16"/>
        <w:szCs w:val="16"/>
      </w:rPr>
      <w:fldChar w:fldCharType="end"/>
    </w:r>
    <w:r w:rsidRPr="00CB669E">
      <w:rPr>
        <w:caps/>
        <w:noProof/>
        <w:color w:val="5B9BD5" w:themeColor="accent1"/>
        <w:sz w:val="16"/>
        <w:szCs w:val="16"/>
      </w:rPr>
      <w:t xml:space="preserve"> of </w:t>
    </w:r>
    <w:r w:rsidRPr="00CB669E">
      <w:rPr>
        <w:b/>
        <w:bCs/>
        <w:caps/>
        <w:noProof/>
        <w:color w:val="5B9BD5" w:themeColor="accent1"/>
        <w:sz w:val="16"/>
        <w:szCs w:val="16"/>
      </w:rPr>
      <w:fldChar w:fldCharType="begin"/>
    </w:r>
    <w:r w:rsidRPr="00CB669E">
      <w:rPr>
        <w:b/>
        <w:bCs/>
        <w:caps/>
        <w:noProof/>
        <w:color w:val="5B9BD5" w:themeColor="accent1"/>
        <w:sz w:val="16"/>
        <w:szCs w:val="16"/>
      </w:rPr>
      <w:instrText xml:space="preserve"> NUMPAGES  \* Arabic  \* MERGEFORMAT </w:instrText>
    </w:r>
    <w:r w:rsidRPr="00CB669E">
      <w:rPr>
        <w:b/>
        <w:bCs/>
        <w:caps/>
        <w:noProof/>
        <w:color w:val="5B9BD5" w:themeColor="accent1"/>
        <w:sz w:val="16"/>
        <w:szCs w:val="16"/>
      </w:rPr>
      <w:fldChar w:fldCharType="separate"/>
    </w:r>
    <w:r w:rsidR="00B05AFD">
      <w:rPr>
        <w:b/>
        <w:bCs/>
        <w:caps/>
        <w:noProof/>
        <w:color w:val="5B9BD5" w:themeColor="accent1"/>
        <w:sz w:val="16"/>
        <w:szCs w:val="16"/>
      </w:rPr>
      <w:t>13</w:t>
    </w:r>
    <w:r w:rsidRPr="00CB669E">
      <w:rPr>
        <w:b/>
        <w:bCs/>
        <w:caps/>
        <w:noProof/>
        <w:color w:val="5B9BD5" w:themeColor="accent1"/>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36E" w:rsidRDefault="0037136E" w:rsidP="003B1C4A">
      <w:pPr>
        <w:spacing w:after="0" w:line="240" w:lineRule="auto"/>
      </w:pPr>
      <w:r>
        <w:separator/>
      </w:r>
    </w:p>
  </w:footnote>
  <w:footnote w:type="continuationSeparator" w:id="0">
    <w:p w:rsidR="0037136E" w:rsidRDefault="0037136E" w:rsidP="003B1C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C4A" w:rsidRDefault="0037136E">
    <w:pPr>
      <w:pStyle w:val="Header"/>
      <w:rPr>
        <w:sz w:val="24"/>
        <w:szCs w:val="24"/>
      </w:rPr>
    </w:pPr>
    <w:sdt>
      <w:sdtPr>
        <w:alias w:val="Title"/>
        <w:id w:val="1290090256"/>
        <w:placeholder>
          <w:docPart w:val="0A0E642D67A94C519145DD594D528F4C"/>
        </w:placeholder>
        <w:dataBinding w:prefixMappings="xmlns:ns0='http://schemas.openxmlformats.org/package/2006/metadata/core-properties' xmlns:ns1='http://purl.org/dc/elements/1.1/'" w:xpath="/ns0:coreProperties[1]/ns1:title[1]" w:storeItemID="{6C3C8BC8-F283-45AE-878A-BAB7291924A1}"/>
        <w:text/>
      </w:sdtPr>
      <w:sdtEndPr/>
      <w:sdtContent>
        <w:r w:rsidR="00DD311B">
          <w:t>MAC OTP System</w:t>
        </w:r>
      </w:sdtContent>
    </w:sdt>
    <w:r w:rsidR="003B1C4A">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A6A6A6" w:themeColor="background1" w:themeShade="A6"/>
          <w:sz w:val="24"/>
          <w:szCs w:val="24"/>
        </w:rPr>
        <w:alias w:val="Date"/>
        <w:id w:val="-1513136664"/>
        <w:placeholder>
          <w:docPart w:val="2D1B504171A845CEB2FFA5BD56F9CA95"/>
        </w:placeholder>
        <w:dataBinding w:prefixMappings="xmlns:ns0='http://schemas.microsoft.com/office/2006/coverPageProps'" w:xpath="/ns0:CoverPageProperties[1]/ns0:PublishDate[1]" w:storeItemID="{55AF091B-3C7A-41E3-B477-F2FDAA23CFDA}"/>
        <w:date w:fullDate="2013-10-23T00:00:00Z">
          <w:dateFormat w:val="MMMM d, yyyy"/>
          <w:lid w:val="en-US"/>
          <w:storeMappedDataAs w:val="dateTime"/>
          <w:calendar w:val="gregorian"/>
        </w:date>
      </w:sdtPr>
      <w:sdtEndPr/>
      <w:sdtContent>
        <w:r w:rsidR="003B1C4A" w:rsidRPr="00962552">
          <w:rPr>
            <w:rFonts w:asciiTheme="majorHAnsi" w:eastAsiaTheme="majorEastAsia" w:hAnsiTheme="majorHAnsi" w:cstheme="majorBidi"/>
            <w:color w:val="A6A6A6" w:themeColor="background1" w:themeShade="A6"/>
            <w:sz w:val="24"/>
            <w:szCs w:val="24"/>
          </w:rPr>
          <w:t>October 23, 2013</w:t>
        </w:r>
      </w:sdtContent>
    </w:sdt>
  </w:p>
  <w:p w:rsidR="003B1C4A" w:rsidRDefault="003B1C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69E" w:rsidRDefault="0037136E">
    <w:pPr>
      <w:pStyle w:val="Header"/>
      <w:rPr>
        <w:sz w:val="24"/>
        <w:szCs w:val="24"/>
      </w:rPr>
    </w:pPr>
    <w:sdt>
      <w:sdtPr>
        <w:alias w:val="Title"/>
        <w:id w:val="705599965"/>
        <w:placeholder>
          <w:docPart w:val="077081F23C664367BCB2F60CA7C8AE24"/>
        </w:placeholder>
        <w:dataBinding w:prefixMappings="xmlns:ns0='http://schemas.openxmlformats.org/package/2006/metadata/core-properties' xmlns:ns1='http://purl.org/dc/elements/1.1/'" w:xpath="/ns0:coreProperties[1]/ns1:title[1]" w:storeItemID="{6C3C8BC8-F283-45AE-878A-BAB7291924A1}"/>
        <w:text/>
      </w:sdtPr>
      <w:sdtEndPr/>
      <w:sdtContent>
        <w:r w:rsidR="00CB669E">
          <w:t>MAC OTP System</w:t>
        </w:r>
      </w:sdtContent>
    </w:sdt>
    <w:r w:rsidR="00CB669E">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A6A6A6" w:themeColor="background1" w:themeShade="A6"/>
          <w:sz w:val="24"/>
          <w:szCs w:val="24"/>
        </w:rPr>
        <w:alias w:val="Date"/>
        <w:id w:val="574556643"/>
        <w:placeholder>
          <w:docPart w:val="E06DBB5303C24432A082D1BEE2777B20"/>
        </w:placeholder>
        <w:dataBinding w:prefixMappings="xmlns:ns0='http://schemas.microsoft.com/office/2006/coverPageProps'" w:xpath="/ns0:CoverPageProperties[1]/ns0:PublishDate[1]" w:storeItemID="{55AF091B-3C7A-41E3-B477-F2FDAA23CFDA}"/>
        <w:date w:fullDate="2013-10-23T00:00:00Z">
          <w:dateFormat w:val="MMMM d, yyyy"/>
          <w:lid w:val="en-US"/>
          <w:storeMappedDataAs w:val="dateTime"/>
          <w:calendar w:val="gregorian"/>
        </w:date>
      </w:sdtPr>
      <w:sdtEndPr/>
      <w:sdtContent>
        <w:r w:rsidR="00CB669E" w:rsidRPr="00962552">
          <w:rPr>
            <w:rFonts w:asciiTheme="majorHAnsi" w:eastAsiaTheme="majorEastAsia" w:hAnsiTheme="majorHAnsi" w:cstheme="majorBidi"/>
            <w:color w:val="A6A6A6" w:themeColor="background1" w:themeShade="A6"/>
            <w:sz w:val="24"/>
            <w:szCs w:val="24"/>
          </w:rPr>
          <w:t>October 23, 2013</w:t>
        </w:r>
      </w:sdtContent>
    </w:sdt>
  </w:p>
  <w:p w:rsidR="00CB669E" w:rsidRDefault="00CB66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703" w:rsidRDefault="0037136E">
    <w:pPr>
      <w:pStyle w:val="Header"/>
      <w:rPr>
        <w:sz w:val="24"/>
        <w:szCs w:val="24"/>
      </w:rPr>
    </w:pPr>
    <w:sdt>
      <w:sdtPr>
        <w:alias w:val="Title"/>
        <w:id w:val="255948917"/>
        <w:placeholder>
          <w:docPart w:val="DE97E59A12344E5DAC2B9DC73B8988C3"/>
        </w:placeholder>
        <w:dataBinding w:prefixMappings="xmlns:ns0='http://schemas.openxmlformats.org/package/2006/metadata/core-properties' xmlns:ns1='http://purl.org/dc/elements/1.1/'" w:xpath="/ns0:coreProperties[1]/ns1:title[1]" w:storeItemID="{6C3C8BC8-F283-45AE-878A-BAB7291924A1}"/>
        <w:text/>
      </w:sdtPr>
      <w:sdtEndPr/>
      <w:sdtContent>
        <w:r w:rsidR="00DD311B">
          <w:t>MAC OTP System</w:t>
        </w:r>
      </w:sdtContent>
    </w:sdt>
    <w:r w:rsidR="004F1703">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Date"/>
        <w:id w:val="1794405000"/>
        <w:placeholder>
          <w:docPart w:val="E2C8C3C9D85A402394A9B14F930F83DF"/>
        </w:placeholder>
        <w:dataBinding w:prefixMappings="xmlns:ns0='http://schemas.microsoft.com/office/2006/coverPageProps'" w:xpath="/ns0:CoverPageProperties[1]/ns0:PublishDate[1]" w:storeItemID="{55AF091B-3C7A-41E3-B477-F2FDAA23CFDA}"/>
        <w:date w:fullDate="2013-10-23T00:00:00Z">
          <w:dateFormat w:val="MMMM d, yyyy"/>
          <w:lid w:val="en-US"/>
          <w:storeMappedDataAs w:val="dateTime"/>
          <w:calendar w:val="gregorian"/>
        </w:date>
      </w:sdtPr>
      <w:sdtEndPr/>
      <w:sdtContent>
        <w:r w:rsidR="004F1703">
          <w:rPr>
            <w:rFonts w:asciiTheme="majorHAnsi" w:eastAsiaTheme="majorEastAsia" w:hAnsiTheme="majorHAnsi" w:cstheme="majorBidi"/>
            <w:color w:val="5B9BD5" w:themeColor="accent1"/>
            <w:sz w:val="24"/>
            <w:szCs w:val="24"/>
          </w:rPr>
          <w:t>October 23, 2013</w:t>
        </w:r>
      </w:sdtContent>
    </w:sdt>
  </w:p>
  <w:p w:rsidR="004F1703" w:rsidRDefault="004F170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703" w:rsidRDefault="0037136E">
    <w:pPr>
      <w:pStyle w:val="Header"/>
      <w:rPr>
        <w:sz w:val="24"/>
        <w:szCs w:val="24"/>
      </w:rPr>
    </w:pPr>
    <w:sdt>
      <w:sdtPr>
        <w:alias w:val="Title"/>
        <w:id w:val="-1578354394"/>
        <w:placeholder>
          <w:docPart w:val="2B131CE20C534E3D8A18553964DE572F"/>
        </w:placeholder>
        <w:dataBinding w:prefixMappings="xmlns:ns0='http://schemas.openxmlformats.org/package/2006/metadata/core-properties' xmlns:ns1='http://purl.org/dc/elements/1.1/'" w:xpath="/ns0:coreProperties[1]/ns1:title[1]" w:storeItemID="{6C3C8BC8-F283-45AE-878A-BAB7291924A1}"/>
        <w:text/>
      </w:sdtPr>
      <w:sdtEndPr/>
      <w:sdtContent>
        <w:r w:rsidR="00DD311B">
          <w:t>MAC OTP System</w:t>
        </w:r>
      </w:sdtContent>
    </w:sdt>
    <w:r w:rsidR="004F1703">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Date"/>
        <w:id w:val="-1041739154"/>
        <w:placeholder>
          <w:docPart w:val="C2CBBAFA379B40FCA1BA9B3F75901D5A"/>
        </w:placeholder>
        <w:dataBinding w:prefixMappings="xmlns:ns0='http://schemas.microsoft.com/office/2006/coverPageProps'" w:xpath="/ns0:CoverPageProperties[1]/ns0:PublishDate[1]" w:storeItemID="{55AF091B-3C7A-41E3-B477-F2FDAA23CFDA}"/>
        <w:date w:fullDate="2013-10-23T00:00:00Z">
          <w:dateFormat w:val="MMMM d, yyyy"/>
          <w:lid w:val="en-US"/>
          <w:storeMappedDataAs w:val="dateTime"/>
          <w:calendar w:val="gregorian"/>
        </w:date>
      </w:sdtPr>
      <w:sdtEndPr/>
      <w:sdtContent>
        <w:r w:rsidR="004F1703">
          <w:rPr>
            <w:rFonts w:asciiTheme="majorHAnsi" w:eastAsiaTheme="majorEastAsia" w:hAnsiTheme="majorHAnsi" w:cstheme="majorBidi"/>
            <w:color w:val="5B9BD5" w:themeColor="accent1"/>
            <w:sz w:val="24"/>
            <w:szCs w:val="24"/>
          </w:rPr>
          <w:t>October 23, 2013</w:t>
        </w:r>
      </w:sdtContent>
    </w:sdt>
  </w:p>
  <w:p w:rsidR="004F1703" w:rsidRDefault="004F17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3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A936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374BAB"/>
    <w:multiLevelType w:val="hybridMultilevel"/>
    <w:tmpl w:val="B39E56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51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3C38B5"/>
    <w:multiLevelType w:val="hybridMultilevel"/>
    <w:tmpl w:val="30AA6588"/>
    <w:lvl w:ilvl="0" w:tplc="312A771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nsid w:val="1FBC3209"/>
    <w:multiLevelType w:val="hybridMultilevel"/>
    <w:tmpl w:val="6C2E8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953F61"/>
    <w:multiLevelType w:val="hybridMultilevel"/>
    <w:tmpl w:val="0CA691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BB50B8"/>
    <w:multiLevelType w:val="hybridMultilevel"/>
    <w:tmpl w:val="32D8130C"/>
    <w:lvl w:ilvl="0" w:tplc="62E8EE4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nsid w:val="2E4839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BE57EB"/>
    <w:multiLevelType w:val="hybridMultilevel"/>
    <w:tmpl w:val="41AA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D23A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1703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A732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264E6A"/>
    <w:multiLevelType w:val="hybridMultilevel"/>
    <w:tmpl w:val="1AC69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0"/>
  </w:num>
  <w:num w:numId="4">
    <w:abstractNumId w:val="1"/>
  </w:num>
  <w:num w:numId="5">
    <w:abstractNumId w:val="11"/>
  </w:num>
  <w:num w:numId="6">
    <w:abstractNumId w:val="8"/>
  </w:num>
  <w:num w:numId="7">
    <w:abstractNumId w:val="10"/>
  </w:num>
  <w:num w:numId="8">
    <w:abstractNumId w:val="9"/>
  </w:num>
  <w:num w:numId="9">
    <w:abstractNumId w:val="6"/>
  </w:num>
  <w:num w:numId="10">
    <w:abstractNumId w:val="2"/>
  </w:num>
  <w:num w:numId="11">
    <w:abstractNumId w:val="13"/>
  </w:num>
  <w:num w:numId="12">
    <w:abstractNumId w:val="7"/>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C4A"/>
    <w:rsid w:val="000025DE"/>
    <w:rsid w:val="000377E0"/>
    <w:rsid w:val="00041F8C"/>
    <w:rsid w:val="000429AE"/>
    <w:rsid w:val="00081DA5"/>
    <w:rsid w:val="001220F2"/>
    <w:rsid w:val="00150784"/>
    <w:rsid w:val="00190BE2"/>
    <w:rsid w:val="00191553"/>
    <w:rsid w:val="00196C54"/>
    <w:rsid w:val="001E3BE1"/>
    <w:rsid w:val="001E77CE"/>
    <w:rsid w:val="001F2DAC"/>
    <w:rsid w:val="001F5BFE"/>
    <w:rsid w:val="00226925"/>
    <w:rsid w:val="00242E0C"/>
    <w:rsid w:val="00255333"/>
    <w:rsid w:val="00264280"/>
    <w:rsid w:val="00284B4F"/>
    <w:rsid w:val="00291787"/>
    <w:rsid w:val="002C20AC"/>
    <w:rsid w:val="002C780A"/>
    <w:rsid w:val="002E5DB1"/>
    <w:rsid w:val="0035662F"/>
    <w:rsid w:val="0037136E"/>
    <w:rsid w:val="00371D2A"/>
    <w:rsid w:val="00394647"/>
    <w:rsid w:val="003A27BE"/>
    <w:rsid w:val="003A4C54"/>
    <w:rsid w:val="003B1C4A"/>
    <w:rsid w:val="003B6CD6"/>
    <w:rsid w:val="003E25CA"/>
    <w:rsid w:val="003F3952"/>
    <w:rsid w:val="00403373"/>
    <w:rsid w:val="004467AB"/>
    <w:rsid w:val="00464143"/>
    <w:rsid w:val="00465F2B"/>
    <w:rsid w:val="00472570"/>
    <w:rsid w:val="00474725"/>
    <w:rsid w:val="00475306"/>
    <w:rsid w:val="00491234"/>
    <w:rsid w:val="004A7046"/>
    <w:rsid w:val="004F1703"/>
    <w:rsid w:val="00501079"/>
    <w:rsid w:val="00511E94"/>
    <w:rsid w:val="00540378"/>
    <w:rsid w:val="00542BB0"/>
    <w:rsid w:val="005562D6"/>
    <w:rsid w:val="005715C8"/>
    <w:rsid w:val="00577392"/>
    <w:rsid w:val="005B41A4"/>
    <w:rsid w:val="005E0F5A"/>
    <w:rsid w:val="005F364C"/>
    <w:rsid w:val="006058FD"/>
    <w:rsid w:val="00633C0B"/>
    <w:rsid w:val="00636903"/>
    <w:rsid w:val="00643C2E"/>
    <w:rsid w:val="00644F6C"/>
    <w:rsid w:val="0065702E"/>
    <w:rsid w:val="006728B7"/>
    <w:rsid w:val="00682786"/>
    <w:rsid w:val="006C48A7"/>
    <w:rsid w:val="006C54A1"/>
    <w:rsid w:val="00705756"/>
    <w:rsid w:val="00716F4A"/>
    <w:rsid w:val="00761576"/>
    <w:rsid w:val="00771D73"/>
    <w:rsid w:val="007945EB"/>
    <w:rsid w:val="007B5A8C"/>
    <w:rsid w:val="007C5C4F"/>
    <w:rsid w:val="007E771F"/>
    <w:rsid w:val="00827B9A"/>
    <w:rsid w:val="00871ADE"/>
    <w:rsid w:val="00873715"/>
    <w:rsid w:val="008758A0"/>
    <w:rsid w:val="00877949"/>
    <w:rsid w:val="0088253E"/>
    <w:rsid w:val="00883E8D"/>
    <w:rsid w:val="008F00AC"/>
    <w:rsid w:val="008F3F8F"/>
    <w:rsid w:val="009074DC"/>
    <w:rsid w:val="009452DC"/>
    <w:rsid w:val="00962552"/>
    <w:rsid w:val="00972BE3"/>
    <w:rsid w:val="00990731"/>
    <w:rsid w:val="009B79E4"/>
    <w:rsid w:val="009C7B3B"/>
    <w:rsid w:val="009D3F52"/>
    <w:rsid w:val="00A207D9"/>
    <w:rsid w:val="00A875D7"/>
    <w:rsid w:val="00AA5C9E"/>
    <w:rsid w:val="00AB3E96"/>
    <w:rsid w:val="00AC2796"/>
    <w:rsid w:val="00AC5284"/>
    <w:rsid w:val="00B05AFD"/>
    <w:rsid w:val="00B750F2"/>
    <w:rsid w:val="00B96C7C"/>
    <w:rsid w:val="00BB7A7A"/>
    <w:rsid w:val="00BC75E5"/>
    <w:rsid w:val="00BD3FDA"/>
    <w:rsid w:val="00BE0ED9"/>
    <w:rsid w:val="00BE1899"/>
    <w:rsid w:val="00BF3F68"/>
    <w:rsid w:val="00BF5851"/>
    <w:rsid w:val="00C059F8"/>
    <w:rsid w:val="00C7115D"/>
    <w:rsid w:val="00C731C7"/>
    <w:rsid w:val="00CB669E"/>
    <w:rsid w:val="00CC55AE"/>
    <w:rsid w:val="00CE5DA6"/>
    <w:rsid w:val="00D250E6"/>
    <w:rsid w:val="00D71889"/>
    <w:rsid w:val="00DA1367"/>
    <w:rsid w:val="00DA49D9"/>
    <w:rsid w:val="00DA79D3"/>
    <w:rsid w:val="00DD311B"/>
    <w:rsid w:val="00DD657C"/>
    <w:rsid w:val="00DF745E"/>
    <w:rsid w:val="00E1496D"/>
    <w:rsid w:val="00E905A4"/>
    <w:rsid w:val="00EC2B58"/>
    <w:rsid w:val="00ED15C7"/>
    <w:rsid w:val="00EE75D6"/>
    <w:rsid w:val="00F36544"/>
    <w:rsid w:val="00F44CA0"/>
    <w:rsid w:val="00F63B86"/>
    <w:rsid w:val="00F85D40"/>
    <w:rsid w:val="00F9000D"/>
    <w:rsid w:val="00FC37E7"/>
    <w:rsid w:val="00FE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D7F74-C09C-448F-84FD-35758BA8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1C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69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F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615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C4A"/>
  </w:style>
  <w:style w:type="paragraph" w:styleId="Footer">
    <w:name w:val="footer"/>
    <w:basedOn w:val="Normal"/>
    <w:link w:val="FooterChar"/>
    <w:uiPriority w:val="99"/>
    <w:unhideWhenUsed/>
    <w:rsid w:val="003B1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C4A"/>
  </w:style>
  <w:style w:type="character" w:customStyle="1" w:styleId="Heading1Char">
    <w:name w:val="Heading 1 Char"/>
    <w:basedOn w:val="DefaultParagraphFont"/>
    <w:link w:val="Heading1"/>
    <w:uiPriority w:val="9"/>
    <w:rsid w:val="003B1C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690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731C7"/>
    <w:rPr>
      <w:color w:val="0000FF"/>
      <w:u w:val="single"/>
    </w:rPr>
  </w:style>
  <w:style w:type="character" w:customStyle="1" w:styleId="Heading3Char">
    <w:name w:val="Heading 3 Char"/>
    <w:basedOn w:val="DefaultParagraphFont"/>
    <w:link w:val="Heading3"/>
    <w:uiPriority w:val="9"/>
    <w:rsid w:val="00041F8C"/>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1E77CE"/>
    <w:pPr>
      <w:spacing w:after="0" w:line="240" w:lineRule="auto"/>
    </w:pPr>
  </w:style>
  <w:style w:type="paragraph" w:styleId="ListParagraph">
    <w:name w:val="List Paragraph"/>
    <w:basedOn w:val="Normal"/>
    <w:uiPriority w:val="34"/>
    <w:qFormat/>
    <w:rsid w:val="00242E0C"/>
    <w:pPr>
      <w:ind w:left="720"/>
      <w:contextualSpacing/>
    </w:pPr>
  </w:style>
  <w:style w:type="paragraph" w:styleId="TOCHeading">
    <w:name w:val="TOC Heading"/>
    <w:basedOn w:val="Heading1"/>
    <w:next w:val="Normal"/>
    <w:uiPriority w:val="39"/>
    <w:unhideWhenUsed/>
    <w:qFormat/>
    <w:rsid w:val="004F1703"/>
    <w:pPr>
      <w:outlineLvl w:val="9"/>
    </w:pPr>
  </w:style>
  <w:style w:type="paragraph" w:styleId="TOC1">
    <w:name w:val="toc 1"/>
    <w:basedOn w:val="Normal"/>
    <w:next w:val="Normal"/>
    <w:autoRedefine/>
    <w:uiPriority w:val="39"/>
    <w:unhideWhenUsed/>
    <w:rsid w:val="004F1703"/>
    <w:pPr>
      <w:spacing w:after="100"/>
    </w:pPr>
  </w:style>
  <w:style w:type="paragraph" w:styleId="TOC2">
    <w:name w:val="toc 2"/>
    <w:basedOn w:val="Normal"/>
    <w:next w:val="Normal"/>
    <w:autoRedefine/>
    <w:uiPriority w:val="39"/>
    <w:unhideWhenUsed/>
    <w:rsid w:val="004F1703"/>
    <w:pPr>
      <w:spacing w:after="100"/>
      <w:ind w:left="220"/>
    </w:pPr>
  </w:style>
  <w:style w:type="paragraph" w:styleId="TOC3">
    <w:name w:val="toc 3"/>
    <w:basedOn w:val="Normal"/>
    <w:next w:val="Normal"/>
    <w:autoRedefine/>
    <w:uiPriority w:val="39"/>
    <w:unhideWhenUsed/>
    <w:rsid w:val="004F1703"/>
    <w:pPr>
      <w:spacing w:after="100"/>
      <w:ind w:left="440"/>
    </w:pPr>
  </w:style>
  <w:style w:type="character" w:customStyle="1" w:styleId="NoSpacingChar">
    <w:name w:val="No Spacing Char"/>
    <w:basedOn w:val="DefaultParagraphFont"/>
    <w:link w:val="NoSpacing"/>
    <w:uiPriority w:val="1"/>
    <w:rsid w:val="00472570"/>
  </w:style>
  <w:style w:type="character" w:customStyle="1" w:styleId="Heading4Char">
    <w:name w:val="Heading 4 Char"/>
    <w:basedOn w:val="DefaultParagraphFont"/>
    <w:link w:val="Heading4"/>
    <w:uiPriority w:val="9"/>
    <w:rsid w:val="0076157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en.wikipedia.org/wiki/Credit_union" TargetMode="External"/><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yperlink" Target="http://en.wikipedia.org/wiki/Insurance_company"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en.wikipedia.org/wiki/Building_society" TargetMode="External"/><Relationship Id="rId25" Type="http://schemas.openxmlformats.org/officeDocument/2006/relationships/hyperlink" Target="http://en.wikipedia.org/wiki/Brokerage_firm" TargetMode="External"/><Relationship Id="rId2" Type="http://schemas.openxmlformats.org/officeDocument/2006/relationships/customXml" Target="../customXml/item2.xml"/><Relationship Id="rId16" Type="http://schemas.openxmlformats.org/officeDocument/2006/relationships/hyperlink" Target="http://en.wikipedia.org/wiki/Bank" TargetMode="External"/><Relationship Id="rId20" Type="http://schemas.openxmlformats.org/officeDocument/2006/relationships/hyperlink" Target="http://en.wikipedia.org/wiki/Mortgage_loa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en.wikipedia.org/wiki/Underwriting"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en.wikipedia.org/wiki/Investment_Banks" TargetMode="External"/><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en.wikipedia.org/wiki/Trust_compan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http://en.wikipedia.org/wiki/Pension_fund"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0E642D67A94C519145DD594D528F4C"/>
        <w:category>
          <w:name w:val="General"/>
          <w:gallery w:val="placeholder"/>
        </w:category>
        <w:types>
          <w:type w:val="bbPlcHdr"/>
        </w:types>
        <w:behaviors>
          <w:behavior w:val="content"/>
        </w:behaviors>
        <w:guid w:val="{C7032EEE-6CE6-4BE9-8BBC-7B76DEB1A5CC}"/>
      </w:docPartPr>
      <w:docPartBody>
        <w:p w:rsidR="00856B90" w:rsidRDefault="00240608" w:rsidP="00240608">
          <w:pPr>
            <w:pStyle w:val="0A0E642D67A94C519145DD594D528F4C"/>
          </w:pPr>
          <w:r>
            <w:rPr>
              <w:rFonts w:asciiTheme="majorHAnsi" w:eastAsiaTheme="majorEastAsia" w:hAnsiTheme="majorHAnsi" w:cstheme="majorBidi"/>
              <w:color w:val="5B9BD5" w:themeColor="accent1"/>
              <w:sz w:val="27"/>
              <w:szCs w:val="27"/>
            </w:rPr>
            <w:t>[Document title]</w:t>
          </w:r>
        </w:p>
      </w:docPartBody>
    </w:docPart>
    <w:docPart>
      <w:docPartPr>
        <w:name w:val="2D1B504171A845CEB2FFA5BD56F9CA95"/>
        <w:category>
          <w:name w:val="General"/>
          <w:gallery w:val="placeholder"/>
        </w:category>
        <w:types>
          <w:type w:val="bbPlcHdr"/>
        </w:types>
        <w:behaviors>
          <w:behavior w:val="content"/>
        </w:behaviors>
        <w:guid w:val="{A801BA57-27F2-4C3C-B520-E15C36940811}"/>
      </w:docPartPr>
      <w:docPartBody>
        <w:p w:rsidR="00856B90" w:rsidRDefault="00240608" w:rsidP="00240608">
          <w:pPr>
            <w:pStyle w:val="2D1B504171A845CEB2FFA5BD56F9CA95"/>
          </w:pPr>
          <w:r>
            <w:rPr>
              <w:rFonts w:asciiTheme="majorHAnsi" w:eastAsiaTheme="majorEastAsia" w:hAnsiTheme="majorHAnsi" w:cstheme="majorBidi"/>
              <w:color w:val="5B9BD5" w:themeColor="accent1"/>
              <w:sz w:val="27"/>
              <w:szCs w:val="27"/>
            </w:rPr>
            <w:t>[Date]</w:t>
          </w:r>
        </w:p>
      </w:docPartBody>
    </w:docPart>
    <w:docPart>
      <w:docPartPr>
        <w:name w:val="DE97E59A12344E5DAC2B9DC73B8988C3"/>
        <w:category>
          <w:name w:val="General"/>
          <w:gallery w:val="placeholder"/>
        </w:category>
        <w:types>
          <w:type w:val="bbPlcHdr"/>
        </w:types>
        <w:behaviors>
          <w:behavior w:val="content"/>
        </w:behaviors>
        <w:guid w:val="{BDAA7A23-2839-4844-AF24-7E13DAAC01F0}"/>
      </w:docPartPr>
      <w:docPartBody>
        <w:p w:rsidR="00215FD0" w:rsidRDefault="00DE37CA" w:rsidP="00DE37CA">
          <w:pPr>
            <w:pStyle w:val="DE97E59A12344E5DAC2B9DC73B8988C3"/>
          </w:pPr>
          <w:r>
            <w:rPr>
              <w:rFonts w:asciiTheme="majorHAnsi" w:eastAsiaTheme="majorEastAsia" w:hAnsiTheme="majorHAnsi" w:cstheme="majorBidi"/>
              <w:color w:val="5B9BD5" w:themeColor="accent1"/>
              <w:sz w:val="27"/>
              <w:szCs w:val="27"/>
            </w:rPr>
            <w:t>[Document title]</w:t>
          </w:r>
        </w:p>
      </w:docPartBody>
    </w:docPart>
    <w:docPart>
      <w:docPartPr>
        <w:name w:val="E2C8C3C9D85A402394A9B14F930F83DF"/>
        <w:category>
          <w:name w:val="General"/>
          <w:gallery w:val="placeholder"/>
        </w:category>
        <w:types>
          <w:type w:val="bbPlcHdr"/>
        </w:types>
        <w:behaviors>
          <w:behavior w:val="content"/>
        </w:behaviors>
        <w:guid w:val="{2D398691-3F0F-49B8-9D7C-D00A0CD73F54}"/>
      </w:docPartPr>
      <w:docPartBody>
        <w:p w:rsidR="00215FD0" w:rsidRDefault="00DE37CA" w:rsidP="00DE37CA">
          <w:pPr>
            <w:pStyle w:val="E2C8C3C9D85A402394A9B14F930F83DF"/>
          </w:pPr>
          <w:r>
            <w:rPr>
              <w:rFonts w:asciiTheme="majorHAnsi" w:eastAsiaTheme="majorEastAsia" w:hAnsiTheme="majorHAnsi" w:cstheme="majorBidi"/>
              <w:color w:val="5B9BD5" w:themeColor="accent1"/>
              <w:sz w:val="27"/>
              <w:szCs w:val="27"/>
            </w:rPr>
            <w:t>[Date]</w:t>
          </w:r>
        </w:p>
      </w:docPartBody>
    </w:docPart>
    <w:docPart>
      <w:docPartPr>
        <w:name w:val="2B131CE20C534E3D8A18553964DE572F"/>
        <w:category>
          <w:name w:val="General"/>
          <w:gallery w:val="placeholder"/>
        </w:category>
        <w:types>
          <w:type w:val="bbPlcHdr"/>
        </w:types>
        <w:behaviors>
          <w:behavior w:val="content"/>
        </w:behaviors>
        <w:guid w:val="{520B01BF-FEB4-4D37-8414-0823F37C7BCA}"/>
      </w:docPartPr>
      <w:docPartBody>
        <w:p w:rsidR="00215FD0" w:rsidRDefault="00DE37CA" w:rsidP="00DE37CA">
          <w:pPr>
            <w:pStyle w:val="2B131CE20C534E3D8A18553964DE572F"/>
          </w:pPr>
          <w:r>
            <w:rPr>
              <w:rFonts w:asciiTheme="majorHAnsi" w:eastAsiaTheme="majorEastAsia" w:hAnsiTheme="majorHAnsi" w:cstheme="majorBidi"/>
              <w:color w:val="5B9BD5" w:themeColor="accent1"/>
              <w:sz w:val="27"/>
              <w:szCs w:val="27"/>
            </w:rPr>
            <w:t>[Document title]</w:t>
          </w:r>
        </w:p>
      </w:docPartBody>
    </w:docPart>
    <w:docPart>
      <w:docPartPr>
        <w:name w:val="C2CBBAFA379B40FCA1BA9B3F75901D5A"/>
        <w:category>
          <w:name w:val="General"/>
          <w:gallery w:val="placeholder"/>
        </w:category>
        <w:types>
          <w:type w:val="bbPlcHdr"/>
        </w:types>
        <w:behaviors>
          <w:behavior w:val="content"/>
        </w:behaviors>
        <w:guid w:val="{6C7B2FF1-B997-44C0-B385-32C35C0E5362}"/>
      </w:docPartPr>
      <w:docPartBody>
        <w:p w:rsidR="00215FD0" w:rsidRDefault="00DE37CA" w:rsidP="00DE37CA">
          <w:pPr>
            <w:pStyle w:val="C2CBBAFA379B40FCA1BA9B3F75901D5A"/>
          </w:pPr>
          <w:r>
            <w:rPr>
              <w:rFonts w:asciiTheme="majorHAnsi" w:eastAsiaTheme="majorEastAsia" w:hAnsiTheme="majorHAnsi" w:cstheme="majorBidi"/>
              <w:color w:val="5B9BD5" w:themeColor="accent1"/>
              <w:sz w:val="27"/>
              <w:szCs w:val="27"/>
            </w:rPr>
            <w:t>[Date]</w:t>
          </w:r>
        </w:p>
      </w:docPartBody>
    </w:docPart>
    <w:docPart>
      <w:docPartPr>
        <w:name w:val="391626D0DF4646FA930D574C6238236B"/>
        <w:category>
          <w:name w:val="General"/>
          <w:gallery w:val="placeholder"/>
        </w:category>
        <w:types>
          <w:type w:val="bbPlcHdr"/>
        </w:types>
        <w:behaviors>
          <w:behavior w:val="content"/>
        </w:behaviors>
        <w:guid w:val="{48BC0553-F739-4C0F-855D-B4173AF94DBF}"/>
      </w:docPartPr>
      <w:docPartBody>
        <w:p w:rsidR="00F0538B" w:rsidRDefault="00215FD0" w:rsidP="00215FD0">
          <w:pPr>
            <w:pStyle w:val="391626D0DF4646FA930D574C6238236B"/>
          </w:pPr>
          <w:r>
            <w:rPr>
              <w:rFonts w:asciiTheme="majorHAnsi" w:eastAsiaTheme="majorEastAsia" w:hAnsiTheme="majorHAnsi" w:cstheme="majorBidi"/>
              <w:caps/>
              <w:color w:val="5B9BD5" w:themeColor="accent1"/>
              <w:sz w:val="80"/>
              <w:szCs w:val="80"/>
            </w:rPr>
            <w:t>[Document title]</w:t>
          </w:r>
        </w:p>
      </w:docPartBody>
    </w:docPart>
    <w:docPart>
      <w:docPartPr>
        <w:name w:val="077081F23C664367BCB2F60CA7C8AE24"/>
        <w:category>
          <w:name w:val="General"/>
          <w:gallery w:val="placeholder"/>
        </w:category>
        <w:types>
          <w:type w:val="bbPlcHdr"/>
        </w:types>
        <w:behaviors>
          <w:behavior w:val="content"/>
        </w:behaviors>
        <w:guid w:val="{6B704C53-191F-4872-AAF6-8CFDF4AE294A}"/>
      </w:docPartPr>
      <w:docPartBody>
        <w:p w:rsidR="00F0538B" w:rsidRDefault="00215FD0" w:rsidP="00215FD0">
          <w:pPr>
            <w:pStyle w:val="077081F23C664367BCB2F60CA7C8AE24"/>
          </w:pPr>
          <w:r>
            <w:rPr>
              <w:rFonts w:asciiTheme="majorHAnsi" w:eastAsiaTheme="majorEastAsia" w:hAnsiTheme="majorHAnsi" w:cstheme="majorBidi"/>
              <w:color w:val="5B9BD5" w:themeColor="accent1"/>
              <w:sz w:val="27"/>
              <w:szCs w:val="27"/>
            </w:rPr>
            <w:t>[Document title]</w:t>
          </w:r>
        </w:p>
      </w:docPartBody>
    </w:docPart>
    <w:docPart>
      <w:docPartPr>
        <w:name w:val="E06DBB5303C24432A082D1BEE2777B20"/>
        <w:category>
          <w:name w:val="General"/>
          <w:gallery w:val="placeholder"/>
        </w:category>
        <w:types>
          <w:type w:val="bbPlcHdr"/>
        </w:types>
        <w:behaviors>
          <w:behavior w:val="content"/>
        </w:behaviors>
        <w:guid w:val="{9DB5FF34-F568-457E-AA5C-69FB40BCCCE8}"/>
      </w:docPartPr>
      <w:docPartBody>
        <w:p w:rsidR="00F0538B" w:rsidRDefault="00215FD0" w:rsidP="00215FD0">
          <w:pPr>
            <w:pStyle w:val="E06DBB5303C24432A082D1BEE2777B20"/>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608"/>
    <w:rsid w:val="00187ABA"/>
    <w:rsid w:val="001D4B23"/>
    <w:rsid w:val="00215FD0"/>
    <w:rsid w:val="00240608"/>
    <w:rsid w:val="002F6A2A"/>
    <w:rsid w:val="00452097"/>
    <w:rsid w:val="00476E90"/>
    <w:rsid w:val="00492015"/>
    <w:rsid w:val="00561DB9"/>
    <w:rsid w:val="00617CC8"/>
    <w:rsid w:val="00656E44"/>
    <w:rsid w:val="00856B90"/>
    <w:rsid w:val="00A147EA"/>
    <w:rsid w:val="00B736BA"/>
    <w:rsid w:val="00C3634A"/>
    <w:rsid w:val="00CE1C08"/>
    <w:rsid w:val="00CE398B"/>
    <w:rsid w:val="00D37796"/>
    <w:rsid w:val="00D43133"/>
    <w:rsid w:val="00DE37CA"/>
    <w:rsid w:val="00DF4BBD"/>
    <w:rsid w:val="00F0538B"/>
    <w:rsid w:val="00F9593C"/>
    <w:rsid w:val="00FB6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0E642D67A94C519145DD594D528F4C">
    <w:name w:val="0A0E642D67A94C519145DD594D528F4C"/>
    <w:rsid w:val="00240608"/>
  </w:style>
  <w:style w:type="paragraph" w:customStyle="1" w:styleId="2D1B504171A845CEB2FFA5BD56F9CA95">
    <w:name w:val="2D1B504171A845CEB2FFA5BD56F9CA95"/>
    <w:rsid w:val="00240608"/>
  </w:style>
  <w:style w:type="paragraph" w:customStyle="1" w:styleId="DE97E59A12344E5DAC2B9DC73B8988C3">
    <w:name w:val="DE97E59A12344E5DAC2B9DC73B8988C3"/>
    <w:rsid w:val="00DE37CA"/>
  </w:style>
  <w:style w:type="paragraph" w:customStyle="1" w:styleId="E2C8C3C9D85A402394A9B14F930F83DF">
    <w:name w:val="E2C8C3C9D85A402394A9B14F930F83DF"/>
    <w:rsid w:val="00DE37CA"/>
  </w:style>
  <w:style w:type="paragraph" w:customStyle="1" w:styleId="2B131CE20C534E3D8A18553964DE572F">
    <w:name w:val="2B131CE20C534E3D8A18553964DE572F"/>
    <w:rsid w:val="00DE37CA"/>
  </w:style>
  <w:style w:type="paragraph" w:customStyle="1" w:styleId="C2CBBAFA379B40FCA1BA9B3F75901D5A">
    <w:name w:val="C2CBBAFA379B40FCA1BA9B3F75901D5A"/>
    <w:rsid w:val="00DE37CA"/>
  </w:style>
  <w:style w:type="paragraph" w:customStyle="1" w:styleId="391626D0DF4646FA930D574C6238236B">
    <w:name w:val="391626D0DF4646FA930D574C6238236B"/>
    <w:rsid w:val="00215FD0"/>
  </w:style>
  <w:style w:type="paragraph" w:customStyle="1" w:styleId="55BB10BEA40D427CAEF65FE753316E06">
    <w:name w:val="55BB10BEA40D427CAEF65FE753316E06"/>
    <w:rsid w:val="00215FD0"/>
  </w:style>
  <w:style w:type="paragraph" w:customStyle="1" w:styleId="2F0DEC8AA9FB4EFBBD30324C8BB322EF">
    <w:name w:val="2F0DEC8AA9FB4EFBBD30324C8BB322EF"/>
    <w:rsid w:val="00215FD0"/>
  </w:style>
  <w:style w:type="paragraph" w:customStyle="1" w:styleId="077081F23C664367BCB2F60CA7C8AE24">
    <w:name w:val="077081F23C664367BCB2F60CA7C8AE24"/>
    <w:rsid w:val="00215FD0"/>
  </w:style>
  <w:style w:type="paragraph" w:customStyle="1" w:styleId="E06DBB5303C24432A082D1BEE2777B20">
    <w:name w:val="E06DBB5303C24432A082D1BEE2777B20"/>
    <w:rsid w:val="00215F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FA4BFD-1A3F-45D3-A694-ECC57A647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14</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MAC OTP System</vt:lpstr>
    </vt:vector>
  </TitlesOfParts>
  <Company/>
  <LinksUpToDate>false</LinksUpToDate>
  <CharactersWithSpaces>15797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 OTP System</dc:title>
  <dc:subject/>
  <dc:creator>Terry Davis</dc:creator>
  <cp:keywords/>
  <dc:description/>
  <cp:lastModifiedBy>Terry Davis</cp:lastModifiedBy>
  <cp:revision>38</cp:revision>
  <dcterms:created xsi:type="dcterms:W3CDTF">2013-10-23T22:42:00Z</dcterms:created>
  <dcterms:modified xsi:type="dcterms:W3CDTF">2013-12-13T20:33:00Z</dcterms:modified>
</cp:coreProperties>
</file>