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C9" w:rsidRDefault="003257C9" w:rsidP="003257C9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MAC_Client</w:t>
      </w:r>
      <w:r w:rsidR="00294E00">
        <w:rPr>
          <w:sz w:val="40"/>
          <w:szCs w:val="40"/>
        </w:rPr>
        <w:t>s</w:t>
      </w:r>
      <w:r>
        <w:rPr>
          <w:sz w:val="40"/>
          <w:szCs w:val="40"/>
        </w:rPr>
        <w:t>_Advertising_AdPassEnabled</w:t>
      </w:r>
    </w:p>
    <w:p w:rsidR="008D069E" w:rsidRPr="008D069E" w:rsidRDefault="008D069E" w:rsidP="008D069E">
      <w:pPr>
        <w:rPr>
          <w:sz w:val="2"/>
          <w:szCs w:val="2"/>
        </w:rPr>
      </w:pPr>
    </w:p>
    <w:p w:rsidR="003257C9" w:rsidRDefault="003257C9" w:rsidP="003257C9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3257C9" w:rsidRDefault="003257C9" w:rsidP="003257C9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Enable AdPass, Verify setting, log out, close browser</w:t>
      </w:r>
    </w:p>
    <w:p w:rsidR="003257C9" w:rsidRDefault="003257C9" w:rsidP="003257C9">
      <w:pPr>
        <w:rPr>
          <w:sz w:val="28"/>
          <w:szCs w:val="28"/>
        </w:rPr>
      </w:pPr>
      <w:r>
        <w:rPr>
          <w:sz w:val="28"/>
          <w:szCs w:val="28"/>
        </w:rPr>
        <w:t>Test Data:</w:t>
      </w:r>
      <w:bookmarkStart w:id="0" w:name="_GoBack"/>
      <w:bookmarkEnd w:id="0"/>
    </w:p>
    <w:p w:rsidR="003257C9" w:rsidRDefault="003257C9" w:rsidP="003257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257C9" w:rsidRDefault="003257C9" w:rsidP="003257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257C9" w:rsidRDefault="003257C9" w:rsidP="003257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257C9" w:rsidRDefault="003257C9" w:rsidP="003257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257C9" w:rsidRDefault="003257C9" w:rsidP="003257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257C9" w:rsidRDefault="003257C9" w:rsidP="003257C9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3257C9" w:rsidRDefault="003257C9" w:rsidP="003257C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MAC_Client </w:t>
      </w:r>
    </w:p>
    <w:p w:rsidR="003257C9" w:rsidRDefault="003257C9" w:rsidP="003257C9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F6166B">
        <w:rPr>
          <w:sz w:val="24"/>
          <w:szCs w:val="24"/>
        </w:rPr>
        <w:t>Advertising</w:t>
      </w:r>
      <w:r>
        <w:rPr>
          <w:sz w:val="24"/>
          <w:szCs w:val="24"/>
        </w:rPr>
        <w:t xml:space="preserve">” </w:t>
      </w:r>
      <w:r w:rsidR="00F6166B">
        <w:rPr>
          <w:sz w:val="24"/>
          <w:szCs w:val="24"/>
        </w:rPr>
        <w:t>tab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F6166B">
        <w:rPr>
          <w:sz w:val="24"/>
          <w:szCs w:val="24"/>
        </w:rPr>
        <w:t>AdPass enabled</w:t>
      </w:r>
      <w:r>
        <w:rPr>
          <w:sz w:val="24"/>
          <w:szCs w:val="24"/>
        </w:rPr>
        <w:t xml:space="preserve">” </w:t>
      </w:r>
      <w:r w:rsidR="000538E3">
        <w:rPr>
          <w:sz w:val="24"/>
          <w:szCs w:val="24"/>
        </w:rPr>
        <w:t>Check Box (True)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0538E3">
        <w:rPr>
          <w:sz w:val="24"/>
          <w:szCs w:val="24"/>
        </w:rPr>
        <w:t>Save</w:t>
      </w:r>
      <w:r>
        <w:rPr>
          <w:sz w:val="24"/>
          <w:szCs w:val="24"/>
        </w:rPr>
        <w:t>” button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</w:t>
      </w:r>
      <w:r w:rsidR="000538E3" w:rsidRPr="000538E3">
        <w:rPr>
          <w:sz w:val="24"/>
          <w:szCs w:val="24"/>
        </w:rPr>
        <w:t>Advertising provider updated</w:t>
      </w:r>
      <w:r>
        <w:rPr>
          <w:sz w:val="24"/>
          <w:szCs w:val="24"/>
        </w:rPr>
        <w:t>”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3257C9" w:rsidRDefault="003257C9" w:rsidP="003257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3257C9" w:rsidRDefault="003257C9" w:rsidP="003257C9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0538E3">
        <w:rPr>
          <w:sz w:val="24"/>
          <w:szCs w:val="24"/>
        </w:rPr>
        <w:t>Clients</w:t>
      </w:r>
      <w:r>
        <w:rPr>
          <w:sz w:val="24"/>
          <w:szCs w:val="24"/>
        </w:rPr>
        <w:t>” page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0538E3">
        <w:rPr>
          <w:sz w:val="24"/>
          <w:szCs w:val="24"/>
        </w:rPr>
        <w:t>“Advertising”</w:t>
      </w:r>
      <w:r>
        <w:rPr>
          <w:sz w:val="24"/>
          <w:szCs w:val="24"/>
        </w:rPr>
        <w:t xml:space="preserve"> </w:t>
      </w:r>
      <w:r w:rsidR="000538E3">
        <w:rPr>
          <w:sz w:val="24"/>
          <w:szCs w:val="24"/>
        </w:rPr>
        <w:t>pane (expanded tab)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3257C9" w:rsidRDefault="003257C9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</w:t>
      </w:r>
      <w:r w:rsidR="006240EF">
        <w:t>Advertising provider updated</w:t>
      </w:r>
      <w:r>
        <w:rPr>
          <w:sz w:val="24"/>
          <w:szCs w:val="24"/>
        </w:rPr>
        <w:t>”</w:t>
      </w:r>
    </w:p>
    <w:p w:rsidR="006240EF" w:rsidRDefault="006240EF" w:rsidP="003257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3257C9" w:rsidRDefault="003257C9" w:rsidP="003257C9"/>
    <w:p w:rsidR="003257C9" w:rsidRDefault="003257C9" w:rsidP="003257C9"/>
    <w:p w:rsidR="003257C9" w:rsidRDefault="003257C9" w:rsidP="003257C9"/>
    <w:p w:rsidR="003257C9" w:rsidRDefault="003257C9" w:rsidP="003257C9"/>
    <w:p w:rsidR="003257C9" w:rsidRDefault="003257C9" w:rsidP="003257C9"/>
    <w:p w:rsidR="003257C9" w:rsidRPr="00684D87" w:rsidRDefault="003257C9" w:rsidP="003257C9"/>
    <w:p w:rsidR="003257C9" w:rsidRPr="00436E59" w:rsidRDefault="003257C9" w:rsidP="003257C9"/>
    <w:p w:rsidR="00812E6E" w:rsidRPr="003257C9" w:rsidRDefault="00812E6E" w:rsidP="003257C9"/>
    <w:sectPr w:rsidR="00812E6E" w:rsidRPr="0032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04" w:rsidRDefault="00453804" w:rsidP="004137AB">
      <w:pPr>
        <w:spacing w:after="0" w:line="240" w:lineRule="auto"/>
      </w:pPr>
      <w:r>
        <w:separator/>
      </w:r>
    </w:p>
  </w:endnote>
  <w:endnote w:type="continuationSeparator" w:id="0">
    <w:p w:rsidR="00453804" w:rsidRDefault="0045380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04" w:rsidRDefault="00453804" w:rsidP="004137AB">
      <w:pPr>
        <w:spacing w:after="0" w:line="240" w:lineRule="auto"/>
      </w:pPr>
      <w:r>
        <w:separator/>
      </w:r>
    </w:p>
  </w:footnote>
  <w:footnote w:type="continuationSeparator" w:id="0">
    <w:p w:rsidR="00453804" w:rsidRDefault="0045380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538E3"/>
    <w:rsid w:val="00082D8B"/>
    <w:rsid w:val="00100D26"/>
    <w:rsid w:val="001B5A53"/>
    <w:rsid w:val="001C3AE1"/>
    <w:rsid w:val="00222BCE"/>
    <w:rsid w:val="002372DA"/>
    <w:rsid w:val="00294E00"/>
    <w:rsid w:val="002C63A1"/>
    <w:rsid w:val="003257C9"/>
    <w:rsid w:val="003470BE"/>
    <w:rsid w:val="003B4FE3"/>
    <w:rsid w:val="003D4FA9"/>
    <w:rsid w:val="003F7533"/>
    <w:rsid w:val="004137AB"/>
    <w:rsid w:val="0044739D"/>
    <w:rsid w:val="00453804"/>
    <w:rsid w:val="0045629A"/>
    <w:rsid w:val="004B10BE"/>
    <w:rsid w:val="004D36CA"/>
    <w:rsid w:val="004F42BC"/>
    <w:rsid w:val="005574E7"/>
    <w:rsid w:val="005A5B83"/>
    <w:rsid w:val="005D271A"/>
    <w:rsid w:val="005E3817"/>
    <w:rsid w:val="006240EF"/>
    <w:rsid w:val="0064406D"/>
    <w:rsid w:val="007231D2"/>
    <w:rsid w:val="007405F8"/>
    <w:rsid w:val="00776685"/>
    <w:rsid w:val="00793792"/>
    <w:rsid w:val="007E08F4"/>
    <w:rsid w:val="00812E6E"/>
    <w:rsid w:val="008406A9"/>
    <w:rsid w:val="008453FE"/>
    <w:rsid w:val="0087276A"/>
    <w:rsid w:val="008D069E"/>
    <w:rsid w:val="009522D3"/>
    <w:rsid w:val="009A2E99"/>
    <w:rsid w:val="009C5931"/>
    <w:rsid w:val="00A617F8"/>
    <w:rsid w:val="00A66AD7"/>
    <w:rsid w:val="00B01291"/>
    <w:rsid w:val="00B15E0C"/>
    <w:rsid w:val="00BC7EB9"/>
    <w:rsid w:val="00C25A53"/>
    <w:rsid w:val="00C73718"/>
    <w:rsid w:val="00D15EF9"/>
    <w:rsid w:val="00D72021"/>
    <w:rsid w:val="00D968D6"/>
    <w:rsid w:val="00DA6F40"/>
    <w:rsid w:val="00E1627E"/>
    <w:rsid w:val="00E26043"/>
    <w:rsid w:val="00E87477"/>
    <w:rsid w:val="00EF2F6A"/>
    <w:rsid w:val="00F41B8F"/>
    <w:rsid w:val="00F52179"/>
    <w:rsid w:val="00F6166B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C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2015-03-11T15:52:00Z</dcterms:created>
  <dcterms:modified xsi:type="dcterms:W3CDTF">2015-04-06T22:35:00Z</dcterms:modified>
</cp:coreProperties>
</file>