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6B0035" w:rsidRDefault="00F61EFD" w:rsidP="003470BE">
      <w:pPr>
        <w:pStyle w:val="Title"/>
        <w:rPr>
          <w:sz w:val="38"/>
          <w:szCs w:val="38"/>
        </w:rPr>
      </w:pPr>
      <w:r w:rsidRPr="006B0035">
        <w:rPr>
          <w:sz w:val="38"/>
          <w:szCs w:val="38"/>
        </w:rPr>
        <w:t>MAC_</w:t>
      </w:r>
      <w:r w:rsidR="0064406D" w:rsidRPr="006B0035">
        <w:rPr>
          <w:sz w:val="38"/>
          <w:szCs w:val="38"/>
        </w:rPr>
        <w:t>Clients</w:t>
      </w:r>
      <w:r w:rsidR="00DA6F40" w:rsidRPr="006B0035">
        <w:rPr>
          <w:sz w:val="38"/>
          <w:szCs w:val="38"/>
        </w:rPr>
        <w:t>_Advertising_</w:t>
      </w:r>
      <w:r w:rsidR="00144D30" w:rsidRPr="006B0035">
        <w:rPr>
          <w:sz w:val="38"/>
          <w:szCs w:val="38"/>
        </w:rPr>
        <w:t>Assignments_AdminAssignments</w:t>
      </w:r>
      <w:bookmarkStart w:id="0" w:name="_GoBack"/>
      <w:bookmarkEnd w:id="0"/>
    </w:p>
    <w:p w:rsidR="003470BE" w:rsidRPr="0049784B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49784B" w:rsidRDefault="0049784B" w:rsidP="0049784B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49784B" w:rsidRDefault="0049784B" w:rsidP="0049784B">
      <w:pPr>
        <w:pStyle w:val="ListParagraph"/>
        <w:numPr>
          <w:ilvl w:val="0"/>
          <w:numId w:val="10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49784B" w:rsidRDefault="0049784B" w:rsidP="0049784B">
      <w:pPr>
        <w:pStyle w:val="ListParagraph"/>
        <w:numPr>
          <w:ilvl w:val="0"/>
          <w:numId w:val="10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9784B" w:rsidRDefault="0049784B" w:rsidP="0049784B">
      <w:pPr>
        <w:pStyle w:val="ListParagraph"/>
        <w:numPr>
          <w:ilvl w:val="0"/>
          <w:numId w:val="10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49784B" w:rsidRDefault="0049784B" w:rsidP="0049784B">
      <w:pPr>
        <w:pStyle w:val="ListParagraph"/>
        <w:numPr>
          <w:ilvl w:val="0"/>
          <w:numId w:val="10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49784B" w:rsidRDefault="0049784B" w:rsidP="0049784B">
      <w:pPr>
        <w:pStyle w:val="ListParagraph"/>
        <w:numPr>
          <w:ilvl w:val="0"/>
          <w:numId w:val="10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49784B" w:rsidRDefault="0049784B" w:rsidP="0049784B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49784B" w:rsidRDefault="0049784B" w:rsidP="0049784B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945FC" w:rsidRDefault="00C945FC" w:rsidP="00C945FC">
      <w:pPr>
        <w:pStyle w:val="ListParagraph"/>
        <w:numPr>
          <w:ilvl w:val="0"/>
          <w:numId w:val="7"/>
        </w:numPr>
        <w:spacing w:line="256" w:lineRule="auto"/>
        <w:rPr>
          <w:b/>
          <w:sz w:val="24"/>
          <w:szCs w:val="24"/>
        </w:rPr>
      </w:pPr>
      <w:r>
        <w:rPr>
          <w:sz w:val="24"/>
          <w:szCs w:val="24"/>
        </w:rPr>
        <w:t>Click “Clients” tab from top menu</w:t>
      </w:r>
    </w:p>
    <w:p w:rsidR="00C945FC" w:rsidRDefault="00C945FC" w:rsidP="00C945FC">
      <w:pPr>
        <w:pStyle w:val="ListParagraph"/>
        <w:numPr>
          <w:ilvl w:val="0"/>
          <w:numId w:val="7"/>
        </w:numPr>
        <w:spacing w:line="256" w:lineRule="auto"/>
        <w:rPr>
          <w:b/>
          <w:sz w:val="24"/>
          <w:szCs w:val="24"/>
        </w:rPr>
      </w:pPr>
      <w:r>
        <w:rPr>
          <w:sz w:val="24"/>
          <w:szCs w:val="24"/>
        </w:rPr>
        <w:t>Nav to  /Admin/Clients/Default.aspx</w:t>
      </w:r>
    </w:p>
    <w:p w:rsidR="00C945FC" w:rsidRDefault="00C945FC" w:rsidP="00C945FC">
      <w:pPr>
        <w:pStyle w:val="ListParagraph"/>
        <w:numPr>
          <w:ilvl w:val="0"/>
          <w:numId w:val="7"/>
        </w:numPr>
        <w:spacing w:line="25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Click on “Select a Client” in Select Client drop down list </w:t>
      </w:r>
    </w:p>
    <w:p w:rsidR="00C945FC" w:rsidRDefault="00C945FC" w:rsidP="00C945FC">
      <w:pPr>
        <w:pStyle w:val="ListParagraph"/>
        <w:numPr>
          <w:ilvl w:val="0"/>
          <w:numId w:val="7"/>
        </w:numPr>
        <w:spacing w:line="25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Click and expand “Assignments” category  </w:t>
      </w:r>
    </w:p>
    <w:p w:rsidR="00C945FC" w:rsidRDefault="00C945FC" w:rsidP="00C945FC">
      <w:pPr>
        <w:pStyle w:val="ListParagraph"/>
        <w:numPr>
          <w:ilvl w:val="0"/>
          <w:numId w:val="7"/>
        </w:numPr>
        <w:spacing w:line="256" w:lineRule="auto"/>
        <w:rPr>
          <w:b/>
          <w:sz w:val="24"/>
          <w:szCs w:val="24"/>
        </w:rPr>
      </w:pPr>
      <w:r>
        <w:rPr>
          <w:sz w:val="24"/>
          <w:szCs w:val="24"/>
        </w:rPr>
        <w:t>Click “AdPass enabled” check box</w:t>
      </w:r>
    </w:p>
    <w:p w:rsidR="00C945FC" w:rsidRDefault="00C945FC" w:rsidP="00C945FC">
      <w:pPr>
        <w:pStyle w:val="ListParagraph"/>
        <w:numPr>
          <w:ilvl w:val="0"/>
          <w:numId w:val="7"/>
        </w:numPr>
        <w:spacing w:line="256" w:lineRule="auto"/>
        <w:rPr>
          <w:b/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C945FC" w:rsidRDefault="00C945FC" w:rsidP="00C945FC">
      <w:pPr>
        <w:pStyle w:val="ListParagraph"/>
        <w:numPr>
          <w:ilvl w:val="0"/>
          <w:numId w:val="7"/>
        </w:numPr>
        <w:spacing w:line="25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C945FC" w:rsidRDefault="00C945FC" w:rsidP="00C945FC">
      <w:pPr>
        <w:pStyle w:val="ListParagraph"/>
        <w:numPr>
          <w:ilvl w:val="0"/>
          <w:numId w:val="7"/>
        </w:numPr>
        <w:spacing w:line="256" w:lineRule="auto"/>
      </w:pPr>
      <w:r>
        <w:rPr>
          <w:sz w:val="24"/>
          <w:szCs w:val="24"/>
        </w:rPr>
        <w:t>Close browser</w:t>
      </w:r>
    </w:p>
    <w:p w:rsidR="004137AB" w:rsidRPr="004137AB" w:rsidRDefault="004137AB" w:rsidP="00C13E92">
      <w:pPr>
        <w:pStyle w:val="ListParagraph"/>
        <w:numPr>
          <w:ilvl w:val="0"/>
          <w:numId w:val="7"/>
        </w:numPr>
      </w:pP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4ED" w:rsidRDefault="009334ED" w:rsidP="004137AB">
      <w:pPr>
        <w:spacing w:after="0" w:line="240" w:lineRule="auto"/>
      </w:pPr>
      <w:r>
        <w:separator/>
      </w:r>
    </w:p>
  </w:endnote>
  <w:endnote w:type="continuationSeparator" w:id="0">
    <w:p w:rsidR="009334ED" w:rsidRDefault="009334ED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4ED" w:rsidRDefault="009334ED" w:rsidP="004137AB">
      <w:pPr>
        <w:spacing w:after="0" w:line="240" w:lineRule="auto"/>
      </w:pPr>
      <w:r>
        <w:separator/>
      </w:r>
    </w:p>
  </w:footnote>
  <w:footnote w:type="continuationSeparator" w:id="0">
    <w:p w:rsidR="009334ED" w:rsidRDefault="009334ED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00D26"/>
    <w:rsid w:val="00144D30"/>
    <w:rsid w:val="001B5A53"/>
    <w:rsid w:val="001F23CF"/>
    <w:rsid w:val="00222BCE"/>
    <w:rsid w:val="002372DA"/>
    <w:rsid w:val="002C63A1"/>
    <w:rsid w:val="003470BE"/>
    <w:rsid w:val="003B4FE3"/>
    <w:rsid w:val="003D4FA9"/>
    <w:rsid w:val="003F7533"/>
    <w:rsid w:val="004137AB"/>
    <w:rsid w:val="0044739D"/>
    <w:rsid w:val="0049784B"/>
    <w:rsid w:val="004B10BE"/>
    <w:rsid w:val="004F42BC"/>
    <w:rsid w:val="005A5B83"/>
    <w:rsid w:val="005E3817"/>
    <w:rsid w:val="0064406D"/>
    <w:rsid w:val="006B0035"/>
    <w:rsid w:val="007231D2"/>
    <w:rsid w:val="007405F8"/>
    <w:rsid w:val="00805DA9"/>
    <w:rsid w:val="00812E6E"/>
    <w:rsid w:val="008406A9"/>
    <w:rsid w:val="008453FE"/>
    <w:rsid w:val="0087276A"/>
    <w:rsid w:val="009334ED"/>
    <w:rsid w:val="009522D3"/>
    <w:rsid w:val="009C5931"/>
    <w:rsid w:val="00A66AD7"/>
    <w:rsid w:val="00B15E0C"/>
    <w:rsid w:val="00C73718"/>
    <w:rsid w:val="00C945FC"/>
    <w:rsid w:val="00CC104C"/>
    <w:rsid w:val="00D0161E"/>
    <w:rsid w:val="00D15EF9"/>
    <w:rsid w:val="00D72021"/>
    <w:rsid w:val="00D968D6"/>
    <w:rsid w:val="00DA6F40"/>
    <w:rsid w:val="00DE4EB0"/>
    <w:rsid w:val="00E1627E"/>
    <w:rsid w:val="00E25604"/>
    <w:rsid w:val="00E26043"/>
    <w:rsid w:val="00E40E26"/>
    <w:rsid w:val="00E87477"/>
    <w:rsid w:val="00EF2F6A"/>
    <w:rsid w:val="00EF4865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4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7</cp:revision>
  <dcterms:created xsi:type="dcterms:W3CDTF">2015-03-11T16:13:00Z</dcterms:created>
  <dcterms:modified xsi:type="dcterms:W3CDTF">2015-03-23T17:32:00Z</dcterms:modified>
</cp:coreProperties>
</file>