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D3425B">
        <w:rPr>
          <w:sz w:val="40"/>
          <w:szCs w:val="40"/>
        </w:rPr>
        <w:t>AssignToGroups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  <w:r w:rsidR="000D4625">
        <w:rPr>
          <w:sz w:val="24"/>
          <w:szCs w:val="24"/>
        </w:rPr>
        <w:t>”</w:t>
      </w:r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0D4625">
        <w:rPr>
          <w:sz w:val="24"/>
          <w:szCs w:val="24"/>
        </w:rPr>
        <w:t>Check to make User read only</w:t>
      </w:r>
      <w:r>
        <w:rPr>
          <w:sz w:val="24"/>
          <w:szCs w:val="24"/>
        </w:rPr>
        <w:t>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5A4" w:rsidRDefault="000B75A4" w:rsidP="004137AB">
      <w:pPr>
        <w:spacing w:after="0" w:line="240" w:lineRule="auto"/>
      </w:pPr>
      <w:r>
        <w:separator/>
      </w:r>
    </w:p>
  </w:endnote>
  <w:endnote w:type="continuationSeparator" w:id="0">
    <w:p w:rsidR="000B75A4" w:rsidRDefault="000B75A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5A4" w:rsidRDefault="000B75A4" w:rsidP="004137AB">
      <w:pPr>
        <w:spacing w:after="0" w:line="240" w:lineRule="auto"/>
      </w:pPr>
      <w:r>
        <w:separator/>
      </w:r>
    </w:p>
  </w:footnote>
  <w:footnote w:type="continuationSeparator" w:id="0">
    <w:p w:rsidR="000B75A4" w:rsidRDefault="000B75A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4533A"/>
    <w:rsid w:val="00082D8B"/>
    <w:rsid w:val="000A7008"/>
    <w:rsid w:val="000B75A4"/>
    <w:rsid w:val="000D4625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928B6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24DC3"/>
    <w:rsid w:val="007405F8"/>
    <w:rsid w:val="007648DE"/>
    <w:rsid w:val="007865A8"/>
    <w:rsid w:val="007B509B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314B7"/>
    <w:rsid w:val="00C73718"/>
    <w:rsid w:val="00CA51B7"/>
    <w:rsid w:val="00CC02A9"/>
    <w:rsid w:val="00CE1B85"/>
    <w:rsid w:val="00D15EF9"/>
    <w:rsid w:val="00D26344"/>
    <w:rsid w:val="00D3425B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25</cp:revision>
  <dcterms:created xsi:type="dcterms:W3CDTF">2015-03-11T15:44:00Z</dcterms:created>
  <dcterms:modified xsi:type="dcterms:W3CDTF">2015-03-17T22:43:00Z</dcterms:modified>
</cp:coreProperties>
</file>