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70A" w:rsidRPr="00713805" w:rsidRDefault="007B370A" w:rsidP="007B370A">
      <w:pPr>
        <w:rPr>
          <w:rFonts w:ascii="Century" w:hAnsi="Century"/>
          <w:sz w:val="28"/>
        </w:rPr>
      </w:pPr>
      <w:r>
        <w:rPr>
          <w:rFonts w:ascii="Century" w:hAnsi="Century"/>
          <w:b/>
          <w:sz w:val="28"/>
        </w:rPr>
        <w:t xml:space="preserve">Класс </w:t>
      </w:r>
      <w:r w:rsidRPr="0089592C">
        <w:rPr>
          <w:rFonts w:ascii="Century" w:hAnsi="Century"/>
          <w:b/>
          <w:i/>
          <w:sz w:val="28"/>
          <w:lang w:val="en-US"/>
        </w:rPr>
        <w:t>sealed</w:t>
      </w:r>
      <w:r w:rsidRPr="007B370A">
        <w:rPr>
          <w:rFonts w:ascii="Century" w:hAnsi="Century"/>
          <w:b/>
          <w:sz w:val="28"/>
        </w:rPr>
        <w:t xml:space="preserve"> </w:t>
      </w:r>
      <w:r w:rsidRPr="0095480F">
        <w:rPr>
          <w:rFonts w:ascii="Century" w:hAnsi="Century"/>
          <w:sz w:val="24"/>
        </w:rPr>
        <w:t>— это модификатор, который запрещает наследование или переопределение, в зависимости от контекста применения.</w:t>
      </w:r>
      <w:r w:rsidR="00713805">
        <w:rPr>
          <w:rFonts w:ascii="Century" w:hAnsi="Century"/>
          <w:sz w:val="28"/>
        </w:rPr>
        <w:t xml:space="preserve"> </w:t>
      </w:r>
      <w:r w:rsidRPr="0095480F">
        <w:rPr>
          <w:rFonts w:ascii="Century" w:hAnsi="Century"/>
          <w:sz w:val="24"/>
        </w:rPr>
        <w:t>Зачем это нужно:</w:t>
      </w:r>
    </w:p>
    <w:p w:rsidR="007B370A" w:rsidRPr="007B370A" w:rsidRDefault="007B370A" w:rsidP="007B370A">
      <w:pPr>
        <w:pStyle w:val="a3"/>
        <w:numPr>
          <w:ilvl w:val="0"/>
          <w:numId w:val="1"/>
        </w:numPr>
        <w:ind w:left="0" w:firstLine="360"/>
        <w:rPr>
          <w:rFonts w:ascii="Century" w:hAnsi="Century"/>
          <w:sz w:val="24"/>
        </w:rPr>
      </w:pPr>
      <w:r w:rsidRPr="007B370A">
        <w:rPr>
          <w:rFonts w:ascii="Century" w:hAnsi="Century"/>
          <w:sz w:val="24"/>
        </w:rPr>
        <w:t>Защита инвариантов</w:t>
      </w:r>
      <w:r>
        <w:rPr>
          <w:rFonts w:ascii="Century" w:hAnsi="Century"/>
          <w:sz w:val="24"/>
        </w:rPr>
        <w:t xml:space="preserve">: </w:t>
      </w:r>
      <w:r w:rsidRPr="007B370A">
        <w:rPr>
          <w:rFonts w:ascii="Century" w:hAnsi="Century"/>
          <w:sz w:val="24"/>
        </w:rPr>
        <w:t>Поведение класса не должно быть изменено через наследование</w:t>
      </w:r>
    </w:p>
    <w:p w:rsidR="007B370A" w:rsidRPr="007B370A" w:rsidRDefault="007B370A" w:rsidP="007B370A">
      <w:pPr>
        <w:pStyle w:val="a3"/>
        <w:numPr>
          <w:ilvl w:val="0"/>
          <w:numId w:val="1"/>
        </w:numPr>
        <w:ind w:left="0" w:firstLine="360"/>
        <w:rPr>
          <w:rFonts w:ascii="Century" w:hAnsi="Century"/>
          <w:sz w:val="24"/>
        </w:rPr>
      </w:pPr>
      <w:r w:rsidRPr="007B370A">
        <w:rPr>
          <w:rFonts w:ascii="Century" w:hAnsi="Century"/>
          <w:sz w:val="24"/>
        </w:rPr>
        <w:t>Явное выражение архитектурного намерения</w:t>
      </w:r>
      <w:r>
        <w:rPr>
          <w:rFonts w:ascii="Century" w:hAnsi="Century"/>
          <w:sz w:val="24"/>
        </w:rPr>
        <w:t xml:space="preserve">: </w:t>
      </w:r>
      <w:r w:rsidRPr="007B370A">
        <w:rPr>
          <w:rFonts w:ascii="Century" w:hAnsi="Century"/>
          <w:sz w:val="24"/>
        </w:rPr>
        <w:t>«Этот класс завершён, расширение не предполагается»</w:t>
      </w:r>
    </w:p>
    <w:p w:rsidR="007B370A" w:rsidRDefault="007B370A" w:rsidP="007B370A">
      <w:pPr>
        <w:pStyle w:val="a3"/>
        <w:numPr>
          <w:ilvl w:val="0"/>
          <w:numId w:val="1"/>
        </w:numPr>
        <w:ind w:left="0" w:firstLine="360"/>
        <w:rPr>
          <w:rFonts w:ascii="Century" w:hAnsi="Century"/>
          <w:sz w:val="24"/>
        </w:rPr>
      </w:pPr>
      <w:r w:rsidRPr="007B370A">
        <w:rPr>
          <w:rFonts w:ascii="Century" w:hAnsi="Century"/>
          <w:sz w:val="24"/>
        </w:rPr>
        <w:t>Потенциальные оптимизации JIT</w:t>
      </w:r>
      <w:r>
        <w:rPr>
          <w:rFonts w:ascii="Century" w:hAnsi="Century"/>
          <w:sz w:val="24"/>
        </w:rPr>
        <w:t xml:space="preserve">: </w:t>
      </w:r>
      <w:r w:rsidRPr="007B370A">
        <w:rPr>
          <w:rFonts w:ascii="Century" w:hAnsi="Century"/>
          <w:sz w:val="24"/>
        </w:rPr>
        <w:t xml:space="preserve">CLR может делать </w:t>
      </w:r>
      <w:proofErr w:type="spellStart"/>
      <w:r w:rsidRPr="007B370A">
        <w:rPr>
          <w:rFonts w:ascii="Century" w:hAnsi="Century"/>
          <w:sz w:val="24"/>
        </w:rPr>
        <w:t>devirtualization</w:t>
      </w:r>
      <w:proofErr w:type="spellEnd"/>
      <w:r w:rsidRPr="007B370A">
        <w:rPr>
          <w:rFonts w:ascii="Century" w:hAnsi="Century"/>
          <w:sz w:val="24"/>
        </w:rPr>
        <w:t xml:space="preserve"> и </w:t>
      </w:r>
      <w:proofErr w:type="spellStart"/>
      <w:r w:rsidRPr="007B370A">
        <w:rPr>
          <w:rFonts w:ascii="Century" w:hAnsi="Century"/>
          <w:sz w:val="24"/>
        </w:rPr>
        <w:t>inline</w:t>
      </w:r>
      <w:proofErr w:type="spellEnd"/>
      <w:r w:rsidRPr="007B370A">
        <w:rPr>
          <w:rFonts w:ascii="Century" w:hAnsi="Century"/>
          <w:sz w:val="24"/>
        </w:rPr>
        <w:t>-вызовы, т.к. иерархия закрыта</w:t>
      </w:r>
    </w:p>
    <w:p w:rsidR="0089592C" w:rsidRPr="00B53F2F" w:rsidRDefault="0089592C" w:rsidP="0089592C">
      <w:pPr>
        <w:rPr>
          <w:rFonts w:ascii="Century" w:hAnsi="Century"/>
          <w:b/>
          <w:i/>
          <w:sz w:val="28"/>
        </w:rPr>
      </w:pPr>
      <w:r>
        <w:rPr>
          <w:rFonts w:ascii="Century" w:hAnsi="Century"/>
          <w:b/>
          <w:sz w:val="28"/>
        </w:rPr>
        <w:t xml:space="preserve">Метод </w:t>
      </w:r>
      <w:proofErr w:type="gramStart"/>
      <w:r>
        <w:rPr>
          <w:rFonts w:ascii="Century" w:hAnsi="Century"/>
          <w:b/>
          <w:i/>
          <w:sz w:val="28"/>
          <w:lang w:val="en-US"/>
        </w:rPr>
        <w:t>sealed</w:t>
      </w:r>
      <w:r w:rsidRPr="00086825">
        <w:rPr>
          <w:rFonts w:ascii="Century" w:hAnsi="Century"/>
          <w:b/>
          <w:i/>
          <w:sz w:val="28"/>
        </w:rPr>
        <w:t xml:space="preserve"> </w:t>
      </w:r>
      <w:r w:rsidR="00B53F2F">
        <w:rPr>
          <w:rFonts w:ascii="Century" w:hAnsi="Century"/>
          <w:b/>
          <w:i/>
          <w:sz w:val="28"/>
        </w:rPr>
        <w:t>.</w:t>
      </w:r>
      <w:proofErr w:type="gramEnd"/>
      <w:r w:rsidR="00B53F2F">
        <w:rPr>
          <w:rFonts w:ascii="Century" w:hAnsi="Century"/>
          <w:b/>
          <w:i/>
          <w:sz w:val="28"/>
        </w:rPr>
        <w:t xml:space="preserve"> </w:t>
      </w:r>
      <w:r w:rsidRPr="0095480F">
        <w:rPr>
          <w:rFonts w:ascii="Century" w:hAnsi="Century"/>
          <w:sz w:val="24"/>
        </w:rPr>
        <w:t>Что это означает:</w:t>
      </w:r>
    </w:p>
    <w:p w:rsidR="0089592C" w:rsidRPr="0089592C" w:rsidRDefault="0089592C" w:rsidP="0089592C">
      <w:pPr>
        <w:pStyle w:val="a3"/>
        <w:numPr>
          <w:ilvl w:val="0"/>
          <w:numId w:val="2"/>
        </w:numPr>
        <w:rPr>
          <w:rFonts w:ascii="Century" w:hAnsi="Century"/>
          <w:sz w:val="24"/>
        </w:rPr>
      </w:pPr>
      <w:r w:rsidRPr="0089592C">
        <w:rPr>
          <w:rFonts w:ascii="Century" w:hAnsi="Century"/>
          <w:sz w:val="24"/>
        </w:rPr>
        <w:t>Метод можно переопределить, но нельзя переопределять дальше</w:t>
      </w:r>
    </w:p>
    <w:p w:rsidR="0089592C" w:rsidRPr="0089592C" w:rsidRDefault="0089592C" w:rsidP="0089592C">
      <w:pPr>
        <w:pStyle w:val="a3"/>
        <w:numPr>
          <w:ilvl w:val="0"/>
          <w:numId w:val="2"/>
        </w:numPr>
        <w:rPr>
          <w:rFonts w:ascii="Century" w:hAnsi="Century"/>
          <w:sz w:val="24"/>
        </w:rPr>
      </w:pPr>
      <w:r w:rsidRPr="0089592C">
        <w:rPr>
          <w:rFonts w:ascii="Century" w:hAnsi="Century"/>
          <w:sz w:val="24"/>
        </w:rPr>
        <w:t>Наследование класса остаётся возможным</w:t>
      </w:r>
    </w:p>
    <w:p w:rsidR="0089592C" w:rsidRDefault="0089592C" w:rsidP="0089592C">
      <w:pPr>
        <w:rPr>
          <w:rFonts w:ascii="Century" w:hAnsi="Century"/>
          <w:sz w:val="24"/>
        </w:rPr>
      </w:pPr>
      <w:r w:rsidRPr="0095480F">
        <w:rPr>
          <w:rFonts w:ascii="Century" w:hAnsi="Century"/>
          <w:sz w:val="24"/>
          <w:szCs w:val="24"/>
        </w:rPr>
        <w:t xml:space="preserve">Когда это используют - нужно разрешить </w:t>
      </w:r>
      <w:proofErr w:type="spellStart"/>
      <w:r w:rsidRPr="0095480F">
        <w:rPr>
          <w:rFonts w:ascii="Century" w:hAnsi="Century"/>
          <w:sz w:val="24"/>
          <w:szCs w:val="24"/>
        </w:rPr>
        <w:t>кастомизацию</w:t>
      </w:r>
      <w:proofErr w:type="spellEnd"/>
      <w:r w:rsidRPr="0095480F">
        <w:rPr>
          <w:rFonts w:ascii="Century" w:hAnsi="Century"/>
          <w:sz w:val="24"/>
          <w:szCs w:val="24"/>
        </w:rPr>
        <w:t xml:space="preserve"> на одном уровне, но</w:t>
      </w:r>
      <w:r w:rsidRPr="0089592C">
        <w:rPr>
          <w:rFonts w:ascii="Century" w:hAnsi="Century"/>
          <w:sz w:val="24"/>
        </w:rPr>
        <w:t xml:space="preserve"> запретить дальнейшее изменение.</w:t>
      </w:r>
    </w:p>
    <w:p w:rsidR="0089592C" w:rsidRPr="00207C1C" w:rsidRDefault="0089592C" w:rsidP="0089592C">
      <w:pPr>
        <w:rPr>
          <w:rFonts w:ascii="Century" w:hAnsi="Century"/>
          <w:b/>
          <w:i/>
          <w:sz w:val="28"/>
          <w:lang w:val="en-US"/>
        </w:rPr>
      </w:pPr>
      <w:proofErr w:type="spellStart"/>
      <w:r w:rsidRPr="00207C1C">
        <w:rPr>
          <w:rFonts w:ascii="Century" w:hAnsi="Century"/>
          <w:b/>
          <w:i/>
          <w:sz w:val="28"/>
          <w:lang w:val="en-US"/>
        </w:rPr>
        <w:t>Guid</w:t>
      </w:r>
      <w:proofErr w:type="spellEnd"/>
    </w:p>
    <w:p w:rsidR="0089592C" w:rsidRPr="0089592C" w:rsidRDefault="00B53F2F" w:rsidP="0089592C">
      <w:pPr>
        <w:pStyle w:val="a3"/>
        <w:numPr>
          <w:ilvl w:val="0"/>
          <w:numId w:val="4"/>
        </w:numPr>
        <w:rPr>
          <w:rFonts w:ascii="Century" w:hAnsi="Century"/>
          <w:sz w:val="24"/>
          <w:lang w:val="en-US"/>
        </w:rPr>
      </w:pPr>
      <w:proofErr w:type="spellStart"/>
      <w:r>
        <w:rPr>
          <w:rFonts w:ascii="Century" w:hAnsi="Century"/>
          <w:sz w:val="24"/>
          <w:lang w:val="en-US"/>
        </w:rPr>
        <w:t>Размер</w:t>
      </w:r>
      <w:proofErr w:type="spellEnd"/>
      <w:r>
        <w:rPr>
          <w:rFonts w:ascii="Century" w:hAnsi="Century"/>
          <w:sz w:val="24"/>
          <w:lang w:val="en-US"/>
        </w:rPr>
        <w:t xml:space="preserve">: 16 </w:t>
      </w:r>
      <w:proofErr w:type="spellStart"/>
      <w:r>
        <w:rPr>
          <w:rFonts w:ascii="Century" w:hAnsi="Century"/>
          <w:sz w:val="24"/>
          <w:lang w:val="en-US"/>
        </w:rPr>
        <w:t>байт</w:t>
      </w:r>
      <w:proofErr w:type="spellEnd"/>
      <w:r>
        <w:rPr>
          <w:rFonts w:ascii="Century" w:hAnsi="Century"/>
          <w:sz w:val="24"/>
          <w:lang w:val="en-US"/>
        </w:rPr>
        <w:t xml:space="preserve"> </w:t>
      </w:r>
    </w:p>
    <w:p w:rsidR="0089592C" w:rsidRPr="0089592C" w:rsidRDefault="0089592C" w:rsidP="0089592C">
      <w:pPr>
        <w:pStyle w:val="a3"/>
        <w:numPr>
          <w:ilvl w:val="0"/>
          <w:numId w:val="4"/>
        </w:numPr>
        <w:rPr>
          <w:rFonts w:ascii="Century" w:hAnsi="Century"/>
          <w:sz w:val="24"/>
          <w:lang w:val="en-US"/>
        </w:rPr>
      </w:pPr>
      <w:proofErr w:type="spellStart"/>
      <w:r w:rsidRPr="0089592C">
        <w:rPr>
          <w:rFonts w:ascii="Century" w:hAnsi="Century"/>
          <w:sz w:val="24"/>
          <w:lang w:val="en-US"/>
        </w:rPr>
        <w:t>Тип</w:t>
      </w:r>
      <w:proofErr w:type="spellEnd"/>
      <w:r w:rsidRPr="0089592C">
        <w:rPr>
          <w:rFonts w:ascii="Century" w:hAnsi="Century"/>
          <w:sz w:val="24"/>
          <w:lang w:val="en-US"/>
        </w:rPr>
        <w:t>: value type (</w:t>
      </w:r>
      <w:proofErr w:type="spellStart"/>
      <w:r w:rsidRPr="0089592C">
        <w:rPr>
          <w:rFonts w:ascii="Century" w:hAnsi="Century"/>
          <w:sz w:val="24"/>
          <w:lang w:val="en-US"/>
        </w:rPr>
        <w:t>struct</w:t>
      </w:r>
      <w:proofErr w:type="spellEnd"/>
      <w:r w:rsidRPr="0089592C">
        <w:rPr>
          <w:rFonts w:ascii="Century" w:hAnsi="Century"/>
          <w:sz w:val="24"/>
          <w:lang w:val="en-US"/>
        </w:rPr>
        <w:t>)</w:t>
      </w:r>
    </w:p>
    <w:p w:rsidR="0089592C" w:rsidRDefault="0089592C" w:rsidP="0089592C">
      <w:pPr>
        <w:pStyle w:val="a3"/>
        <w:numPr>
          <w:ilvl w:val="0"/>
          <w:numId w:val="4"/>
        </w:numPr>
        <w:rPr>
          <w:rFonts w:ascii="Century" w:hAnsi="Century"/>
          <w:sz w:val="24"/>
          <w:lang w:val="en-US"/>
        </w:rPr>
      </w:pPr>
      <w:proofErr w:type="spellStart"/>
      <w:r w:rsidRPr="0089592C">
        <w:rPr>
          <w:rFonts w:ascii="Century" w:hAnsi="Century"/>
          <w:sz w:val="24"/>
          <w:lang w:val="en-US"/>
        </w:rPr>
        <w:t>Представляет</w:t>
      </w:r>
      <w:proofErr w:type="spellEnd"/>
      <w:r w:rsidRPr="0089592C">
        <w:rPr>
          <w:rFonts w:ascii="Century" w:hAnsi="Century"/>
          <w:sz w:val="24"/>
          <w:lang w:val="en-US"/>
        </w:rPr>
        <w:t xml:space="preserve"> </w:t>
      </w:r>
      <w:proofErr w:type="spellStart"/>
      <w:r w:rsidRPr="0089592C">
        <w:rPr>
          <w:rFonts w:ascii="Century" w:hAnsi="Century"/>
          <w:sz w:val="24"/>
          <w:lang w:val="en-US"/>
        </w:rPr>
        <w:t>глобально</w:t>
      </w:r>
      <w:proofErr w:type="spellEnd"/>
      <w:r w:rsidRPr="0089592C">
        <w:rPr>
          <w:rFonts w:ascii="Century" w:hAnsi="Century"/>
          <w:sz w:val="24"/>
          <w:lang w:val="en-US"/>
        </w:rPr>
        <w:t xml:space="preserve"> </w:t>
      </w:r>
      <w:proofErr w:type="spellStart"/>
      <w:r w:rsidRPr="0089592C">
        <w:rPr>
          <w:rFonts w:ascii="Century" w:hAnsi="Century"/>
          <w:sz w:val="24"/>
          <w:lang w:val="en-US"/>
        </w:rPr>
        <w:t>уникальный</w:t>
      </w:r>
      <w:proofErr w:type="spellEnd"/>
      <w:r w:rsidRPr="0089592C">
        <w:rPr>
          <w:rFonts w:ascii="Century" w:hAnsi="Century"/>
          <w:sz w:val="24"/>
          <w:lang w:val="en-US"/>
        </w:rPr>
        <w:t xml:space="preserve"> </w:t>
      </w:r>
      <w:proofErr w:type="spellStart"/>
      <w:r w:rsidRPr="0089592C">
        <w:rPr>
          <w:rFonts w:ascii="Century" w:hAnsi="Century"/>
          <w:sz w:val="24"/>
          <w:lang w:val="en-US"/>
        </w:rPr>
        <w:t>идентификатор</w:t>
      </w:r>
      <w:proofErr w:type="spellEnd"/>
    </w:p>
    <w:p w:rsidR="0089592C" w:rsidRPr="0089592C" w:rsidRDefault="0089592C" w:rsidP="0089592C">
      <w:pPr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Основные сценарии:</w:t>
      </w:r>
    </w:p>
    <w:p w:rsidR="0089592C" w:rsidRPr="0089592C" w:rsidRDefault="0089592C" w:rsidP="0089592C">
      <w:pPr>
        <w:pStyle w:val="a3"/>
        <w:numPr>
          <w:ilvl w:val="0"/>
          <w:numId w:val="5"/>
        </w:numPr>
        <w:rPr>
          <w:rFonts w:ascii="Century" w:hAnsi="Century"/>
          <w:sz w:val="24"/>
        </w:rPr>
      </w:pPr>
      <w:r w:rsidRPr="0089592C">
        <w:rPr>
          <w:rFonts w:ascii="Century" w:hAnsi="Century"/>
          <w:sz w:val="24"/>
        </w:rPr>
        <w:t xml:space="preserve">Уникальные </w:t>
      </w:r>
      <w:r w:rsidRPr="0089592C">
        <w:rPr>
          <w:rFonts w:ascii="Century" w:hAnsi="Century"/>
          <w:sz w:val="24"/>
          <w:lang w:val="en-US"/>
        </w:rPr>
        <w:t>ID</w:t>
      </w:r>
      <w:r w:rsidRPr="0089592C">
        <w:rPr>
          <w:rFonts w:ascii="Century" w:hAnsi="Century"/>
          <w:sz w:val="24"/>
        </w:rPr>
        <w:t xml:space="preserve"> без обращения к БД или серверу</w:t>
      </w:r>
    </w:p>
    <w:p w:rsidR="0089592C" w:rsidRPr="0089592C" w:rsidRDefault="0089592C" w:rsidP="0089592C">
      <w:pPr>
        <w:pStyle w:val="a3"/>
        <w:numPr>
          <w:ilvl w:val="0"/>
          <w:numId w:val="5"/>
        </w:numPr>
        <w:rPr>
          <w:rFonts w:ascii="Century" w:hAnsi="Century"/>
          <w:sz w:val="24"/>
        </w:rPr>
      </w:pPr>
      <w:r w:rsidRPr="0089592C">
        <w:rPr>
          <w:rFonts w:ascii="Century" w:hAnsi="Century"/>
          <w:sz w:val="24"/>
        </w:rPr>
        <w:t>Распределённые системы</w:t>
      </w:r>
    </w:p>
    <w:p w:rsidR="0089592C" w:rsidRPr="0089592C" w:rsidRDefault="0089592C" w:rsidP="0089592C">
      <w:pPr>
        <w:pStyle w:val="a3"/>
        <w:numPr>
          <w:ilvl w:val="0"/>
          <w:numId w:val="5"/>
        </w:numPr>
        <w:rPr>
          <w:rFonts w:ascii="Century" w:hAnsi="Century"/>
          <w:sz w:val="24"/>
        </w:rPr>
      </w:pPr>
      <w:r w:rsidRPr="0089592C">
        <w:rPr>
          <w:rFonts w:ascii="Century" w:hAnsi="Century"/>
          <w:sz w:val="24"/>
        </w:rPr>
        <w:t xml:space="preserve">Корреляция запросов / </w:t>
      </w:r>
      <w:proofErr w:type="spellStart"/>
      <w:r w:rsidRPr="0089592C">
        <w:rPr>
          <w:rFonts w:ascii="Century" w:hAnsi="Century"/>
          <w:sz w:val="24"/>
        </w:rPr>
        <w:t>логирование</w:t>
      </w:r>
      <w:proofErr w:type="spellEnd"/>
    </w:p>
    <w:p w:rsidR="0089592C" w:rsidRPr="0089592C" w:rsidRDefault="0089592C" w:rsidP="0089592C">
      <w:pPr>
        <w:pStyle w:val="a3"/>
        <w:numPr>
          <w:ilvl w:val="0"/>
          <w:numId w:val="5"/>
        </w:numPr>
        <w:rPr>
          <w:rFonts w:ascii="Century" w:hAnsi="Century"/>
          <w:sz w:val="24"/>
        </w:rPr>
      </w:pPr>
      <w:r w:rsidRPr="0089592C">
        <w:rPr>
          <w:rFonts w:ascii="Century" w:hAnsi="Century"/>
          <w:sz w:val="24"/>
        </w:rPr>
        <w:t>Идентификаторы сущностей, которые создаются на разных узлах</w:t>
      </w:r>
    </w:p>
    <w:p w:rsidR="0089592C" w:rsidRDefault="0089592C" w:rsidP="0089592C">
      <w:pPr>
        <w:rPr>
          <w:rFonts w:ascii="Century" w:hAnsi="Century"/>
          <w:sz w:val="24"/>
        </w:rPr>
      </w:pPr>
      <w:r w:rsidRPr="0089592C">
        <w:rPr>
          <w:rFonts w:ascii="Century" w:hAnsi="Century"/>
          <w:sz w:val="24"/>
        </w:rPr>
        <w:t xml:space="preserve">Ключевая идея: </w:t>
      </w:r>
      <w:r w:rsidRPr="0089592C">
        <w:rPr>
          <w:rFonts w:ascii="Century" w:hAnsi="Century"/>
          <w:sz w:val="24"/>
          <w:lang w:val="en-US"/>
        </w:rPr>
        <w:t>GUID</w:t>
      </w:r>
      <w:r w:rsidRPr="0089592C">
        <w:rPr>
          <w:rFonts w:ascii="Century" w:hAnsi="Century"/>
          <w:sz w:val="24"/>
        </w:rPr>
        <w:t xml:space="preserve"> позволяет генерировать идентификаторы локально, при этом вероятность коллизии практически нулевая.</w:t>
      </w:r>
    </w:p>
    <w:p w:rsidR="00C2587E" w:rsidRPr="00C2587E" w:rsidRDefault="00C2587E" w:rsidP="00C2587E">
      <w:pPr>
        <w:rPr>
          <w:rFonts w:ascii="Century" w:hAnsi="Century"/>
          <w:sz w:val="24"/>
        </w:rPr>
      </w:pPr>
      <w:r w:rsidRPr="00C2587E">
        <w:rPr>
          <w:rFonts w:ascii="Century" w:hAnsi="Century"/>
          <w:sz w:val="24"/>
        </w:rPr>
        <w:t>Форматы представления</w:t>
      </w:r>
    </w:p>
    <w:p w:rsidR="00C2587E" w:rsidRPr="00C2587E" w:rsidRDefault="00C2587E" w:rsidP="00C2587E">
      <w:pPr>
        <w:pStyle w:val="a3"/>
        <w:numPr>
          <w:ilvl w:val="0"/>
          <w:numId w:val="6"/>
        </w:numPr>
        <w:rPr>
          <w:rFonts w:ascii="Century" w:hAnsi="Century"/>
          <w:sz w:val="24"/>
        </w:rPr>
      </w:pPr>
      <w:proofErr w:type="spellStart"/>
      <w:proofErr w:type="gramStart"/>
      <w:r w:rsidRPr="00C2587E">
        <w:rPr>
          <w:rFonts w:ascii="Century" w:hAnsi="Century"/>
          <w:sz w:val="24"/>
        </w:rPr>
        <w:t>guid.ToString</w:t>
      </w:r>
      <w:proofErr w:type="spellEnd"/>
      <w:proofErr w:type="gramEnd"/>
      <w:r w:rsidRPr="00C2587E">
        <w:rPr>
          <w:rFonts w:ascii="Century" w:hAnsi="Century"/>
          <w:sz w:val="24"/>
        </w:rPr>
        <w:t>("D"); // стандартный</w:t>
      </w:r>
    </w:p>
    <w:p w:rsidR="00C2587E" w:rsidRPr="00C2587E" w:rsidRDefault="00C2587E" w:rsidP="00C2587E">
      <w:pPr>
        <w:pStyle w:val="a3"/>
        <w:numPr>
          <w:ilvl w:val="0"/>
          <w:numId w:val="6"/>
        </w:numPr>
        <w:rPr>
          <w:rFonts w:ascii="Century" w:hAnsi="Century"/>
          <w:sz w:val="24"/>
          <w:lang w:val="en-US"/>
        </w:rPr>
      </w:pPr>
      <w:proofErr w:type="spellStart"/>
      <w:proofErr w:type="gramStart"/>
      <w:r w:rsidRPr="00C2587E">
        <w:rPr>
          <w:rFonts w:ascii="Century" w:hAnsi="Century"/>
          <w:sz w:val="24"/>
          <w:lang w:val="en-US"/>
        </w:rPr>
        <w:t>guid.ToString</w:t>
      </w:r>
      <w:proofErr w:type="spellEnd"/>
      <w:proofErr w:type="gramEnd"/>
      <w:r w:rsidRPr="00C2587E">
        <w:rPr>
          <w:rFonts w:ascii="Century" w:hAnsi="Century"/>
          <w:sz w:val="24"/>
          <w:lang w:val="en-US"/>
        </w:rPr>
        <w:t xml:space="preserve">("N"); // </w:t>
      </w:r>
      <w:r w:rsidRPr="00C2587E">
        <w:rPr>
          <w:rFonts w:ascii="Century" w:hAnsi="Century"/>
          <w:sz w:val="24"/>
        </w:rPr>
        <w:t>без</w:t>
      </w:r>
      <w:r w:rsidRPr="00C2587E">
        <w:rPr>
          <w:rFonts w:ascii="Century" w:hAnsi="Century"/>
          <w:sz w:val="24"/>
          <w:lang w:val="en-US"/>
        </w:rPr>
        <w:t xml:space="preserve"> </w:t>
      </w:r>
      <w:r w:rsidRPr="00C2587E">
        <w:rPr>
          <w:rFonts w:ascii="Century" w:hAnsi="Century"/>
          <w:sz w:val="24"/>
        </w:rPr>
        <w:t>дефисов</w:t>
      </w:r>
    </w:p>
    <w:p w:rsidR="00C2587E" w:rsidRPr="00C2587E" w:rsidRDefault="00C2587E" w:rsidP="00C2587E">
      <w:pPr>
        <w:pStyle w:val="a3"/>
        <w:numPr>
          <w:ilvl w:val="0"/>
          <w:numId w:val="6"/>
        </w:numPr>
        <w:rPr>
          <w:rFonts w:ascii="Century" w:hAnsi="Century"/>
          <w:sz w:val="24"/>
          <w:lang w:val="en-US"/>
        </w:rPr>
      </w:pPr>
      <w:proofErr w:type="spellStart"/>
      <w:proofErr w:type="gramStart"/>
      <w:r w:rsidRPr="00C2587E">
        <w:rPr>
          <w:rFonts w:ascii="Century" w:hAnsi="Century"/>
          <w:sz w:val="24"/>
          <w:lang w:val="en-US"/>
        </w:rPr>
        <w:t>guid.ToString</w:t>
      </w:r>
      <w:proofErr w:type="spellEnd"/>
      <w:proofErr w:type="gramEnd"/>
      <w:r w:rsidRPr="00C2587E">
        <w:rPr>
          <w:rFonts w:ascii="Century" w:hAnsi="Century"/>
          <w:sz w:val="24"/>
          <w:lang w:val="en-US"/>
        </w:rPr>
        <w:t>("B"); // { }</w:t>
      </w:r>
    </w:p>
    <w:p w:rsidR="00C2587E" w:rsidRDefault="00C2587E" w:rsidP="00C2587E">
      <w:pPr>
        <w:pStyle w:val="a3"/>
        <w:numPr>
          <w:ilvl w:val="0"/>
          <w:numId w:val="6"/>
        </w:numPr>
        <w:rPr>
          <w:rFonts w:ascii="Century" w:hAnsi="Century"/>
          <w:sz w:val="24"/>
        </w:rPr>
      </w:pPr>
      <w:proofErr w:type="spellStart"/>
      <w:proofErr w:type="gramStart"/>
      <w:r w:rsidRPr="00C2587E">
        <w:rPr>
          <w:rFonts w:ascii="Century" w:hAnsi="Century"/>
          <w:sz w:val="24"/>
        </w:rPr>
        <w:t>guid.ToString</w:t>
      </w:r>
      <w:proofErr w:type="spellEnd"/>
      <w:proofErr w:type="gramEnd"/>
      <w:r w:rsidRPr="00C2587E">
        <w:rPr>
          <w:rFonts w:ascii="Century" w:hAnsi="Century"/>
          <w:sz w:val="24"/>
        </w:rPr>
        <w:t>("P"); // ( )</w:t>
      </w:r>
    </w:p>
    <w:p w:rsidR="00207C1C" w:rsidRDefault="00207C1C" w:rsidP="00207C1C">
      <w:pPr>
        <w:rPr>
          <w:rFonts w:ascii="Century" w:hAnsi="Century"/>
          <w:b/>
          <w:i/>
          <w:sz w:val="28"/>
        </w:rPr>
      </w:pPr>
      <w:proofErr w:type="spellStart"/>
      <w:r w:rsidRPr="00207C1C">
        <w:rPr>
          <w:rFonts w:ascii="Century" w:hAnsi="Century"/>
          <w:b/>
          <w:i/>
          <w:sz w:val="28"/>
        </w:rPr>
        <w:t>DateTimeOffset</w:t>
      </w:r>
      <w:proofErr w:type="spellEnd"/>
    </w:p>
    <w:p w:rsidR="00207C1C" w:rsidRPr="00207C1C" w:rsidRDefault="00207C1C" w:rsidP="00207C1C">
      <w:pPr>
        <w:pStyle w:val="a3"/>
        <w:numPr>
          <w:ilvl w:val="0"/>
          <w:numId w:val="7"/>
        </w:numPr>
        <w:rPr>
          <w:rFonts w:ascii="Century" w:hAnsi="Century"/>
          <w:sz w:val="24"/>
        </w:rPr>
      </w:pPr>
      <w:r w:rsidRPr="00207C1C">
        <w:rPr>
          <w:rFonts w:ascii="Century" w:hAnsi="Century"/>
          <w:sz w:val="24"/>
        </w:rPr>
        <w:t xml:space="preserve">Тип: </w:t>
      </w:r>
      <w:proofErr w:type="spellStart"/>
      <w:r w:rsidRPr="00207C1C">
        <w:rPr>
          <w:rFonts w:ascii="Century" w:hAnsi="Century"/>
          <w:sz w:val="24"/>
        </w:rPr>
        <w:t>struct</w:t>
      </w:r>
      <w:proofErr w:type="spellEnd"/>
    </w:p>
    <w:p w:rsidR="00207C1C" w:rsidRPr="00207C1C" w:rsidRDefault="00207C1C" w:rsidP="00207C1C">
      <w:pPr>
        <w:pStyle w:val="a3"/>
        <w:numPr>
          <w:ilvl w:val="0"/>
          <w:numId w:val="7"/>
        </w:numPr>
        <w:rPr>
          <w:rFonts w:ascii="Century" w:hAnsi="Century"/>
          <w:sz w:val="24"/>
        </w:rPr>
      </w:pPr>
      <w:r w:rsidRPr="00207C1C">
        <w:rPr>
          <w:rFonts w:ascii="Century" w:hAnsi="Century"/>
          <w:sz w:val="24"/>
        </w:rPr>
        <w:t>Хранит: локальное время, смещение от UTC (</w:t>
      </w:r>
      <w:proofErr w:type="spellStart"/>
      <w:r w:rsidRPr="00207C1C">
        <w:rPr>
          <w:rFonts w:ascii="Century" w:hAnsi="Century"/>
          <w:sz w:val="24"/>
        </w:rPr>
        <w:t>Offset</w:t>
      </w:r>
      <w:proofErr w:type="spellEnd"/>
      <w:r w:rsidRPr="00207C1C">
        <w:rPr>
          <w:rFonts w:ascii="Century" w:hAnsi="Century"/>
          <w:sz w:val="24"/>
        </w:rPr>
        <w:t>)</w:t>
      </w:r>
    </w:p>
    <w:p w:rsidR="00207C1C" w:rsidRPr="00207C1C" w:rsidRDefault="00207C1C" w:rsidP="00207C1C">
      <w:pPr>
        <w:pStyle w:val="a3"/>
        <w:numPr>
          <w:ilvl w:val="0"/>
          <w:numId w:val="7"/>
        </w:numPr>
        <w:rPr>
          <w:rFonts w:ascii="Century" w:hAnsi="Century"/>
          <w:sz w:val="24"/>
        </w:rPr>
      </w:pPr>
      <w:r w:rsidRPr="00207C1C">
        <w:rPr>
          <w:rFonts w:ascii="Century" w:hAnsi="Century"/>
          <w:sz w:val="24"/>
        </w:rPr>
        <w:t>Однозначно указывает на точку на временной шкале</w:t>
      </w:r>
    </w:p>
    <w:p w:rsidR="00207C1C" w:rsidRDefault="00207C1C" w:rsidP="00207C1C">
      <w:pPr>
        <w:pStyle w:val="a3"/>
        <w:numPr>
          <w:ilvl w:val="0"/>
          <w:numId w:val="7"/>
        </w:numPr>
        <w:rPr>
          <w:rFonts w:ascii="Century" w:hAnsi="Century"/>
          <w:sz w:val="24"/>
        </w:rPr>
      </w:pPr>
      <w:r w:rsidRPr="00207C1C">
        <w:rPr>
          <w:rFonts w:ascii="Century" w:hAnsi="Century"/>
          <w:sz w:val="24"/>
        </w:rPr>
        <w:t xml:space="preserve">В отличие от </w:t>
      </w:r>
      <w:proofErr w:type="spellStart"/>
      <w:r w:rsidRPr="00207C1C">
        <w:rPr>
          <w:rFonts w:ascii="Century" w:hAnsi="Century"/>
          <w:sz w:val="24"/>
        </w:rPr>
        <w:t>DateTime</w:t>
      </w:r>
      <w:proofErr w:type="spellEnd"/>
      <w:r w:rsidRPr="00207C1C">
        <w:rPr>
          <w:rFonts w:ascii="Century" w:hAnsi="Century"/>
          <w:sz w:val="24"/>
        </w:rPr>
        <w:t xml:space="preserve">, </w:t>
      </w:r>
      <w:proofErr w:type="spellStart"/>
      <w:r w:rsidRPr="00207C1C">
        <w:rPr>
          <w:rFonts w:ascii="Century" w:hAnsi="Century"/>
          <w:sz w:val="24"/>
        </w:rPr>
        <w:t>DateTimeOffset</w:t>
      </w:r>
      <w:proofErr w:type="spellEnd"/>
      <w:r w:rsidRPr="00207C1C">
        <w:rPr>
          <w:rFonts w:ascii="Century" w:hAnsi="Century"/>
          <w:sz w:val="24"/>
        </w:rPr>
        <w:t xml:space="preserve"> никогда не бывает “двусмысленным”.</w:t>
      </w:r>
    </w:p>
    <w:p w:rsidR="00207C1C" w:rsidRPr="00207C1C" w:rsidRDefault="00207C1C" w:rsidP="00207C1C">
      <w:pPr>
        <w:rPr>
          <w:rFonts w:ascii="Century" w:hAnsi="Century"/>
          <w:sz w:val="24"/>
        </w:rPr>
      </w:pPr>
      <w:proofErr w:type="spellStart"/>
      <w:r w:rsidRPr="00207C1C">
        <w:rPr>
          <w:rFonts w:ascii="Century" w:hAnsi="Century"/>
          <w:b/>
          <w:i/>
          <w:sz w:val="28"/>
        </w:rPr>
        <w:t>IReadOnlyList</w:t>
      </w:r>
      <w:proofErr w:type="spellEnd"/>
      <w:r w:rsidR="00A13980">
        <w:rPr>
          <w:rFonts w:ascii="Century" w:hAnsi="Century"/>
          <w:sz w:val="28"/>
        </w:rPr>
        <w:t xml:space="preserve"> </w:t>
      </w:r>
      <w:r w:rsidR="00A13980">
        <w:rPr>
          <w:rFonts w:ascii="Century" w:hAnsi="Century"/>
          <w:sz w:val="24"/>
        </w:rPr>
        <w:t>- э</w:t>
      </w:r>
      <w:r w:rsidRPr="00207C1C">
        <w:rPr>
          <w:rFonts w:ascii="Century" w:hAnsi="Century"/>
          <w:sz w:val="24"/>
        </w:rPr>
        <w:t>то интерфейс, представляющий индексируемую коллекцию только для чтения. Он гарантирует, что через данный контракт коллекцию нельзя модифицировать, но не гарантирует её неизменяемость.</w:t>
      </w:r>
      <w:r w:rsidR="00B53F2F">
        <w:rPr>
          <w:rFonts w:ascii="Century" w:hAnsi="Century"/>
          <w:sz w:val="24"/>
        </w:rPr>
        <w:t xml:space="preserve"> </w:t>
      </w:r>
      <w:r>
        <w:rPr>
          <w:rFonts w:ascii="Century" w:hAnsi="Century"/>
          <w:sz w:val="24"/>
        </w:rPr>
        <w:t>Ключевые свойства:</w:t>
      </w:r>
    </w:p>
    <w:p w:rsidR="00207C1C" w:rsidRPr="00207C1C" w:rsidRDefault="00207C1C" w:rsidP="00207C1C">
      <w:pPr>
        <w:pStyle w:val="a3"/>
        <w:numPr>
          <w:ilvl w:val="0"/>
          <w:numId w:val="8"/>
        </w:numPr>
        <w:rPr>
          <w:rFonts w:ascii="Century" w:hAnsi="Century"/>
          <w:sz w:val="24"/>
        </w:rPr>
      </w:pPr>
      <w:r w:rsidRPr="00207C1C">
        <w:rPr>
          <w:rFonts w:ascii="Century" w:hAnsi="Century"/>
          <w:sz w:val="24"/>
        </w:rPr>
        <w:lastRenderedPageBreak/>
        <w:t>доступ по индексу</w:t>
      </w:r>
    </w:p>
    <w:p w:rsidR="00207C1C" w:rsidRPr="00207C1C" w:rsidRDefault="00207C1C" w:rsidP="00207C1C">
      <w:pPr>
        <w:pStyle w:val="a3"/>
        <w:numPr>
          <w:ilvl w:val="0"/>
          <w:numId w:val="8"/>
        </w:numPr>
        <w:rPr>
          <w:rFonts w:ascii="Century" w:hAnsi="Century"/>
          <w:sz w:val="24"/>
        </w:rPr>
      </w:pPr>
      <w:proofErr w:type="spellStart"/>
      <w:r w:rsidRPr="00207C1C">
        <w:rPr>
          <w:rFonts w:ascii="Century" w:hAnsi="Century"/>
          <w:sz w:val="24"/>
        </w:rPr>
        <w:t>Count</w:t>
      </w:r>
      <w:proofErr w:type="spellEnd"/>
    </w:p>
    <w:p w:rsidR="00207C1C" w:rsidRPr="00207C1C" w:rsidRDefault="00207C1C" w:rsidP="00207C1C">
      <w:pPr>
        <w:pStyle w:val="a3"/>
        <w:numPr>
          <w:ilvl w:val="0"/>
          <w:numId w:val="8"/>
        </w:numPr>
        <w:rPr>
          <w:rFonts w:ascii="Century" w:hAnsi="Century"/>
          <w:sz w:val="24"/>
        </w:rPr>
      </w:pPr>
      <w:r w:rsidRPr="00207C1C">
        <w:rPr>
          <w:rFonts w:ascii="Century" w:hAnsi="Century"/>
          <w:sz w:val="24"/>
        </w:rPr>
        <w:t>без методов модификации (</w:t>
      </w:r>
      <w:proofErr w:type="spellStart"/>
      <w:r w:rsidRPr="00207C1C">
        <w:rPr>
          <w:rFonts w:ascii="Century" w:hAnsi="Century"/>
          <w:sz w:val="24"/>
        </w:rPr>
        <w:t>Add</w:t>
      </w:r>
      <w:proofErr w:type="spellEnd"/>
      <w:r w:rsidRPr="00207C1C">
        <w:rPr>
          <w:rFonts w:ascii="Century" w:hAnsi="Century"/>
          <w:sz w:val="24"/>
        </w:rPr>
        <w:t xml:space="preserve">, </w:t>
      </w:r>
      <w:proofErr w:type="spellStart"/>
      <w:r w:rsidRPr="00207C1C">
        <w:rPr>
          <w:rFonts w:ascii="Century" w:hAnsi="Century"/>
          <w:sz w:val="24"/>
        </w:rPr>
        <w:t>Remove</w:t>
      </w:r>
      <w:proofErr w:type="spellEnd"/>
      <w:r w:rsidRPr="00207C1C">
        <w:rPr>
          <w:rFonts w:ascii="Century" w:hAnsi="Century"/>
          <w:sz w:val="24"/>
        </w:rPr>
        <w:t>, и т.п.)</w:t>
      </w:r>
    </w:p>
    <w:p w:rsidR="00207C1C" w:rsidRDefault="00207C1C" w:rsidP="00207C1C">
      <w:pPr>
        <w:pStyle w:val="a3"/>
        <w:numPr>
          <w:ilvl w:val="0"/>
          <w:numId w:val="8"/>
        </w:numPr>
        <w:rPr>
          <w:rFonts w:ascii="Century" w:hAnsi="Century"/>
          <w:sz w:val="24"/>
        </w:rPr>
      </w:pPr>
      <w:proofErr w:type="spellStart"/>
      <w:r w:rsidRPr="00207C1C">
        <w:rPr>
          <w:rFonts w:ascii="Century" w:hAnsi="Century"/>
          <w:sz w:val="24"/>
        </w:rPr>
        <w:t>covariant</w:t>
      </w:r>
      <w:proofErr w:type="spellEnd"/>
      <w:r w:rsidRPr="00207C1C">
        <w:rPr>
          <w:rFonts w:ascii="Century" w:hAnsi="Century"/>
          <w:sz w:val="24"/>
        </w:rPr>
        <w:t xml:space="preserve"> (</w:t>
      </w:r>
      <w:proofErr w:type="spellStart"/>
      <w:r w:rsidRPr="00207C1C">
        <w:rPr>
          <w:rFonts w:ascii="Century" w:hAnsi="Century"/>
          <w:sz w:val="24"/>
        </w:rPr>
        <w:t>out</w:t>
      </w:r>
      <w:proofErr w:type="spellEnd"/>
      <w:r w:rsidRPr="00207C1C">
        <w:rPr>
          <w:rFonts w:ascii="Century" w:hAnsi="Century"/>
          <w:sz w:val="24"/>
        </w:rPr>
        <w:t xml:space="preserve"> T)</w:t>
      </w:r>
      <w:r>
        <w:rPr>
          <w:rFonts w:ascii="Century" w:hAnsi="Century"/>
          <w:sz w:val="24"/>
        </w:rPr>
        <w:t xml:space="preserve"> (нет операции зап</w:t>
      </w:r>
      <w:r w:rsidR="00B53F2F">
        <w:rPr>
          <w:rFonts w:ascii="Century" w:hAnsi="Century"/>
          <w:sz w:val="24"/>
        </w:rPr>
        <w:t>и</w:t>
      </w:r>
      <w:r>
        <w:rPr>
          <w:rFonts w:ascii="Century" w:hAnsi="Century"/>
          <w:sz w:val="24"/>
        </w:rPr>
        <w:t>си, только чтение)</w:t>
      </w:r>
    </w:p>
    <w:p w:rsidR="00207C1C" w:rsidRPr="00207C1C" w:rsidRDefault="00207C1C" w:rsidP="00207C1C">
      <w:pPr>
        <w:rPr>
          <w:rFonts w:ascii="Century" w:hAnsi="Century"/>
          <w:sz w:val="24"/>
        </w:rPr>
      </w:pPr>
      <w:r w:rsidRPr="00207C1C">
        <w:rPr>
          <w:rFonts w:ascii="Segoe UI Symbol" w:hAnsi="Segoe UI Symbol" w:cs="Segoe UI Symbol"/>
          <w:sz w:val="24"/>
        </w:rPr>
        <w:t>✅</w:t>
      </w:r>
      <w:r>
        <w:rPr>
          <w:rFonts w:ascii="Century" w:hAnsi="Century"/>
          <w:sz w:val="24"/>
        </w:rPr>
        <w:t xml:space="preserve"> Гарантирует:</w:t>
      </w:r>
    </w:p>
    <w:p w:rsidR="00207C1C" w:rsidRPr="00207C1C" w:rsidRDefault="00207C1C" w:rsidP="00207C1C">
      <w:pPr>
        <w:pStyle w:val="a3"/>
        <w:numPr>
          <w:ilvl w:val="0"/>
          <w:numId w:val="10"/>
        </w:numPr>
        <w:rPr>
          <w:rFonts w:ascii="Century" w:hAnsi="Century"/>
          <w:sz w:val="24"/>
        </w:rPr>
      </w:pPr>
      <w:r w:rsidRPr="00207C1C">
        <w:rPr>
          <w:rFonts w:ascii="Century" w:hAnsi="Century"/>
          <w:sz w:val="24"/>
        </w:rPr>
        <w:t>нельзя изменить коллекцию через этот интерфейс</w:t>
      </w:r>
    </w:p>
    <w:p w:rsidR="00207C1C" w:rsidRPr="00207C1C" w:rsidRDefault="00207C1C" w:rsidP="00207C1C">
      <w:pPr>
        <w:pStyle w:val="a3"/>
        <w:numPr>
          <w:ilvl w:val="0"/>
          <w:numId w:val="10"/>
        </w:numPr>
        <w:rPr>
          <w:rFonts w:ascii="Century" w:hAnsi="Century"/>
          <w:sz w:val="24"/>
        </w:rPr>
      </w:pPr>
      <w:r w:rsidRPr="00207C1C">
        <w:rPr>
          <w:rFonts w:ascii="Century" w:hAnsi="Century"/>
          <w:sz w:val="24"/>
        </w:rPr>
        <w:t>можно безопасно читать элементы по индексу</w:t>
      </w:r>
    </w:p>
    <w:p w:rsidR="00207C1C" w:rsidRPr="00207C1C" w:rsidRDefault="00207C1C" w:rsidP="00207C1C">
      <w:pPr>
        <w:rPr>
          <w:rFonts w:ascii="Century" w:hAnsi="Century"/>
          <w:sz w:val="24"/>
        </w:rPr>
      </w:pPr>
      <w:r w:rsidRPr="00207C1C">
        <w:rPr>
          <w:rFonts w:ascii="Segoe UI Symbol" w:hAnsi="Segoe UI Symbol" w:cs="Segoe UI Symbol"/>
          <w:sz w:val="24"/>
        </w:rPr>
        <w:t>❌</w:t>
      </w:r>
      <w:r>
        <w:rPr>
          <w:rFonts w:ascii="Century" w:hAnsi="Century"/>
          <w:sz w:val="24"/>
        </w:rPr>
        <w:t xml:space="preserve"> Не гарантирует:</w:t>
      </w:r>
    </w:p>
    <w:p w:rsidR="00207C1C" w:rsidRPr="00207C1C" w:rsidRDefault="00207C1C" w:rsidP="00207C1C">
      <w:pPr>
        <w:pStyle w:val="a3"/>
        <w:numPr>
          <w:ilvl w:val="0"/>
          <w:numId w:val="9"/>
        </w:numPr>
        <w:rPr>
          <w:rFonts w:ascii="Century" w:hAnsi="Century"/>
          <w:sz w:val="24"/>
        </w:rPr>
      </w:pPr>
      <w:r w:rsidRPr="00207C1C">
        <w:rPr>
          <w:rFonts w:ascii="Century" w:hAnsi="Century"/>
          <w:sz w:val="24"/>
        </w:rPr>
        <w:t>что коллекция не изменится вообще</w:t>
      </w:r>
    </w:p>
    <w:p w:rsidR="00207C1C" w:rsidRDefault="00207C1C" w:rsidP="00207C1C">
      <w:pPr>
        <w:pStyle w:val="a3"/>
        <w:numPr>
          <w:ilvl w:val="0"/>
          <w:numId w:val="9"/>
        </w:numPr>
        <w:rPr>
          <w:rFonts w:ascii="Century" w:hAnsi="Century"/>
          <w:sz w:val="24"/>
        </w:rPr>
      </w:pPr>
      <w:r w:rsidRPr="00207C1C">
        <w:rPr>
          <w:rFonts w:ascii="Century" w:hAnsi="Century"/>
          <w:sz w:val="24"/>
        </w:rPr>
        <w:t xml:space="preserve">что элементы внутри </w:t>
      </w:r>
      <w:proofErr w:type="spellStart"/>
      <w:r w:rsidRPr="00207C1C">
        <w:rPr>
          <w:rFonts w:ascii="Century" w:hAnsi="Century"/>
          <w:sz w:val="24"/>
        </w:rPr>
        <w:t>immutable</w:t>
      </w:r>
      <w:proofErr w:type="spellEnd"/>
    </w:p>
    <w:p w:rsidR="00207C1C" w:rsidRDefault="00A13980" w:rsidP="00207C1C">
      <w:pPr>
        <w:rPr>
          <w:rFonts w:ascii="Century" w:hAnsi="Century"/>
          <w:sz w:val="24"/>
        </w:rPr>
      </w:pPr>
      <w:r>
        <w:rPr>
          <w:rFonts w:ascii="Century" w:hAnsi="Century"/>
          <w:b/>
          <w:i/>
          <w:sz w:val="28"/>
          <w:lang w:val="en-US"/>
        </w:rPr>
        <w:t>List</w:t>
      </w:r>
      <w:r w:rsidRPr="00A13980">
        <w:rPr>
          <w:rFonts w:ascii="Century" w:hAnsi="Century"/>
          <w:b/>
          <w:i/>
          <w:sz w:val="28"/>
        </w:rPr>
        <w:t xml:space="preserve"> </w:t>
      </w:r>
      <w:r>
        <w:rPr>
          <w:rFonts w:ascii="Century" w:hAnsi="Century"/>
          <w:sz w:val="24"/>
        </w:rPr>
        <w:t xml:space="preserve">- </w:t>
      </w:r>
      <w:r w:rsidRPr="00A13980">
        <w:rPr>
          <w:rFonts w:ascii="Century" w:hAnsi="Century"/>
          <w:sz w:val="24"/>
        </w:rPr>
        <w:t>это обобщённая динамическая коллекция, реализованная как массив с автоматическим изменением размера, предназначенная для быстрого доступа по индексу и частых операций добавления.</w:t>
      </w:r>
    </w:p>
    <w:p w:rsidR="00A13980" w:rsidRPr="00A13980" w:rsidRDefault="00A13980" w:rsidP="00A13980">
      <w:pPr>
        <w:pStyle w:val="a3"/>
        <w:numPr>
          <w:ilvl w:val="0"/>
          <w:numId w:val="11"/>
        </w:numPr>
        <w:rPr>
          <w:rFonts w:ascii="Century" w:hAnsi="Century"/>
          <w:sz w:val="24"/>
        </w:rPr>
      </w:pPr>
      <w:r w:rsidRPr="00A13980">
        <w:rPr>
          <w:rFonts w:ascii="Century" w:hAnsi="Century"/>
          <w:sz w:val="24"/>
        </w:rPr>
        <w:t>Тип: класс</w:t>
      </w:r>
    </w:p>
    <w:p w:rsidR="00A13980" w:rsidRPr="00A13980" w:rsidRDefault="00A13980" w:rsidP="00A13980">
      <w:pPr>
        <w:pStyle w:val="a3"/>
        <w:numPr>
          <w:ilvl w:val="0"/>
          <w:numId w:val="11"/>
        </w:numPr>
        <w:rPr>
          <w:rFonts w:ascii="Century" w:hAnsi="Century"/>
          <w:sz w:val="24"/>
        </w:rPr>
      </w:pPr>
      <w:r w:rsidRPr="00A13980">
        <w:rPr>
          <w:rFonts w:ascii="Century" w:hAnsi="Century"/>
          <w:sz w:val="24"/>
        </w:rPr>
        <w:t>Основан на непрерывном массиве в памяти</w:t>
      </w:r>
    </w:p>
    <w:p w:rsidR="00A13980" w:rsidRPr="00A13980" w:rsidRDefault="00A13980" w:rsidP="00A13980">
      <w:pPr>
        <w:pStyle w:val="a3"/>
        <w:numPr>
          <w:ilvl w:val="0"/>
          <w:numId w:val="11"/>
        </w:numPr>
        <w:rPr>
          <w:rFonts w:ascii="Century" w:hAnsi="Century"/>
          <w:sz w:val="24"/>
          <w:lang w:val="en-US"/>
        </w:rPr>
      </w:pPr>
      <w:r w:rsidRPr="00A13980">
        <w:rPr>
          <w:rFonts w:ascii="Century" w:hAnsi="Century"/>
          <w:sz w:val="24"/>
        </w:rPr>
        <w:t>Реализует</w:t>
      </w:r>
      <w:r w:rsidRPr="00A13980">
        <w:rPr>
          <w:rFonts w:ascii="Century" w:hAnsi="Century"/>
          <w:sz w:val="24"/>
          <w:lang w:val="en-US"/>
        </w:rPr>
        <w:t>:</w:t>
      </w:r>
    </w:p>
    <w:p w:rsidR="00A13980" w:rsidRPr="00A13980" w:rsidRDefault="00A13980" w:rsidP="00A13980">
      <w:pPr>
        <w:pStyle w:val="a3"/>
        <w:numPr>
          <w:ilvl w:val="1"/>
          <w:numId w:val="11"/>
        </w:numPr>
        <w:rPr>
          <w:rFonts w:ascii="Century" w:hAnsi="Century"/>
          <w:sz w:val="24"/>
          <w:lang w:val="en-US"/>
        </w:rPr>
      </w:pPr>
      <w:proofErr w:type="spellStart"/>
      <w:r w:rsidRPr="00A13980">
        <w:rPr>
          <w:rFonts w:ascii="Century" w:hAnsi="Century"/>
          <w:sz w:val="24"/>
          <w:lang w:val="en-US"/>
        </w:rPr>
        <w:t>IList</w:t>
      </w:r>
      <w:proofErr w:type="spellEnd"/>
      <w:r w:rsidRPr="00A13980">
        <w:rPr>
          <w:rFonts w:ascii="Century" w:hAnsi="Century"/>
          <w:sz w:val="24"/>
          <w:lang w:val="en-US"/>
        </w:rPr>
        <w:t>&lt;T&gt;</w:t>
      </w:r>
    </w:p>
    <w:p w:rsidR="00A13980" w:rsidRPr="00A13980" w:rsidRDefault="00A13980" w:rsidP="00A13980">
      <w:pPr>
        <w:pStyle w:val="a3"/>
        <w:numPr>
          <w:ilvl w:val="1"/>
          <w:numId w:val="11"/>
        </w:numPr>
        <w:rPr>
          <w:rFonts w:ascii="Century" w:hAnsi="Century"/>
          <w:sz w:val="24"/>
          <w:lang w:val="en-US"/>
        </w:rPr>
      </w:pPr>
      <w:proofErr w:type="spellStart"/>
      <w:r w:rsidRPr="00A13980">
        <w:rPr>
          <w:rFonts w:ascii="Century" w:hAnsi="Century"/>
          <w:sz w:val="24"/>
          <w:lang w:val="en-US"/>
        </w:rPr>
        <w:t>ICollection</w:t>
      </w:r>
      <w:proofErr w:type="spellEnd"/>
      <w:r w:rsidRPr="00A13980">
        <w:rPr>
          <w:rFonts w:ascii="Century" w:hAnsi="Century"/>
          <w:sz w:val="24"/>
          <w:lang w:val="en-US"/>
        </w:rPr>
        <w:t>&lt;T&gt;</w:t>
      </w:r>
    </w:p>
    <w:p w:rsidR="00A13980" w:rsidRPr="00A13980" w:rsidRDefault="00A13980" w:rsidP="00A13980">
      <w:pPr>
        <w:pStyle w:val="a3"/>
        <w:numPr>
          <w:ilvl w:val="1"/>
          <w:numId w:val="11"/>
        </w:numPr>
        <w:rPr>
          <w:rFonts w:ascii="Century" w:hAnsi="Century"/>
          <w:sz w:val="24"/>
          <w:lang w:val="en-US"/>
        </w:rPr>
      </w:pPr>
      <w:proofErr w:type="spellStart"/>
      <w:r w:rsidRPr="00A13980">
        <w:rPr>
          <w:rFonts w:ascii="Century" w:hAnsi="Century"/>
          <w:sz w:val="24"/>
          <w:lang w:val="en-US"/>
        </w:rPr>
        <w:t>IEnumerable</w:t>
      </w:r>
      <w:proofErr w:type="spellEnd"/>
      <w:r w:rsidRPr="00A13980">
        <w:rPr>
          <w:rFonts w:ascii="Century" w:hAnsi="Century"/>
          <w:sz w:val="24"/>
          <w:lang w:val="en-US"/>
        </w:rPr>
        <w:t>&lt;T&gt;</w:t>
      </w:r>
    </w:p>
    <w:p w:rsidR="00A13980" w:rsidRPr="00A13980" w:rsidRDefault="00A13980" w:rsidP="00A13980">
      <w:pPr>
        <w:pStyle w:val="a3"/>
        <w:numPr>
          <w:ilvl w:val="1"/>
          <w:numId w:val="11"/>
        </w:numPr>
        <w:rPr>
          <w:rFonts w:ascii="Century" w:hAnsi="Century"/>
          <w:sz w:val="24"/>
          <w:lang w:val="en-US"/>
        </w:rPr>
      </w:pPr>
      <w:proofErr w:type="spellStart"/>
      <w:r w:rsidRPr="00A13980">
        <w:rPr>
          <w:rFonts w:ascii="Century" w:hAnsi="Century"/>
          <w:sz w:val="24"/>
          <w:lang w:val="en-US"/>
        </w:rPr>
        <w:t>IReadOnlyList</w:t>
      </w:r>
      <w:proofErr w:type="spellEnd"/>
      <w:r w:rsidRPr="00A13980">
        <w:rPr>
          <w:rFonts w:ascii="Century" w:hAnsi="Century"/>
          <w:sz w:val="24"/>
          <w:lang w:val="en-US"/>
        </w:rPr>
        <w:t>&lt;T&gt;</w:t>
      </w:r>
    </w:p>
    <w:p w:rsidR="00A13980" w:rsidRDefault="00A13980" w:rsidP="00A13980">
      <w:pPr>
        <w:pStyle w:val="a3"/>
        <w:numPr>
          <w:ilvl w:val="1"/>
          <w:numId w:val="11"/>
        </w:numPr>
        <w:rPr>
          <w:rFonts w:ascii="Century" w:hAnsi="Century"/>
          <w:sz w:val="24"/>
          <w:lang w:val="en-US"/>
        </w:rPr>
      </w:pPr>
      <w:proofErr w:type="spellStart"/>
      <w:r w:rsidRPr="00A13980">
        <w:rPr>
          <w:rFonts w:ascii="Century" w:hAnsi="Century"/>
          <w:sz w:val="24"/>
          <w:lang w:val="en-US"/>
        </w:rPr>
        <w:t>IReadOnlyCollection</w:t>
      </w:r>
      <w:proofErr w:type="spellEnd"/>
      <w:r w:rsidRPr="00A13980">
        <w:rPr>
          <w:rFonts w:ascii="Century" w:hAnsi="Century"/>
          <w:sz w:val="24"/>
          <w:lang w:val="en-US"/>
        </w:rPr>
        <w:t>&lt;T&gt;</w:t>
      </w:r>
    </w:p>
    <w:p w:rsidR="00EC33C1" w:rsidRPr="00EC33C1" w:rsidRDefault="00EC33C1" w:rsidP="00EC33C1">
      <w:p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t xml:space="preserve">Внутри </w:t>
      </w:r>
      <w:r w:rsidRPr="00EC33C1">
        <w:rPr>
          <w:rFonts w:ascii="Century" w:hAnsi="Century"/>
          <w:sz w:val="24"/>
          <w:lang w:val="en-US"/>
        </w:rPr>
        <w:t>List</w:t>
      </w:r>
      <w:r w:rsidRPr="00EC33C1">
        <w:rPr>
          <w:rFonts w:ascii="Century" w:hAnsi="Century"/>
          <w:sz w:val="24"/>
        </w:rPr>
        <w:t>&lt;</w:t>
      </w:r>
      <w:r w:rsidRPr="00EC33C1">
        <w:rPr>
          <w:rFonts w:ascii="Century" w:hAnsi="Century"/>
          <w:sz w:val="24"/>
          <w:lang w:val="en-US"/>
        </w:rPr>
        <w:t>T</w:t>
      </w:r>
      <w:r>
        <w:rPr>
          <w:rFonts w:ascii="Century" w:hAnsi="Century"/>
          <w:sz w:val="24"/>
        </w:rPr>
        <w:t>&gt;:</w:t>
      </w:r>
    </w:p>
    <w:p w:rsidR="00EC33C1" w:rsidRPr="00EC33C1" w:rsidRDefault="00EC33C1" w:rsidP="00EC33C1">
      <w:pPr>
        <w:pStyle w:val="a3"/>
        <w:numPr>
          <w:ilvl w:val="0"/>
          <w:numId w:val="12"/>
        </w:num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t xml:space="preserve">приватный массив </w:t>
      </w:r>
      <w:proofErr w:type="gramStart"/>
      <w:r w:rsidRPr="00EC33C1">
        <w:rPr>
          <w:rFonts w:ascii="Century" w:hAnsi="Century"/>
          <w:sz w:val="24"/>
          <w:lang w:val="en-US"/>
        </w:rPr>
        <w:t>T</w:t>
      </w:r>
      <w:r w:rsidRPr="00EC33C1">
        <w:rPr>
          <w:rFonts w:ascii="Century" w:hAnsi="Century"/>
          <w:sz w:val="24"/>
        </w:rPr>
        <w:t>[</w:t>
      </w:r>
      <w:proofErr w:type="gramEnd"/>
      <w:r w:rsidRPr="00EC33C1">
        <w:rPr>
          <w:rFonts w:ascii="Century" w:hAnsi="Century"/>
          <w:sz w:val="24"/>
        </w:rPr>
        <w:t>] _</w:t>
      </w:r>
      <w:r w:rsidRPr="00EC33C1">
        <w:rPr>
          <w:rFonts w:ascii="Century" w:hAnsi="Century"/>
          <w:sz w:val="24"/>
          <w:lang w:val="en-US"/>
        </w:rPr>
        <w:t>items</w:t>
      </w:r>
    </w:p>
    <w:p w:rsidR="00EC33C1" w:rsidRPr="00EC33C1" w:rsidRDefault="00EC33C1" w:rsidP="00EC33C1">
      <w:pPr>
        <w:pStyle w:val="a3"/>
        <w:numPr>
          <w:ilvl w:val="0"/>
          <w:numId w:val="12"/>
        </w:numPr>
        <w:rPr>
          <w:rFonts w:ascii="Century" w:hAnsi="Century"/>
          <w:sz w:val="24"/>
          <w:lang w:val="en-US"/>
        </w:rPr>
      </w:pPr>
      <w:proofErr w:type="spellStart"/>
      <w:r w:rsidRPr="00EC33C1">
        <w:rPr>
          <w:rFonts w:ascii="Century" w:hAnsi="Century"/>
          <w:sz w:val="24"/>
          <w:lang w:val="en-US"/>
        </w:rPr>
        <w:t>поле</w:t>
      </w:r>
      <w:proofErr w:type="spellEnd"/>
      <w:r w:rsidRPr="00EC33C1">
        <w:rPr>
          <w:rFonts w:ascii="Century" w:hAnsi="Century"/>
          <w:sz w:val="24"/>
          <w:lang w:val="en-US"/>
        </w:rPr>
        <w:t xml:space="preserve"> </w:t>
      </w:r>
      <w:proofErr w:type="spellStart"/>
      <w:r w:rsidRPr="00EC33C1">
        <w:rPr>
          <w:rFonts w:ascii="Century" w:hAnsi="Century"/>
          <w:sz w:val="24"/>
          <w:lang w:val="en-US"/>
        </w:rPr>
        <w:t>int</w:t>
      </w:r>
      <w:proofErr w:type="spellEnd"/>
      <w:r w:rsidRPr="00EC33C1">
        <w:rPr>
          <w:rFonts w:ascii="Century" w:hAnsi="Century"/>
          <w:sz w:val="24"/>
          <w:lang w:val="en-US"/>
        </w:rPr>
        <w:t xml:space="preserve"> _size</w:t>
      </w:r>
    </w:p>
    <w:p w:rsidR="00EC33C1" w:rsidRPr="00EC33C1" w:rsidRDefault="00EC33C1" w:rsidP="00EC33C1">
      <w:pPr>
        <w:pStyle w:val="a3"/>
        <w:numPr>
          <w:ilvl w:val="0"/>
          <w:numId w:val="12"/>
        </w:numPr>
        <w:rPr>
          <w:rFonts w:ascii="Century" w:hAnsi="Century"/>
          <w:sz w:val="24"/>
          <w:lang w:val="en-US"/>
        </w:rPr>
      </w:pPr>
      <w:proofErr w:type="spellStart"/>
      <w:r w:rsidRPr="00EC33C1">
        <w:rPr>
          <w:rFonts w:ascii="Century" w:hAnsi="Century"/>
          <w:sz w:val="24"/>
          <w:lang w:val="en-US"/>
        </w:rPr>
        <w:t>поле</w:t>
      </w:r>
      <w:proofErr w:type="spellEnd"/>
      <w:r w:rsidRPr="00EC33C1">
        <w:rPr>
          <w:rFonts w:ascii="Century" w:hAnsi="Century"/>
          <w:sz w:val="24"/>
          <w:lang w:val="en-US"/>
        </w:rPr>
        <w:t xml:space="preserve"> </w:t>
      </w:r>
      <w:proofErr w:type="spellStart"/>
      <w:r w:rsidRPr="00EC33C1">
        <w:rPr>
          <w:rFonts w:ascii="Century" w:hAnsi="Century"/>
          <w:sz w:val="24"/>
          <w:lang w:val="en-US"/>
        </w:rPr>
        <w:t>int</w:t>
      </w:r>
      <w:proofErr w:type="spellEnd"/>
      <w:r w:rsidRPr="00EC33C1">
        <w:rPr>
          <w:rFonts w:ascii="Century" w:hAnsi="Century"/>
          <w:sz w:val="24"/>
          <w:lang w:val="en-US"/>
        </w:rPr>
        <w:t xml:space="preserve"> _version (</w:t>
      </w:r>
      <w:proofErr w:type="spellStart"/>
      <w:r w:rsidRPr="00EC33C1">
        <w:rPr>
          <w:rFonts w:ascii="Century" w:hAnsi="Century"/>
          <w:sz w:val="24"/>
          <w:lang w:val="en-US"/>
        </w:rPr>
        <w:t>для</w:t>
      </w:r>
      <w:proofErr w:type="spellEnd"/>
      <w:r w:rsidRPr="00EC33C1">
        <w:rPr>
          <w:rFonts w:ascii="Century" w:hAnsi="Century"/>
          <w:sz w:val="24"/>
          <w:lang w:val="en-US"/>
        </w:rPr>
        <w:t xml:space="preserve"> fail-fast </w:t>
      </w:r>
      <w:proofErr w:type="spellStart"/>
      <w:r w:rsidRPr="00EC33C1">
        <w:rPr>
          <w:rFonts w:ascii="Century" w:hAnsi="Century"/>
          <w:sz w:val="24"/>
          <w:lang w:val="en-US"/>
        </w:rPr>
        <w:t>итераторов</w:t>
      </w:r>
      <w:proofErr w:type="spellEnd"/>
      <w:r w:rsidRPr="00EC33C1">
        <w:rPr>
          <w:rFonts w:ascii="Century" w:hAnsi="Century"/>
          <w:sz w:val="24"/>
          <w:lang w:val="en-US"/>
        </w:rPr>
        <w:t>)</w:t>
      </w:r>
    </w:p>
    <w:p w:rsidR="00EC33C1" w:rsidRPr="00EC33C1" w:rsidRDefault="00EC33C1" w:rsidP="00EC33C1">
      <w:pPr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При переполнении:</w:t>
      </w:r>
    </w:p>
    <w:p w:rsidR="00EC33C1" w:rsidRPr="00EC33C1" w:rsidRDefault="00EC33C1" w:rsidP="00EC33C1">
      <w:pPr>
        <w:pStyle w:val="a3"/>
        <w:numPr>
          <w:ilvl w:val="0"/>
          <w:numId w:val="13"/>
        </w:num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t>создаётся новый массив</w:t>
      </w:r>
    </w:p>
    <w:p w:rsidR="00EC33C1" w:rsidRPr="00EC33C1" w:rsidRDefault="00EC33C1" w:rsidP="00EC33C1">
      <w:pPr>
        <w:pStyle w:val="a3"/>
        <w:numPr>
          <w:ilvl w:val="0"/>
          <w:numId w:val="13"/>
        </w:num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t>размер обычно увеличивается в ~2 раза</w:t>
      </w:r>
    </w:p>
    <w:p w:rsidR="00EC33C1" w:rsidRDefault="00EC33C1" w:rsidP="00EC33C1">
      <w:pPr>
        <w:pStyle w:val="a3"/>
        <w:numPr>
          <w:ilvl w:val="0"/>
          <w:numId w:val="13"/>
        </w:num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t>элементы копируются</w:t>
      </w:r>
    </w:p>
    <w:p w:rsidR="00EC33C1" w:rsidRPr="00EC33C1" w:rsidRDefault="00EC33C1" w:rsidP="00EC33C1">
      <w:pPr>
        <w:rPr>
          <w:rFonts w:ascii="Century" w:hAnsi="Century"/>
          <w:sz w:val="24"/>
          <w:lang w:val="en-US"/>
        </w:rPr>
      </w:pPr>
      <w:r>
        <w:rPr>
          <w:rFonts w:ascii="Century" w:hAnsi="Century"/>
          <w:sz w:val="24"/>
        </w:rPr>
        <w:t>Почему</w:t>
      </w:r>
      <w:r w:rsidRPr="00EC33C1">
        <w:rPr>
          <w:rFonts w:ascii="Century" w:hAnsi="Century"/>
          <w:sz w:val="24"/>
          <w:lang w:val="en-US"/>
        </w:rPr>
        <w:t xml:space="preserve"> List&lt;T&gt; — reference type:</w:t>
      </w:r>
    </w:p>
    <w:p w:rsidR="00EC33C1" w:rsidRPr="00EC33C1" w:rsidRDefault="00EC33C1" w:rsidP="00EC33C1">
      <w:pPr>
        <w:pStyle w:val="a3"/>
        <w:numPr>
          <w:ilvl w:val="0"/>
          <w:numId w:val="14"/>
        </w:num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t>коллекция изменяемая</w:t>
      </w:r>
    </w:p>
    <w:p w:rsidR="00EC33C1" w:rsidRPr="00EC33C1" w:rsidRDefault="00EC33C1" w:rsidP="00EC33C1">
      <w:pPr>
        <w:pStyle w:val="a3"/>
        <w:numPr>
          <w:ilvl w:val="0"/>
          <w:numId w:val="14"/>
        </w:num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t>копирование по ссылке</w:t>
      </w:r>
    </w:p>
    <w:p w:rsidR="00EC33C1" w:rsidRDefault="00EC33C1" w:rsidP="00EC33C1">
      <w:pPr>
        <w:pStyle w:val="a3"/>
        <w:numPr>
          <w:ilvl w:val="0"/>
          <w:numId w:val="14"/>
        </w:num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t>дешёвая передача в методы</w:t>
      </w:r>
    </w:p>
    <w:p w:rsidR="00EC33C1" w:rsidRDefault="00EC33C1" w:rsidP="00EC33C1">
      <w:pPr>
        <w:rPr>
          <w:rFonts w:ascii="Century" w:hAnsi="Century"/>
          <w:sz w:val="24"/>
        </w:rPr>
      </w:pPr>
      <w:proofErr w:type="spellStart"/>
      <w:r w:rsidRPr="00EC33C1">
        <w:rPr>
          <w:rFonts w:ascii="Century" w:hAnsi="Century"/>
          <w:b/>
          <w:i/>
          <w:sz w:val="28"/>
          <w:lang w:val="en-US"/>
        </w:rPr>
        <w:t>AddRange</w:t>
      </w:r>
      <w:proofErr w:type="spellEnd"/>
      <w:r w:rsidRPr="00EC33C1">
        <w:rPr>
          <w:rFonts w:ascii="Century" w:hAnsi="Century"/>
          <w:sz w:val="28"/>
        </w:rPr>
        <w:t xml:space="preserve"> </w:t>
      </w:r>
      <w:r w:rsidRPr="00EC33C1">
        <w:rPr>
          <w:rFonts w:ascii="Century" w:hAnsi="Century"/>
          <w:sz w:val="24"/>
        </w:rPr>
        <w:t>— это метод коллекций в .</w:t>
      </w:r>
      <w:r w:rsidRPr="00EC33C1">
        <w:rPr>
          <w:rFonts w:ascii="Century" w:hAnsi="Century"/>
          <w:sz w:val="24"/>
          <w:lang w:val="en-US"/>
        </w:rPr>
        <w:t>NET</w:t>
      </w:r>
      <w:r w:rsidRPr="00EC33C1">
        <w:rPr>
          <w:rFonts w:ascii="Century" w:hAnsi="Century"/>
          <w:sz w:val="24"/>
        </w:rPr>
        <w:t xml:space="preserve"> (в первую очередь </w:t>
      </w:r>
      <w:r w:rsidRPr="00EC33C1">
        <w:rPr>
          <w:rFonts w:ascii="Century" w:hAnsi="Century"/>
          <w:sz w:val="24"/>
          <w:lang w:val="en-US"/>
        </w:rPr>
        <w:t>List</w:t>
      </w:r>
      <w:r w:rsidRPr="00EC33C1">
        <w:rPr>
          <w:rFonts w:ascii="Century" w:hAnsi="Century"/>
          <w:sz w:val="24"/>
        </w:rPr>
        <w:t>&lt;</w:t>
      </w:r>
      <w:r w:rsidRPr="00EC33C1">
        <w:rPr>
          <w:rFonts w:ascii="Century" w:hAnsi="Century"/>
          <w:sz w:val="24"/>
          <w:lang w:val="en-US"/>
        </w:rPr>
        <w:t>T</w:t>
      </w:r>
      <w:r w:rsidRPr="00EC33C1">
        <w:rPr>
          <w:rFonts w:ascii="Century" w:hAnsi="Century"/>
          <w:sz w:val="24"/>
        </w:rPr>
        <w:t>&gt;), который добавляет несколько элементов за одну операцию, перечисляя источник и расширяя коллекцию при необходимости.</w:t>
      </w:r>
    </w:p>
    <w:p w:rsidR="00EC33C1" w:rsidRPr="00EC33C1" w:rsidRDefault="00EC33C1" w:rsidP="00EC33C1">
      <w:pPr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Ключевые моменты:</w:t>
      </w:r>
    </w:p>
    <w:p w:rsidR="00EC33C1" w:rsidRPr="00EC33C1" w:rsidRDefault="00EC33C1" w:rsidP="00EC33C1">
      <w:pPr>
        <w:pStyle w:val="a3"/>
        <w:numPr>
          <w:ilvl w:val="0"/>
          <w:numId w:val="15"/>
        </w:num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t xml:space="preserve">принимает </w:t>
      </w:r>
      <w:proofErr w:type="spellStart"/>
      <w:r w:rsidRPr="00EC33C1">
        <w:rPr>
          <w:rFonts w:ascii="Century" w:hAnsi="Century"/>
          <w:sz w:val="24"/>
        </w:rPr>
        <w:t>IEnumerable</w:t>
      </w:r>
      <w:proofErr w:type="spellEnd"/>
      <w:r w:rsidRPr="00EC33C1">
        <w:rPr>
          <w:rFonts w:ascii="Century" w:hAnsi="Century"/>
          <w:sz w:val="24"/>
        </w:rPr>
        <w:t>&lt;T&gt;</w:t>
      </w:r>
    </w:p>
    <w:p w:rsidR="00EC33C1" w:rsidRPr="00EC33C1" w:rsidRDefault="00EC33C1" w:rsidP="00EC33C1">
      <w:pPr>
        <w:pStyle w:val="a3"/>
        <w:numPr>
          <w:ilvl w:val="0"/>
          <w:numId w:val="15"/>
        </w:num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lastRenderedPageBreak/>
        <w:t>добавляет элементы в конец списка</w:t>
      </w:r>
    </w:p>
    <w:p w:rsidR="00EC33C1" w:rsidRDefault="00EC33C1" w:rsidP="00EC33C1">
      <w:pPr>
        <w:pStyle w:val="a3"/>
        <w:numPr>
          <w:ilvl w:val="0"/>
          <w:numId w:val="15"/>
        </w:num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t>модифицирует текущий экземпляр</w:t>
      </w:r>
    </w:p>
    <w:p w:rsidR="00EC33C1" w:rsidRPr="00EC33C1" w:rsidRDefault="00EC33C1" w:rsidP="00EC33C1">
      <w:pPr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Что происходит внутри</w:t>
      </w:r>
      <w:r w:rsidRPr="00EC33C1">
        <w:rPr>
          <w:rFonts w:ascii="Century" w:hAnsi="Century"/>
          <w:sz w:val="24"/>
        </w:rPr>
        <w:t>:</w:t>
      </w:r>
    </w:p>
    <w:p w:rsidR="00EC33C1" w:rsidRPr="00EC33C1" w:rsidRDefault="00EC33C1" w:rsidP="00EC33C1">
      <w:pPr>
        <w:pStyle w:val="a3"/>
        <w:numPr>
          <w:ilvl w:val="0"/>
          <w:numId w:val="17"/>
        </w:num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t xml:space="preserve">Проверка на </w:t>
      </w:r>
      <w:r w:rsidRPr="00EC33C1">
        <w:rPr>
          <w:rFonts w:ascii="Century" w:hAnsi="Century"/>
          <w:sz w:val="24"/>
          <w:lang w:val="en-US"/>
        </w:rPr>
        <w:t>null</w:t>
      </w:r>
    </w:p>
    <w:p w:rsidR="00EC33C1" w:rsidRPr="00EC33C1" w:rsidRDefault="00EC33C1" w:rsidP="00EC33C1">
      <w:pPr>
        <w:pStyle w:val="a3"/>
        <w:numPr>
          <w:ilvl w:val="0"/>
          <w:numId w:val="17"/>
        </w:numPr>
        <w:rPr>
          <w:rFonts w:ascii="Century" w:hAnsi="Century"/>
          <w:sz w:val="24"/>
          <w:lang w:val="en-US"/>
        </w:rPr>
      </w:pPr>
      <w:r w:rsidRPr="00EC33C1">
        <w:rPr>
          <w:rFonts w:ascii="Century" w:hAnsi="Century"/>
          <w:sz w:val="24"/>
        </w:rPr>
        <w:t>Если</w:t>
      </w:r>
      <w:r w:rsidRPr="00EC33C1">
        <w:rPr>
          <w:rFonts w:ascii="Century" w:hAnsi="Century"/>
          <w:sz w:val="24"/>
          <w:lang w:val="en-US"/>
        </w:rPr>
        <w:t xml:space="preserve"> collection — </w:t>
      </w:r>
      <w:proofErr w:type="spellStart"/>
      <w:r w:rsidRPr="00EC33C1">
        <w:rPr>
          <w:rFonts w:ascii="Century" w:hAnsi="Century"/>
          <w:sz w:val="24"/>
          <w:lang w:val="en-US"/>
        </w:rPr>
        <w:t>ICollection</w:t>
      </w:r>
      <w:proofErr w:type="spellEnd"/>
      <w:r w:rsidRPr="00EC33C1">
        <w:rPr>
          <w:rFonts w:ascii="Century" w:hAnsi="Century"/>
          <w:sz w:val="24"/>
          <w:lang w:val="en-US"/>
        </w:rPr>
        <w:t>&lt;T&gt;:</w:t>
      </w:r>
    </w:p>
    <w:p w:rsidR="00EC33C1" w:rsidRPr="00EC33C1" w:rsidRDefault="00EC33C1" w:rsidP="00EC33C1">
      <w:pPr>
        <w:pStyle w:val="a3"/>
        <w:numPr>
          <w:ilvl w:val="1"/>
          <w:numId w:val="17"/>
        </w:num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t xml:space="preserve">заранее известен </w:t>
      </w:r>
      <w:proofErr w:type="spellStart"/>
      <w:r w:rsidRPr="00EC33C1">
        <w:rPr>
          <w:rFonts w:ascii="Century" w:hAnsi="Century"/>
          <w:sz w:val="24"/>
        </w:rPr>
        <w:t>Count</w:t>
      </w:r>
      <w:proofErr w:type="spellEnd"/>
    </w:p>
    <w:p w:rsidR="00EC33C1" w:rsidRPr="00EC33C1" w:rsidRDefault="00EC33C1" w:rsidP="00EC33C1">
      <w:pPr>
        <w:pStyle w:val="a3"/>
        <w:numPr>
          <w:ilvl w:val="1"/>
          <w:numId w:val="17"/>
        </w:numPr>
        <w:rPr>
          <w:rFonts w:ascii="Century" w:hAnsi="Century"/>
          <w:sz w:val="24"/>
        </w:rPr>
      </w:pPr>
      <w:proofErr w:type="spellStart"/>
      <w:r w:rsidRPr="00EC33C1">
        <w:rPr>
          <w:rFonts w:ascii="Century" w:hAnsi="Century"/>
          <w:sz w:val="24"/>
        </w:rPr>
        <w:t>Capacity</w:t>
      </w:r>
      <w:proofErr w:type="spellEnd"/>
      <w:r w:rsidRPr="00EC33C1">
        <w:rPr>
          <w:rFonts w:ascii="Century" w:hAnsi="Century"/>
          <w:sz w:val="24"/>
        </w:rPr>
        <w:t xml:space="preserve"> увеличивается один раз</w:t>
      </w:r>
    </w:p>
    <w:p w:rsidR="00EC33C1" w:rsidRPr="00EC33C1" w:rsidRDefault="00EC33C1" w:rsidP="00EC33C1">
      <w:pPr>
        <w:pStyle w:val="a3"/>
        <w:numPr>
          <w:ilvl w:val="1"/>
          <w:numId w:val="17"/>
        </w:num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t xml:space="preserve">выполняется </w:t>
      </w:r>
      <w:proofErr w:type="spellStart"/>
      <w:r w:rsidRPr="00EC33C1">
        <w:rPr>
          <w:rFonts w:ascii="Century" w:hAnsi="Century"/>
          <w:sz w:val="24"/>
        </w:rPr>
        <w:t>Array.Copy</w:t>
      </w:r>
      <w:proofErr w:type="spellEnd"/>
    </w:p>
    <w:p w:rsidR="00EC33C1" w:rsidRPr="00EC33C1" w:rsidRDefault="00EC33C1" w:rsidP="00EC33C1">
      <w:pPr>
        <w:pStyle w:val="a3"/>
        <w:numPr>
          <w:ilvl w:val="0"/>
          <w:numId w:val="17"/>
        </w:num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t>Иначе:</w:t>
      </w:r>
    </w:p>
    <w:p w:rsidR="00EC33C1" w:rsidRPr="00EC33C1" w:rsidRDefault="00EC33C1" w:rsidP="00EC33C1">
      <w:pPr>
        <w:pStyle w:val="a3"/>
        <w:numPr>
          <w:ilvl w:val="1"/>
          <w:numId w:val="17"/>
        </w:num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t>обычное перечисление</w:t>
      </w:r>
    </w:p>
    <w:p w:rsidR="00EC33C1" w:rsidRDefault="00EC33C1" w:rsidP="00EC33C1">
      <w:pPr>
        <w:pStyle w:val="a3"/>
        <w:numPr>
          <w:ilvl w:val="1"/>
          <w:numId w:val="17"/>
        </w:num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t>добавление по одному элементу</w:t>
      </w:r>
    </w:p>
    <w:p w:rsidR="00EC33C1" w:rsidRDefault="00EC33C1" w:rsidP="00EC33C1">
      <w:pPr>
        <w:rPr>
          <w:rFonts w:ascii="Century" w:hAnsi="Century"/>
          <w:sz w:val="24"/>
        </w:rPr>
      </w:pPr>
      <w:proofErr w:type="spellStart"/>
      <w:r w:rsidRPr="00EC33C1">
        <w:rPr>
          <w:rFonts w:ascii="Century" w:hAnsi="Century"/>
          <w:b/>
          <w:i/>
          <w:sz w:val="28"/>
        </w:rPr>
        <w:t>ObservableCollection</w:t>
      </w:r>
      <w:proofErr w:type="spellEnd"/>
      <w:r>
        <w:rPr>
          <w:rFonts w:ascii="Century" w:hAnsi="Century"/>
          <w:sz w:val="24"/>
        </w:rPr>
        <w:t xml:space="preserve"> </w:t>
      </w:r>
      <w:r w:rsidRPr="00EC33C1">
        <w:rPr>
          <w:rFonts w:ascii="Century" w:hAnsi="Century"/>
          <w:sz w:val="24"/>
        </w:rPr>
        <w:t>— это коллекция .NET, которая уведомляет подписчиков об</w:t>
      </w:r>
      <w:r>
        <w:rPr>
          <w:rFonts w:ascii="Century" w:hAnsi="Century"/>
          <w:sz w:val="24"/>
        </w:rPr>
        <w:t xml:space="preserve"> изменениях своего содержимого. </w:t>
      </w:r>
      <w:r w:rsidRPr="00EC33C1">
        <w:rPr>
          <w:rFonts w:ascii="Century" w:hAnsi="Century"/>
          <w:sz w:val="24"/>
        </w:rPr>
        <w:t>Она используется там, где UI или другие компоненты должны автоматически реагировать на изменения коллекции.</w:t>
      </w:r>
    </w:p>
    <w:p w:rsidR="00EC33C1" w:rsidRPr="00EC33C1" w:rsidRDefault="00EC33C1" w:rsidP="00EC33C1">
      <w:pPr>
        <w:pStyle w:val="a3"/>
        <w:numPr>
          <w:ilvl w:val="0"/>
          <w:numId w:val="18"/>
        </w:num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t>Тип: класс</w:t>
      </w:r>
    </w:p>
    <w:p w:rsidR="00EC33C1" w:rsidRPr="00EC33C1" w:rsidRDefault="00EC33C1" w:rsidP="00EC33C1">
      <w:pPr>
        <w:pStyle w:val="a3"/>
        <w:numPr>
          <w:ilvl w:val="0"/>
          <w:numId w:val="18"/>
        </w:numPr>
        <w:rPr>
          <w:rFonts w:ascii="Century" w:hAnsi="Century"/>
          <w:sz w:val="24"/>
        </w:rPr>
      </w:pPr>
      <w:r w:rsidRPr="00EC33C1">
        <w:rPr>
          <w:rFonts w:ascii="Century" w:hAnsi="Century"/>
          <w:sz w:val="24"/>
        </w:rPr>
        <w:t xml:space="preserve">Основан на </w:t>
      </w:r>
      <w:proofErr w:type="spellStart"/>
      <w:r w:rsidRPr="00EC33C1">
        <w:rPr>
          <w:rFonts w:ascii="Century" w:hAnsi="Century"/>
          <w:sz w:val="24"/>
        </w:rPr>
        <w:t>Collection</w:t>
      </w:r>
      <w:proofErr w:type="spellEnd"/>
      <w:r w:rsidRPr="00EC33C1">
        <w:rPr>
          <w:rFonts w:ascii="Century" w:hAnsi="Century"/>
          <w:sz w:val="24"/>
        </w:rPr>
        <w:t>&lt;T&gt;</w:t>
      </w:r>
    </w:p>
    <w:p w:rsidR="00EC33C1" w:rsidRPr="00EC33C1" w:rsidRDefault="00EC33C1" w:rsidP="00EC33C1">
      <w:pPr>
        <w:pStyle w:val="a3"/>
        <w:numPr>
          <w:ilvl w:val="0"/>
          <w:numId w:val="18"/>
        </w:numPr>
        <w:rPr>
          <w:rFonts w:ascii="Century" w:hAnsi="Century"/>
          <w:sz w:val="24"/>
          <w:lang w:val="en-US"/>
        </w:rPr>
      </w:pPr>
      <w:r w:rsidRPr="00EC33C1">
        <w:rPr>
          <w:rFonts w:ascii="Century" w:hAnsi="Century"/>
          <w:sz w:val="24"/>
        </w:rPr>
        <w:t>Реализует</w:t>
      </w:r>
      <w:r w:rsidRPr="00EC33C1">
        <w:rPr>
          <w:rFonts w:ascii="Century" w:hAnsi="Century"/>
          <w:sz w:val="24"/>
          <w:lang w:val="en-US"/>
        </w:rPr>
        <w:t>:</w:t>
      </w:r>
    </w:p>
    <w:p w:rsidR="00EC33C1" w:rsidRPr="00EC33C1" w:rsidRDefault="00EC33C1" w:rsidP="00EC33C1">
      <w:pPr>
        <w:pStyle w:val="a3"/>
        <w:numPr>
          <w:ilvl w:val="1"/>
          <w:numId w:val="18"/>
        </w:numPr>
        <w:rPr>
          <w:rFonts w:ascii="Century" w:hAnsi="Century"/>
          <w:sz w:val="24"/>
          <w:lang w:val="en-US"/>
        </w:rPr>
      </w:pPr>
      <w:proofErr w:type="spellStart"/>
      <w:r w:rsidRPr="00EC33C1">
        <w:rPr>
          <w:rFonts w:ascii="Century" w:hAnsi="Century"/>
          <w:sz w:val="24"/>
          <w:lang w:val="en-US"/>
        </w:rPr>
        <w:t>INotifyCollectionChanged</w:t>
      </w:r>
      <w:proofErr w:type="spellEnd"/>
    </w:p>
    <w:p w:rsidR="00EC33C1" w:rsidRPr="00EC33C1" w:rsidRDefault="00EC33C1" w:rsidP="00EC33C1">
      <w:pPr>
        <w:pStyle w:val="a3"/>
        <w:numPr>
          <w:ilvl w:val="1"/>
          <w:numId w:val="18"/>
        </w:numPr>
        <w:rPr>
          <w:rFonts w:ascii="Century" w:hAnsi="Century"/>
          <w:sz w:val="24"/>
          <w:lang w:val="en-US"/>
        </w:rPr>
      </w:pPr>
      <w:proofErr w:type="spellStart"/>
      <w:r w:rsidRPr="00EC33C1">
        <w:rPr>
          <w:rFonts w:ascii="Century" w:hAnsi="Century"/>
          <w:sz w:val="24"/>
          <w:lang w:val="en-US"/>
        </w:rPr>
        <w:t>INotifyPropertyChanged</w:t>
      </w:r>
      <w:proofErr w:type="spellEnd"/>
    </w:p>
    <w:p w:rsidR="00EC33C1" w:rsidRDefault="00EC33C1" w:rsidP="00EC33C1">
      <w:pPr>
        <w:pStyle w:val="a3"/>
        <w:numPr>
          <w:ilvl w:val="1"/>
          <w:numId w:val="18"/>
        </w:numPr>
        <w:rPr>
          <w:rFonts w:ascii="Century" w:hAnsi="Century"/>
          <w:sz w:val="24"/>
          <w:lang w:val="en-US"/>
        </w:rPr>
      </w:pPr>
      <w:proofErr w:type="spellStart"/>
      <w:r w:rsidRPr="00EC33C1">
        <w:rPr>
          <w:rFonts w:ascii="Century" w:hAnsi="Century"/>
          <w:sz w:val="24"/>
          <w:lang w:val="en-US"/>
        </w:rPr>
        <w:t>IList</w:t>
      </w:r>
      <w:proofErr w:type="spellEnd"/>
      <w:r w:rsidRPr="00EC33C1">
        <w:rPr>
          <w:rFonts w:ascii="Century" w:hAnsi="Century"/>
          <w:sz w:val="24"/>
          <w:lang w:val="en-US"/>
        </w:rPr>
        <w:t xml:space="preserve">&lt;T&gt;, </w:t>
      </w:r>
      <w:proofErr w:type="spellStart"/>
      <w:r w:rsidRPr="00EC33C1">
        <w:rPr>
          <w:rFonts w:ascii="Century" w:hAnsi="Century"/>
          <w:sz w:val="24"/>
          <w:lang w:val="en-US"/>
        </w:rPr>
        <w:t>IReadOnlyList</w:t>
      </w:r>
      <w:proofErr w:type="spellEnd"/>
      <w:r w:rsidRPr="00EC33C1">
        <w:rPr>
          <w:rFonts w:ascii="Century" w:hAnsi="Century"/>
          <w:sz w:val="24"/>
          <w:lang w:val="en-US"/>
        </w:rPr>
        <w:t>&lt;T&gt;</w:t>
      </w:r>
    </w:p>
    <w:p w:rsidR="006446E1" w:rsidRPr="006446E1" w:rsidRDefault="006446E1" w:rsidP="006446E1">
      <w:pPr>
        <w:rPr>
          <w:rFonts w:ascii="Century" w:hAnsi="Century"/>
          <w:sz w:val="24"/>
        </w:rPr>
      </w:pPr>
      <w:proofErr w:type="spellStart"/>
      <w:r w:rsidRPr="006446E1">
        <w:rPr>
          <w:rFonts w:ascii="Century" w:hAnsi="Century"/>
          <w:b/>
          <w:i/>
          <w:sz w:val="28"/>
          <w:lang w:val="en-US"/>
        </w:rPr>
        <w:t>ObservableProperty</w:t>
      </w:r>
      <w:proofErr w:type="spellEnd"/>
      <w:r w:rsidRPr="006446E1">
        <w:rPr>
          <w:rFonts w:ascii="Century" w:hAnsi="Century"/>
          <w:sz w:val="28"/>
        </w:rPr>
        <w:t xml:space="preserve"> </w:t>
      </w:r>
      <w:r w:rsidRPr="006446E1">
        <w:rPr>
          <w:rFonts w:ascii="Century" w:hAnsi="Century"/>
          <w:sz w:val="24"/>
        </w:rPr>
        <w:t>— это не тип из .</w:t>
      </w:r>
      <w:r w:rsidRPr="006446E1">
        <w:rPr>
          <w:rFonts w:ascii="Century" w:hAnsi="Century"/>
          <w:sz w:val="24"/>
          <w:lang w:val="en-US"/>
        </w:rPr>
        <w:t>NET</w:t>
      </w:r>
      <w:r w:rsidRPr="006446E1">
        <w:rPr>
          <w:rFonts w:ascii="Century" w:hAnsi="Century"/>
          <w:sz w:val="24"/>
        </w:rPr>
        <w:t xml:space="preserve">, а атрибут, используемый в </w:t>
      </w:r>
      <w:r w:rsidRPr="006446E1">
        <w:rPr>
          <w:rFonts w:ascii="Century" w:hAnsi="Century"/>
          <w:sz w:val="24"/>
          <w:lang w:val="en-US"/>
        </w:rPr>
        <w:t>MVVM</w:t>
      </w:r>
      <w:r w:rsidR="00B53F2F">
        <w:rPr>
          <w:rFonts w:ascii="Century" w:hAnsi="Century"/>
          <w:sz w:val="24"/>
        </w:rPr>
        <w:t>-</w:t>
      </w:r>
      <w:proofErr w:type="spellStart"/>
      <w:r w:rsidR="00B53F2F">
        <w:rPr>
          <w:rFonts w:ascii="Century" w:hAnsi="Century"/>
          <w:sz w:val="24"/>
        </w:rPr>
        <w:t>фреймворках</w:t>
      </w:r>
      <w:proofErr w:type="spellEnd"/>
      <w:r w:rsidRPr="006446E1">
        <w:rPr>
          <w:rFonts w:ascii="Century" w:hAnsi="Century"/>
          <w:sz w:val="24"/>
        </w:rPr>
        <w:t xml:space="preserve"> для автоматической генерации свойства с уведомлением об изменениях.</w:t>
      </w:r>
      <w:r w:rsidR="00B53F2F">
        <w:rPr>
          <w:rFonts w:ascii="Century" w:hAnsi="Century"/>
          <w:sz w:val="24"/>
        </w:rPr>
        <w:t xml:space="preserve"> </w:t>
      </w:r>
      <w:r>
        <w:rPr>
          <w:rFonts w:ascii="Century" w:hAnsi="Century"/>
          <w:sz w:val="24"/>
        </w:rPr>
        <w:t>Основные цели:</w:t>
      </w:r>
    </w:p>
    <w:p w:rsidR="006446E1" w:rsidRPr="006446E1" w:rsidRDefault="006446E1" w:rsidP="006446E1">
      <w:pPr>
        <w:pStyle w:val="a3"/>
        <w:numPr>
          <w:ilvl w:val="0"/>
          <w:numId w:val="19"/>
        </w:numPr>
        <w:rPr>
          <w:rFonts w:ascii="Century" w:hAnsi="Century"/>
          <w:sz w:val="24"/>
        </w:rPr>
      </w:pPr>
      <w:r w:rsidRPr="006446E1">
        <w:rPr>
          <w:rFonts w:ascii="Century" w:hAnsi="Century"/>
          <w:sz w:val="24"/>
        </w:rPr>
        <w:t xml:space="preserve">Уменьшение </w:t>
      </w:r>
      <w:proofErr w:type="spellStart"/>
      <w:r w:rsidRPr="006446E1">
        <w:rPr>
          <w:rFonts w:ascii="Century" w:hAnsi="Century"/>
          <w:sz w:val="24"/>
        </w:rPr>
        <w:t>boilerplate</w:t>
      </w:r>
      <w:proofErr w:type="spellEnd"/>
      <w:r w:rsidRPr="006446E1">
        <w:rPr>
          <w:rFonts w:ascii="Century" w:hAnsi="Century"/>
          <w:sz w:val="24"/>
        </w:rPr>
        <w:t>-кода</w:t>
      </w:r>
      <w:r>
        <w:rPr>
          <w:rFonts w:ascii="Century" w:hAnsi="Century"/>
          <w:sz w:val="24"/>
        </w:rPr>
        <w:t xml:space="preserve"> - </w:t>
      </w:r>
      <w:r w:rsidRPr="006446E1">
        <w:rPr>
          <w:rFonts w:ascii="Century" w:hAnsi="Century"/>
          <w:sz w:val="24"/>
        </w:rPr>
        <w:t xml:space="preserve">нет ручной реализации </w:t>
      </w:r>
      <w:proofErr w:type="spellStart"/>
      <w:r w:rsidRPr="006446E1">
        <w:rPr>
          <w:rFonts w:ascii="Century" w:hAnsi="Century"/>
          <w:sz w:val="24"/>
        </w:rPr>
        <w:t>INotifyPropertyChanged</w:t>
      </w:r>
      <w:proofErr w:type="spellEnd"/>
    </w:p>
    <w:p w:rsidR="006446E1" w:rsidRPr="006446E1" w:rsidRDefault="006446E1" w:rsidP="006446E1">
      <w:pPr>
        <w:pStyle w:val="a3"/>
        <w:numPr>
          <w:ilvl w:val="0"/>
          <w:numId w:val="19"/>
        </w:numPr>
        <w:rPr>
          <w:rFonts w:ascii="Century" w:hAnsi="Century"/>
          <w:sz w:val="24"/>
        </w:rPr>
      </w:pPr>
      <w:r w:rsidRPr="006446E1">
        <w:rPr>
          <w:rFonts w:ascii="Century" w:hAnsi="Century"/>
          <w:sz w:val="24"/>
        </w:rPr>
        <w:t>Снижение количества ошибок</w:t>
      </w:r>
      <w:r>
        <w:rPr>
          <w:rFonts w:ascii="Century" w:hAnsi="Century"/>
          <w:sz w:val="24"/>
        </w:rPr>
        <w:t xml:space="preserve"> - </w:t>
      </w:r>
      <w:r w:rsidRPr="006446E1">
        <w:rPr>
          <w:rFonts w:ascii="Century" w:hAnsi="Century"/>
          <w:sz w:val="24"/>
        </w:rPr>
        <w:t xml:space="preserve">исключает забытые </w:t>
      </w:r>
      <w:proofErr w:type="spellStart"/>
      <w:r w:rsidRPr="006446E1">
        <w:rPr>
          <w:rFonts w:ascii="Century" w:hAnsi="Century"/>
          <w:sz w:val="24"/>
        </w:rPr>
        <w:t>OnPropertyChanged</w:t>
      </w:r>
      <w:proofErr w:type="spellEnd"/>
    </w:p>
    <w:p w:rsidR="006446E1" w:rsidRDefault="006446E1" w:rsidP="006446E1">
      <w:pPr>
        <w:pStyle w:val="a3"/>
        <w:numPr>
          <w:ilvl w:val="0"/>
          <w:numId w:val="19"/>
        </w:numPr>
        <w:rPr>
          <w:rFonts w:ascii="Century" w:hAnsi="Century"/>
          <w:sz w:val="24"/>
        </w:rPr>
      </w:pPr>
      <w:r w:rsidRPr="006446E1">
        <w:rPr>
          <w:rFonts w:ascii="Century" w:hAnsi="Century"/>
          <w:sz w:val="24"/>
        </w:rPr>
        <w:t xml:space="preserve">Читаемость </w:t>
      </w:r>
      <w:proofErr w:type="spellStart"/>
      <w:r w:rsidRPr="006446E1">
        <w:rPr>
          <w:rFonts w:ascii="Century" w:hAnsi="Century"/>
          <w:sz w:val="24"/>
        </w:rPr>
        <w:t>ViewModel</w:t>
      </w:r>
      <w:proofErr w:type="spellEnd"/>
      <w:r>
        <w:rPr>
          <w:rFonts w:ascii="Century" w:hAnsi="Century"/>
          <w:sz w:val="24"/>
        </w:rPr>
        <w:t xml:space="preserve"> - </w:t>
      </w:r>
      <w:r w:rsidRPr="006446E1">
        <w:rPr>
          <w:rFonts w:ascii="Century" w:hAnsi="Century"/>
          <w:sz w:val="24"/>
        </w:rPr>
        <w:t>бизнес-логика вместо шаблонного кода</w:t>
      </w:r>
    </w:p>
    <w:p w:rsidR="001A70CA" w:rsidRPr="001A70CA" w:rsidRDefault="001A70CA" w:rsidP="001A70CA">
      <w:pPr>
        <w:rPr>
          <w:rFonts w:ascii="Century" w:hAnsi="Century"/>
          <w:sz w:val="24"/>
        </w:rPr>
      </w:pPr>
      <w:proofErr w:type="spellStart"/>
      <w:r w:rsidRPr="001A70CA">
        <w:rPr>
          <w:rFonts w:ascii="Century" w:hAnsi="Century"/>
          <w:b/>
          <w:i/>
          <w:sz w:val="28"/>
        </w:rPr>
        <w:t>RelayCommand</w:t>
      </w:r>
      <w:proofErr w:type="spellEnd"/>
      <w:r w:rsidRPr="001A70CA">
        <w:rPr>
          <w:rFonts w:ascii="Century" w:hAnsi="Century"/>
          <w:sz w:val="28"/>
        </w:rPr>
        <w:t xml:space="preserve"> </w:t>
      </w:r>
      <w:r w:rsidRPr="001A70CA">
        <w:rPr>
          <w:rFonts w:ascii="Century" w:hAnsi="Century"/>
          <w:sz w:val="24"/>
        </w:rPr>
        <w:t xml:space="preserve">— это реализация интерфейса </w:t>
      </w:r>
      <w:proofErr w:type="spellStart"/>
      <w:r w:rsidRPr="001A70CA">
        <w:rPr>
          <w:rFonts w:ascii="Century" w:hAnsi="Century"/>
          <w:sz w:val="24"/>
        </w:rPr>
        <w:t>ICommand</w:t>
      </w:r>
      <w:proofErr w:type="spellEnd"/>
      <w:r w:rsidRPr="001A70CA">
        <w:rPr>
          <w:rFonts w:ascii="Century" w:hAnsi="Century"/>
          <w:sz w:val="24"/>
        </w:rPr>
        <w:t>, используемая в MVVM, которая позволяет привязать действие и условие его выполнения к UI без написания отдельного класса команды.</w:t>
      </w:r>
      <w:r>
        <w:rPr>
          <w:rFonts w:ascii="Century" w:hAnsi="Century"/>
          <w:sz w:val="24"/>
        </w:rPr>
        <w:t xml:space="preserve"> Назначение:</w:t>
      </w:r>
    </w:p>
    <w:p w:rsidR="001A70CA" w:rsidRPr="001A70CA" w:rsidRDefault="001A70CA" w:rsidP="001A70CA">
      <w:pPr>
        <w:pStyle w:val="a3"/>
        <w:numPr>
          <w:ilvl w:val="0"/>
          <w:numId w:val="21"/>
        </w:numPr>
        <w:rPr>
          <w:rFonts w:ascii="Century" w:hAnsi="Century"/>
          <w:sz w:val="24"/>
        </w:rPr>
      </w:pPr>
      <w:r w:rsidRPr="001A70CA">
        <w:rPr>
          <w:rFonts w:ascii="Century" w:hAnsi="Century"/>
          <w:sz w:val="24"/>
        </w:rPr>
        <w:t>инкапсулировать логику выполнения команды</w:t>
      </w:r>
    </w:p>
    <w:p w:rsidR="001A70CA" w:rsidRDefault="001A70CA" w:rsidP="001A70CA">
      <w:pPr>
        <w:pStyle w:val="a3"/>
        <w:numPr>
          <w:ilvl w:val="0"/>
          <w:numId w:val="21"/>
        </w:numPr>
        <w:rPr>
          <w:rFonts w:ascii="Century" w:hAnsi="Century"/>
          <w:sz w:val="24"/>
        </w:rPr>
      </w:pPr>
      <w:r w:rsidRPr="001A70CA">
        <w:rPr>
          <w:rFonts w:ascii="Century" w:hAnsi="Century"/>
          <w:sz w:val="24"/>
        </w:rPr>
        <w:t>инкапсулировать логику доступности (</w:t>
      </w:r>
      <w:proofErr w:type="spellStart"/>
      <w:r w:rsidRPr="001A70CA">
        <w:rPr>
          <w:rFonts w:ascii="Century" w:hAnsi="Century"/>
          <w:sz w:val="24"/>
        </w:rPr>
        <w:t>CanExecute</w:t>
      </w:r>
      <w:proofErr w:type="spellEnd"/>
      <w:r w:rsidRPr="001A70CA">
        <w:rPr>
          <w:rFonts w:ascii="Century" w:hAnsi="Century"/>
          <w:sz w:val="24"/>
        </w:rPr>
        <w:t>)</w:t>
      </w:r>
    </w:p>
    <w:p w:rsidR="001A70CA" w:rsidRPr="001A70CA" w:rsidRDefault="001A70CA" w:rsidP="001A70CA">
      <w:pPr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Без </w:t>
      </w:r>
      <w:proofErr w:type="spellStart"/>
      <w:r>
        <w:rPr>
          <w:rFonts w:ascii="Century" w:hAnsi="Century"/>
          <w:sz w:val="24"/>
        </w:rPr>
        <w:t>RelayCommand</w:t>
      </w:r>
      <w:proofErr w:type="spellEnd"/>
      <w:r>
        <w:rPr>
          <w:rFonts w:ascii="Century" w:hAnsi="Century"/>
          <w:sz w:val="24"/>
        </w:rPr>
        <w:t>:</w:t>
      </w:r>
    </w:p>
    <w:p w:rsidR="001A70CA" w:rsidRPr="001A70CA" w:rsidRDefault="001A70CA" w:rsidP="001A70CA">
      <w:pPr>
        <w:pStyle w:val="a3"/>
        <w:numPr>
          <w:ilvl w:val="0"/>
          <w:numId w:val="22"/>
        </w:numPr>
        <w:rPr>
          <w:rFonts w:ascii="Century" w:hAnsi="Century"/>
          <w:sz w:val="24"/>
        </w:rPr>
      </w:pPr>
      <w:r w:rsidRPr="001A70CA">
        <w:rPr>
          <w:rFonts w:ascii="Century" w:hAnsi="Century"/>
          <w:sz w:val="24"/>
        </w:rPr>
        <w:t xml:space="preserve">на каждую кнопку → отдельный класс </w:t>
      </w:r>
      <w:proofErr w:type="spellStart"/>
      <w:r w:rsidRPr="001A70CA">
        <w:rPr>
          <w:rFonts w:ascii="Century" w:hAnsi="Century"/>
          <w:sz w:val="24"/>
        </w:rPr>
        <w:t>ICommand</w:t>
      </w:r>
      <w:proofErr w:type="spellEnd"/>
    </w:p>
    <w:p w:rsidR="001A70CA" w:rsidRDefault="001A70CA" w:rsidP="001A70CA">
      <w:pPr>
        <w:pStyle w:val="a3"/>
        <w:numPr>
          <w:ilvl w:val="0"/>
          <w:numId w:val="22"/>
        </w:numPr>
        <w:rPr>
          <w:rFonts w:ascii="Century" w:hAnsi="Century"/>
          <w:sz w:val="24"/>
        </w:rPr>
      </w:pPr>
      <w:r w:rsidRPr="001A70CA">
        <w:rPr>
          <w:rFonts w:ascii="Century" w:hAnsi="Century"/>
          <w:sz w:val="24"/>
        </w:rPr>
        <w:t xml:space="preserve">много </w:t>
      </w:r>
      <w:proofErr w:type="spellStart"/>
      <w:r w:rsidRPr="001A70CA">
        <w:rPr>
          <w:rFonts w:ascii="Century" w:hAnsi="Century"/>
          <w:sz w:val="24"/>
        </w:rPr>
        <w:t>boilerplate</w:t>
      </w:r>
      <w:proofErr w:type="spellEnd"/>
      <w:r w:rsidRPr="001A70CA">
        <w:rPr>
          <w:rFonts w:ascii="Century" w:hAnsi="Century"/>
          <w:sz w:val="24"/>
        </w:rPr>
        <w:t>-кода</w:t>
      </w:r>
    </w:p>
    <w:p w:rsidR="001A70CA" w:rsidRPr="001A70CA" w:rsidRDefault="001A70CA" w:rsidP="001A70CA">
      <w:pPr>
        <w:rPr>
          <w:rFonts w:ascii="Century" w:hAnsi="Century"/>
          <w:sz w:val="24"/>
          <w:lang w:val="en-US"/>
        </w:rPr>
      </w:pPr>
      <w:proofErr w:type="spellStart"/>
      <w:r w:rsidRPr="001A70CA">
        <w:rPr>
          <w:rFonts w:ascii="Century" w:hAnsi="Century"/>
          <w:sz w:val="24"/>
          <w:lang w:val="en-US"/>
        </w:rPr>
        <w:t>RelayCommand</w:t>
      </w:r>
      <w:proofErr w:type="spellEnd"/>
      <w:r w:rsidRPr="001A70CA">
        <w:rPr>
          <w:rFonts w:ascii="Century" w:hAnsi="Century"/>
          <w:sz w:val="24"/>
          <w:lang w:val="en-US"/>
        </w:rPr>
        <w:t xml:space="preserve"> </w:t>
      </w:r>
      <w:r w:rsidRPr="001A70CA">
        <w:rPr>
          <w:rFonts w:ascii="Century" w:hAnsi="Century"/>
          <w:sz w:val="24"/>
        </w:rPr>
        <w:t>реализует</w:t>
      </w:r>
      <w:r>
        <w:rPr>
          <w:rFonts w:ascii="Century" w:hAnsi="Century"/>
          <w:sz w:val="24"/>
          <w:lang w:val="en-US"/>
        </w:rPr>
        <w:t>:</w:t>
      </w:r>
    </w:p>
    <w:p w:rsidR="001A70CA" w:rsidRPr="001A70CA" w:rsidRDefault="001A70CA" w:rsidP="001A70CA">
      <w:pPr>
        <w:spacing w:after="0"/>
        <w:rPr>
          <w:rFonts w:ascii="Cascadia Code Light" w:hAnsi="Cascadia Code Light"/>
          <w:sz w:val="20"/>
          <w:lang w:val="en-US"/>
        </w:rPr>
      </w:pPr>
      <w:r w:rsidRPr="001A70CA">
        <w:rPr>
          <w:rFonts w:ascii="Cascadia Code Light" w:hAnsi="Cascadia Code Light"/>
          <w:sz w:val="20"/>
          <w:lang w:val="en-US"/>
        </w:rPr>
        <w:t xml:space="preserve">public interface </w:t>
      </w:r>
      <w:proofErr w:type="spellStart"/>
      <w:r w:rsidRPr="001A70CA">
        <w:rPr>
          <w:rFonts w:ascii="Cascadia Code Light" w:hAnsi="Cascadia Code Light"/>
          <w:sz w:val="20"/>
          <w:lang w:val="en-US"/>
        </w:rPr>
        <w:t>ICommand</w:t>
      </w:r>
      <w:proofErr w:type="spellEnd"/>
    </w:p>
    <w:p w:rsidR="001A70CA" w:rsidRPr="001A70CA" w:rsidRDefault="001A70CA" w:rsidP="001A70CA">
      <w:pPr>
        <w:spacing w:after="0"/>
        <w:rPr>
          <w:rFonts w:ascii="Cascadia Code Light" w:hAnsi="Cascadia Code Light"/>
          <w:sz w:val="20"/>
          <w:lang w:val="en-US"/>
        </w:rPr>
      </w:pPr>
      <w:r w:rsidRPr="001A70CA">
        <w:rPr>
          <w:rFonts w:ascii="Cascadia Code Light" w:hAnsi="Cascadia Code Light"/>
          <w:sz w:val="20"/>
          <w:lang w:val="en-US"/>
        </w:rPr>
        <w:t>{</w:t>
      </w:r>
    </w:p>
    <w:p w:rsidR="001A70CA" w:rsidRPr="001A70CA" w:rsidRDefault="001A70CA" w:rsidP="001A70CA">
      <w:pPr>
        <w:spacing w:after="0"/>
        <w:rPr>
          <w:rFonts w:ascii="Cascadia Code Light" w:hAnsi="Cascadia Code Light"/>
          <w:sz w:val="20"/>
          <w:lang w:val="en-US"/>
        </w:rPr>
      </w:pPr>
      <w:r w:rsidRPr="001A70CA">
        <w:rPr>
          <w:rFonts w:ascii="Cascadia Code Light" w:hAnsi="Cascadia Code Light"/>
          <w:sz w:val="20"/>
          <w:lang w:val="en-US"/>
        </w:rPr>
        <w:t xml:space="preserve">    void </w:t>
      </w:r>
      <w:proofErr w:type="gramStart"/>
      <w:r w:rsidRPr="001A70CA">
        <w:rPr>
          <w:rFonts w:ascii="Cascadia Code Light" w:hAnsi="Cascadia Code Light"/>
          <w:sz w:val="20"/>
          <w:lang w:val="en-US"/>
        </w:rPr>
        <w:t>Execute(</w:t>
      </w:r>
      <w:proofErr w:type="gramEnd"/>
      <w:r w:rsidRPr="001A70CA">
        <w:rPr>
          <w:rFonts w:ascii="Cascadia Code Light" w:hAnsi="Cascadia Code Light"/>
          <w:sz w:val="20"/>
          <w:lang w:val="en-US"/>
        </w:rPr>
        <w:t>object? parameter);</w:t>
      </w:r>
    </w:p>
    <w:p w:rsidR="001A70CA" w:rsidRPr="001A70CA" w:rsidRDefault="001A70CA" w:rsidP="001A70CA">
      <w:pPr>
        <w:spacing w:after="0"/>
        <w:rPr>
          <w:rFonts w:ascii="Cascadia Code Light" w:hAnsi="Cascadia Code Light"/>
          <w:sz w:val="20"/>
          <w:lang w:val="en-US"/>
        </w:rPr>
      </w:pPr>
      <w:r w:rsidRPr="001A70CA">
        <w:rPr>
          <w:rFonts w:ascii="Cascadia Code Light" w:hAnsi="Cascadia Code Light"/>
          <w:sz w:val="20"/>
          <w:lang w:val="en-US"/>
        </w:rPr>
        <w:lastRenderedPageBreak/>
        <w:t xml:space="preserve">    bool </w:t>
      </w:r>
      <w:proofErr w:type="spellStart"/>
      <w:proofErr w:type="gramStart"/>
      <w:r w:rsidRPr="001A70CA">
        <w:rPr>
          <w:rFonts w:ascii="Cascadia Code Light" w:hAnsi="Cascadia Code Light"/>
          <w:sz w:val="20"/>
          <w:lang w:val="en-US"/>
        </w:rPr>
        <w:t>CanExecute</w:t>
      </w:r>
      <w:proofErr w:type="spellEnd"/>
      <w:r w:rsidRPr="001A70CA">
        <w:rPr>
          <w:rFonts w:ascii="Cascadia Code Light" w:hAnsi="Cascadia Code Light"/>
          <w:sz w:val="20"/>
          <w:lang w:val="en-US"/>
        </w:rPr>
        <w:t>(</w:t>
      </w:r>
      <w:proofErr w:type="gramEnd"/>
      <w:r w:rsidRPr="001A70CA">
        <w:rPr>
          <w:rFonts w:ascii="Cascadia Code Light" w:hAnsi="Cascadia Code Light"/>
          <w:sz w:val="20"/>
          <w:lang w:val="en-US"/>
        </w:rPr>
        <w:t>object? parameter);</w:t>
      </w:r>
    </w:p>
    <w:p w:rsidR="001A70CA" w:rsidRPr="001A70CA" w:rsidRDefault="001A70CA" w:rsidP="001A70CA">
      <w:pPr>
        <w:spacing w:after="0"/>
        <w:rPr>
          <w:rFonts w:ascii="Cascadia Code Light" w:hAnsi="Cascadia Code Light"/>
          <w:sz w:val="20"/>
          <w:lang w:val="en-US"/>
        </w:rPr>
      </w:pPr>
      <w:r w:rsidRPr="001A70CA">
        <w:rPr>
          <w:rFonts w:ascii="Cascadia Code Light" w:hAnsi="Cascadia Code Light"/>
          <w:sz w:val="20"/>
          <w:lang w:val="en-US"/>
        </w:rPr>
        <w:t xml:space="preserve">    event </w:t>
      </w:r>
      <w:proofErr w:type="spellStart"/>
      <w:r w:rsidRPr="001A70CA">
        <w:rPr>
          <w:rFonts w:ascii="Cascadia Code Light" w:hAnsi="Cascadia Code Light"/>
          <w:sz w:val="20"/>
          <w:lang w:val="en-US"/>
        </w:rPr>
        <w:t>EventHandler</w:t>
      </w:r>
      <w:proofErr w:type="spellEnd"/>
      <w:r w:rsidRPr="001A70CA">
        <w:rPr>
          <w:rFonts w:ascii="Cascadia Code Light" w:hAnsi="Cascadia Code Light"/>
          <w:sz w:val="20"/>
          <w:lang w:val="en-US"/>
        </w:rPr>
        <w:t xml:space="preserve"> </w:t>
      </w:r>
      <w:proofErr w:type="spellStart"/>
      <w:r w:rsidRPr="001A70CA">
        <w:rPr>
          <w:rFonts w:ascii="Cascadia Code Light" w:hAnsi="Cascadia Code Light"/>
          <w:sz w:val="20"/>
          <w:lang w:val="en-US"/>
        </w:rPr>
        <w:t>CanExecuteChanged</w:t>
      </w:r>
      <w:proofErr w:type="spellEnd"/>
      <w:r w:rsidRPr="001A70CA">
        <w:rPr>
          <w:rFonts w:ascii="Cascadia Code Light" w:hAnsi="Cascadia Code Light"/>
          <w:sz w:val="20"/>
          <w:lang w:val="en-US"/>
        </w:rPr>
        <w:t>;</w:t>
      </w:r>
    </w:p>
    <w:p w:rsidR="001A70CA" w:rsidRPr="001A70CA" w:rsidRDefault="001A70CA" w:rsidP="001A70CA">
      <w:pPr>
        <w:spacing w:after="120"/>
        <w:rPr>
          <w:rFonts w:ascii="Cascadia Code Light" w:hAnsi="Cascadia Code Light"/>
          <w:sz w:val="20"/>
          <w:lang w:val="en-US"/>
        </w:rPr>
      </w:pPr>
      <w:r w:rsidRPr="001A70CA">
        <w:rPr>
          <w:rFonts w:ascii="Cascadia Code Light" w:hAnsi="Cascadia Code Light"/>
          <w:sz w:val="20"/>
          <w:lang w:val="en-US"/>
        </w:rPr>
        <w:t>}</w:t>
      </w:r>
    </w:p>
    <w:p w:rsidR="001A70CA" w:rsidRPr="001A70CA" w:rsidRDefault="001A70CA" w:rsidP="001A70CA">
      <w:pPr>
        <w:rPr>
          <w:rFonts w:ascii="Century" w:hAnsi="Century"/>
          <w:sz w:val="24"/>
          <w:lang w:val="en-US"/>
        </w:rPr>
      </w:pPr>
      <w:r w:rsidRPr="001A70CA">
        <w:rPr>
          <w:rFonts w:ascii="Century" w:hAnsi="Century"/>
          <w:sz w:val="24"/>
        </w:rPr>
        <w:t>Внутри</w:t>
      </w:r>
      <w:r>
        <w:rPr>
          <w:rFonts w:ascii="Century" w:hAnsi="Century"/>
          <w:sz w:val="24"/>
          <w:lang w:val="en-US"/>
        </w:rPr>
        <w:t>:</w:t>
      </w:r>
    </w:p>
    <w:p w:rsidR="001A70CA" w:rsidRPr="001A70CA" w:rsidRDefault="001A70CA" w:rsidP="001A70CA">
      <w:pPr>
        <w:pStyle w:val="a3"/>
        <w:numPr>
          <w:ilvl w:val="0"/>
          <w:numId w:val="23"/>
        </w:numPr>
        <w:rPr>
          <w:rFonts w:ascii="Century" w:hAnsi="Century"/>
          <w:sz w:val="24"/>
          <w:lang w:val="en-US"/>
        </w:rPr>
      </w:pPr>
      <w:r w:rsidRPr="001A70CA">
        <w:rPr>
          <w:rFonts w:ascii="Century" w:hAnsi="Century"/>
          <w:sz w:val="24"/>
        </w:rPr>
        <w:t>хранит</w:t>
      </w:r>
      <w:r w:rsidRPr="001A70CA">
        <w:rPr>
          <w:rFonts w:ascii="Century" w:hAnsi="Century"/>
          <w:sz w:val="24"/>
          <w:lang w:val="en-US"/>
        </w:rPr>
        <w:t xml:space="preserve"> Action / Action&lt;T&gt;</w:t>
      </w:r>
    </w:p>
    <w:p w:rsidR="001A70CA" w:rsidRPr="001A70CA" w:rsidRDefault="001A70CA" w:rsidP="001A70CA">
      <w:pPr>
        <w:pStyle w:val="a3"/>
        <w:numPr>
          <w:ilvl w:val="0"/>
          <w:numId w:val="23"/>
        </w:numPr>
        <w:rPr>
          <w:rFonts w:ascii="Century" w:hAnsi="Century"/>
          <w:sz w:val="24"/>
          <w:lang w:val="en-US"/>
        </w:rPr>
      </w:pPr>
      <w:r w:rsidRPr="001A70CA">
        <w:rPr>
          <w:rFonts w:ascii="Century" w:hAnsi="Century"/>
          <w:sz w:val="24"/>
        </w:rPr>
        <w:t>хранит</w:t>
      </w:r>
      <w:r w:rsidRPr="001A70CA">
        <w:rPr>
          <w:rFonts w:ascii="Century" w:hAnsi="Century"/>
          <w:sz w:val="24"/>
          <w:lang w:val="en-US"/>
        </w:rPr>
        <w:t xml:space="preserve"> </w:t>
      </w:r>
      <w:proofErr w:type="spellStart"/>
      <w:r w:rsidRPr="001A70CA">
        <w:rPr>
          <w:rFonts w:ascii="Century" w:hAnsi="Century"/>
          <w:sz w:val="24"/>
          <w:lang w:val="en-US"/>
        </w:rPr>
        <w:t>Func</w:t>
      </w:r>
      <w:proofErr w:type="spellEnd"/>
      <w:r w:rsidRPr="001A70CA">
        <w:rPr>
          <w:rFonts w:ascii="Century" w:hAnsi="Century"/>
          <w:sz w:val="24"/>
          <w:lang w:val="en-US"/>
        </w:rPr>
        <w:t xml:space="preserve">&lt;bool&gt; / </w:t>
      </w:r>
      <w:proofErr w:type="spellStart"/>
      <w:proofErr w:type="gramStart"/>
      <w:r w:rsidRPr="001A70CA">
        <w:rPr>
          <w:rFonts w:ascii="Century" w:hAnsi="Century"/>
          <w:sz w:val="24"/>
          <w:lang w:val="en-US"/>
        </w:rPr>
        <w:t>Func</w:t>
      </w:r>
      <w:proofErr w:type="spellEnd"/>
      <w:r w:rsidRPr="001A70CA">
        <w:rPr>
          <w:rFonts w:ascii="Century" w:hAnsi="Century"/>
          <w:sz w:val="24"/>
          <w:lang w:val="en-US"/>
        </w:rPr>
        <w:t>&lt;</w:t>
      </w:r>
      <w:proofErr w:type="gramEnd"/>
      <w:r w:rsidRPr="001A70CA">
        <w:rPr>
          <w:rFonts w:ascii="Century" w:hAnsi="Century"/>
          <w:sz w:val="24"/>
          <w:lang w:val="en-US"/>
        </w:rPr>
        <w:t>T, bool&gt;</w:t>
      </w:r>
    </w:p>
    <w:p w:rsidR="001A70CA" w:rsidRDefault="001A70CA" w:rsidP="001A70CA">
      <w:pPr>
        <w:pStyle w:val="a3"/>
        <w:numPr>
          <w:ilvl w:val="0"/>
          <w:numId w:val="23"/>
        </w:numPr>
        <w:rPr>
          <w:rFonts w:ascii="Century" w:hAnsi="Century"/>
          <w:sz w:val="24"/>
        </w:rPr>
      </w:pPr>
      <w:proofErr w:type="spellStart"/>
      <w:r w:rsidRPr="001A70CA">
        <w:rPr>
          <w:rFonts w:ascii="Century" w:hAnsi="Century"/>
          <w:sz w:val="24"/>
        </w:rPr>
        <w:t>проксирует</w:t>
      </w:r>
      <w:proofErr w:type="spellEnd"/>
      <w:r w:rsidRPr="001A70CA">
        <w:rPr>
          <w:rFonts w:ascii="Century" w:hAnsi="Century"/>
          <w:sz w:val="24"/>
        </w:rPr>
        <w:t xml:space="preserve"> вызовы из UI</w:t>
      </w:r>
    </w:p>
    <w:p w:rsidR="00086825" w:rsidRPr="00086825" w:rsidRDefault="00086825" w:rsidP="00086825">
      <w:pPr>
        <w:rPr>
          <w:rFonts w:ascii="Century" w:hAnsi="Century"/>
          <w:sz w:val="28"/>
        </w:rPr>
      </w:pPr>
      <w:proofErr w:type="spellStart"/>
      <w:r w:rsidRPr="00086825">
        <w:rPr>
          <w:rFonts w:ascii="Century" w:hAnsi="Century"/>
          <w:b/>
          <w:i/>
          <w:sz w:val="28"/>
        </w:rPr>
        <w:t>object</w:t>
      </w:r>
      <w:proofErr w:type="spellEnd"/>
      <w:r w:rsidRPr="00086825">
        <w:rPr>
          <w:rFonts w:ascii="Century" w:hAnsi="Century"/>
          <w:sz w:val="28"/>
        </w:rPr>
        <w:t xml:space="preserve"> как универсальный контейнер</w:t>
      </w:r>
      <w:r w:rsidR="00B8540E">
        <w:rPr>
          <w:rFonts w:ascii="Century" w:hAnsi="Century"/>
          <w:sz w:val="28"/>
        </w:rPr>
        <w:t>:</w:t>
      </w:r>
    </w:p>
    <w:p w:rsidR="00086825" w:rsidRPr="00B53F2F" w:rsidRDefault="00086825" w:rsidP="00086825">
      <w:pPr>
        <w:rPr>
          <w:rFonts w:ascii="Cascadia Code Light" w:hAnsi="Cascadia Code Light" w:cs="Cascadia Code Light"/>
          <w:sz w:val="20"/>
          <w:lang w:val="en-US"/>
        </w:rPr>
      </w:pPr>
      <w:r w:rsidRPr="00B53F2F">
        <w:rPr>
          <w:rFonts w:ascii="Cascadia Code Light" w:hAnsi="Cascadia Code Light" w:cs="Cascadia Code Light"/>
          <w:sz w:val="20"/>
          <w:lang w:val="en-US"/>
        </w:rPr>
        <w:t xml:space="preserve">void </w:t>
      </w:r>
      <w:proofErr w:type="gramStart"/>
      <w:r w:rsidRPr="00B53F2F">
        <w:rPr>
          <w:rFonts w:ascii="Cascadia Code Light" w:hAnsi="Cascadia Code Light" w:cs="Cascadia Code Light"/>
          <w:sz w:val="20"/>
          <w:lang w:val="en-US"/>
        </w:rPr>
        <w:t>Print(</w:t>
      </w:r>
      <w:proofErr w:type="gramEnd"/>
      <w:r w:rsidRPr="00B53F2F">
        <w:rPr>
          <w:rFonts w:ascii="Cascadia Code Light" w:hAnsi="Cascadia Code Light" w:cs="Cascadia Code Light"/>
          <w:sz w:val="20"/>
          <w:lang w:val="en-US"/>
        </w:rPr>
        <w:t xml:space="preserve">object value) { </w:t>
      </w:r>
      <w:proofErr w:type="spellStart"/>
      <w:r w:rsidRPr="00B53F2F">
        <w:rPr>
          <w:rFonts w:ascii="Cascadia Code Light" w:hAnsi="Cascadia Code Light" w:cs="Cascadia Code Light"/>
          <w:sz w:val="20"/>
          <w:lang w:val="en-US"/>
        </w:rPr>
        <w:t>Console.WriteLine</w:t>
      </w:r>
      <w:proofErr w:type="spellEnd"/>
      <w:r w:rsidRPr="00B53F2F">
        <w:rPr>
          <w:rFonts w:ascii="Cascadia Code Light" w:hAnsi="Cascadia Code Light" w:cs="Cascadia Code Light"/>
          <w:sz w:val="20"/>
          <w:lang w:val="en-US"/>
        </w:rPr>
        <w:t>(value); }</w:t>
      </w:r>
    </w:p>
    <w:p w:rsidR="00086825" w:rsidRPr="00086825" w:rsidRDefault="00086825" w:rsidP="00086825">
      <w:pPr>
        <w:rPr>
          <w:rFonts w:ascii="Century" w:hAnsi="Century"/>
          <w:sz w:val="24"/>
        </w:rPr>
      </w:pPr>
      <w:r w:rsidRPr="00086825">
        <w:rPr>
          <w:rFonts w:ascii="Century" w:hAnsi="Century"/>
          <w:sz w:val="24"/>
        </w:rPr>
        <w:t>Минусы:</w:t>
      </w:r>
    </w:p>
    <w:p w:rsidR="00086825" w:rsidRPr="00086825" w:rsidRDefault="00086825" w:rsidP="00086825">
      <w:pPr>
        <w:pStyle w:val="a3"/>
        <w:numPr>
          <w:ilvl w:val="0"/>
          <w:numId w:val="24"/>
        </w:numPr>
        <w:rPr>
          <w:rFonts w:ascii="Century" w:hAnsi="Century"/>
          <w:sz w:val="24"/>
        </w:rPr>
      </w:pPr>
      <w:r w:rsidRPr="00086825">
        <w:rPr>
          <w:rFonts w:ascii="Century" w:hAnsi="Century"/>
          <w:sz w:val="24"/>
        </w:rPr>
        <w:t xml:space="preserve">потеря </w:t>
      </w:r>
      <w:proofErr w:type="spellStart"/>
      <w:r w:rsidRPr="00086825">
        <w:rPr>
          <w:rFonts w:ascii="Century" w:hAnsi="Century"/>
          <w:sz w:val="24"/>
        </w:rPr>
        <w:t>type</w:t>
      </w:r>
      <w:proofErr w:type="spellEnd"/>
      <w:r w:rsidRPr="00086825">
        <w:rPr>
          <w:rFonts w:ascii="Century" w:hAnsi="Century"/>
          <w:sz w:val="24"/>
        </w:rPr>
        <w:t xml:space="preserve"> </w:t>
      </w:r>
      <w:proofErr w:type="spellStart"/>
      <w:r w:rsidRPr="00086825">
        <w:rPr>
          <w:rFonts w:ascii="Century" w:hAnsi="Century"/>
          <w:sz w:val="24"/>
        </w:rPr>
        <w:t>safety</w:t>
      </w:r>
      <w:proofErr w:type="spellEnd"/>
    </w:p>
    <w:p w:rsidR="00086825" w:rsidRPr="00086825" w:rsidRDefault="00086825" w:rsidP="00086825">
      <w:pPr>
        <w:pStyle w:val="a3"/>
        <w:numPr>
          <w:ilvl w:val="0"/>
          <w:numId w:val="24"/>
        </w:numPr>
        <w:rPr>
          <w:rFonts w:ascii="Century" w:hAnsi="Century"/>
          <w:sz w:val="24"/>
        </w:rPr>
      </w:pPr>
      <w:r w:rsidRPr="00086825">
        <w:rPr>
          <w:rFonts w:ascii="Century" w:hAnsi="Century"/>
          <w:sz w:val="24"/>
        </w:rPr>
        <w:t xml:space="preserve">необходимость </w:t>
      </w:r>
      <w:proofErr w:type="spellStart"/>
      <w:r w:rsidRPr="00086825">
        <w:rPr>
          <w:rFonts w:ascii="Century" w:hAnsi="Century"/>
          <w:sz w:val="24"/>
        </w:rPr>
        <w:t>cast</w:t>
      </w:r>
      <w:proofErr w:type="spellEnd"/>
    </w:p>
    <w:p w:rsidR="00086825" w:rsidRPr="00086825" w:rsidRDefault="00086825" w:rsidP="00086825">
      <w:pPr>
        <w:pStyle w:val="a3"/>
        <w:numPr>
          <w:ilvl w:val="0"/>
          <w:numId w:val="24"/>
        </w:numPr>
        <w:rPr>
          <w:rFonts w:ascii="Century" w:hAnsi="Century"/>
          <w:sz w:val="24"/>
        </w:rPr>
      </w:pPr>
      <w:proofErr w:type="spellStart"/>
      <w:r w:rsidRPr="00086825">
        <w:rPr>
          <w:rFonts w:ascii="Century" w:hAnsi="Century"/>
          <w:sz w:val="24"/>
        </w:rPr>
        <w:t>boxing</w:t>
      </w:r>
      <w:proofErr w:type="spellEnd"/>
      <w:r w:rsidRPr="00086825">
        <w:rPr>
          <w:rFonts w:ascii="Century" w:hAnsi="Century"/>
          <w:sz w:val="24"/>
        </w:rPr>
        <w:t xml:space="preserve"> для </w:t>
      </w:r>
      <w:proofErr w:type="spellStart"/>
      <w:r w:rsidRPr="00086825">
        <w:rPr>
          <w:rFonts w:ascii="Century" w:hAnsi="Century"/>
          <w:sz w:val="24"/>
        </w:rPr>
        <w:t>struct</w:t>
      </w:r>
      <w:proofErr w:type="spellEnd"/>
    </w:p>
    <w:p w:rsidR="00086825" w:rsidRDefault="00086825" w:rsidP="00086825">
      <w:pPr>
        <w:rPr>
          <w:rFonts w:ascii="Century" w:hAnsi="Century"/>
          <w:sz w:val="24"/>
        </w:rPr>
      </w:pPr>
      <w:r w:rsidRPr="00086825">
        <w:rPr>
          <w:rFonts w:ascii="Century" w:hAnsi="Century"/>
          <w:sz w:val="24"/>
        </w:rPr>
        <w:t xml:space="preserve">Поэтому </w:t>
      </w:r>
      <w:proofErr w:type="spellStart"/>
      <w:r w:rsidRPr="00086825">
        <w:rPr>
          <w:rFonts w:ascii="Century" w:hAnsi="Century"/>
          <w:sz w:val="24"/>
        </w:rPr>
        <w:t>generics</w:t>
      </w:r>
      <w:proofErr w:type="spellEnd"/>
      <w:r w:rsidRPr="00086825">
        <w:rPr>
          <w:rFonts w:ascii="Century" w:hAnsi="Century"/>
          <w:sz w:val="24"/>
        </w:rPr>
        <w:t xml:space="preserve"> почти всегда предпочтительнее.</w:t>
      </w:r>
    </w:p>
    <w:p w:rsidR="00086825" w:rsidRPr="00086825" w:rsidRDefault="00086825" w:rsidP="00086825">
      <w:pPr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 xml:space="preserve">Основные методы </w:t>
      </w:r>
      <w:proofErr w:type="spellStart"/>
      <w:r>
        <w:rPr>
          <w:rFonts w:ascii="Century" w:hAnsi="Century"/>
          <w:sz w:val="24"/>
        </w:rPr>
        <w:t>object</w:t>
      </w:r>
      <w:proofErr w:type="spellEnd"/>
      <w:r>
        <w:rPr>
          <w:rFonts w:ascii="Century" w:hAnsi="Century"/>
          <w:sz w:val="24"/>
        </w:rPr>
        <w:t>. Каждый тип наследует:</w:t>
      </w:r>
    </w:p>
    <w:p w:rsidR="00086825" w:rsidRPr="00B8540E" w:rsidRDefault="00086825" w:rsidP="00086825">
      <w:pPr>
        <w:pStyle w:val="a3"/>
        <w:numPr>
          <w:ilvl w:val="0"/>
          <w:numId w:val="25"/>
        </w:numPr>
        <w:rPr>
          <w:rFonts w:ascii="Cascadia Code Light" w:hAnsi="Cascadia Code Light" w:cs="Cascadia Code Light"/>
          <w:sz w:val="20"/>
          <w:lang w:val="en-US"/>
        </w:rPr>
      </w:pPr>
      <w:r w:rsidRPr="00B8540E">
        <w:rPr>
          <w:rFonts w:ascii="Cascadia Code Light" w:hAnsi="Cascadia Code Light" w:cs="Cascadia Code Light"/>
          <w:sz w:val="20"/>
          <w:lang w:val="en-US"/>
        </w:rPr>
        <w:t xml:space="preserve">public virtual string </w:t>
      </w:r>
      <w:proofErr w:type="spellStart"/>
      <w:proofErr w:type="gramStart"/>
      <w:r w:rsidRPr="00B8540E">
        <w:rPr>
          <w:rFonts w:ascii="Cascadia Code Light" w:hAnsi="Cascadia Code Light" w:cs="Cascadia Code Light"/>
          <w:sz w:val="20"/>
          <w:lang w:val="en-US"/>
        </w:rPr>
        <w:t>ToString</w:t>
      </w:r>
      <w:proofErr w:type="spellEnd"/>
      <w:r w:rsidRPr="00B8540E">
        <w:rPr>
          <w:rFonts w:ascii="Cascadia Code Light" w:hAnsi="Cascadia Code Light" w:cs="Cascadia Code Light"/>
          <w:sz w:val="20"/>
          <w:lang w:val="en-US"/>
        </w:rPr>
        <w:t>(</w:t>
      </w:r>
      <w:proofErr w:type="gramEnd"/>
      <w:r w:rsidRPr="00B8540E">
        <w:rPr>
          <w:rFonts w:ascii="Cascadia Code Light" w:hAnsi="Cascadia Code Light" w:cs="Cascadia Code Light"/>
          <w:sz w:val="20"/>
          <w:lang w:val="en-US"/>
        </w:rPr>
        <w:t>);</w:t>
      </w:r>
      <w:r w:rsidRPr="00B8540E">
        <w:rPr>
          <w:rFonts w:ascii="Cascadia Code Light" w:hAnsi="Cascadia Code Light" w:cs="Cascadia Code Light"/>
          <w:sz w:val="20"/>
          <w:lang w:val="en-US"/>
        </w:rPr>
        <w:t xml:space="preserve"> </w:t>
      </w:r>
      <w:r w:rsidRPr="00B8540E">
        <w:rPr>
          <w:rFonts w:ascii="Century" w:hAnsi="Century" w:cs="Cascadia Code Light"/>
          <w:sz w:val="24"/>
          <w:lang w:val="en-US"/>
        </w:rPr>
        <w:t xml:space="preserve">— </w:t>
      </w:r>
      <w:r w:rsidRPr="00B8540E">
        <w:rPr>
          <w:rFonts w:ascii="Century" w:hAnsi="Century" w:cs="Cascadia Code Light"/>
          <w:sz w:val="24"/>
        </w:rPr>
        <w:t>строковое</w:t>
      </w:r>
      <w:r w:rsidRPr="00B8540E">
        <w:rPr>
          <w:rFonts w:ascii="Century" w:hAnsi="Century" w:cs="Cascadia Code Light"/>
          <w:sz w:val="24"/>
          <w:lang w:val="en-US"/>
        </w:rPr>
        <w:t xml:space="preserve"> </w:t>
      </w:r>
      <w:r w:rsidRPr="00B8540E">
        <w:rPr>
          <w:rFonts w:ascii="Century" w:hAnsi="Century" w:cs="Cascadia Code Light"/>
          <w:sz w:val="24"/>
        </w:rPr>
        <w:t>представление</w:t>
      </w:r>
    </w:p>
    <w:p w:rsidR="00086825" w:rsidRPr="00B8540E" w:rsidRDefault="00086825" w:rsidP="00086825">
      <w:pPr>
        <w:pStyle w:val="a3"/>
        <w:numPr>
          <w:ilvl w:val="0"/>
          <w:numId w:val="25"/>
        </w:numPr>
        <w:rPr>
          <w:rFonts w:ascii="Cascadia Code Light" w:hAnsi="Cascadia Code Light" w:cs="Cascadia Code Light"/>
          <w:sz w:val="20"/>
          <w:lang w:val="en-US"/>
        </w:rPr>
      </w:pPr>
      <w:r w:rsidRPr="00B8540E">
        <w:rPr>
          <w:rFonts w:ascii="Cascadia Code Light" w:hAnsi="Cascadia Code Light" w:cs="Cascadia Code Light"/>
          <w:sz w:val="20"/>
          <w:lang w:val="en-US"/>
        </w:rPr>
        <w:t xml:space="preserve">public virtual bool </w:t>
      </w:r>
      <w:proofErr w:type="gramStart"/>
      <w:r w:rsidRPr="00B8540E">
        <w:rPr>
          <w:rFonts w:ascii="Cascadia Code Light" w:hAnsi="Cascadia Code Light" w:cs="Cascadia Code Light"/>
          <w:sz w:val="20"/>
          <w:lang w:val="en-US"/>
        </w:rPr>
        <w:t>Equals(</w:t>
      </w:r>
      <w:proofErr w:type="gramEnd"/>
      <w:r w:rsidRPr="00B8540E">
        <w:rPr>
          <w:rFonts w:ascii="Cascadia Code Light" w:hAnsi="Cascadia Code Light" w:cs="Cascadia Code Light"/>
          <w:sz w:val="20"/>
          <w:lang w:val="en-US"/>
        </w:rPr>
        <w:t xml:space="preserve">object? </w:t>
      </w:r>
      <w:proofErr w:type="spellStart"/>
      <w:r w:rsidRPr="00B8540E">
        <w:rPr>
          <w:rFonts w:ascii="Cascadia Code Light" w:hAnsi="Cascadia Code Light" w:cs="Cascadia Code Light"/>
          <w:sz w:val="20"/>
          <w:lang w:val="en-US"/>
        </w:rPr>
        <w:t>obj</w:t>
      </w:r>
      <w:proofErr w:type="spellEnd"/>
      <w:r w:rsidRPr="00B8540E">
        <w:rPr>
          <w:rFonts w:ascii="Cascadia Code Light" w:hAnsi="Cascadia Code Light" w:cs="Cascadia Code Light"/>
          <w:sz w:val="20"/>
          <w:lang w:val="en-US"/>
        </w:rPr>
        <w:t>);</w:t>
      </w:r>
      <w:r w:rsidRPr="00B8540E">
        <w:rPr>
          <w:rFonts w:ascii="Cascadia Code Light" w:hAnsi="Cascadia Code Light" w:cs="Cascadia Code Light"/>
          <w:sz w:val="20"/>
          <w:lang w:val="en-US"/>
        </w:rPr>
        <w:t xml:space="preserve"> </w:t>
      </w:r>
      <w:r w:rsidRPr="00B8540E">
        <w:rPr>
          <w:rFonts w:ascii="Century" w:hAnsi="Century" w:cs="Cascadia Code Light"/>
          <w:sz w:val="24"/>
          <w:lang w:val="en-US"/>
        </w:rPr>
        <w:t xml:space="preserve">— </w:t>
      </w:r>
      <w:r w:rsidRPr="00B8540E">
        <w:rPr>
          <w:rFonts w:ascii="Century" w:hAnsi="Century" w:cs="Cascadia Code Light"/>
          <w:sz w:val="24"/>
        </w:rPr>
        <w:t>логическое</w:t>
      </w:r>
      <w:r w:rsidRPr="00B8540E">
        <w:rPr>
          <w:rFonts w:ascii="Century" w:hAnsi="Century" w:cs="Cascadia Code Light"/>
          <w:sz w:val="24"/>
          <w:lang w:val="en-US"/>
        </w:rPr>
        <w:t xml:space="preserve"> </w:t>
      </w:r>
      <w:r w:rsidRPr="00B8540E">
        <w:rPr>
          <w:rFonts w:ascii="Century" w:hAnsi="Century" w:cs="Cascadia Code Light"/>
          <w:sz w:val="24"/>
        </w:rPr>
        <w:t>равенство</w:t>
      </w:r>
    </w:p>
    <w:p w:rsidR="00086825" w:rsidRPr="00B8540E" w:rsidRDefault="00086825" w:rsidP="00086825">
      <w:pPr>
        <w:pStyle w:val="a3"/>
        <w:numPr>
          <w:ilvl w:val="0"/>
          <w:numId w:val="25"/>
        </w:numPr>
        <w:rPr>
          <w:rFonts w:ascii="Cascadia Code Light" w:hAnsi="Cascadia Code Light" w:cs="Cascadia Code Light"/>
          <w:sz w:val="24"/>
          <w:lang w:val="en-US"/>
        </w:rPr>
      </w:pPr>
      <w:r w:rsidRPr="00B8540E">
        <w:rPr>
          <w:rFonts w:ascii="Cascadia Code Light" w:hAnsi="Cascadia Code Light" w:cs="Cascadia Code Light"/>
          <w:sz w:val="20"/>
          <w:lang w:val="en-US"/>
        </w:rPr>
        <w:t xml:space="preserve">public virtual </w:t>
      </w:r>
      <w:proofErr w:type="spellStart"/>
      <w:r w:rsidRPr="00B8540E">
        <w:rPr>
          <w:rFonts w:ascii="Cascadia Code Light" w:hAnsi="Cascadia Code Light" w:cs="Cascadia Code Light"/>
          <w:sz w:val="20"/>
          <w:lang w:val="en-US"/>
        </w:rPr>
        <w:t>int</w:t>
      </w:r>
      <w:proofErr w:type="spellEnd"/>
      <w:r w:rsidRPr="00B8540E">
        <w:rPr>
          <w:rFonts w:ascii="Cascadia Code Light" w:hAnsi="Cascadia Code Light" w:cs="Cascadia Code Light"/>
          <w:sz w:val="20"/>
          <w:lang w:val="en-US"/>
        </w:rPr>
        <w:t xml:space="preserve"> </w:t>
      </w:r>
      <w:proofErr w:type="spellStart"/>
      <w:proofErr w:type="gramStart"/>
      <w:r w:rsidRPr="00B8540E">
        <w:rPr>
          <w:rFonts w:ascii="Cascadia Code Light" w:hAnsi="Cascadia Code Light" w:cs="Cascadia Code Light"/>
          <w:sz w:val="20"/>
          <w:lang w:val="en-US"/>
        </w:rPr>
        <w:t>GetHashCode</w:t>
      </w:r>
      <w:proofErr w:type="spellEnd"/>
      <w:r w:rsidRPr="00B8540E">
        <w:rPr>
          <w:rFonts w:ascii="Cascadia Code Light" w:hAnsi="Cascadia Code Light" w:cs="Cascadia Code Light"/>
          <w:sz w:val="20"/>
          <w:lang w:val="en-US"/>
        </w:rPr>
        <w:t>(</w:t>
      </w:r>
      <w:proofErr w:type="gramEnd"/>
      <w:r w:rsidRPr="00B8540E">
        <w:rPr>
          <w:rFonts w:ascii="Cascadia Code Light" w:hAnsi="Cascadia Code Light" w:cs="Cascadia Code Light"/>
          <w:sz w:val="20"/>
          <w:lang w:val="en-US"/>
        </w:rPr>
        <w:t>);</w:t>
      </w:r>
      <w:r w:rsidRPr="00B8540E">
        <w:rPr>
          <w:rFonts w:ascii="Cascadia Code Light" w:hAnsi="Cascadia Code Light" w:cs="Cascadia Code Light"/>
          <w:sz w:val="20"/>
          <w:lang w:val="en-US"/>
        </w:rPr>
        <w:t xml:space="preserve"> </w:t>
      </w:r>
      <w:r w:rsidRPr="00B8540E">
        <w:rPr>
          <w:rFonts w:ascii="Century" w:hAnsi="Century" w:cs="Cascadia Code Light"/>
          <w:sz w:val="24"/>
          <w:lang w:val="en-US"/>
        </w:rPr>
        <w:t xml:space="preserve">— </w:t>
      </w:r>
      <w:r w:rsidRPr="00B8540E">
        <w:rPr>
          <w:rFonts w:ascii="Century" w:hAnsi="Century" w:cs="Cascadia Code Light"/>
          <w:sz w:val="24"/>
        </w:rPr>
        <w:t>используется</w:t>
      </w:r>
      <w:r w:rsidRPr="00B8540E">
        <w:rPr>
          <w:rFonts w:ascii="Century" w:hAnsi="Century" w:cs="Cascadia Code Light"/>
          <w:sz w:val="24"/>
          <w:lang w:val="en-US"/>
        </w:rPr>
        <w:t xml:space="preserve"> </w:t>
      </w:r>
      <w:r w:rsidRPr="00B8540E">
        <w:rPr>
          <w:rFonts w:ascii="Century" w:hAnsi="Century" w:cs="Cascadia Code Light"/>
          <w:sz w:val="24"/>
        </w:rPr>
        <w:t>в</w:t>
      </w:r>
      <w:r w:rsidRPr="00B8540E">
        <w:rPr>
          <w:rFonts w:ascii="Century" w:hAnsi="Century" w:cs="Cascadia Code Light"/>
          <w:sz w:val="24"/>
          <w:lang w:val="en-US"/>
        </w:rPr>
        <w:t xml:space="preserve"> </w:t>
      </w:r>
      <w:proofErr w:type="spellStart"/>
      <w:r w:rsidRPr="00B8540E">
        <w:rPr>
          <w:rFonts w:ascii="Century" w:hAnsi="Century" w:cs="Cascadia Code Light"/>
          <w:sz w:val="24"/>
        </w:rPr>
        <w:t>хэш</w:t>
      </w:r>
      <w:proofErr w:type="spellEnd"/>
      <w:r w:rsidRPr="00B8540E">
        <w:rPr>
          <w:rFonts w:ascii="Century" w:hAnsi="Century" w:cs="Cascadia Code Light"/>
          <w:sz w:val="24"/>
          <w:lang w:val="en-US"/>
        </w:rPr>
        <w:t>-</w:t>
      </w:r>
      <w:r w:rsidRPr="00B8540E">
        <w:rPr>
          <w:rFonts w:ascii="Century" w:hAnsi="Century" w:cs="Cascadia Code Light"/>
          <w:sz w:val="24"/>
        </w:rPr>
        <w:t>коллекциях</w:t>
      </w:r>
    </w:p>
    <w:p w:rsidR="00086825" w:rsidRPr="00B8540E" w:rsidRDefault="00086825" w:rsidP="00086825">
      <w:pPr>
        <w:pStyle w:val="a3"/>
        <w:numPr>
          <w:ilvl w:val="0"/>
          <w:numId w:val="25"/>
        </w:numPr>
        <w:rPr>
          <w:rFonts w:ascii="Cascadia Code Light" w:hAnsi="Cascadia Code Light" w:cs="Cascadia Code Light"/>
          <w:sz w:val="20"/>
          <w:lang w:val="en-US"/>
        </w:rPr>
      </w:pPr>
      <w:r w:rsidRPr="00B8540E">
        <w:rPr>
          <w:rFonts w:ascii="Cascadia Code Light" w:hAnsi="Cascadia Code Light" w:cs="Cascadia Code Light"/>
          <w:sz w:val="20"/>
          <w:lang w:val="en-US"/>
        </w:rPr>
        <w:t xml:space="preserve">protected virtual void </w:t>
      </w:r>
      <w:proofErr w:type="gramStart"/>
      <w:r w:rsidRPr="00B8540E">
        <w:rPr>
          <w:rFonts w:ascii="Cascadia Code Light" w:hAnsi="Cascadia Code Light" w:cs="Cascadia Code Light"/>
          <w:sz w:val="20"/>
          <w:lang w:val="en-US"/>
        </w:rPr>
        <w:t>Finalize(</w:t>
      </w:r>
      <w:proofErr w:type="gramEnd"/>
      <w:r w:rsidRPr="00B8540E">
        <w:rPr>
          <w:rFonts w:ascii="Cascadia Code Light" w:hAnsi="Cascadia Code Light" w:cs="Cascadia Code Light"/>
          <w:sz w:val="20"/>
          <w:lang w:val="en-US"/>
        </w:rPr>
        <w:t>);</w:t>
      </w:r>
    </w:p>
    <w:p w:rsidR="00086825" w:rsidRPr="00B8540E" w:rsidRDefault="00086825" w:rsidP="00086825">
      <w:pPr>
        <w:pStyle w:val="a3"/>
        <w:numPr>
          <w:ilvl w:val="0"/>
          <w:numId w:val="25"/>
        </w:numPr>
        <w:rPr>
          <w:rFonts w:ascii="Cascadia Code Light" w:hAnsi="Cascadia Code Light" w:cs="Cascadia Code Light"/>
          <w:sz w:val="20"/>
          <w:lang w:val="en-US"/>
        </w:rPr>
      </w:pPr>
      <w:r w:rsidRPr="00B8540E">
        <w:rPr>
          <w:rFonts w:ascii="Cascadia Code Light" w:hAnsi="Cascadia Code Light" w:cs="Cascadia Code Light"/>
          <w:sz w:val="20"/>
          <w:lang w:val="en-US"/>
        </w:rPr>
        <w:t xml:space="preserve">public Type </w:t>
      </w:r>
      <w:proofErr w:type="spellStart"/>
      <w:proofErr w:type="gramStart"/>
      <w:r w:rsidRPr="00B8540E">
        <w:rPr>
          <w:rFonts w:ascii="Cascadia Code Light" w:hAnsi="Cascadia Code Light" w:cs="Cascadia Code Light"/>
          <w:sz w:val="20"/>
          <w:lang w:val="en-US"/>
        </w:rPr>
        <w:t>GetType</w:t>
      </w:r>
      <w:proofErr w:type="spellEnd"/>
      <w:r w:rsidRPr="00B8540E">
        <w:rPr>
          <w:rFonts w:ascii="Cascadia Code Light" w:hAnsi="Cascadia Code Light" w:cs="Cascadia Code Light"/>
          <w:sz w:val="20"/>
          <w:lang w:val="en-US"/>
        </w:rPr>
        <w:t>(</w:t>
      </w:r>
      <w:proofErr w:type="gramEnd"/>
      <w:r w:rsidRPr="00B8540E">
        <w:rPr>
          <w:rFonts w:ascii="Cascadia Code Light" w:hAnsi="Cascadia Code Light" w:cs="Cascadia Code Light"/>
          <w:sz w:val="20"/>
          <w:lang w:val="en-US"/>
        </w:rPr>
        <w:t>);</w:t>
      </w:r>
      <w:r w:rsidRPr="00B8540E">
        <w:rPr>
          <w:rFonts w:ascii="Cascadia Code Light" w:hAnsi="Cascadia Code Light" w:cs="Cascadia Code Light"/>
          <w:sz w:val="20"/>
          <w:lang w:val="en-US"/>
        </w:rPr>
        <w:t xml:space="preserve"> </w:t>
      </w:r>
      <w:r w:rsidRPr="00B8540E">
        <w:rPr>
          <w:rFonts w:ascii="Century" w:hAnsi="Century" w:cs="Cascadia Code Light"/>
          <w:sz w:val="24"/>
          <w:lang w:val="en-US"/>
        </w:rPr>
        <w:t xml:space="preserve">— </w:t>
      </w:r>
      <w:r w:rsidRPr="00B8540E">
        <w:rPr>
          <w:rFonts w:ascii="Century" w:hAnsi="Century" w:cs="Cascadia Code Light"/>
          <w:sz w:val="24"/>
        </w:rPr>
        <w:t>реальный</w:t>
      </w:r>
      <w:r w:rsidRPr="00B8540E">
        <w:rPr>
          <w:rFonts w:ascii="Century" w:hAnsi="Century" w:cs="Cascadia Code Light"/>
          <w:sz w:val="24"/>
          <w:lang w:val="en-US"/>
        </w:rPr>
        <w:t xml:space="preserve"> runtime-</w:t>
      </w:r>
      <w:r w:rsidRPr="00B8540E">
        <w:rPr>
          <w:rFonts w:ascii="Century" w:hAnsi="Century" w:cs="Cascadia Code Light"/>
          <w:sz w:val="24"/>
        </w:rPr>
        <w:t>тип</w:t>
      </w:r>
    </w:p>
    <w:p w:rsidR="00086825" w:rsidRPr="00B8540E" w:rsidRDefault="00086825" w:rsidP="00086825">
      <w:pPr>
        <w:pStyle w:val="a3"/>
        <w:numPr>
          <w:ilvl w:val="0"/>
          <w:numId w:val="25"/>
        </w:numPr>
        <w:rPr>
          <w:rFonts w:ascii="Cascadia Code Light" w:hAnsi="Cascadia Code Light" w:cs="Cascadia Code Light"/>
          <w:sz w:val="20"/>
          <w:lang w:val="en-US"/>
        </w:rPr>
      </w:pPr>
      <w:r w:rsidRPr="00B8540E">
        <w:rPr>
          <w:rFonts w:ascii="Cascadia Code Light" w:hAnsi="Cascadia Code Light" w:cs="Cascadia Code Light"/>
          <w:sz w:val="20"/>
          <w:lang w:val="en-US"/>
        </w:rPr>
        <w:t>prot</w:t>
      </w:r>
      <w:r w:rsidRPr="00B8540E">
        <w:rPr>
          <w:rFonts w:ascii="Cascadia Code Light" w:hAnsi="Cascadia Code Light" w:cs="Cascadia Code Light"/>
          <w:sz w:val="20"/>
          <w:lang w:val="en-US"/>
        </w:rPr>
        <w:t xml:space="preserve">ected object </w:t>
      </w:r>
      <w:proofErr w:type="spellStart"/>
      <w:proofErr w:type="gramStart"/>
      <w:r w:rsidRPr="00B8540E">
        <w:rPr>
          <w:rFonts w:ascii="Cascadia Code Light" w:hAnsi="Cascadia Code Light" w:cs="Cascadia Code Light"/>
          <w:sz w:val="20"/>
          <w:lang w:val="en-US"/>
        </w:rPr>
        <w:t>MemberwiseClone</w:t>
      </w:r>
      <w:proofErr w:type="spellEnd"/>
      <w:r w:rsidRPr="00B8540E">
        <w:rPr>
          <w:rFonts w:ascii="Cascadia Code Light" w:hAnsi="Cascadia Code Light" w:cs="Cascadia Code Light"/>
          <w:sz w:val="20"/>
          <w:lang w:val="en-US"/>
        </w:rPr>
        <w:t>(</w:t>
      </w:r>
      <w:proofErr w:type="gramEnd"/>
      <w:r w:rsidRPr="00B8540E">
        <w:rPr>
          <w:rFonts w:ascii="Cascadia Code Light" w:hAnsi="Cascadia Code Light" w:cs="Cascadia Code Light"/>
          <w:sz w:val="20"/>
          <w:lang w:val="en-US"/>
        </w:rPr>
        <w:t>);</w:t>
      </w:r>
    </w:p>
    <w:p w:rsidR="00086825" w:rsidRDefault="00086825" w:rsidP="00086825">
      <w:pPr>
        <w:rPr>
          <w:rFonts w:ascii="Century" w:hAnsi="Century"/>
          <w:sz w:val="28"/>
        </w:rPr>
      </w:pPr>
      <w:r w:rsidRPr="00086825">
        <w:rPr>
          <w:rFonts w:ascii="Century" w:hAnsi="Century"/>
          <w:b/>
          <w:i/>
          <w:sz w:val="28"/>
          <w:lang w:val="en-US"/>
        </w:rPr>
        <w:t>record</w:t>
      </w:r>
      <w:r w:rsidRPr="00086825">
        <w:rPr>
          <w:rFonts w:ascii="Century" w:hAnsi="Century"/>
          <w:sz w:val="28"/>
        </w:rPr>
        <w:t xml:space="preserve"> в </w:t>
      </w:r>
      <w:r w:rsidRPr="00086825">
        <w:rPr>
          <w:rFonts w:ascii="Century" w:hAnsi="Century"/>
          <w:sz w:val="28"/>
          <w:lang w:val="en-US"/>
        </w:rPr>
        <w:t>C</w:t>
      </w:r>
      <w:r w:rsidRPr="00086825">
        <w:rPr>
          <w:rFonts w:ascii="Century" w:hAnsi="Century"/>
          <w:sz w:val="28"/>
        </w:rPr>
        <w:t xml:space="preserve"># — это ссылочный (или значимый) тип с семантикой значения, предназначенный в первую очередь для </w:t>
      </w:r>
      <w:r w:rsidRPr="00086825">
        <w:rPr>
          <w:rFonts w:ascii="Century" w:hAnsi="Century"/>
          <w:sz w:val="28"/>
          <w:lang w:val="en-US"/>
        </w:rPr>
        <w:t>immutable</w:t>
      </w:r>
      <w:r w:rsidRPr="00086825">
        <w:rPr>
          <w:rFonts w:ascii="Century" w:hAnsi="Century"/>
          <w:sz w:val="28"/>
        </w:rPr>
        <w:t>-моделей данных, где важнее содержимое, чем идентичность объекта.</w:t>
      </w:r>
    </w:p>
    <w:p w:rsidR="00086825" w:rsidRPr="00086825" w:rsidRDefault="00086825" w:rsidP="00086825">
      <w:pPr>
        <w:rPr>
          <w:rFonts w:ascii="Century" w:hAnsi="Century"/>
          <w:sz w:val="24"/>
        </w:rPr>
      </w:pPr>
      <w:r w:rsidRPr="00086825">
        <w:rPr>
          <w:rFonts w:ascii="Century" w:hAnsi="Century"/>
          <w:sz w:val="24"/>
        </w:rPr>
        <w:t xml:space="preserve">Для </w:t>
      </w:r>
      <w:proofErr w:type="spellStart"/>
      <w:r w:rsidRPr="00086825">
        <w:rPr>
          <w:rFonts w:ascii="Century" w:hAnsi="Century"/>
          <w:sz w:val="24"/>
        </w:rPr>
        <w:t>rec</w:t>
      </w:r>
      <w:r>
        <w:rPr>
          <w:rFonts w:ascii="Century" w:hAnsi="Century"/>
          <w:sz w:val="24"/>
        </w:rPr>
        <w:t>ord</w:t>
      </w:r>
      <w:proofErr w:type="spellEnd"/>
      <w:r>
        <w:rPr>
          <w:rFonts w:ascii="Century" w:hAnsi="Century"/>
          <w:sz w:val="24"/>
        </w:rPr>
        <w:t xml:space="preserve"> автоматически генерируются:</w:t>
      </w:r>
    </w:p>
    <w:p w:rsidR="00086825" w:rsidRPr="00086825" w:rsidRDefault="00086825" w:rsidP="00086825">
      <w:pPr>
        <w:pStyle w:val="a3"/>
        <w:numPr>
          <w:ilvl w:val="0"/>
          <w:numId w:val="26"/>
        </w:numPr>
        <w:rPr>
          <w:rFonts w:ascii="Century" w:hAnsi="Century"/>
          <w:sz w:val="24"/>
        </w:rPr>
      </w:pPr>
      <w:proofErr w:type="spellStart"/>
      <w:r w:rsidRPr="00086825">
        <w:rPr>
          <w:rFonts w:ascii="Century" w:hAnsi="Century"/>
          <w:sz w:val="24"/>
        </w:rPr>
        <w:t>value-based</w:t>
      </w:r>
      <w:proofErr w:type="spellEnd"/>
      <w:r w:rsidRPr="00086825">
        <w:rPr>
          <w:rFonts w:ascii="Century" w:hAnsi="Century"/>
          <w:sz w:val="24"/>
        </w:rPr>
        <w:t xml:space="preserve"> </w:t>
      </w:r>
      <w:proofErr w:type="spellStart"/>
      <w:r w:rsidRPr="00086825">
        <w:rPr>
          <w:rFonts w:ascii="Century" w:hAnsi="Century"/>
          <w:sz w:val="24"/>
        </w:rPr>
        <w:t>Equals</w:t>
      </w:r>
      <w:proofErr w:type="spellEnd"/>
    </w:p>
    <w:p w:rsidR="00086825" w:rsidRPr="00086825" w:rsidRDefault="00086825" w:rsidP="00086825">
      <w:pPr>
        <w:pStyle w:val="a3"/>
        <w:numPr>
          <w:ilvl w:val="0"/>
          <w:numId w:val="26"/>
        </w:numPr>
        <w:rPr>
          <w:rFonts w:ascii="Century" w:hAnsi="Century"/>
          <w:sz w:val="24"/>
          <w:lang w:val="en-US"/>
        </w:rPr>
      </w:pPr>
      <w:r w:rsidRPr="00086825">
        <w:rPr>
          <w:rFonts w:ascii="Century" w:hAnsi="Century"/>
          <w:sz w:val="24"/>
        </w:rPr>
        <w:t>корректный</w:t>
      </w:r>
      <w:r w:rsidRPr="00086825">
        <w:rPr>
          <w:rFonts w:ascii="Century" w:hAnsi="Century"/>
          <w:sz w:val="24"/>
          <w:lang w:val="en-US"/>
        </w:rPr>
        <w:t xml:space="preserve"> </w:t>
      </w:r>
      <w:proofErr w:type="spellStart"/>
      <w:r w:rsidRPr="00086825">
        <w:rPr>
          <w:rFonts w:ascii="Century" w:hAnsi="Century"/>
          <w:sz w:val="24"/>
          <w:lang w:val="en-US"/>
        </w:rPr>
        <w:t>GetH</w:t>
      </w:r>
      <w:r w:rsidRPr="00086825">
        <w:rPr>
          <w:rFonts w:ascii="Century" w:hAnsi="Century"/>
          <w:sz w:val="24"/>
          <w:lang w:val="en-US"/>
        </w:rPr>
        <w:t>ashCode</w:t>
      </w:r>
      <w:proofErr w:type="spellEnd"/>
    </w:p>
    <w:p w:rsidR="00086825" w:rsidRPr="00086825" w:rsidRDefault="00086825" w:rsidP="00086825">
      <w:pPr>
        <w:pStyle w:val="a3"/>
        <w:numPr>
          <w:ilvl w:val="0"/>
          <w:numId w:val="26"/>
        </w:numPr>
        <w:rPr>
          <w:rFonts w:ascii="Century" w:hAnsi="Century"/>
          <w:sz w:val="24"/>
          <w:lang w:val="en-US"/>
        </w:rPr>
      </w:pPr>
      <w:r w:rsidRPr="00086825">
        <w:rPr>
          <w:rFonts w:ascii="Century" w:hAnsi="Century"/>
          <w:sz w:val="24"/>
          <w:lang w:val="en-US"/>
        </w:rPr>
        <w:t>Deconstruct</w:t>
      </w:r>
    </w:p>
    <w:p w:rsidR="00086825" w:rsidRPr="00086825" w:rsidRDefault="00086825" w:rsidP="00086825">
      <w:pPr>
        <w:pStyle w:val="a3"/>
        <w:numPr>
          <w:ilvl w:val="0"/>
          <w:numId w:val="26"/>
        </w:numPr>
        <w:rPr>
          <w:rFonts w:ascii="Century" w:hAnsi="Century"/>
          <w:sz w:val="24"/>
          <w:lang w:val="en-US"/>
        </w:rPr>
      </w:pPr>
      <w:proofErr w:type="spellStart"/>
      <w:r w:rsidRPr="00086825">
        <w:rPr>
          <w:rFonts w:ascii="Century" w:hAnsi="Century"/>
          <w:sz w:val="24"/>
          <w:lang w:val="en-US"/>
        </w:rPr>
        <w:t>ToString</w:t>
      </w:r>
      <w:proofErr w:type="spellEnd"/>
    </w:p>
    <w:p w:rsidR="00086825" w:rsidRPr="00086825" w:rsidRDefault="00086825" w:rsidP="00086825">
      <w:pPr>
        <w:pStyle w:val="a3"/>
        <w:numPr>
          <w:ilvl w:val="0"/>
          <w:numId w:val="26"/>
        </w:numPr>
        <w:rPr>
          <w:rFonts w:ascii="Century" w:hAnsi="Century"/>
          <w:sz w:val="24"/>
          <w:lang w:val="en-US"/>
        </w:rPr>
      </w:pPr>
      <w:r w:rsidRPr="00086825">
        <w:rPr>
          <w:rFonts w:ascii="Century" w:hAnsi="Century"/>
          <w:sz w:val="24"/>
          <w:lang w:val="en-US"/>
        </w:rPr>
        <w:t>with-expression</w:t>
      </w:r>
    </w:p>
    <w:p w:rsidR="00086825" w:rsidRPr="00086825" w:rsidRDefault="00086825" w:rsidP="00086825">
      <w:pPr>
        <w:pStyle w:val="a3"/>
        <w:numPr>
          <w:ilvl w:val="0"/>
          <w:numId w:val="26"/>
        </w:numPr>
        <w:rPr>
          <w:rFonts w:ascii="Century" w:hAnsi="Century"/>
          <w:sz w:val="24"/>
        </w:rPr>
      </w:pPr>
      <w:proofErr w:type="spellStart"/>
      <w:r w:rsidRPr="00086825">
        <w:rPr>
          <w:rFonts w:ascii="Century" w:hAnsi="Century"/>
          <w:sz w:val="24"/>
        </w:rPr>
        <w:t>copy</w:t>
      </w:r>
      <w:proofErr w:type="spellEnd"/>
      <w:r w:rsidRPr="00086825">
        <w:rPr>
          <w:rFonts w:ascii="Century" w:hAnsi="Century"/>
          <w:sz w:val="24"/>
        </w:rPr>
        <w:t>-конструктор</w:t>
      </w:r>
    </w:p>
    <w:p w:rsidR="00086825" w:rsidRDefault="00086825" w:rsidP="00086825">
      <w:pPr>
        <w:pStyle w:val="a3"/>
        <w:numPr>
          <w:ilvl w:val="0"/>
          <w:numId w:val="26"/>
        </w:numPr>
        <w:rPr>
          <w:rFonts w:ascii="Century" w:hAnsi="Century"/>
          <w:sz w:val="24"/>
        </w:rPr>
      </w:pPr>
      <w:proofErr w:type="spellStart"/>
      <w:r w:rsidRPr="00086825">
        <w:rPr>
          <w:rFonts w:ascii="Century" w:hAnsi="Century"/>
          <w:sz w:val="24"/>
        </w:rPr>
        <w:t>IEquatable</w:t>
      </w:r>
      <w:proofErr w:type="spellEnd"/>
      <w:r w:rsidRPr="00086825">
        <w:rPr>
          <w:rFonts w:ascii="Century" w:hAnsi="Century"/>
          <w:sz w:val="24"/>
        </w:rPr>
        <w:t>&lt;T&gt;</w:t>
      </w:r>
    </w:p>
    <w:p w:rsidR="00086825" w:rsidRPr="00B057A9" w:rsidRDefault="00086825" w:rsidP="00086825">
      <w:pPr>
        <w:rPr>
          <w:rFonts w:ascii="Century" w:hAnsi="Century"/>
          <w:sz w:val="28"/>
        </w:rPr>
      </w:pPr>
      <w:r w:rsidRPr="00086825">
        <w:rPr>
          <w:rFonts w:ascii="Century" w:hAnsi="Century"/>
          <w:b/>
          <w:i/>
          <w:sz w:val="28"/>
        </w:rPr>
        <w:t>Символ =&gt;</w:t>
      </w:r>
      <w:r w:rsidRPr="00086825">
        <w:rPr>
          <w:rFonts w:ascii="Century" w:hAnsi="Century"/>
          <w:sz w:val="28"/>
        </w:rPr>
        <w:t xml:space="preserve"> в C# называется </w:t>
      </w:r>
      <w:proofErr w:type="spellStart"/>
      <w:r w:rsidRPr="00086825">
        <w:rPr>
          <w:rFonts w:ascii="Century" w:hAnsi="Century"/>
          <w:sz w:val="28"/>
        </w:rPr>
        <w:t>lambda</w:t>
      </w:r>
      <w:proofErr w:type="spellEnd"/>
      <w:r w:rsidRPr="00086825">
        <w:rPr>
          <w:rFonts w:ascii="Century" w:hAnsi="Century"/>
          <w:sz w:val="28"/>
        </w:rPr>
        <w:t xml:space="preserve"> </w:t>
      </w:r>
      <w:proofErr w:type="spellStart"/>
      <w:r w:rsidRPr="00086825">
        <w:rPr>
          <w:rFonts w:ascii="Century" w:hAnsi="Century"/>
          <w:sz w:val="28"/>
        </w:rPr>
        <w:t>operator</w:t>
      </w:r>
      <w:proofErr w:type="spellEnd"/>
      <w:r w:rsidRPr="00086825">
        <w:rPr>
          <w:rFonts w:ascii="Century" w:hAnsi="Century"/>
          <w:sz w:val="28"/>
        </w:rPr>
        <w:t xml:space="preserve"> или </w:t>
      </w:r>
      <w:proofErr w:type="spellStart"/>
      <w:r w:rsidRPr="00086825">
        <w:rPr>
          <w:rFonts w:ascii="Century" w:hAnsi="Century"/>
          <w:sz w:val="28"/>
        </w:rPr>
        <w:t>arrow</w:t>
      </w:r>
      <w:proofErr w:type="spellEnd"/>
      <w:r w:rsidRPr="00086825">
        <w:rPr>
          <w:rFonts w:ascii="Century" w:hAnsi="Century"/>
          <w:sz w:val="28"/>
        </w:rPr>
        <w:t xml:space="preserve"> </w:t>
      </w:r>
      <w:proofErr w:type="spellStart"/>
      <w:r w:rsidRPr="00086825">
        <w:rPr>
          <w:rFonts w:ascii="Century" w:hAnsi="Century"/>
          <w:sz w:val="28"/>
        </w:rPr>
        <w:t>operator</w:t>
      </w:r>
      <w:proofErr w:type="spellEnd"/>
      <w:r w:rsidRPr="00086825">
        <w:rPr>
          <w:rFonts w:ascii="Century" w:hAnsi="Century"/>
          <w:sz w:val="28"/>
        </w:rPr>
        <w:t xml:space="preserve">, и его значение зависит от контекста. </w:t>
      </w:r>
      <w:r w:rsidRPr="00B057A9">
        <w:rPr>
          <w:rFonts w:ascii="Century" w:hAnsi="Century"/>
          <w:sz w:val="24"/>
        </w:rPr>
        <w:t>Это синтаксическая форма для выражений, заменяющая более многословные конструкции.</w:t>
      </w:r>
      <w:r w:rsidR="00B057A9">
        <w:rPr>
          <w:rFonts w:ascii="Century" w:hAnsi="Century"/>
          <w:sz w:val="28"/>
        </w:rPr>
        <w:t xml:space="preserve"> </w:t>
      </w:r>
      <w:r w:rsidRPr="00086825">
        <w:rPr>
          <w:rFonts w:ascii="Century" w:hAnsi="Century"/>
          <w:sz w:val="24"/>
        </w:rPr>
        <w:t>Лямбда-</w:t>
      </w:r>
      <w:r>
        <w:rPr>
          <w:rFonts w:ascii="Century" w:hAnsi="Century"/>
          <w:sz w:val="24"/>
        </w:rPr>
        <w:t xml:space="preserve">выражения (основное применение) - </w:t>
      </w:r>
      <w:r w:rsidRPr="00086825">
        <w:rPr>
          <w:rFonts w:ascii="Century" w:hAnsi="Century"/>
          <w:sz w:val="24"/>
        </w:rPr>
        <w:t>Это анонимная функ</w:t>
      </w:r>
      <w:r>
        <w:rPr>
          <w:rFonts w:ascii="Century" w:hAnsi="Century"/>
          <w:sz w:val="24"/>
        </w:rPr>
        <w:t>ция.</w:t>
      </w:r>
      <w:r w:rsidR="00B057A9">
        <w:rPr>
          <w:rFonts w:ascii="Century" w:hAnsi="Century"/>
          <w:sz w:val="28"/>
        </w:rPr>
        <w:t xml:space="preserve"> </w:t>
      </w:r>
      <w:r>
        <w:rPr>
          <w:rFonts w:ascii="Century" w:hAnsi="Century"/>
          <w:sz w:val="24"/>
        </w:rPr>
        <w:t>Используется</w:t>
      </w:r>
      <w:r w:rsidRPr="00086825">
        <w:rPr>
          <w:rFonts w:ascii="Century" w:hAnsi="Century"/>
          <w:sz w:val="24"/>
          <w:lang w:val="en-US"/>
        </w:rPr>
        <w:t xml:space="preserve"> </w:t>
      </w:r>
      <w:r>
        <w:rPr>
          <w:rFonts w:ascii="Century" w:hAnsi="Century"/>
          <w:sz w:val="24"/>
        </w:rPr>
        <w:t>в</w:t>
      </w:r>
      <w:r w:rsidRPr="00086825">
        <w:rPr>
          <w:rFonts w:ascii="Century" w:hAnsi="Century"/>
          <w:sz w:val="24"/>
          <w:lang w:val="en-US"/>
        </w:rPr>
        <w:t>:</w:t>
      </w:r>
    </w:p>
    <w:p w:rsidR="00086825" w:rsidRPr="00086825" w:rsidRDefault="00086825" w:rsidP="00086825">
      <w:pPr>
        <w:pStyle w:val="a3"/>
        <w:numPr>
          <w:ilvl w:val="0"/>
          <w:numId w:val="27"/>
        </w:numPr>
        <w:rPr>
          <w:rFonts w:ascii="Century" w:hAnsi="Century"/>
          <w:sz w:val="24"/>
          <w:lang w:val="en-US"/>
        </w:rPr>
      </w:pPr>
      <w:r w:rsidRPr="00086825">
        <w:rPr>
          <w:rFonts w:ascii="Century" w:hAnsi="Century"/>
          <w:sz w:val="24"/>
          <w:lang w:val="en-US"/>
        </w:rPr>
        <w:t>LINQ</w:t>
      </w:r>
    </w:p>
    <w:p w:rsidR="00086825" w:rsidRPr="00086825" w:rsidRDefault="00086825" w:rsidP="00086825">
      <w:pPr>
        <w:pStyle w:val="a3"/>
        <w:numPr>
          <w:ilvl w:val="0"/>
          <w:numId w:val="27"/>
        </w:numPr>
        <w:rPr>
          <w:rFonts w:ascii="Century" w:hAnsi="Century"/>
          <w:sz w:val="24"/>
          <w:lang w:val="en-US"/>
        </w:rPr>
      </w:pPr>
      <w:r w:rsidRPr="00086825">
        <w:rPr>
          <w:rFonts w:ascii="Century" w:hAnsi="Century"/>
          <w:sz w:val="24"/>
        </w:rPr>
        <w:t>делегатах</w:t>
      </w:r>
    </w:p>
    <w:p w:rsidR="00086825" w:rsidRPr="00086825" w:rsidRDefault="00086825" w:rsidP="00086825">
      <w:pPr>
        <w:pStyle w:val="a3"/>
        <w:numPr>
          <w:ilvl w:val="0"/>
          <w:numId w:val="27"/>
        </w:numPr>
        <w:rPr>
          <w:rFonts w:ascii="Century" w:hAnsi="Century"/>
          <w:sz w:val="24"/>
          <w:lang w:val="en-US"/>
        </w:rPr>
      </w:pPr>
      <w:r w:rsidRPr="00086825">
        <w:rPr>
          <w:rFonts w:ascii="Century" w:hAnsi="Century"/>
          <w:sz w:val="24"/>
        </w:rPr>
        <w:t>собы</w:t>
      </w:r>
      <w:r w:rsidRPr="00086825">
        <w:rPr>
          <w:rFonts w:ascii="Century" w:hAnsi="Century"/>
          <w:sz w:val="24"/>
        </w:rPr>
        <w:t>тиях</w:t>
      </w:r>
    </w:p>
    <w:p w:rsidR="00086825" w:rsidRPr="00086825" w:rsidRDefault="00086825" w:rsidP="00086825">
      <w:pPr>
        <w:pStyle w:val="a3"/>
        <w:numPr>
          <w:ilvl w:val="0"/>
          <w:numId w:val="27"/>
        </w:numPr>
        <w:rPr>
          <w:rFonts w:ascii="Century" w:hAnsi="Century"/>
          <w:sz w:val="24"/>
          <w:lang w:val="en-US"/>
        </w:rPr>
      </w:pPr>
      <w:r w:rsidRPr="00086825">
        <w:rPr>
          <w:rFonts w:ascii="Century" w:hAnsi="Century"/>
          <w:sz w:val="24"/>
          <w:lang w:val="en-US"/>
        </w:rPr>
        <w:lastRenderedPageBreak/>
        <w:t xml:space="preserve">Task, Parallel, </w:t>
      </w:r>
      <w:proofErr w:type="spellStart"/>
      <w:r w:rsidRPr="00086825">
        <w:rPr>
          <w:rFonts w:ascii="Century" w:hAnsi="Century"/>
          <w:sz w:val="24"/>
          <w:lang w:val="en-US"/>
        </w:rPr>
        <w:t>async</w:t>
      </w:r>
      <w:proofErr w:type="spellEnd"/>
    </w:p>
    <w:p w:rsidR="00086825" w:rsidRPr="00D32D10" w:rsidRDefault="00086825" w:rsidP="00086825">
      <w:pPr>
        <w:rPr>
          <w:rFonts w:ascii="Century" w:hAnsi="Century"/>
          <w:sz w:val="24"/>
        </w:rPr>
      </w:pPr>
      <w:r w:rsidRPr="00086825">
        <w:rPr>
          <w:rFonts w:ascii="Century" w:hAnsi="Century"/>
          <w:sz w:val="24"/>
          <w:lang w:val="en-US"/>
        </w:rPr>
        <w:t>Expression</w:t>
      </w:r>
      <w:r w:rsidRPr="00D32D10">
        <w:rPr>
          <w:rFonts w:ascii="Century" w:hAnsi="Century"/>
          <w:sz w:val="24"/>
        </w:rPr>
        <w:t>-</w:t>
      </w:r>
      <w:r w:rsidRPr="00086825">
        <w:rPr>
          <w:rFonts w:ascii="Century" w:hAnsi="Century"/>
          <w:sz w:val="24"/>
          <w:lang w:val="en-US"/>
        </w:rPr>
        <w:t>bodied</w:t>
      </w:r>
      <w:r w:rsidRPr="00D32D10">
        <w:rPr>
          <w:rFonts w:ascii="Century" w:hAnsi="Century"/>
          <w:sz w:val="24"/>
        </w:rPr>
        <w:t xml:space="preserve"> </w:t>
      </w:r>
      <w:r w:rsidRPr="00086825">
        <w:rPr>
          <w:rFonts w:ascii="Century" w:hAnsi="Century"/>
          <w:sz w:val="24"/>
          <w:lang w:val="en-US"/>
        </w:rPr>
        <w:t>members</w:t>
      </w:r>
      <w:r w:rsidR="00D32D10">
        <w:rPr>
          <w:rFonts w:ascii="Century" w:hAnsi="Century"/>
          <w:sz w:val="24"/>
        </w:rPr>
        <w:t xml:space="preserve"> - </w:t>
      </w:r>
      <w:r w:rsidRPr="00086825">
        <w:rPr>
          <w:rFonts w:ascii="Century" w:hAnsi="Century"/>
          <w:sz w:val="24"/>
        </w:rPr>
        <w:t>Сокращённая</w:t>
      </w:r>
      <w:r>
        <w:rPr>
          <w:rFonts w:ascii="Century" w:hAnsi="Century"/>
          <w:sz w:val="24"/>
        </w:rPr>
        <w:t xml:space="preserve"> запись методов, свойств, </w:t>
      </w:r>
      <w:r w:rsidR="00D32D10">
        <w:rPr>
          <w:rFonts w:ascii="Century" w:hAnsi="Century"/>
          <w:sz w:val="24"/>
        </w:rPr>
        <w:t>к</w:t>
      </w:r>
      <w:r w:rsidRPr="00086825">
        <w:rPr>
          <w:rFonts w:ascii="Century" w:hAnsi="Century"/>
          <w:sz w:val="24"/>
        </w:rPr>
        <w:t>онструктор</w:t>
      </w:r>
      <w:r>
        <w:rPr>
          <w:rFonts w:ascii="Century" w:hAnsi="Century"/>
          <w:sz w:val="24"/>
        </w:rPr>
        <w:t>.</w:t>
      </w:r>
      <w:bookmarkStart w:id="0" w:name="_GoBack"/>
      <w:bookmarkEnd w:id="0"/>
    </w:p>
    <w:p w:rsidR="00086825" w:rsidRPr="00B057A9" w:rsidRDefault="00086825" w:rsidP="00086825">
      <w:pPr>
        <w:rPr>
          <w:rFonts w:ascii="Cascadia Code Light" w:hAnsi="Cascadia Code Light" w:cs="Cascadia Code Light"/>
          <w:sz w:val="20"/>
          <w:lang w:val="en-US"/>
        </w:rPr>
      </w:pPr>
      <w:proofErr w:type="spellStart"/>
      <w:r w:rsidRPr="00B057A9">
        <w:rPr>
          <w:rFonts w:ascii="Cascadia Code Light" w:hAnsi="Cascadia Code Light" w:cs="Cascadia Code Light"/>
          <w:sz w:val="20"/>
          <w:lang w:val="en-US"/>
        </w:rPr>
        <w:t>var</w:t>
      </w:r>
      <w:proofErr w:type="spellEnd"/>
      <w:r w:rsidRPr="00B057A9">
        <w:rPr>
          <w:rFonts w:ascii="Cascadia Code Light" w:hAnsi="Cascadia Code Light" w:cs="Cascadia Code Light"/>
          <w:sz w:val="20"/>
          <w:lang w:val="en-US"/>
        </w:rPr>
        <w:t xml:space="preserve"> result = x switch</w:t>
      </w:r>
    </w:p>
    <w:p w:rsidR="00086825" w:rsidRPr="00B057A9" w:rsidRDefault="00086825" w:rsidP="00086825">
      <w:pPr>
        <w:rPr>
          <w:rFonts w:ascii="Cascadia Code Light" w:hAnsi="Cascadia Code Light" w:cs="Cascadia Code Light"/>
          <w:sz w:val="20"/>
        </w:rPr>
      </w:pPr>
      <w:r w:rsidRPr="00B057A9">
        <w:rPr>
          <w:rFonts w:ascii="Cascadia Code Light" w:hAnsi="Cascadia Code Light" w:cs="Cascadia Code Light"/>
          <w:sz w:val="20"/>
        </w:rPr>
        <w:t>{</w:t>
      </w:r>
    </w:p>
    <w:p w:rsidR="00086825" w:rsidRPr="00B057A9" w:rsidRDefault="00086825" w:rsidP="00086825">
      <w:pPr>
        <w:rPr>
          <w:rFonts w:ascii="Cascadia Code Light" w:hAnsi="Cascadia Code Light" w:cs="Cascadia Code Light"/>
          <w:sz w:val="20"/>
        </w:rPr>
      </w:pPr>
      <w:r w:rsidRPr="00B057A9">
        <w:rPr>
          <w:rFonts w:ascii="Cascadia Code Light" w:hAnsi="Cascadia Code Light" w:cs="Cascadia Code Light"/>
          <w:sz w:val="20"/>
        </w:rPr>
        <w:t xml:space="preserve">    &gt; 0 =&gt; "</w:t>
      </w:r>
      <w:proofErr w:type="spellStart"/>
      <w:r w:rsidRPr="00B057A9">
        <w:rPr>
          <w:rFonts w:ascii="Cascadia Code Light" w:hAnsi="Cascadia Code Light" w:cs="Cascadia Code Light"/>
          <w:sz w:val="20"/>
        </w:rPr>
        <w:t>positive</w:t>
      </w:r>
      <w:proofErr w:type="spellEnd"/>
      <w:r w:rsidRPr="00B057A9">
        <w:rPr>
          <w:rFonts w:ascii="Cascadia Code Light" w:hAnsi="Cascadia Code Light" w:cs="Cascadia Code Light"/>
          <w:sz w:val="20"/>
        </w:rPr>
        <w:t>",</w:t>
      </w:r>
    </w:p>
    <w:p w:rsidR="00086825" w:rsidRPr="00B057A9" w:rsidRDefault="00086825" w:rsidP="00086825">
      <w:pPr>
        <w:rPr>
          <w:rFonts w:ascii="Cascadia Code Light" w:hAnsi="Cascadia Code Light" w:cs="Cascadia Code Light"/>
          <w:sz w:val="20"/>
        </w:rPr>
      </w:pPr>
      <w:r w:rsidRPr="00B057A9">
        <w:rPr>
          <w:rFonts w:ascii="Cascadia Code Light" w:hAnsi="Cascadia Code Light" w:cs="Cascadia Code Light"/>
          <w:sz w:val="20"/>
        </w:rPr>
        <w:t xml:space="preserve">    </w:t>
      </w:r>
      <w:proofErr w:type="gramStart"/>
      <w:r w:rsidRPr="00B057A9">
        <w:rPr>
          <w:rFonts w:ascii="Cascadia Code Light" w:hAnsi="Cascadia Code Light" w:cs="Cascadia Code Light"/>
          <w:sz w:val="20"/>
        </w:rPr>
        <w:t>&lt; 0</w:t>
      </w:r>
      <w:proofErr w:type="gramEnd"/>
      <w:r w:rsidRPr="00B057A9">
        <w:rPr>
          <w:rFonts w:ascii="Cascadia Code Light" w:hAnsi="Cascadia Code Light" w:cs="Cascadia Code Light"/>
          <w:sz w:val="20"/>
        </w:rPr>
        <w:t xml:space="preserve"> =&gt; "</w:t>
      </w:r>
      <w:proofErr w:type="spellStart"/>
      <w:r w:rsidRPr="00B057A9">
        <w:rPr>
          <w:rFonts w:ascii="Cascadia Code Light" w:hAnsi="Cascadia Code Light" w:cs="Cascadia Code Light"/>
          <w:sz w:val="20"/>
        </w:rPr>
        <w:t>negative</w:t>
      </w:r>
      <w:proofErr w:type="spellEnd"/>
      <w:r w:rsidRPr="00B057A9">
        <w:rPr>
          <w:rFonts w:ascii="Cascadia Code Light" w:hAnsi="Cascadia Code Light" w:cs="Cascadia Code Light"/>
          <w:sz w:val="20"/>
        </w:rPr>
        <w:t>",</w:t>
      </w:r>
    </w:p>
    <w:p w:rsidR="00086825" w:rsidRPr="00B057A9" w:rsidRDefault="00086825" w:rsidP="00086825">
      <w:pPr>
        <w:rPr>
          <w:rFonts w:ascii="Cascadia Code Light" w:hAnsi="Cascadia Code Light" w:cs="Cascadia Code Light"/>
          <w:sz w:val="20"/>
        </w:rPr>
      </w:pPr>
      <w:r w:rsidRPr="00B057A9">
        <w:rPr>
          <w:rFonts w:ascii="Cascadia Code Light" w:hAnsi="Cascadia Code Light" w:cs="Cascadia Code Light"/>
          <w:sz w:val="20"/>
        </w:rPr>
        <w:t xml:space="preserve">    _   =&gt; "</w:t>
      </w:r>
      <w:proofErr w:type="spellStart"/>
      <w:r w:rsidRPr="00B057A9">
        <w:rPr>
          <w:rFonts w:ascii="Cascadia Code Light" w:hAnsi="Cascadia Code Light" w:cs="Cascadia Code Light"/>
          <w:sz w:val="20"/>
        </w:rPr>
        <w:t>zero</w:t>
      </w:r>
      <w:proofErr w:type="spellEnd"/>
      <w:r w:rsidRPr="00B057A9">
        <w:rPr>
          <w:rFonts w:ascii="Cascadia Code Light" w:hAnsi="Cascadia Code Light" w:cs="Cascadia Code Light"/>
          <w:sz w:val="20"/>
        </w:rPr>
        <w:t>"</w:t>
      </w:r>
    </w:p>
    <w:p w:rsidR="00086825" w:rsidRPr="00B057A9" w:rsidRDefault="00086825" w:rsidP="00086825">
      <w:pPr>
        <w:rPr>
          <w:rFonts w:ascii="Cascadia Code Light" w:hAnsi="Cascadia Code Light" w:cs="Cascadia Code Light"/>
          <w:sz w:val="20"/>
        </w:rPr>
      </w:pPr>
      <w:r w:rsidRPr="00B057A9">
        <w:rPr>
          <w:rFonts w:ascii="Cascadia Code Light" w:hAnsi="Cascadia Code Light" w:cs="Cascadia Code Light"/>
          <w:sz w:val="20"/>
        </w:rPr>
        <w:t>};</w:t>
      </w:r>
    </w:p>
    <w:p w:rsidR="00086825" w:rsidRDefault="00086825" w:rsidP="00086825">
      <w:pPr>
        <w:rPr>
          <w:rFonts w:ascii="Century" w:hAnsi="Century"/>
          <w:sz w:val="28"/>
        </w:rPr>
      </w:pPr>
      <w:r w:rsidRPr="009A7EA0">
        <w:rPr>
          <w:rFonts w:ascii="Century" w:hAnsi="Century"/>
          <w:sz w:val="24"/>
        </w:rPr>
        <w:t>В</w:t>
      </w:r>
      <w:r w:rsidRPr="00086825">
        <w:rPr>
          <w:rFonts w:ascii="Century" w:hAnsi="Century"/>
          <w:sz w:val="28"/>
        </w:rPr>
        <w:t xml:space="preserve"> </w:t>
      </w:r>
      <w:r w:rsidRPr="00086825">
        <w:rPr>
          <w:rFonts w:ascii="Century" w:hAnsi="Century"/>
          <w:b/>
          <w:i/>
          <w:sz w:val="28"/>
        </w:rPr>
        <w:t xml:space="preserve">записи </w:t>
      </w:r>
      <w:r w:rsidRPr="00086825">
        <w:rPr>
          <w:rFonts w:ascii="Century" w:hAnsi="Century"/>
          <w:b/>
          <w:i/>
          <w:sz w:val="28"/>
          <w:lang w:val="en-US"/>
        </w:rPr>
        <w:t>Category</w:t>
      </w:r>
      <w:r w:rsidRPr="00086825">
        <w:rPr>
          <w:rFonts w:ascii="Century" w:hAnsi="Century"/>
          <w:b/>
          <w:i/>
          <w:sz w:val="28"/>
        </w:rPr>
        <w:t xml:space="preserve">? </w:t>
      </w:r>
      <w:proofErr w:type="gramStart"/>
      <w:r w:rsidRPr="00086825">
        <w:rPr>
          <w:rFonts w:ascii="Century" w:hAnsi="Century"/>
          <w:b/>
          <w:i/>
          <w:sz w:val="28"/>
        </w:rPr>
        <w:t>знак ?</w:t>
      </w:r>
      <w:proofErr w:type="gramEnd"/>
      <w:r w:rsidRPr="00086825">
        <w:rPr>
          <w:rFonts w:ascii="Century" w:hAnsi="Century"/>
          <w:sz w:val="28"/>
        </w:rPr>
        <w:t xml:space="preserve"> </w:t>
      </w:r>
      <w:r w:rsidRPr="009A7EA0">
        <w:rPr>
          <w:rFonts w:ascii="Century" w:hAnsi="Century"/>
          <w:sz w:val="24"/>
        </w:rPr>
        <w:t xml:space="preserve">означает, что тип является </w:t>
      </w:r>
      <w:proofErr w:type="spellStart"/>
      <w:r w:rsidRPr="009A7EA0">
        <w:rPr>
          <w:rFonts w:ascii="Century" w:hAnsi="Century"/>
          <w:sz w:val="24"/>
          <w:lang w:val="en-US"/>
        </w:rPr>
        <w:t>nullable</w:t>
      </w:r>
      <w:proofErr w:type="spellEnd"/>
      <w:r w:rsidRPr="009A7EA0">
        <w:rPr>
          <w:rFonts w:ascii="Century" w:hAnsi="Century"/>
          <w:sz w:val="24"/>
        </w:rPr>
        <w:t xml:space="preserve"> — то есть переменная может содержать значение типа </w:t>
      </w:r>
      <w:r w:rsidRPr="009A7EA0">
        <w:rPr>
          <w:rFonts w:ascii="Century" w:hAnsi="Century"/>
          <w:sz w:val="24"/>
          <w:lang w:val="en-US"/>
        </w:rPr>
        <w:t>Category</w:t>
      </w:r>
      <w:r w:rsidRPr="009A7EA0">
        <w:rPr>
          <w:rFonts w:ascii="Century" w:hAnsi="Century"/>
          <w:sz w:val="24"/>
        </w:rPr>
        <w:t xml:space="preserve"> или </w:t>
      </w:r>
      <w:r w:rsidRPr="009A7EA0">
        <w:rPr>
          <w:rFonts w:ascii="Century" w:hAnsi="Century"/>
          <w:sz w:val="24"/>
          <w:lang w:val="en-US"/>
        </w:rPr>
        <w:t>null</w:t>
      </w:r>
      <w:r w:rsidRPr="009A7EA0">
        <w:rPr>
          <w:rFonts w:ascii="Century" w:hAnsi="Century"/>
          <w:sz w:val="24"/>
        </w:rPr>
        <w:t>.</w:t>
      </w:r>
    </w:p>
    <w:p w:rsidR="00713805" w:rsidRPr="00713805" w:rsidRDefault="00713805" w:rsidP="00086825">
      <w:pPr>
        <w:rPr>
          <w:rFonts w:ascii="Century" w:hAnsi="Century"/>
          <w:sz w:val="28"/>
        </w:rPr>
      </w:pPr>
      <w:r w:rsidRPr="009A7EA0">
        <w:rPr>
          <w:rFonts w:ascii="Century" w:hAnsi="Century"/>
          <w:sz w:val="24"/>
        </w:rPr>
        <w:t xml:space="preserve">Здесь </w:t>
      </w:r>
      <w:proofErr w:type="spellStart"/>
      <w:r w:rsidRPr="00713805">
        <w:rPr>
          <w:rFonts w:ascii="Century" w:hAnsi="Century"/>
          <w:b/>
          <w:i/>
          <w:sz w:val="28"/>
        </w:rPr>
        <w:t>Array</w:t>
      </w:r>
      <w:proofErr w:type="spellEnd"/>
      <w:r w:rsidRPr="00713805">
        <w:rPr>
          <w:rFonts w:ascii="Century" w:hAnsi="Century"/>
          <w:sz w:val="28"/>
        </w:rPr>
        <w:t xml:space="preserve"> </w:t>
      </w:r>
      <w:r w:rsidRPr="009A7EA0">
        <w:rPr>
          <w:rFonts w:ascii="Century" w:hAnsi="Century"/>
          <w:sz w:val="24"/>
        </w:rPr>
        <w:t xml:space="preserve">означает базовый класс всех массивов в .NET — </w:t>
      </w:r>
      <w:proofErr w:type="spellStart"/>
      <w:r w:rsidRPr="009A7EA0">
        <w:rPr>
          <w:rFonts w:ascii="Century" w:hAnsi="Century"/>
          <w:sz w:val="24"/>
        </w:rPr>
        <w:t>System.Array</w:t>
      </w:r>
      <w:proofErr w:type="spellEnd"/>
      <w:r w:rsidRPr="009A7EA0">
        <w:rPr>
          <w:rFonts w:ascii="Century" w:hAnsi="Century"/>
          <w:sz w:val="24"/>
        </w:rPr>
        <w:t xml:space="preserve">. говорит: </w:t>
      </w:r>
      <w:r w:rsidRPr="009A7EA0">
        <w:rPr>
          <w:rFonts w:ascii="Century" w:hAnsi="Century"/>
          <w:sz w:val="24"/>
        </w:rPr>
        <w:t>Свойство возвращает массив неизвестного конкретного типа элементов</w:t>
      </w:r>
      <w:r w:rsidRPr="009A7EA0">
        <w:rPr>
          <w:rFonts w:ascii="Century" w:hAnsi="Century"/>
          <w:sz w:val="24"/>
        </w:rPr>
        <w:t>.</w:t>
      </w:r>
    </w:p>
    <w:sectPr w:rsidR="00713805" w:rsidRPr="007138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Code Light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8412D"/>
    <w:multiLevelType w:val="hybridMultilevel"/>
    <w:tmpl w:val="3CEA283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F21CA8"/>
    <w:multiLevelType w:val="hybridMultilevel"/>
    <w:tmpl w:val="FC422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4282F"/>
    <w:multiLevelType w:val="hybridMultilevel"/>
    <w:tmpl w:val="8A28B4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063C8"/>
    <w:multiLevelType w:val="hybridMultilevel"/>
    <w:tmpl w:val="7840A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6713A"/>
    <w:multiLevelType w:val="hybridMultilevel"/>
    <w:tmpl w:val="237A58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5422A"/>
    <w:multiLevelType w:val="hybridMultilevel"/>
    <w:tmpl w:val="0ED8F2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A7E71"/>
    <w:multiLevelType w:val="hybridMultilevel"/>
    <w:tmpl w:val="3444A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D667ED"/>
    <w:multiLevelType w:val="hybridMultilevel"/>
    <w:tmpl w:val="70E0E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506982"/>
    <w:multiLevelType w:val="hybridMultilevel"/>
    <w:tmpl w:val="EF0C33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2197A"/>
    <w:multiLevelType w:val="hybridMultilevel"/>
    <w:tmpl w:val="432A1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9A34F9"/>
    <w:multiLevelType w:val="hybridMultilevel"/>
    <w:tmpl w:val="FD881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C330BF"/>
    <w:multiLevelType w:val="hybridMultilevel"/>
    <w:tmpl w:val="BBE60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6B23B2"/>
    <w:multiLevelType w:val="hybridMultilevel"/>
    <w:tmpl w:val="5E7E8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7C1102"/>
    <w:multiLevelType w:val="hybridMultilevel"/>
    <w:tmpl w:val="45183E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4458B"/>
    <w:multiLevelType w:val="hybridMultilevel"/>
    <w:tmpl w:val="49FCA1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9117A1"/>
    <w:multiLevelType w:val="hybridMultilevel"/>
    <w:tmpl w:val="75907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5E46F7"/>
    <w:multiLevelType w:val="hybridMultilevel"/>
    <w:tmpl w:val="7DF6D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26B77"/>
    <w:multiLevelType w:val="hybridMultilevel"/>
    <w:tmpl w:val="FC9464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DE1096"/>
    <w:multiLevelType w:val="hybridMultilevel"/>
    <w:tmpl w:val="E5686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F43DB2"/>
    <w:multiLevelType w:val="hybridMultilevel"/>
    <w:tmpl w:val="48683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EB2DB1"/>
    <w:multiLevelType w:val="hybridMultilevel"/>
    <w:tmpl w:val="2B0E1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A90EA3"/>
    <w:multiLevelType w:val="hybridMultilevel"/>
    <w:tmpl w:val="6448A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632D1F"/>
    <w:multiLevelType w:val="hybridMultilevel"/>
    <w:tmpl w:val="761231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154D8C"/>
    <w:multiLevelType w:val="hybridMultilevel"/>
    <w:tmpl w:val="8D6AAF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B209E4"/>
    <w:multiLevelType w:val="hybridMultilevel"/>
    <w:tmpl w:val="4216A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692743"/>
    <w:multiLevelType w:val="hybridMultilevel"/>
    <w:tmpl w:val="BA0E4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213DE1"/>
    <w:multiLevelType w:val="hybridMultilevel"/>
    <w:tmpl w:val="25B26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21"/>
  </w:num>
  <w:num w:numId="4">
    <w:abstractNumId w:val="5"/>
  </w:num>
  <w:num w:numId="5">
    <w:abstractNumId w:val="22"/>
  </w:num>
  <w:num w:numId="6">
    <w:abstractNumId w:val="18"/>
  </w:num>
  <w:num w:numId="7">
    <w:abstractNumId w:val="0"/>
  </w:num>
  <w:num w:numId="8">
    <w:abstractNumId w:val="24"/>
  </w:num>
  <w:num w:numId="9">
    <w:abstractNumId w:val="17"/>
  </w:num>
  <w:num w:numId="10">
    <w:abstractNumId w:val="20"/>
  </w:num>
  <w:num w:numId="11">
    <w:abstractNumId w:val="4"/>
  </w:num>
  <w:num w:numId="12">
    <w:abstractNumId w:val="3"/>
  </w:num>
  <w:num w:numId="13">
    <w:abstractNumId w:val="12"/>
  </w:num>
  <w:num w:numId="14">
    <w:abstractNumId w:val="9"/>
  </w:num>
  <w:num w:numId="15">
    <w:abstractNumId w:val="1"/>
  </w:num>
  <w:num w:numId="16">
    <w:abstractNumId w:val="15"/>
  </w:num>
  <w:num w:numId="17">
    <w:abstractNumId w:val="13"/>
  </w:num>
  <w:num w:numId="18">
    <w:abstractNumId w:val="6"/>
  </w:num>
  <w:num w:numId="19">
    <w:abstractNumId w:val="19"/>
  </w:num>
  <w:num w:numId="20">
    <w:abstractNumId w:val="8"/>
  </w:num>
  <w:num w:numId="21">
    <w:abstractNumId w:val="25"/>
  </w:num>
  <w:num w:numId="22">
    <w:abstractNumId w:val="7"/>
  </w:num>
  <w:num w:numId="23">
    <w:abstractNumId w:val="14"/>
  </w:num>
  <w:num w:numId="24">
    <w:abstractNumId w:val="16"/>
  </w:num>
  <w:num w:numId="25">
    <w:abstractNumId w:val="23"/>
  </w:num>
  <w:num w:numId="26">
    <w:abstractNumId w:val="10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C2F"/>
    <w:rsid w:val="00086825"/>
    <w:rsid w:val="000C0248"/>
    <w:rsid w:val="000F1C2F"/>
    <w:rsid w:val="001A70CA"/>
    <w:rsid w:val="00207C1C"/>
    <w:rsid w:val="003B774A"/>
    <w:rsid w:val="00583887"/>
    <w:rsid w:val="006446E1"/>
    <w:rsid w:val="00713805"/>
    <w:rsid w:val="007B370A"/>
    <w:rsid w:val="0089592C"/>
    <w:rsid w:val="0095480F"/>
    <w:rsid w:val="009A7EA0"/>
    <w:rsid w:val="00A13980"/>
    <w:rsid w:val="00B057A9"/>
    <w:rsid w:val="00B53F2F"/>
    <w:rsid w:val="00B8540E"/>
    <w:rsid w:val="00C2587E"/>
    <w:rsid w:val="00D32D10"/>
    <w:rsid w:val="00EC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83ED3"/>
  <w15:chartTrackingRefBased/>
  <w15:docId w15:val="{65D59538-CDEE-46D8-A83B-5D46F82B4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37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0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5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Georgii Viner</dc:creator>
  <cp:keywords/>
  <dc:description/>
  <cp:lastModifiedBy>Georgii Viner</cp:lastModifiedBy>
  <cp:revision>17</cp:revision>
  <dcterms:created xsi:type="dcterms:W3CDTF">2026-01-20T08:33:00Z</dcterms:created>
  <dcterms:modified xsi:type="dcterms:W3CDTF">2026-02-02T08:23:00Z</dcterms:modified>
</cp:coreProperties>
</file>