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591A1" w14:textId="77777777" w:rsidR="007E12E6" w:rsidRPr="00895C86" w:rsidRDefault="00895C86" w:rsidP="0005783A">
      <w:pPr>
        <w:pStyle w:val="Heading1"/>
      </w:pPr>
      <w:r w:rsidRPr="00895C86">
        <w:t>CS 255 System Design Document Template</w:t>
      </w:r>
    </w:p>
    <w:p w14:paraId="4F409CD6" w14:textId="77777777" w:rsidR="00895C86" w:rsidRPr="00895C86" w:rsidRDefault="00895C86" w:rsidP="0005783A">
      <w:pPr>
        <w:suppressAutoHyphens/>
        <w:spacing w:after="0"/>
      </w:pPr>
    </w:p>
    <w:p w14:paraId="7CCDA54A"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784B0922" w14:textId="77777777" w:rsidR="00895C86" w:rsidRPr="00895C86" w:rsidRDefault="00895C86" w:rsidP="0005783A">
      <w:pPr>
        <w:suppressAutoHyphens/>
        <w:spacing w:after="0" w:line="240" w:lineRule="auto"/>
        <w:rPr>
          <w:rFonts w:ascii="Calibri" w:hAnsi="Calibri" w:cs="Calibri"/>
          <w:i/>
        </w:rPr>
      </w:pPr>
    </w:p>
    <w:p w14:paraId="71AA43ED" w14:textId="77777777" w:rsidR="007E12E6" w:rsidRPr="00895C86" w:rsidRDefault="00895C86" w:rsidP="0005783A">
      <w:pPr>
        <w:pStyle w:val="Heading2"/>
      </w:pPr>
      <w:r w:rsidRPr="00895C86">
        <w:t>UML Diagrams</w:t>
      </w:r>
    </w:p>
    <w:p w14:paraId="2BFCCE90" w14:textId="77777777" w:rsidR="00895C86" w:rsidRPr="00895C86" w:rsidRDefault="00895C86" w:rsidP="0005783A">
      <w:pPr>
        <w:suppressAutoHyphens/>
        <w:spacing w:after="0"/>
      </w:pPr>
    </w:p>
    <w:p w14:paraId="1C8D40B5" w14:textId="60E44509" w:rsidR="007E12E6" w:rsidRPr="00895C86" w:rsidRDefault="00895C86" w:rsidP="0005783A">
      <w:pPr>
        <w:pStyle w:val="Heading3"/>
        <w:keepNext w:val="0"/>
        <w:keepLines w:val="0"/>
        <w:suppressAutoHyphens/>
      </w:pPr>
      <w:r w:rsidRPr="00895C86">
        <w:t>UML Use Case Diagram</w:t>
      </w:r>
      <w:r w:rsidR="00DC6F59" w:rsidRPr="00DC6F59">
        <w:drawing>
          <wp:inline distT="0" distB="0" distL="0" distR="0" wp14:anchorId="303959EA" wp14:editId="43D0FDEF">
            <wp:extent cx="5943600" cy="5026025"/>
            <wp:effectExtent l="0" t="0" r="0" b="3175"/>
            <wp:docPr id="8052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2518" name=""/>
                    <pic:cNvPicPr/>
                  </pic:nvPicPr>
                  <pic:blipFill>
                    <a:blip r:embed="rId8"/>
                    <a:stretch>
                      <a:fillRect/>
                    </a:stretch>
                  </pic:blipFill>
                  <pic:spPr>
                    <a:xfrm>
                      <a:off x="0" y="0"/>
                      <a:ext cx="5943600" cy="5026025"/>
                    </a:xfrm>
                    <a:prstGeom prst="rect">
                      <a:avLst/>
                    </a:prstGeom>
                  </pic:spPr>
                </pic:pic>
              </a:graphicData>
            </a:graphic>
          </wp:inline>
        </w:drawing>
      </w:r>
    </w:p>
    <w:p w14:paraId="5781D386" w14:textId="77777777" w:rsidR="007E12E6" w:rsidRPr="00895C86" w:rsidRDefault="007E12E6" w:rsidP="0005783A">
      <w:pPr>
        <w:suppressAutoHyphens/>
        <w:spacing w:after="0" w:line="240" w:lineRule="auto"/>
        <w:rPr>
          <w:rFonts w:ascii="Calibri" w:hAnsi="Calibri" w:cs="Calibri"/>
        </w:rPr>
      </w:pPr>
    </w:p>
    <w:p w14:paraId="2A9C9F1C" w14:textId="77777777" w:rsidR="007E12E6" w:rsidRPr="00895C86" w:rsidRDefault="00895C86" w:rsidP="0005783A">
      <w:pPr>
        <w:pStyle w:val="Heading3"/>
        <w:keepNext w:val="0"/>
        <w:keepLines w:val="0"/>
        <w:suppressAutoHyphens/>
      </w:pPr>
      <w:r w:rsidRPr="00895C86">
        <w:t>UML Activity Diagrams</w:t>
      </w:r>
    </w:p>
    <w:p w14:paraId="2F99154E" w14:textId="64274329" w:rsidR="007E12E6" w:rsidRDefault="00DC6F59" w:rsidP="0005783A">
      <w:pPr>
        <w:suppressAutoHyphens/>
        <w:spacing w:after="0" w:line="240" w:lineRule="auto"/>
        <w:rPr>
          <w:rFonts w:ascii="Calibri" w:hAnsi="Calibri" w:cs="Calibri"/>
        </w:rPr>
      </w:pPr>
      <w:r w:rsidRPr="00DC6F59">
        <w:rPr>
          <w:rFonts w:ascii="Calibri" w:hAnsi="Calibri" w:cs="Calibri"/>
        </w:rPr>
        <w:lastRenderedPageBreak/>
        <w:drawing>
          <wp:inline distT="0" distB="0" distL="0" distR="0" wp14:anchorId="51485968" wp14:editId="112A2A44">
            <wp:extent cx="5943600" cy="5026025"/>
            <wp:effectExtent l="0" t="0" r="0" b="3175"/>
            <wp:docPr id="35997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97943" name=""/>
                    <pic:cNvPicPr/>
                  </pic:nvPicPr>
                  <pic:blipFill>
                    <a:blip r:embed="rId9"/>
                    <a:stretch>
                      <a:fillRect/>
                    </a:stretch>
                  </pic:blipFill>
                  <pic:spPr>
                    <a:xfrm>
                      <a:off x="0" y="0"/>
                      <a:ext cx="5943600" cy="5026025"/>
                    </a:xfrm>
                    <a:prstGeom prst="rect">
                      <a:avLst/>
                    </a:prstGeom>
                  </pic:spPr>
                </pic:pic>
              </a:graphicData>
            </a:graphic>
          </wp:inline>
        </w:drawing>
      </w:r>
    </w:p>
    <w:p w14:paraId="4B30EF2C" w14:textId="5B69A2B6" w:rsidR="00DC6F59" w:rsidRPr="00895C86" w:rsidRDefault="00DC6F59" w:rsidP="0005783A">
      <w:pPr>
        <w:suppressAutoHyphens/>
        <w:spacing w:after="0" w:line="240" w:lineRule="auto"/>
        <w:rPr>
          <w:rFonts w:ascii="Calibri" w:hAnsi="Calibri" w:cs="Calibri"/>
        </w:rPr>
      </w:pPr>
      <w:r w:rsidRPr="00DC6F59">
        <w:rPr>
          <w:rFonts w:ascii="Calibri" w:hAnsi="Calibri" w:cs="Calibri"/>
        </w:rPr>
        <w:lastRenderedPageBreak/>
        <w:drawing>
          <wp:inline distT="0" distB="0" distL="0" distR="0" wp14:anchorId="7E941108" wp14:editId="2B58105F">
            <wp:extent cx="5943600" cy="5026025"/>
            <wp:effectExtent l="0" t="0" r="0" b="3175"/>
            <wp:docPr id="1214225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225603" name=""/>
                    <pic:cNvPicPr/>
                  </pic:nvPicPr>
                  <pic:blipFill>
                    <a:blip r:embed="rId10"/>
                    <a:stretch>
                      <a:fillRect/>
                    </a:stretch>
                  </pic:blipFill>
                  <pic:spPr>
                    <a:xfrm>
                      <a:off x="0" y="0"/>
                      <a:ext cx="5943600" cy="5026025"/>
                    </a:xfrm>
                    <a:prstGeom prst="rect">
                      <a:avLst/>
                    </a:prstGeom>
                  </pic:spPr>
                </pic:pic>
              </a:graphicData>
            </a:graphic>
          </wp:inline>
        </w:drawing>
      </w:r>
    </w:p>
    <w:p w14:paraId="1ED32927" w14:textId="77777777" w:rsidR="007E12E6" w:rsidRPr="00895C86" w:rsidRDefault="00895C86" w:rsidP="0005783A">
      <w:pPr>
        <w:pStyle w:val="Heading3"/>
        <w:keepNext w:val="0"/>
        <w:keepLines w:val="0"/>
        <w:suppressAutoHyphens/>
      </w:pPr>
      <w:r w:rsidRPr="00895C86">
        <w:t>UML Sequence Diagram</w:t>
      </w:r>
    </w:p>
    <w:p w14:paraId="66A78128" w14:textId="03996598" w:rsidR="007E12E6" w:rsidRPr="00895C86" w:rsidRDefault="00E2516F" w:rsidP="0005783A">
      <w:pPr>
        <w:suppressAutoHyphens/>
        <w:spacing w:after="0" w:line="240" w:lineRule="auto"/>
        <w:rPr>
          <w:rFonts w:ascii="Calibri" w:hAnsi="Calibri" w:cs="Calibri"/>
        </w:rPr>
      </w:pPr>
      <w:r>
        <w:rPr>
          <w:rFonts w:ascii="Calibri" w:hAnsi="Calibri" w:cs="Calibri"/>
          <w:i/>
          <w:noProof/>
        </w:rPr>
        <w:lastRenderedPageBreak/>
        <w:drawing>
          <wp:inline distT="0" distB="0" distL="0" distR="0" wp14:anchorId="668F8172" wp14:editId="6AD90D17">
            <wp:extent cx="5943600" cy="5026025"/>
            <wp:effectExtent l="0" t="0" r="0" b="3175"/>
            <wp:docPr id="507766157" name="Picture 1" descr="A diagram of a custom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766157" name="Picture 1" descr="A diagram of a custom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5026025"/>
                    </a:xfrm>
                    <a:prstGeom prst="rect">
                      <a:avLst/>
                    </a:prstGeom>
                  </pic:spPr>
                </pic:pic>
              </a:graphicData>
            </a:graphic>
          </wp:inline>
        </w:drawing>
      </w:r>
    </w:p>
    <w:p w14:paraId="4312C601" w14:textId="77777777" w:rsidR="007E12E6" w:rsidRPr="00895C86" w:rsidRDefault="00895C86" w:rsidP="0005783A">
      <w:pPr>
        <w:pStyle w:val="Heading3"/>
        <w:keepNext w:val="0"/>
        <w:keepLines w:val="0"/>
        <w:suppressAutoHyphens/>
      </w:pPr>
      <w:r w:rsidRPr="00895C86">
        <w:t>UML Class Diagram</w:t>
      </w:r>
    </w:p>
    <w:p w14:paraId="1D5CEB31" w14:textId="481A8ED5" w:rsidR="007E12E6" w:rsidRPr="00895C86" w:rsidRDefault="00DC6F59" w:rsidP="0005783A">
      <w:pPr>
        <w:suppressAutoHyphens/>
        <w:spacing w:after="0" w:line="240" w:lineRule="auto"/>
        <w:rPr>
          <w:rFonts w:ascii="Calibri" w:hAnsi="Calibri" w:cs="Calibri"/>
        </w:rPr>
      </w:pPr>
      <w:r w:rsidRPr="00DC6F59">
        <w:rPr>
          <w:rFonts w:ascii="Calibri" w:hAnsi="Calibri" w:cs="Calibri"/>
          <w:i/>
        </w:rPr>
        <w:lastRenderedPageBreak/>
        <w:drawing>
          <wp:inline distT="0" distB="0" distL="0" distR="0" wp14:anchorId="3DE65F31" wp14:editId="7A64E60C">
            <wp:extent cx="5943600" cy="5026025"/>
            <wp:effectExtent l="0" t="0" r="0" b="3175"/>
            <wp:docPr id="228512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512049" name=""/>
                    <pic:cNvPicPr/>
                  </pic:nvPicPr>
                  <pic:blipFill>
                    <a:blip r:embed="rId12"/>
                    <a:stretch>
                      <a:fillRect/>
                    </a:stretch>
                  </pic:blipFill>
                  <pic:spPr>
                    <a:xfrm>
                      <a:off x="0" y="0"/>
                      <a:ext cx="5943600" cy="5026025"/>
                    </a:xfrm>
                    <a:prstGeom prst="rect">
                      <a:avLst/>
                    </a:prstGeom>
                  </pic:spPr>
                </pic:pic>
              </a:graphicData>
            </a:graphic>
          </wp:inline>
        </w:drawing>
      </w:r>
    </w:p>
    <w:p w14:paraId="10B78B79" w14:textId="77777777" w:rsidR="007E12E6" w:rsidRPr="00895C86" w:rsidRDefault="00895C86" w:rsidP="0005783A">
      <w:pPr>
        <w:pStyle w:val="Heading2"/>
      </w:pPr>
      <w:r w:rsidRPr="00895C86">
        <w:t>Technical Requirements</w:t>
      </w:r>
    </w:p>
    <w:p w14:paraId="7DD19CAF" w14:textId="77777777" w:rsidR="00DC6F59" w:rsidRDefault="00DC6F59" w:rsidP="00DC6F59">
      <w:pPr>
        <w:numPr>
          <w:ilvl w:val="0"/>
          <w:numId w:val="1"/>
        </w:numPr>
        <w:suppressAutoHyphens/>
        <w:spacing w:after="0" w:line="240" w:lineRule="auto"/>
        <w:rPr>
          <w:rFonts w:ascii="Calibri" w:hAnsi="Calibri" w:cs="Calibri"/>
          <w:i/>
        </w:rPr>
      </w:pPr>
      <w:r w:rsidRPr="00DC6F59">
        <w:rPr>
          <w:rFonts w:ascii="Calibri" w:hAnsi="Calibri" w:cs="Calibri"/>
          <w:b/>
          <w:bCs/>
          <w:i/>
        </w:rPr>
        <w:t>Hardware:</w:t>
      </w:r>
      <w:r w:rsidRPr="00DC6F59">
        <w:rPr>
          <w:rFonts w:ascii="Calibri" w:hAnsi="Calibri" w:cs="Calibri"/>
          <w:i/>
        </w:rPr>
        <w:t xml:space="preserve"> Servers for hosting the application and </w:t>
      </w:r>
      <w:proofErr w:type="gramStart"/>
      <w:r w:rsidRPr="00DC6F59">
        <w:rPr>
          <w:rFonts w:ascii="Calibri" w:hAnsi="Calibri" w:cs="Calibri"/>
          <w:i/>
        </w:rPr>
        <w:t>database;</w:t>
      </w:r>
      <w:proofErr w:type="gramEnd"/>
      <w:r w:rsidRPr="00DC6F59">
        <w:rPr>
          <w:rFonts w:ascii="Calibri" w:hAnsi="Calibri" w:cs="Calibri"/>
          <w:i/>
        </w:rPr>
        <w:t xml:space="preserve"> </w:t>
      </w:r>
    </w:p>
    <w:p w14:paraId="3A4225B3" w14:textId="4CDEAAB3" w:rsidR="00DC6F59" w:rsidRPr="00DC6F59" w:rsidRDefault="00DC6F59" w:rsidP="00DC6F59">
      <w:pPr>
        <w:suppressAutoHyphens/>
        <w:spacing w:after="0" w:line="240" w:lineRule="auto"/>
        <w:ind w:left="720" w:firstLine="720"/>
        <w:rPr>
          <w:rFonts w:ascii="Calibri" w:hAnsi="Calibri" w:cs="Calibri"/>
          <w:i/>
        </w:rPr>
      </w:pPr>
      <w:r w:rsidRPr="00DC6F59">
        <w:rPr>
          <w:rFonts w:ascii="Calibri" w:hAnsi="Calibri" w:cs="Calibri"/>
          <w:i/>
        </w:rPr>
        <w:t>user devices</w:t>
      </w:r>
      <w:r>
        <w:rPr>
          <w:rFonts w:ascii="Calibri" w:hAnsi="Calibri" w:cs="Calibri"/>
          <w:i/>
        </w:rPr>
        <w:t xml:space="preserve">; </w:t>
      </w:r>
      <w:r w:rsidRPr="00DC6F59">
        <w:rPr>
          <w:rFonts w:ascii="Calibri" w:hAnsi="Calibri" w:cs="Calibri"/>
          <w:i/>
        </w:rPr>
        <w:t>computers or smartphones for accessing the system.</w:t>
      </w:r>
    </w:p>
    <w:p w14:paraId="16AD26B6" w14:textId="77777777" w:rsidR="00DC6F59" w:rsidRPr="00DC6F59" w:rsidRDefault="00DC6F59" w:rsidP="00DC6F59">
      <w:pPr>
        <w:numPr>
          <w:ilvl w:val="0"/>
          <w:numId w:val="1"/>
        </w:numPr>
        <w:suppressAutoHyphens/>
        <w:spacing w:after="0" w:line="240" w:lineRule="auto"/>
        <w:rPr>
          <w:rFonts w:ascii="Calibri" w:hAnsi="Calibri" w:cs="Calibri"/>
          <w:i/>
        </w:rPr>
      </w:pPr>
      <w:r w:rsidRPr="00DC6F59">
        <w:rPr>
          <w:rFonts w:ascii="Calibri" w:hAnsi="Calibri" w:cs="Calibri"/>
          <w:b/>
          <w:bCs/>
          <w:i/>
        </w:rPr>
        <w:t>Software:</w:t>
      </w:r>
    </w:p>
    <w:p w14:paraId="0BB2D010" w14:textId="77777777" w:rsidR="00DC6F59" w:rsidRPr="00DC6F59" w:rsidRDefault="00DC6F59" w:rsidP="00DC6F59">
      <w:pPr>
        <w:numPr>
          <w:ilvl w:val="1"/>
          <w:numId w:val="1"/>
        </w:numPr>
        <w:suppressAutoHyphens/>
        <w:spacing w:after="0" w:line="240" w:lineRule="auto"/>
        <w:rPr>
          <w:rFonts w:ascii="Calibri" w:hAnsi="Calibri" w:cs="Calibri"/>
          <w:i/>
        </w:rPr>
      </w:pPr>
      <w:r w:rsidRPr="00DC6F59">
        <w:rPr>
          <w:rFonts w:ascii="Calibri" w:hAnsi="Calibri" w:cs="Calibri"/>
          <w:i/>
        </w:rPr>
        <w:t>Database management system for storing reservation, customer, and lesson data.</w:t>
      </w:r>
    </w:p>
    <w:p w14:paraId="65E4B546" w14:textId="77777777" w:rsidR="00DC6F59" w:rsidRPr="00DC6F59" w:rsidRDefault="00DC6F59" w:rsidP="00DC6F59">
      <w:pPr>
        <w:numPr>
          <w:ilvl w:val="1"/>
          <w:numId w:val="1"/>
        </w:numPr>
        <w:suppressAutoHyphens/>
        <w:spacing w:after="0" w:line="240" w:lineRule="auto"/>
        <w:rPr>
          <w:rFonts w:ascii="Calibri" w:hAnsi="Calibri" w:cs="Calibri"/>
          <w:i/>
        </w:rPr>
      </w:pPr>
      <w:r w:rsidRPr="00DC6F59">
        <w:rPr>
          <w:rFonts w:ascii="Calibri" w:hAnsi="Calibri" w:cs="Calibri"/>
          <w:i/>
        </w:rPr>
        <w:t>Web server software for hosting the application.</w:t>
      </w:r>
    </w:p>
    <w:p w14:paraId="120B38DE" w14:textId="77777777" w:rsidR="00DC6F59" w:rsidRPr="00DC6F59" w:rsidRDefault="00DC6F59" w:rsidP="00DC6F59">
      <w:pPr>
        <w:numPr>
          <w:ilvl w:val="1"/>
          <w:numId w:val="1"/>
        </w:numPr>
        <w:suppressAutoHyphens/>
        <w:spacing w:after="0" w:line="240" w:lineRule="auto"/>
        <w:rPr>
          <w:rFonts w:ascii="Calibri" w:hAnsi="Calibri" w:cs="Calibri"/>
          <w:i/>
        </w:rPr>
      </w:pPr>
      <w:r w:rsidRPr="00DC6F59">
        <w:rPr>
          <w:rFonts w:ascii="Calibri" w:hAnsi="Calibri" w:cs="Calibri"/>
          <w:i/>
        </w:rPr>
        <w:t>Development frameworks and languages for building the application (e.g., Java, .NET).</w:t>
      </w:r>
    </w:p>
    <w:p w14:paraId="5391487B" w14:textId="77777777" w:rsidR="00DC6F59" w:rsidRPr="00DC6F59" w:rsidRDefault="00DC6F59" w:rsidP="00DC6F59">
      <w:pPr>
        <w:numPr>
          <w:ilvl w:val="0"/>
          <w:numId w:val="1"/>
        </w:numPr>
        <w:suppressAutoHyphens/>
        <w:spacing w:after="0" w:line="240" w:lineRule="auto"/>
        <w:rPr>
          <w:rFonts w:ascii="Calibri" w:hAnsi="Calibri" w:cs="Calibri"/>
          <w:i/>
        </w:rPr>
      </w:pPr>
      <w:r w:rsidRPr="00DC6F59">
        <w:rPr>
          <w:rFonts w:ascii="Calibri" w:hAnsi="Calibri" w:cs="Calibri"/>
          <w:b/>
          <w:bCs/>
          <w:i/>
        </w:rPr>
        <w:t>Tools:</w:t>
      </w:r>
    </w:p>
    <w:p w14:paraId="07967A7E" w14:textId="77777777" w:rsidR="00DC6F59" w:rsidRPr="00DC6F59" w:rsidRDefault="00DC6F59" w:rsidP="00DC6F59">
      <w:pPr>
        <w:numPr>
          <w:ilvl w:val="1"/>
          <w:numId w:val="1"/>
        </w:numPr>
        <w:suppressAutoHyphens/>
        <w:spacing w:after="0" w:line="240" w:lineRule="auto"/>
        <w:rPr>
          <w:rFonts w:ascii="Calibri" w:hAnsi="Calibri" w:cs="Calibri"/>
          <w:i/>
        </w:rPr>
      </w:pPr>
      <w:r w:rsidRPr="00DC6F59">
        <w:rPr>
          <w:rFonts w:ascii="Calibri" w:hAnsi="Calibri" w:cs="Calibri"/>
          <w:i/>
        </w:rPr>
        <w:t>Integrated Development Environment (IDE) for coding (e.g., Visual Studio, Eclipse).</w:t>
      </w:r>
    </w:p>
    <w:p w14:paraId="32E5E527" w14:textId="77777777" w:rsidR="00DC6F59" w:rsidRPr="00DC6F59" w:rsidRDefault="00DC6F59" w:rsidP="00DC6F59">
      <w:pPr>
        <w:numPr>
          <w:ilvl w:val="1"/>
          <w:numId w:val="1"/>
        </w:numPr>
        <w:suppressAutoHyphens/>
        <w:spacing w:after="0" w:line="240" w:lineRule="auto"/>
        <w:rPr>
          <w:rFonts w:ascii="Calibri" w:hAnsi="Calibri" w:cs="Calibri"/>
          <w:i/>
        </w:rPr>
      </w:pPr>
      <w:r w:rsidRPr="00DC6F59">
        <w:rPr>
          <w:rFonts w:ascii="Calibri" w:hAnsi="Calibri" w:cs="Calibri"/>
          <w:i/>
        </w:rPr>
        <w:t>Version control system (e.g., Git).</w:t>
      </w:r>
    </w:p>
    <w:p w14:paraId="3894D78B" w14:textId="77777777" w:rsidR="00DC6F59" w:rsidRPr="00DC6F59" w:rsidRDefault="00DC6F59" w:rsidP="00DC6F59">
      <w:pPr>
        <w:numPr>
          <w:ilvl w:val="0"/>
          <w:numId w:val="1"/>
        </w:numPr>
        <w:suppressAutoHyphens/>
        <w:spacing w:after="0" w:line="240" w:lineRule="auto"/>
        <w:rPr>
          <w:rFonts w:ascii="Calibri" w:hAnsi="Calibri" w:cs="Calibri"/>
          <w:i/>
        </w:rPr>
      </w:pPr>
      <w:r w:rsidRPr="00DC6F59">
        <w:rPr>
          <w:rFonts w:ascii="Calibri" w:hAnsi="Calibri" w:cs="Calibri"/>
          <w:b/>
          <w:bCs/>
          <w:i/>
        </w:rPr>
        <w:t>Infrastructure:</w:t>
      </w:r>
    </w:p>
    <w:p w14:paraId="411DC92F" w14:textId="77777777" w:rsidR="00DC6F59" w:rsidRPr="00DC6F59" w:rsidRDefault="00DC6F59" w:rsidP="00DC6F59">
      <w:pPr>
        <w:numPr>
          <w:ilvl w:val="1"/>
          <w:numId w:val="1"/>
        </w:numPr>
        <w:suppressAutoHyphens/>
        <w:spacing w:after="0" w:line="240" w:lineRule="auto"/>
        <w:rPr>
          <w:rFonts w:ascii="Calibri" w:hAnsi="Calibri" w:cs="Calibri"/>
          <w:i/>
        </w:rPr>
      </w:pPr>
      <w:r w:rsidRPr="00DC6F59">
        <w:rPr>
          <w:rFonts w:ascii="Calibri" w:hAnsi="Calibri" w:cs="Calibri"/>
          <w:i/>
        </w:rPr>
        <w:t>Network infrastructure for online connectivity.</w:t>
      </w:r>
    </w:p>
    <w:p w14:paraId="2EBBFA2D" w14:textId="77777777" w:rsidR="00DC6F59" w:rsidRPr="00DC6F59" w:rsidRDefault="00DC6F59" w:rsidP="00DC6F59">
      <w:pPr>
        <w:numPr>
          <w:ilvl w:val="1"/>
          <w:numId w:val="1"/>
        </w:numPr>
        <w:suppressAutoHyphens/>
        <w:spacing w:after="0" w:line="240" w:lineRule="auto"/>
        <w:rPr>
          <w:rFonts w:ascii="Calibri" w:hAnsi="Calibri" w:cs="Calibri"/>
          <w:i/>
        </w:rPr>
      </w:pPr>
      <w:r w:rsidRPr="00DC6F59">
        <w:rPr>
          <w:rFonts w:ascii="Calibri" w:hAnsi="Calibri" w:cs="Calibri"/>
          <w:i/>
        </w:rPr>
        <w:t>Security infrastructure like firewalls and SSL certificates for secure data transmission.</w:t>
      </w:r>
    </w:p>
    <w:p w14:paraId="7C794B9D" w14:textId="77777777" w:rsidR="00DC6F59" w:rsidRPr="00DC6F59" w:rsidRDefault="00DC6F59" w:rsidP="00DC6F59">
      <w:pPr>
        <w:numPr>
          <w:ilvl w:val="1"/>
          <w:numId w:val="1"/>
        </w:numPr>
        <w:suppressAutoHyphens/>
        <w:spacing w:after="0" w:line="240" w:lineRule="auto"/>
        <w:rPr>
          <w:rFonts w:ascii="Calibri" w:hAnsi="Calibri" w:cs="Calibri"/>
          <w:i/>
        </w:rPr>
      </w:pPr>
      <w:r w:rsidRPr="00DC6F59">
        <w:rPr>
          <w:rFonts w:ascii="Calibri" w:hAnsi="Calibri" w:cs="Calibri"/>
          <w:i/>
        </w:rPr>
        <w:t>Cloud services for scalability and reliability.</w:t>
      </w:r>
    </w:p>
    <w:p w14:paraId="6C6E5E2C" w14:textId="6C78C801" w:rsidR="007E12E6" w:rsidRPr="00895C86" w:rsidRDefault="007E12E6" w:rsidP="0005783A">
      <w:pPr>
        <w:suppressAutoHyphens/>
        <w:spacing w:after="0" w:line="240" w:lineRule="auto"/>
        <w:rPr>
          <w:rFonts w:ascii="Calibri" w:hAnsi="Calibri" w:cs="Calibri"/>
          <w:i/>
        </w:rPr>
      </w:pPr>
    </w:p>
    <w:sectPr w:rsidR="007E12E6" w:rsidRPr="00895C86">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BE4E6" w14:textId="77777777" w:rsidR="00205722" w:rsidRDefault="00205722">
      <w:pPr>
        <w:spacing w:after="0" w:line="240" w:lineRule="auto"/>
      </w:pPr>
      <w:r>
        <w:separator/>
      </w:r>
    </w:p>
  </w:endnote>
  <w:endnote w:type="continuationSeparator" w:id="0">
    <w:p w14:paraId="60194B54" w14:textId="77777777" w:rsidR="00205722" w:rsidRDefault="00205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6B2D0"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3E944E" w14:textId="77777777" w:rsidR="00205722" w:rsidRDefault="00205722">
      <w:pPr>
        <w:spacing w:after="0" w:line="240" w:lineRule="auto"/>
      </w:pPr>
      <w:r>
        <w:separator/>
      </w:r>
    </w:p>
  </w:footnote>
  <w:footnote w:type="continuationSeparator" w:id="0">
    <w:p w14:paraId="7EFED68E" w14:textId="77777777" w:rsidR="00205722" w:rsidRDefault="002057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47C29" w14:textId="77777777" w:rsidR="00895C86" w:rsidRPr="00895C86" w:rsidRDefault="00895C86" w:rsidP="00895C86">
    <w:pPr>
      <w:pStyle w:val="Header"/>
      <w:jc w:val="center"/>
    </w:pPr>
    <w:r w:rsidRPr="00365759">
      <w:rPr>
        <w:noProof/>
      </w:rPr>
      <w:drawing>
        <wp:inline distT="0" distB="0" distL="0" distR="0" wp14:anchorId="6D8D4C40" wp14:editId="60B32EBB">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D7033F"/>
    <w:multiLevelType w:val="multilevel"/>
    <w:tmpl w:val="5A76D1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6030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724AF"/>
    <w:rsid w:val="00205722"/>
    <w:rsid w:val="00274D86"/>
    <w:rsid w:val="00754D65"/>
    <w:rsid w:val="00767664"/>
    <w:rsid w:val="007C2BAF"/>
    <w:rsid w:val="007E12E6"/>
    <w:rsid w:val="00827CFF"/>
    <w:rsid w:val="00860723"/>
    <w:rsid w:val="00895C86"/>
    <w:rsid w:val="009C0C32"/>
    <w:rsid w:val="00AE52D4"/>
    <w:rsid w:val="00DC6F59"/>
    <w:rsid w:val="00E0362B"/>
    <w:rsid w:val="00E1463E"/>
    <w:rsid w:val="00E25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C87D8"/>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 w:type="character" w:styleId="PlaceholderText">
    <w:name w:val="Placeholder Text"/>
    <w:basedOn w:val="DefaultParagraphFont"/>
    <w:uiPriority w:val="99"/>
    <w:semiHidden/>
    <w:rsid w:val="00E2516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7703261">
      <w:bodyDiv w:val="1"/>
      <w:marLeft w:val="0"/>
      <w:marRight w:val="0"/>
      <w:marTop w:val="0"/>
      <w:marBottom w:val="0"/>
      <w:divBdr>
        <w:top w:val="none" w:sz="0" w:space="0" w:color="auto"/>
        <w:left w:val="none" w:sz="0" w:space="0" w:color="auto"/>
        <w:bottom w:val="none" w:sz="0" w:space="0" w:color="auto"/>
        <w:right w:val="none" w:sz="0" w:space="0" w:color="auto"/>
      </w:divBdr>
    </w:div>
    <w:div w:id="19645774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203</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Watkins, Michael</cp:lastModifiedBy>
  <cp:revision>2</cp:revision>
  <dcterms:created xsi:type="dcterms:W3CDTF">2023-12-17T22:38:00Z</dcterms:created>
  <dcterms:modified xsi:type="dcterms:W3CDTF">2023-12-17T22:38:00Z</dcterms:modified>
</cp:coreProperties>
</file>