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276" w:lineRule="auto"/>
        <w:ind w:firstLine="4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ASTANA IT UNIVERSITY</w:t>
      </w:r>
    </w:p>
    <w:p w:rsidR="00000000" w:rsidDel="00000000" w:rsidP="00000000" w:rsidRDefault="00000000" w:rsidRPr="00000000" w14:paraId="00000002">
      <w:pPr>
        <w:spacing w:after="220" w:line="276" w:lineRule="auto"/>
        <w:ind w:firstLine="4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QUALITY ASSURANCE</w:t>
      </w:r>
    </w:p>
    <w:p w:rsidR="00000000" w:rsidDel="00000000" w:rsidP="00000000" w:rsidRDefault="00000000" w:rsidRPr="00000000" w14:paraId="00000003">
      <w:pPr>
        <w:spacing w:after="22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2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2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2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REQUIREMENTS FOR CHAT APP TESTING</w:t>
      </w:r>
    </w:p>
    <w:p w:rsidR="00000000" w:rsidDel="00000000" w:rsidP="00000000" w:rsidRDefault="00000000" w:rsidRPr="00000000" w14:paraId="00000007">
      <w:pPr>
        <w:spacing w:after="22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2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w:t>
        <w:tab/>
        <w:t xml:space="preserve">Chat App Testing</w:t>
      </w:r>
      <w:r w:rsidDel="00000000" w:rsidR="00000000" w:rsidRPr="00000000">
        <w:rPr>
          <w:rtl w:val="0"/>
        </w:rPr>
      </w:r>
    </w:p>
    <w:p w:rsidR="00000000" w:rsidDel="00000000" w:rsidP="00000000" w:rsidRDefault="00000000" w:rsidRPr="00000000" w14:paraId="0000000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Plan ID:           </w:t>
      </w:r>
      <w:r w:rsidDel="00000000" w:rsidR="00000000" w:rsidRPr="00000000">
        <w:rPr>
          <w:rFonts w:ascii="Times New Roman" w:cs="Times New Roman" w:eastAsia="Times New Roman" w:hAnsi="Times New Roman"/>
          <w:sz w:val="24"/>
          <w:szCs w:val="24"/>
          <w:rtl w:val="0"/>
        </w:rPr>
        <w:tab/>
        <w:t xml:space="preserve">CAT-001  </w:t>
      </w:r>
    </w:p>
    <w:p w:rsidR="00000000" w:rsidDel="00000000" w:rsidP="00000000" w:rsidRDefault="00000000" w:rsidRPr="00000000" w14:paraId="0000000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ab/>
        <w:t xml:space="preserve">1.0</w:t>
      </w:r>
    </w:p>
    <w:p w:rsidR="00000000" w:rsidDel="00000000" w:rsidP="00000000" w:rsidRDefault="00000000" w:rsidRPr="00000000" w14:paraId="0000000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Prepared:          </w:t>
      </w:r>
      <w:r w:rsidDel="00000000" w:rsidR="00000000" w:rsidRPr="00000000">
        <w:rPr>
          <w:rFonts w:ascii="Times New Roman" w:cs="Times New Roman" w:eastAsia="Times New Roman" w:hAnsi="Times New Roman"/>
          <w:sz w:val="24"/>
          <w:szCs w:val="24"/>
          <w:rtl w:val="0"/>
        </w:rPr>
        <w:t xml:space="preserve">12.06.2023</w:t>
      </w:r>
      <w:r w:rsidDel="00000000" w:rsidR="00000000" w:rsidRPr="00000000">
        <w:rPr>
          <w:rtl w:val="0"/>
        </w:rPr>
      </w:r>
    </w:p>
    <w:p w:rsidR="00000000" w:rsidDel="00000000" w:rsidP="00000000" w:rsidRDefault="00000000" w:rsidRPr="00000000" w14:paraId="0000000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Updated By:     </w:t>
        <w:tab/>
      </w:r>
      <w:r w:rsidDel="00000000" w:rsidR="00000000" w:rsidRPr="00000000">
        <w:rPr>
          <w:rFonts w:ascii="Times New Roman" w:cs="Times New Roman" w:eastAsia="Times New Roman" w:hAnsi="Times New Roman"/>
          <w:sz w:val="24"/>
          <w:szCs w:val="24"/>
          <w:rtl w:val="0"/>
        </w:rPr>
        <w:t xml:space="preserve">Aruzhan Amangeldi</w:t>
      </w:r>
      <w:r w:rsidDel="00000000" w:rsidR="00000000" w:rsidRPr="00000000">
        <w:rPr>
          <w:rtl w:val="0"/>
        </w:rPr>
      </w:r>
    </w:p>
    <w:p w:rsidR="00000000" w:rsidDel="00000000" w:rsidP="00000000" w:rsidRDefault="00000000" w:rsidRPr="00000000" w14:paraId="0000000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Updated Date: </w:t>
        <w:tab/>
      </w:r>
      <w:r w:rsidDel="00000000" w:rsidR="00000000" w:rsidRPr="00000000">
        <w:rPr>
          <w:rFonts w:ascii="Times New Roman" w:cs="Times New Roman" w:eastAsia="Times New Roman" w:hAnsi="Times New Roman"/>
          <w:sz w:val="24"/>
          <w:szCs w:val="24"/>
          <w:rtl w:val="0"/>
        </w:rPr>
        <w:t xml:space="preserve">14.06.2023</w:t>
      </w:r>
      <w:r w:rsidDel="00000000" w:rsidR="00000000" w:rsidRPr="00000000">
        <w:rPr>
          <w:rtl w:val="0"/>
        </w:rPr>
      </w:r>
    </w:p>
    <w:p w:rsidR="00000000" w:rsidDel="00000000" w:rsidP="00000000" w:rsidRDefault="00000000" w:rsidRPr="00000000" w14:paraId="0000000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Environment:   </w:t>
        <w:tab/>
      </w:r>
      <w:r w:rsidDel="00000000" w:rsidR="00000000" w:rsidRPr="00000000">
        <w:rPr>
          <w:rFonts w:ascii="Times New Roman" w:cs="Times New Roman" w:eastAsia="Times New Roman" w:hAnsi="Times New Roman"/>
          <w:sz w:val="24"/>
          <w:szCs w:val="24"/>
          <w:rtl w:val="0"/>
        </w:rPr>
        <w:t xml:space="preserve">  Android Studio, Appium, WebdriverIO</w:t>
      </w:r>
    </w:p>
    <w:p w:rsidR="00000000" w:rsidDel="00000000" w:rsidP="00000000" w:rsidRDefault="00000000" w:rsidRPr="00000000" w14:paraId="0000001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Approach:   </w:t>
        <w:tab/>
      </w:r>
      <w:r w:rsidDel="00000000" w:rsidR="00000000" w:rsidRPr="00000000">
        <w:rPr>
          <w:rFonts w:ascii="Times New Roman" w:cs="Times New Roman" w:eastAsia="Times New Roman" w:hAnsi="Times New Roman"/>
          <w:sz w:val="24"/>
          <w:szCs w:val="24"/>
          <w:rtl w:val="0"/>
        </w:rPr>
        <w:t xml:space="preserve">Automated</w:t>
      </w:r>
      <w:r w:rsidDel="00000000" w:rsidR="00000000" w:rsidRPr="00000000">
        <w:rPr>
          <w:rFonts w:ascii="Times New Roman" w:cs="Times New Roman" w:eastAsia="Times New Roman" w:hAnsi="Times New Roman"/>
          <w:sz w:val="24"/>
          <w:szCs w:val="24"/>
          <w:rtl w:val="0"/>
        </w:rPr>
        <w:t xml:space="preserve"> testing</w:t>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Coverage:       </w:t>
        <w:tab/>
      </w:r>
      <w:r w:rsidDel="00000000" w:rsidR="00000000" w:rsidRPr="00000000">
        <w:rPr>
          <w:rFonts w:ascii="Times New Roman" w:cs="Times New Roman" w:eastAsia="Times New Roman" w:hAnsi="Times New Roman"/>
          <w:sz w:val="24"/>
          <w:szCs w:val="24"/>
          <w:rtl w:val="0"/>
        </w:rPr>
        <w:t xml:space="preserve">Accessibility, Service</w:t>
      </w:r>
      <w:r w:rsidDel="00000000" w:rsidR="00000000" w:rsidRPr="00000000">
        <w:rPr>
          <w:rtl w:val="0"/>
        </w:rPr>
      </w:r>
    </w:p>
    <w:p w:rsidR="00000000" w:rsidDel="00000000" w:rsidP="00000000" w:rsidRDefault="00000000" w:rsidRPr="00000000" w14:paraId="0000001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By: </w:t>
        <w:tab/>
        <w:tab/>
      </w:r>
      <w:r w:rsidDel="00000000" w:rsidR="00000000" w:rsidRPr="00000000">
        <w:rPr>
          <w:rFonts w:ascii="Times New Roman" w:cs="Times New Roman" w:eastAsia="Times New Roman" w:hAnsi="Times New Roman"/>
          <w:sz w:val="24"/>
          <w:szCs w:val="24"/>
          <w:rtl w:val="0"/>
        </w:rPr>
        <w:t xml:space="preserve">Aruzhan Amangeldi, </w:t>
      </w:r>
      <w:r w:rsidDel="00000000" w:rsidR="00000000" w:rsidRPr="00000000">
        <w:rPr>
          <w:rFonts w:ascii="Times New Roman" w:cs="Times New Roman" w:eastAsia="Times New Roman" w:hAnsi="Times New Roman"/>
          <w:sz w:val="24"/>
          <w:szCs w:val="24"/>
          <w:rtl w:val="0"/>
        </w:rPr>
        <w:t xml:space="preserve">Beibaryssultan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Aitbay</w:t>
      </w:r>
      <w:r w:rsidDel="00000000" w:rsidR="00000000" w:rsidRPr="00000000">
        <w:rPr>
          <w:rtl w:val="0"/>
        </w:rPr>
      </w:r>
    </w:p>
    <w:p w:rsidR="00000000" w:rsidDel="00000000" w:rsidP="00000000" w:rsidRDefault="00000000" w:rsidRPr="00000000" w14:paraId="0000001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Reviewed By: </w:t>
        <w:tab/>
      </w:r>
      <w:r w:rsidDel="00000000" w:rsidR="00000000" w:rsidRPr="00000000">
        <w:rPr>
          <w:rFonts w:ascii="Times New Roman" w:cs="Times New Roman" w:eastAsia="Times New Roman" w:hAnsi="Times New Roman"/>
          <w:sz w:val="24"/>
          <w:szCs w:val="24"/>
          <w:rtl w:val="0"/>
        </w:rPr>
        <w:t xml:space="preserve">Tleubayeva A.O.</w:t>
      </w:r>
    </w:p>
    <w:p w:rsidR="00000000" w:rsidDel="00000000" w:rsidP="00000000" w:rsidRDefault="00000000" w:rsidRPr="00000000" w14:paraId="0000001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from Roadmap: </w:t>
      </w:r>
      <w:hyperlink r:id="rId6">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to the Github repository: </w:t>
      </w:r>
      <w:hyperlink r:id="rId7">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20" w:line="276" w:lineRule="auto"/>
        <w:ind w:firstLine="4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Astana, 2023</w:t>
      </w:r>
    </w:p>
    <w:p w:rsidR="00000000" w:rsidDel="00000000" w:rsidP="00000000" w:rsidRDefault="00000000" w:rsidRPr="00000000" w14:paraId="0000001A">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w:t>
      </w:r>
    </w:p>
    <w:p w:rsidR="00000000" w:rsidDel="00000000" w:rsidP="00000000" w:rsidRDefault="00000000" w:rsidRPr="00000000" w14:paraId="0000001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tab/>
        <w:t xml:space="preserve">——————————————————————————</w:t>
        <w:tab/>
        <w:t xml:space="preserve">3</w:t>
      </w:r>
    </w:p>
    <w:p w:rsidR="00000000" w:rsidDel="00000000" w:rsidP="00000000" w:rsidRDefault="00000000" w:rsidRPr="00000000" w14:paraId="0000001D">
      <w:pPr>
        <w:spacing w:after="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tab/>
        <w:t xml:space="preserve">——————————————————————————</w:t>
        <w:tab/>
        <w:t xml:space="preserve">3</w:t>
      </w:r>
    </w:p>
    <w:p w:rsidR="00000000" w:rsidDel="00000000" w:rsidP="00000000" w:rsidRDefault="00000000" w:rsidRPr="00000000" w14:paraId="0000001E">
      <w:pPr>
        <w:spacing w:after="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w:t>
        <w:tab/>
        <w:t xml:space="preserve">——————————————————————————</w:t>
        <w:tab/>
        <w:t xml:space="preserve">3</w:t>
      </w:r>
    </w:p>
    <w:p w:rsidR="00000000" w:rsidDel="00000000" w:rsidP="00000000" w:rsidRDefault="00000000" w:rsidRPr="00000000" w14:paraId="0000001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Test Requirements</w:t>
        <w:tab/>
        <w:t xml:space="preserve">——————————————————————————</w:t>
        <w:tab/>
        <w:t xml:space="preserve">3</w:t>
      </w:r>
    </w:p>
    <w:p w:rsidR="00000000" w:rsidDel="00000000" w:rsidP="00000000" w:rsidRDefault="00000000" w:rsidRPr="00000000" w14:paraId="0000002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Assumptions and Dependencies</w:t>
        <w:tab/>
        <w:t xml:space="preserve">————————————————————</w:t>
        <w:tab/>
        <w:t xml:space="preserve">4</w:t>
      </w:r>
    </w:p>
    <w:p w:rsidR="00000000" w:rsidDel="00000000" w:rsidP="00000000" w:rsidRDefault="00000000" w:rsidRPr="00000000" w14:paraId="0000002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Testing Approach </w:t>
        <w:tab/>
        <w:t xml:space="preserve">——————————————————————————</w:t>
        <w:tab/>
        <w:t xml:space="preserve">4</w:t>
      </w:r>
    </w:p>
    <w:p w:rsidR="00000000" w:rsidDel="00000000" w:rsidP="00000000" w:rsidRDefault="00000000" w:rsidRPr="00000000" w14:paraId="00000022">
      <w:pPr>
        <w:spacing w:after="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Test Levels</w:t>
        <w:tab/>
        <w:t xml:space="preserve">———————————————————————</w:t>
        <w:tab/>
        <w:t xml:space="preserve">4</w:t>
      </w:r>
    </w:p>
    <w:p w:rsidR="00000000" w:rsidDel="00000000" w:rsidP="00000000" w:rsidRDefault="00000000" w:rsidRPr="00000000" w14:paraId="00000023">
      <w:pPr>
        <w:spacing w:after="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Test Types</w:t>
        <w:tab/>
        <w:tab/>
        <w:t xml:space="preserve">———————————————————————</w:t>
        <w:tab/>
        <w:t xml:space="preserve">4</w:t>
      </w:r>
    </w:p>
    <w:p w:rsidR="00000000" w:rsidDel="00000000" w:rsidP="00000000" w:rsidRDefault="00000000" w:rsidRPr="00000000" w14:paraId="00000024">
      <w:pPr>
        <w:spacing w:after="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Test Techniques</w:t>
        <w:tab/>
        <w:t xml:space="preserve">———————————————————————</w:t>
        <w:tab/>
        <w:t xml:space="preserve">5</w:t>
      </w:r>
    </w:p>
    <w:p w:rsidR="00000000" w:rsidDel="00000000" w:rsidP="00000000" w:rsidRDefault="00000000" w:rsidRPr="00000000" w14:paraId="00000025">
      <w:pPr>
        <w:spacing w:after="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Test Coverage</w:t>
        <w:tab/>
        <w:t xml:space="preserve">———————————————————————</w:t>
        <w:tab/>
        <w:t xml:space="preserve">5</w:t>
      </w:r>
    </w:p>
    <w:p w:rsidR="00000000" w:rsidDel="00000000" w:rsidP="00000000" w:rsidRDefault="00000000" w:rsidRPr="00000000" w14:paraId="0000002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Test Environment</w:t>
        <w:tab/>
        <w:tab/>
        <w:t xml:space="preserve">———————————————————————</w:t>
        <w:tab/>
        <w:t xml:space="preserve">5</w:t>
      </w:r>
    </w:p>
    <w:p w:rsidR="00000000" w:rsidDel="00000000" w:rsidP="00000000" w:rsidRDefault="00000000" w:rsidRPr="00000000" w14:paraId="00000027">
      <w:pPr>
        <w:spacing w:after="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Hardware Requirements</w:t>
        <w:tab/>
        <w:t xml:space="preserve">—————————————————</w:t>
        <w:tab/>
        <w:t xml:space="preserve">5</w:t>
      </w:r>
    </w:p>
    <w:p w:rsidR="00000000" w:rsidDel="00000000" w:rsidP="00000000" w:rsidRDefault="00000000" w:rsidRPr="00000000" w14:paraId="00000028">
      <w:pPr>
        <w:spacing w:after="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Software Requirements</w:t>
        <w:tab/>
        <w:tab/>
        <w:t xml:space="preserve">—————————————————</w:t>
        <w:tab/>
        <w:t xml:space="preserve">5</w:t>
      </w:r>
    </w:p>
    <w:p w:rsidR="00000000" w:rsidDel="00000000" w:rsidP="00000000" w:rsidRDefault="00000000" w:rsidRPr="00000000" w14:paraId="00000029">
      <w:pPr>
        <w:spacing w:after="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Test Data</w:t>
        <w:tab/>
        <w:t xml:space="preserve">——————————————————————————</w:t>
        <w:tab/>
        <w:t xml:space="preserve">6</w:t>
      </w:r>
    </w:p>
    <w:p w:rsidR="00000000" w:rsidDel="00000000" w:rsidP="00000000" w:rsidRDefault="00000000" w:rsidRPr="00000000" w14:paraId="0000002A">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Deliverables</w:t>
        <w:tab/>
        <w:t xml:space="preserve">——————————————————————————</w:t>
        <w:tab/>
        <w:t xml:space="preserve">6</w:t>
      </w:r>
    </w:p>
    <w:p w:rsidR="00000000" w:rsidDel="00000000" w:rsidP="00000000" w:rsidRDefault="00000000" w:rsidRPr="00000000" w14:paraId="0000002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Schedule</w:t>
        <w:tab/>
        <w:tab/>
        <w:t xml:space="preserve">——————————————————————————</w:t>
        <w:tab/>
        <w:t xml:space="preserve">6</w:t>
      </w:r>
    </w:p>
    <w:p w:rsidR="00000000" w:rsidDel="00000000" w:rsidP="00000000" w:rsidRDefault="00000000" w:rsidRPr="00000000" w14:paraId="0000002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History </w:t>
        <w:tab/>
        <w:t xml:space="preserve">——————————————————————————</w:t>
        <w:tab/>
        <w:t xml:space="preserve">6</w:t>
      </w:r>
    </w:p>
    <w:p w:rsidR="00000000" w:rsidDel="00000000" w:rsidP="00000000" w:rsidRDefault="00000000" w:rsidRPr="00000000" w14:paraId="0000002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tab/>
        <w:tab/>
        <w:t xml:space="preserve">——————————————————————————</w:t>
        <w:tab/>
        <w:t xml:space="preserve">6</w:t>
      </w:r>
    </w:p>
    <w:p w:rsidR="00000000" w:rsidDel="00000000" w:rsidP="00000000" w:rsidRDefault="00000000" w:rsidRPr="00000000" w14:paraId="0000002E">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276" w:lineRule="auto"/>
        <w:jc w:val="both"/>
        <w:rPr>
          <w:rFonts w:ascii="Times New Roman" w:cs="Times New Roman" w:eastAsia="Times New Roman" w:hAnsi="Times New Roman"/>
          <w:b w:val="1"/>
          <w:color w:val="355bb7"/>
          <w:sz w:val="24"/>
          <w:szCs w:val="24"/>
        </w:rPr>
      </w:pPr>
      <w:r w:rsidDel="00000000" w:rsidR="00000000" w:rsidRPr="00000000">
        <w:rPr>
          <w:rFonts w:ascii="Times New Roman" w:cs="Times New Roman" w:eastAsia="Times New Roman" w:hAnsi="Times New Roman"/>
          <w:b w:val="1"/>
          <w:color w:val="355bb7"/>
          <w:sz w:val="24"/>
          <w:szCs w:val="24"/>
          <w:rtl w:val="0"/>
        </w:rPr>
        <w:t xml:space="preserve">1. INTRODUCTION</w:t>
      </w:r>
    </w:p>
    <w:p w:rsidR="00000000" w:rsidDel="00000000" w:rsidP="00000000" w:rsidRDefault="00000000" w:rsidRPr="00000000" w14:paraId="00000041">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CometChat Kitchen Sink Sample App is a feature-rich messaging application developed using the CometChat UIKit framework. It offers a comprehensive set of functionalities, including one-on-one and group messaging, as well as audio and video calling capabilities. Users can exchange text and multimedia messages, such as images, videos, and documents, making communication dynamic and engaging. The app caters to the needs of individuals and groups seeking seamless and efficient communication.</w:t>
      </w:r>
      <w:r w:rsidDel="00000000" w:rsidR="00000000" w:rsidRPr="00000000">
        <w:rPr>
          <w:rtl w:val="0"/>
        </w:rPr>
      </w:r>
    </w:p>
    <w:p w:rsidR="00000000" w:rsidDel="00000000" w:rsidP="00000000" w:rsidRDefault="00000000" w:rsidRPr="00000000" w14:paraId="00000042">
      <w:pPr>
        <w:spacing w:after="240" w:before="24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43">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testing the CometChat Kitchen Sink Sample App is to ensure its functionality, reliability, and usability. Testing aims to identify and rectify any defects or issues that may hinder the smooth operation of the application. By thoroughly testing the app's various features, such as messaging, calling, and multimedia sharing, the goal is to deliver a high-quality user experience, safeguard data security, and meet user expectations.</w:t>
      </w:r>
      <w:r w:rsidDel="00000000" w:rsidR="00000000" w:rsidRPr="00000000">
        <w:rPr>
          <w:rtl w:val="0"/>
        </w:rPr>
      </w:r>
    </w:p>
    <w:p w:rsidR="00000000" w:rsidDel="00000000" w:rsidP="00000000" w:rsidRDefault="00000000" w:rsidRPr="00000000" w14:paraId="00000044">
      <w:pPr>
        <w:spacing w:after="240" w:before="24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w:t>
      </w:r>
    </w:p>
    <w:p w:rsidR="00000000" w:rsidDel="00000000" w:rsidP="00000000" w:rsidRDefault="00000000" w:rsidRPr="00000000" w14:paraId="00000045">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scope encompasses different aspects of the CometChat Kitchen Sink Sample App. It involves verifying the functionality of one-on-one and group messaging, ensuring that messages are transmitted accurately and efficiently. Additionally, testing focuses on the app's calling features, including audio and video calls, to ensure seamless communication. Furthermore, testing encompasses the proper handling and display of various multimedia formats, such as images, videos, and documents. The scope also extends to compatibility testing across different devices, localization and internationalization aspects, adherence to app store guidelines, and robust error handling and recovery mechanisms.</w:t>
      </w:r>
      <w:r w:rsidDel="00000000" w:rsidR="00000000" w:rsidRPr="00000000">
        <w:rPr>
          <w:rtl w:val="0"/>
        </w:rPr>
      </w:r>
    </w:p>
    <w:p w:rsidR="00000000" w:rsidDel="00000000" w:rsidP="00000000" w:rsidRDefault="00000000" w:rsidRPr="00000000" w14:paraId="00000046">
      <w:pPr>
        <w:spacing w:after="240" w:before="240" w:line="276" w:lineRule="auto"/>
        <w:jc w:val="both"/>
        <w:rPr>
          <w:rFonts w:ascii="Times New Roman" w:cs="Times New Roman" w:eastAsia="Times New Roman" w:hAnsi="Times New Roman"/>
          <w:b w:val="1"/>
          <w:color w:val="355bb7"/>
          <w:sz w:val="24"/>
          <w:szCs w:val="24"/>
        </w:rPr>
      </w:pPr>
      <w:r w:rsidDel="00000000" w:rsidR="00000000" w:rsidRPr="00000000">
        <w:rPr>
          <w:rFonts w:ascii="Times New Roman" w:cs="Times New Roman" w:eastAsia="Times New Roman" w:hAnsi="Times New Roman"/>
          <w:b w:val="1"/>
          <w:color w:val="355bb7"/>
          <w:sz w:val="24"/>
          <w:szCs w:val="24"/>
          <w:rtl w:val="0"/>
        </w:rPr>
        <w:t xml:space="preserve">2. TEST REQUIREMENTS</w:t>
      </w:r>
    </w:p>
    <w:p w:rsidR="00000000" w:rsidDel="00000000" w:rsidP="00000000" w:rsidRDefault="00000000" w:rsidRPr="00000000" w14:paraId="00000047">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test specifications for testing the Chat App are described in this section. Each requirement is given a special identification number and is specified along with the test cases, acceptance standards, and status that go with it. The table below provides a table for test requirements:</w:t>
      </w:r>
    </w:p>
    <w:p w:rsidR="00000000" w:rsidDel="00000000" w:rsidP="00000000" w:rsidRDefault="00000000" w:rsidRPr="00000000" w14:paraId="00000048">
      <w:pPr>
        <w:spacing w:after="0" w:line="276" w:lineRule="auto"/>
        <w:rPr>
          <w:rFonts w:ascii="Times New Roman" w:cs="Times New Roman" w:eastAsia="Times New Roman" w:hAnsi="Times New Roman"/>
          <w:b w:val="1"/>
          <w:sz w:val="24"/>
          <w:szCs w:val="24"/>
        </w:rPr>
      </w:pPr>
      <w:r w:rsidDel="00000000" w:rsidR="00000000" w:rsidRPr="00000000">
        <w:rPr>
          <w:rtl w:val="0"/>
        </w:rPr>
      </w:r>
    </w:p>
    <w:tbl>
      <w:tblPr>
        <w:tblStyle w:val="Table1"/>
        <w:tblW w:w="10440.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3735"/>
        <w:gridCol w:w="2370"/>
        <w:gridCol w:w="1920"/>
        <w:tblGridChange w:id="0">
          <w:tblGrid>
            <w:gridCol w:w="2415"/>
            <w:gridCol w:w="3735"/>
            <w:gridCol w:w="2370"/>
            <w:gridCol w:w="192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Description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 Executed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Status</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CAT-REQ-001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w:t>
            </w:r>
            <w:r w:rsidDel="00000000" w:rsidR="00000000" w:rsidRPr="00000000">
              <w:rPr>
                <w:rFonts w:ascii="Times New Roman" w:cs="Times New Roman" w:eastAsia="Times New Roman" w:hAnsi="Times New Roman"/>
                <w:sz w:val="24"/>
                <w:szCs w:val="24"/>
                <w:rtl w:val="0"/>
              </w:rPr>
              <w:t xml:space="preserve">registrate</w:t>
            </w:r>
            <w:r w:rsidDel="00000000" w:rsidR="00000000" w:rsidRPr="00000000">
              <w:rPr>
                <w:rFonts w:ascii="Times New Roman" w:cs="Times New Roman" w:eastAsia="Times New Roman" w:hAnsi="Times New Roman"/>
                <w:sz w:val="24"/>
                <w:szCs w:val="24"/>
                <w:rtl w:val="0"/>
              </w:rPr>
              <w:t xml:space="preserve"> or login using valid data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CAT-1, CAT-3, CAT-24, CAT-26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CAT-REQ-002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should has adaptive, UX/UI design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CAT-10, CAT-20, CAT-27, CAT-28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CAT-REQ-003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app should support one-on-one messaging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CAT-11, CAT-19, CAT-23, CAT-26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CAT-REQ-004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app should support group messaging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CAT-19, CAT-21, CAT-23, CAT-26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CAT-REQ-005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make calls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 with restrictions</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CAT-REQ-006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app should be able to handle errors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CAT-REQ-007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should support localization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69">
      <w:pPr>
        <w:spacing w:after="240" w:before="240" w:line="276" w:lineRule="auto"/>
        <w:jc w:val="both"/>
        <w:rPr>
          <w:rFonts w:ascii="Times New Roman" w:cs="Times New Roman" w:eastAsia="Times New Roman" w:hAnsi="Times New Roman"/>
          <w:b w:val="1"/>
          <w:color w:val="355bb7"/>
          <w:sz w:val="24"/>
          <w:szCs w:val="24"/>
        </w:rPr>
      </w:pPr>
      <w:r w:rsidDel="00000000" w:rsidR="00000000" w:rsidRPr="00000000">
        <w:rPr>
          <w:rtl w:val="0"/>
        </w:rPr>
      </w:r>
    </w:p>
    <w:p w:rsidR="00000000" w:rsidDel="00000000" w:rsidP="00000000" w:rsidRDefault="00000000" w:rsidRPr="00000000" w14:paraId="0000006A">
      <w:pPr>
        <w:spacing w:after="240" w:before="240" w:line="276" w:lineRule="auto"/>
        <w:jc w:val="both"/>
        <w:rPr>
          <w:rFonts w:ascii="Times New Roman" w:cs="Times New Roman" w:eastAsia="Times New Roman" w:hAnsi="Times New Roman"/>
          <w:b w:val="1"/>
          <w:color w:val="355bb7"/>
          <w:sz w:val="24"/>
          <w:szCs w:val="24"/>
        </w:rPr>
      </w:pPr>
      <w:r w:rsidDel="00000000" w:rsidR="00000000" w:rsidRPr="00000000">
        <w:rPr>
          <w:rFonts w:ascii="Times New Roman" w:cs="Times New Roman" w:eastAsia="Times New Roman" w:hAnsi="Times New Roman"/>
          <w:b w:val="1"/>
          <w:color w:val="355bb7"/>
          <w:sz w:val="24"/>
          <w:szCs w:val="24"/>
          <w:rtl w:val="0"/>
        </w:rPr>
        <w:t xml:space="preserve">3. ASSUMPTIONS AND DEPENDENCIES</w:t>
      </w:r>
    </w:p>
    <w:p w:rsidR="00000000" w:rsidDel="00000000" w:rsidP="00000000" w:rsidRDefault="00000000" w:rsidRPr="00000000" w14:paraId="0000006B">
      <w:pPr>
        <w:spacing w:after="0" w:line="276" w:lineRule="auto"/>
        <w:ind w:left="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aims to establish a clear understanding of the necessary conditions and requirements for successfully executing the tests in the context of the Chat app.</w:t>
      </w:r>
    </w:p>
    <w:p w:rsidR="00000000" w:rsidDel="00000000" w:rsidP="00000000" w:rsidRDefault="00000000" w:rsidRPr="00000000" w14:paraId="0000006C">
      <w:pPr>
        <w:spacing w:after="0" w:line="276" w:lineRule="auto"/>
        <w:ind w:left="0"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76" w:lineRule="auto"/>
        <w:ind w:left="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6E">
      <w:pPr>
        <w:spacing w:after="0" w:line="276" w:lineRule="auto"/>
        <w:ind w:left="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assumed that the Chat app has been correctly developed and configured according to the recommended specifications and guidelines provided.</w:t>
      </w:r>
    </w:p>
    <w:p w:rsidR="00000000" w:rsidDel="00000000" w:rsidP="00000000" w:rsidRDefault="00000000" w:rsidRPr="00000000" w14:paraId="0000006F">
      <w:pPr>
        <w:spacing w:after="0" w:line="276" w:lineRule="auto"/>
        <w:ind w:left="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testing team has been granted the required access privileges and permissions, including the ability to perform necessary actions such as user registration, login, messaging, and making voice calls.</w:t>
      </w:r>
    </w:p>
    <w:p w:rsidR="00000000" w:rsidDel="00000000" w:rsidP="00000000" w:rsidRDefault="00000000" w:rsidRPr="00000000" w14:paraId="00000070">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76" w:lineRule="auto"/>
        <w:ind w:left="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w:t>
      </w:r>
    </w:p>
    <w:p w:rsidR="00000000" w:rsidDel="00000000" w:rsidP="00000000" w:rsidRDefault="00000000" w:rsidRPr="00000000" w14:paraId="00000072">
      <w:pPr>
        <w:spacing w:after="0" w:line="276" w:lineRule="auto"/>
        <w:ind w:left="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Availability of the test environment, including the necessary hardware and software resources such as Android Studio, Appium, and WebdriverIO.</w:t>
      </w:r>
    </w:p>
    <w:p w:rsidR="00000000" w:rsidDel="00000000" w:rsidP="00000000" w:rsidRDefault="00000000" w:rsidRPr="00000000" w14:paraId="00000073">
      <w:pPr>
        <w:spacing w:after="0" w:line="276" w:lineRule="auto"/>
        <w:ind w:left="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Completion of any prerequisite tasks or activities before initiating the testing process, such as setting up the development and testing environment, installing dependencies, and configuring the necessary tools.</w:t>
      </w:r>
    </w:p>
    <w:p w:rsidR="00000000" w:rsidDel="00000000" w:rsidP="00000000" w:rsidRDefault="00000000" w:rsidRPr="00000000" w14:paraId="00000074">
      <w:pPr>
        <w:spacing w:after="0" w:line="276" w:lineRule="auto"/>
        <w:ind w:left="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Timely availability of any dependent components or systems that are required for testing, such as a stable internet connection and access to other devices for testing features like making voice calls.</w:t>
      </w:r>
      <w:r w:rsidDel="00000000" w:rsidR="00000000" w:rsidRPr="00000000">
        <w:rPr>
          <w:rtl w:val="0"/>
        </w:rPr>
      </w:r>
    </w:p>
    <w:p w:rsidR="00000000" w:rsidDel="00000000" w:rsidP="00000000" w:rsidRDefault="00000000" w:rsidRPr="00000000" w14:paraId="00000075">
      <w:pPr>
        <w:spacing w:after="240" w:before="240" w:line="276" w:lineRule="auto"/>
        <w:jc w:val="both"/>
        <w:rPr>
          <w:rFonts w:ascii="Times New Roman" w:cs="Times New Roman" w:eastAsia="Times New Roman" w:hAnsi="Times New Roman"/>
          <w:b w:val="1"/>
          <w:color w:val="355bb7"/>
          <w:sz w:val="24"/>
          <w:szCs w:val="24"/>
        </w:rPr>
      </w:pPr>
      <w:r w:rsidDel="00000000" w:rsidR="00000000" w:rsidRPr="00000000">
        <w:rPr>
          <w:rFonts w:ascii="Times New Roman" w:cs="Times New Roman" w:eastAsia="Times New Roman" w:hAnsi="Times New Roman"/>
          <w:b w:val="1"/>
          <w:color w:val="355bb7"/>
          <w:sz w:val="24"/>
          <w:szCs w:val="24"/>
          <w:rtl w:val="0"/>
        </w:rPr>
        <w:t xml:space="preserve">4. TESTING APPROACH</w:t>
      </w:r>
    </w:p>
    <w:p w:rsidR="00000000" w:rsidDel="00000000" w:rsidP="00000000" w:rsidRDefault="00000000" w:rsidRPr="00000000" w14:paraId="00000076">
      <w:pPr>
        <w:spacing w:after="0" w:line="276" w:lineRule="auto"/>
        <w:ind w:firstLine="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Test Levels:</w:t>
      </w:r>
    </w:p>
    <w:p w:rsidR="00000000" w:rsidDel="00000000" w:rsidP="00000000" w:rsidRDefault="00000000" w:rsidRPr="00000000" w14:paraId="00000077">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Unit Testing:</w:t>
      </w:r>
    </w:p>
    <w:p w:rsidR="00000000" w:rsidDel="00000000" w:rsidP="00000000" w:rsidRDefault="00000000" w:rsidRPr="00000000" w14:paraId="00000078">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the correctness and functionality of individual components within the Chat app, such as message sending and receiving functionalities.</w:t>
      </w:r>
    </w:p>
    <w:p w:rsidR="00000000" w:rsidDel="00000000" w:rsidP="00000000" w:rsidRDefault="00000000" w:rsidRPr="00000000" w14:paraId="00000079">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Integration Testing:</w:t>
      </w:r>
    </w:p>
    <w:p w:rsidR="00000000" w:rsidDel="00000000" w:rsidP="00000000" w:rsidRDefault="00000000" w:rsidRPr="00000000" w14:paraId="0000007A">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integration and interaction between different components of the Chat app, such as the messaging module and user authentication system.</w:t>
      </w:r>
    </w:p>
    <w:p w:rsidR="00000000" w:rsidDel="00000000" w:rsidP="00000000" w:rsidRDefault="00000000" w:rsidRPr="00000000" w14:paraId="0000007B">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Acceptance Testing:</w:t>
      </w:r>
    </w:p>
    <w:p w:rsidR="00000000" w:rsidDel="00000000" w:rsidP="00000000" w:rsidRDefault="00000000" w:rsidRPr="00000000" w14:paraId="0000007C">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Chat app meets the user's expectations, performs as intended, and delivers the required functionalities, such as sending messages, making calls, and managing contacts.</w:t>
      </w:r>
    </w:p>
    <w:p w:rsidR="00000000" w:rsidDel="00000000" w:rsidP="00000000" w:rsidRDefault="00000000" w:rsidRPr="00000000" w14:paraId="0000007D">
      <w:pPr>
        <w:spacing w:after="0" w:line="276" w:lineRule="auto"/>
        <w:ind w:firstLine="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0" w:line="276" w:lineRule="auto"/>
        <w:ind w:firstLine="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Test Types:</w:t>
      </w:r>
    </w:p>
    <w:p w:rsidR="00000000" w:rsidDel="00000000" w:rsidP="00000000" w:rsidRDefault="00000000" w:rsidRPr="00000000" w14:paraId="0000007F">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Functional Testing:</w:t>
      </w:r>
    </w:p>
    <w:p w:rsidR="00000000" w:rsidDel="00000000" w:rsidP="00000000" w:rsidRDefault="00000000" w:rsidRPr="00000000" w14:paraId="00000080">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Chat app behaves correctly and performs its intended functions, such as sending and receiving messages, making voice calls, and managing chat groups.</w:t>
      </w:r>
    </w:p>
    <w:p w:rsidR="00000000" w:rsidDel="00000000" w:rsidP="00000000" w:rsidRDefault="00000000" w:rsidRPr="00000000" w14:paraId="00000081">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Security Testing:</w:t>
      </w:r>
    </w:p>
    <w:p w:rsidR="00000000" w:rsidDel="00000000" w:rsidP="00000000" w:rsidRDefault="00000000" w:rsidRPr="00000000" w14:paraId="00000082">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vulnerabilities and weaknesses in the Chat app's security measures, ensuring secure storage and transmission of user data, and validating user access controls.</w:t>
      </w:r>
    </w:p>
    <w:p w:rsidR="00000000" w:rsidDel="00000000" w:rsidP="00000000" w:rsidRDefault="00000000" w:rsidRPr="00000000" w14:paraId="00000083">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Integrity Testing:</w:t>
      </w:r>
    </w:p>
    <w:p w:rsidR="00000000" w:rsidDel="00000000" w:rsidP="00000000" w:rsidRDefault="00000000" w:rsidRPr="00000000" w14:paraId="00000084">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Chat app maintains data integrity, enforces data validation rules, and handles data consistency across different devices and platforms.</w:t>
      </w:r>
    </w:p>
    <w:p w:rsidR="00000000" w:rsidDel="00000000" w:rsidP="00000000" w:rsidRDefault="00000000" w:rsidRPr="00000000" w14:paraId="00000085">
      <w:pPr>
        <w:spacing w:after="0" w:line="276" w:lineRule="auto"/>
        <w:ind w:firstLine="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0" w:line="276" w:lineRule="auto"/>
        <w:ind w:firstLine="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Test Techniques:</w:t>
      </w:r>
    </w:p>
    <w:p w:rsidR="00000000" w:rsidDel="00000000" w:rsidP="00000000" w:rsidRDefault="00000000" w:rsidRPr="00000000" w14:paraId="00000087">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White-box Testing:</w:t>
      </w:r>
    </w:p>
    <w:p w:rsidR="00000000" w:rsidDel="00000000" w:rsidP="00000000" w:rsidRDefault="00000000" w:rsidRPr="00000000" w14:paraId="00000088">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 and test the internal structure and logic of the Chat app, including the code-level testing of message handling, call initiation, and user authentication functionalities.</w:t>
      </w:r>
    </w:p>
    <w:p w:rsidR="00000000" w:rsidDel="00000000" w:rsidP="00000000" w:rsidRDefault="00000000" w:rsidRPr="00000000" w14:paraId="00000089">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Error Guessing:</w:t>
      </w:r>
    </w:p>
    <w:p w:rsidR="00000000" w:rsidDel="00000000" w:rsidP="00000000" w:rsidRDefault="00000000" w:rsidRPr="00000000" w14:paraId="0000008A">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testing based on the tester's intuition and past experience to identify potential errors or issues, such as unexpected app crashes, network interruptions, or message delivery failures.</w:t>
      </w:r>
    </w:p>
    <w:p w:rsidR="00000000" w:rsidDel="00000000" w:rsidP="00000000" w:rsidRDefault="00000000" w:rsidRPr="00000000" w14:paraId="0000008B">
      <w:pPr>
        <w:spacing w:after="0" w:line="276" w:lineRule="auto"/>
        <w:ind w:firstLine="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0" w:line="276" w:lineRule="auto"/>
        <w:ind w:firstLine="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Test Coverage:</w:t>
      </w:r>
    </w:p>
    <w:p w:rsidR="00000000" w:rsidDel="00000000" w:rsidP="00000000" w:rsidRDefault="00000000" w:rsidRPr="00000000" w14:paraId="0000008D">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Integrity:</w:t>
      </w:r>
    </w:p>
    <w:p w:rsidR="00000000" w:rsidDel="00000000" w:rsidP="00000000" w:rsidRDefault="00000000" w:rsidRPr="00000000" w14:paraId="0000008E">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the integrity of user data, ensuring the correct storage and retrieval of messages, user profiles, and chat history.</w:t>
      </w:r>
    </w:p>
    <w:p w:rsidR="00000000" w:rsidDel="00000000" w:rsidP="00000000" w:rsidRDefault="00000000" w:rsidRPr="00000000" w14:paraId="0000008F">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Retrieval:</w:t>
      </w:r>
    </w:p>
    <w:p w:rsidR="00000000" w:rsidDel="00000000" w:rsidP="00000000" w:rsidRDefault="00000000" w:rsidRPr="00000000" w14:paraId="00000090">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accuracy and performance of data retrieval operations, such as fetching chat messages, searching for specific messages, and loading chat history.</w:t>
      </w:r>
    </w:p>
    <w:p w:rsidR="00000000" w:rsidDel="00000000" w:rsidP="00000000" w:rsidRDefault="00000000" w:rsidRPr="00000000" w14:paraId="00000091">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Security:</w:t>
      </w:r>
    </w:p>
    <w:p w:rsidR="00000000" w:rsidDel="00000000" w:rsidP="00000000" w:rsidRDefault="00000000" w:rsidRPr="00000000" w14:paraId="00000092">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Chat app's security measures, including user authentication, encryption of sensitive data, protection against unauthorized access, and prevention of data breaches.</w:t>
      </w:r>
      <w:r w:rsidDel="00000000" w:rsidR="00000000" w:rsidRPr="00000000">
        <w:rPr>
          <w:rtl w:val="0"/>
        </w:rPr>
      </w:r>
    </w:p>
    <w:p w:rsidR="00000000" w:rsidDel="00000000" w:rsidP="00000000" w:rsidRDefault="00000000" w:rsidRPr="00000000" w14:paraId="00000093">
      <w:pPr>
        <w:spacing w:after="240" w:before="240" w:line="276" w:lineRule="auto"/>
        <w:jc w:val="both"/>
        <w:rPr>
          <w:rFonts w:ascii="Times New Roman" w:cs="Times New Roman" w:eastAsia="Times New Roman" w:hAnsi="Times New Roman"/>
          <w:b w:val="1"/>
          <w:color w:val="355bb7"/>
          <w:sz w:val="24"/>
          <w:szCs w:val="24"/>
        </w:rPr>
      </w:pPr>
      <w:r w:rsidDel="00000000" w:rsidR="00000000" w:rsidRPr="00000000">
        <w:rPr>
          <w:rFonts w:ascii="Times New Roman" w:cs="Times New Roman" w:eastAsia="Times New Roman" w:hAnsi="Times New Roman"/>
          <w:b w:val="1"/>
          <w:color w:val="355bb7"/>
          <w:sz w:val="24"/>
          <w:szCs w:val="24"/>
          <w:rtl w:val="0"/>
        </w:rPr>
        <w:t xml:space="preserve">5. TEST ENVIRONMENT</w:t>
      </w:r>
    </w:p>
    <w:p w:rsidR="00000000" w:rsidDel="00000000" w:rsidP="00000000" w:rsidRDefault="00000000" w:rsidRPr="00000000" w14:paraId="00000094">
      <w:pPr>
        <w:spacing w:after="240" w:before="24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5.1.Hardware Requirements</w:t>
      </w:r>
    </w:p>
    <w:p w:rsidR="00000000" w:rsidDel="00000000" w:rsidP="00000000" w:rsidRDefault="00000000" w:rsidRPr="00000000" w14:paraId="00000095">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Processor: Dual-core or higher</w:t>
      </w:r>
    </w:p>
    <w:p w:rsidR="00000000" w:rsidDel="00000000" w:rsidP="00000000" w:rsidRDefault="00000000" w:rsidRPr="00000000" w14:paraId="00000096">
      <w:pPr>
        <w:spacing w:after="0" w:line="276" w:lineRule="auto"/>
        <w:ind w:left="72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4 GB or higher</w:t>
      </w:r>
    </w:p>
    <w:p w:rsidR="00000000" w:rsidDel="00000000" w:rsidP="00000000" w:rsidRDefault="00000000" w:rsidRPr="00000000" w14:paraId="00000097">
      <w:pPr>
        <w:spacing w:after="0" w:line="276" w:lineRule="auto"/>
        <w:ind w:left="72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8GB or higher</w:t>
      </w:r>
    </w:p>
    <w:p w:rsidR="00000000" w:rsidDel="00000000" w:rsidP="00000000" w:rsidRDefault="00000000" w:rsidRPr="00000000" w14:paraId="00000098">
      <w:pPr>
        <w:spacing w:after="0" w:line="276" w:lineRule="auto"/>
        <w:ind w:left="72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Interface: Ethernet or higher for network connectivity</w:t>
      </w:r>
    </w:p>
    <w:p w:rsidR="00000000" w:rsidDel="00000000" w:rsidP="00000000" w:rsidRDefault="00000000" w:rsidRPr="00000000" w14:paraId="00000099">
      <w:pPr>
        <w:spacing w:after="240" w:before="24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5.2.Software Requirements</w:t>
      </w:r>
    </w:p>
    <w:p w:rsidR="00000000" w:rsidDel="00000000" w:rsidP="00000000" w:rsidRDefault="00000000" w:rsidRPr="00000000" w14:paraId="0000009A">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Windows 10</w:t>
      </w:r>
    </w:p>
    <w:p w:rsidR="00000000" w:rsidDel="00000000" w:rsidP="00000000" w:rsidRDefault="00000000" w:rsidRPr="00000000" w14:paraId="0000009B">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Environment: Android Studio</w:t>
      </w:r>
    </w:p>
    <w:p w:rsidR="00000000" w:rsidDel="00000000" w:rsidP="00000000" w:rsidRDefault="00000000" w:rsidRPr="00000000" w14:paraId="0000009C">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Automation Framework: Appium</w:t>
      </w:r>
    </w:p>
    <w:p w:rsidR="00000000" w:rsidDel="00000000" w:rsidP="00000000" w:rsidRDefault="00000000" w:rsidRPr="00000000" w14:paraId="0000009D">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Automation Framework: WebdriverIO</w:t>
      </w:r>
    </w:p>
    <w:p w:rsidR="00000000" w:rsidDel="00000000" w:rsidP="00000000" w:rsidRDefault="00000000" w:rsidRPr="00000000" w14:paraId="0000009E">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Messaging Framework: CometChat UIKit</w:t>
      </w:r>
      <w:r w:rsidDel="00000000" w:rsidR="00000000" w:rsidRPr="00000000">
        <w:rPr>
          <w:rtl w:val="0"/>
        </w:rPr>
      </w:r>
    </w:p>
    <w:p w:rsidR="00000000" w:rsidDel="00000000" w:rsidP="00000000" w:rsidRDefault="00000000" w:rsidRPr="00000000" w14:paraId="0000009F">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40" w:before="24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5.3.Test Data</w:t>
      </w:r>
    </w:p>
    <w:p w:rsidR="00000000" w:rsidDel="00000000" w:rsidP="00000000" w:rsidRDefault="00000000" w:rsidRPr="00000000" w14:paraId="000000A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Types of Data: </w:t>
      </w:r>
    </w:p>
    <w:p w:rsidR="00000000" w:rsidDel="00000000" w:rsidP="00000000" w:rsidRDefault="00000000" w:rsidRPr="00000000" w14:paraId="000000A2">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information, product data, payment records, user roles</w:t>
      </w:r>
    </w:p>
    <w:p w:rsidR="00000000" w:rsidDel="00000000" w:rsidP="00000000" w:rsidRDefault="00000000" w:rsidRPr="00000000" w14:paraId="000000A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Generation Approach: </w:t>
      </w:r>
    </w:p>
    <w:p w:rsidR="00000000" w:rsidDel="00000000" w:rsidP="00000000" w:rsidRDefault="00000000" w:rsidRPr="00000000" w14:paraId="000000A4">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can be manually created using queries and  specific data values. </w:t>
      </w:r>
    </w:p>
    <w:p w:rsidR="00000000" w:rsidDel="00000000" w:rsidP="00000000" w:rsidRDefault="00000000" w:rsidRPr="00000000" w14:paraId="000000A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Privacy and Security Considerations: </w:t>
      </w:r>
    </w:p>
    <w:p w:rsidR="00000000" w:rsidDel="00000000" w:rsidP="00000000" w:rsidRDefault="00000000" w:rsidRPr="00000000" w14:paraId="000000A6">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any sensitive data transmitted or stored in the testing environment is encrypted to prevent unauthorized access.</w:t>
      </w:r>
    </w:p>
    <w:p w:rsidR="00000000" w:rsidDel="00000000" w:rsidP="00000000" w:rsidRDefault="00000000" w:rsidRPr="00000000" w14:paraId="000000A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 Volume and Variety:</w:t>
      </w:r>
    </w:p>
    <w:p w:rsidR="00000000" w:rsidDel="00000000" w:rsidP="00000000" w:rsidRDefault="00000000" w:rsidRPr="00000000" w14:paraId="000000A8">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generating test data to assess the scalability of the database system.</w:t>
      </w:r>
    </w:p>
    <w:p w:rsidR="00000000" w:rsidDel="00000000" w:rsidP="00000000" w:rsidRDefault="00000000" w:rsidRPr="00000000" w14:paraId="000000A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55bb7"/>
          <w:sz w:val="24"/>
          <w:szCs w:val="24"/>
          <w:rtl w:val="0"/>
        </w:rPr>
        <w:t xml:space="preserve">TEST SCHEDULE</w:t>
      </w:r>
      <w:r w:rsidDel="00000000" w:rsidR="00000000" w:rsidRPr="00000000">
        <w:rPr>
          <w:rtl w:val="0"/>
        </w:rPr>
      </w:r>
    </w:p>
    <w:tbl>
      <w:tblPr>
        <w:tblStyle w:val="Table2"/>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1980"/>
        <w:gridCol w:w="1935"/>
        <w:gridCol w:w="2910"/>
        <w:tblGridChange w:id="0">
          <w:tblGrid>
            <w:gridCol w:w="2490"/>
            <w:gridCol w:w="1980"/>
            <w:gridCol w:w="1935"/>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Finish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Beibaryssultan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Aitbay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Aruzhan Amangeldi</w:t>
            </w:r>
          </w:p>
        </w:tc>
      </w:tr>
      <w:tr>
        <w:trPr>
          <w:cantSplit w:val="0"/>
          <w:trHeight w:val="5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Beibaryssultan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Aitbay</w:t>
            </w:r>
            <w:r w:rsidDel="00000000" w:rsidR="00000000" w:rsidRPr="00000000">
              <w:rPr>
                <w:rtl w:val="0"/>
              </w:rPr>
            </w:r>
          </w:p>
        </w:tc>
      </w:tr>
    </w:tbl>
    <w:p w:rsidR="00000000" w:rsidDel="00000000" w:rsidP="00000000" w:rsidRDefault="00000000" w:rsidRPr="00000000" w14:paraId="000000B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55bb7"/>
          <w:sz w:val="24"/>
          <w:szCs w:val="24"/>
          <w:rtl w:val="0"/>
        </w:rPr>
        <w:t xml:space="preserve">CHANGE HISTORY</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Surname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Aruzhan Amangeldi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Beibaryssultan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Aitbay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Aruzhan Amangeldi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bl>
    <w:p w:rsidR="00000000" w:rsidDel="00000000" w:rsidP="00000000" w:rsidRDefault="00000000" w:rsidRPr="00000000" w14:paraId="000000C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276" w:lineRule="auto"/>
        <w:ind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76" w:lineRule="auto"/>
        <w:jc w:val="both"/>
        <w:rPr>
          <w:rFonts w:ascii="Times New Roman" w:cs="Times New Roman" w:eastAsia="Times New Roman" w:hAnsi="Times New Roman"/>
          <w:b w:val="1"/>
          <w:color w:val="355bb7"/>
          <w:sz w:val="24"/>
          <w:szCs w:val="24"/>
        </w:rPr>
      </w:pPr>
      <w:r w:rsidDel="00000000" w:rsidR="00000000" w:rsidRPr="00000000">
        <w:rPr>
          <w:rFonts w:ascii="Times New Roman" w:cs="Times New Roman" w:eastAsia="Times New Roman" w:hAnsi="Times New Roman"/>
          <w:b w:val="1"/>
          <w:color w:val="355bb7"/>
          <w:sz w:val="24"/>
          <w:szCs w:val="24"/>
          <w:rtl w:val="0"/>
        </w:rPr>
        <w:t xml:space="preserve">REFERENCES</w:t>
      </w:r>
    </w:p>
    <w:p w:rsidR="00000000" w:rsidDel="00000000" w:rsidP="00000000" w:rsidRDefault="00000000" w:rsidRPr="00000000" w14:paraId="000000CB">
      <w:pPr>
        <w:spacing w:after="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 </w:t>
      </w:r>
      <w:hyperlink r:id="rId8">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C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Jira Software - </w:t>
      </w:r>
      <w:hyperlink r:id="rId9">
        <w:r w:rsidDel="00000000" w:rsidR="00000000" w:rsidRPr="00000000">
          <w:rPr>
            <w:rFonts w:ascii="Times New Roman" w:cs="Times New Roman" w:eastAsia="Times New Roman" w:hAnsi="Times New Roman"/>
            <w:color w:val="1155cc"/>
            <w:sz w:val="24"/>
            <w:szCs w:val="24"/>
            <w:u w:val="single"/>
            <w:rtl w:val="0"/>
          </w:rPr>
          <w:t xml:space="preserve">https://support.atlassian.com/jira-software-cloud/resources/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atlassian.com/jira-software-cloud/resources/" TargetMode="External"/><Relationship Id="rId5" Type="http://schemas.openxmlformats.org/officeDocument/2006/relationships/styles" Target="styles.xml"/><Relationship Id="rId6" Type="http://schemas.openxmlformats.org/officeDocument/2006/relationships/hyperlink" Target="https://alie164.atlassian.net/jira/software/c/projects/CAT/boards/5/roadmap?shared=&amp;atlOrigin=eyJpIjoiNTlkODBkMzZhY2QxNDM4ODlkYzRkZTM3MDdmNzRjNmQiLCJwIjoiaiJ9" TargetMode="External"/><Relationship Id="rId7" Type="http://schemas.openxmlformats.org/officeDocument/2006/relationships/hyperlink" Target="https://github.com/whyne164/chatapp_sqa" TargetMode="External"/><Relationship Id="rId8" Type="http://schemas.openxmlformats.org/officeDocument/2006/relationships/hyperlink" Target="https://developer.android.com/studio?gclid=CjwKCAjwp6CkBhB_EiwAlQVyxW1pH1_vrlbtnjUmi79x-UKs2dOo_5OROcQ0YWGYiq_GkG-uXn4GQBoC5RUQAvD_BwE&amp;gclsrc=aw.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