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533" w:rsidRDefault="00686A79">
      <w:r>
        <w:t xml:space="preserve">Flatliners Review </w:t>
      </w:r>
    </w:p>
    <w:p w:rsidR="00686A79" w:rsidRDefault="00686A79"/>
    <w:p w:rsidR="00686A79" w:rsidRDefault="00686A79" w:rsidP="00686A79">
      <w:pPr>
        <w:pStyle w:val="ListParagraph"/>
        <w:numPr>
          <w:ilvl w:val="0"/>
          <w:numId w:val="1"/>
        </w:numPr>
      </w:pPr>
      <w:r>
        <w:t xml:space="preserve">A group of medical students stop each other’s hearts for short periods of time </w:t>
      </w:r>
      <w:r w:rsidR="00CE5CAE">
        <w:t>to</w:t>
      </w:r>
      <w:r>
        <w:t xml:space="preserve"> trigger near death experiences and discover what happens after you die. </w:t>
      </w:r>
    </w:p>
    <w:p w:rsidR="00686A79" w:rsidRDefault="00686A79" w:rsidP="00686A79">
      <w:pPr>
        <w:pStyle w:val="ListParagraph"/>
        <w:numPr>
          <w:ilvl w:val="0"/>
          <w:numId w:val="1"/>
        </w:numPr>
      </w:pPr>
      <w:r>
        <w:t xml:space="preserve">A remake of the 1990’s movie of the same name. </w:t>
      </w:r>
    </w:p>
    <w:p w:rsidR="00686A79" w:rsidRDefault="00686A79" w:rsidP="00686A79">
      <w:pPr>
        <w:pStyle w:val="ListParagraph"/>
        <w:numPr>
          <w:ilvl w:val="0"/>
          <w:numId w:val="1"/>
        </w:numPr>
      </w:pPr>
      <w:r>
        <w:t xml:space="preserve">Starring Ellen Page, Diego Luna, Nina </w:t>
      </w:r>
      <w:proofErr w:type="spellStart"/>
      <w:r>
        <w:t>Dobrev</w:t>
      </w:r>
      <w:proofErr w:type="spellEnd"/>
      <w:r>
        <w:t>.</w:t>
      </w:r>
    </w:p>
    <w:p w:rsidR="00686A79" w:rsidRDefault="00686A79" w:rsidP="00686A79">
      <w:pPr>
        <w:pStyle w:val="ListParagraph"/>
        <w:numPr>
          <w:ilvl w:val="0"/>
          <w:numId w:val="1"/>
        </w:numPr>
      </w:pPr>
      <w:r>
        <w:t>Drama/Thriller</w:t>
      </w:r>
    </w:p>
    <w:p w:rsidR="00C25295" w:rsidRDefault="00C25295" w:rsidP="00C25295">
      <w:pPr>
        <w:pStyle w:val="ListParagraph"/>
      </w:pPr>
    </w:p>
    <w:p w:rsidR="00686A79" w:rsidRDefault="00686A79"/>
    <w:p w:rsidR="00686A79" w:rsidRDefault="00686A79"/>
    <w:p w:rsidR="00C25295" w:rsidRDefault="005B5A5D">
      <w:r>
        <w:t xml:space="preserve">For the </w:t>
      </w:r>
      <w:r w:rsidR="0063587F">
        <w:t>uninitiated: after flatlining, evidently,</w:t>
      </w:r>
      <w:r>
        <w:t xml:space="preserve"> your first order of business is </w:t>
      </w:r>
      <w:r w:rsidR="00FF07DE">
        <w:t>ALWAYS</w:t>
      </w:r>
      <w:r>
        <w:t xml:space="preserve"> to bang a work colleague</w:t>
      </w:r>
      <w:r w:rsidR="0063587F">
        <w:t xml:space="preserve">. Next step, depending on your background, is to bake bread using an old family recipe (obviously) or show off some other equally meaningless skill that you’re now able to recall. The next step – and here’s the kicker – is to be haunted </w:t>
      </w:r>
      <w:r w:rsidR="00FF07DE">
        <w:t xml:space="preserve">to death by your biggest regret. Now, none of my coworkers are my type and my grandmas bread recipe sucks, so flatlining doesn’t really seem like it’s for me; but accidents do happen, so just in case my heart accidently stops and starts again, let me just formally make amends here and now for purchasing a ticket to see this movie. </w:t>
      </w:r>
    </w:p>
    <w:p w:rsidR="00686A79" w:rsidRDefault="00AF60F2">
      <w:r>
        <w:t xml:space="preserve">I was a fan of </w:t>
      </w:r>
      <w:proofErr w:type="gramStart"/>
      <w:r w:rsidRPr="00AF60F2">
        <w:rPr>
          <w:i/>
        </w:rPr>
        <w:t>The</w:t>
      </w:r>
      <w:proofErr w:type="gramEnd"/>
      <w:r w:rsidRPr="00AF60F2">
        <w:rPr>
          <w:i/>
        </w:rPr>
        <w:t xml:space="preserve"> OC</w:t>
      </w:r>
      <w:r>
        <w:t xml:space="preserve">, so I have a higher tolerance than most for watching </w:t>
      </w:r>
      <w:r w:rsidR="00FF07DE">
        <w:t xml:space="preserve">preposterously attractive people timing it perfectly so their </w:t>
      </w:r>
      <w:r>
        <w:t>friends walk in right in time to see them trying to kill themselves but not really, so I’m giving that concept a pass. What I won’t give a pass to, is that it was set up in the name of science. With brain scanners and the whole deal, and the seco</w:t>
      </w:r>
      <w:r w:rsidR="004A6415">
        <w:t>nd one of these prestigiously trained doctors</w:t>
      </w:r>
      <w:r>
        <w:t xml:space="preserve"> has a bad trip, they throw the baby out with the bathwater and all settle on “what’s happening can’</w:t>
      </w:r>
      <w:r w:rsidR="004A6415">
        <w:t>t be explained!”</w:t>
      </w:r>
      <w:r>
        <w:t xml:space="preserve"> At that point</w:t>
      </w:r>
      <w:r w:rsidR="004A6415">
        <w:t xml:space="preserve"> the movie shifts and instead of an interesting sci-fi concept movie,</w:t>
      </w:r>
      <w:r>
        <w:t xml:space="preserve"> we’re left watching essentially a </w:t>
      </w:r>
      <w:r w:rsidR="00CE5CAE">
        <w:t>bad</w:t>
      </w:r>
      <w:r>
        <w:t xml:space="preserve"> </w:t>
      </w:r>
      <w:r w:rsidR="004A6415">
        <w:t>drug/party movie</w:t>
      </w:r>
      <w:r w:rsidR="008F21D8">
        <w:t xml:space="preserve"> with a basic 12-steps kind of journey</w:t>
      </w:r>
      <w:r w:rsidR="004A6415">
        <w:t xml:space="preserve"> gutted out and turned into a B-horror film. </w:t>
      </w:r>
      <w:r>
        <w:t xml:space="preserve"> </w:t>
      </w:r>
    </w:p>
    <w:p w:rsidR="005D32D6" w:rsidRDefault="004A6415">
      <w:r>
        <w:t xml:space="preserve">Which brings me to this little declaration: </w:t>
      </w:r>
      <w:r w:rsidR="005D32D6">
        <w:t xml:space="preserve">I’m making a </w:t>
      </w:r>
      <w:r w:rsidR="008F53E6">
        <w:t>ruling</w:t>
      </w:r>
      <w:r w:rsidR="005D32D6">
        <w:t xml:space="preserve">. From now on, all PG13 movies need to be capped at one sex/faux-nude scene per movie. </w:t>
      </w:r>
      <w:r w:rsidR="008F53E6">
        <w:t xml:space="preserve">Every neck-up scene after the first one just starts to feel like </w:t>
      </w:r>
      <w:r w:rsidR="0063587F">
        <w:t xml:space="preserve">the equivalent of </w:t>
      </w:r>
      <w:r w:rsidR="008F53E6">
        <w:t>watching a group of kids screaming at one another to ‘get “</w:t>
      </w:r>
      <w:proofErr w:type="spellStart"/>
      <w:r w:rsidR="008F53E6">
        <w:t>F’ed</w:t>
      </w:r>
      <w:proofErr w:type="spellEnd"/>
      <w:r w:rsidR="008F53E6">
        <w:t xml:space="preserve">”’ and to go to </w:t>
      </w:r>
      <w:proofErr w:type="spellStart"/>
      <w:r w:rsidR="008F53E6">
        <w:t>H.</w:t>
      </w:r>
      <w:proofErr w:type="gramStart"/>
      <w:r w:rsidR="008F53E6">
        <w:t>E.double</w:t>
      </w:r>
      <w:proofErr w:type="spellEnd"/>
      <w:proofErr w:type="gramEnd"/>
      <w:r w:rsidR="008F53E6">
        <w:t>-hockey-sticks.</w:t>
      </w:r>
      <w:r w:rsidR="0063587F">
        <w:t xml:space="preserve"> You’re not pulling one o</w:t>
      </w:r>
      <w:r>
        <w:t>ver on anybody, with that move, OK?</w:t>
      </w:r>
      <w:r w:rsidR="008F53E6">
        <w:t xml:space="preserve"> </w:t>
      </w:r>
      <w:r w:rsidR="008F53E6">
        <w:t>Either have the balls to show it for real, or have the balls to come up with actual plot points.</w:t>
      </w:r>
    </w:p>
    <w:p w:rsidR="004A6415" w:rsidRDefault="00CE5CAE">
      <w:r>
        <w:t>For su</w:t>
      </w:r>
      <w:r w:rsidR="00C4247B">
        <w:t>ch an interesting concept (Terry</w:t>
      </w:r>
      <w:r>
        <w:t xml:space="preserve"> Gilliam – </w:t>
      </w:r>
      <w:r w:rsidRPr="00C4247B">
        <w:rPr>
          <w:i/>
        </w:rPr>
        <w:t>12 Monkeys</w:t>
      </w:r>
      <w:r>
        <w:t xml:space="preserve">, </w:t>
      </w:r>
      <w:r w:rsidRPr="00C4247B">
        <w:rPr>
          <w:i/>
        </w:rPr>
        <w:t>The Fisher King</w:t>
      </w:r>
      <w:r w:rsidR="00C4247B">
        <w:t xml:space="preserve"> –</w:t>
      </w:r>
      <w:r>
        <w:t xml:space="preserve"> would have crushed this idea)</w:t>
      </w:r>
      <w:r w:rsidR="00C4247B">
        <w:t xml:space="preserve"> they’ve managed to completely botch and leave out everything intriguing about it for the second time in a row now. </w:t>
      </w:r>
      <w:r>
        <w:t xml:space="preserve"> </w:t>
      </w:r>
      <w:r w:rsidR="008F21D8">
        <w:t>I couldn’t understand a portion of Diego Lunas dialogue through his thick accent; and 20 minutes into the movie, I realized that wouldn’t make much of a difference</w:t>
      </w:r>
      <w:r>
        <w:t>. O</w:t>
      </w:r>
      <w:r w:rsidR="008F21D8">
        <w:t>therwise the actors did a fine job with what they had.  This movie was made by</w:t>
      </w:r>
      <w:r>
        <w:t xml:space="preserve"> the writer of </w:t>
      </w:r>
      <w:r w:rsidRPr="00CE5CAE">
        <w:rPr>
          <w:i/>
        </w:rPr>
        <w:t>Source Code</w:t>
      </w:r>
      <w:r>
        <w:t xml:space="preserve"> and t</w:t>
      </w:r>
      <w:r w:rsidR="008F21D8">
        <w:t>he Director of</w:t>
      </w:r>
      <w:r>
        <w:t xml:space="preserve"> </w:t>
      </w:r>
      <w:r w:rsidRPr="00CE5CAE">
        <w:rPr>
          <w:i/>
        </w:rPr>
        <w:t>The</w:t>
      </w:r>
      <w:r w:rsidR="008F21D8" w:rsidRPr="00CE5CAE">
        <w:rPr>
          <w:i/>
        </w:rPr>
        <w:t xml:space="preserve"> Girl with </w:t>
      </w:r>
      <w:r w:rsidRPr="00CE5CAE">
        <w:rPr>
          <w:i/>
        </w:rPr>
        <w:t>the</w:t>
      </w:r>
      <w:r w:rsidR="008F21D8" w:rsidRPr="00CE5CAE">
        <w:rPr>
          <w:i/>
        </w:rPr>
        <w:t xml:space="preserve"> Dragon Tattoo </w:t>
      </w:r>
      <w:r w:rsidR="008F21D8">
        <w:t xml:space="preserve">so I was hoping for more, but I think we all knew after the first trailer how this one was going to turn out. </w:t>
      </w:r>
      <w:r w:rsidR="00C4247B">
        <w:t xml:space="preserve">I think it’s safe to mark this one with a big “DO NOT RESUSCITATE.” </w:t>
      </w:r>
      <w:bookmarkStart w:id="0" w:name="_GoBack"/>
      <w:bookmarkEnd w:id="0"/>
    </w:p>
    <w:p w:rsidR="008F21D8" w:rsidRDefault="008F21D8"/>
    <w:p w:rsidR="008F21D8" w:rsidRDefault="008F21D8">
      <w:r>
        <w:t>PERSCRIPTION:</w:t>
      </w:r>
    </w:p>
    <w:p w:rsidR="00CE5CAE" w:rsidRDefault="00CE5CAE">
      <w:r>
        <w:lastRenderedPageBreak/>
        <w:t xml:space="preserve">For a better movie in this genre: Watch 1999’s </w:t>
      </w:r>
      <w:r w:rsidRPr="00CE5CAE">
        <w:rPr>
          <w:i/>
        </w:rPr>
        <w:t>Stir of Echoes</w:t>
      </w:r>
      <w:r>
        <w:rPr>
          <w:i/>
        </w:rPr>
        <w:t>.</w:t>
      </w:r>
      <w:r>
        <w:t xml:space="preserve"> </w:t>
      </w:r>
    </w:p>
    <w:p w:rsidR="008F21D8" w:rsidRDefault="008F21D8">
      <w:r>
        <w:t xml:space="preserve">For a better movie about unearned knowledge: Watch 2011’s </w:t>
      </w:r>
      <w:r w:rsidRPr="00CE5CAE">
        <w:rPr>
          <w:i/>
        </w:rPr>
        <w:t>Limitless</w:t>
      </w:r>
      <w:r>
        <w:t xml:space="preserve">. </w:t>
      </w:r>
    </w:p>
    <w:p w:rsidR="008F21D8" w:rsidRDefault="008F21D8"/>
    <w:p w:rsidR="00686A79" w:rsidRDefault="00C25295">
      <w:r>
        <w:t xml:space="preserve"> </w:t>
      </w:r>
    </w:p>
    <w:sectPr w:rsidR="00686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651C8"/>
    <w:multiLevelType w:val="hybridMultilevel"/>
    <w:tmpl w:val="4C96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79"/>
    <w:rsid w:val="00200533"/>
    <w:rsid w:val="004A6415"/>
    <w:rsid w:val="005B5A5D"/>
    <w:rsid w:val="005D32D6"/>
    <w:rsid w:val="0063587F"/>
    <w:rsid w:val="00686A79"/>
    <w:rsid w:val="008F21D8"/>
    <w:rsid w:val="008F53E6"/>
    <w:rsid w:val="00AF60F2"/>
    <w:rsid w:val="00C25295"/>
    <w:rsid w:val="00C4247B"/>
    <w:rsid w:val="00CE5CAE"/>
    <w:rsid w:val="00FF0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E87B"/>
  <w15:chartTrackingRefBased/>
  <w15:docId w15:val="{57F4028F-2548-42DD-B9F2-679823CE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Miller</dc:creator>
  <cp:keywords/>
  <dc:description/>
  <cp:lastModifiedBy>Gary Miller</cp:lastModifiedBy>
  <cp:revision>1</cp:revision>
  <dcterms:created xsi:type="dcterms:W3CDTF">2017-10-04T20:50:00Z</dcterms:created>
  <dcterms:modified xsi:type="dcterms:W3CDTF">2017-10-04T22:52:00Z</dcterms:modified>
</cp:coreProperties>
</file>