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sdt>
      <w:sdtPr>
        <w:rPr>
          <w:rFonts w:ascii="Times New Roman" w:hAnsi="Times New Roman" w:cs="Times New Roman"/>
        </w:rPr>
        <w:id w:val="1184792976"/>
        <w:docPartObj>
          <w:docPartGallery w:val="Cover Pages"/>
          <w:docPartUnique/>
        </w:docPartObj>
      </w:sdtPr>
      <w:sdtContent>
        <w:p w14:paraId="4EA3BD8D" w14:textId="4C876773" w:rsidR="00F02D40" w:rsidRPr="00794866" w:rsidRDefault="00F02D40">
          <w:pPr>
            <w:rPr>
              <w:rFonts w:ascii="Times New Roman" w:hAnsi="Times New Roman" w:cs="Times New Roman"/>
            </w:rPr>
          </w:pPr>
        </w:p>
        <w:p w14:paraId="407BF72E" w14:textId="2B7CCC95" w:rsidR="00F02D40" w:rsidRPr="00794866" w:rsidRDefault="00D138B6">
          <w:pPr>
            <w:suppressAutoHyphens w:val="0"/>
            <w:rPr>
              <w:rFonts w:ascii="Times New Roman" w:hAnsi="Times New Roman" w:cs="Times New Roman"/>
            </w:rPr>
          </w:pPr>
          <w:r w:rsidRPr="00794866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82880" distR="182880" simplePos="0" relativeHeight="251661824" behindDoc="0" locked="0" layoutInCell="1" allowOverlap="1" wp14:anchorId="279384EC" wp14:editId="6DC14B9D">
                    <wp:simplePos x="0" y="0"/>
                    <wp:positionH relativeFrom="margin">
                      <wp:posOffset>609600</wp:posOffset>
                    </wp:positionH>
                    <wp:positionV relativeFrom="page">
                      <wp:posOffset>4218305</wp:posOffset>
                    </wp:positionV>
                    <wp:extent cx="4169410" cy="3401060"/>
                    <wp:effectExtent l="0" t="0" r="2540" b="889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69410" cy="3401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34F346" w14:textId="6458431B" w:rsidR="00F02D40" w:rsidRPr="005C15D5" w:rsidRDefault="00F02D40">
                                <w:pPr>
                                  <w:pStyle w:val="aff"/>
                                  <w:spacing w:before="40" w:after="560" w:line="216" w:lineRule="auto"/>
                                  <w:rPr>
                                    <w:rFonts w:ascii="Liberation Sans" w:hAnsi="Liberation Sans" w:cs="Liberation Sans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="Liberation Sans" w:hAnsi="Liberation Sans" w:cs="Liberation Sans"/>
                                      <w:sz w:val="72"/>
                                      <w:szCs w:val="72"/>
                                      <w:lang w:val="en-US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5C15D5">
                                      <w:rPr>
                                        <w:rFonts w:ascii="Liberation Sans" w:hAnsi="Liberation Sans" w:cs="Liberation Sans"/>
                                        <w:sz w:val="72"/>
                                        <w:szCs w:val="72"/>
                                        <w:lang w:val="en-US"/>
                                      </w:rPr>
                                      <w:t>Спецификация</w:t>
                                    </w:r>
                                    <w:proofErr w:type="spellEnd"/>
                                    <w:r w:rsidRPr="005C15D5">
                                      <w:rPr>
                                        <w:rFonts w:ascii="Liberation Sans" w:hAnsi="Liberation Sans" w:cs="Liberation Sans"/>
                                        <w:sz w:val="72"/>
                                        <w:szCs w:val="72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C15D5">
                                      <w:rPr>
                                        <w:rFonts w:ascii="Liberation Sans" w:hAnsi="Liberation Sans" w:cs="Liberation Sans"/>
                                        <w:sz w:val="72"/>
                                        <w:szCs w:val="72"/>
                                        <w:lang w:val="en-US"/>
                                      </w:rPr>
                                      <w:t>требований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Liberation Sans" w:hAnsi="Liberation Sans" w:cs="Liberation Sans"/>
                                    <w:sz w:val="36"/>
                                    <w:szCs w:val="36"/>
                                    <w:lang w:val="en-US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065AF5A" w14:textId="31D91E28" w:rsidR="00F02D40" w:rsidRPr="00794866" w:rsidRDefault="00794866">
                                    <w:pPr>
                                      <w:pStyle w:val="aff"/>
                                      <w:spacing w:before="40" w:after="40"/>
                                      <w:rPr>
                                        <w:rFonts w:ascii="Liberation Sans" w:hAnsi="Liberation Sans" w:cs="Liberation Sans"/>
                                        <w:caps/>
                                        <w:color w:val="1F4E79" w:themeColor="accent5" w:themeShade="80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794866">
                                      <w:rPr>
                                        <w:rFonts w:ascii="Liberation Sans" w:hAnsi="Liberation Sans" w:cs="Liberation Sans"/>
                                        <w:sz w:val="36"/>
                                        <w:szCs w:val="36"/>
                                        <w:lang w:val="en-US"/>
                                      </w:rPr>
                                      <w:t>Educational</w:t>
                                    </w:r>
                                    <w:r w:rsidR="00D138B6">
                                      <w:rPr>
                                        <w:rFonts w:ascii="Liberation Sans" w:hAnsi="Liberation Sans" w:cs="Liberation Sans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794866">
                                      <w:rPr>
                                        <w:rFonts w:ascii="Liberation Sans" w:hAnsi="Liberation Sans" w:cs="Liberation Sans"/>
                                        <w:sz w:val="36"/>
                                        <w:szCs w:val="36"/>
                                        <w:lang w:val="en-US"/>
                                      </w:rPr>
                                      <w:t>Task Management System</w:t>
                                    </w:r>
                                  </w:p>
                                </w:sdtContent>
                              </w:sdt>
                              <w:p w14:paraId="3804F141" w14:textId="4B9F5600" w:rsidR="00F02D40" w:rsidRPr="00794866" w:rsidRDefault="00F02D40">
                                <w:pPr>
                                  <w:pStyle w:val="aff"/>
                                  <w:spacing w:before="80" w:after="40"/>
                                  <w:rPr>
                                    <w:rFonts w:ascii="Liberation Sans" w:hAnsi="Liberation Sans" w:cs="Liberation Sans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9384EC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48pt;margin-top:332.15pt;width:328.3pt;height:267.8pt;z-index:251661824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" filled="f" stroked="f" strokeweight=".5pt">
                    <v:textbox inset="0,0,0,0">
                      <w:txbxContent>
                        <w:p w14:paraId="4E34F346" w14:textId="6458431B" w:rsidR="00F02D40" w:rsidRPr="005C15D5" w:rsidRDefault="00F02D40">
                          <w:pPr>
                            <w:pStyle w:val="aff"/>
                            <w:spacing w:before="40" w:after="560" w:line="216" w:lineRule="auto"/>
                            <w:rPr>
                              <w:rFonts w:ascii="Liberation Sans" w:hAnsi="Liberation Sans" w:cs="Liberation Sans"/>
                              <w:sz w:val="72"/>
                              <w:szCs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="Liberation Sans" w:hAnsi="Liberation Sans" w:cs="Liberation Sans"/>
                                <w:sz w:val="72"/>
                                <w:szCs w:val="72"/>
                                <w:lang w:val="en-US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5C15D5">
                                <w:rPr>
                                  <w:rFonts w:ascii="Liberation Sans" w:hAnsi="Liberation Sans" w:cs="Liberation Sans"/>
                                  <w:sz w:val="72"/>
                                  <w:szCs w:val="72"/>
                                  <w:lang w:val="en-US"/>
                                </w:rPr>
                                <w:t>Спецификация</w:t>
                              </w:r>
                              <w:proofErr w:type="spellEnd"/>
                              <w:r w:rsidRPr="005C15D5">
                                <w:rPr>
                                  <w:rFonts w:ascii="Liberation Sans" w:hAnsi="Liberation Sans" w:cs="Liberation Sans"/>
                                  <w:sz w:val="72"/>
                                  <w:szCs w:val="7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5C15D5">
                                <w:rPr>
                                  <w:rFonts w:ascii="Liberation Sans" w:hAnsi="Liberation Sans" w:cs="Liberation Sans"/>
                                  <w:sz w:val="72"/>
                                  <w:szCs w:val="72"/>
                                  <w:lang w:val="en-US"/>
                                </w:rPr>
                                <w:t>требований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rFonts w:ascii="Liberation Sans" w:hAnsi="Liberation Sans" w:cs="Liberation Sans"/>
                              <w:sz w:val="36"/>
                              <w:szCs w:val="36"/>
                              <w:lang w:val="en-US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065AF5A" w14:textId="31D91E28" w:rsidR="00F02D40" w:rsidRPr="00794866" w:rsidRDefault="00794866">
                              <w:pPr>
                                <w:pStyle w:val="aff"/>
                                <w:spacing w:before="40" w:after="40"/>
                                <w:rPr>
                                  <w:rFonts w:ascii="Liberation Sans" w:hAnsi="Liberation Sans" w:cs="Liberation Sans"/>
                                  <w:caps/>
                                  <w:color w:val="1F4E79" w:themeColor="accent5" w:themeShade="80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794866">
                                <w:rPr>
                                  <w:rFonts w:ascii="Liberation Sans" w:hAnsi="Liberation Sans" w:cs="Liberation Sans"/>
                                  <w:sz w:val="36"/>
                                  <w:szCs w:val="36"/>
                                  <w:lang w:val="en-US"/>
                                </w:rPr>
                                <w:t>Educational</w:t>
                              </w:r>
                              <w:r w:rsidR="00D138B6">
                                <w:rPr>
                                  <w:rFonts w:ascii="Liberation Sans" w:hAnsi="Liberation Sans" w:cs="Liberation Sans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794866">
                                <w:rPr>
                                  <w:rFonts w:ascii="Liberation Sans" w:hAnsi="Liberation Sans" w:cs="Liberation Sans"/>
                                  <w:sz w:val="36"/>
                                  <w:szCs w:val="36"/>
                                  <w:lang w:val="en-US"/>
                                </w:rPr>
                                <w:t>Task Management System</w:t>
                              </w:r>
                            </w:p>
                          </w:sdtContent>
                        </w:sdt>
                        <w:p w14:paraId="3804F141" w14:textId="4B9F5600" w:rsidR="00F02D40" w:rsidRPr="00794866" w:rsidRDefault="00F02D40">
                          <w:pPr>
                            <w:pStyle w:val="aff"/>
                            <w:spacing w:before="80" w:after="40"/>
                            <w:rPr>
                              <w:rFonts w:ascii="Liberation Sans" w:hAnsi="Liberation Sans" w:cs="Liberation Sans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02D40" w:rsidRPr="00794866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17FE1BC5" wp14:editId="05BBDC7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Прямоугольник 1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AA5A92E" w14:textId="10BB4E4B" w:rsidR="00F02D40" w:rsidRDefault="00F02D40">
                                    <w:pPr>
                                      <w:pStyle w:val="aff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7FE1BC5" id="Прямоугольник 131" o:spid="_x0000_s1027" style="position:absolute;margin-left:-4.4pt;margin-top:0;width:46.8pt;height:77.75pt;z-index:25166080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" fillcolor="#aeaaaa [241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AA5A92E" w14:textId="10BB4E4B" w:rsidR="00F02D40" w:rsidRDefault="00F02D40">
                              <w:pPr>
                                <w:pStyle w:val="aff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F02D40" w:rsidRPr="00794866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hAnsi="Times New Roman" w:cs="Times New Roman"/>
          <w:b/>
          <w:bCs/>
          <w:sz w:val="40"/>
          <w:szCs w:val="40"/>
        </w:rPr>
        <w:id w:val="-459795380"/>
        <w:docPartObj>
          <w:docPartGallery w:val="Table of Contents"/>
          <w:docPartUnique/>
        </w:docPartObj>
      </w:sdtPr>
      <w:sdtEndPr>
        <w:rPr>
          <w:rFonts w:eastAsia="SimSun"/>
          <w:b w:val="0"/>
          <w:bCs w:val="0"/>
          <w:color w:val="auto"/>
          <w:kern w:val="1"/>
          <w:sz w:val="24"/>
          <w:szCs w:val="24"/>
          <w:lang w:eastAsia="zh-CN" w:bidi="hi-IN"/>
        </w:rPr>
      </w:sdtEndPr>
      <w:sdtContent>
        <w:p w14:paraId="16F071FB" w14:textId="2092F2DE" w:rsidR="002A24D1" w:rsidRPr="005C15D5" w:rsidRDefault="00595ED2" w:rsidP="00595ED2">
          <w:pPr>
            <w:pStyle w:val="afc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5C15D5">
            <w:rPr>
              <w:rFonts w:ascii="Liberation Sans" w:eastAsiaTheme="minorEastAsia" w:hAnsi="Liberation Sans" w:cs="Liberation Sans"/>
              <w:b/>
              <w:bCs/>
              <w:color w:val="auto"/>
              <w:sz w:val="36"/>
              <w:szCs w:val="36"/>
              <w:lang w:val="en-US"/>
            </w:rPr>
            <w:t>Содержание</w:t>
          </w:r>
        </w:p>
        <w:p w14:paraId="17418743" w14:textId="1B76799E" w:rsidR="009B5E48" w:rsidRDefault="002A24D1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r w:rsidRPr="00794866">
            <w:rPr>
              <w:rFonts w:ascii="Times New Roman" w:hAnsi="Times New Roman" w:cs="Times New Roman"/>
            </w:rPr>
            <w:fldChar w:fldCharType="begin"/>
          </w:r>
          <w:r w:rsidRPr="00794866">
            <w:rPr>
              <w:rFonts w:ascii="Times New Roman" w:hAnsi="Times New Roman" w:cs="Times New Roman"/>
            </w:rPr>
            <w:instrText xml:space="preserve"> TOC \o "1-3" \h \z \u </w:instrText>
          </w:r>
          <w:r w:rsidRPr="00794866">
            <w:rPr>
              <w:rFonts w:ascii="Times New Roman" w:hAnsi="Times New Roman" w:cs="Times New Roman"/>
            </w:rPr>
            <w:fldChar w:fldCharType="separate"/>
          </w:r>
          <w:hyperlink w:anchor="_Toc190865848" w:history="1">
            <w:r w:rsidR="009B5E48" w:rsidRPr="006F4DC5">
              <w:rPr>
                <w:rStyle w:val="af7"/>
                <w:noProof/>
              </w:rPr>
              <w:t>1. Введение</w:t>
            </w:r>
            <w:r w:rsidR="009B5E48">
              <w:rPr>
                <w:noProof/>
                <w:webHidden/>
              </w:rPr>
              <w:tab/>
            </w:r>
            <w:r w:rsidR="009B5E48">
              <w:rPr>
                <w:noProof/>
                <w:webHidden/>
              </w:rPr>
              <w:fldChar w:fldCharType="begin"/>
            </w:r>
            <w:r w:rsidR="009B5E48">
              <w:rPr>
                <w:noProof/>
                <w:webHidden/>
              </w:rPr>
              <w:instrText xml:space="preserve"> PAGEREF _Toc190865848 \h </w:instrText>
            </w:r>
            <w:r w:rsidR="009B5E48">
              <w:rPr>
                <w:noProof/>
                <w:webHidden/>
              </w:rPr>
            </w:r>
            <w:r w:rsidR="009B5E48">
              <w:rPr>
                <w:noProof/>
                <w:webHidden/>
              </w:rPr>
              <w:fldChar w:fldCharType="separate"/>
            </w:r>
            <w:r w:rsidR="009B5E48">
              <w:rPr>
                <w:noProof/>
                <w:webHidden/>
              </w:rPr>
              <w:t>2</w:t>
            </w:r>
            <w:r w:rsidR="009B5E48">
              <w:rPr>
                <w:noProof/>
                <w:webHidden/>
              </w:rPr>
              <w:fldChar w:fldCharType="end"/>
            </w:r>
          </w:hyperlink>
        </w:p>
        <w:p w14:paraId="47EEDCD2" w14:textId="3B3A3A3F" w:rsidR="009B5E48" w:rsidRDefault="009B5E4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0865849" w:history="1">
            <w:r w:rsidRPr="006F4DC5">
              <w:rPr>
                <w:rStyle w:val="af7"/>
                <w:noProof/>
              </w:rPr>
              <w:t>1.1.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A4912" w14:textId="3C539A4A" w:rsidR="009B5E48" w:rsidRDefault="009B5E4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0865850" w:history="1">
            <w:r w:rsidRPr="006F4DC5">
              <w:rPr>
                <w:rStyle w:val="af7"/>
                <w:noProof/>
              </w:rPr>
              <w:t>1.2. Соглашения, принятые в документах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1F6C8" w14:textId="57B1AB07" w:rsidR="009B5E48" w:rsidRDefault="009B5E4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0865851" w:history="1">
            <w:r w:rsidRPr="006F4DC5">
              <w:rPr>
                <w:rStyle w:val="af7"/>
                <w:noProof/>
              </w:rPr>
              <w:t>1.3. Границы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515D3" w14:textId="7CED4AA4" w:rsidR="009B5E48" w:rsidRDefault="009B5E4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0865852" w:history="1">
            <w:r w:rsidRPr="006F4DC5">
              <w:rPr>
                <w:rStyle w:val="af7"/>
                <w:noProof/>
              </w:rPr>
              <w:t>1.4.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2F7D9" w14:textId="67900AE8" w:rsidR="009B5E48" w:rsidRDefault="009B5E48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0865853" w:history="1">
            <w:r w:rsidRPr="006F4DC5">
              <w:rPr>
                <w:rStyle w:val="af7"/>
                <w:noProof/>
              </w:rPr>
              <w:t>2. 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B2283" w14:textId="4EAD9742" w:rsidR="009B5E48" w:rsidRDefault="009B5E4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0865854" w:history="1">
            <w:r w:rsidRPr="006F4DC5">
              <w:rPr>
                <w:rStyle w:val="af7"/>
                <w:noProof/>
              </w:rPr>
              <w:t>2.1 Общий взгляд на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7DDF8" w14:textId="46D76C28" w:rsidR="009B5E48" w:rsidRDefault="009B5E4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0865855" w:history="1">
            <w:r w:rsidRPr="006F4DC5">
              <w:rPr>
                <w:rStyle w:val="af7"/>
                <w:noProof/>
              </w:rPr>
              <w:t>2.2. Классы и характеристики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B5FE4" w14:textId="2166F7CB" w:rsidR="009B5E48" w:rsidRDefault="009B5E4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0865856" w:history="1">
            <w:r w:rsidRPr="006F4DC5">
              <w:rPr>
                <w:rStyle w:val="af7"/>
                <w:noProof/>
              </w:rPr>
              <w:t>2.3. Операционная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A7DC7" w14:textId="6CD8E600" w:rsidR="009B5E48" w:rsidRDefault="009B5E4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0865857" w:history="1">
            <w:r w:rsidRPr="006F4DC5">
              <w:rPr>
                <w:rStyle w:val="af7"/>
                <w:noProof/>
              </w:rPr>
              <w:t>2.4. Ограничения дизайна 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80DDD" w14:textId="69481D87" w:rsidR="009B5E48" w:rsidRDefault="009B5E4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0865858" w:history="1">
            <w:r w:rsidRPr="006F4DC5">
              <w:rPr>
                <w:rStyle w:val="af7"/>
                <w:noProof/>
              </w:rPr>
              <w:t>2.5 Предположения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8B792" w14:textId="3FF6A56C" w:rsidR="009B5E48" w:rsidRDefault="009B5E48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0865859" w:history="1">
            <w:r w:rsidRPr="006F4DC5">
              <w:rPr>
                <w:rStyle w:val="af7"/>
                <w:noProof/>
              </w:rPr>
              <w:t>3. Системные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71F2D" w14:textId="3183123F" w:rsidR="009B5E48" w:rsidRDefault="009B5E4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0865860" w:history="1">
            <w:r w:rsidRPr="006F4DC5">
              <w:rPr>
                <w:rStyle w:val="af7"/>
                <w:noProof/>
              </w:rPr>
              <w:t>3.1. Решение задач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3D199" w14:textId="61820212" w:rsidR="009B5E48" w:rsidRDefault="009B5E48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0865861" w:history="1">
            <w:r w:rsidRPr="006F4DC5">
              <w:rPr>
                <w:rStyle w:val="af7"/>
                <w:noProof/>
              </w:rPr>
              <w:t>4. Требования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CA2AA" w14:textId="68E000DD" w:rsidR="009B5E48" w:rsidRDefault="009B5E4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0865862" w:history="1">
            <w:r w:rsidRPr="006F4DC5">
              <w:rPr>
                <w:rStyle w:val="af7"/>
                <w:noProof/>
              </w:rPr>
              <w:t>4.1 Логическая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9238F" w14:textId="6D0AA918" w:rsidR="009B5E48" w:rsidRDefault="009B5E4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0865863" w:history="1">
            <w:r w:rsidRPr="006F4DC5">
              <w:rPr>
                <w:rStyle w:val="af7"/>
                <w:noProof/>
              </w:rPr>
              <w:t>4.2. Словарь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5E995" w14:textId="0ECE08C2" w:rsidR="009B5E48" w:rsidRDefault="009B5E4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0865864" w:history="1">
            <w:r w:rsidRPr="006F4DC5">
              <w:rPr>
                <w:rStyle w:val="af7"/>
                <w:noProof/>
              </w:rPr>
              <w:t>4.3. Отчеты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EE1A7" w14:textId="16690D87" w:rsidR="009B5E48" w:rsidRDefault="009B5E4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0865865" w:history="1">
            <w:r w:rsidRPr="006F4DC5">
              <w:rPr>
                <w:rStyle w:val="af7"/>
                <w:noProof/>
              </w:rPr>
              <w:t>4.4. Целостность, сохранение  и утилизация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3AC7F" w14:textId="45828093" w:rsidR="009B5E48" w:rsidRDefault="009B5E48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0865866" w:history="1">
            <w:r w:rsidRPr="006F4DC5">
              <w:rPr>
                <w:rStyle w:val="af7"/>
                <w:noProof/>
              </w:rPr>
              <w:t>5. Требования к внешним интерфейсами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D3C0A" w14:textId="517A27D8" w:rsidR="009B5E48" w:rsidRDefault="009B5E4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0865867" w:history="1">
            <w:r w:rsidRPr="006F4DC5">
              <w:rPr>
                <w:rStyle w:val="af7"/>
                <w:noProof/>
              </w:rPr>
              <w:t>5.1. Пользовательские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4EC13" w14:textId="2C399443" w:rsidR="009B5E48" w:rsidRDefault="009B5E4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0865868" w:history="1">
            <w:r w:rsidRPr="006F4DC5">
              <w:rPr>
                <w:rStyle w:val="af7"/>
                <w:noProof/>
              </w:rPr>
              <w:t>5.2. Интерфейсы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187B1" w14:textId="2C501ABA" w:rsidR="009B5E48" w:rsidRDefault="009B5E4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0865869" w:history="1">
            <w:r w:rsidRPr="006F4DC5">
              <w:rPr>
                <w:rStyle w:val="af7"/>
                <w:noProof/>
              </w:rPr>
              <w:t>5.3. Интерфейсы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F75A1" w14:textId="52C04EE7" w:rsidR="009B5E48" w:rsidRDefault="009B5E4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0865870" w:history="1">
            <w:r w:rsidRPr="006F4DC5">
              <w:rPr>
                <w:rStyle w:val="af7"/>
                <w:noProof/>
              </w:rPr>
              <w:t>5.4. Коммуникационные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083A6" w14:textId="09318D22" w:rsidR="009B5E48" w:rsidRDefault="009B5E48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0865871" w:history="1">
            <w:r w:rsidRPr="006F4DC5">
              <w:rPr>
                <w:rStyle w:val="af7"/>
                <w:noProof/>
              </w:rPr>
              <w:t>6. Атрибуты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728D6" w14:textId="45AE82E4" w:rsidR="009B5E48" w:rsidRDefault="009B5E4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0865872" w:history="1">
            <w:r w:rsidRPr="006F4DC5">
              <w:rPr>
                <w:rStyle w:val="af7"/>
                <w:noProof/>
              </w:rPr>
              <w:t>6.1. Требования по удобству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64FB1" w14:textId="679D28E5" w:rsidR="009B5E48" w:rsidRDefault="009B5E4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0865873" w:history="1">
            <w:r w:rsidRPr="006F4DC5">
              <w:rPr>
                <w:rStyle w:val="af7"/>
                <w:noProof/>
              </w:rPr>
              <w:t>6.2. 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C0ABF" w14:textId="76D518B9" w:rsidR="009B5E48" w:rsidRDefault="009B5E4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0865874" w:history="1">
            <w:r w:rsidRPr="006F4DC5">
              <w:rPr>
                <w:rStyle w:val="af7"/>
                <w:noProof/>
              </w:rPr>
              <w:t>6.3. Требования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52C3D" w14:textId="7834CD12" w:rsidR="009B5E48" w:rsidRDefault="009B5E4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0865875" w:history="1">
            <w:r w:rsidRPr="006F4DC5">
              <w:rPr>
                <w:rStyle w:val="af7"/>
                <w:noProof/>
              </w:rPr>
              <w:t>6.4. Требования к защите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ED463" w14:textId="076AECB4" w:rsidR="009B5E48" w:rsidRDefault="009B5E4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0865876" w:history="1">
            <w:r w:rsidRPr="006F4DC5">
              <w:rPr>
                <w:rStyle w:val="af7"/>
                <w:noProof/>
              </w:rPr>
              <w:t>6.5. Требования к доступности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6A498" w14:textId="364FE510" w:rsidR="009B5E48" w:rsidRDefault="009B5E4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0865877" w:history="1">
            <w:r w:rsidRPr="006F4DC5">
              <w:rPr>
                <w:rStyle w:val="af7"/>
                <w:noProof/>
              </w:rPr>
              <w:t>6.6.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531C4" w14:textId="3F9F2950" w:rsidR="009B5E48" w:rsidRDefault="009B5E48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0865878" w:history="1">
            <w:r w:rsidRPr="006F4DC5">
              <w:rPr>
                <w:rStyle w:val="af7"/>
                <w:noProof/>
              </w:rPr>
              <w:t>Приложение А. Модели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2D7CF" w14:textId="392232D8" w:rsidR="009B5E48" w:rsidRDefault="009B5E48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ru-RU" w:bidi="ar-SA"/>
              <w14:ligatures w14:val="standardContextual"/>
            </w:rPr>
          </w:pPr>
          <w:hyperlink w:anchor="_Toc190865879" w:history="1">
            <w:r w:rsidRPr="006F4DC5">
              <w:rPr>
                <w:rStyle w:val="af7"/>
                <w:noProof/>
              </w:rPr>
              <w:t>Бизнес-правила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30E87" w14:textId="4F5E1576" w:rsidR="00F02D40" w:rsidRPr="00794866" w:rsidRDefault="002A24D1" w:rsidP="00F02D40">
          <w:pPr>
            <w:rPr>
              <w:rFonts w:ascii="Times New Roman" w:hAnsi="Times New Roman" w:cs="Times New Roman"/>
            </w:rPr>
          </w:pPr>
          <w:r w:rsidRPr="00794866">
            <w:rPr>
              <w:rFonts w:ascii="Times New Roman" w:hAnsi="Times New Roman" w:cs="Times New Roman"/>
            </w:rPr>
            <w:fldChar w:fldCharType="end"/>
          </w:r>
        </w:p>
      </w:sdtContent>
    </w:sdt>
    <w:p w14:paraId="6F4A44A0" w14:textId="087562F7" w:rsidR="002F640B" w:rsidRPr="00794866" w:rsidRDefault="00000000" w:rsidP="00794866">
      <w:pPr>
        <w:pStyle w:val="1"/>
      </w:pPr>
      <w:bookmarkStart w:id="0" w:name="_Toc190865848"/>
      <w:r w:rsidRPr="00794866">
        <w:lastRenderedPageBreak/>
        <w:t>1. Введение</w:t>
      </w:r>
      <w:bookmarkEnd w:id="0"/>
    </w:p>
    <w:p w14:paraId="0F37A1D1" w14:textId="77777777" w:rsidR="002F640B" w:rsidRPr="00794866" w:rsidRDefault="00000000" w:rsidP="00794866">
      <w:pPr>
        <w:pStyle w:val="2"/>
      </w:pPr>
      <w:bookmarkStart w:id="1" w:name="_Toc190865849"/>
      <w:r w:rsidRPr="00794866">
        <w:t>1.1. Назначение</w:t>
      </w:r>
      <w:bookmarkEnd w:id="1"/>
    </w:p>
    <w:p w14:paraId="13C92521" w14:textId="0AB7034D" w:rsidR="00C35276" w:rsidRPr="00794866" w:rsidRDefault="00000000" w:rsidP="00C35276">
      <w:pPr>
        <w:jc w:val="both"/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ab/>
      </w:r>
      <w:r w:rsidR="00C35276" w:rsidRPr="00794866">
        <w:rPr>
          <w:rFonts w:ascii="Times New Roman" w:hAnsi="Times New Roman" w:cs="Times New Roman"/>
        </w:rPr>
        <w:t xml:space="preserve">Эта спецификация требований к ПО описывает функциональные и нефункциональные требования к выпуску 1.0 клиент-серверного приложения для решения </w:t>
      </w:r>
      <w:r w:rsidR="00794866" w:rsidRPr="00794866">
        <w:rPr>
          <w:rFonts w:ascii="Times New Roman" w:hAnsi="Times New Roman" w:cs="Times New Roman"/>
        </w:rPr>
        <w:t>задач.</w:t>
      </w:r>
    </w:p>
    <w:p w14:paraId="644793C8" w14:textId="14CDA3D8" w:rsidR="002F640B" w:rsidRPr="00794866" w:rsidRDefault="00C35276">
      <w:pPr>
        <w:jc w:val="both"/>
        <w:rPr>
          <w:rFonts w:ascii="Times New Roman" w:hAnsi="Times New Roman" w:cs="Times New Roman"/>
        </w:rPr>
      </w:pPr>
      <w:r w:rsidRPr="00C35276">
        <w:rPr>
          <w:rFonts w:ascii="Times New Roman" w:hAnsi="Times New Roman" w:cs="Times New Roman"/>
        </w:rPr>
        <w:t>Этот документ предназначен для команды, которая будет реализовывать и тестировать систему. За исключением специально обозначенных случаев, все указанные здесь требования имеют высокий приоритет и относятся к выпуску 1.0.</w:t>
      </w:r>
    </w:p>
    <w:p w14:paraId="28FD5D17" w14:textId="77777777" w:rsidR="002F640B" w:rsidRPr="00794866" w:rsidRDefault="00000000" w:rsidP="00794866">
      <w:pPr>
        <w:pStyle w:val="2"/>
      </w:pPr>
      <w:bookmarkStart w:id="2" w:name="_Toc190865850"/>
      <w:r w:rsidRPr="00794866">
        <w:t>1.2. Соглашения, принятые в документах</w:t>
      </w:r>
      <w:bookmarkEnd w:id="2"/>
    </w:p>
    <w:p w14:paraId="1AE8F162" w14:textId="77777777" w:rsidR="002F640B" w:rsidRPr="00794866" w:rsidRDefault="00000000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ab/>
      </w:r>
      <w:r w:rsidR="00C35276" w:rsidRPr="00794866">
        <w:rPr>
          <w:rFonts w:ascii="Times New Roman" w:hAnsi="Times New Roman" w:cs="Times New Roman"/>
        </w:rPr>
        <w:t>В этой спецификации нет специальных типографских условных обозначений. Все термины используются в их общем или общеупотребительном значении, если не оговорено иначе.</w:t>
      </w:r>
    </w:p>
    <w:p w14:paraId="7580EEA7" w14:textId="77777777" w:rsidR="002F640B" w:rsidRPr="00794866" w:rsidRDefault="00000000" w:rsidP="00794866">
      <w:pPr>
        <w:pStyle w:val="2"/>
      </w:pPr>
      <w:bookmarkStart w:id="3" w:name="_Toc190865851"/>
      <w:r w:rsidRPr="00794866">
        <w:t>1.3. Границы проекта</w:t>
      </w:r>
      <w:bookmarkEnd w:id="3"/>
    </w:p>
    <w:p w14:paraId="6E506364" w14:textId="18D0AC7E" w:rsidR="002F640B" w:rsidRPr="00794866" w:rsidRDefault="00000000">
      <w:pPr>
        <w:jc w:val="both"/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ab/>
      </w:r>
      <w:r w:rsidR="00E33266" w:rsidRPr="00794866">
        <w:rPr>
          <w:rFonts w:ascii="Times New Roman" w:hAnsi="Times New Roman" w:cs="Times New Roman"/>
        </w:rPr>
        <w:t xml:space="preserve">Клиент-серверное приложение позволит пользователям </w:t>
      </w:r>
      <w:r w:rsidR="00E33266" w:rsidRPr="00794866">
        <w:rPr>
          <w:rFonts w:ascii="Times New Roman" w:hAnsi="Times New Roman" w:cs="Times New Roman"/>
        </w:rPr>
        <w:t xml:space="preserve">регистрироваться, входить в свою учетную запись и </w:t>
      </w:r>
      <w:r w:rsidR="00E33266" w:rsidRPr="00794866">
        <w:rPr>
          <w:rFonts w:ascii="Times New Roman" w:hAnsi="Times New Roman" w:cs="Times New Roman"/>
        </w:rPr>
        <w:t xml:space="preserve">выполнять </w:t>
      </w:r>
      <w:r w:rsidR="00E33266" w:rsidRPr="00794866">
        <w:rPr>
          <w:rFonts w:ascii="Times New Roman" w:hAnsi="Times New Roman" w:cs="Times New Roman"/>
        </w:rPr>
        <w:t xml:space="preserve">различные </w:t>
      </w:r>
      <w:r w:rsidR="00E33266" w:rsidRPr="00794866">
        <w:rPr>
          <w:rFonts w:ascii="Times New Roman" w:hAnsi="Times New Roman" w:cs="Times New Roman"/>
        </w:rPr>
        <w:t>задачи</w:t>
      </w:r>
      <w:r w:rsidR="00E33266" w:rsidRPr="00794866">
        <w:rPr>
          <w:rFonts w:ascii="Times New Roman" w:hAnsi="Times New Roman" w:cs="Times New Roman"/>
        </w:rPr>
        <w:t xml:space="preserve"> для обучения</w:t>
      </w:r>
      <w:r w:rsidR="00E33266" w:rsidRPr="00794866">
        <w:rPr>
          <w:rFonts w:ascii="Times New Roman" w:hAnsi="Times New Roman" w:cs="Times New Roman"/>
        </w:rPr>
        <w:t>. Подробное описание продукта представлено в документе «Описание и границы системы» [1], где перечислены функции, запланированные для полной или частичной реализации в данном выпуске.</w:t>
      </w:r>
    </w:p>
    <w:p w14:paraId="1D01F4BB" w14:textId="77777777" w:rsidR="002F640B" w:rsidRPr="00794866" w:rsidRDefault="00000000" w:rsidP="00794866">
      <w:pPr>
        <w:pStyle w:val="2"/>
      </w:pPr>
      <w:bookmarkStart w:id="4" w:name="_Toc190865852"/>
      <w:r w:rsidRPr="00794866">
        <w:t>1.4. Ссылки</w:t>
      </w:r>
      <w:bookmarkEnd w:id="4"/>
    </w:p>
    <w:p w14:paraId="3EEA7ED9" w14:textId="77777777" w:rsidR="00223983" w:rsidRPr="00794866" w:rsidRDefault="00223983" w:rsidP="00223983">
      <w:pPr>
        <w:pStyle w:val="af9"/>
        <w:numPr>
          <w:ilvl w:val="0"/>
          <w:numId w:val="2"/>
        </w:num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Документация QT – https://doc.qt.io</w:t>
      </w:r>
    </w:p>
    <w:p w14:paraId="45112113" w14:textId="77777777" w:rsidR="00223983" w:rsidRPr="00794866" w:rsidRDefault="00223983" w:rsidP="00223983">
      <w:pPr>
        <w:pStyle w:val="af9"/>
        <w:numPr>
          <w:ilvl w:val="0"/>
          <w:numId w:val="2"/>
        </w:num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Документация </w:t>
      </w:r>
      <w:proofErr w:type="spellStart"/>
      <w:r w:rsidRPr="00794866">
        <w:rPr>
          <w:rFonts w:ascii="Times New Roman" w:hAnsi="Times New Roman" w:cs="Times New Roman"/>
        </w:rPr>
        <w:t>Docker</w:t>
      </w:r>
      <w:proofErr w:type="spellEnd"/>
      <w:r w:rsidRPr="00794866">
        <w:rPr>
          <w:rFonts w:ascii="Times New Roman" w:hAnsi="Times New Roman" w:cs="Times New Roman"/>
        </w:rPr>
        <w:t xml:space="preserve"> – https://docs.docker.com</w:t>
      </w:r>
    </w:p>
    <w:p w14:paraId="3D2EB25D" w14:textId="77777777" w:rsidR="00223983" w:rsidRPr="00794866" w:rsidRDefault="00223983" w:rsidP="00223983">
      <w:pPr>
        <w:pStyle w:val="af9"/>
        <w:numPr>
          <w:ilvl w:val="0"/>
          <w:numId w:val="2"/>
        </w:num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Документация </w:t>
      </w:r>
      <w:proofErr w:type="spellStart"/>
      <w:r w:rsidRPr="00794866">
        <w:rPr>
          <w:rFonts w:ascii="Times New Roman" w:hAnsi="Times New Roman" w:cs="Times New Roman"/>
        </w:rPr>
        <w:t>Git</w:t>
      </w:r>
      <w:proofErr w:type="spellEnd"/>
      <w:r w:rsidRPr="00794866">
        <w:rPr>
          <w:rFonts w:ascii="Times New Roman" w:hAnsi="Times New Roman" w:cs="Times New Roman"/>
        </w:rPr>
        <w:t xml:space="preserve"> – https://git-scm.com/doc</w:t>
      </w:r>
    </w:p>
    <w:p w14:paraId="437D792B" w14:textId="77777777" w:rsidR="00223983" w:rsidRPr="00794866" w:rsidRDefault="00223983" w:rsidP="00223983">
      <w:pPr>
        <w:pStyle w:val="af9"/>
        <w:numPr>
          <w:ilvl w:val="0"/>
          <w:numId w:val="2"/>
        </w:num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Документация </w:t>
      </w:r>
      <w:proofErr w:type="spellStart"/>
      <w:r w:rsidRPr="00794866">
        <w:rPr>
          <w:rFonts w:ascii="Times New Roman" w:hAnsi="Times New Roman" w:cs="Times New Roman"/>
        </w:rPr>
        <w:t>Doxygen</w:t>
      </w:r>
      <w:proofErr w:type="spellEnd"/>
      <w:r w:rsidRPr="00794866">
        <w:rPr>
          <w:rFonts w:ascii="Times New Roman" w:hAnsi="Times New Roman" w:cs="Times New Roman"/>
        </w:rPr>
        <w:t xml:space="preserve"> – https://www.doxygen.nl/manual/index.html</w:t>
      </w:r>
    </w:p>
    <w:p w14:paraId="299CAA8B" w14:textId="3F9E493A" w:rsidR="002F640B" w:rsidRPr="00794866" w:rsidRDefault="00223983" w:rsidP="00223983">
      <w:pPr>
        <w:pStyle w:val="af9"/>
        <w:numPr>
          <w:ilvl w:val="0"/>
          <w:numId w:val="2"/>
        </w:num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Спецификация протокола TCP – https://tools.ietf.org/html/rfc793</w:t>
      </w:r>
    </w:p>
    <w:p w14:paraId="7A475E93" w14:textId="77777777" w:rsidR="002F640B" w:rsidRPr="00794866" w:rsidRDefault="00000000" w:rsidP="00794866">
      <w:pPr>
        <w:pStyle w:val="1"/>
      </w:pPr>
      <w:bookmarkStart w:id="5" w:name="_Toc190865853"/>
      <w:r w:rsidRPr="00794866">
        <w:t>2. Общее описание</w:t>
      </w:r>
      <w:bookmarkEnd w:id="5"/>
    </w:p>
    <w:p w14:paraId="1F042391" w14:textId="77777777" w:rsidR="002F640B" w:rsidRPr="00794866" w:rsidRDefault="00000000" w:rsidP="00794866">
      <w:pPr>
        <w:pStyle w:val="2"/>
      </w:pPr>
      <w:bookmarkStart w:id="6" w:name="_Toc190865854"/>
      <w:r w:rsidRPr="00794866">
        <w:t>2.1 Общий взгляд на продукт</w:t>
      </w:r>
      <w:bookmarkEnd w:id="6"/>
    </w:p>
    <w:p w14:paraId="1A943D19" w14:textId="75F3563B" w:rsidR="002F640B" w:rsidRPr="00794866" w:rsidRDefault="00000000" w:rsidP="009F03F5">
      <w:pPr>
        <w:jc w:val="both"/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ab/>
      </w:r>
      <w:proofErr w:type="spellStart"/>
      <w:r w:rsidR="009F03F5" w:rsidRPr="00794866">
        <w:rPr>
          <w:rFonts w:ascii="Times New Roman" w:hAnsi="Times New Roman" w:cs="Times New Roman"/>
        </w:rPr>
        <w:t>Educational</w:t>
      </w:r>
      <w:proofErr w:type="spellEnd"/>
      <w:r w:rsidR="009F03F5" w:rsidRPr="00794866">
        <w:rPr>
          <w:rFonts w:ascii="Times New Roman" w:hAnsi="Times New Roman" w:cs="Times New Roman"/>
        </w:rPr>
        <w:t xml:space="preserve"> Task Management System – это новая система, которая автоматизирует процесс обучения и проверки знаний пользователей через выполнение задач. Система предоставляет функционал для регистрации, авторизации, выбора и решения задач, а также просмотра статистики для администраторов</w:t>
      </w:r>
      <w:r w:rsidR="009F03F5" w:rsidRPr="00794866">
        <w:rPr>
          <w:rFonts w:ascii="Times New Roman" w:hAnsi="Times New Roman" w:cs="Times New Roman"/>
        </w:rPr>
        <w:t xml:space="preserve"> (</w:t>
      </w:r>
      <w:proofErr w:type="spellStart"/>
      <w:r w:rsidR="009F03F5" w:rsidRPr="00794866">
        <w:rPr>
          <w:rFonts w:ascii="Times New Roman" w:hAnsi="Times New Roman" w:cs="Times New Roman"/>
        </w:rPr>
        <w:t>преподаваталей</w:t>
      </w:r>
      <w:proofErr w:type="spellEnd"/>
      <w:r w:rsidR="009F03F5" w:rsidRPr="00794866">
        <w:rPr>
          <w:rFonts w:ascii="Times New Roman" w:hAnsi="Times New Roman" w:cs="Times New Roman"/>
        </w:rPr>
        <w:t>)</w:t>
      </w:r>
      <w:r w:rsidR="009F03F5" w:rsidRPr="00794866">
        <w:rPr>
          <w:rFonts w:ascii="Times New Roman" w:hAnsi="Times New Roman" w:cs="Times New Roman"/>
        </w:rPr>
        <w:t>. Контекстная диаграмма на рис. 1 показывает внешние объекты и системные интерфейсы.</w:t>
      </w:r>
    </w:p>
    <w:p w14:paraId="35127C00" w14:textId="77777777" w:rsidR="002F640B" w:rsidRPr="00794866" w:rsidRDefault="00000000" w:rsidP="00794866">
      <w:pPr>
        <w:pStyle w:val="2"/>
      </w:pPr>
      <w:bookmarkStart w:id="7" w:name="_Toc190865855"/>
      <w:r w:rsidRPr="00794866">
        <w:t>2.2. Классы и характеристики пользователей</w:t>
      </w:r>
      <w:bookmarkEnd w:id="7"/>
    </w:p>
    <w:tbl>
      <w:tblPr>
        <w:tblStyle w:val="afa"/>
        <w:tblW w:w="0" w:type="auto"/>
        <w:tblLayout w:type="fixed"/>
        <w:tblLook w:val="0000" w:firstRow="0" w:lastRow="0" w:firstColumn="0" w:lastColumn="0" w:noHBand="0" w:noVBand="0"/>
      </w:tblPr>
      <w:tblGrid>
        <w:gridCol w:w="1530"/>
        <w:gridCol w:w="8121"/>
      </w:tblGrid>
      <w:tr w:rsidR="002F640B" w:rsidRPr="00794866" w14:paraId="00BAFC95" w14:textId="77777777" w:rsidTr="00107345">
        <w:tc>
          <w:tcPr>
            <w:tcW w:w="1530" w:type="dxa"/>
          </w:tcPr>
          <w:p w14:paraId="212BD369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Класс пользователей</w:t>
            </w:r>
          </w:p>
        </w:tc>
        <w:tc>
          <w:tcPr>
            <w:tcW w:w="8121" w:type="dxa"/>
          </w:tcPr>
          <w:p w14:paraId="295A1A98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2F640B" w:rsidRPr="00794866" w14:paraId="0CA76191" w14:textId="77777777" w:rsidTr="00107345">
        <w:tc>
          <w:tcPr>
            <w:tcW w:w="1530" w:type="dxa"/>
          </w:tcPr>
          <w:p w14:paraId="20789EEC" w14:textId="685CDA79" w:rsidR="002F640B" w:rsidRPr="00794866" w:rsidRDefault="009F03F5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Пользователь (студент/ученик)</w:t>
            </w:r>
          </w:p>
        </w:tc>
        <w:tc>
          <w:tcPr>
            <w:tcW w:w="8121" w:type="dxa"/>
          </w:tcPr>
          <w:p w14:paraId="4E757F74" w14:textId="7D50C479" w:rsidR="002F640B" w:rsidRPr="00794866" w:rsidRDefault="009F03F5">
            <w:pPr>
              <w:pStyle w:val="af"/>
              <w:rPr>
                <w:rFonts w:ascii="Times New Roman" w:hAnsi="Times New Roman" w:cs="Times New Roman"/>
              </w:rPr>
            </w:pPr>
            <w:r w:rsidRPr="009F03F5">
              <w:rPr>
                <w:rFonts w:ascii="Times New Roman" w:hAnsi="Times New Roman" w:cs="Times New Roman"/>
              </w:rPr>
              <w:t>Пользователь — это участник системы, который решает задачи и просматривает свою статистику. Всего потенциальных пользователей может быть до 1000, из которых ожидается активное использование системы примерно у 700 человек в неделю. Пользователи будут работать с клиентским приложением для выбора задач, генерации вариантов и отправки решений на проверку. Ожидается, что большинство пользователей будет взаимодействовать с системой через компьютер или ноутбук</w:t>
            </w:r>
            <w:r w:rsidR="001065F0" w:rsidRPr="00794866">
              <w:rPr>
                <w:rFonts w:ascii="Times New Roman" w:hAnsi="Times New Roman" w:cs="Times New Roman"/>
              </w:rPr>
              <w:t>.</w:t>
            </w:r>
          </w:p>
        </w:tc>
      </w:tr>
      <w:tr w:rsidR="002F640B" w:rsidRPr="00794866" w14:paraId="5F2CC88D" w14:textId="77777777" w:rsidTr="00107345">
        <w:tc>
          <w:tcPr>
            <w:tcW w:w="1530" w:type="dxa"/>
          </w:tcPr>
          <w:p w14:paraId="0C56C05C" w14:textId="74D18132" w:rsidR="002F640B" w:rsidRPr="00794866" w:rsidRDefault="009F03F5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lastRenderedPageBreak/>
              <w:t>Администратор</w:t>
            </w:r>
          </w:p>
        </w:tc>
        <w:tc>
          <w:tcPr>
            <w:tcW w:w="8121" w:type="dxa"/>
          </w:tcPr>
          <w:p w14:paraId="771E443D" w14:textId="3FF0027B" w:rsidR="002F640B" w:rsidRPr="00794866" w:rsidRDefault="009F03F5">
            <w:pPr>
              <w:pStyle w:val="af"/>
              <w:rPr>
                <w:rFonts w:ascii="Times New Roman" w:hAnsi="Times New Roman" w:cs="Times New Roman"/>
              </w:rPr>
            </w:pPr>
            <w:r w:rsidRPr="009F03F5">
              <w:rPr>
                <w:rFonts w:ascii="Times New Roman" w:hAnsi="Times New Roman" w:cs="Times New Roman"/>
              </w:rPr>
              <w:t>Администратор — это пользователь с повышенными правами, ответственный за управление системой. Администраторы будут просматривать общую статистику</w:t>
            </w:r>
            <w:r w:rsidRPr="00794866">
              <w:rPr>
                <w:rFonts w:ascii="Times New Roman" w:hAnsi="Times New Roman" w:cs="Times New Roman"/>
              </w:rPr>
              <w:t xml:space="preserve"> </w:t>
            </w:r>
            <w:r w:rsidRPr="009F03F5">
              <w:rPr>
                <w:rFonts w:ascii="Times New Roman" w:hAnsi="Times New Roman" w:cs="Times New Roman"/>
              </w:rPr>
              <w:t>пользователей</w:t>
            </w:r>
            <w:r w:rsidRPr="00794866">
              <w:rPr>
                <w:rFonts w:ascii="Times New Roman" w:hAnsi="Times New Roman" w:cs="Times New Roman"/>
              </w:rPr>
              <w:t xml:space="preserve">. </w:t>
            </w:r>
            <w:r w:rsidRPr="009F03F5">
              <w:rPr>
                <w:rFonts w:ascii="Times New Roman" w:hAnsi="Times New Roman" w:cs="Times New Roman"/>
              </w:rPr>
              <w:t>Обучение администраторов работе с системой будет минимальным, так как интерфейс администраторской панели должен быть интуитивно понятным.</w:t>
            </w:r>
          </w:p>
        </w:tc>
      </w:tr>
      <w:tr w:rsidR="002F640B" w:rsidRPr="00794866" w14:paraId="33D702A2" w14:textId="77777777" w:rsidTr="00107345">
        <w:tc>
          <w:tcPr>
            <w:tcW w:w="1530" w:type="dxa"/>
          </w:tcPr>
          <w:p w14:paraId="5416B4BE" w14:textId="33621604" w:rsidR="002F640B" w:rsidRPr="00794866" w:rsidRDefault="00107345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Менеджер задач</w:t>
            </w:r>
          </w:p>
        </w:tc>
        <w:tc>
          <w:tcPr>
            <w:tcW w:w="8121" w:type="dxa"/>
          </w:tcPr>
          <w:p w14:paraId="0620CFF8" w14:textId="2300A042" w:rsidR="002F640B" w:rsidRPr="00794866" w:rsidRDefault="00107345">
            <w:pPr>
              <w:pStyle w:val="af"/>
              <w:rPr>
                <w:rFonts w:ascii="Times New Roman" w:hAnsi="Times New Roman" w:cs="Times New Roman"/>
              </w:rPr>
            </w:pPr>
            <w:r w:rsidRPr="00107345">
              <w:rPr>
                <w:rFonts w:ascii="Times New Roman" w:hAnsi="Times New Roman" w:cs="Times New Roman"/>
              </w:rPr>
              <w:t>Менеджер задач — это специальный класс администраторов, отвечающих за создание и поддержку базы задач. Они будут определять сложность задач, типы решений и правила проверки. Менеджеры задач также могут периодически обновлять существующие задачи, добавляя новые условия или изменяя их формулировки.</w:t>
            </w:r>
          </w:p>
        </w:tc>
      </w:tr>
      <w:tr w:rsidR="002F640B" w:rsidRPr="00794866" w14:paraId="793658BC" w14:textId="77777777" w:rsidTr="00107345">
        <w:tc>
          <w:tcPr>
            <w:tcW w:w="1530" w:type="dxa"/>
          </w:tcPr>
          <w:p w14:paraId="5A8CDAC4" w14:textId="5378BA5B" w:rsidR="002F640B" w:rsidRPr="00794866" w:rsidRDefault="00107345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Системный администратор</w:t>
            </w:r>
          </w:p>
        </w:tc>
        <w:tc>
          <w:tcPr>
            <w:tcW w:w="8121" w:type="dxa"/>
          </w:tcPr>
          <w:p w14:paraId="30969099" w14:textId="3931BF07" w:rsidR="00107345" w:rsidRPr="00107345" w:rsidRDefault="00107345" w:rsidP="00107345">
            <w:pPr>
              <w:pStyle w:val="af"/>
              <w:rPr>
                <w:rFonts w:ascii="Times New Roman" w:hAnsi="Times New Roman" w:cs="Times New Roman"/>
              </w:rPr>
            </w:pPr>
            <w:r w:rsidRPr="00107345">
              <w:rPr>
                <w:rFonts w:ascii="Times New Roman" w:hAnsi="Times New Roman" w:cs="Times New Roman"/>
              </w:rPr>
              <w:t>Системный администратор — это технический специалист, отвечающий за поддержку работы серверной части системы. Он будет заниматься настройкой и обслуживанием сервера, базы данных, а также обеспечивать безопасность всей системы. Главное взаимодействие системного администратора с системой заключается в мониторинге производительности, обновлении программного обеспечения и восстановлении данных при необходимости.</w:t>
            </w:r>
          </w:p>
          <w:p w14:paraId="68B169D7" w14:textId="5D66173E" w:rsidR="002F640B" w:rsidRPr="00794866" w:rsidRDefault="002F640B">
            <w:pPr>
              <w:pStyle w:val="af"/>
              <w:rPr>
                <w:rFonts w:ascii="Times New Roman" w:hAnsi="Times New Roman" w:cs="Times New Roman"/>
              </w:rPr>
            </w:pPr>
          </w:p>
        </w:tc>
      </w:tr>
    </w:tbl>
    <w:p w14:paraId="34F71943" w14:textId="77777777" w:rsidR="002F640B" w:rsidRPr="00794866" w:rsidRDefault="002F640B">
      <w:pPr>
        <w:rPr>
          <w:rFonts w:ascii="Times New Roman" w:hAnsi="Times New Roman" w:cs="Times New Roman"/>
        </w:rPr>
      </w:pPr>
    </w:p>
    <w:p w14:paraId="0690E7A6" w14:textId="77777777" w:rsidR="002F640B" w:rsidRPr="00794866" w:rsidRDefault="00000000" w:rsidP="00794866">
      <w:pPr>
        <w:pStyle w:val="2"/>
      </w:pPr>
      <w:bookmarkStart w:id="8" w:name="_Toc190865856"/>
      <w:r w:rsidRPr="00794866">
        <w:t>2.3. Операционная среда</w:t>
      </w:r>
      <w:bookmarkEnd w:id="8"/>
    </w:p>
    <w:p w14:paraId="246EBB3D" w14:textId="3F1474D8" w:rsidR="00107345" w:rsidRPr="00794866" w:rsidRDefault="00107345" w:rsidP="00107345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  <w:lang w:val="en-US"/>
        </w:rPr>
        <w:t>OE</w:t>
      </w:r>
      <w:r w:rsidRPr="00794866">
        <w:rPr>
          <w:rFonts w:ascii="Times New Roman" w:hAnsi="Times New Roman" w:cs="Times New Roman"/>
        </w:rPr>
        <w:t>-</w:t>
      </w:r>
      <w:r w:rsidRPr="00794866">
        <w:rPr>
          <w:rFonts w:ascii="Times New Roman" w:hAnsi="Times New Roman" w:cs="Times New Roman"/>
        </w:rPr>
        <w:t xml:space="preserve">1 </w:t>
      </w:r>
      <w:r w:rsidRPr="00794866">
        <w:rPr>
          <w:rFonts w:ascii="Times New Roman" w:hAnsi="Times New Roman" w:cs="Times New Roman"/>
        </w:rPr>
        <w:t xml:space="preserve">Клиентское приложение </w:t>
      </w:r>
      <w:r w:rsidRPr="00794866">
        <w:rPr>
          <w:rFonts w:ascii="Times New Roman" w:hAnsi="Times New Roman" w:cs="Times New Roman"/>
          <w:lang w:val="en-US"/>
        </w:rPr>
        <w:t>Educational</w:t>
      </w:r>
      <w:r w:rsidRPr="00794866">
        <w:rPr>
          <w:rFonts w:ascii="Times New Roman" w:hAnsi="Times New Roman" w:cs="Times New Roman"/>
        </w:rPr>
        <w:t xml:space="preserve"> </w:t>
      </w:r>
      <w:r w:rsidRPr="00794866">
        <w:rPr>
          <w:rFonts w:ascii="Times New Roman" w:hAnsi="Times New Roman" w:cs="Times New Roman"/>
          <w:lang w:val="en-US"/>
        </w:rPr>
        <w:t>Task</w:t>
      </w:r>
      <w:r w:rsidRPr="00794866">
        <w:rPr>
          <w:rFonts w:ascii="Times New Roman" w:hAnsi="Times New Roman" w:cs="Times New Roman"/>
        </w:rPr>
        <w:t xml:space="preserve"> </w:t>
      </w:r>
      <w:r w:rsidRPr="00794866">
        <w:rPr>
          <w:rFonts w:ascii="Times New Roman" w:hAnsi="Times New Roman" w:cs="Times New Roman"/>
          <w:lang w:val="en-US"/>
        </w:rPr>
        <w:t>Management</w:t>
      </w:r>
      <w:r w:rsidRPr="00794866">
        <w:rPr>
          <w:rFonts w:ascii="Times New Roman" w:hAnsi="Times New Roman" w:cs="Times New Roman"/>
        </w:rPr>
        <w:t xml:space="preserve"> </w:t>
      </w:r>
      <w:r w:rsidRPr="00794866">
        <w:rPr>
          <w:rFonts w:ascii="Times New Roman" w:hAnsi="Times New Roman" w:cs="Times New Roman"/>
          <w:lang w:val="en-US"/>
        </w:rPr>
        <w:t>System</w:t>
      </w:r>
      <w:r w:rsidRPr="00794866">
        <w:rPr>
          <w:rFonts w:ascii="Times New Roman" w:hAnsi="Times New Roman" w:cs="Times New Roman"/>
        </w:rPr>
        <w:t xml:space="preserve"> работает в следующих операционных системах и средах:</w:t>
      </w:r>
    </w:p>
    <w:p w14:paraId="4711DF36" w14:textId="77777777" w:rsidR="00107345" w:rsidRPr="00794866" w:rsidRDefault="00107345" w:rsidP="001065F0">
      <w:pPr>
        <w:pStyle w:val="af9"/>
        <w:numPr>
          <w:ilvl w:val="0"/>
          <w:numId w:val="12"/>
        </w:num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  <w:lang w:val="en-US"/>
        </w:rPr>
        <w:t>Windows</w:t>
      </w:r>
      <w:r w:rsidRPr="00794866">
        <w:rPr>
          <w:rFonts w:ascii="Times New Roman" w:hAnsi="Times New Roman" w:cs="Times New Roman"/>
        </w:rPr>
        <w:t xml:space="preserve"> 10/11</w:t>
      </w:r>
    </w:p>
    <w:p w14:paraId="13AD0279" w14:textId="77777777" w:rsidR="00107345" w:rsidRPr="00794866" w:rsidRDefault="00107345" w:rsidP="001065F0">
      <w:pPr>
        <w:pStyle w:val="af9"/>
        <w:numPr>
          <w:ilvl w:val="0"/>
          <w:numId w:val="12"/>
        </w:num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  <w:lang w:val="en-US"/>
        </w:rPr>
        <w:t>macOS</w:t>
      </w:r>
      <w:r w:rsidRPr="00794866">
        <w:rPr>
          <w:rFonts w:ascii="Times New Roman" w:hAnsi="Times New Roman" w:cs="Times New Roman"/>
        </w:rPr>
        <w:t xml:space="preserve"> </w:t>
      </w:r>
      <w:r w:rsidRPr="00794866">
        <w:rPr>
          <w:rFonts w:ascii="Times New Roman" w:hAnsi="Times New Roman" w:cs="Times New Roman"/>
          <w:lang w:val="en-US"/>
        </w:rPr>
        <w:t>Monterey</w:t>
      </w:r>
      <w:r w:rsidRPr="00794866">
        <w:rPr>
          <w:rFonts w:ascii="Times New Roman" w:hAnsi="Times New Roman" w:cs="Times New Roman"/>
        </w:rPr>
        <w:t xml:space="preserve"> и выше</w:t>
      </w:r>
    </w:p>
    <w:p w14:paraId="42D8B8D0" w14:textId="77777777" w:rsidR="00107345" w:rsidRPr="00794866" w:rsidRDefault="00107345" w:rsidP="001065F0">
      <w:pPr>
        <w:pStyle w:val="af9"/>
        <w:numPr>
          <w:ilvl w:val="0"/>
          <w:numId w:val="12"/>
        </w:num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  <w:lang w:val="en-US"/>
        </w:rPr>
        <w:t>Linux</w:t>
      </w:r>
      <w:r w:rsidRPr="00794866">
        <w:rPr>
          <w:rFonts w:ascii="Times New Roman" w:hAnsi="Times New Roman" w:cs="Times New Roman"/>
        </w:rPr>
        <w:t xml:space="preserve"> (основные дистрибутивы, такие как </w:t>
      </w:r>
      <w:r w:rsidRPr="00794866">
        <w:rPr>
          <w:rFonts w:ascii="Times New Roman" w:hAnsi="Times New Roman" w:cs="Times New Roman"/>
          <w:lang w:val="en-US"/>
        </w:rPr>
        <w:t>Ubuntu</w:t>
      </w:r>
      <w:r w:rsidRPr="00794866">
        <w:rPr>
          <w:rFonts w:ascii="Times New Roman" w:hAnsi="Times New Roman" w:cs="Times New Roman"/>
        </w:rPr>
        <w:t xml:space="preserve">, </w:t>
      </w:r>
      <w:r w:rsidRPr="00794866">
        <w:rPr>
          <w:rFonts w:ascii="Times New Roman" w:hAnsi="Times New Roman" w:cs="Times New Roman"/>
          <w:lang w:val="en-US"/>
        </w:rPr>
        <w:t>Fedora</w:t>
      </w:r>
      <w:r w:rsidRPr="00794866">
        <w:rPr>
          <w:rFonts w:ascii="Times New Roman" w:hAnsi="Times New Roman" w:cs="Times New Roman"/>
        </w:rPr>
        <w:t xml:space="preserve">, </w:t>
      </w:r>
      <w:r w:rsidRPr="00794866">
        <w:rPr>
          <w:rFonts w:ascii="Times New Roman" w:hAnsi="Times New Roman" w:cs="Times New Roman"/>
          <w:lang w:val="en-US"/>
        </w:rPr>
        <w:t>Red</w:t>
      </w:r>
      <w:r w:rsidRPr="00794866">
        <w:rPr>
          <w:rFonts w:ascii="Times New Roman" w:hAnsi="Times New Roman" w:cs="Times New Roman"/>
        </w:rPr>
        <w:t xml:space="preserve"> </w:t>
      </w:r>
      <w:r w:rsidRPr="00794866">
        <w:rPr>
          <w:rFonts w:ascii="Times New Roman" w:hAnsi="Times New Roman" w:cs="Times New Roman"/>
          <w:lang w:val="en-US"/>
        </w:rPr>
        <w:t>Hat</w:t>
      </w:r>
      <w:r w:rsidRPr="00794866">
        <w:rPr>
          <w:rFonts w:ascii="Times New Roman" w:hAnsi="Times New Roman" w:cs="Times New Roman"/>
        </w:rPr>
        <w:t>)</w:t>
      </w:r>
    </w:p>
    <w:p w14:paraId="4EAC7090" w14:textId="77777777" w:rsidR="002F640B" w:rsidRPr="00794866" w:rsidRDefault="00000000" w:rsidP="00794866">
      <w:pPr>
        <w:pStyle w:val="2"/>
      </w:pPr>
      <w:bookmarkStart w:id="9" w:name="_Toc190865857"/>
      <w:r w:rsidRPr="00794866">
        <w:t>2.4. Ограничения дизайна и реализации</w:t>
      </w:r>
      <w:bookmarkEnd w:id="9"/>
    </w:p>
    <w:p w14:paraId="70573A4E" w14:textId="02D168E8" w:rsidR="00107345" w:rsidRPr="00794866" w:rsidRDefault="00000000" w:rsidP="00107345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CO-1 </w:t>
      </w:r>
      <w:r w:rsidR="00107345" w:rsidRPr="00794866">
        <w:rPr>
          <w:rFonts w:ascii="Times New Roman" w:hAnsi="Times New Roman" w:cs="Times New Roman"/>
        </w:rPr>
        <w:t xml:space="preserve">Документация системы по дизайну, коду и сопровождению должна соответствовать стандартам разработки программного обеспечения, принятым в рамках проекта </w:t>
      </w:r>
      <w:proofErr w:type="spellStart"/>
      <w:r w:rsidR="00107345" w:rsidRPr="00794866">
        <w:rPr>
          <w:rFonts w:ascii="Times New Roman" w:hAnsi="Times New Roman" w:cs="Times New Roman"/>
        </w:rPr>
        <w:t>Educational</w:t>
      </w:r>
      <w:proofErr w:type="spellEnd"/>
      <w:r w:rsidR="00107345" w:rsidRPr="00794866">
        <w:rPr>
          <w:rFonts w:ascii="Times New Roman" w:hAnsi="Times New Roman" w:cs="Times New Roman"/>
        </w:rPr>
        <w:t xml:space="preserve"> Task Management System. В частности:</w:t>
      </w:r>
    </w:p>
    <w:p w14:paraId="5D64A491" w14:textId="614CEDA7" w:rsidR="00107345" w:rsidRPr="00107345" w:rsidRDefault="00107345" w:rsidP="001073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07345">
        <w:rPr>
          <w:rFonts w:ascii="Times New Roman" w:hAnsi="Times New Roman" w:cs="Times New Roman"/>
        </w:rPr>
        <w:t xml:space="preserve">Код должен быть задокументирован согласно стандартам </w:t>
      </w:r>
      <w:proofErr w:type="spellStart"/>
      <w:r w:rsidRPr="00107345">
        <w:rPr>
          <w:rFonts w:ascii="Times New Roman" w:hAnsi="Times New Roman" w:cs="Times New Roman"/>
        </w:rPr>
        <w:t>Doxygen</w:t>
      </w:r>
      <w:proofErr w:type="spellEnd"/>
      <w:r w:rsidRPr="00107345">
        <w:rPr>
          <w:rFonts w:ascii="Times New Roman" w:hAnsi="Times New Roman" w:cs="Times New Roman"/>
        </w:rPr>
        <w:t>.</w:t>
      </w:r>
    </w:p>
    <w:p w14:paraId="790A2D9B" w14:textId="77777777" w:rsidR="00107345" w:rsidRPr="00107345" w:rsidRDefault="00107345" w:rsidP="001073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07345">
        <w:rPr>
          <w:rFonts w:ascii="Times New Roman" w:hAnsi="Times New Roman" w:cs="Times New Roman"/>
        </w:rPr>
        <w:t xml:space="preserve">Архитектурные решения должны описываться в виде UML-диаграмм классов, </w:t>
      </w:r>
      <w:proofErr w:type="spellStart"/>
      <w:r w:rsidRPr="00107345">
        <w:rPr>
          <w:rFonts w:ascii="Times New Roman" w:hAnsi="Times New Roman" w:cs="Times New Roman"/>
        </w:rPr>
        <w:t>use-case</w:t>
      </w:r>
      <w:proofErr w:type="spellEnd"/>
      <w:r w:rsidRPr="00107345">
        <w:rPr>
          <w:rFonts w:ascii="Times New Roman" w:hAnsi="Times New Roman" w:cs="Times New Roman"/>
        </w:rPr>
        <w:t xml:space="preserve"> диаграмм и других необходимых артефактов.</w:t>
      </w:r>
    </w:p>
    <w:p w14:paraId="168498D5" w14:textId="77777777" w:rsidR="00107345" w:rsidRPr="00107345" w:rsidRDefault="00107345" w:rsidP="001073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07345">
        <w:rPr>
          <w:rFonts w:ascii="Times New Roman" w:hAnsi="Times New Roman" w:cs="Times New Roman"/>
        </w:rPr>
        <w:t xml:space="preserve">Вся документация должна храниться в системе контроля версий (например, </w:t>
      </w:r>
      <w:proofErr w:type="spellStart"/>
      <w:r w:rsidRPr="00107345">
        <w:rPr>
          <w:rFonts w:ascii="Times New Roman" w:hAnsi="Times New Roman" w:cs="Times New Roman"/>
        </w:rPr>
        <w:t>Git</w:t>
      </w:r>
      <w:proofErr w:type="spellEnd"/>
      <w:r w:rsidRPr="00107345">
        <w:rPr>
          <w:rFonts w:ascii="Times New Roman" w:hAnsi="Times New Roman" w:cs="Times New Roman"/>
        </w:rPr>
        <w:t xml:space="preserve">) и быть доступна через </w:t>
      </w:r>
      <w:proofErr w:type="spellStart"/>
      <w:r w:rsidRPr="00107345">
        <w:rPr>
          <w:rFonts w:ascii="Times New Roman" w:hAnsi="Times New Roman" w:cs="Times New Roman"/>
        </w:rPr>
        <w:t>wiki</w:t>
      </w:r>
      <w:proofErr w:type="spellEnd"/>
      <w:r w:rsidRPr="00107345">
        <w:rPr>
          <w:rFonts w:ascii="Times New Roman" w:hAnsi="Times New Roman" w:cs="Times New Roman"/>
        </w:rPr>
        <w:t>-страницы проекта.</w:t>
      </w:r>
    </w:p>
    <w:p w14:paraId="486724E5" w14:textId="77E7F13A" w:rsidR="002F640B" w:rsidRPr="00794866" w:rsidRDefault="002F640B">
      <w:pPr>
        <w:rPr>
          <w:rFonts w:ascii="Times New Roman" w:hAnsi="Times New Roman" w:cs="Times New Roman"/>
        </w:rPr>
      </w:pPr>
    </w:p>
    <w:p w14:paraId="4FF32976" w14:textId="77777777" w:rsidR="00C277F9" w:rsidRPr="00C277F9" w:rsidRDefault="00C277F9" w:rsidP="00C277F9">
      <w:pPr>
        <w:rPr>
          <w:rFonts w:ascii="Times New Roman" w:hAnsi="Times New Roman" w:cs="Times New Roman"/>
        </w:rPr>
      </w:pPr>
      <w:r w:rsidRPr="00C277F9">
        <w:rPr>
          <w:rFonts w:ascii="Times New Roman" w:hAnsi="Times New Roman" w:cs="Times New Roman"/>
        </w:rPr>
        <w:t>CO-2 Система должна использовать одну из следующих СУБД, соответствующую современным стандартам безопасности и производительности:</w:t>
      </w:r>
    </w:p>
    <w:p w14:paraId="3E8A6C48" w14:textId="77777777" w:rsidR="00C277F9" w:rsidRPr="00C277F9" w:rsidRDefault="00C277F9" w:rsidP="00C277F9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277F9">
        <w:rPr>
          <w:rFonts w:ascii="Times New Roman" w:hAnsi="Times New Roman" w:cs="Times New Roman"/>
        </w:rPr>
        <w:t>PostgreSQL</w:t>
      </w:r>
      <w:proofErr w:type="spellEnd"/>
      <w:r w:rsidRPr="00C277F9">
        <w:rPr>
          <w:rFonts w:ascii="Times New Roman" w:hAnsi="Times New Roman" w:cs="Times New Roman"/>
        </w:rPr>
        <w:t xml:space="preserve"> (версии 13 и выше)</w:t>
      </w:r>
    </w:p>
    <w:p w14:paraId="5F68ECE2" w14:textId="77777777" w:rsidR="00C277F9" w:rsidRPr="00794866" w:rsidRDefault="00C277F9" w:rsidP="00C277F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277F9">
        <w:rPr>
          <w:rFonts w:ascii="Times New Roman" w:hAnsi="Times New Roman" w:cs="Times New Roman"/>
        </w:rPr>
        <w:t>MySQL (версии 8.0 и выше)</w:t>
      </w:r>
    </w:p>
    <w:p w14:paraId="024A4512" w14:textId="77777777" w:rsidR="00C277F9" w:rsidRPr="00C277F9" w:rsidRDefault="00C277F9" w:rsidP="00C277F9">
      <w:pPr>
        <w:rPr>
          <w:rFonts w:ascii="Times New Roman" w:hAnsi="Times New Roman" w:cs="Times New Roman"/>
        </w:rPr>
      </w:pPr>
    </w:p>
    <w:p w14:paraId="1843611E" w14:textId="77777777" w:rsidR="00C277F9" w:rsidRPr="00C277F9" w:rsidRDefault="00C277F9" w:rsidP="00C277F9">
      <w:pPr>
        <w:rPr>
          <w:rFonts w:ascii="Times New Roman" w:hAnsi="Times New Roman" w:cs="Times New Roman"/>
        </w:rPr>
      </w:pPr>
      <w:r w:rsidRPr="00C277F9">
        <w:rPr>
          <w:rFonts w:ascii="Times New Roman" w:hAnsi="Times New Roman" w:cs="Times New Roman"/>
        </w:rPr>
        <w:t xml:space="preserve">CO-3 Весь клиентский код, связанный с пользовательским интерфейсом (если применимо), должен соответствовать </w:t>
      </w:r>
      <w:proofErr w:type="spellStart"/>
      <w:r w:rsidRPr="00C277F9">
        <w:rPr>
          <w:rFonts w:ascii="Times New Roman" w:hAnsi="Times New Roman" w:cs="Times New Roman"/>
        </w:rPr>
        <w:t>modern</w:t>
      </w:r>
      <w:proofErr w:type="spellEnd"/>
      <w:r w:rsidRPr="00C277F9">
        <w:rPr>
          <w:rFonts w:ascii="Times New Roman" w:hAnsi="Times New Roman" w:cs="Times New Roman"/>
        </w:rPr>
        <w:t>-стандартам разработки:</w:t>
      </w:r>
    </w:p>
    <w:p w14:paraId="56E83EA7" w14:textId="276CFDA5" w:rsidR="002F640B" w:rsidRPr="00794866" w:rsidRDefault="00C277F9" w:rsidP="00C277F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277F9">
        <w:rPr>
          <w:rFonts w:ascii="Times New Roman" w:hAnsi="Times New Roman" w:cs="Times New Roman"/>
        </w:rPr>
        <w:t xml:space="preserve">Для графического интерфейса используется фреймворк </w:t>
      </w:r>
      <w:proofErr w:type="spellStart"/>
      <w:proofErr w:type="gramStart"/>
      <w:r w:rsidRPr="00C277F9">
        <w:rPr>
          <w:rFonts w:ascii="Times New Roman" w:hAnsi="Times New Roman" w:cs="Times New Roman"/>
        </w:rPr>
        <w:t>Qt</w:t>
      </w:r>
      <w:proofErr w:type="spellEnd"/>
      <w:r w:rsidRPr="00C277F9">
        <w:rPr>
          <w:rFonts w:ascii="Times New Roman" w:hAnsi="Times New Roman" w:cs="Times New Roman"/>
        </w:rPr>
        <w:t xml:space="preserve"> ,</w:t>
      </w:r>
      <w:proofErr w:type="gramEnd"/>
      <w:r w:rsidRPr="00C277F9">
        <w:rPr>
          <w:rFonts w:ascii="Times New Roman" w:hAnsi="Times New Roman" w:cs="Times New Roman"/>
        </w:rPr>
        <w:t xml:space="preserve"> который обеспечивает кроссплатформенную совместимость.</w:t>
      </w:r>
    </w:p>
    <w:p w14:paraId="26B87C9D" w14:textId="77777777" w:rsidR="002F640B" w:rsidRPr="00794866" w:rsidRDefault="00000000" w:rsidP="00794866">
      <w:pPr>
        <w:pStyle w:val="2"/>
      </w:pPr>
      <w:bookmarkStart w:id="10" w:name="_Toc190865858"/>
      <w:r w:rsidRPr="00794866">
        <w:lastRenderedPageBreak/>
        <w:t>2.5 Предположения и зависимости</w:t>
      </w:r>
      <w:bookmarkEnd w:id="10"/>
    </w:p>
    <w:p w14:paraId="3D7A30D5" w14:textId="77777777" w:rsidR="00C277F9" w:rsidRPr="00794866" w:rsidRDefault="00C277F9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AS-1 Система </w:t>
      </w:r>
      <w:proofErr w:type="spellStart"/>
      <w:r w:rsidRPr="00794866">
        <w:rPr>
          <w:rFonts w:ascii="Times New Roman" w:hAnsi="Times New Roman" w:cs="Times New Roman"/>
        </w:rPr>
        <w:t>Educational</w:t>
      </w:r>
      <w:proofErr w:type="spellEnd"/>
      <w:r w:rsidRPr="00794866">
        <w:rPr>
          <w:rFonts w:ascii="Times New Roman" w:hAnsi="Times New Roman" w:cs="Times New Roman"/>
        </w:rPr>
        <w:t xml:space="preserve"> Task Management System предполагается для использования в учебных или корпоративных целях, где пользователи активно взаимодействуют с платформой в рабочие часы. Ожидается, что большинство запросов будет поступать в дневное время, когда пользователи находятся за своими рабочими местами или участвуют в учебном процессе.</w:t>
      </w:r>
    </w:p>
    <w:p w14:paraId="3079B954" w14:textId="77777777" w:rsidR="00C277F9" w:rsidRPr="00794866" w:rsidRDefault="00000000" w:rsidP="00C277F9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DE-1 </w:t>
      </w:r>
      <w:r w:rsidR="00C277F9" w:rsidRPr="00794866">
        <w:rPr>
          <w:rFonts w:ascii="Times New Roman" w:hAnsi="Times New Roman" w:cs="Times New Roman"/>
        </w:rPr>
        <w:t xml:space="preserve">Работа </w:t>
      </w:r>
      <w:proofErr w:type="spellStart"/>
      <w:r w:rsidR="00C277F9" w:rsidRPr="00794866">
        <w:rPr>
          <w:rFonts w:ascii="Times New Roman" w:hAnsi="Times New Roman" w:cs="Times New Roman"/>
        </w:rPr>
        <w:t>Educational</w:t>
      </w:r>
      <w:proofErr w:type="spellEnd"/>
      <w:r w:rsidR="00C277F9" w:rsidRPr="00794866">
        <w:rPr>
          <w:rFonts w:ascii="Times New Roman" w:hAnsi="Times New Roman" w:cs="Times New Roman"/>
        </w:rPr>
        <w:t xml:space="preserve"> Task Management System зависит от стабильной работы серверной инфраструктуры, включая:</w:t>
      </w:r>
    </w:p>
    <w:p w14:paraId="48C7874F" w14:textId="77777777" w:rsidR="00C277F9" w:rsidRPr="00C277F9" w:rsidRDefault="00C277F9" w:rsidP="00C277F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277F9">
        <w:rPr>
          <w:rFonts w:ascii="Times New Roman" w:hAnsi="Times New Roman" w:cs="Times New Roman"/>
        </w:rPr>
        <w:t>Корректную работу базы данных для хранения информации о пользователях, задачах и статистике.</w:t>
      </w:r>
    </w:p>
    <w:p w14:paraId="299EB998" w14:textId="77777777" w:rsidR="00C277F9" w:rsidRPr="00C277F9" w:rsidRDefault="00C277F9" w:rsidP="00C277F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277F9">
        <w:rPr>
          <w:rFonts w:ascii="Times New Roman" w:hAnsi="Times New Roman" w:cs="Times New Roman"/>
        </w:rPr>
        <w:t xml:space="preserve">Надежное функционирование </w:t>
      </w:r>
      <w:proofErr w:type="spellStart"/>
      <w:r w:rsidRPr="00C277F9">
        <w:rPr>
          <w:rFonts w:ascii="Times New Roman" w:hAnsi="Times New Roman" w:cs="Times New Roman"/>
        </w:rPr>
        <w:t>Docker</w:t>
      </w:r>
      <w:proofErr w:type="spellEnd"/>
      <w:r w:rsidRPr="00C277F9">
        <w:rPr>
          <w:rFonts w:ascii="Times New Roman" w:hAnsi="Times New Roman" w:cs="Times New Roman"/>
        </w:rPr>
        <w:t>-контейнеров для обеспечения изоляции и переносимости компонентов системы.</w:t>
      </w:r>
    </w:p>
    <w:p w14:paraId="0B831846" w14:textId="77777777" w:rsidR="00C277F9" w:rsidRPr="00794866" w:rsidRDefault="00000000" w:rsidP="00C277F9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DE-2 </w:t>
      </w:r>
      <w:r w:rsidR="00C277F9" w:rsidRPr="00794866">
        <w:rPr>
          <w:rFonts w:ascii="Times New Roman" w:hAnsi="Times New Roman" w:cs="Times New Roman"/>
        </w:rPr>
        <w:t xml:space="preserve">Работа </w:t>
      </w:r>
      <w:proofErr w:type="spellStart"/>
      <w:r w:rsidR="00C277F9" w:rsidRPr="00794866">
        <w:rPr>
          <w:rFonts w:ascii="Times New Roman" w:hAnsi="Times New Roman" w:cs="Times New Roman"/>
        </w:rPr>
        <w:t>Educational</w:t>
      </w:r>
      <w:proofErr w:type="spellEnd"/>
      <w:r w:rsidR="00C277F9" w:rsidRPr="00794866">
        <w:rPr>
          <w:rFonts w:ascii="Times New Roman" w:hAnsi="Times New Roman" w:cs="Times New Roman"/>
        </w:rPr>
        <w:t xml:space="preserve"> Task Management System зависит от наличия доступа к интернету (или локальной сети) для обеспечения бесперебойного взаимодействия между клиентским приложением и сервером. Сервер должен быть настроен для обработки входящих запросов в реальном времени и своевременного обновления данных.</w:t>
      </w:r>
    </w:p>
    <w:p w14:paraId="4D3268B7" w14:textId="77777777" w:rsidR="00C277F9" w:rsidRPr="00C277F9" w:rsidRDefault="00C277F9" w:rsidP="00C277F9">
      <w:pPr>
        <w:rPr>
          <w:rFonts w:ascii="Times New Roman" w:hAnsi="Times New Roman" w:cs="Times New Roman"/>
        </w:rPr>
      </w:pPr>
      <w:r w:rsidRPr="00C277F9">
        <w:rPr>
          <w:rFonts w:ascii="Times New Roman" w:hAnsi="Times New Roman" w:cs="Times New Roman"/>
        </w:rPr>
        <w:t>DE-3 Правильная работа системы проверки решений задач зависит от точности алгоритмов, реализованных на сервере. Любые изменения в формате задач или методах их проверки требуют соответствующей корректировки серверной части.</w:t>
      </w:r>
    </w:p>
    <w:p w14:paraId="2459AF7D" w14:textId="77777777" w:rsidR="00C277F9" w:rsidRPr="00794866" w:rsidRDefault="00C277F9">
      <w:pPr>
        <w:rPr>
          <w:rFonts w:ascii="Times New Roman" w:hAnsi="Times New Roman" w:cs="Times New Roman"/>
        </w:rPr>
      </w:pPr>
    </w:p>
    <w:p w14:paraId="52B67AC2" w14:textId="77777777" w:rsidR="002F640B" w:rsidRPr="00794866" w:rsidRDefault="00000000" w:rsidP="00794866">
      <w:pPr>
        <w:pStyle w:val="1"/>
      </w:pPr>
      <w:bookmarkStart w:id="11" w:name="_Toc190865859"/>
      <w:r w:rsidRPr="00794866">
        <w:t>3. Системные функции</w:t>
      </w:r>
      <w:bookmarkEnd w:id="11"/>
    </w:p>
    <w:p w14:paraId="3D904CA1" w14:textId="30A38A18" w:rsidR="002F640B" w:rsidRPr="00794866" w:rsidRDefault="00000000" w:rsidP="00794866">
      <w:pPr>
        <w:pStyle w:val="2"/>
      </w:pPr>
      <w:bookmarkStart w:id="12" w:name="_Toc190865860"/>
      <w:r w:rsidRPr="00794866">
        <w:t xml:space="preserve">3.1. </w:t>
      </w:r>
      <w:r w:rsidR="009057F7" w:rsidRPr="00794866">
        <w:t>Решение задач пользователя</w:t>
      </w:r>
      <w:bookmarkEnd w:id="12"/>
    </w:p>
    <w:p w14:paraId="63D88265" w14:textId="77777777" w:rsidR="002F640B" w:rsidRPr="00794866" w:rsidRDefault="00000000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3.1.1. Описание</w:t>
      </w:r>
    </w:p>
    <w:p w14:paraId="2D290BDD" w14:textId="77777777" w:rsidR="00911C4B" w:rsidRPr="00794866" w:rsidRDefault="00000000">
      <w:pPr>
        <w:jc w:val="both"/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ab/>
      </w:r>
      <w:r w:rsidR="00911C4B" w:rsidRPr="00794866">
        <w:rPr>
          <w:rFonts w:ascii="Times New Roman" w:hAnsi="Times New Roman" w:cs="Times New Roman"/>
        </w:rPr>
        <w:t>Зарегистрированный пользователь может выбирать задачи из предложенного списка, генерировать случайный вариант задачи и отправлять решения на проверку. Пользователь может просматривать свою статистику по решенным задачам.</w:t>
      </w:r>
    </w:p>
    <w:p w14:paraId="040F4898" w14:textId="31A54A88" w:rsidR="002F640B" w:rsidRPr="00794866" w:rsidRDefault="00911C4B">
      <w:pPr>
        <w:jc w:val="both"/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Приоритет — высокий.</w:t>
      </w:r>
    </w:p>
    <w:p w14:paraId="596091E9" w14:textId="77777777" w:rsidR="002F640B" w:rsidRPr="00794866" w:rsidRDefault="00000000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3.1.2. Функциональные требования</w:t>
      </w:r>
    </w:p>
    <w:p w14:paraId="68CA754D" w14:textId="77777777" w:rsidR="002F640B" w:rsidRPr="00794866" w:rsidRDefault="002F640B">
      <w:pPr>
        <w:rPr>
          <w:rFonts w:ascii="Times New Roman" w:hAnsi="Times New Roman" w:cs="Times New Roman"/>
        </w:rPr>
      </w:pPr>
    </w:p>
    <w:p w14:paraId="794189CB" w14:textId="77777777" w:rsidR="00AF2E88" w:rsidRPr="00AF2E88" w:rsidRDefault="00AF2E88" w:rsidP="00AF2E88">
      <w:pPr>
        <w:rPr>
          <w:rFonts w:ascii="Times New Roman" w:hAnsi="Times New Roman" w:cs="Times New Roman"/>
        </w:rPr>
      </w:pPr>
      <w:r w:rsidRPr="00AF2E88">
        <w:rPr>
          <w:rFonts w:ascii="Times New Roman" w:hAnsi="Times New Roman" w:cs="Times New Roman"/>
        </w:rPr>
        <w:t>Авторизация</w:t>
      </w:r>
    </w:p>
    <w:p w14:paraId="3DF28BF1" w14:textId="77777777" w:rsidR="002F640B" w:rsidRPr="00794866" w:rsidRDefault="002F640B">
      <w:pPr>
        <w:rPr>
          <w:rFonts w:ascii="Times New Roman" w:hAnsi="Times New Roman" w:cs="Times New Roman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866"/>
        <w:gridCol w:w="1531"/>
        <w:gridCol w:w="2835"/>
        <w:gridCol w:w="3396"/>
      </w:tblGrid>
      <w:tr w:rsidR="00AF2E88" w:rsidRPr="00794866" w14:paraId="7579ABD5" w14:textId="77777777" w:rsidTr="00076F29">
        <w:tc>
          <w:tcPr>
            <w:tcW w:w="1866" w:type="dxa"/>
          </w:tcPr>
          <w:p w14:paraId="306B0829" w14:textId="3C6C9E9B" w:rsidR="00AF2E88" w:rsidRPr="00794866" w:rsidRDefault="00AF2E88">
            <w:pPr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Этап</w:t>
            </w:r>
          </w:p>
        </w:tc>
        <w:tc>
          <w:tcPr>
            <w:tcW w:w="1531" w:type="dxa"/>
          </w:tcPr>
          <w:p w14:paraId="1524E04B" w14:textId="13F63C87" w:rsidR="00AF2E88" w:rsidRPr="00794866" w:rsidRDefault="00AF2E88">
            <w:pPr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2835" w:type="dxa"/>
          </w:tcPr>
          <w:p w14:paraId="42BD5717" w14:textId="0BD05220" w:rsidR="00AF2E88" w:rsidRPr="00794866" w:rsidRDefault="00AF2E88">
            <w:pPr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Действие системы</w:t>
            </w:r>
          </w:p>
        </w:tc>
        <w:tc>
          <w:tcPr>
            <w:tcW w:w="3396" w:type="dxa"/>
          </w:tcPr>
          <w:p w14:paraId="74C2EFE2" w14:textId="39D640CE" w:rsidR="00AF2E88" w:rsidRPr="00794866" w:rsidRDefault="00AF2E88">
            <w:pPr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Возможные варианты ответа</w:t>
            </w:r>
          </w:p>
        </w:tc>
      </w:tr>
      <w:tr w:rsidR="00AF2E88" w:rsidRPr="00794866" w14:paraId="39A34D10" w14:textId="77777777" w:rsidTr="00076F29">
        <w:tc>
          <w:tcPr>
            <w:tcW w:w="1866" w:type="dxa"/>
          </w:tcPr>
          <w:p w14:paraId="57C1F899" w14:textId="2CB47FEA" w:rsidR="00AF2E88" w:rsidRPr="00794866" w:rsidRDefault="00AF2E88">
            <w:pPr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Вход или авторизация пользователя</w:t>
            </w:r>
            <w:r w:rsidRPr="00794866">
              <w:rPr>
                <w:rFonts w:ascii="Times New Roman" w:hAnsi="Times New Roman" w:cs="Times New Roman"/>
              </w:rPr>
              <w:t xml:space="preserve"> (ученик)</w:t>
            </w:r>
          </w:p>
        </w:tc>
        <w:tc>
          <w:tcPr>
            <w:tcW w:w="1531" w:type="dxa"/>
          </w:tcPr>
          <w:p w14:paraId="476AE6EA" w14:textId="6B5427BB" w:rsidR="00AF2E88" w:rsidRPr="00794866" w:rsidRDefault="00AF2E88" w:rsidP="00AF2E88">
            <w:pPr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Проверка учетной записи</w:t>
            </w:r>
          </w:p>
        </w:tc>
        <w:tc>
          <w:tcPr>
            <w:tcW w:w="2835" w:type="dxa"/>
          </w:tcPr>
          <w:p w14:paraId="6B2976F9" w14:textId="3D58F454" w:rsidR="00AF2E88" w:rsidRPr="00794866" w:rsidRDefault="00076F29">
            <w:pPr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Система должна подтвердить личность пользователя через авторизацию (логин и пароль).</w:t>
            </w:r>
          </w:p>
        </w:tc>
        <w:tc>
          <w:tcPr>
            <w:tcW w:w="3396" w:type="dxa"/>
          </w:tcPr>
          <w:p w14:paraId="30C611BD" w14:textId="77777777" w:rsidR="00AF2E88" w:rsidRPr="00794866" w:rsidRDefault="00AF2E88">
            <w:pPr>
              <w:rPr>
                <w:rFonts w:ascii="Times New Roman" w:hAnsi="Times New Roman" w:cs="Times New Roman"/>
              </w:rPr>
            </w:pPr>
          </w:p>
        </w:tc>
      </w:tr>
      <w:tr w:rsidR="00AF2E88" w:rsidRPr="00794866" w14:paraId="68E137BD" w14:textId="77777777" w:rsidTr="00076F29">
        <w:tc>
          <w:tcPr>
            <w:tcW w:w="1866" w:type="dxa"/>
          </w:tcPr>
          <w:p w14:paraId="77998087" w14:textId="49408C72" w:rsidR="00AF2E88" w:rsidRPr="00794866" w:rsidRDefault="00AF2E88">
            <w:pPr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 xml:space="preserve">Вход или авторизация </w:t>
            </w:r>
            <w:r w:rsidRPr="00794866">
              <w:rPr>
                <w:rFonts w:ascii="Times New Roman" w:hAnsi="Times New Roman" w:cs="Times New Roman"/>
              </w:rPr>
              <w:t>администратора</w:t>
            </w:r>
            <w:r w:rsidRPr="00794866">
              <w:rPr>
                <w:rFonts w:ascii="Times New Roman" w:hAnsi="Times New Roman" w:cs="Times New Roman"/>
              </w:rPr>
              <w:t xml:space="preserve"> (</w:t>
            </w:r>
            <w:r w:rsidRPr="00794866">
              <w:rPr>
                <w:rFonts w:ascii="Times New Roman" w:hAnsi="Times New Roman" w:cs="Times New Roman"/>
              </w:rPr>
              <w:t>преподавателя</w:t>
            </w:r>
            <w:r w:rsidRPr="0079486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31" w:type="dxa"/>
          </w:tcPr>
          <w:p w14:paraId="56E4C429" w14:textId="5DF3F704" w:rsidR="00AF2E88" w:rsidRPr="00794866" w:rsidRDefault="00076F29">
            <w:pPr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Проверка учетной записи</w:t>
            </w:r>
          </w:p>
        </w:tc>
        <w:tc>
          <w:tcPr>
            <w:tcW w:w="2835" w:type="dxa"/>
          </w:tcPr>
          <w:p w14:paraId="21464252" w14:textId="18EF802F" w:rsidR="00AF2E88" w:rsidRPr="00794866" w:rsidRDefault="00076F29">
            <w:pPr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Система должна подтвердить личность пользователя через авторизацию (логин и пароль).</w:t>
            </w:r>
          </w:p>
        </w:tc>
        <w:tc>
          <w:tcPr>
            <w:tcW w:w="3396" w:type="dxa"/>
          </w:tcPr>
          <w:p w14:paraId="1F6B0D12" w14:textId="77777777" w:rsidR="00AF2E88" w:rsidRPr="00794866" w:rsidRDefault="00AF2E88">
            <w:pPr>
              <w:rPr>
                <w:rFonts w:ascii="Times New Roman" w:hAnsi="Times New Roman" w:cs="Times New Roman"/>
              </w:rPr>
            </w:pPr>
          </w:p>
        </w:tc>
      </w:tr>
      <w:tr w:rsidR="00AF2E88" w:rsidRPr="00794866" w14:paraId="3E5EF64E" w14:textId="77777777" w:rsidTr="00076F29">
        <w:tc>
          <w:tcPr>
            <w:tcW w:w="1866" w:type="dxa"/>
          </w:tcPr>
          <w:p w14:paraId="6538364E" w14:textId="2D8D0C5C" w:rsidR="00AF2E88" w:rsidRPr="00794866" w:rsidRDefault="00076F29">
            <w:pPr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Добавление учетной записи администратора</w:t>
            </w:r>
          </w:p>
        </w:tc>
        <w:tc>
          <w:tcPr>
            <w:tcW w:w="1531" w:type="dxa"/>
          </w:tcPr>
          <w:p w14:paraId="3888495E" w14:textId="77777777" w:rsidR="00AF2E88" w:rsidRPr="00794866" w:rsidRDefault="00AF2E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5F737EBA" w14:textId="77777777" w:rsidR="00AF2E88" w:rsidRPr="00794866" w:rsidRDefault="00AF2E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6" w:type="dxa"/>
          </w:tcPr>
          <w:p w14:paraId="6CD18EC4" w14:textId="77777777" w:rsidR="00AF2E88" w:rsidRPr="00794866" w:rsidRDefault="00AF2E88">
            <w:pPr>
              <w:rPr>
                <w:rFonts w:ascii="Times New Roman" w:hAnsi="Times New Roman" w:cs="Times New Roman"/>
              </w:rPr>
            </w:pPr>
          </w:p>
        </w:tc>
      </w:tr>
      <w:tr w:rsidR="00AF2E88" w:rsidRPr="00794866" w14:paraId="12062DC8" w14:textId="77777777" w:rsidTr="00076F29">
        <w:tc>
          <w:tcPr>
            <w:tcW w:w="1866" w:type="dxa"/>
          </w:tcPr>
          <w:p w14:paraId="48D02AA4" w14:textId="68785A9F" w:rsidR="00AF2E88" w:rsidRPr="00794866" w:rsidRDefault="00AF2E88">
            <w:pPr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Нет учетной записи</w:t>
            </w:r>
          </w:p>
        </w:tc>
        <w:tc>
          <w:tcPr>
            <w:tcW w:w="1531" w:type="dxa"/>
          </w:tcPr>
          <w:p w14:paraId="7500A885" w14:textId="77777777" w:rsidR="00AF2E88" w:rsidRPr="00794866" w:rsidRDefault="00AF2E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354DF971" w14:textId="77777777" w:rsidR="00AF2E88" w:rsidRPr="00794866" w:rsidRDefault="00AF2E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6" w:type="dxa"/>
          </w:tcPr>
          <w:p w14:paraId="0B673919" w14:textId="77777777" w:rsidR="00AF2E88" w:rsidRPr="00794866" w:rsidRDefault="00AF2E88">
            <w:pPr>
              <w:rPr>
                <w:rFonts w:ascii="Times New Roman" w:hAnsi="Times New Roman" w:cs="Times New Roman"/>
              </w:rPr>
            </w:pPr>
          </w:p>
        </w:tc>
      </w:tr>
    </w:tbl>
    <w:p w14:paraId="69AB229B" w14:textId="77777777" w:rsidR="00AF2E88" w:rsidRPr="00794866" w:rsidRDefault="00AF2E88">
      <w:pPr>
        <w:rPr>
          <w:rFonts w:ascii="Times New Roman" w:hAnsi="Times New Roman" w:cs="Times New Roman"/>
        </w:rPr>
      </w:pPr>
    </w:p>
    <w:p w14:paraId="53A90693" w14:textId="77777777" w:rsidR="00076F29" w:rsidRPr="00076F29" w:rsidRDefault="00076F29" w:rsidP="00076F29">
      <w:pPr>
        <w:pStyle w:val="10"/>
        <w:rPr>
          <w:rFonts w:ascii="Times New Roman" w:hAnsi="Times New Roman" w:cs="Times New Roman"/>
        </w:rPr>
      </w:pPr>
      <w:r w:rsidRPr="00076F29">
        <w:rPr>
          <w:rFonts w:ascii="Times New Roman" w:hAnsi="Times New Roman" w:cs="Times New Roman"/>
        </w:rPr>
        <w:t>Выбор задачи</w:t>
      </w:r>
    </w:p>
    <w:tbl>
      <w:tblPr>
        <w:tblStyle w:val="afa"/>
        <w:tblW w:w="8994" w:type="dxa"/>
        <w:tblLook w:val="04A0" w:firstRow="1" w:lastRow="0" w:firstColumn="1" w:lastColumn="0" w:noHBand="0" w:noVBand="1"/>
      </w:tblPr>
      <w:tblGrid>
        <w:gridCol w:w="1541"/>
        <w:gridCol w:w="2420"/>
        <w:gridCol w:w="2754"/>
        <w:gridCol w:w="2279"/>
      </w:tblGrid>
      <w:tr w:rsidR="00076F29" w:rsidRPr="00794866" w14:paraId="7F4E342F" w14:textId="77777777" w:rsidTr="00076F29">
        <w:tc>
          <w:tcPr>
            <w:tcW w:w="0" w:type="auto"/>
            <w:hideMark/>
          </w:tcPr>
          <w:p w14:paraId="166E0C2C" w14:textId="77777777" w:rsidR="00076F29" w:rsidRPr="00076F29" w:rsidRDefault="00076F29" w:rsidP="00076F29">
            <w:pPr>
              <w:rPr>
                <w:rFonts w:ascii="Times New Roman" w:hAnsi="Times New Roman" w:cs="Times New Roman"/>
              </w:rPr>
            </w:pPr>
            <w:r w:rsidRPr="00076F29">
              <w:rPr>
                <w:rFonts w:ascii="Times New Roman" w:hAnsi="Times New Roman" w:cs="Times New Roman"/>
              </w:rPr>
              <w:t>Этап</w:t>
            </w:r>
          </w:p>
        </w:tc>
        <w:tc>
          <w:tcPr>
            <w:tcW w:w="2420" w:type="dxa"/>
            <w:hideMark/>
          </w:tcPr>
          <w:p w14:paraId="16D5B480" w14:textId="77777777" w:rsidR="00076F29" w:rsidRPr="00076F29" w:rsidRDefault="00076F29" w:rsidP="00076F29">
            <w:pPr>
              <w:rPr>
                <w:rFonts w:ascii="Times New Roman" w:hAnsi="Times New Roman" w:cs="Times New Roman"/>
              </w:rPr>
            </w:pPr>
            <w:r w:rsidRPr="00076F29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2754" w:type="dxa"/>
            <w:hideMark/>
          </w:tcPr>
          <w:p w14:paraId="1F7A550A" w14:textId="77777777" w:rsidR="00076F29" w:rsidRPr="00076F29" w:rsidRDefault="00076F29" w:rsidP="00076F29">
            <w:pPr>
              <w:rPr>
                <w:rFonts w:ascii="Times New Roman" w:hAnsi="Times New Roman" w:cs="Times New Roman"/>
              </w:rPr>
            </w:pPr>
            <w:r w:rsidRPr="00076F29">
              <w:rPr>
                <w:rFonts w:ascii="Times New Roman" w:hAnsi="Times New Roman" w:cs="Times New Roman"/>
              </w:rPr>
              <w:t>Действие системы</w:t>
            </w:r>
          </w:p>
        </w:tc>
        <w:tc>
          <w:tcPr>
            <w:tcW w:w="2279" w:type="dxa"/>
            <w:hideMark/>
          </w:tcPr>
          <w:p w14:paraId="331D1F80" w14:textId="77777777" w:rsidR="00076F29" w:rsidRPr="00076F29" w:rsidRDefault="00076F29" w:rsidP="00076F29">
            <w:pPr>
              <w:rPr>
                <w:rFonts w:ascii="Times New Roman" w:hAnsi="Times New Roman" w:cs="Times New Roman"/>
              </w:rPr>
            </w:pPr>
            <w:r w:rsidRPr="00076F29">
              <w:rPr>
                <w:rFonts w:ascii="Times New Roman" w:hAnsi="Times New Roman" w:cs="Times New Roman"/>
              </w:rPr>
              <w:t>Возможные варианты ответа</w:t>
            </w:r>
          </w:p>
        </w:tc>
      </w:tr>
      <w:tr w:rsidR="00076F29" w:rsidRPr="00794866" w14:paraId="1271908E" w14:textId="77777777" w:rsidTr="00076F29">
        <w:tc>
          <w:tcPr>
            <w:tcW w:w="0" w:type="auto"/>
            <w:hideMark/>
          </w:tcPr>
          <w:p w14:paraId="7634E23C" w14:textId="51BD4C39" w:rsidR="00076F29" w:rsidRPr="00076F29" w:rsidRDefault="00076F29" w:rsidP="00076F29">
            <w:pPr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Выбор к</w:t>
            </w:r>
            <w:r w:rsidRPr="00076F29">
              <w:rPr>
                <w:rFonts w:ascii="Times New Roman" w:hAnsi="Times New Roman" w:cs="Times New Roman"/>
              </w:rPr>
              <w:t>атегори</w:t>
            </w:r>
            <w:r w:rsidRPr="00794866">
              <w:rPr>
                <w:rFonts w:ascii="Times New Roman" w:hAnsi="Times New Roman" w:cs="Times New Roman"/>
              </w:rPr>
              <w:t>и задачи</w:t>
            </w:r>
          </w:p>
        </w:tc>
        <w:tc>
          <w:tcPr>
            <w:tcW w:w="2420" w:type="dxa"/>
            <w:hideMark/>
          </w:tcPr>
          <w:p w14:paraId="65D81F0A" w14:textId="77777777" w:rsidR="00076F29" w:rsidRPr="00076F29" w:rsidRDefault="00076F29" w:rsidP="00076F29">
            <w:pPr>
              <w:rPr>
                <w:rFonts w:ascii="Times New Roman" w:hAnsi="Times New Roman" w:cs="Times New Roman"/>
              </w:rPr>
            </w:pPr>
            <w:r w:rsidRPr="00076F29">
              <w:rPr>
                <w:rFonts w:ascii="Times New Roman" w:hAnsi="Times New Roman" w:cs="Times New Roman"/>
              </w:rPr>
              <w:t>Выбор категории задачи</w:t>
            </w:r>
          </w:p>
        </w:tc>
        <w:tc>
          <w:tcPr>
            <w:tcW w:w="2754" w:type="dxa"/>
            <w:hideMark/>
          </w:tcPr>
          <w:p w14:paraId="2F2BBD97" w14:textId="77777777" w:rsidR="00076F29" w:rsidRPr="00076F29" w:rsidRDefault="00076F29" w:rsidP="00076F29">
            <w:pPr>
              <w:rPr>
                <w:rFonts w:ascii="Times New Roman" w:hAnsi="Times New Roman" w:cs="Times New Roman"/>
              </w:rPr>
            </w:pPr>
            <w:r w:rsidRPr="00076F29">
              <w:rPr>
                <w:rFonts w:ascii="Times New Roman" w:hAnsi="Times New Roman" w:cs="Times New Roman"/>
              </w:rPr>
              <w:t>Система должна предоставить список доступных категорий задач (например, хэширование, шифрование и т.д.).</w:t>
            </w:r>
          </w:p>
        </w:tc>
        <w:tc>
          <w:tcPr>
            <w:tcW w:w="2279" w:type="dxa"/>
            <w:hideMark/>
          </w:tcPr>
          <w:p w14:paraId="676F544D" w14:textId="77777777" w:rsidR="00076F29" w:rsidRPr="00794866" w:rsidRDefault="00076F29" w:rsidP="00076F29">
            <w:pPr>
              <w:rPr>
                <w:rFonts w:ascii="Times New Roman" w:hAnsi="Times New Roman" w:cs="Times New Roman"/>
              </w:rPr>
            </w:pPr>
            <w:r w:rsidRPr="00076F29">
              <w:rPr>
                <w:rFonts w:ascii="Times New Roman" w:hAnsi="Times New Roman" w:cs="Times New Roman"/>
              </w:rPr>
              <w:t>- Отображение списка категорий</w:t>
            </w:r>
            <w:r w:rsidRPr="00794866">
              <w:rPr>
                <w:rFonts w:ascii="Times New Roman" w:hAnsi="Times New Roman" w:cs="Times New Roman"/>
              </w:rPr>
              <w:t>.</w:t>
            </w:r>
          </w:p>
          <w:p w14:paraId="3C152678" w14:textId="2E3CA414" w:rsidR="00076F29" w:rsidRPr="00076F29" w:rsidRDefault="00076F29" w:rsidP="00076F29">
            <w:pPr>
              <w:rPr>
                <w:rFonts w:ascii="Times New Roman" w:hAnsi="Times New Roman" w:cs="Times New Roman"/>
              </w:rPr>
            </w:pPr>
            <w:r w:rsidRPr="00076F29">
              <w:rPr>
                <w:rFonts w:ascii="Times New Roman" w:hAnsi="Times New Roman" w:cs="Times New Roman"/>
              </w:rPr>
              <w:t>Возможность выбора категории.</w:t>
            </w:r>
          </w:p>
        </w:tc>
      </w:tr>
      <w:tr w:rsidR="00076F29" w:rsidRPr="00794866" w14:paraId="2871DDDE" w14:textId="77777777" w:rsidTr="00076F29">
        <w:tc>
          <w:tcPr>
            <w:tcW w:w="0" w:type="auto"/>
            <w:hideMark/>
          </w:tcPr>
          <w:p w14:paraId="01F40751" w14:textId="0BFAE014" w:rsidR="00076F29" w:rsidRPr="00076F29" w:rsidRDefault="00076F29" w:rsidP="00076F29">
            <w:pPr>
              <w:rPr>
                <w:rFonts w:ascii="Times New Roman" w:hAnsi="Times New Roman" w:cs="Times New Roman"/>
              </w:rPr>
            </w:pPr>
            <w:r w:rsidRPr="00076F29">
              <w:rPr>
                <w:rFonts w:ascii="Times New Roman" w:hAnsi="Times New Roman" w:cs="Times New Roman"/>
              </w:rPr>
              <w:t>Генерация</w:t>
            </w:r>
          </w:p>
        </w:tc>
        <w:tc>
          <w:tcPr>
            <w:tcW w:w="2420" w:type="dxa"/>
            <w:hideMark/>
          </w:tcPr>
          <w:p w14:paraId="09C95DA2" w14:textId="77777777" w:rsidR="00076F29" w:rsidRPr="00076F29" w:rsidRDefault="00076F29" w:rsidP="00076F29">
            <w:pPr>
              <w:rPr>
                <w:rFonts w:ascii="Times New Roman" w:hAnsi="Times New Roman" w:cs="Times New Roman"/>
              </w:rPr>
            </w:pPr>
            <w:r w:rsidRPr="00076F29">
              <w:rPr>
                <w:rFonts w:ascii="Times New Roman" w:hAnsi="Times New Roman" w:cs="Times New Roman"/>
              </w:rPr>
              <w:t>Генерация случайного варианта задачи</w:t>
            </w:r>
          </w:p>
        </w:tc>
        <w:tc>
          <w:tcPr>
            <w:tcW w:w="2754" w:type="dxa"/>
            <w:hideMark/>
          </w:tcPr>
          <w:p w14:paraId="0D19D3F8" w14:textId="77777777" w:rsidR="00076F29" w:rsidRPr="00076F29" w:rsidRDefault="00076F29" w:rsidP="00076F29">
            <w:pPr>
              <w:rPr>
                <w:rFonts w:ascii="Times New Roman" w:hAnsi="Times New Roman" w:cs="Times New Roman"/>
              </w:rPr>
            </w:pPr>
            <w:r w:rsidRPr="00076F29">
              <w:rPr>
                <w:rFonts w:ascii="Times New Roman" w:hAnsi="Times New Roman" w:cs="Times New Roman"/>
              </w:rPr>
              <w:t>Клиентское приложение должно сгенерировать случайный вариант задачи для выбранной категории и уровня сложности.</w:t>
            </w:r>
          </w:p>
        </w:tc>
        <w:tc>
          <w:tcPr>
            <w:tcW w:w="2279" w:type="dxa"/>
            <w:hideMark/>
          </w:tcPr>
          <w:p w14:paraId="32E57979" w14:textId="77777777" w:rsidR="00076F29" w:rsidRPr="00076F29" w:rsidRDefault="00076F29" w:rsidP="00076F29">
            <w:pPr>
              <w:rPr>
                <w:rFonts w:ascii="Times New Roman" w:hAnsi="Times New Roman" w:cs="Times New Roman"/>
              </w:rPr>
            </w:pPr>
            <w:r w:rsidRPr="00076F29">
              <w:rPr>
                <w:rFonts w:ascii="Times New Roman" w:hAnsi="Times New Roman" w:cs="Times New Roman"/>
              </w:rPr>
              <w:t>- Отображение сгенерированной задачи.</w:t>
            </w:r>
          </w:p>
        </w:tc>
      </w:tr>
    </w:tbl>
    <w:p w14:paraId="3CAE1745" w14:textId="77777777" w:rsidR="00076F29" w:rsidRPr="00794866" w:rsidRDefault="00076F29">
      <w:pPr>
        <w:pStyle w:val="10"/>
        <w:rPr>
          <w:rFonts w:ascii="Times New Roman" w:hAnsi="Times New Roman" w:cs="Times New Roman"/>
        </w:rPr>
      </w:pPr>
    </w:p>
    <w:p w14:paraId="214DFA0C" w14:textId="77777777" w:rsidR="00DD4A0D" w:rsidRPr="00DD4A0D" w:rsidRDefault="00DD4A0D" w:rsidP="00DD4A0D">
      <w:pPr>
        <w:pStyle w:val="a0"/>
        <w:rPr>
          <w:rFonts w:ascii="Times New Roman" w:hAnsi="Times New Roman" w:cs="Times New Roman"/>
        </w:rPr>
      </w:pPr>
      <w:r w:rsidRPr="00DD4A0D">
        <w:rPr>
          <w:rFonts w:ascii="Times New Roman" w:hAnsi="Times New Roman" w:cs="Times New Roman"/>
        </w:rPr>
        <w:t>Отправка решения</w:t>
      </w:r>
    </w:p>
    <w:tbl>
      <w:tblPr>
        <w:tblStyle w:val="afa"/>
        <w:tblW w:w="8356" w:type="dxa"/>
        <w:tblLook w:val="04A0" w:firstRow="1" w:lastRow="0" w:firstColumn="1" w:lastColumn="0" w:noHBand="0" w:noVBand="1"/>
      </w:tblPr>
      <w:tblGrid>
        <w:gridCol w:w="1743"/>
        <w:gridCol w:w="1743"/>
        <w:gridCol w:w="1625"/>
        <w:gridCol w:w="4142"/>
      </w:tblGrid>
      <w:tr w:rsidR="00DD4A0D" w:rsidRPr="00DD4A0D" w14:paraId="53210947" w14:textId="77777777" w:rsidTr="00DD4A0D">
        <w:tc>
          <w:tcPr>
            <w:tcW w:w="1617" w:type="dxa"/>
            <w:hideMark/>
          </w:tcPr>
          <w:p w14:paraId="477E7115" w14:textId="77777777" w:rsidR="00DD4A0D" w:rsidRPr="00DD4A0D" w:rsidRDefault="00DD4A0D" w:rsidP="00DD4A0D">
            <w:pPr>
              <w:rPr>
                <w:rFonts w:ascii="Times New Roman" w:hAnsi="Times New Roman" w:cs="Times New Roman"/>
              </w:rPr>
            </w:pPr>
            <w:r w:rsidRPr="00DD4A0D">
              <w:rPr>
                <w:rFonts w:ascii="Times New Roman" w:hAnsi="Times New Roman" w:cs="Times New Roman"/>
              </w:rPr>
              <w:t>Этап</w:t>
            </w:r>
          </w:p>
        </w:tc>
        <w:tc>
          <w:tcPr>
            <w:tcW w:w="1557" w:type="dxa"/>
            <w:hideMark/>
          </w:tcPr>
          <w:p w14:paraId="58C4FA7C" w14:textId="77777777" w:rsidR="00DD4A0D" w:rsidRPr="00DD4A0D" w:rsidRDefault="00DD4A0D" w:rsidP="00DD4A0D">
            <w:pPr>
              <w:rPr>
                <w:rFonts w:ascii="Times New Roman" w:hAnsi="Times New Roman" w:cs="Times New Roman"/>
              </w:rPr>
            </w:pPr>
            <w:r w:rsidRPr="00DD4A0D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2630" w:type="dxa"/>
            <w:hideMark/>
          </w:tcPr>
          <w:p w14:paraId="17CA484E" w14:textId="77777777" w:rsidR="00DD4A0D" w:rsidRPr="00DD4A0D" w:rsidRDefault="00DD4A0D" w:rsidP="00DD4A0D">
            <w:pPr>
              <w:rPr>
                <w:rFonts w:ascii="Times New Roman" w:hAnsi="Times New Roman" w:cs="Times New Roman"/>
              </w:rPr>
            </w:pPr>
            <w:r w:rsidRPr="00DD4A0D">
              <w:rPr>
                <w:rFonts w:ascii="Times New Roman" w:hAnsi="Times New Roman" w:cs="Times New Roman"/>
              </w:rPr>
              <w:t>Действие системы</w:t>
            </w:r>
          </w:p>
        </w:tc>
        <w:tc>
          <w:tcPr>
            <w:tcW w:w="2552" w:type="dxa"/>
            <w:hideMark/>
          </w:tcPr>
          <w:p w14:paraId="4644A955" w14:textId="77777777" w:rsidR="00DD4A0D" w:rsidRPr="00DD4A0D" w:rsidRDefault="00DD4A0D" w:rsidP="00DD4A0D">
            <w:pPr>
              <w:rPr>
                <w:rFonts w:ascii="Times New Roman" w:hAnsi="Times New Roman" w:cs="Times New Roman"/>
              </w:rPr>
            </w:pPr>
            <w:r w:rsidRPr="00DD4A0D">
              <w:rPr>
                <w:rFonts w:ascii="Times New Roman" w:hAnsi="Times New Roman" w:cs="Times New Roman"/>
              </w:rPr>
              <w:t>Возможные варианты ответа</w:t>
            </w:r>
          </w:p>
        </w:tc>
      </w:tr>
      <w:tr w:rsidR="00DD4A0D" w:rsidRPr="00DD4A0D" w14:paraId="0B1D6C6B" w14:textId="77777777" w:rsidTr="00DD4A0D">
        <w:trPr>
          <w:trHeight w:val="962"/>
        </w:trPr>
        <w:tc>
          <w:tcPr>
            <w:tcW w:w="1617" w:type="dxa"/>
            <w:hideMark/>
          </w:tcPr>
          <w:p w14:paraId="356DDC1C" w14:textId="31042A29" w:rsidR="00DD4A0D" w:rsidRPr="00DD4A0D" w:rsidRDefault="00DD4A0D" w:rsidP="00DD4A0D">
            <w:pPr>
              <w:rPr>
                <w:rFonts w:ascii="Times New Roman" w:hAnsi="Times New Roman" w:cs="Times New Roman"/>
              </w:rPr>
            </w:pPr>
            <w:r w:rsidRPr="00DD4A0D">
              <w:rPr>
                <w:rFonts w:ascii="Times New Roman" w:hAnsi="Times New Roman" w:cs="Times New Roman"/>
              </w:rPr>
              <w:t>Формирование запроса</w:t>
            </w:r>
          </w:p>
        </w:tc>
        <w:tc>
          <w:tcPr>
            <w:tcW w:w="1557" w:type="dxa"/>
            <w:hideMark/>
          </w:tcPr>
          <w:p w14:paraId="52A1E68D" w14:textId="77777777" w:rsidR="00DD4A0D" w:rsidRPr="00DD4A0D" w:rsidRDefault="00DD4A0D" w:rsidP="00DD4A0D">
            <w:pPr>
              <w:rPr>
                <w:rFonts w:ascii="Times New Roman" w:hAnsi="Times New Roman" w:cs="Times New Roman"/>
              </w:rPr>
            </w:pPr>
            <w:r w:rsidRPr="00DD4A0D">
              <w:rPr>
                <w:rFonts w:ascii="Times New Roman" w:hAnsi="Times New Roman" w:cs="Times New Roman"/>
              </w:rPr>
              <w:t>Формирование ответа на задачу</w:t>
            </w:r>
          </w:p>
        </w:tc>
        <w:tc>
          <w:tcPr>
            <w:tcW w:w="2630" w:type="dxa"/>
            <w:hideMark/>
          </w:tcPr>
          <w:p w14:paraId="28169AE5" w14:textId="77777777" w:rsidR="00DD4A0D" w:rsidRPr="00DD4A0D" w:rsidRDefault="00DD4A0D" w:rsidP="00DD4A0D">
            <w:pPr>
              <w:rPr>
                <w:rFonts w:ascii="Times New Roman" w:hAnsi="Times New Roman" w:cs="Times New Roman"/>
              </w:rPr>
            </w:pPr>
            <w:r w:rsidRPr="00DD4A0D">
              <w:rPr>
                <w:rFonts w:ascii="Times New Roman" w:hAnsi="Times New Roman" w:cs="Times New Roman"/>
              </w:rPr>
              <w:t>Система должна позволять пользователю ввести ответ на задачу.</w:t>
            </w:r>
          </w:p>
        </w:tc>
        <w:tc>
          <w:tcPr>
            <w:tcW w:w="2552" w:type="dxa"/>
            <w:hideMark/>
          </w:tcPr>
          <w:p w14:paraId="06411DB5" w14:textId="3273D6A5" w:rsidR="00DD4A0D" w:rsidRPr="00DD4A0D" w:rsidRDefault="00DD4A0D" w:rsidP="00DD4A0D">
            <w:pPr>
              <w:rPr>
                <w:rFonts w:ascii="Times New Roman" w:hAnsi="Times New Roman" w:cs="Times New Roman"/>
              </w:rPr>
            </w:pPr>
            <w:r w:rsidRPr="00DD4A0D">
              <w:rPr>
                <w:rFonts w:ascii="Times New Roman" w:hAnsi="Times New Roman" w:cs="Times New Roman"/>
              </w:rPr>
              <w:t>Поле для ввода ответа.</w:t>
            </w:r>
          </w:p>
        </w:tc>
      </w:tr>
      <w:tr w:rsidR="00DD4A0D" w:rsidRPr="00DD4A0D" w14:paraId="7C1A97B6" w14:textId="77777777" w:rsidTr="00DD4A0D">
        <w:tc>
          <w:tcPr>
            <w:tcW w:w="1617" w:type="dxa"/>
            <w:hideMark/>
          </w:tcPr>
          <w:p w14:paraId="02D4F92D" w14:textId="5F461501" w:rsidR="00DD4A0D" w:rsidRPr="00DD4A0D" w:rsidRDefault="00DD4A0D" w:rsidP="00DD4A0D">
            <w:pPr>
              <w:rPr>
                <w:rFonts w:ascii="Times New Roman" w:hAnsi="Times New Roman" w:cs="Times New Roman"/>
              </w:rPr>
            </w:pPr>
            <w:r w:rsidRPr="00DD4A0D">
              <w:rPr>
                <w:rFonts w:ascii="Times New Roman" w:hAnsi="Times New Roman" w:cs="Times New Roman"/>
              </w:rPr>
              <w:t>Отправка</w:t>
            </w:r>
          </w:p>
        </w:tc>
        <w:tc>
          <w:tcPr>
            <w:tcW w:w="1557" w:type="dxa"/>
            <w:hideMark/>
          </w:tcPr>
          <w:p w14:paraId="3F67DE95" w14:textId="77777777" w:rsidR="00DD4A0D" w:rsidRPr="00DD4A0D" w:rsidRDefault="00DD4A0D" w:rsidP="00DD4A0D">
            <w:pPr>
              <w:rPr>
                <w:rFonts w:ascii="Times New Roman" w:hAnsi="Times New Roman" w:cs="Times New Roman"/>
              </w:rPr>
            </w:pPr>
            <w:r w:rsidRPr="00DD4A0D">
              <w:rPr>
                <w:rFonts w:ascii="Times New Roman" w:hAnsi="Times New Roman" w:cs="Times New Roman"/>
              </w:rPr>
              <w:t>Отправка решения на сервер</w:t>
            </w:r>
          </w:p>
        </w:tc>
        <w:tc>
          <w:tcPr>
            <w:tcW w:w="2630" w:type="dxa"/>
            <w:hideMark/>
          </w:tcPr>
          <w:p w14:paraId="0ED2CC8E" w14:textId="77777777" w:rsidR="00DD4A0D" w:rsidRPr="00DD4A0D" w:rsidRDefault="00DD4A0D" w:rsidP="00DD4A0D">
            <w:pPr>
              <w:rPr>
                <w:rFonts w:ascii="Times New Roman" w:hAnsi="Times New Roman" w:cs="Times New Roman"/>
              </w:rPr>
            </w:pPr>
            <w:r w:rsidRPr="00DD4A0D">
              <w:rPr>
                <w:rFonts w:ascii="Times New Roman" w:hAnsi="Times New Roman" w:cs="Times New Roman"/>
              </w:rPr>
              <w:t>Ответ должен быть отправлен на сервер для проверки.</w:t>
            </w:r>
          </w:p>
        </w:tc>
        <w:tc>
          <w:tcPr>
            <w:tcW w:w="2552" w:type="dxa"/>
            <w:hideMark/>
          </w:tcPr>
          <w:p w14:paraId="47FE2692" w14:textId="77777777" w:rsidR="00DD4A0D" w:rsidRPr="00DD4A0D" w:rsidRDefault="00DD4A0D" w:rsidP="00DD4A0D">
            <w:pPr>
              <w:rPr>
                <w:rFonts w:ascii="Times New Roman" w:hAnsi="Times New Roman" w:cs="Times New Roman"/>
                <w:lang w:val="en-US"/>
              </w:rPr>
            </w:pPr>
            <w:r w:rsidRPr="00DD4A0D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DD4A0D">
              <w:rPr>
                <w:rFonts w:ascii="Times New Roman" w:hAnsi="Times New Roman" w:cs="Times New Roman"/>
              </w:rPr>
              <w:t>Запрос</w:t>
            </w:r>
            <w:r w:rsidRPr="00DD4A0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D4A0D">
              <w:rPr>
                <w:rFonts w:ascii="Times New Roman" w:hAnsi="Times New Roman" w:cs="Times New Roman"/>
              </w:rPr>
              <w:t>к</w:t>
            </w:r>
            <w:r w:rsidRPr="00DD4A0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D4A0D">
              <w:rPr>
                <w:rFonts w:ascii="Times New Roman" w:hAnsi="Times New Roman" w:cs="Times New Roman"/>
              </w:rPr>
              <w:t>серверу</w:t>
            </w:r>
            <w:r w:rsidRPr="00DD4A0D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DD4A0D">
              <w:rPr>
                <w:rFonts w:ascii="Times New Roman" w:hAnsi="Times New Roman" w:cs="Times New Roman"/>
                <w:lang w:val="en-US"/>
              </w:rPr>
              <w:t>check&amp;task_number&amp;variant&amp;answer</w:t>
            </w:r>
            <w:proofErr w:type="spellEnd"/>
            <w:r w:rsidRPr="00DD4A0D">
              <w:rPr>
                <w:rFonts w:ascii="Times New Roman" w:hAnsi="Times New Roman" w:cs="Times New Roman"/>
                <w:lang w:val="en-US"/>
              </w:rPr>
              <w:t>).</w:t>
            </w:r>
          </w:p>
        </w:tc>
      </w:tr>
      <w:tr w:rsidR="00DD4A0D" w:rsidRPr="00DD4A0D" w14:paraId="6777A8C7" w14:textId="77777777" w:rsidTr="00DD4A0D">
        <w:tc>
          <w:tcPr>
            <w:tcW w:w="1617" w:type="dxa"/>
            <w:hideMark/>
          </w:tcPr>
          <w:p w14:paraId="233B17CE" w14:textId="1EA0B270" w:rsidR="00DD4A0D" w:rsidRPr="00DD4A0D" w:rsidRDefault="00DD4A0D" w:rsidP="00DD4A0D">
            <w:pPr>
              <w:rPr>
                <w:rFonts w:ascii="Times New Roman" w:hAnsi="Times New Roman" w:cs="Times New Roman"/>
              </w:rPr>
            </w:pPr>
            <w:r w:rsidRPr="00DD4A0D">
              <w:rPr>
                <w:rFonts w:ascii="Times New Roman" w:hAnsi="Times New Roman" w:cs="Times New Roman"/>
              </w:rPr>
              <w:t>Результат</w:t>
            </w:r>
          </w:p>
        </w:tc>
        <w:tc>
          <w:tcPr>
            <w:tcW w:w="1557" w:type="dxa"/>
            <w:hideMark/>
          </w:tcPr>
          <w:p w14:paraId="2D0D08E3" w14:textId="77777777" w:rsidR="00DD4A0D" w:rsidRPr="00DD4A0D" w:rsidRDefault="00DD4A0D" w:rsidP="00DD4A0D">
            <w:pPr>
              <w:rPr>
                <w:rFonts w:ascii="Times New Roman" w:hAnsi="Times New Roman" w:cs="Times New Roman"/>
              </w:rPr>
            </w:pPr>
            <w:r w:rsidRPr="00DD4A0D">
              <w:rPr>
                <w:rFonts w:ascii="Times New Roman" w:hAnsi="Times New Roman" w:cs="Times New Roman"/>
              </w:rPr>
              <w:t>Получение результата проверки</w:t>
            </w:r>
          </w:p>
        </w:tc>
        <w:tc>
          <w:tcPr>
            <w:tcW w:w="2630" w:type="dxa"/>
            <w:hideMark/>
          </w:tcPr>
          <w:p w14:paraId="681AB824" w14:textId="77777777" w:rsidR="00DD4A0D" w:rsidRPr="00DD4A0D" w:rsidRDefault="00DD4A0D" w:rsidP="00DD4A0D">
            <w:pPr>
              <w:rPr>
                <w:rFonts w:ascii="Times New Roman" w:hAnsi="Times New Roman" w:cs="Times New Roman"/>
              </w:rPr>
            </w:pPr>
            <w:r w:rsidRPr="00DD4A0D">
              <w:rPr>
                <w:rFonts w:ascii="Times New Roman" w:hAnsi="Times New Roman" w:cs="Times New Roman"/>
              </w:rPr>
              <w:t>После проверки сервер должен вернуть результат.</w:t>
            </w:r>
          </w:p>
        </w:tc>
        <w:tc>
          <w:tcPr>
            <w:tcW w:w="2552" w:type="dxa"/>
            <w:hideMark/>
          </w:tcPr>
          <w:p w14:paraId="64172873" w14:textId="77777777" w:rsidR="00DD4A0D" w:rsidRPr="00DD4A0D" w:rsidRDefault="00DD4A0D" w:rsidP="00DD4A0D">
            <w:pPr>
              <w:rPr>
                <w:rFonts w:ascii="Times New Roman" w:hAnsi="Times New Roman" w:cs="Times New Roman"/>
              </w:rPr>
            </w:pPr>
            <w:r w:rsidRPr="00DD4A0D">
              <w:rPr>
                <w:rFonts w:ascii="Times New Roman" w:hAnsi="Times New Roman" w:cs="Times New Roman"/>
              </w:rPr>
              <w:t>-</w:t>
            </w:r>
            <w:proofErr w:type="spellStart"/>
            <w:r w:rsidRPr="00DD4A0D">
              <w:rPr>
                <w:rFonts w:ascii="Times New Roman" w:hAnsi="Times New Roman" w:cs="Times New Roman"/>
              </w:rPr>
              <w:t>check</w:t>
            </w:r>
            <w:proofErr w:type="spellEnd"/>
            <w:r w:rsidRPr="00DD4A0D">
              <w:rPr>
                <w:rFonts w:ascii="Times New Roman" w:hAnsi="Times New Roman" w:cs="Times New Roman"/>
              </w:rPr>
              <w:t xml:space="preserve">+— правильный </w:t>
            </w:r>
            <w:proofErr w:type="gramStart"/>
            <w:r w:rsidRPr="00DD4A0D">
              <w:rPr>
                <w:rFonts w:ascii="Times New Roman" w:hAnsi="Times New Roman" w:cs="Times New Roman"/>
              </w:rPr>
              <w:t>ответ.&lt;</w:t>
            </w:r>
            <w:proofErr w:type="spellStart"/>
            <w:proofErr w:type="gramEnd"/>
            <w:r w:rsidRPr="00DD4A0D">
              <w:rPr>
                <w:rFonts w:ascii="Times New Roman" w:hAnsi="Times New Roman" w:cs="Times New Roman"/>
              </w:rPr>
              <w:t>br</w:t>
            </w:r>
            <w:proofErr w:type="spellEnd"/>
            <w:r w:rsidRPr="00DD4A0D">
              <w:rPr>
                <w:rFonts w:ascii="Times New Roman" w:hAnsi="Times New Roman" w:cs="Times New Roman"/>
              </w:rPr>
              <w:t>&gt; -</w:t>
            </w:r>
            <w:proofErr w:type="spellStart"/>
            <w:r w:rsidRPr="00DD4A0D">
              <w:rPr>
                <w:rFonts w:ascii="Times New Roman" w:hAnsi="Times New Roman" w:cs="Times New Roman"/>
              </w:rPr>
              <w:t>check</w:t>
            </w:r>
            <w:proofErr w:type="spellEnd"/>
            <w:r w:rsidRPr="00DD4A0D">
              <w:rPr>
                <w:rFonts w:ascii="Times New Roman" w:hAnsi="Times New Roman" w:cs="Times New Roman"/>
              </w:rPr>
              <w:t>-— неправильный ответ.</w:t>
            </w:r>
          </w:p>
        </w:tc>
      </w:tr>
    </w:tbl>
    <w:p w14:paraId="44243650" w14:textId="77777777" w:rsidR="00DD4A0D" w:rsidRPr="00794866" w:rsidRDefault="00DD4A0D" w:rsidP="00DD4A0D">
      <w:pPr>
        <w:pStyle w:val="a0"/>
        <w:rPr>
          <w:rFonts w:ascii="Times New Roman" w:hAnsi="Times New Roman" w:cs="Times New Roman"/>
        </w:rPr>
      </w:pPr>
    </w:p>
    <w:p w14:paraId="698F1036" w14:textId="77777777" w:rsidR="00DD4A0D" w:rsidRPr="00DD4A0D" w:rsidRDefault="00DD4A0D" w:rsidP="00DD4A0D">
      <w:pPr>
        <w:pStyle w:val="10"/>
        <w:rPr>
          <w:rFonts w:ascii="Times New Roman" w:hAnsi="Times New Roman" w:cs="Times New Roman"/>
        </w:rPr>
      </w:pPr>
      <w:r w:rsidRPr="00DD4A0D">
        <w:rPr>
          <w:rFonts w:ascii="Times New Roman" w:hAnsi="Times New Roman" w:cs="Times New Roman"/>
        </w:rPr>
        <w:t>Просмотр статистики</w:t>
      </w:r>
    </w:p>
    <w:tbl>
      <w:tblPr>
        <w:tblStyle w:val="afa"/>
        <w:tblW w:w="9539" w:type="dxa"/>
        <w:tblLayout w:type="fixed"/>
        <w:tblLook w:val="04A0" w:firstRow="1" w:lastRow="0" w:firstColumn="1" w:lastColumn="0" w:noHBand="0" w:noVBand="1"/>
      </w:tblPr>
      <w:tblGrid>
        <w:gridCol w:w="950"/>
        <w:gridCol w:w="954"/>
        <w:gridCol w:w="2505"/>
        <w:gridCol w:w="5130"/>
      </w:tblGrid>
      <w:tr w:rsidR="00DD4A0D" w:rsidRPr="00DD4A0D" w14:paraId="791F56B2" w14:textId="77777777" w:rsidTr="00DD4A0D">
        <w:trPr>
          <w:trHeight w:val="542"/>
        </w:trPr>
        <w:tc>
          <w:tcPr>
            <w:tcW w:w="950" w:type="dxa"/>
            <w:hideMark/>
          </w:tcPr>
          <w:p w14:paraId="306DC97A" w14:textId="77777777" w:rsidR="00DD4A0D" w:rsidRPr="00DD4A0D" w:rsidRDefault="00DD4A0D" w:rsidP="00DD4A0D">
            <w:pPr>
              <w:rPr>
                <w:rFonts w:ascii="Times New Roman" w:hAnsi="Times New Roman" w:cs="Times New Roman"/>
              </w:rPr>
            </w:pPr>
            <w:r w:rsidRPr="00DD4A0D">
              <w:rPr>
                <w:rFonts w:ascii="Times New Roman" w:hAnsi="Times New Roman" w:cs="Times New Roman"/>
              </w:rPr>
              <w:t>Этап</w:t>
            </w:r>
          </w:p>
        </w:tc>
        <w:tc>
          <w:tcPr>
            <w:tcW w:w="954" w:type="dxa"/>
            <w:hideMark/>
          </w:tcPr>
          <w:p w14:paraId="7ED70956" w14:textId="77777777" w:rsidR="00DD4A0D" w:rsidRPr="00DD4A0D" w:rsidRDefault="00DD4A0D" w:rsidP="00DD4A0D">
            <w:pPr>
              <w:rPr>
                <w:rFonts w:ascii="Times New Roman" w:hAnsi="Times New Roman" w:cs="Times New Roman"/>
              </w:rPr>
            </w:pPr>
            <w:r w:rsidRPr="00DD4A0D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2505" w:type="dxa"/>
            <w:hideMark/>
          </w:tcPr>
          <w:p w14:paraId="1A8E150A" w14:textId="77777777" w:rsidR="00DD4A0D" w:rsidRPr="00DD4A0D" w:rsidRDefault="00DD4A0D" w:rsidP="00DD4A0D">
            <w:pPr>
              <w:rPr>
                <w:rFonts w:ascii="Times New Roman" w:hAnsi="Times New Roman" w:cs="Times New Roman"/>
              </w:rPr>
            </w:pPr>
            <w:r w:rsidRPr="00DD4A0D">
              <w:rPr>
                <w:rFonts w:ascii="Times New Roman" w:hAnsi="Times New Roman" w:cs="Times New Roman"/>
              </w:rPr>
              <w:t>Действие системы</w:t>
            </w:r>
          </w:p>
        </w:tc>
        <w:tc>
          <w:tcPr>
            <w:tcW w:w="5130" w:type="dxa"/>
            <w:hideMark/>
          </w:tcPr>
          <w:p w14:paraId="57C9F095" w14:textId="77777777" w:rsidR="00DD4A0D" w:rsidRPr="00DD4A0D" w:rsidRDefault="00DD4A0D" w:rsidP="00DD4A0D">
            <w:pPr>
              <w:rPr>
                <w:rFonts w:ascii="Times New Roman" w:hAnsi="Times New Roman" w:cs="Times New Roman"/>
              </w:rPr>
            </w:pPr>
            <w:r w:rsidRPr="00DD4A0D">
              <w:rPr>
                <w:rFonts w:ascii="Times New Roman" w:hAnsi="Times New Roman" w:cs="Times New Roman"/>
              </w:rPr>
              <w:t>Возможные варианты ответа</w:t>
            </w:r>
          </w:p>
        </w:tc>
      </w:tr>
      <w:tr w:rsidR="00DD4A0D" w:rsidRPr="00DD4A0D" w14:paraId="738509E0" w14:textId="77777777" w:rsidTr="00DD4A0D">
        <w:trPr>
          <w:trHeight w:val="1906"/>
        </w:trPr>
        <w:tc>
          <w:tcPr>
            <w:tcW w:w="950" w:type="dxa"/>
            <w:hideMark/>
          </w:tcPr>
          <w:p w14:paraId="424DF14F" w14:textId="3C986707" w:rsidR="00DD4A0D" w:rsidRPr="00DD4A0D" w:rsidRDefault="00DD4A0D" w:rsidP="00DD4A0D">
            <w:pPr>
              <w:rPr>
                <w:rFonts w:ascii="Times New Roman" w:hAnsi="Times New Roman" w:cs="Times New Roman"/>
              </w:rPr>
            </w:pPr>
            <w:r w:rsidRPr="00DD4A0D">
              <w:rPr>
                <w:rFonts w:ascii="Times New Roman" w:hAnsi="Times New Roman" w:cs="Times New Roman"/>
              </w:rPr>
              <w:lastRenderedPageBreak/>
              <w:t>Запрос</w:t>
            </w:r>
          </w:p>
        </w:tc>
        <w:tc>
          <w:tcPr>
            <w:tcW w:w="954" w:type="dxa"/>
            <w:hideMark/>
          </w:tcPr>
          <w:p w14:paraId="432F4D46" w14:textId="77777777" w:rsidR="00DD4A0D" w:rsidRPr="00DD4A0D" w:rsidRDefault="00DD4A0D" w:rsidP="00DD4A0D">
            <w:pPr>
              <w:rPr>
                <w:rFonts w:ascii="Times New Roman" w:hAnsi="Times New Roman" w:cs="Times New Roman"/>
              </w:rPr>
            </w:pPr>
            <w:r w:rsidRPr="00DD4A0D">
              <w:rPr>
                <w:rFonts w:ascii="Times New Roman" w:hAnsi="Times New Roman" w:cs="Times New Roman"/>
              </w:rPr>
              <w:t>Запрос статистики</w:t>
            </w:r>
          </w:p>
        </w:tc>
        <w:tc>
          <w:tcPr>
            <w:tcW w:w="2505" w:type="dxa"/>
            <w:hideMark/>
          </w:tcPr>
          <w:p w14:paraId="08B44DA6" w14:textId="77777777" w:rsidR="00DD4A0D" w:rsidRPr="00DD4A0D" w:rsidRDefault="00DD4A0D" w:rsidP="00DD4A0D">
            <w:pPr>
              <w:rPr>
                <w:rFonts w:ascii="Times New Roman" w:hAnsi="Times New Roman" w:cs="Times New Roman"/>
              </w:rPr>
            </w:pPr>
            <w:r w:rsidRPr="00DD4A0D">
              <w:rPr>
                <w:rFonts w:ascii="Times New Roman" w:hAnsi="Times New Roman" w:cs="Times New Roman"/>
              </w:rPr>
              <w:t>Пользователь может запросить свою статистику, включающую количество правильных ответов, общее количество попыток и набранные баллы.</w:t>
            </w:r>
          </w:p>
        </w:tc>
        <w:tc>
          <w:tcPr>
            <w:tcW w:w="5130" w:type="dxa"/>
            <w:hideMark/>
          </w:tcPr>
          <w:p w14:paraId="08139D45" w14:textId="77777777" w:rsidR="00DD4A0D" w:rsidRPr="00DD4A0D" w:rsidRDefault="00DD4A0D" w:rsidP="00DD4A0D">
            <w:pPr>
              <w:rPr>
                <w:rFonts w:ascii="Times New Roman" w:hAnsi="Times New Roman" w:cs="Times New Roman"/>
                <w:lang w:val="en-US"/>
              </w:rPr>
            </w:pPr>
            <w:r w:rsidRPr="00DD4A0D"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Pr="00DD4A0D">
              <w:rPr>
                <w:rFonts w:ascii="Times New Roman" w:hAnsi="Times New Roman" w:cs="Times New Roman"/>
              </w:rPr>
              <w:t>Отображение</w:t>
            </w:r>
            <w:r w:rsidRPr="00DD4A0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D4A0D">
              <w:rPr>
                <w:rFonts w:ascii="Times New Roman" w:hAnsi="Times New Roman" w:cs="Times New Roman"/>
              </w:rPr>
              <w:t>статистики</w:t>
            </w:r>
            <w:r w:rsidRPr="00DD4A0D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DD4A0D">
              <w:rPr>
                <w:rFonts w:ascii="Times New Roman" w:hAnsi="Times New Roman" w:cs="Times New Roman"/>
                <w:lang w:val="en-US"/>
              </w:rPr>
              <w:t>stat&amp;correct_answers$total_attempts&amp;score</w:t>
            </w:r>
            <w:proofErr w:type="spellEnd"/>
            <w:r w:rsidRPr="00DD4A0D">
              <w:rPr>
                <w:rFonts w:ascii="Times New Roman" w:hAnsi="Times New Roman" w:cs="Times New Roman"/>
                <w:lang w:val="en-US"/>
              </w:rPr>
              <w:t>).</w:t>
            </w:r>
          </w:p>
        </w:tc>
      </w:tr>
      <w:tr w:rsidR="00DD4A0D" w:rsidRPr="00DD4A0D" w14:paraId="2527D0F5" w14:textId="77777777" w:rsidTr="00DD4A0D">
        <w:trPr>
          <w:trHeight w:val="1083"/>
        </w:trPr>
        <w:tc>
          <w:tcPr>
            <w:tcW w:w="950" w:type="dxa"/>
            <w:hideMark/>
          </w:tcPr>
          <w:p w14:paraId="51D8BDDA" w14:textId="3DB55E45" w:rsidR="00DD4A0D" w:rsidRPr="00DD4A0D" w:rsidRDefault="00DD4A0D" w:rsidP="00DD4A0D">
            <w:pPr>
              <w:rPr>
                <w:rFonts w:ascii="Times New Roman" w:hAnsi="Times New Roman" w:cs="Times New Roman"/>
              </w:rPr>
            </w:pPr>
            <w:r w:rsidRPr="00DD4A0D">
              <w:rPr>
                <w:rFonts w:ascii="Times New Roman" w:hAnsi="Times New Roman" w:cs="Times New Roman"/>
              </w:rPr>
              <w:t>Обновление</w:t>
            </w:r>
          </w:p>
        </w:tc>
        <w:tc>
          <w:tcPr>
            <w:tcW w:w="954" w:type="dxa"/>
            <w:hideMark/>
          </w:tcPr>
          <w:p w14:paraId="02F82832" w14:textId="77777777" w:rsidR="00DD4A0D" w:rsidRPr="00DD4A0D" w:rsidRDefault="00DD4A0D" w:rsidP="00DD4A0D">
            <w:pPr>
              <w:rPr>
                <w:rFonts w:ascii="Times New Roman" w:hAnsi="Times New Roman" w:cs="Times New Roman"/>
              </w:rPr>
            </w:pPr>
            <w:r w:rsidRPr="00DD4A0D">
              <w:rPr>
                <w:rFonts w:ascii="Times New Roman" w:hAnsi="Times New Roman" w:cs="Times New Roman"/>
              </w:rPr>
              <w:t>Обновление статистики</w:t>
            </w:r>
          </w:p>
        </w:tc>
        <w:tc>
          <w:tcPr>
            <w:tcW w:w="2505" w:type="dxa"/>
            <w:hideMark/>
          </w:tcPr>
          <w:p w14:paraId="052AAB08" w14:textId="77777777" w:rsidR="00DD4A0D" w:rsidRPr="00DD4A0D" w:rsidRDefault="00DD4A0D" w:rsidP="00DD4A0D">
            <w:pPr>
              <w:rPr>
                <w:rFonts w:ascii="Times New Roman" w:hAnsi="Times New Roman" w:cs="Times New Roman"/>
              </w:rPr>
            </w:pPr>
            <w:r w:rsidRPr="00DD4A0D">
              <w:rPr>
                <w:rFonts w:ascii="Times New Roman" w:hAnsi="Times New Roman" w:cs="Times New Roman"/>
              </w:rPr>
              <w:t>Система должна автоматически обновлять статистику после каждой проверки решения.</w:t>
            </w:r>
          </w:p>
        </w:tc>
        <w:tc>
          <w:tcPr>
            <w:tcW w:w="5130" w:type="dxa"/>
            <w:hideMark/>
          </w:tcPr>
          <w:p w14:paraId="50F01378" w14:textId="77777777" w:rsidR="00DD4A0D" w:rsidRPr="00DD4A0D" w:rsidRDefault="00DD4A0D" w:rsidP="00DD4A0D">
            <w:pPr>
              <w:rPr>
                <w:rFonts w:ascii="Times New Roman" w:hAnsi="Times New Roman" w:cs="Times New Roman"/>
              </w:rPr>
            </w:pPr>
            <w:r w:rsidRPr="00DD4A0D">
              <w:rPr>
                <w:rFonts w:ascii="Times New Roman" w:hAnsi="Times New Roman" w:cs="Times New Roman"/>
              </w:rPr>
              <w:t>- Обновление данных в базе данных.</w:t>
            </w:r>
          </w:p>
        </w:tc>
      </w:tr>
    </w:tbl>
    <w:p w14:paraId="36C647B5" w14:textId="77777777" w:rsidR="00076F29" w:rsidRPr="00794866" w:rsidRDefault="00076F29" w:rsidP="00DD4A0D">
      <w:pPr>
        <w:rPr>
          <w:rFonts w:ascii="Times New Roman" w:hAnsi="Times New Roman" w:cs="Times New Roman"/>
        </w:rPr>
      </w:pPr>
    </w:p>
    <w:p w14:paraId="09397E94" w14:textId="77777777" w:rsidR="00DD4A0D" w:rsidRPr="00794866" w:rsidRDefault="00DD4A0D" w:rsidP="00DD4A0D">
      <w:pPr>
        <w:pStyle w:val="a0"/>
        <w:rPr>
          <w:rFonts w:ascii="Times New Roman" w:hAnsi="Times New Roman" w:cs="Times New Roman"/>
        </w:rPr>
      </w:pPr>
    </w:p>
    <w:p w14:paraId="2F5D551F" w14:textId="77777777" w:rsidR="002F640B" w:rsidRPr="00794866" w:rsidRDefault="002F640B">
      <w:pPr>
        <w:pStyle w:val="a0"/>
        <w:rPr>
          <w:rFonts w:ascii="Times New Roman" w:hAnsi="Times New Roman" w:cs="Times New Roman"/>
        </w:rPr>
      </w:pPr>
    </w:p>
    <w:p w14:paraId="2A97619A" w14:textId="77777777" w:rsidR="002F640B" w:rsidRPr="00794866" w:rsidRDefault="00000000" w:rsidP="00794866">
      <w:pPr>
        <w:pStyle w:val="1"/>
      </w:pPr>
      <w:bookmarkStart w:id="13" w:name="_Toc190865861"/>
      <w:r w:rsidRPr="00794866">
        <w:t>4. Требования к данным</w:t>
      </w:r>
      <w:bookmarkEnd w:id="13"/>
    </w:p>
    <w:p w14:paraId="0C881489" w14:textId="77777777" w:rsidR="002F640B" w:rsidRPr="00794866" w:rsidRDefault="00000000" w:rsidP="00794866">
      <w:pPr>
        <w:pStyle w:val="2"/>
      </w:pPr>
      <w:bookmarkStart w:id="14" w:name="_Toc190865862"/>
      <w:r w:rsidRPr="00794866">
        <w:t>4.1 Логическая модель данных</w:t>
      </w:r>
      <w:bookmarkEnd w:id="14"/>
    </w:p>
    <w:p w14:paraId="3DB75723" w14:textId="77777777" w:rsidR="00731CC7" w:rsidRPr="00731CC7" w:rsidRDefault="00731CC7" w:rsidP="00731CC7">
      <w:pPr>
        <w:rPr>
          <w:rFonts w:ascii="Times New Roman" w:hAnsi="Times New Roman" w:cs="Times New Roman"/>
        </w:rPr>
      </w:pPr>
      <w:r w:rsidRPr="00731CC7">
        <w:rPr>
          <w:rFonts w:ascii="Times New Roman" w:hAnsi="Times New Roman" w:cs="Times New Roman"/>
        </w:rPr>
        <w:t xml:space="preserve">Логическая модель данных описывает структуру и взаимосвязи между основными сущностями системы </w:t>
      </w:r>
      <w:proofErr w:type="spellStart"/>
      <w:r w:rsidRPr="00731CC7">
        <w:rPr>
          <w:rFonts w:ascii="Times New Roman" w:hAnsi="Times New Roman" w:cs="Times New Roman"/>
        </w:rPr>
        <w:t>Educational</w:t>
      </w:r>
      <w:proofErr w:type="spellEnd"/>
      <w:r w:rsidRPr="00731CC7">
        <w:rPr>
          <w:rFonts w:ascii="Times New Roman" w:hAnsi="Times New Roman" w:cs="Times New Roman"/>
        </w:rPr>
        <w:t xml:space="preserve"> Task Management </w:t>
      </w:r>
      <w:proofErr w:type="gramStart"/>
      <w:r w:rsidRPr="00731CC7">
        <w:rPr>
          <w:rFonts w:ascii="Times New Roman" w:hAnsi="Times New Roman" w:cs="Times New Roman"/>
        </w:rPr>
        <w:t>System .</w:t>
      </w:r>
      <w:proofErr w:type="gramEnd"/>
      <w:r w:rsidRPr="00731CC7">
        <w:rPr>
          <w:rFonts w:ascii="Times New Roman" w:hAnsi="Times New Roman" w:cs="Times New Roman"/>
        </w:rPr>
        <w:t xml:space="preserve"> Она включает следующие ключевые компоненты:</w:t>
      </w:r>
    </w:p>
    <w:p w14:paraId="3D96A159" w14:textId="77777777" w:rsidR="00731CC7" w:rsidRPr="00731CC7" w:rsidRDefault="00731CC7" w:rsidP="00731CC7">
      <w:pPr>
        <w:rPr>
          <w:rFonts w:ascii="Times New Roman" w:hAnsi="Times New Roman" w:cs="Times New Roman"/>
        </w:rPr>
      </w:pPr>
      <w:r w:rsidRPr="00731CC7">
        <w:rPr>
          <w:rFonts w:ascii="Times New Roman" w:hAnsi="Times New Roman" w:cs="Times New Roman"/>
        </w:rPr>
        <w:pict w14:anchorId="372C68A5">
          <v:rect id="_x0000_i1152" style="width:0;height:0" o:hralign="center" o:hrstd="t" o:hrnoshade="t" o:hr="t" fillcolor="#d1d5db" stroked="f"/>
        </w:pict>
      </w:r>
    </w:p>
    <w:p w14:paraId="56B89FAF" w14:textId="77777777" w:rsidR="00731CC7" w:rsidRPr="00731CC7" w:rsidRDefault="00731CC7" w:rsidP="00731CC7">
      <w:pPr>
        <w:rPr>
          <w:rFonts w:ascii="Times New Roman" w:hAnsi="Times New Roman" w:cs="Times New Roman"/>
        </w:rPr>
      </w:pPr>
      <w:r w:rsidRPr="00731CC7">
        <w:rPr>
          <w:rFonts w:ascii="Times New Roman" w:hAnsi="Times New Roman" w:cs="Times New Roman"/>
        </w:rPr>
        <w:t>Сущности и их атрибуты</w:t>
      </w:r>
    </w:p>
    <w:p w14:paraId="03D2D9F0" w14:textId="6E6C7F59" w:rsidR="00731CC7" w:rsidRPr="00731CC7" w:rsidRDefault="00731CC7" w:rsidP="00731CC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31CC7">
        <w:rPr>
          <w:rFonts w:ascii="Times New Roman" w:hAnsi="Times New Roman" w:cs="Times New Roman"/>
        </w:rPr>
        <w:t>Пользователи</w:t>
      </w:r>
    </w:p>
    <w:p w14:paraId="4AFF8C1A" w14:textId="535E750A" w:rsidR="00731CC7" w:rsidRPr="00731CC7" w:rsidRDefault="00731CC7" w:rsidP="00731CC7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731CC7">
        <w:rPr>
          <w:rFonts w:ascii="Times New Roman" w:hAnsi="Times New Roman" w:cs="Times New Roman"/>
        </w:rPr>
        <w:t>id</w:t>
      </w:r>
      <w:proofErr w:type="spellEnd"/>
      <w:r w:rsidRPr="00731CC7">
        <w:rPr>
          <w:rFonts w:ascii="Times New Roman" w:hAnsi="Times New Roman" w:cs="Times New Roman"/>
        </w:rPr>
        <w:t>: Уникальный идентификатор пользователя.</w:t>
      </w:r>
    </w:p>
    <w:p w14:paraId="48AE98F6" w14:textId="69BCD646" w:rsidR="00731CC7" w:rsidRPr="00731CC7" w:rsidRDefault="00731CC7" w:rsidP="00731CC7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731CC7">
        <w:rPr>
          <w:rFonts w:ascii="Times New Roman" w:hAnsi="Times New Roman" w:cs="Times New Roman"/>
        </w:rPr>
        <w:t>login</w:t>
      </w:r>
      <w:proofErr w:type="spellEnd"/>
      <w:r w:rsidRPr="00731CC7">
        <w:rPr>
          <w:rFonts w:ascii="Times New Roman" w:hAnsi="Times New Roman" w:cs="Times New Roman"/>
        </w:rPr>
        <w:t>: Логин пользователя.</w:t>
      </w:r>
    </w:p>
    <w:p w14:paraId="6D2EF533" w14:textId="0C752CE0" w:rsidR="00731CC7" w:rsidRPr="00731CC7" w:rsidRDefault="00731CC7" w:rsidP="00731CC7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731CC7">
        <w:rPr>
          <w:rFonts w:ascii="Times New Roman" w:hAnsi="Times New Roman" w:cs="Times New Roman"/>
        </w:rPr>
        <w:t>password_hash</w:t>
      </w:r>
      <w:proofErr w:type="spellEnd"/>
      <w:r w:rsidRPr="00731CC7">
        <w:rPr>
          <w:rFonts w:ascii="Times New Roman" w:hAnsi="Times New Roman" w:cs="Times New Roman"/>
        </w:rPr>
        <w:t>: Хэш пароля пользователя.</w:t>
      </w:r>
    </w:p>
    <w:p w14:paraId="2DD495E4" w14:textId="76957C9B" w:rsidR="00731CC7" w:rsidRPr="00731CC7" w:rsidRDefault="00731CC7" w:rsidP="00731CC7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731CC7">
        <w:rPr>
          <w:rFonts w:ascii="Times New Roman" w:hAnsi="Times New Roman" w:cs="Times New Roman"/>
        </w:rPr>
        <w:t>role</w:t>
      </w:r>
      <w:proofErr w:type="spellEnd"/>
      <w:r w:rsidRPr="00731CC7">
        <w:rPr>
          <w:rFonts w:ascii="Times New Roman" w:hAnsi="Times New Roman" w:cs="Times New Roman"/>
        </w:rPr>
        <w:t>: Роль пользователя (пользователь или администратор).</w:t>
      </w:r>
    </w:p>
    <w:p w14:paraId="4F871F99" w14:textId="38F490D8" w:rsidR="00731CC7" w:rsidRPr="00731CC7" w:rsidRDefault="00731CC7" w:rsidP="00731CC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31CC7">
        <w:rPr>
          <w:rFonts w:ascii="Times New Roman" w:hAnsi="Times New Roman" w:cs="Times New Roman"/>
        </w:rPr>
        <w:t>Задачи</w:t>
      </w:r>
    </w:p>
    <w:p w14:paraId="0DD40D46" w14:textId="6E320687" w:rsidR="00731CC7" w:rsidRPr="00731CC7" w:rsidRDefault="00731CC7" w:rsidP="00731CC7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731CC7">
        <w:rPr>
          <w:rFonts w:ascii="Times New Roman" w:hAnsi="Times New Roman" w:cs="Times New Roman"/>
        </w:rPr>
        <w:t>id</w:t>
      </w:r>
      <w:proofErr w:type="spellEnd"/>
      <w:r w:rsidRPr="00731CC7">
        <w:rPr>
          <w:rFonts w:ascii="Times New Roman" w:hAnsi="Times New Roman" w:cs="Times New Roman"/>
        </w:rPr>
        <w:t>: Уникальный идентификатор задачи.</w:t>
      </w:r>
    </w:p>
    <w:p w14:paraId="1B0DDDFF" w14:textId="10314E20" w:rsidR="00731CC7" w:rsidRPr="00731CC7" w:rsidRDefault="00731CC7" w:rsidP="00731CC7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731CC7">
        <w:rPr>
          <w:rFonts w:ascii="Times New Roman" w:hAnsi="Times New Roman" w:cs="Times New Roman"/>
        </w:rPr>
        <w:t>description</w:t>
      </w:r>
      <w:proofErr w:type="spellEnd"/>
      <w:r w:rsidRPr="00731CC7">
        <w:rPr>
          <w:rFonts w:ascii="Times New Roman" w:hAnsi="Times New Roman" w:cs="Times New Roman"/>
        </w:rPr>
        <w:t>: Описание задачи.</w:t>
      </w:r>
    </w:p>
    <w:p w14:paraId="7E0A2F83" w14:textId="77777777" w:rsidR="00731CC7" w:rsidRPr="00731CC7" w:rsidRDefault="00731CC7" w:rsidP="00731CC7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proofErr w:type="gramStart"/>
      <w:r w:rsidRPr="00731CC7">
        <w:rPr>
          <w:rFonts w:ascii="Times New Roman" w:hAnsi="Times New Roman" w:cs="Times New Roman"/>
        </w:rPr>
        <w:t>type</w:t>
      </w:r>
      <w:proofErr w:type="spellEnd"/>
      <w:r w:rsidRPr="00731CC7">
        <w:rPr>
          <w:rFonts w:ascii="Times New Roman" w:hAnsi="Times New Roman" w:cs="Times New Roman"/>
        </w:rPr>
        <w:t xml:space="preserve"> :</w:t>
      </w:r>
      <w:proofErr w:type="gramEnd"/>
      <w:r w:rsidRPr="00731CC7">
        <w:rPr>
          <w:rFonts w:ascii="Times New Roman" w:hAnsi="Times New Roman" w:cs="Times New Roman"/>
        </w:rPr>
        <w:t xml:space="preserve"> Тип задачи (например, хэширование, шифрование, внедрение информации).</w:t>
      </w:r>
    </w:p>
    <w:p w14:paraId="22EC992D" w14:textId="77777777" w:rsidR="00731CC7" w:rsidRPr="00731CC7" w:rsidRDefault="00731CC7" w:rsidP="00731CC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31CC7">
        <w:rPr>
          <w:rFonts w:ascii="Times New Roman" w:hAnsi="Times New Roman" w:cs="Times New Roman"/>
        </w:rPr>
        <w:t>Статистика (</w:t>
      </w:r>
      <w:proofErr w:type="spellStart"/>
      <w:r w:rsidRPr="00731CC7">
        <w:rPr>
          <w:rFonts w:ascii="Times New Roman" w:hAnsi="Times New Roman" w:cs="Times New Roman"/>
        </w:rPr>
        <w:t>Statistics</w:t>
      </w:r>
      <w:proofErr w:type="spellEnd"/>
      <w:r w:rsidRPr="00731CC7">
        <w:rPr>
          <w:rFonts w:ascii="Times New Roman" w:hAnsi="Times New Roman" w:cs="Times New Roman"/>
        </w:rPr>
        <w:t>)</w:t>
      </w:r>
    </w:p>
    <w:p w14:paraId="69BD2671" w14:textId="4E8ED673" w:rsidR="00731CC7" w:rsidRPr="00731CC7" w:rsidRDefault="00731CC7" w:rsidP="00731CC7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731CC7">
        <w:rPr>
          <w:rFonts w:ascii="Times New Roman" w:hAnsi="Times New Roman" w:cs="Times New Roman"/>
        </w:rPr>
        <w:t>user_id</w:t>
      </w:r>
      <w:proofErr w:type="spellEnd"/>
      <w:r w:rsidRPr="00731CC7">
        <w:rPr>
          <w:rFonts w:ascii="Times New Roman" w:hAnsi="Times New Roman" w:cs="Times New Roman"/>
        </w:rPr>
        <w:t>: Идентификатор пользователя.</w:t>
      </w:r>
    </w:p>
    <w:p w14:paraId="1878A7C0" w14:textId="58C5D5CA" w:rsidR="00731CC7" w:rsidRPr="00731CC7" w:rsidRDefault="00731CC7" w:rsidP="00731CC7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731CC7">
        <w:rPr>
          <w:rFonts w:ascii="Times New Roman" w:hAnsi="Times New Roman" w:cs="Times New Roman"/>
        </w:rPr>
        <w:t>task_id</w:t>
      </w:r>
      <w:proofErr w:type="spellEnd"/>
      <w:r w:rsidRPr="00731CC7">
        <w:rPr>
          <w:rFonts w:ascii="Times New Roman" w:hAnsi="Times New Roman" w:cs="Times New Roman"/>
        </w:rPr>
        <w:t>: Идентификатор задачи.</w:t>
      </w:r>
    </w:p>
    <w:p w14:paraId="67C83D66" w14:textId="7AE27A90" w:rsidR="00731CC7" w:rsidRPr="00731CC7" w:rsidRDefault="00731CC7" w:rsidP="00731CC7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731CC7">
        <w:rPr>
          <w:rFonts w:ascii="Times New Roman" w:hAnsi="Times New Roman" w:cs="Times New Roman"/>
        </w:rPr>
        <w:t>correct_answers</w:t>
      </w:r>
      <w:proofErr w:type="spellEnd"/>
      <w:r w:rsidRPr="00731CC7">
        <w:rPr>
          <w:rFonts w:ascii="Times New Roman" w:hAnsi="Times New Roman" w:cs="Times New Roman"/>
        </w:rPr>
        <w:t>: Количество правильных ответов пользователя на эту задачу.</w:t>
      </w:r>
    </w:p>
    <w:p w14:paraId="5B88791A" w14:textId="4C3EE249" w:rsidR="002F640B" w:rsidRPr="00794866" w:rsidRDefault="00731CC7" w:rsidP="00731CC7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731CC7">
        <w:rPr>
          <w:rFonts w:ascii="Times New Roman" w:hAnsi="Times New Roman" w:cs="Times New Roman"/>
        </w:rPr>
        <w:t>score</w:t>
      </w:r>
      <w:proofErr w:type="spellEnd"/>
      <w:r w:rsidRPr="00731CC7">
        <w:rPr>
          <w:rFonts w:ascii="Times New Roman" w:hAnsi="Times New Roman" w:cs="Times New Roman"/>
        </w:rPr>
        <w:t>: Набранные баллы за задачу.</w:t>
      </w:r>
    </w:p>
    <w:p w14:paraId="52650D4E" w14:textId="77777777" w:rsidR="002F640B" w:rsidRPr="00794866" w:rsidRDefault="002F640B">
      <w:pPr>
        <w:rPr>
          <w:rFonts w:ascii="Times New Roman" w:hAnsi="Times New Roman" w:cs="Times New Roman"/>
        </w:rPr>
      </w:pPr>
    </w:p>
    <w:p w14:paraId="5E310668" w14:textId="77777777" w:rsidR="00060565" w:rsidRPr="00794866" w:rsidRDefault="00060565">
      <w:pPr>
        <w:rPr>
          <w:rFonts w:ascii="Times New Roman" w:hAnsi="Times New Roman" w:cs="Times New Roman"/>
        </w:rPr>
      </w:pPr>
    </w:p>
    <w:p w14:paraId="4E0F60B9" w14:textId="77777777" w:rsidR="00060565" w:rsidRPr="00794866" w:rsidRDefault="00060565">
      <w:pPr>
        <w:rPr>
          <w:rFonts w:ascii="Times New Roman" w:hAnsi="Times New Roman" w:cs="Times New Roman"/>
        </w:rPr>
      </w:pPr>
    </w:p>
    <w:p w14:paraId="2504C09C" w14:textId="77777777" w:rsidR="00060565" w:rsidRPr="00794866" w:rsidRDefault="00060565">
      <w:pPr>
        <w:rPr>
          <w:rFonts w:ascii="Times New Roman" w:hAnsi="Times New Roman" w:cs="Times New Roman"/>
        </w:rPr>
      </w:pPr>
    </w:p>
    <w:p w14:paraId="72B15E0A" w14:textId="77777777" w:rsidR="00060565" w:rsidRPr="00794866" w:rsidRDefault="00060565">
      <w:pPr>
        <w:rPr>
          <w:rFonts w:ascii="Times New Roman" w:hAnsi="Times New Roman" w:cs="Times New Roman"/>
        </w:rPr>
      </w:pPr>
    </w:p>
    <w:p w14:paraId="099ACF7E" w14:textId="210E0AD4" w:rsidR="00060565" w:rsidRPr="00794866" w:rsidRDefault="00000000" w:rsidP="00794866">
      <w:pPr>
        <w:pStyle w:val="2"/>
      </w:pPr>
      <w:bookmarkStart w:id="15" w:name="_Toc190865863"/>
      <w:r w:rsidRPr="00794866">
        <w:lastRenderedPageBreak/>
        <w:t>4.2. Словарь данных</w:t>
      </w:r>
      <w:bookmarkEnd w:id="15"/>
    </w:p>
    <w:p w14:paraId="1CF53F1D" w14:textId="77777777" w:rsidR="001134C1" w:rsidRPr="001134C1" w:rsidRDefault="001134C1" w:rsidP="001134C1">
      <w:pPr>
        <w:pStyle w:val="a0"/>
        <w:numPr>
          <w:ilvl w:val="0"/>
          <w:numId w:val="1"/>
        </w:numPr>
        <w:rPr>
          <w:rFonts w:ascii="Times New Roman" w:hAnsi="Times New Roman" w:cs="Times New Roman"/>
        </w:rPr>
      </w:pPr>
      <w:r w:rsidRPr="001134C1">
        <w:rPr>
          <w:rFonts w:ascii="Times New Roman" w:hAnsi="Times New Roman" w:cs="Times New Roman"/>
        </w:rPr>
        <w:t>Словарь данных</w:t>
      </w:r>
    </w:p>
    <w:tbl>
      <w:tblPr>
        <w:tblStyle w:val="afa"/>
        <w:tblW w:w="10451" w:type="dxa"/>
        <w:tblLook w:val="04A0" w:firstRow="1" w:lastRow="0" w:firstColumn="1" w:lastColumn="0" w:noHBand="0" w:noVBand="1"/>
      </w:tblPr>
      <w:tblGrid>
        <w:gridCol w:w="1556"/>
        <w:gridCol w:w="1839"/>
        <w:gridCol w:w="1550"/>
        <w:gridCol w:w="863"/>
        <w:gridCol w:w="4643"/>
      </w:tblGrid>
      <w:tr w:rsidR="001134C1" w:rsidRPr="00794866" w14:paraId="785D53BF" w14:textId="77777777" w:rsidTr="001134C1">
        <w:tc>
          <w:tcPr>
            <w:tcW w:w="1556" w:type="dxa"/>
            <w:hideMark/>
          </w:tcPr>
          <w:p w14:paraId="07830711" w14:textId="77777777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Элемент данных</w:t>
            </w:r>
          </w:p>
        </w:tc>
        <w:tc>
          <w:tcPr>
            <w:tcW w:w="1839" w:type="dxa"/>
            <w:hideMark/>
          </w:tcPr>
          <w:p w14:paraId="48B2CE3F" w14:textId="77777777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550" w:type="dxa"/>
            <w:hideMark/>
          </w:tcPr>
          <w:p w14:paraId="0E9F3423" w14:textId="77777777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Структура или тип данных</w:t>
            </w:r>
          </w:p>
        </w:tc>
        <w:tc>
          <w:tcPr>
            <w:tcW w:w="0" w:type="auto"/>
            <w:hideMark/>
          </w:tcPr>
          <w:p w14:paraId="0C9FCFC0" w14:textId="77777777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Длина</w:t>
            </w:r>
          </w:p>
        </w:tc>
        <w:tc>
          <w:tcPr>
            <w:tcW w:w="4643" w:type="dxa"/>
            <w:hideMark/>
          </w:tcPr>
          <w:p w14:paraId="69F1B298" w14:textId="77777777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Значения / Ограничения</w:t>
            </w:r>
          </w:p>
        </w:tc>
      </w:tr>
      <w:tr w:rsidR="001134C1" w:rsidRPr="00794866" w14:paraId="5BEC2125" w14:textId="77777777" w:rsidTr="001134C1">
        <w:tc>
          <w:tcPr>
            <w:tcW w:w="1556" w:type="dxa"/>
            <w:hideMark/>
          </w:tcPr>
          <w:p w14:paraId="2F62C11F" w14:textId="77777777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Логин пользователя</w:t>
            </w:r>
          </w:p>
        </w:tc>
        <w:tc>
          <w:tcPr>
            <w:tcW w:w="1839" w:type="dxa"/>
            <w:hideMark/>
          </w:tcPr>
          <w:p w14:paraId="7A978A1D" w14:textId="77777777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Уникальный логин пользователя для входа в систему</w:t>
            </w:r>
          </w:p>
        </w:tc>
        <w:tc>
          <w:tcPr>
            <w:tcW w:w="1550" w:type="dxa"/>
            <w:hideMark/>
          </w:tcPr>
          <w:p w14:paraId="229A8228" w14:textId="77777777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Алфавитно-числовое значение</w:t>
            </w:r>
          </w:p>
        </w:tc>
        <w:tc>
          <w:tcPr>
            <w:tcW w:w="0" w:type="auto"/>
            <w:hideMark/>
          </w:tcPr>
          <w:p w14:paraId="1C8009AE" w14:textId="77777777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4643" w:type="dxa"/>
            <w:hideMark/>
          </w:tcPr>
          <w:p w14:paraId="7700272F" w14:textId="0713C81D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Только буквы, цифры и символы</w:t>
            </w:r>
          </w:p>
        </w:tc>
      </w:tr>
      <w:tr w:rsidR="001134C1" w:rsidRPr="00794866" w14:paraId="0C6B9C89" w14:textId="77777777" w:rsidTr="001134C1">
        <w:tc>
          <w:tcPr>
            <w:tcW w:w="1556" w:type="dxa"/>
            <w:hideMark/>
          </w:tcPr>
          <w:p w14:paraId="0CC07803" w14:textId="5A75BA68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1839" w:type="dxa"/>
            <w:hideMark/>
          </w:tcPr>
          <w:p w14:paraId="4EC8D053" w14:textId="0CD42966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Зн</w:t>
            </w:r>
            <w:r w:rsidRPr="001134C1">
              <w:rPr>
                <w:rFonts w:ascii="Times New Roman" w:hAnsi="Times New Roman" w:cs="Times New Roman"/>
              </w:rPr>
              <w:t>ачение пароля пользователя</w:t>
            </w:r>
          </w:p>
        </w:tc>
        <w:tc>
          <w:tcPr>
            <w:tcW w:w="1550" w:type="dxa"/>
            <w:hideMark/>
          </w:tcPr>
          <w:p w14:paraId="08ECD3B3" w14:textId="4A92CB40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Алфавитно-числовое значение</w:t>
            </w:r>
          </w:p>
        </w:tc>
        <w:tc>
          <w:tcPr>
            <w:tcW w:w="0" w:type="auto"/>
            <w:hideMark/>
          </w:tcPr>
          <w:p w14:paraId="008241D0" w14:textId="0B580DF3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4643" w:type="dxa"/>
            <w:hideMark/>
          </w:tcPr>
          <w:p w14:paraId="20237C7D" w14:textId="752CF978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Только буквы, цифры и символы</w:t>
            </w:r>
          </w:p>
        </w:tc>
      </w:tr>
      <w:tr w:rsidR="001134C1" w:rsidRPr="00794866" w14:paraId="179A1CB3" w14:textId="77777777" w:rsidTr="001134C1">
        <w:tc>
          <w:tcPr>
            <w:tcW w:w="1556" w:type="dxa"/>
            <w:hideMark/>
          </w:tcPr>
          <w:p w14:paraId="0E8F4984" w14:textId="77777777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Роль пользователя</w:t>
            </w:r>
          </w:p>
        </w:tc>
        <w:tc>
          <w:tcPr>
            <w:tcW w:w="1839" w:type="dxa"/>
            <w:hideMark/>
          </w:tcPr>
          <w:p w14:paraId="2A04132A" w14:textId="77777777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Роль пользователя в системе (пользователь или администратор)</w:t>
            </w:r>
          </w:p>
        </w:tc>
        <w:tc>
          <w:tcPr>
            <w:tcW w:w="1550" w:type="dxa"/>
            <w:hideMark/>
          </w:tcPr>
          <w:p w14:paraId="795FED4C" w14:textId="77777777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0" w:type="auto"/>
            <w:hideMark/>
          </w:tcPr>
          <w:p w14:paraId="701F81E7" w14:textId="77777777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643" w:type="dxa"/>
            <w:hideMark/>
          </w:tcPr>
          <w:p w14:paraId="03C78085" w14:textId="3274932A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proofErr w:type="spellStart"/>
            <w:r w:rsidRPr="001134C1">
              <w:rPr>
                <w:rFonts w:ascii="Times New Roman" w:hAnsi="Times New Roman" w:cs="Times New Roman"/>
              </w:rPr>
              <w:t>user</w:t>
            </w:r>
            <w:proofErr w:type="spellEnd"/>
            <w:r w:rsidRPr="001134C1">
              <w:rPr>
                <w:rFonts w:ascii="Times New Roman" w:hAnsi="Times New Roman" w:cs="Times New Roman"/>
              </w:rPr>
              <w:t>,</w:t>
            </w:r>
            <w:r w:rsidR="00BB28DC" w:rsidRPr="007948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34C1">
              <w:rPr>
                <w:rFonts w:ascii="Times New Roman" w:hAnsi="Times New Roman" w:cs="Times New Roman"/>
              </w:rPr>
              <w:t>admin</w:t>
            </w:r>
            <w:proofErr w:type="spellEnd"/>
          </w:p>
        </w:tc>
      </w:tr>
      <w:tr w:rsidR="001134C1" w:rsidRPr="00794866" w14:paraId="56493A91" w14:textId="77777777" w:rsidTr="001134C1">
        <w:tc>
          <w:tcPr>
            <w:tcW w:w="1556" w:type="dxa"/>
            <w:hideMark/>
          </w:tcPr>
          <w:p w14:paraId="0E4BC337" w14:textId="77777777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ID задачи</w:t>
            </w:r>
          </w:p>
        </w:tc>
        <w:tc>
          <w:tcPr>
            <w:tcW w:w="1839" w:type="dxa"/>
            <w:hideMark/>
          </w:tcPr>
          <w:p w14:paraId="0B8CD3B3" w14:textId="77777777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Уникальный идентификатор задачи</w:t>
            </w:r>
          </w:p>
        </w:tc>
        <w:tc>
          <w:tcPr>
            <w:tcW w:w="1550" w:type="dxa"/>
            <w:hideMark/>
          </w:tcPr>
          <w:p w14:paraId="34A22EC7" w14:textId="77777777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0" w:type="auto"/>
            <w:hideMark/>
          </w:tcPr>
          <w:p w14:paraId="4CE95D56" w14:textId="77777777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643" w:type="dxa"/>
            <w:hideMark/>
          </w:tcPr>
          <w:p w14:paraId="2FAE8C4D" w14:textId="77777777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Автоматически генерируется системой</w:t>
            </w:r>
          </w:p>
        </w:tc>
      </w:tr>
      <w:tr w:rsidR="001134C1" w:rsidRPr="00794866" w14:paraId="5C36B8BF" w14:textId="77777777" w:rsidTr="001134C1">
        <w:tc>
          <w:tcPr>
            <w:tcW w:w="1556" w:type="dxa"/>
            <w:hideMark/>
          </w:tcPr>
          <w:p w14:paraId="5258A949" w14:textId="77777777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Описание задачи</w:t>
            </w:r>
          </w:p>
        </w:tc>
        <w:tc>
          <w:tcPr>
            <w:tcW w:w="1839" w:type="dxa"/>
            <w:hideMark/>
          </w:tcPr>
          <w:p w14:paraId="2E6342D7" w14:textId="77777777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Текстовое описание задачи</w:t>
            </w:r>
          </w:p>
        </w:tc>
        <w:tc>
          <w:tcPr>
            <w:tcW w:w="1550" w:type="dxa"/>
            <w:hideMark/>
          </w:tcPr>
          <w:p w14:paraId="31080C78" w14:textId="77777777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0" w:type="auto"/>
            <w:hideMark/>
          </w:tcPr>
          <w:p w14:paraId="1CD333AF" w14:textId="77777777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4643" w:type="dxa"/>
            <w:hideMark/>
          </w:tcPr>
          <w:p w14:paraId="6D727D1D" w14:textId="77777777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Максимальная длина описания — 255 символов</w:t>
            </w:r>
          </w:p>
        </w:tc>
      </w:tr>
      <w:tr w:rsidR="001134C1" w:rsidRPr="00794866" w14:paraId="0472B414" w14:textId="77777777" w:rsidTr="001134C1">
        <w:tc>
          <w:tcPr>
            <w:tcW w:w="1556" w:type="dxa"/>
            <w:hideMark/>
          </w:tcPr>
          <w:p w14:paraId="3A5A50ED" w14:textId="77777777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Тип задачи</w:t>
            </w:r>
          </w:p>
        </w:tc>
        <w:tc>
          <w:tcPr>
            <w:tcW w:w="1839" w:type="dxa"/>
            <w:hideMark/>
          </w:tcPr>
          <w:p w14:paraId="35DF7043" w14:textId="77777777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Категория задачи (например, хэширование, шифрование)</w:t>
            </w:r>
          </w:p>
        </w:tc>
        <w:tc>
          <w:tcPr>
            <w:tcW w:w="1550" w:type="dxa"/>
            <w:hideMark/>
          </w:tcPr>
          <w:p w14:paraId="57E27DD9" w14:textId="77777777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0" w:type="auto"/>
            <w:hideMark/>
          </w:tcPr>
          <w:p w14:paraId="2702E0EC" w14:textId="77777777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4643" w:type="dxa"/>
            <w:hideMark/>
          </w:tcPr>
          <w:p w14:paraId="347B9793" w14:textId="77777777" w:rsidR="001134C1" w:rsidRPr="001134C1" w:rsidRDefault="001134C1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 xml:space="preserve">Предопределенные </w:t>
            </w:r>
            <w:proofErr w:type="spellStart"/>
            <w:proofErr w:type="gramStart"/>
            <w:r w:rsidRPr="001134C1">
              <w:rPr>
                <w:rFonts w:ascii="Times New Roman" w:hAnsi="Times New Roman" w:cs="Times New Roman"/>
              </w:rPr>
              <w:t>категории:hashing</w:t>
            </w:r>
            <w:proofErr w:type="gramEnd"/>
            <w:r w:rsidRPr="001134C1">
              <w:rPr>
                <w:rFonts w:ascii="Times New Roman" w:hAnsi="Times New Roman" w:cs="Times New Roman"/>
              </w:rPr>
              <w:t>,encryption,steganography</w:t>
            </w:r>
            <w:proofErr w:type="spellEnd"/>
            <w:r w:rsidRPr="001134C1">
              <w:rPr>
                <w:rFonts w:ascii="Times New Roman" w:hAnsi="Times New Roman" w:cs="Times New Roman"/>
              </w:rPr>
              <w:t>, и т.д.</w:t>
            </w:r>
          </w:p>
        </w:tc>
      </w:tr>
      <w:tr w:rsidR="00BB28DC" w:rsidRPr="00794866" w14:paraId="2059F977" w14:textId="77777777" w:rsidTr="001134C1">
        <w:tc>
          <w:tcPr>
            <w:tcW w:w="1556" w:type="dxa"/>
            <w:hideMark/>
          </w:tcPr>
          <w:p w14:paraId="3F73164B" w14:textId="18B3FA00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ID решения</w:t>
            </w:r>
          </w:p>
        </w:tc>
        <w:tc>
          <w:tcPr>
            <w:tcW w:w="1839" w:type="dxa"/>
            <w:hideMark/>
          </w:tcPr>
          <w:p w14:paraId="3D2B0979" w14:textId="1DFE362C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Уникальный идентификатор решения задачи</w:t>
            </w:r>
          </w:p>
        </w:tc>
        <w:tc>
          <w:tcPr>
            <w:tcW w:w="1550" w:type="dxa"/>
            <w:hideMark/>
          </w:tcPr>
          <w:p w14:paraId="371732B6" w14:textId="56B597A1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0" w:type="auto"/>
            <w:hideMark/>
          </w:tcPr>
          <w:p w14:paraId="10013C19" w14:textId="41DB32E3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643" w:type="dxa"/>
            <w:hideMark/>
          </w:tcPr>
          <w:p w14:paraId="1A6B459B" w14:textId="47598708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Автоматически генерируется системой</w:t>
            </w:r>
          </w:p>
        </w:tc>
      </w:tr>
      <w:tr w:rsidR="00BB28DC" w:rsidRPr="00794866" w14:paraId="5B4BEEFB" w14:textId="77777777" w:rsidTr="001134C1">
        <w:tc>
          <w:tcPr>
            <w:tcW w:w="1556" w:type="dxa"/>
            <w:hideMark/>
          </w:tcPr>
          <w:p w14:paraId="36C41FE0" w14:textId="5EFB89C9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Ответ пользователя</w:t>
            </w:r>
          </w:p>
        </w:tc>
        <w:tc>
          <w:tcPr>
            <w:tcW w:w="1839" w:type="dxa"/>
            <w:hideMark/>
          </w:tcPr>
          <w:p w14:paraId="1D079F75" w14:textId="5C3CF010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Ответ пользователя на задачу</w:t>
            </w:r>
          </w:p>
        </w:tc>
        <w:tc>
          <w:tcPr>
            <w:tcW w:w="1550" w:type="dxa"/>
            <w:hideMark/>
          </w:tcPr>
          <w:p w14:paraId="487CFF21" w14:textId="2DD856E8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0" w:type="auto"/>
            <w:hideMark/>
          </w:tcPr>
          <w:p w14:paraId="7E547498" w14:textId="6D4261E6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4643" w:type="dxa"/>
            <w:hideMark/>
          </w:tcPr>
          <w:p w14:paraId="0909E2BC" w14:textId="2BCB41E7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Максимальная длина ответа — 255 символов</w:t>
            </w:r>
          </w:p>
        </w:tc>
      </w:tr>
      <w:tr w:rsidR="00BB28DC" w:rsidRPr="00794866" w14:paraId="21613658" w14:textId="77777777" w:rsidTr="001134C1">
        <w:tc>
          <w:tcPr>
            <w:tcW w:w="1556" w:type="dxa"/>
            <w:hideMark/>
          </w:tcPr>
          <w:p w14:paraId="0B1C053A" w14:textId="781B02D8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Результат проверки</w:t>
            </w:r>
          </w:p>
        </w:tc>
        <w:tc>
          <w:tcPr>
            <w:tcW w:w="1839" w:type="dxa"/>
            <w:hideMark/>
          </w:tcPr>
          <w:p w14:paraId="4D014714" w14:textId="6FE00BDA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Результат проверки решения задачи</w:t>
            </w:r>
          </w:p>
        </w:tc>
        <w:tc>
          <w:tcPr>
            <w:tcW w:w="1550" w:type="dxa"/>
            <w:hideMark/>
          </w:tcPr>
          <w:p w14:paraId="4510AF45" w14:textId="31B32FB4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0" w:type="auto"/>
            <w:hideMark/>
          </w:tcPr>
          <w:p w14:paraId="2C20BE36" w14:textId="3FC6FF30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43" w:type="dxa"/>
            <w:hideMark/>
          </w:tcPr>
          <w:p w14:paraId="7F2DF6C7" w14:textId="5605A58E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Значения:</w:t>
            </w:r>
            <w:r w:rsidR="00514838" w:rsidRPr="007948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34C1">
              <w:rPr>
                <w:rFonts w:ascii="Times New Roman" w:hAnsi="Times New Roman" w:cs="Times New Roman"/>
              </w:rPr>
              <w:t>correct</w:t>
            </w:r>
            <w:proofErr w:type="spellEnd"/>
            <w:r w:rsidRPr="001134C1">
              <w:rPr>
                <w:rFonts w:ascii="Times New Roman" w:hAnsi="Times New Roman" w:cs="Times New Roman"/>
              </w:rPr>
              <w:t>,</w:t>
            </w:r>
            <w:r w:rsidR="00514838" w:rsidRPr="007948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34C1">
              <w:rPr>
                <w:rFonts w:ascii="Times New Roman" w:hAnsi="Times New Roman" w:cs="Times New Roman"/>
              </w:rPr>
              <w:t>incorrect</w:t>
            </w:r>
            <w:proofErr w:type="spellEnd"/>
          </w:p>
        </w:tc>
      </w:tr>
      <w:tr w:rsidR="00BB28DC" w:rsidRPr="00794866" w14:paraId="146BC39B" w14:textId="77777777" w:rsidTr="001134C1">
        <w:tc>
          <w:tcPr>
            <w:tcW w:w="1556" w:type="dxa"/>
            <w:hideMark/>
          </w:tcPr>
          <w:p w14:paraId="296E7FCC" w14:textId="63F2F68B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Количество попыток</w:t>
            </w:r>
          </w:p>
        </w:tc>
        <w:tc>
          <w:tcPr>
            <w:tcW w:w="1839" w:type="dxa"/>
            <w:hideMark/>
          </w:tcPr>
          <w:p w14:paraId="0F2986EF" w14:textId="5BD85667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Общее количество попыток решения задачи пользователем</w:t>
            </w:r>
          </w:p>
        </w:tc>
        <w:tc>
          <w:tcPr>
            <w:tcW w:w="1550" w:type="dxa"/>
            <w:hideMark/>
          </w:tcPr>
          <w:p w14:paraId="472A3FC9" w14:textId="255EC2B8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0" w:type="auto"/>
            <w:hideMark/>
          </w:tcPr>
          <w:p w14:paraId="3ADDEE5E" w14:textId="01CF6CA6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643" w:type="dxa"/>
            <w:hideMark/>
          </w:tcPr>
          <w:p w14:paraId="6F0E58A6" w14:textId="2ED0769B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Минимум:0</w:t>
            </w:r>
          </w:p>
        </w:tc>
      </w:tr>
      <w:tr w:rsidR="00BB28DC" w:rsidRPr="00794866" w14:paraId="3A3161EC" w14:textId="77777777" w:rsidTr="001134C1">
        <w:tc>
          <w:tcPr>
            <w:tcW w:w="1556" w:type="dxa"/>
            <w:hideMark/>
          </w:tcPr>
          <w:p w14:paraId="053BC8FC" w14:textId="04F34D5A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Набранные баллы</w:t>
            </w:r>
          </w:p>
        </w:tc>
        <w:tc>
          <w:tcPr>
            <w:tcW w:w="1839" w:type="dxa"/>
            <w:hideMark/>
          </w:tcPr>
          <w:p w14:paraId="619A1D73" w14:textId="4BE7F68B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Количество баллов, полученных за задачу</w:t>
            </w:r>
          </w:p>
        </w:tc>
        <w:tc>
          <w:tcPr>
            <w:tcW w:w="1550" w:type="dxa"/>
            <w:hideMark/>
          </w:tcPr>
          <w:p w14:paraId="70689D91" w14:textId="5D044D17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Числовое значение</w:t>
            </w:r>
          </w:p>
        </w:tc>
        <w:tc>
          <w:tcPr>
            <w:tcW w:w="0" w:type="auto"/>
            <w:hideMark/>
          </w:tcPr>
          <w:p w14:paraId="7871A6E1" w14:textId="04D77173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643" w:type="dxa"/>
            <w:hideMark/>
          </w:tcPr>
          <w:p w14:paraId="3B1BF276" w14:textId="1232EDB6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Диапазон:0.00–10.00</w:t>
            </w:r>
          </w:p>
        </w:tc>
      </w:tr>
      <w:tr w:rsidR="00BB28DC" w:rsidRPr="00794866" w14:paraId="29BB2953" w14:textId="77777777" w:rsidTr="001134C1">
        <w:tc>
          <w:tcPr>
            <w:tcW w:w="1556" w:type="dxa"/>
            <w:hideMark/>
          </w:tcPr>
          <w:p w14:paraId="13867866" w14:textId="1BE7D62A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lastRenderedPageBreak/>
              <w:t>Дата решения</w:t>
            </w:r>
          </w:p>
        </w:tc>
        <w:tc>
          <w:tcPr>
            <w:tcW w:w="1839" w:type="dxa"/>
            <w:hideMark/>
          </w:tcPr>
          <w:p w14:paraId="28C5967B" w14:textId="7EBFAA5A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Дата, когда пользователь решил задачу</w:t>
            </w:r>
          </w:p>
        </w:tc>
        <w:tc>
          <w:tcPr>
            <w:tcW w:w="1550" w:type="dxa"/>
            <w:hideMark/>
          </w:tcPr>
          <w:p w14:paraId="3F2AB3B7" w14:textId="3EFDDAD0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Дата (YYYY-MM-DD)</w:t>
            </w:r>
          </w:p>
        </w:tc>
        <w:tc>
          <w:tcPr>
            <w:tcW w:w="0" w:type="auto"/>
            <w:hideMark/>
          </w:tcPr>
          <w:p w14:paraId="643D54CF" w14:textId="09A9CA1E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643" w:type="dxa"/>
            <w:hideMark/>
          </w:tcPr>
          <w:p w14:paraId="1FEB8788" w14:textId="248B54CC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Формат: ГГГГ-ММ-ДД</w:t>
            </w:r>
          </w:p>
        </w:tc>
      </w:tr>
      <w:tr w:rsidR="00BB28DC" w:rsidRPr="00794866" w14:paraId="05A158C8" w14:textId="77777777" w:rsidTr="001134C1">
        <w:tc>
          <w:tcPr>
            <w:tcW w:w="1556" w:type="dxa"/>
            <w:hideMark/>
          </w:tcPr>
          <w:p w14:paraId="0C2D227B" w14:textId="2587375B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Время решения</w:t>
            </w:r>
          </w:p>
        </w:tc>
        <w:tc>
          <w:tcPr>
            <w:tcW w:w="1839" w:type="dxa"/>
            <w:hideMark/>
          </w:tcPr>
          <w:p w14:paraId="3A908D8B" w14:textId="35D0662B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Время, когда пользователь решил задачу</w:t>
            </w:r>
          </w:p>
        </w:tc>
        <w:tc>
          <w:tcPr>
            <w:tcW w:w="1550" w:type="dxa"/>
            <w:hideMark/>
          </w:tcPr>
          <w:p w14:paraId="5692E490" w14:textId="01E3900E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Время (HH:</w:t>
            </w:r>
            <w:proofErr w:type="gramStart"/>
            <w:r w:rsidRPr="001134C1">
              <w:rPr>
                <w:rFonts w:ascii="Times New Roman" w:hAnsi="Times New Roman" w:cs="Times New Roman"/>
              </w:rPr>
              <w:t>MM:SS</w:t>
            </w:r>
            <w:proofErr w:type="gramEnd"/>
            <w:r w:rsidRPr="001134C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hideMark/>
          </w:tcPr>
          <w:p w14:paraId="5C5744B3" w14:textId="0ED4F158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643" w:type="dxa"/>
            <w:hideMark/>
          </w:tcPr>
          <w:p w14:paraId="1AF35F72" w14:textId="75A053B8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 xml:space="preserve">Формат: </w:t>
            </w:r>
            <w:proofErr w:type="gramStart"/>
            <w:r w:rsidRPr="001134C1">
              <w:rPr>
                <w:rFonts w:ascii="Times New Roman" w:hAnsi="Times New Roman" w:cs="Times New Roman"/>
              </w:rPr>
              <w:t>ЧЧ:ММ</w:t>
            </w:r>
            <w:proofErr w:type="gramEnd"/>
            <w:r w:rsidRPr="001134C1">
              <w:rPr>
                <w:rFonts w:ascii="Times New Roman" w:hAnsi="Times New Roman" w:cs="Times New Roman"/>
              </w:rPr>
              <w:t>:СС</w:t>
            </w:r>
          </w:p>
        </w:tc>
      </w:tr>
      <w:tr w:rsidR="00BB28DC" w:rsidRPr="00794866" w14:paraId="1759984B" w14:textId="77777777" w:rsidTr="001134C1">
        <w:tc>
          <w:tcPr>
            <w:tcW w:w="1556" w:type="dxa"/>
            <w:hideMark/>
          </w:tcPr>
          <w:p w14:paraId="19D7A542" w14:textId="24E5A32D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ID действия</w:t>
            </w:r>
          </w:p>
        </w:tc>
        <w:tc>
          <w:tcPr>
            <w:tcW w:w="1839" w:type="dxa"/>
            <w:hideMark/>
          </w:tcPr>
          <w:p w14:paraId="00EB9C16" w14:textId="751BFC00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Уникальный идентификатор действия в журнале</w:t>
            </w:r>
          </w:p>
        </w:tc>
        <w:tc>
          <w:tcPr>
            <w:tcW w:w="1550" w:type="dxa"/>
            <w:hideMark/>
          </w:tcPr>
          <w:p w14:paraId="69CFB9ED" w14:textId="79BBFC20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0" w:type="auto"/>
            <w:hideMark/>
          </w:tcPr>
          <w:p w14:paraId="611CB34E" w14:textId="73B57101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643" w:type="dxa"/>
            <w:hideMark/>
          </w:tcPr>
          <w:p w14:paraId="2517A675" w14:textId="7B11E5CD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Автоматически генерируется системой</w:t>
            </w:r>
          </w:p>
        </w:tc>
      </w:tr>
      <w:tr w:rsidR="00BB28DC" w:rsidRPr="00794866" w14:paraId="3B8FCF56" w14:textId="77777777" w:rsidTr="001134C1">
        <w:tc>
          <w:tcPr>
            <w:tcW w:w="1556" w:type="dxa"/>
            <w:hideMark/>
          </w:tcPr>
          <w:p w14:paraId="63343B27" w14:textId="2A427A7D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Тип действия</w:t>
            </w:r>
          </w:p>
        </w:tc>
        <w:tc>
          <w:tcPr>
            <w:tcW w:w="1839" w:type="dxa"/>
            <w:hideMark/>
          </w:tcPr>
          <w:p w14:paraId="65CE3310" w14:textId="6C5EE606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Тип действия пользователя (например, вход, решение задачи)</w:t>
            </w:r>
          </w:p>
        </w:tc>
        <w:tc>
          <w:tcPr>
            <w:tcW w:w="1550" w:type="dxa"/>
            <w:hideMark/>
          </w:tcPr>
          <w:p w14:paraId="3289DC3B" w14:textId="3FC4E38A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Текстовое значение</w:t>
            </w:r>
          </w:p>
        </w:tc>
        <w:tc>
          <w:tcPr>
            <w:tcW w:w="0" w:type="auto"/>
            <w:hideMark/>
          </w:tcPr>
          <w:p w14:paraId="6DD2A117" w14:textId="38ABDE3F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4643" w:type="dxa"/>
            <w:hideMark/>
          </w:tcPr>
          <w:p w14:paraId="447AF182" w14:textId="41660BA9" w:rsidR="00BB28DC" w:rsidRPr="001134C1" w:rsidRDefault="00BB28DC" w:rsidP="001134C1">
            <w:pPr>
              <w:rPr>
                <w:rFonts w:ascii="Times New Roman" w:hAnsi="Times New Roman" w:cs="Times New Roman"/>
                <w:lang w:val="en-US"/>
              </w:rPr>
            </w:pPr>
            <w:r w:rsidRPr="001134C1">
              <w:rPr>
                <w:rFonts w:ascii="Times New Roman" w:hAnsi="Times New Roman" w:cs="Times New Roman"/>
              </w:rPr>
              <w:t>Значения</w:t>
            </w:r>
            <w:r w:rsidRPr="001134C1">
              <w:rPr>
                <w:rFonts w:ascii="Times New Roman" w:hAnsi="Times New Roman" w:cs="Times New Roman"/>
                <w:lang w:val="en-US"/>
              </w:rPr>
              <w:t>:</w:t>
            </w:r>
            <w:proofErr w:type="spellStart"/>
            <w:proofErr w:type="gramStart"/>
            <w:r w:rsidRPr="001134C1">
              <w:rPr>
                <w:rFonts w:ascii="Times New Roman" w:hAnsi="Times New Roman" w:cs="Times New Roman"/>
                <w:lang w:val="en-US"/>
              </w:rPr>
              <w:t>login,task</w:t>
            </w:r>
            <w:proofErr w:type="gramEnd"/>
            <w:r w:rsidRPr="001134C1">
              <w:rPr>
                <w:rFonts w:ascii="Times New Roman" w:hAnsi="Times New Roman" w:cs="Times New Roman"/>
                <w:lang w:val="en-US"/>
              </w:rPr>
              <w:t>_solved,task_generated</w:t>
            </w:r>
            <w:proofErr w:type="spellEnd"/>
            <w:r w:rsidRPr="001134C1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1134C1">
              <w:rPr>
                <w:rFonts w:ascii="Times New Roman" w:hAnsi="Times New Roman" w:cs="Times New Roman"/>
              </w:rPr>
              <w:t>и</w:t>
            </w:r>
            <w:r w:rsidRPr="001134C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134C1">
              <w:rPr>
                <w:rFonts w:ascii="Times New Roman" w:hAnsi="Times New Roman" w:cs="Times New Roman"/>
              </w:rPr>
              <w:t>т</w:t>
            </w:r>
            <w:r w:rsidRPr="001134C1">
              <w:rPr>
                <w:rFonts w:ascii="Times New Roman" w:hAnsi="Times New Roman" w:cs="Times New Roman"/>
                <w:lang w:val="en-US"/>
              </w:rPr>
              <w:t>.</w:t>
            </w:r>
            <w:r w:rsidRPr="001134C1">
              <w:rPr>
                <w:rFonts w:ascii="Times New Roman" w:hAnsi="Times New Roman" w:cs="Times New Roman"/>
              </w:rPr>
              <w:t>д</w:t>
            </w:r>
            <w:r w:rsidRPr="001134C1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BB28DC" w:rsidRPr="00794866" w14:paraId="311F454B" w14:textId="77777777" w:rsidTr="001134C1">
        <w:tc>
          <w:tcPr>
            <w:tcW w:w="1556" w:type="dxa"/>
            <w:hideMark/>
          </w:tcPr>
          <w:p w14:paraId="1711D82F" w14:textId="08277CBB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Временная метка действия</w:t>
            </w:r>
          </w:p>
        </w:tc>
        <w:tc>
          <w:tcPr>
            <w:tcW w:w="1839" w:type="dxa"/>
            <w:hideMark/>
          </w:tcPr>
          <w:p w14:paraId="229F308F" w14:textId="146EC6E2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Время выполнения действия</w:t>
            </w:r>
          </w:p>
        </w:tc>
        <w:tc>
          <w:tcPr>
            <w:tcW w:w="1550" w:type="dxa"/>
            <w:hideMark/>
          </w:tcPr>
          <w:p w14:paraId="50169B3D" w14:textId="74CEBF00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Дата и время (YYYY-MM-DD HH:</w:t>
            </w:r>
            <w:proofErr w:type="gramStart"/>
            <w:r w:rsidRPr="001134C1">
              <w:rPr>
                <w:rFonts w:ascii="Times New Roman" w:hAnsi="Times New Roman" w:cs="Times New Roman"/>
              </w:rPr>
              <w:t>MM:SS</w:t>
            </w:r>
            <w:proofErr w:type="gramEnd"/>
            <w:r w:rsidRPr="001134C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hideMark/>
          </w:tcPr>
          <w:p w14:paraId="0E4E6355" w14:textId="34953120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643" w:type="dxa"/>
            <w:hideMark/>
          </w:tcPr>
          <w:p w14:paraId="70456421" w14:textId="0A64C747" w:rsidR="00BB28DC" w:rsidRPr="001134C1" w:rsidRDefault="00BB28DC" w:rsidP="001134C1">
            <w:pPr>
              <w:rPr>
                <w:rFonts w:ascii="Times New Roman" w:hAnsi="Times New Roman" w:cs="Times New Roman"/>
              </w:rPr>
            </w:pPr>
            <w:r w:rsidRPr="001134C1">
              <w:rPr>
                <w:rFonts w:ascii="Times New Roman" w:hAnsi="Times New Roman" w:cs="Times New Roman"/>
              </w:rPr>
              <w:t>Формат: ГГ</w:t>
            </w:r>
          </w:p>
        </w:tc>
      </w:tr>
    </w:tbl>
    <w:p w14:paraId="08EF27AF" w14:textId="77777777" w:rsidR="00060565" w:rsidRPr="00794866" w:rsidRDefault="00060565">
      <w:pPr>
        <w:rPr>
          <w:rFonts w:ascii="Times New Roman" w:hAnsi="Times New Roman" w:cs="Times New Roman"/>
        </w:rPr>
      </w:pPr>
    </w:p>
    <w:p w14:paraId="283F30B2" w14:textId="77777777" w:rsidR="002F640B" w:rsidRPr="00794866" w:rsidRDefault="00000000" w:rsidP="00794866">
      <w:pPr>
        <w:pStyle w:val="2"/>
      </w:pPr>
      <w:bookmarkStart w:id="16" w:name="_Toc190865864"/>
      <w:r w:rsidRPr="00794866">
        <w:t>4.3. Отчеты</w:t>
      </w:r>
      <w:bookmarkEnd w:id="16"/>
    </w:p>
    <w:p w14:paraId="4F6700A1" w14:textId="02A8BF95" w:rsidR="00DA7F40" w:rsidRPr="00DA7F40" w:rsidRDefault="00000000" w:rsidP="00DA7F40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4.3.1. Отчет</w:t>
      </w:r>
      <w:r w:rsidR="00DA7F40" w:rsidRPr="00794866">
        <w:rPr>
          <w:rFonts w:ascii="Times New Roman" w:hAnsi="Times New Roman" w:cs="Times New Roman"/>
        </w:rPr>
        <w:t xml:space="preserve"> для администратора</w:t>
      </w:r>
      <w:r w:rsidRPr="00794866">
        <w:rPr>
          <w:rFonts w:ascii="Times New Roman" w:hAnsi="Times New Roman" w:cs="Times New Roman"/>
        </w:rPr>
        <w:t xml:space="preserve"> о </w:t>
      </w:r>
      <w:r w:rsidR="0017618A" w:rsidRPr="00794866">
        <w:rPr>
          <w:rFonts w:ascii="Times New Roman" w:hAnsi="Times New Roman" w:cs="Times New Roman"/>
        </w:rPr>
        <w:t>решенных задачах</w:t>
      </w:r>
      <w:r w:rsidR="00DA7F40" w:rsidRPr="00794866">
        <w:rPr>
          <w:rFonts w:ascii="Times New Roman" w:hAnsi="Times New Roman" w:cs="Times New Roman"/>
        </w:rPr>
        <w:t xml:space="preserve"> </w:t>
      </w:r>
      <w:proofErr w:type="spellStart"/>
      <w:r w:rsidR="00DA7F40" w:rsidRPr="00794866">
        <w:rPr>
          <w:rFonts w:ascii="Times New Roman" w:hAnsi="Times New Roman" w:cs="Times New Roman"/>
        </w:rPr>
        <w:t>ученико</w:t>
      </w:r>
      <w:proofErr w:type="spellEnd"/>
    </w:p>
    <w:tbl>
      <w:tblPr>
        <w:tblStyle w:val="afa"/>
        <w:tblW w:w="9776" w:type="dxa"/>
        <w:tblLook w:val="04A0" w:firstRow="1" w:lastRow="0" w:firstColumn="1" w:lastColumn="0" w:noHBand="0" w:noVBand="1"/>
      </w:tblPr>
      <w:tblGrid>
        <w:gridCol w:w="1992"/>
        <w:gridCol w:w="7784"/>
      </w:tblGrid>
      <w:tr w:rsidR="00DA7F40" w:rsidRPr="00DA7F40" w14:paraId="7DDA2A79" w14:textId="77777777" w:rsidTr="00DA7F40">
        <w:tc>
          <w:tcPr>
            <w:tcW w:w="1992" w:type="dxa"/>
            <w:hideMark/>
          </w:tcPr>
          <w:p w14:paraId="015C30E9" w14:textId="77777777" w:rsidR="00DA7F40" w:rsidRPr="00DA7F40" w:rsidRDefault="00DA7F40" w:rsidP="00DA7F40">
            <w:pPr>
              <w:rPr>
                <w:rFonts w:ascii="Times New Roman" w:hAnsi="Times New Roman" w:cs="Times New Roman"/>
              </w:rPr>
            </w:pPr>
            <w:r w:rsidRPr="00DA7F40">
              <w:rPr>
                <w:rFonts w:ascii="Times New Roman" w:hAnsi="Times New Roman" w:cs="Times New Roman"/>
              </w:rPr>
              <w:t>Параметр</w:t>
            </w:r>
          </w:p>
        </w:tc>
        <w:tc>
          <w:tcPr>
            <w:tcW w:w="7784" w:type="dxa"/>
            <w:hideMark/>
          </w:tcPr>
          <w:p w14:paraId="48CD0F8B" w14:textId="77777777" w:rsidR="00DA7F40" w:rsidRPr="00DA7F40" w:rsidRDefault="00DA7F40" w:rsidP="00DA7F40">
            <w:pPr>
              <w:rPr>
                <w:rFonts w:ascii="Times New Roman" w:hAnsi="Times New Roman" w:cs="Times New Roman"/>
              </w:rPr>
            </w:pPr>
            <w:r w:rsidRPr="00DA7F40">
              <w:rPr>
                <w:rFonts w:ascii="Times New Roman" w:hAnsi="Times New Roman" w:cs="Times New Roman"/>
              </w:rPr>
              <w:t>Значение</w:t>
            </w:r>
          </w:p>
        </w:tc>
      </w:tr>
      <w:tr w:rsidR="00DA7F40" w:rsidRPr="00DA7F40" w14:paraId="31D37429" w14:textId="77777777" w:rsidTr="00DA7F40">
        <w:tc>
          <w:tcPr>
            <w:tcW w:w="1992" w:type="dxa"/>
            <w:hideMark/>
          </w:tcPr>
          <w:p w14:paraId="359C6D9A" w14:textId="77777777" w:rsidR="00DA7F40" w:rsidRPr="00DA7F40" w:rsidRDefault="00DA7F40" w:rsidP="00DA7F40">
            <w:pPr>
              <w:rPr>
                <w:rFonts w:ascii="Times New Roman" w:hAnsi="Times New Roman" w:cs="Times New Roman"/>
              </w:rPr>
            </w:pPr>
            <w:r w:rsidRPr="00DA7F40">
              <w:rPr>
                <w:rFonts w:ascii="Times New Roman" w:hAnsi="Times New Roman" w:cs="Times New Roman"/>
              </w:rPr>
              <w:t>Идентификатор отчета</w:t>
            </w:r>
          </w:p>
        </w:tc>
        <w:tc>
          <w:tcPr>
            <w:tcW w:w="7784" w:type="dxa"/>
            <w:hideMark/>
          </w:tcPr>
          <w:p w14:paraId="5A4BE488" w14:textId="53F8CA0C" w:rsidR="00DA7F40" w:rsidRPr="00794866" w:rsidRDefault="00DA7F40" w:rsidP="00DA7F40">
            <w:pPr>
              <w:rPr>
                <w:rFonts w:ascii="Times New Roman" w:hAnsi="Times New Roman" w:cs="Times New Roman"/>
              </w:rPr>
            </w:pPr>
            <w:r w:rsidRPr="00DA7F40">
              <w:rPr>
                <w:rFonts w:ascii="Times New Roman" w:hAnsi="Times New Roman" w:cs="Times New Roman"/>
              </w:rPr>
              <w:t>ETMS-RPT-</w:t>
            </w:r>
            <w:r w:rsidRPr="00794866">
              <w:rPr>
                <w:rFonts w:ascii="Times New Roman" w:hAnsi="Times New Roman" w:cs="Times New Roman"/>
              </w:rPr>
              <w:t>1</w:t>
            </w:r>
          </w:p>
          <w:p w14:paraId="2C8B21D4" w14:textId="77777777" w:rsidR="00DA7F40" w:rsidRPr="00794866" w:rsidRDefault="00DA7F40" w:rsidP="00DA7F40">
            <w:pPr>
              <w:pStyle w:val="af9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  <w:lang w:val="en-US"/>
              </w:rPr>
              <w:t>ETMS</w:t>
            </w:r>
            <w:r w:rsidRPr="00794866">
              <w:rPr>
                <w:rFonts w:ascii="Times New Roman" w:hAnsi="Times New Roman" w:cs="Times New Roman"/>
              </w:rPr>
              <w:t xml:space="preserve"> - это аббревиатура названия проекта (</w:t>
            </w:r>
            <w:r w:rsidRPr="00794866">
              <w:rPr>
                <w:rFonts w:ascii="Times New Roman" w:hAnsi="Times New Roman" w:cs="Times New Roman"/>
                <w:lang w:val="en-US"/>
              </w:rPr>
              <w:t>E</w:t>
            </w:r>
            <w:r w:rsidRPr="007948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4866">
              <w:rPr>
                <w:rFonts w:ascii="Times New Roman" w:hAnsi="Times New Roman" w:cs="Times New Roman"/>
                <w:lang w:val="en-US"/>
              </w:rPr>
              <w:t>ducational</w:t>
            </w:r>
            <w:proofErr w:type="spellEnd"/>
            <w:r w:rsidRPr="00794866">
              <w:rPr>
                <w:rFonts w:ascii="Times New Roman" w:hAnsi="Times New Roman" w:cs="Times New Roman"/>
              </w:rPr>
              <w:t xml:space="preserve"> </w:t>
            </w:r>
            <w:r w:rsidRPr="00794866">
              <w:rPr>
                <w:rFonts w:ascii="Times New Roman" w:hAnsi="Times New Roman" w:cs="Times New Roman"/>
                <w:lang w:val="en-US"/>
              </w:rPr>
              <w:t>T</w:t>
            </w:r>
            <w:r w:rsidRPr="00794866">
              <w:rPr>
                <w:rFonts w:ascii="Times New Roman" w:hAnsi="Times New Roman" w:cs="Times New Roman"/>
              </w:rPr>
              <w:t xml:space="preserve"> </w:t>
            </w:r>
            <w:r w:rsidRPr="00794866">
              <w:rPr>
                <w:rFonts w:ascii="Times New Roman" w:hAnsi="Times New Roman" w:cs="Times New Roman"/>
                <w:lang w:val="en-US"/>
              </w:rPr>
              <w:t>ask</w:t>
            </w:r>
            <w:r w:rsidRPr="00794866">
              <w:rPr>
                <w:rFonts w:ascii="Times New Roman" w:hAnsi="Times New Roman" w:cs="Times New Roman"/>
              </w:rPr>
              <w:t xml:space="preserve"> </w:t>
            </w:r>
            <w:r w:rsidRPr="00794866">
              <w:rPr>
                <w:rFonts w:ascii="Times New Roman" w:hAnsi="Times New Roman" w:cs="Times New Roman"/>
                <w:lang w:val="en-US"/>
              </w:rPr>
              <w:t>M</w:t>
            </w:r>
            <w:r w:rsidRPr="007948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4866">
              <w:rPr>
                <w:rFonts w:ascii="Times New Roman" w:hAnsi="Times New Roman" w:cs="Times New Roman"/>
                <w:lang w:val="en-US"/>
              </w:rPr>
              <w:t>anagement</w:t>
            </w:r>
            <w:proofErr w:type="spellEnd"/>
            <w:r w:rsidRPr="00794866">
              <w:rPr>
                <w:rFonts w:ascii="Times New Roman" w:hAnsi="Times New Roman" w:cs="Times New Roman"/>
              </w:rPr>
              <w:t xml:space="preserve"> </w:t>
            </w:r>
            <w:r w:rsidRPr="00794866">
              <w:rPr>
                <w:rFonts w:ascii="Times New Roman" w:hAnsi="Times New Roman" w:cs="Times New Roman"/>
                <w:lang w:val="en-US"/>
              </w:rPr>
              <w:t>S</w:t>
            </w:r>
            <w:r w:rsidRPr="007948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4866">
              <w:rPr>
                <w:rFonts w:ascii="Times New Roman" w:hAnsi="Times New Roman" w:cs="Times New Roman"/>
                <w:lang w:val="en-US"/>
              </w:rPr>
              <w:t>ystem</w:t>
            </w:r>
            <w:proofErr w:type="spellEnd"/>
            <w:r w:rsidRPr="00794866">
              <w:rPr>
                <w:rFonts w:ascii="Times New Roman" w:hAnsi="Times New Roman" w:cs="Times New Roman"/>
              </w:rPr>
              <w:t>). Она указывает, к какой системе относится данный идентификатор.</w:t>
            </w:r>
          </w:p>
          <w:p w14:paraId="709D957C" w14:textId="77777777" w:rsidR="00DA7F40" w:rsidRPr="00794866" w:rsidRDefault="00DA7F40" w:rsidP="00DA7F40">
            <w:pPr>
              <w:pStyle w:val="af9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 xml:space="preserve">RPT </w:t>
            </w:r>
            <w:proofErr w:type="gramStart"/>
            <w:r w:rsidRPr="00794866">
              <w:rPr>
                <w:rFonts w:ascii="Times New Roman" w:hAnsi="Times New Roman" w:cs="Times New Roman"/>
              </w:rPr>
              <w:t>- это</w:t>
            </w:r>
            <w:proofErr w:type="gramEnd"/>
            <w:r w:rsidRPr="00794866">
              <w:rPr>
                <w:rFonts w:ascii="Times New Roman" w:hAnsi="Times New Roman" w:cs="Times New Roman"/>
              </w:rPr>
              <w:t xml:space="preserve"> сокращение от слова Report (отчет). Оно обозначает, что этот идентификатор относится к разделу отчетов.</w:t>
            </w:r>
          </w:p>
          <w:p w14:paraId="4D257A59" w14:textId="687C9D39" w:rsidR="00DA7F40" w:rsidRPr="00794866" w:rsidRDefault="00DA7F40" w:rsidP="00DA7F40">
            <w:pPr>
              <w:pStyle w:val="af9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 xml:space="preserve">1 </w:t>
            </w:r>
            <w:proofErr w:type="gramStart"/>
            <w:r w:rsidRPr="00794866">
              <w:rPr>
                <w:rFonts w:ascii="Times New Roman" w:hAnsi="Times New Roman" w:cs="Times New Roman"/>
              </w:rPr>
              <w:t>- это</w:t>
            </w:r>
            <w:proofErr w:type="gramEnd"/>
            <w:r w:rsidRPr="00794866">
              <w:rPr>
                <w:rFonts w:ascii="Times New Roman" w:hAnsi="Times New Roman" w:cs="Times New Roman"/>
              </w:rPr>
              <w:t xml:space="preserve"> числовой индикатор, который присваивается каждому отдельному отчету в рамках системы. В данном случае это первый зарегистрированный отчет.</w:t>
            </w:r>
          </w:p>
        </w:tc>
      </w:tr>
      <w:tr w:rsidR="00DA7F40" w:rsidRPr="00DA7F40" w14:paraId="7E86908A" w14:textId="77777777" w:rsidTr="00DA7F40">
        <w:tc>
          <w:tcPr>
            <w:tcW w:w="1992" w:type="dxa"/>
            <w:hideMark/>
          </w:tcPr>
          <w:p w14:paraId="181C1BD8" w14:textId="77777777" w:rsidR="00DA7F40" w:rsidRPr="00DA7F40" w:rsidRDefault="00DA7F40" w:rsidP="00DA7F40">
            <w:pPr>
              <w:rPr>
                <w:rFonts w:ascii="Times New Roman" w:hAnsi="Times New Roman" w:cs="Times New Roman"/>
              </w:rPr>
            </w:pPr>
            <w:r w:rsidRPr="00DA7F40">
              <w:rPr>
                <w:rFonts w:ascii="Times New Roman" w:hAnsi="Times New Roman" w:cs="Times New Roman"/>
              </w:rPr>
              <w:t>Заголовок отчета</w:t>
            </w:r>
          </w:p>
        </w:tc>
        <w:tc>
          <w:tcPr>
            <w:tcW w:w="7784" w:type="dxa"/>
            <w:hideMark/>
          </w:tcPr>
          <w:p w14:paraId="0964E3DF" w14:textId="77777777" w:rsidR="00DA7F40" w:rsidRPr="00DA7F40" w:rsidRDefault="00DA7F40" w:rsidP="00DA7F40">
            <w:pPr>
              <w:rPr>
                <w:rFonts w:ascii="Times New Roman" w:hAnsi="Times New Roman" w:cs="Times New Roman"/>
              </w:rPr>
            </w:pPr>
            <w:r w:rsidRPr="00DA7F40">
              <w:rPr>
                <w:rFonts w:ascii="Times New Roman" w:hAnsi="Times New Roman" w:cs="Times New Roman"/>
              </w:rPr>
              <w:t>Статистика решений задач по ученикам</w:t>
            </w:r>
          </w:p>
        </w:tc>
      </w:tr>
      <w:tr w:rsidR="00DA7F40" w:rsidRPr="00DA7F40" w14:paraId="2BF221A9" w14:textId="77777777" w:rsidTr="00DA7F40">
        <w:tc>
          <w:tcPr>
            <w:tcW w:w="1992" w:type="dxa"/>
            <w:hideMark/>
          </w:tcPr>
          <w:p w14:paraId="0B63F69F" w14:textId="77777777" w:rsidR="00DA7F40" w:rsidRPr="00DA7F40" w:rsidRDefault="00DA7F40" w:rsidP="00DA7F40">
            <w:pPr>
              <w:rPr>
                <w:rFonts w:ascii="Times New Roman" w:hAnsi="Times New Roman" w:cs="Times New Roman"/>
              </w:rPr>
            </w:pPr>
            <w:r w:rsidRPr="00DA7F40">
              <w:rPr>
                <w:rFonts w:ascii="Times New Roman" w:hAnsi="Times New Roman" w:cs="Times New Roman"/>
              </w:rPr>
              <w:t>Цель отчета</w:t>
            </w:r>
          </w:p>
        </w:tc>
        <w:tc>
          <w:tcPr>
            <w:tcW w:w="7784" w:type="dxa"/>
            <w:hideMark/>
          </w:tcPr>
          <w:p w14:paraId="14F8E83D" w14:textId="77777777" w:rsidR="00DA7F40" w:rsidRPr="00DA7F40" w:rsidRDefault="00DA7F40" w:rsidP="00DA7F40">
            <w:pPr>
              <w:rPr>
                <w:rFonts w:ascii="Times New Roman" w:hAnsi="Times New Roman" w:cs="Times New Roman"/>
              </w:rPr>
            </w:pPr>
            <w:r w:rsidRPr="00DA7F40">
              <w:rPr>
                <w:rFonts w:ascii="Times New Roman" w:hAnsi="Times New Roman" w:cs="Times New Roman"/>
              </w:rPr>
              <w:t>Преподаватель хочет увидеть сводную информацию о решениях задач всех учеников, закрепленных за ним, за определенный период времени (до одного года до текущей даты), чтобы анализировать прогресс каждого ученика и корректировать учебный процесс.</w:t>
            </w:r>
          </w:p>
        </w:tc>
      </w:tr>
      <w:tr w:rsidR="00DA7F40" w:rsidRPr="00DA7F40" w14:paraId="6B04A742" w14:textId="77777777" w:rsidTr="00DA7F40">
        <w:tc>
          <w:tcPr>
            <w:tcW w:w="1992" w:type="dxa"/>
            <w:hideMark/>
          </w:tcPr>
          <w:p w14:paraId="03021E66" w14:textId="77777777" w:rsidR="00DA7F40" w:rsidRPr="00DA7F40" w:rsidRDefault="00DA7F40" w:rsidP="00DA7F40">
            <w:pPr>
              <w:rPr>
                <w:rFonts w:ascii="Times New Roman" w:hAnsi="Times New Roman" w:cs="Times New Roman"/>
              </w:rPr>
            </w:pPr>
            <w:r w:rsidRPr="00DA7F40">
              <w:rPr>
                <w:rFonts w:ascii="Times New Roman" w:hAnsi="Times New Roman" w:cs="Times New Roman"/>
              </w:rPr>
              <w:t>Приоритет</w:t>
            </w:r>
          </w:p>
        </w:tc>
        <w:tc>
          <w:tcPr>
            <w:tcW w:w="7784" w:type="dxa"/>
            <w:hideMark/>
          </w:tcPr>
          <w:p w14:paraId="0354E5E8" w14:textId="77777777" w:rsidR="00DA7F40" w:rsidRPr="00DA7F40" w:rsidRDefault="00DA7F40" w:rsidP="00DA7F40">
            <w:pPr>
              <w:rPr>
                <w:rFonts w:ascii="Times New Roman" w:hAnsi="Times New Roman" w:cs="Times New Roman"/>
              </w:rPr>
            </w:pPr>
            <w:r w:rsidRPr="00DA7F40">
              <w:rPr>
                <w:rFonts w:ascii="Times New Roman" w:hAnsi="Times New Roman" w:cs="Times New Roman"/>
              </w:rPr>
              <w:t>Высокий</w:t>
            </w:r>
          </w:p>
        </w:tc>
      </w:tr>
      <w:tr w:rsidR="00DA7F40" w:rsidRPr="00DA7F40" w14:paraId="369ABF0C" w14:textId="77777777" w:rsidTr="00DA7F40">
        <w:tc>
          <w:tcPr>
            <w:tcW w:w="1992" w:type="dxa"/>
            <w:hideMark/>
          </w:tcPr>
          <w:p w14:paraId="2C9185BC" w14:textId="77777777" w:rsidR="00DA7F40" w:rsidRPr="00DA7F40" w:rsidRDefault="00DA7F40" w:rsidP="00DA7F40">
            <w:pPr>
              <w:rPr>
                <w:rFonts w:ascii="Times New Roman" w:hAnsi="Times New Roman" w:cs="Times New Roman"/>
              </w:rPr>
            </w:pPr>
            <w:r w:rsidRPr="00DA7F40">
              <w:rPr>
                <w:rFonts w:ascii="Times New Roman" w:hAnsi="Times New Roman" w:cs="Times New Roman"/>
              </w:rPr>
              <w:t>Пользователи отчета</w:t>
            </w:r>
          </w:p>
        </w:tc>
        <w:tc>
          <w:tcPr>
            <w:tcW w:w="7784" w:type="dxa"/>
            <w:hideMark/>
          </w:tcPr>
          <w:p w14:paraId="65C44BBF" w14:textId="77777777" w:rsidR="00DA7F40" w:rsidRPr="00DA7F40" w:rsidRDefault="00DA7F40" w:rsidP="00DA7F40">
            <w:pPr>
              <w:rPr>
                <w:rFonts w:ascii="Times New Roman" w:hAnsi="Times New Roman" w:cs="Times New Roman"/>
              </w:rPr>
            </w:pPr>
            <w:r w:rsidRPr="00DA7F40">
              <w:rPr>
                <w:rFonts w:ascii="Times New Roman" w:hAnsi="Times New Roman" w:cs="Times New Roman"/>
              </w:rPr>
              <w:t>Администраторы (преподаватели) системы</w:t>
            </w:r>
          </w:p>
        </w:tc>
      </w:tr>
      <w:tr w:rsidR="00DA7F40" w:rsidRPr="00DA7F40" w14:paraId="030EA730" w14:textId="77777777" w:rsidTr="00DA7F40">
        <w:tc>
          <w:tcPr>
            <w:tcW w:w="1992" w:type="dxa"/>
            <w:hideMark/>
          </w:tcPr>
          <w:p w14:paraId="699FEEF9" w14:textId="77777777" w:rsidR="00DA7F40" w:rsidRPr="00DA7F40" w:rsidRDefault="00DA7F40" w:rsidP="00DA7F40">
            <w:pPr>
              <w:rPr>
                <w:rFonts w:ascii="Times New Roman" w:hAnsi="Times New Roman" w:cs="Times New Roman"/>
              </w:rPr>
            </w:pPr>
            <w:r w:rsidRPr="00DA7F40">
              <w:rPr>
                <w:rFonts w:ascii="Times New Roman" w:hAnsi="Times New Roman" w:cs="Times New Roman"/>
              </w:rPr>
              <w:t>Источники данных</w:t>
            </w:r>
          </w:p>
        </w:tc>
        <w:tc>
          <w:tcPr>
            <w:tcW w:w="7784" w:type="dxa"/>
            <w:hideMark/>
          </w:tcPr>
          <w:p w14:paraId="379FA877" w14:textId="77777777" w:rsidR="00DA7F40" w:rsidRPr="00DA7F40" w:rsidRDefault="00DA7F40" w:rsidP="00DA7F40">
            <w:pPr>
              <w:rPr>
                <w:rFonts w:ascii="Times New Roman" w:hAnsi="Times New Roman" w:cs="Times New Roman"/>
              </w:rPr>
            </w:pPr>
            <w:r w:rsidRPr="00DA7F40">
              <w:rPr>
                <w:rFonts w:ascii="Times New Roman" w:hAnsi="Times New Roman" w:cs="Times New Roman"/>
              </w:rPr>
              <w:t>База данных статистики решенных задач и информации о пользователях</w:t>
            </w:r>
          </w:p>
        </w:tc>
      </w:tr>
      <w:tr w:rsidR="00DA7F40" w:rsidRPr="00DA7F40" w14:paraId="65208AF7" w14:textId="77777777" w:rsidTr="00DA7F40">
        <w:tc>
          <w:tcPr>
            <w:tcW w:w="1992" w:type="dxa"/>
            <w:hideMark/>
          </w:tcPr>
          <w:p w14:paraId="64309AA0" w14:textId="77777777" w:rsidR="00DA7F40" w:rsidRPr="00DA7F40" w:rsidRDefault="00DA7F40" w:rsidP="00DA7F40">
            <w:pPr>
              <w:rPr>
                <w:rFonts w:ascii="Times New Roman" w:hAnsi="Times New Roman" w:cs="Times New Roman"/>
              </w:rPr>
            </w:pPr>
            <w:r w:rsidRPr="00DA7F40">
              <w:rPr>
                <w:rFonts w:ascii="Times New Roman" w:hAnsi="Times New Roman" w:cs="Times New Roman"/>
              </w:rPr>
              <w:t>Частота и использование</w:t>
            </w:r>
          </w:p>
        </w:tc>
        <w:tc>
          <w:tcPr>
            <w:tcW w:w="7784" w:type="dxa"/>
            <w:hideMark/>
          </w:tcPr>
          <w:p w14:paraId="37A8E330" w14:textId="77777777" w:rsidR="00DA7F40" w:rsidRPr="00DA7F40" w:rsidRDefault="00DA7F40" w:rsidP="00DA7F40">
            <w:pPr>
              <w:rPr>
                <w:rFonts w:ascii="Times New Roman" w:hAnsi="Times New Roman" w:cs="Times New Roman"/>
              </w:rPr>
            </w:pPr>
            <w:r w:rsidRPr="00DA7F40">
              <w:rPr>
                <w:rFonts w:ascii="Times New Roman" w:hAnsi="Times New Roman" w:cs="Times New Roman"/>
              </w:rPr>
              <w:t>Отчет генерируется по запросу преподавателя. Данные в отчете статичны. Отчет отображается в интерфейсе администраторской панели (на компьютере, ноутбуке).</w:t>
            </w:r>
          </w:p>
        </w:tc>
      </w:tr>
      <w:tr w:rsidR="00DA7F40" w:rsidRPr="00DA7F40" w14:paraId="68B09681" w14:textId="77777777" w:rsidTr="00DA7F40">
        <w:tc>
          <w:tcPr>
            <w:tcW w:w="1992" w:type="dxa"/>
            <w:hideMark/>
          </w:tcPr>
          <w:p w14:paraId="2C802077" w14:textId="77777777" w:rsidR="00DA7F40" w:rsidRPr="00DA7F40" w:rsidRDefault="00DA7F40" w:rsidP="00DA7F40">
            <w:pPr>
              <w:rPr>
                <w:rFonts w:ascii="Times New Roman" w:hAnsi="Times New Roman" w:cs="Times New Roman"/>
              </w:rPr>
            </w:pPr>
            <w:r w:rsidRPr="00DA7F40">
              <w:rPr>
                <w:rFonts w:ascii="Times New Roman" w:hAnsi="Times New Roman" w:cs="Times New Roman"/>
              </w:rPr>
              <w:t>Время доступа</w:t>
            </w:r>
          </w:p>
        </w:tc>
        <w:tc>
          <w:tcPr>
            <w:tcW w:w="7784" w:type="dxa"/>
            <w:hideMark/>
          </w:tcPr>
          <w:p w14:paraId="4A6A3CF0" w14:textId="77777777" w:rsidR="00DA7F40" w:rsidRPr="00DA7F40" w:rsidRDefault="00DA7F40" w:rsidP="00DA7F40">
            <w:pPr>
              <w:rPr>
                <w:rFonts w:ascii="Times New Roman" w:hAnsi="Times New Roman" w:cs="Times New Roman"/>
              </w:rPr>
            </w:pPr>
            <w:r w:rsidRPr="00DA7F40">
              <w:rPr>
                <w:rFonts w:ascii="Times New Roman" w:hAnsi="Times New Roman" w:cs="Times New Roman"/>
              </w:rPr>
              <w:t>Готовый отчет должен быть получен в течение 5 секунд после отправки запроса.</w:t>
            </w:r>
          </w:p>
        </w:tc>
      </w:tr>
      <w:tr w:rsidR="00DA7F40" w:rsidRPr="00DA7F40" w14:paraId="7E238318" w14:textId="77777777" w:rsidTr="00DA7F40">
        <w:tc>
          <w:tcPr>
            <w:tcW w:w="1992" w:type="dxa"/>
            <w:hideMark/>
          </w:tcPr>
          <w:p w14:paraId="598AD277" w14:textId="77777777" w:rsidR="00DA7F40" w:rsidRPr="00DA7F40" w:rsidRDefault="00DA7F40" w:rsidP="00DA7F40">
            <w:pPr>
              <w:rPr>
                <w:rFonts w:ascii="Times New Roman" w:hAnsi="Times New Roman" w:cs="Times New Roman"/>
              </w:rPr>
            </w:pPr>
            <w:r w:rsidRPr="00DA7F40">
              <w:rPr>
                <w:rFonts w:ascii="Times New Roman" w:hAnsi="Times New Roman" w:cs="Times New Roman"/>
              </w:rPr>
              <w:lastRenderedPageBreak/>
              <w:t>Визуальный макет</w:t>
            </w:r>
          </w:p>
        </w:tc>
        <w:tc>
          <w:tcPr>
            <w:tcW w:w="7784" w:type="dxa"/>
            <w:hideMark/>
          </w:tcPr>
          <w:p w14:paraId="3DB905E2" w14:textId="77777777" w:rsidR="00DA7F40" w:rsidRPr="00DA7F40" w:rsidRDefault="00DA7F40" w:rsidP="00DA7F40">
            <w:pPr>
              <w:rPr>
                <w:rFonts w:ascii="Times New Roman" w:hAnsi="Times New Roman" w:cs="Times New Roman"/>
              </w:rPr>
            </w:pPr>
            <w:r w:rsidRPr="00DA7F40">
              <w:rPr>
                <w:rFonts w:ascii="Times New Roman" w:hAnsi="Times New Roman" w:cs="Times New Roman"/>
              </w:rPr>
              <w:t>Альбомная ориентация (если используется печать).</w:t>
            </w:r>
          </w:p>
        </w:tc>
      </w:tr>
      <w:tr w:rsidR="00DA7F40" w:rsidRPr="00DA7F40" w14:paraId="393DC07E" w14:textId="77777777" w:rsidTr="00DA7F40">
        <w:tc>
          <w:tcPr>
            <w:tcW w:w="1992" w:type="dxa"/>
            <w:hideMark/>
          </w:tcPr>
          <w:p w14:paraId="33692150" w14:textId="77777777" w:rsidR="00DA7F40" w:rsidRPr="00DA7F40" w:rsidRDefault="00DA7F40" w:rsidP="00DA7F40">
            <w:pPr>
              <w:rPr>
                <w:rFonts w:ascii="Times New Roman" w:hAnsi="Times New Roman" w:cs="Times New Roman"/>
              </w:rPr>
            </w:pPr>
            <w:r w:rsidRPr="00DA7F40">
              <w:rPr>
                <w:rFonts w:ascii="Times New Roman" w:hAnsi="Times New Roman" w:cs="Times New Roman"/>
              </w:rPr>
              <w:t>Верхний и нижний колонтитулы</w:t>
            </w:r>
          </w:p>
        </w:tc>
        <w:tc>
          <w:tcPr>
            <w:tcW w:w="7784" w:type="dxa"/>
            <w:hideMark/>
          </w:tcPr>
          <w:p w14:paraId="632FBB9F" w14:textId="77777777" w:rsidR="00DA7F40" w:rsidRPr="00DA7F40" w:rsidRDefault="00DA7F40" w:rsidP="00DA7F40">
            <w:pPr>
              <w:rPr>
                <w:rFonts w:ascii="Times New Roman" w:hAnsi="Times New Roman" w:cs="Times New Roman"/>
              </w:rPr>
            </w:pPr>
            <w:r w:rsidRPr="00DA7F40">
              <w:rPr>
                <w:rFonts w:ascii="Times New Roman" w:hAnsi="Times New Roman" w:cs="Times New Roman"/>
              </w:rPr>
              <w:t>Верхний колонтитул должен содержать заголовок отчета, имя преподавателя и заданный диапазон дат. При печати в нижнем колонтитуле должен содержаться номер страницы.</w:t>
            </w:r>
          </w:p>
        </w:tc>
      </w:tr>
      <w:tr w:rsidR="00DA7F40" w:rsidRPr="00DA7F40" w14:paraId="0D71ABBD" w14:textId="77777777" w:rsidTr="00DA7F40">
        <w:tc>
          <w:tcPr>
            <w:tcW w:w="1992" w:type="dxa"/>
            <w:hideMark/>
          </w:tcPr>
          <w:p w14:paraId="110E73AC" w14:textId="77777777" w:rsidR="00DA7F40" w:rsidRPr="00DA7F40" w:rsidRDefault="00DA7F40" w:rsidP="00DA7F40">
            <w:pPr>
              <w:rPr>
                <w:rFonts w:ascii="Times New Roman" w:hAnsi="Times New Roman" w:cs="Times New Roman"/>
              </w:rPr>
            </w:pPr>
            <w:r w:rsidRPr="00DA7F40">
              <w:rPr>
                <w:rFonts w:ascii="Times New Roman" w:hAnsi="Times New Roman" w:cs="Times New Roman"/>
              </w:rPr>
              <w:t>Тело отчета</w:t>
            </w:r>
          </w:p>
        </w:tc>
        <w:tc>
          <w:tcPr>
            <w:tcW w:w="7784" w:type="dxa"/>
            <w:hideMark/>
          </w:tcPr>
          <w:p w14:paraId="56B9BC4E" w14:textId="77777777" w:rsidR="004B480B" w:rsidRPr="004B480B" w:rsidRDefault="004B480B" w:rsidP="004B480B">
            <w:pPr>
              <w:rPr>
                <w:rFonts w:ascii="Times New Roman" w:hAnsi="Times New Roman" w:cs="Times New Roman"/>
              </w:rPr>
            </w:pPr>
            <w:r w:rsidRPr="004B480B">
              <w:rPr>
                <w:rFonts w:ascii="Times New Roman" w:hAnsi="Times New Roman" w:cs="Times New Roman"/>
              </w:rPr>
              <w:t>Отображаемые поля и заголовки столбцов:</w:t>
            </w:r>
          </w:p>
          <w:p w14:paraId="2E79D8E0" w14:textId="77777777" w:rsidR="004B480B" w:rsidRPr="004B480B" w:rsidRDefault="004B480B" w:rsidP="004B480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4B480B">
              <w:rPr>
                <w:rFonts w:ascii="Times New Roman" w:hAnsi="Times New Roman" w:cs="Times New Roman"/>
              </w:rPr>
              <w:t>Имя ученика</w:t>
            </w:r>
          </w:p>
          <w:p w14:paraId="1381C95E" w14:textId="77777777" w:rsidR="004B480B" w:rsidRPr="004B480B" w:rsidRDefault="004B480B" w:rsidP="004B480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4B480B">
              <w:rPr>
                <w:rFonts w:ascii="Times New Roman" w:hAnsi="Times New Roman" w:cs="Times New Roman"/>
              </w:rPr>
              <w:t>Логин ученика</w:t>
            </w:r>
          </w:p>
          <w:p w14:paraId="7516D344" w14:textId="77777777" w:rsidR="004B480B" w:rsidRPr="004B480B" w:rsidRDefault="004B480B" w:rsidP="004B480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4B480B">
              <w:rPr>
                <w:rFonts w:ascii="Times New Roman" w:hAnsi="Times New Roman" w:cs="Times New Roman"/>
              </w:rPr>
              <w:t>Количество решенных задач</w:t>
            </w:r>
          </w:p>
          <w:p w14:paraId="07B3D9C8" w14:textId="77777777" w:rsidR="004B480B" w:rsidRPr="004B480B" w:rsidRDefault="004B480B" w:rsidP="004B480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4B480B">
              <w:rPr>
                <w:rFonts w:ascii="Times New Roman" w:hAnsi="Times New Roman" w:cs="Times New Roman"/>
              </w:rPr>
              <w:t>Общее количество попыток</w:t>
            </w:r>
          </w:p>
          <w:p w14:paraId="19B68DB9" w14:textId="77777777" w:rsidR="004B480B" w:rsidRPr="004B480B" w:rsidRDefault="004B480B" w:rsidP="004B480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4B480B">
              <w:rPr>
                <w:rFonts w:ascii="Times New Roman" w:hAnsi="Times New Roman" w:cs="Times New Roman"/>
              </w:rPr>
              <w:t>Процент правильных ответов</w:t>
            </w:r>
          </w:p>
          <w:p w14:paraId="0B67B14D" w14:textId="77777777" w:rsidR="004B480B" w:rsidRPr="004B480B" w:rsidRDefault="004B480B" w:rsidP="004B480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4B480B">
              <w:rPr>
                <w:rFonts w:ascii="Times New Roman" w:hAnsi="Times New Roman" w:cs="Times New Roman"/>
              </w:rPr>
              <w:t>Набранные баллы</w:t>
            </w:r>
          </w:p>
          <w:p w14:paraId="24098834" w14:textId="77777777" w:rsidR="004B480B" w:rsidRPr="004B480B" w:rsidRDefault="004B480B" w:rsidP="004B480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4B480B">
              <w:rPr>
                <w:rFonts w:ascii="Times New Roman" w:hAnsi="Times New Roman" w:cs="Times New Roman"/>
              </w:rPr>
              <w:t>Самая сложная категория задач</w:t>
            </w:r>
          </w:p>
          <w:p w14:paraId="1CBAF355" w14:textId="77777777" w:rsidR="004B480B" w:rsidRPr="004B480B" w:rsidRDefault="004B480B" w:rsidP="004B480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4B480B">
              <w:rPr>
                <w:rFonts w:ascii="Times New Roman" w:hAnsi="Times New Roman" w:cs="Times New Roman"/>
              </w:rPr>
              <w:t>Наиболее успешная категория задач</w:t>
            </w:r>
          </w:p>
          <w:p w14:paraId="4B15BF72" w14:textId="77777777" w:rsidR="004B480B" w:rsidRPr="004B480B" w:rsidRDefault="004B480B" w:rsidP="004B480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4B480B">
              <w:rPr>
                <w:rFonts w:ascii="Times New Roman" w:hAnsi="Times New Roman" w:cs="Times New Roman"/>
              </w:rPr>
              <w:t>Последняя активность (дата последнего решения)</w:t>
            </w:r>
          </w:p>
          <w:p w14:paraId="1C5E61C4" w14:textId="77777777" w:rsidR="004B480B" w:rsidRPr="004B480B" w:rsidRDefault="004B480B" w:rsidP="004B480B">
            <w:pPr>
              <w:rPr>
                <w:rFonts w:ascii="Times New Roman" w:hAnsi="Times New Roman" w:cs="Times New Roman"/>
              </w:rPr>
            </w:pPr>
            <w:r w:rsidRPr="004B480B">
              <w:rPr>
                <w:rFonts w:ascii="Times New Roman" w:hAnsi="Times New Roman" w:cs="Times New Roman"/>
              </w:rPr>
              <w:t>Критерий отбора: диапазон дат, определенный преподавателем, включая начальную и конечную дату.</w:t>
            </w:r>
          </w:p>
          <w:p w14:paraId="7278556A" w14:textId="38635EE1" w:rsidR="00DA7F40" w:rsidRPr="00DA7F40" w:rsidRDefault="004B480B" w:rsidP="00DA7F40">
            <w:pPr>
              <w:rPr>
                <w:rFonts w:ascii="Times New Roman" w:hAnsi="Times New Roman" w:cs="Times New Roman"/>
              </w:rPr>
            </w:pPr>
            <w:r w:rsidRPr="004B480B">
              <w:rPr>
                <w:rFonts w:ascii="Times New Roman" w:hAnsi="Times New Roman" w:cs="Times New Roman"/>
              </w:rPr>
              <w:t>Критерий сортировки: по умолчанию — обратный хронологический порядок активности; можно выбрать сортировку по имени ученика или проценту правильных ответов.</w:t>
            </w:r>
          </w:p>
        </w:tc>
      </w:tr>
      <w:tr w:rsidR="00DA7F40" w:rsidRPr="00DA7F40" w14:paraId="2030672A" w14:textId="77777777" w:rsidTr="00DA7F40">
        <w:tc>
          <w:tcPr>
            <w:tcW w:w="1992" w:type="dxa"/>
            <w:hideMark/>
          </w:tcPr>
          <w:p w14:paraId="5CD6183F" w14:textId="77777777" w:rsidR="00DA7F40" w:rsidRPr="00DA7F40" w:rsidRDefault="00DA7F40" w:rsidP="00DA7F40">
            <w:pPr>
              <w:rPr>
                <w:rFonts w:ascii="Times New Roman" w:hAnsi="Times New Roman" w:cs="Times New Roman"/>
              </w:rPr>
            </w:pPr>
            <w:r w:rsidRPr="00DA7F40">
              <w:rPr>
                <w:rFonts w:ascii="Times New Roman" w:hAnsi="Times New Roman" w:cs="Times New Roman"/>
              </w:rPr>
              <w:t>Признак конца отчета</w:t>
            </w:r>
          </w:p>
        </w:tc>
        <w:tc>
          <w:tcPr>
            <w:tcW w:w="7784" w:type="dxa"/>
            <w:hideMark/>
          </w:tcPr>
          <w:p w14:paraId="1C6D17A2" w14:textId="77777777" w:rsidR="00DA7F40" w:rsidRPr="00DA7F40" w:rsidRDefault="00DA7F40" w:rsidP="00DA7F40">
            <w:pPr>
              <w:rPr>
                <w:rFonts w:ascii="Times New Roman" w:hAnsi="Times New Roman" w:cs="Times New Roman"/>
              </w:rPr>
            </w:pPr>
            <w:r w:rsidRPr="00DA7F40">
              <w:rPr>
                <w:rFonts w:ascii="Times New Roman" w:hAnsi="Times New Roman" w:cs="Times New Roman"/>
              </w:rPr>
              <w:t>Нет</w:t>
            </w:r>
          </w:p>
        </w:tc>
      </w:tr>
      <w:tr w:rsidR="00DA7F40" w:rsidRPr="00DA7F40" w14:paraId="0EF71694" w14:textId="77777777" w:rsidTr="00DA7F40">
        <w:tc>
          <w:tcPr>
            <w:tcW w:w="1992" w:type="dxa"/>
            <w:hideMark/>
          </w:tcPr>
          <w:p w14:paraId="7BF26A68" w14:textId="77777777" w:rsidR="00DA7F40" w:rsidRPr="00DA7F40" w:rsidRDefault="00DA7F40" w:rsidP="00DA7F40">
            <w:pPr>
              <w:rPr>
                <w:rFonts w:ascii="Times New Roman" w:hAnsi="Times New Roman" w:cs="Times New Roman"/>
              </w:rPr>
            </w:pPr>
            <w:r w:rsidRPr="00DA7F40">
              <w:rPr>
                <w:rFonts w:ascii="Times New Roman" w:hAnsi="Times New Roman" w:cs="Times New Roman"/>
              </w:rPr>
              <w:t>Интерактивность</w:t>
            </w:r>
          </w:p>
        </w:tc>
        <w:tc>
          <w:tcPr>
            <w:tcW w:w="7784" w:type="dxa"/>
            <w:hideMark/>
          </w:tcPr>
          <w:p w14:paraId="5D367C6D" w14:textId="77777777" w:rsidR="004B480B" w:rsidRPr="004B480B" w:rsidRDefault="004B480B" w:rsidP="004B480B">
            <w:pPr>
              <w:rPr>
                <w:rFonts w:ascii="Times New Roman" w:hAnsi="Times New Roman" w:cs="Times New Roman"/>
              </w:rPr>
            </w:pPr>
            <w:r w:rsidRPr="004B480B">
              <w:rPr>
                <w:rFonts w:ascii="Times New Roman" w:hAnsi="Times New Roman" w:cs="Times New Roman"/>
              </w:rPr>
              <w:t>Преподаватель может:</w:t>
            </w:r>
          </w:p>
          <w:p w14:paraId="0E504136" w14:textId="77777777" w:rsidR="004B480B" w:rsidRPr="004B480B" w:rsidRDefault="004B480B" w:rsidP="004B480B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4B480B">
              <w:rPr>
                <w:rFonts w:ascii="Times New Roman" w:hAnsi="Times New Roman" w:cs="Times New Roman"/>
              </w:rPr>
              <w:t>Просматривать подробную историю решений для каждого ученика.</w:t>
            </w:r>
          </w:p>
          <w:p w14:paraId="37E25F67" w14:textId="77777777" w:rsidR="004B480B" w:rsidRPr="004B480B" w:rsidRDefault="004B480B" w:rsidP="004B480B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4B480B">
              <w:rPr>
                <w:rFonts w:ascii="Times New Roman" w:hAnsi="Times New Roman" w:cs="Times New Roman"/>
              </w:rPr>
              <w:t>Фильтровать данные по категории задач или уровню сложности.</w:t>
            </w:r>
          </w:p>
          <w:p w14:paraId="1DE901CF" w14:textId="3DCE6602" w:rsidR="00DA7F40" w:rsidRPr="00DA7F40" w:rsidRDefault="004B480B" w:rsidP="00DA7F40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4B480B">
              <w:rPr>
                <w:rFonts w:ascii="Times New Roman" w:hAnsi="Times New Roman" w:cs="Times New Roman"/>
              </w:rPr>
              <w:t>Экспортировать отчет в формате CSV или PDF.</w:t>
            </w:r>
          </w:p>
        </w:tc>
      </w:tr>
    </w:tbl>
    <w:p w14:paraId="221233A9" w14:textId="77777777" w:rsidR="00DA7F40" w:rsidRPr="00794866" w:rsidRDefault="00DA7F40">
      <w:pPr>
        <w:rPr>
          <w:rFonts w:ascii="Times New Roman" w:hAnsi="Times New Roman" w:cs="Times New Roman"/>
        </w:rPr>
      </w:pPr>
    </w:p>
    <w:p w14:paraId="11066ACB" w14:textId="77777777" w:rsidR="002F640B" w:rsidRPr="00794866" w:rsidRDefault="00000000" w:rsidP="00794866">
      <w:pPr>
        <w:pStyle w:val="2"/>
      </w:pPr>
      <w:bookmarkStart w:id="17" w:name="_Toc190865865"/>
      <w:r w:rsidRPr="00794866">
        <w:t xml:space="preserve">4.4. Целостность, </w:t>
      </w:r>
      <w:proofErr w:type="gramStart"/>
      <w:r w:rsidRPr="00794866">
        <w:t>сохранение  и</w:t>
      </w:r>
      <w:proofErr w:type="gramEnd"/>
      <w:r w:rsidRPr="00794866">
        <w:t xml:space="preserve"> утилизация данных</w:t>
      </w:r>
      <w:bookmarkEnd w:id="17"/>
    </w:p>
    <w:p w14:paraId="1B5AE199" w14:textId="77777777" w:rsidR="00BB4DA8" w:rsidRPr="00794866" w:rsidRDefault="00BB4DA8">
      <w:pPr>
        <w:rPr>
          <w:rFonts w:ascii="Times New Roman" w:hAnsi="Times New Roman" w:cs="Times New Roman"/>
        </w:rPr>
      </w:pPr>
    </w:p>
    <w:p w14:paraId="438C4389" w14:textId="77777777" w:rsidR="00BB4DA8" w:rsidRPr="00794866" w:rsidRDefault="00BB4DA8" w:rsidP="00BB4DA8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DI-1 Система </w:t>
      </w:r>
      <w:proofErr w:type="spellStart"/>
      <w:r w:rsidRPr="00794866">
        <w:rPr>
          <w:rFonts w:ascii="Times New Roman" w:hAnsi="Times New Roman" w:cs="Times New Roman"/>
        </w:rPr>
        <w:t>Educational</w:t>
      </w:r>
      <w:proofErr w:type="spellEnd"/>
      <w:r w:rsidRPr="00794866">
        <w:rPr>
          <w:rFonts w:ascii="Times New Roman" w:hAnsi="Times New Roman" w:cs="Times New Roman"/>
        </w:rPr>
        <w:t xml:space="preserve"> Task Management System должна хранить историю решений задач пользователей на протяжении 1 года с даты последнего решения. После истечения этого срока данные могут быть архивированы или удалены в соответствии с политикой утилизации данных.</w:t>
      </w:r>
    </w:p>
    <w:p w14:paraId="7707B921" w14:textId="77777777" w:rsidR="00BB4DA8" w:rsidRPr="00794866" w:rsidRDefault="00BB4DA8" w:rsidP="00BB4DA8">
      <w:pPr>
        <w:rPr>
          <w:rFonts w:ascii="Times New Roman" w:hAnsi="Times New Roman" w:cs="Times New Roman"/>
        </w:rPr>
      </w:pPr>
    </w:p>
    <w:p w14:paraId="3363CB5A" w14:textId="7E56296F" w:rsidR="00BB4DA8" w:rsidRPr="00794866" w:rsidRDefault="00BB4DA8" w:rsidP="00BB4DA8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DI-2 Система </w:t>
      </w:r>
      <w:proofErr w:type="spellStart"/>
      <w:r w:rsidRPr="00794866">
        <w:rPr>
          <w:rFonts w:ascii="Times New Roman" w:hAnsi="Times New Roman" w:cs="Times New Roman"/>
        </w:rPr>
        <w:t>Educational</w:t>
      </w:r>
      <w:proofErr w:type="spellEnd"/>
      <w:r w:rsidRPr="00794866">
        <w:rPr>
          <w:rFonts w:ascii="Times New Roman" w:hAnsi="Times New Roman" w:cs="Times New Roman"/>
        </w:rPr>
        <w:t xml:space="preserve"> Task Management System должна хранить информацию о задачах (включая их описание, тип и уровень сложности) на протяжении 3 лет с даты создания задачи. Это позволяет обеспечить доступ к архивным данным для аналитических целей или повторного использования задач в будущем.</w:t>
      </w:r>
    </w:p>
    <w:p w14:paraId="5686183B" w14:textId="77777777" w:rsidR="002F640B" w:rsidRPr="00794866" w:rsidRDefault="00000000" w:rsidP="00794866">
      <w:pPr>
        <w:pStyle w:val="1"/>
      </w:pPr>
      <w:bookmarkStart w:id="18" w:name="_Toc190865866"/>
      <w:r w:rsidRPr="00794866">
        <w:t>5. Требования к внешним интерфейсами</w:t>
      </w:r>
      <w:bookmarkEnd w:id="18"/>
    </w:p>
    <w:p w14:paraId="715C860B" w14:textId="77777777" w:rsidR="002F640B" w:rsidRPr="00794866" w:rsidRDefault="00000000" w:rsidP="00794866">
      <w:pPr>
        <w:pStyle w:val="2"/>
      </w:pPr>
      <w:bookmarkStart w:id="19" w:name="_Toc190865867"/>
      <w:r w:rsidRPr="00794866">
        <w:t>5.1. Пользовательские интерфейсы</w:t>
      </w:r>
      <w:bookmarkEnd w:id="19"/>
    </w:p>
    <w:p w14:paraId="5F047D93" w14:textId="77777777" w:rsidR="00BB4DA8" w:rsidRPr="00794866" w:rsidRDefault="00BB4DA8">
      <w:pPr>
        <w:rPr>
          <w:rFonts w:ascii="Times New Roman" w:hAnsi="Times New Roman" w:cs="Times New Roman"/>
        </w:rPr>
      </w:pPr>
    </w:p>
    <w:p w14:paraId="337BF8B7" w14:textId="6A3967BD" w:rsidR="00BB4DA8" w:rsidRPr="00794866" w:rsidRDefault="00BB4DA8" w:rsidP="00BB4DA8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UI-1 Интерфейсы клиентского приложения </w:t>
      </w:r>
      <w:proofErr w:type="spellStart"/>
      <w:r w:rsidRPr="00794866">
        <w:rPr>
          <w:rFonts w:ascii="Times New Roman" w:hAnsi="Times New Roman" w:cs="Times New Roman"/>
        </w:rPr>
        <w:t>Educational</w:t>
      </w:r>
      <w:proofErr w:type="spellEnd"/>
      <w:r w:rsidRPr="00794866">
        <w:rPr>
          <w:rFonts w:ascii="Times New Roman" w:hAnsi="Times New Roman" w:cs="Times New Roman"/>
        </w:rPr>
        <w:t xml:space="preserve"> Task Management System должны соответствовать </w:t>
      </w:r>
      <w:proofErr w:type="spellStart"/>
      <w:r w:rsidRPr="00794866">
        <w:rPr>
          <w:rFonts w:ascii="Times New Roman" w:hAnsi="Times New Roman" w:cs="Times New Roman"/>
        </w:rPr>
        <w:t>modern</w:t>
      </w:r>
      <w:proofErr w:type="spellEnd"/>
      <w:r w:rsidRPr="00794866">
        <w:rPr>
          <w:rFonts w:ascii="Times New Roman" w:hAnsi="Times New Roman" w:cs="Times New Roman"/>
        </w:rPr>
        <w:t xml:space="preserve">-стандартам пользовательских интерфейсов, включая принципы доступности и </w:t>
      </w:r>
      <w:proofErr w:type="spellStart"/>
      <w:r w:rsidRPr="00794866">
        <w:rPr>
          <w:rFonts w:ascii="Times New Roman" w:hAnsi="Times New Roman" w:cs="Times New Roman"/>
        </w:rPr>
        <w:t>usability</w:t>
      </w:r>
      <w:proofErr w:type="spellEnd"/>
      <w:r w:rsidRPr="00794866">
        <w:rPr>
          <w:rFonts w:ascii="Times New Roman" w:hAnsi="Times New Roman" w:cs="Times New Roman"/>
        </w:rPr>
        <w:t>. Дизайн должен быть интуитивно понятным и удобным для различных категорий пользователей (учеников и преподавателей).</w:t>
      </w:r>
    </w:p>
    <w:p w14:paraId="04B14C53" w14:textId="2EA4AA0C" w:rsidR="002F640B" w:rsidRPr="00794866" w:rsidRDefault="00FA6B19" w:rsidP="00794866">
      <w:pPr>
        <w:pStyle w:val="2"/>
      </w:pPr>
      <w:bookmarkStart w:id="20" w:name="_Toc190865868"/>
      <w:r w:rsidRPr="00794866">
        <w:lastRenderedPageBreak/>
        <w:t xml:space="preserve">5.2. </w:t>
      </w:r>
      <w:r w:rsidR="00000000" w:rsidRPr="00794866">
        <w:t>Интерфейсы ПО</w:t>
      </w:r>
      <w:bookmarkEnd w:id="20"/>
    </w:p>
    <w:p w14:paraId="1046C2F8" w14:textId="77777777" w:rsidR="0007454D" w:rsidRPr="00794866" w:rsidRDefault="0007454D" w:rsidP="0007454D">
      <w:pPr>
        <w:pStyle w:val="a0"/>
        <w:spacing w:after="0"/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SI-1 Система управления задачами</w:t>
      </w:r>
    </w:p>
    <w:p w14:paraId="1B539586" w14:textId="65234A46" w:rsidR="0007454D" w:rsidRPr="00794866" w:rsidRDefault="0007454D" w:rsidP="0007454D">
      <w:pPr>
        <w:pStyle w:val="a0"/>
        <w:spacing w:after="0"/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SI-1.1 Сервер </w:t>
      </w:r>
      <w:proofErr w:type="spellStart"/>
      <w:r w:rsidRPr="00794866">
        <w:rPr>
          <w:rFonts w:ascii="Times New Roman" w:hAnsi="Times New Roman" w:cs="Times New Roman"/>
        </w:rPr>
        <w:t>Educational</w:t>
      </w:r>
      <w:proofErr w:type="spellEnd"/>
      <w:r w:rsidRPr="00794866">
        <w:rPr>
          <w:rFonts w:ascii="Times New Roman" w:hAnsi="Times New Roman" w:cs="Times New Roman"/>
        </w:rPr>
        <w:t xml:space="preserve"> Task Management System должен передавать информацию о количестве решенных задач и статистике пользователя в систему хранения данных через программный интерфейс.</w:t>
      </w:r>
    </w:p>
    <w:p w14:paraId="0E39B02D" w14:textId="4CA620D4" w:rsidR="0007454D" w:rsidRPr="00794866" w:rsidRDefault="0007454D" w:rsidP="0007454D">
      <w:pPr>
        <w:rPr>
          <w:rFonts w:ascii="Times New Roman" w:hAnsi="Times New Roman" w:cs="Times New Roman"/>
        </w:rPr>
      </w:pPr>
      <w:proofErr w:type="spellStart"/>
      <w:r w:rsidRPr="00794866">
        <w:rPr>
          <w:rFonts w:ascii="Times New Roman" w:hAnsi="Times New Roman" w:cs="Times New Roman"/>
        </w:rPr>
        <w:t>Educational</w:t>
      </w:r>
      <w:proofErr w:type="spellEnd"/>
      <w:r w:rsidRPr="00794866">
        <w:rPr>
          <w:rFonts w:ascii="Times New Roman" w:hAnsi="Times New Roman" w:cs="Times New Roman"/>
        </w:rPr>
        <w:t xml:space="preserve"> Task Management System должна взаимодействовать с системой учета пользователей через программный интерфейс, выполняя следующие операции:</w:t>
      </w:r>
    </w:p>
    <w:p w14:paraId="657FF5DC" w14:textId="1C463724" w:rsidR="0007454D" w:rsidRPr="00794866" w:rsidRDefault="0007454D" w:rsidP="0007454D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SI-2.1 Позволять пользователям регистрироваться и отменять регистрацию в системе.</w:t>
      </w:r>
    </w:p>
    <w:p w14:paraId="3CA04F57" w14:textId="4CBE168D" w:rsidR="0007454D" w:rsidRPr="00794866" w:rsidRDefault="0007454D" w:rsidP="0007454D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SI-2.2 Проверять, зарегистрирован ли пользователь в системе.</w:t>
      </w:r>
    </w:p>
    <w:p w14:paraId="2EA7F943" w14:textId="3373FB16" w:rsidR="0007454D" w:rsidRPr="00794866" w:rsidRDefault="0007454D" w:rsidP="0007454D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SI-2.3 Проверять, имеет ли пользователь права доступа к определенным функциям (например, администраторские права).</w:t>
      </w:r>
    </w:p>
    <w:p w14:paraId="27C55B49" w14:textId="3A4A79E1" w:rsidR="0007454D" w:rsidRPr="00794866" w:rsidRDefault="0007454D" w:rsidP="0007454D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SI-2.4 Передавать информацию о действиях пользователя (например, решение задачи, просмотр статистики) для </w:t>
      </w:r>
      <w:r w:rsidRPr="00794866">
        <w:rPr>
          <w:rFonts w:ascii="Times New Roman" w:hAnsi="Times New Roman" w:cs="Times New Roman"/>
        </w:rPr>
        <w:t>статистики</w:t>
      </w:r>
      <w:r w:rsidRPr="00794866">
        <w:rPr>
          <w:rFonts w:ascii="Times New Roman" w:hAnsi="Times New Roman" w:cs="Times New Roman"/>
        </w:rPr>
        <w:t>.</w:t>
      </w:r>
    </w:p>
    <w:p w14:paraId="7F71D785" w14:textId="709BE5A2" w:rsidR="002F640B" w:rsidRPr="00794866" w:rsidRDefault="00000000" w:rsidP="00794866">
      <w:pPr>
        <w:pStyle w:val="2"/>
      </w:pPr>
      <w:bookmarkStart w:id="21" w:name="_Toc190865869"/>
      <w:r w:rsidRPr="00794866">
        <w:t>5.3. Интерфейсы оборудования</w:t>
      </w:r>
      <w:bookmarkEnd w:id="21"/>
    </w:p>
    <w:p w14:paraId="4D66186E" w14:textId="77777777" w:rsidR="002F640B" w:rsidRPr="00794866" w:rsidRDefault="00000000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Интерфейсы оборудования не выявлены.</w:t>
      </w:r>
    </w:p>
    <w:p w14:paraId="60C40B67" w14:textId="77777777" w:rsidR="002F640B" w:rsidRPr="00794866" w:rsidRDefault="00000000" w:rsidP="00794866">
      <w:pPr>
        <w:pStyle w:val="2"/>
      </w:pPr>
      <w:bookmarkStart w:id="22" w:name="_Toc190865870"/>
      <w:r w:rsidRPr="00794866">
        <w:t>5.4. Коммуникационные интерфейсы</w:t>
      </w:r>
      <w:bookmarkEnd w:id="22"/>
    </w:p>
    <w:p w14:paraId="5BF64748" w14:textId="476717BA" w:rsidR="002F640B" w:rsidRPr="00794866" w:rsidRDefault="00000000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CI-1 </w:t>
      </w:r>
      <w:r w:rsidR="00E55690" w:rsidRPr="00794866">
        <w:rPr>
          <w:rFonts w:ascii="Times New Roman" w:hAnsi="Times New Roman" w:cs="Times New Roman"/>
          <w:lang w:val="en-US"/>
        </w:rPr>
        <w:t>Educational</w:t>
      </w:r>
      <w:r w:rsidR="00E55690" w:rsidRPr="00794866">
        <w:rPr>
          <w:rFonts w:ascii="Times New Roman" w:hAnsi="Times New Roman" w:cs="Times New Roman"/>
        </w:rPr>
        <w:t xml:space="preserve"> </w:t>
      </w:r>
      <w:r w:rsidR="00E55690" w:rsidRPr="00794866">
        <w:rPr>
          <w:rFonts w:ascii="Times New Roman" w:hAnsi="Times New Roman" w:cs="Times New Roman"/>
          <w:lang w:val="en-US"/>
        </w:rPr>
        <w:t>Task</w:t>
      </w:r>
      <w:r w:rsidR="00E55690" w:rsidRPr="00794866">
        <w:rPr>
          <w:rFonts w:ascii="Times New Roman" w:hAnsi="Times New Roman" w:cs="Times New Roman"/>
        </w:rPr>
        <w:t xml:space="preserve"> </w:t>
      </w:r>
      <w:r w:rsidR="00E55690" w:rsidRPr="00794866">
        <w:rPr>
          <w:rFonts w:ascii="Times New Roman" w:hAnsi="Times New Roman" w:cs="Times New Roman"/>
          <w:lang w:val="en-US"/>
        </w:rPr>
        <w:t>Management</w:t>
      </w:r>
      <w:r w:rsidR="00E55690" w:rsidRPr="00794866">
        <w:rPr>
          <w:rFonts w:ascii="Times New Roman" w:hAnsi="Times New Roman" w:cs="Times New Roman"/>
        </w:rPr>
        <w:t xml:space="preserve"> </w:t>
      </w:r>
      <w:r w:rsidR="00E55690" w:rsidRPr="00794866">
        <w:rPr>
          <w:rFonts w:ascii="Times New Roman" w:hAnsi="Times New Roman" w:cs="Times New Roman"/>
          <w:lang w:val="en-US"/>
        </w:rPr>
        <w:t>System</w:t>
      </w:r>
      <w:r w:rsidR="00E55690" w:rsidRPr="00794866">
        <w:rPr>
          <w:rFonts w:ascii="Times New Roman" w:hAnsi="Times New Roman" w:cs="Times New Roman"/>
        </w:rPr>
        <w:t xml:space="preserve"> выводит на экран подтверждение об успешной отправке решения задачи.</w:t>
      </w:r>
    </w:p>
    <w:p w14:paraId="7736A21D" w14:textId="77777777" w:rsidR="002F640B" w:rsidRPr="00794866" w:rsidRDefault="00000000" w:rsidP="00794866">
      <w:pPr>
        <w:pStyle w:val="1"/>
      </w:pPr>
      <w:bookmarkStart w:id="23" w:name="_Toc190865871"/>
      <w:r w:rsidRPr="00794866">
        <w:t>6. Атрибуты качества</w:t>
      </w:r>
      <w:bookmarkEnd w:id="23"/>
    </w:p>
    <w:p w14:paraId="05F62242" w14:textId="77777777" w:rsidR="002F640B" w:rsidRPr="00794866" w:rsidRDefault="00000000" w:rsidP="00794866">
      <w:pPr>
        <w:pStyle w:val="2"/>
      </w:pPr>
      <w:bookmarkStart w:id="24" w:name="_Toc190865872"/>
      <w:r w:rsidRPr="00794866">
        <w:t>6.1. Требования по удобству использования</w:t>
      </w:r>
      <w:bookmarkEnd w:id="24"/>
    </w:p>
    <w:p w14:paraId="4E8CEADC" w14:textId="7C626A0A" w:rsidR="002F640B" w:rsidRPr="00794866" w:rsidRDefault="00000000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USE-1 </w:t>
      </w:r>
      <w:r w:rsidR="00BC5C75" w:rsidRPr="00794866">
        <w:rPr>
          <w:rFonts w:ascii="Times New Roman" w:hAnsi="Times New Roman" w:cs="Times New Roman"/>
        </w:rPr>
        <w:t>Удобный и интуитивно понятный интерфейс для быстрого доступа к функциям</w:t>
      </w:r>
      <w:r w:rsidR="00BC5C75" w:rsidRPr="00794866">
        <w:rPr>
          <w:rFonts w:ascii="Times New Roman" w:hAnsi="Times New Roman" w:cs="Times New Roman"/>
        </w:rPr>
        <w:t>.</w:t>
      </w:r>
    </w:p>
    <w:p w14:paraId="12185E94" w14:textId="77777777" w:rsidR="002F640B" w:rsidRPr="00794866" w:rsidRDefault="00000000" w:rsidP="00794866">
      <w:pPr>
        <w:pStyle w:val="2"/>
      </w:pPr>
      <w:bookmarkStart w:id="25" w:name="_Toc190865873"/>
      <w:r w:rsidRPr="00794866">
        <w:t>6.2. Требования к производительности</w:t>
      </w:r>
      <w:bookmarkEnd w:id="25"/>
    </w:p>
    <w:p w14:paraId="4BF10106" w14:textId="27522196" w:rsidR="002F640B" w:rsidRPr="00794866" w:rsidRDefault="00000000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PER-1 </w:t>
      </w:r>
      <w:r w:rsidR="00BC5C75" w:rsidRPr="00794866">
        <w:rPr>
          <w:rFonts w:ascii="Times New Roman" w:hAnsi="Times New Roman" w:cs="Times New Roman"/>
        </w:rPr>
        <w:t>Система должна выводить пользователю сообщение о результате проверки решения задачи в среднем за 2 секунды и не более чем через 4 секунды после отправки ответа.</w:t>
      </w:r>
    </w:p>
    <w:p w14:paraId="6DE6CF21" w14:textId="77777777" w:rsidR="002F640B" w:rsidRPr="00794866" w:rsidRDefault="00000000" w:rsidP="00794866">
      <w:pPr>
        <w:pStyle w:val="2"/>
      </w:pPr>
      <w:bookmarkStart w:id="26" w:name="_Toc190865874"/>
      <w:r w:rsidRPr="00794866">
        <w:t>6.3. Требования безопасности</w:t>
      </w:r>
      <w:bookmarkEnd w:id="26"/>
    </w:p>
    <w:p w14:paraId="16AB5965" w14:textId="318A8D0E" w:rsidR="002F640B" w:rsidRPr="00794866" w:rsidRDefault="00000000" w:rsidP="00BC5C75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SEC-1</w:t>
      </w:r>
      <w:r w:rsidR="00BC5C75" w:rsidRPr="00794866">
        <w:rPr>
          <w:rFonts w:ascii="Times New Roman" w:hAnsi="Times New Roman" w:cs="Times New Roman"/>
        </w:rPr>
        <w:t xml:space="preserve"> Пользователи обязаны пройти аутентификацию для выполнения задач.</w:t>
      </w:r>
    </w:p>
    <w:p w14:paraId="4691476A" w14:textId="77777777" w:rsidR="002F640B" w:rsidRPr="00794866" w:rsidRDefault="00000000" w:rsidP="00794866">
      <w:pPr>
        <w:pStyle w:val="2"/>
      </w:pPr>
      <w:bookmarkStart w:id="27" w:name="_Toc190865875"/>
      <w:r w:rsidRPr="00794866">
        <w:t>6.4. Требования к защите</w:t>
      </w:r>
      <w:bookmarkEnd w:id="27"/>
    </w:p>
    <w:p w14:paraId="4E6D9189" w14:textId="2B523092" w:rsidR="002F640B" w:rsidRPr="00794866" w:rsidRDefault="00000000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SAF-1 </w:t>
      </w:r>
    </w:p>
    <w:p w14:paraId="5C75216A" w14:textId="77777777" w:rsidR="002F640B" w:rsidRPr="00794866" w:rsidRDefault="00000000" w:rsidP="00794866">
      <w:pPr>
        <w:pStyle w:val="2"/>
      </w:pPr>
      <w:bookmarkStart w:id="28" w:name="_Toc190865876"/>
      <w:r w:rsidRPr="00794866">
        <w:t>6.5. Требования к доступности</w:t>
      </w:r>
      <w:bookmarkEnd w:id="28"/>
    </w:p>
    <w:p w14:paraId="148FC7E3" w14:textId="0B1E2CC1" w:rsidR="002F640B" w:rsidRPr="00794866" w:rsidRDefault="00000000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 xml:space="preserve">AVL-1 </w:t>
      </w:r>
    </w:p>
    <w:p w14:paraId="6AF403EA" w14:textId="77777777" w:rsidR="002F640B" w:rsidRPr="00794866" w:rsidRDefault="00000000" w:rsidP="00794866">
      <w:pPr>
        <w:pStyle w:val="2"/>
      </w:pPr>
      <w:bookmarkStart w:id="29" w:name="_Toc190865877"/>
      <w:r w:rsidRPr="00794866">
        <w:t>6.6. Требования к надежности</w:t>
      </w:r>
      <w:bookmarkEnd w:id="29"/>
    </w:p>
    <w:p w14:paraId="2E47078B" w14:textId="0BD8D612" w:rsidR="002F640B" w:rsidRPr="00794866" w:rsidRDefault="00000000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ROB-1</w:t>
      </w:r>
    </w:p>
    <w:p w14:paraId="75F929BF" w14:textId="77777777" w:rsidR="002F640B" w:rsidRPr="00794866" w:rsidRDefault="00000000" w:rsidP="00794866">
      <w:pPr>
        <w:pStyle w:val="1"/>
      </w:pPr>
      <w:bookmarkStart w:id="30" w:name="_Toc190865878"/>
      <w:r w:rsidRPr="00794866">
        <w:t>Приложение А. Модели анализа</w:t>
      </w:r>
      <w:bookmarkEnd w:id="30"/>
    </w:p>
    <w:p w14:paraId="72C384D0" w14:textId="77777777" w:rsidR="002F640B" w:rsidRPr="00794866" w:rsidRDefault="00000000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На рис. 3 показана диаграмма состояний, где отображено возможное состояние заказа блюд и его возможные изменения.</w:t>
      </w:r>
    </w:p>
    <w:p w14:paraId="51CB064A" w14:textId="40B6FEDE" w:rsidR="002F640B" w:rsidRPr="00794866" w:rsidRDefault="002B2D7A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lastRenderedPageBreak/>
        <w:drawing>
          <wp:anchor distT="0" distB="0" distL="0" distR="0" simplePos="0" relativeHeight="251658752" behindDoc="0" locked="0" layoutInCell="1" allowOverlap="1" wp14:anchorId="1D715878" wp14:editId="5E0A0036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388485" cy="3961765"/>
            <wp:effectExtent l="0" t="0" r="0" b="0"/>
            <wp:wrapTopAndBottom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85" cy="39617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D1FEB" w14:textId="77777777" w:rsidR="002F640B" w:rsidRPr="00794866" w:rsidRDefault="00000000">
      <w:pPr>
        <w:rPr>
          <w:rFonts w:ascii="Times New Roman" w:hAnsi="Times New Roman" w:cs="Times New Roman"/>
        </w:rPr>
      </w:pPr>
      <w:r w:rsidRPr="00794866">
        <w:rPr>
          <w:rFonts w:ascii="Times New Roman" w:hAnsi="Times New Roman" w:cs="Times New Roman"/>
        </w:rPr>
        <w:t>Рис. 3. Диаграмма состояний для состояния заказов блюд</w:t>
      </w:r>
    </w:p>
    <w:p w14:paraId="167E6ED0" w14:textId="77777777" w:rsidR="002F640B" w:rsidRPr="00794866" w:rsidRDefault="002F640B">
      <w:pPr>
        <w:rPr>
          <w:rFonts w:ascii="Times New Roman" w:hAnsi="Times New Roman" w:cs="Times New Roman"/>
        </w:rPr>
      </w:pPr>
    </w:p>
    <w:p w14:paraId="0B6DDF88" w14:textId="77777777" w:rsidR="002F640B" w:rsidRPr="00794866" w:rsidRDefault="00000000" w:rsidP="00794866">
      <w:pPr>
        <w:pStyle w:val="1"/>
      </w:pPr>
      <w:r w:rsidRPr="00794866">
        <w:t xml:space="preserve"> </w:t>
      </w:r>
      <w:bookmarkStart w:id="31" w:name="_Toc190865879"/>
      <w:r w:rsidRPr="00794866">
        <w:t>Бизнес-правила</w:t>
      </w:r>
      <w:bookmarkEnd w:id="31"/>
    </w:p>
    <w:p w14:paraId="11252034" w14:textId="77777777" w:rsidR="002F640B" w:rsidRPr="00794866" w:rsidRDefault="002F640B">
      <w:pPr>
        <w:rPr>
          <w:rFonts w:ascii="Times New Roman" w:hAnsi="Times New Roman"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32"/>
      </w:tblGrid>
      <w:tr w:rsidR="002F640B" w:rsidRPr="00794866" w14:paraId="5A434E76" w14:textId="77777777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511C6B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BC112F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Определение правила</w:t>
            </w:r>
          </w:p>
        </w:tc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EC0985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Тип правила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361E2B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Статичное или динамичное</w:t>
            </w:r>
          </w:p>
        </w:tc>
        <w:tc>
          <w:tcPr>
            <w:tcW w:w="19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C300BD8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Источник</w:t>
            </w:r>
          </w:p>
        </w:tc>
      </w:tr>
      <w:tr w:rsidR="002F640B" w:rsidRPr="00794866" w14:paraId="596A8EB0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25DB68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BR-1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5F1D1E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Периоды доставки — это 15-минутные интервалы, начинающиеся каждые четверть часа.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ECD6CC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Факт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F93436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54EF3B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Менеджер кафетерия</w:t>
            </w:r>
          </w:p>
        </w:tc>
      </w:tr>
      <w:tr w:rsidR="002F640B" w:rsidRPr="00794866" w14:paraId="4755288D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F0D120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BR-2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9394A4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Доставка всех заказов должна быть завершена между 10:00 и 14:00 по местному времени.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BA0D26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976623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3625CE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Менеджер кафетерия</w:t>
            </w:r>
          </w:p>
        </w:tc>
      </w:tr>
      <w:tr w:rsidR="002F640B" w:rsidRPr="00794866" w14:paraId="21AA67D4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018576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BR-3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69CA59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 xml:space="preserve">Все блюда из одного заказа должны </w:t>
            </w:r>
            <w:r w:rsidRPr="00794866">
              <w:rPr>
                <w:rFonts w:ascii="Times New Roman" w:hAnsi="Times New Roman" w:cs="Times New Roman"/>
              </w:rPr>
              <w:lastRenderedPageBreak/>
              <w:t>доставляться в одно место.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8480F1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lastRenderedPageBreak/>
              <w:t>Ограничение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535168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66AA91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Менеджер кафетерия</w:t>
            </w:r>
          </w:p>
        </w:tc>
      </w:tr>
      <w:tr w:rsidR="002F640B" w:rsidRPr="00794866" w14:paraId="1B925E69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5DE54B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BR-4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322758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Все блюда из одного заказа должны быть оплачены одним и тем же методом.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1C1E2E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BEA1EE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56EB6C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Менеджер кафетерия</w:t>
            </w:r>
          </w:p>
        </w:tc>
      </w:tr>
      <w:tr w:rsidR="002F640B" w:rsidRPr="00794866" w14:paraId="0218CE2E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3CA342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BR-8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4FEEE6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Блюда должны быть заказаны не более, чем за 14 календарных дней до даты доставки.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8CB1D1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8E649D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CB68BA9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Менеджер кафетерия</w:t>
            </w:r>
          </w:p>
        </w:tc>
      </w:tr>
      <w:tr w:rsidR="002F640B" w:rsidRPr="00794866" w14:paraId="2A9E1895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AA70E3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BR-11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B97476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Если заказ должен доставляться, клиент должен оплатить его посредством удержания из зарплаты.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B57B9E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544627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7142362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Менеджер кафетерия</w:t>
            </w:r>
          </w:p>
        </w:tc>
      </w:tr>
      <w:tr w:rsidR="002F640B" w:rsidRPr="00794866" w14:paraId="2938D11C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21C587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BR-12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A384C4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Стоимость заказа подсчитывается как сумма цен единиц каждого блюда, умноженных на количество заказанных единиц этого блюда, плюс налог с продаж, плюс плата за доставку, если заказ доставляется в пункт, расположенный вне зоны бесплатной доставки.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2919EF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Вычисление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D4D1A6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7B8F65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Политика кафетерия, налоговые законы</w:t>
            </w:r>
          </w:p>
        </w:tc>
      </w:tr>
      <w:tr w:rsidR="002F640B" w:rsidRPr="00794866" w14:paraId="13C02DD2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BAFA97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BR-24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2C170C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 xml:space="preserve">Только работники кафетерия, назначенные менеджером кафетерия </w:t>
            </w:r>
            <w:r w:rsidRPr="00794866">
              <w:rPr>
                <w:rFonts w:ascii="Times New Roman" w:hAnsi="Times New Roman" w:cs="Times New Roman"/>
              </w:rPr>
              <w:lastRenderedPageBreak/>
              <w:t>менеджерами меню, могут создавать, изменять или удалять меню кафетерия.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7CF6EF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lastRenderedPageBreak/>
              <w:t>Ограничение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1A04EB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3B79E5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Политика кафетерия</w:t>
            </w:r>
          </w:p>
        </w:tc>
      </w:tr>
      <w:tr w:rsidR="002F640B" w:rsidRPr="00794866" w14:paraId="2EB1A552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AA8CC8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BR-33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E7B709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Передача данных по сети, включающая финансовую или поддающуюся учету личную информацию, должна проходить с использованием 256-разрядного шифрования.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65C110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AC7921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AF9346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Политика безопасности компании</w:t>
            </w:r>
          </w:p>
        </w:tc>
      </w:tr>
      <w:tr w:rsidR="002F640B" w:rsidRPr="00794866" w14:paraId="61A1B98C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1FF9CD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BR-86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BF2476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Только штатные сотрудники могут регистрироваться для совершения каких-либо покупок в компании посредством удержания из зарплаты.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E6876D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E64228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Статическое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84BF0A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Финансовый директор компании</w:t>
            </w:r>
          </w:p>
        </w:tc>
      </w:tr>
      <w:tr w:rsidR="002F640B" w:rsidRPr="00794866" w14:paraId="34747A0A" w14:textId="77777777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5824AD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BR-88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83BB25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Сотрудник может зарегистрироваться для оплаты питания в кафетерии посредством удержания из зарплаты, если не более 40 % его начисленной зарплаты удерживается в настоящее время по другим причинам.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AF3A0F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Ограничение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530D19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Динамическое</w:t>
            </w:r>
          </w:p>
        </w:tc>
        <w:tc>
          <w:tcPr>
            <w:tcW w:w="193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2A1BAC" w14:textId="77777777" w:rsidR="002F640B" w:rsidRPr="00794866" w:rsidRDefault="00000000">
            <w:pPr>
              <w:pStyle w:val="af"/>
              <w:rPr>
                <w:rFonts w:ascii="Times New Roman" w:hAnsi="Times New Roman" w:cs="Times New Roman"/>
              </w:rPr>
            </w:pPr>
            <w:r w:rsidRPr="00794866">
              <w:rPr>
                <w:rFonts w:ascii="Times New Roman" w:hAnsi="Times New Roman" w:cs="Times New Roman"/>
              </w:rPr>
              <w:t>Финансовый директор компании</w:t>
            </w:r>
          </w:p>
        </w:tc>
      </w:tr>
    </w:tbl>
    <w:p w14:paraId="737AA254" w14:textId="77777777" w:rsidR="002F640B" w:rsidRPr="00794866" w:rsidRDefault="002F640B">
      <w:pPr>
        <w:rPr>
          <w:rFonts w:ascii="Times New Roman" w:hAnsi="Times New Roman" w:cs="Times New Roman"/>
        </w:rPr>
      </w:pPr>
    </w:p>
    <w:p w14:paraId="42B26268" w14:textId="77777777" w:rsidR="009037EF" w:rsidRPr="00794866" w:rsidRDefault="009037EF">
      <w:pPr>
        <w:rPr>
          <w:rFonts w:ascii="Times New Roman" w:hAnsi="Times New Roman" w:cs="Times New Roman"/>
        </w:rPr>
      </w:pPr>
    </w:p>
    <w:sectPr w:rsidR="009037EF" w:rsidRPr="00794866" w:rsidSect="00F02D40">
      <w:footerReference w:type="default" r:id="rId10"/>
      <w:pgSz w:w="11906" w:h="16838"/>
      <w:pgMar w:top="1134" w:right="1134" w:bottom="1700" w:left="1134" w:header="720" w:footer="1134" w:gutter="0"/>
      <w:pgNumType w:start="0"/>
      <w:cols w:space="720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2F095" w14:textId="77777777" w:rsidR="009B1F75" w:rsidRDefault="009B1F75">
      <w:r>
        <w:separator/>
      </w:r>
    </w:p>
  </w:endnote>
  <w:endnote w:type="continuationSeparator" w:id="0">
    <w:p w14:paraId="6958A062" w14:textId="77777777" w:rsidR="009B1F75" w:rsidRDefault="009B1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0290975"/>
      <w:docPartObj>
        <w:docPartGallery w:val="Page Numbers (Bottom of Page)"/>
        <w:docPartUnique/>
      </w:docPartObj>
    </w:sdtPr>
    <w:sdtContent>
      <w:p w14:paraId="53CB65F5" w14:textId="4FF6B889" w:rsidR="00595ED2" w:rsidRDefault="00595ED2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7BFD2F" w14:textId="0EAE67A9" w:rsidR="002F640B" w:rsidRDefault="002F640B">
    <w:pPr>
      <w:pStyle w:val="af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5C38E" w14:textId="77777777" w:rsidR="009B1F75" w:rsidRDefault="009B1F75">
      <w:r>
        <w:separator/>
      </w:r>
    </w:p>
  </w:footnote>
  <w:footnote w:type="continuationSeparator" w:id="0">
    <w:p w14:paraId="039AE53A" w14:textId="77777777" w:rsidR="009B1F75" w:rsidRDefault="009B1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406559"/>
    <w:multiLevelType w:val="hybridMultilevel"/>
    <w:tmpl w:val="99109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25730"/>
    <w:multiLevelType w:val="hybridMultilevel"/>
    <w:tmpl w:val="1C94E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75C77"/>
    <w:multiLevelType w:val="multilevel"/>
    <w:tmpl w:val="0FF8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AC43FE"/>
    <w:multiLevelType w:val="multilevel"/>
    <w:tmpl w:val="4AA8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7D6516"/>
    <w:multiLevelType w:val="hybridMultilevel"/>
    <w:tmpl w:val="75860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72AB7"/>
    <w:multiLevelType w:val="multilevel"/>
    <w:tmpl w:val="5A6EB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A6E6793"/>
    <w:multiLevelType w:val="multilevel"/>
    <w:tmpl w:val="5B96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032D1C"/>
    <w:multiLevelType w:val="multilevel"/>
    <w:tmpl w:val="7900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06501E"/>
    <w:multiLevelType w:val="multilevel"/>
    <w:tmpl w:val="B8D8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AF66BB"/>
    <w:multiLevelType w:val="multilevel"/>
    <w:tmpl w:val="BC32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2240CE"/>
    <w:multiLevelType w:val="multilevel"/>
    <w:tmpl w:val="A320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6682825">
    <w:abstractNumId w:val="0"/>
  </w:num>
  <w:num w:numId="2" w16cid:durableId="1640111544">
    <w:abstractNumId w:val="6"/>
  </w:num>
  <w:num w:numId="3" w16cid:durableId="1132599823">
    <w:abstractNumId w:val="7"/>
  </w:num>
  <w:num w:numId="4" w16cid:durableId="670596132">
    <w:abstractNumId w:val="3"/>
  </w:num>
  <w:num w:numId="5" w16cid:durableId="768739271">
    <w:abstractNumId w:val="8"/>
  </w:num>
  <w:num w:numId="6" w16cid:durableId="1787002322">
    <w:abstractNumId w:val="9"/>
  </w:num>
  <w:num w:numId="7" w16cid:durableId="1629043446">
    <w:abstractNumId w:val="10"/>
  </w:num>
  <w:num w:numId="8" w16cid:durableId="1467893065">
    <w:abstractNumId w:val="5"/>
  </w:num>
  <w:num w:numId="9" w16cid:durableId="186719410">
    <w:abstractNumId w:val="2"/>
  </w:num>
  <w:num w:numId="10" w16cid:durableId="2140143709">
    <w:abstractNumId w:val="4"/>
  </w:num>
  <w:num w:numId="11" w16cid:durableId="1470978939">
    <w:abstractNumId w:val="11"/>
  </w:num>
  <w:num w:numId="12" w16cid:durableId="1278755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6D"/>
    <w:rsid w:val="00060565"/>
    <w:rsid w:val="0007454D"/>
    <w:rsid w:val="00076F29"/>
    <w:rsid w:val="001065F0"/>
    <w:rsid w:val="00107345"/>
    <w:rsid w:val="00111659"/>
    <w:rsid w:val="001134C1"/>
    <w:rsid w:val="00171206"/>
    <w:rsid w:val="0017618A"/>
    <w:rsid w:val="00223983"/>
    <w:rsid w:val="002A24D1"/>
    <w:rsid w:val="002B2D7A"/>
    <w:rsid w:val="002B5A4F"/>
    <w:rsid w:val="002F640B"/>
    <w:rsid w:val="00354329"/>
    <w:rsid w:val="004B480B"/>
    <w:rsid w:val="004F113C"/>
    <w:rsid w:val="00514838"/>
    <w:rsid w:val="00520269"/>
    <w:rsid w:val="00595ED2"/>
    <w:rsid w:val="005C15D5"/>
    <w:rsid w:val="006826BB"/>
    <w:rsid w:val="00731CC7"/>
    <w:rsid w:val="00794866"/>
    <w:rsid w:val="007B4777"/>
    <w:rsid w:val="007D1524"/>
    <w:rsid w:val="009037EF"/>
    <w:rsid w:val="009057F7"/>
    <w:rsid w:val="00911C4B"/>
    <w:rsid w:val="009B1F75"/>
    <w:rsid w:val="009B5E48"/>
    <w:rsid w:val="009F03F5"/>
    <w:rsid w:val="00AF2E88"/>
    <w:rsid w:val="00BB28DC"/>
    <w:rsid w:val="00BB4DA8"/>
    <w:rsid w:val="00BC5C75"/>
    <w:rsid w:val="00C277F9"/>
    <w:rsid w:val="00C35276"/>
    <w:rsid w:val="00D138B6"/>
    <w:rsid w:val="00D2276D"/>
    <w:rsid w:val="00DA7F40"/>
    <w:rsid w:val="00DD4A0D"/>
    <w:rsid w:val="00E33266"/>
    <w:rsid w:val="00E51A91"/>
    <w:rsid w:val="00E55690"/>
    <w:rsid w:val="00ED5A19"/>
    <w:rsid w:val="00F02D40"/>
    <w:rsid w:val="00F13489"/>
    <w:rsid w:val="00FA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B32C8CC"/>
  <w15:chartTrackingRefBased/>
  <w15:docId w15:val="{5A52EF7E-0EB0-4299-A580-55706CF8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F40"/>
    <w:pPr>
      <w:suppressAutoHyphens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rsid w:val="002A24D1"/>
    <w:pPr>
      <w:numPr>
        <w:ilvl w:val="1"/>
        <w:numId w:val="1"/>
      </w:numPr>
      <w:spacing w:before="200"/>
      <w:outlineLvl w:val="1"/>
    </w:pPr>
    <w:rPr>
      <w:bCs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C4B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CC7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12">
    <w:name w:val="Обычный1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</w:pPr>
    <w:rPr>
      <w:rFonts w:ascii="SimSun" w:eastAsia="Tahoma" w:hAnsi="SimSun" w:cs="Liberation Sans"/>
      <w:color w:val="000000"/>
      <w:kern w:val="1"/>
      <w:sz w:val="36"/>
      <w:szCs w:val="24"/>
      <w:lang w:eastAsia="zh-CN" w:bidi="hi-IN"/>
    </w:rPr>
  </w:style>
  <w:style w:type="paragraph" w:customStyle="1" w:styleId="a6">
    <w:name w:val="Объект со стрелкой"/>
    <w:basedOn w:val="12"/>
    <w:rPr>
      <w:rFonts w:cs="SimSun"/>
    </w:rPr>
  </w:style>
  <w:style w:type="paragraph" w:customStyle="1" w:styleId="a7">
    <w:name w:val="Объект с тенью"/>
    <w:basedOn w:val="12"/>
    <w:rPr>
      <w:rFonts w:cs="SimSun"/>
    </w:rPr>
  </w:style>
  <w:style w:type="paragraph" w:customStyle="1" w:styleId="a8">
    <w:name w:val="Объект без заливки"/>
    <w:basedOn w:val="12"/>
    <w:rPr>
      <w:rFonts w:cs="SimSun"/>
    </w:rPr>
  </w:style>
  <w:style w:type="paragraph" w:customStyle="1" w:styleId="a9">
    <w:name w:val="Объект без заливки и линий"/>
    <w:basedOn w:val="12"/>
    <w:rPr>
      <w:rFonts w:cs="SimSun"/>
    </w:rPr>
  </w:style>
  <w:style w:type="paragraph" w:customStyle="1" w:styleId="aa">
    <w:name w:val="Выравнивание текста по ширине"/>
    <w:basedOn w:val="12"/>
    <w:rPr>
      <w:rFonts w:cs="SimSun"/>
    </w:rPr>
  </w:style>
  <w:style w:type="paragraph" w:customStyle="1" w:styleId="13">
    <w:name w:val="Название 1"/>
    <w:basedOn w:val="12"/>
    <w:pPr>
      <w:jc w:val="center"/>
    </w:pPr>
    <w:rPr>
      <w:rFonts w:cs="SimSun"/>
    </w:rPr>
  </w:style>
  <w:style w:type="paragraph" w:customStyle="1" w:styleId="20">
    <w:name w:val="Название 2"/>
    <w:basedOn w:val="12"/>
    <w:pPr>
      <w:spacing w:before="57" w:after="57"/>
      <w:ind w:right="113"/>
      <w:jc w:val="center"/>
    </w:pPr>
    <w:rPr>
      <w:rFonts w:cs="SimSun"/>
    </w:rPr>
  </w:style>
  <w:style w:type="paragraph" w:customStyle="1" w:styleId="ab">
    <w:name w:val="Размерная линия"/>
    <w:basedOn w:val="12"/>
    <w:rPr>
      <w:rFonts w:cs="SimSun"/>
    </w:rPr>
  </w:style>
  <w:style w:type="paragraph" w:customStyle="1" w:styleId="LTGliederung1">
    <w:name w:val="Обычный~LT~Gliederung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after="285" w:line="216" w:lineRule="auto"/>
      <w:ind w:left="540" w:hanging="540"/>
    </w:pPr>
    <w:rPr>
      <w:rFonts w:ascii="SimSun" w:eastAsia="Tahoma" w:hAnsi="SimSun" w:cs="Liberation Sans"/>
      <w:color w:val="000000"/>
      <w:kern w:val="1"/>
      <w:sz w:val="64"/>
      <w:szCs w:val="24"/>
      <w:lang w:eastAsia="zh-CN" w:bidi="hi-IN"/>
    </w:rPr>
  </w:style>
  <w:style w:type="paragraph" w:customStyle="1" w:styleId="LTGliederung2">
    <w:name w:val="Обычный~LT~Gliederung 2"/>
    <w:basedOn w:val="LTGliederung1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after="227"/>
      <w:ind w:left="1170" w:hanging="450"/>
    </w:pPr>
    <w:rPr>
      <w:rFonts w:cs="SimSun"/>
      <w:sz w:val="56"/>
    </w:rPr>
  </w:style>
  <w:style w:type="paragraph" w:customStyle="1" w:styleId="LTGliederung3">
    <w:name w:val="Обычный~LT~Gliederung 3"/>
    <w:basedOn w:val="LTGliederung2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after="170"/>
      <w:ind w:left="1800" w:hanging="360"/>
    </w:pPr>
    <w:rPr>
      <w:sz w:val="48"/>
    </w:rPr>
  </w:style>
  <w:style w:type="paragraph" w:customStyle="1" w:styleId="LTGliederung4">
    <w:name w:val="Обычный~LT~Gliederung 4"/>
    <w:basedOn w:val="LTGliederung3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after="115"/>
      <w:ind w:left="2520"/>
    </w:pPr>
    <w:rPr>
      <w:sz w:val="40"/>
    </w:rPr>
  </w:style>
  <w:style w:type="paragraph" w:customStyle="1" w:styleId="LTGliederung5">
    <w:name w:val="Обычный~LT~Gliederung 5"/>
    <w:basedOn w:val="LTGliederung4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spacing w:after="57"/>
      <w:ind w:left="3240"/>
    </w:pPr>
  </w:style>
  <w:style w:type="paragraph" w:customStyle="1" w:styleId="LTGliederung6">
    <w:name w:val="Обычный~LT~Gliederung 6"/>
    <w:basedOn w:val="LTGliederung5"/>
  </w:style>
  <w:style w:type="paragraph" w:customStyle="1" w:styleId="LTGliederung7">
    <w:name w:val="Обычный~LT~Gliederung 7"/>
    <w:basedOn w:val="LTGliederung6"/>
  </w:style>
  <w:style w:type="paragraph" w:customStyle="1" w:styleId="LTGliederung8">
    <w:name w:val="Обычный~LT~Gliederung 8"/>
    <w:basedOn w:val="LTGliederung7"/>
  </w:style>
  <w:style w:type="paragraph" w:customStyle="1" w:styleId="LTGliederung9">
    <w:name w:val="Обычный~LT~Gliederung 9"/>
    <w:basedOn w:val="LTGliederung8"/>
  </w:style>
  <w:style w:type="paragraph" w:customStyle="1" w:styleId="LTTitel">
    <w:name w:val="Обычный~LT~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  <w:jc w:val="center"/>
    </w:pPr>
    <w:rPr>
      <w:rFonts w:ascii="SimSun" w:eastAsia="Tahoma" w:hAnsi="SimSun" w:cs="Liberation Sans"/>
      <w:color w:val="000000"/>
      <w:kern w:val="1"/>
      <w:sz w:val="88"/>
      <w:szCs w:val="24"/>
      <w:lang w:eastAsia="zh-CN" w:bidi="hi-IN"/>
    </w:rPr>
  </w:style>
  <w:style w:type="paragraph" w:customStyle="1" w:styleId="LTUntertitel">
    <w:name w:val="Обычный~LT~Untertitel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line="216" w:lineRule="auto"/>
      <w:ind w:left="540" w:hanging="540"/>
      <w:jc w:val="center"/>
    </w:pPr>
    <w:rPr>
      <w:rFonts w:ascii="SimSun" w:eastAsia="Tahoma" w:hAnsi="SimSun" w:cs="Liberation Sans"/>
      <w:color w:val="000000"/>
      <w:kern w:val="1"/>
      <w:sz w:val="64"/>
      <w:szCs w:val="24"/>
      <w:lang w:eastAsia="zh-CN" w:bidi="hi-IN"/>
    </w:rPr>
  </w:style>
  <w:style w:type="paragraph" w:customStyle="1" w:styleId="LTNotizen">
    <w:name w:val="Обычный~LT~Notize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Mangal" w:eastAsia="Tahoma" w:hAnsi="Mangal" w:cs="Liberation Sans"/>
      <w:color w:val="000000"/>
      <w:kern w:val="1"/>
      <w:sz w:val="24"/>
      <w:szCs w:val="24"/>
      <w:lang w:eastAsia="zh-CN" w:bidi="hi-IN"/>
    </w:rPr>
  </w:style>
  <w:style w:type="paragraph" w:customStyle="1" w:styleId="LTHintergrundobjekte">
    <w:name w:val="Обычный~LT~Hintergrundobjekte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</w:pPr>
    <w:rPr>
      <w:rFonts w:ascii="SimSun" w:eastAsia="Tahoma" w:hAnsi="SimSun" w:cs="Liberation Sans"/>
      <w:color w:val="000000"/>
      <w:kern w:val="1"/>
      <w:sz w:val="36"/>
      <w:szCs w:val="24"/>
      <w:lang w:eastAsia="zh-CN" w:bidi="hi-IN"/>
    </w:rPr>
  </w:style>
  <w:style w:type="paragraph" w:customStyle="1" w:styleId="LTHintergrund">
    <w:name w:val="Обычный~LT~Hintergrund"/>
    <w:pPr>
      <w:suppressAutoHyphens/>
      <w:jc w:val="center"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default">
    <w:name w:val="default"/>
    <w:pPr>
      <w:suppressAutoHyphens/>
      <w:spacing w:line="200" w:lineRule="atLeast"/>
    </w:pPr>
    <w:rPr>
      <w:rFonts w:ascii="Mangal" w:eastAsia="Tahoma" w:hAnsi="Mangal" w:cs="Liberation Sans"/>
      <w:color w:val="000000"/>
      <w:kern w:val="1"/>
      <w:sz w:val="36"/>
      <w:szCs w:val="24"/>
      <w:lang w:eastAsia="zh-CN" w:bidi="hi-IN"/>
    </w:rPr>
  </w:style>
  <w:style w:type="paragraph" w:customStyle="1" w:styleId="gray1">
    <w:name w:val="gray1"/>
    <w:basedOn w:val="default"/>
    <w:rPr>
      <w:rFonts w:cs="Mangal"/>
    </w:rPr>
  </w:style>
  <w:style w:type="paragraph" w:customStyle="1" w:styleId="gray2">
    <w:name w:val="gray2"/>
    <w:basedOn w:val="default"/>
    <w:rPr>
      <w:rFonts w:cs="Mangal"/>
    </w:rPr>
  </w:style>
  <w:style w:type="paragraph" w:customStyle="1" w:styleId="gray3">
    <w:name w:val="gray3"/>
    <w:basedOn w:val="default"/>
    <w:rPr>
      <w:rFonts w:cs="Mangal"/>
    </w:rPr>
  </w:style>
  <w:style w:type="paragraph" w:customStyle="1" w:styleId="bw1">
    <w:name w:val="bw1"/>
    <w:basedOn w:val="default"/>
    <w:rPr>
      <w:rFonts w:cs="Mangal"/>
    </w:rPr>
  </w:style>
  <w:style w:type="paragraph" w:customStyle="1" w:styleId="bw2">
    <w:name w:val="bw2"/>
    <w:basedOn w:val="default"/>
    <w:rPr>
      <w:rFonts w:cs="Mangal"/>
    </w:rPr>
  </w:style>
  <w:style w:type="paragraph" w:customStyle="1" w:styleId="bw3">
    <w:name w:val="bw3"/>
    <w:basedOn w:val="default"/>
    <w:rPr>
      <w:rFonts w:cs="Mangal"/>
    </w:rPr>
  </w:style>
  <w:style w:type="paragraph" w:customStyle="1" w:styleId="orange1">
    <w:name w:val="orange1"/>
    <w:basedOn w:val="default"/>
    <w:rPr>
      <w:rFonts w:cs="Mangal"/>
    </w:rPr>
  </w:style>
  <w:style w:type="paragraph" w:customStyle="1" w:styleId="orange2">
    <w:name w:val="orange2"/>
    <w:basedOn w:val="default"/>
    <w:rPr>
      <w:rFonts w:cs="Mangal"/>
    </w:rPr>
  </w:style>
  <w:style w:type="paragraph" w:customStyle="1" w:styleId="orange3">
    <w:name w:val="orange3"/>
    <w:basedOn w:val="default"/>
    <w:rPr>
      <w:rFonts w:cs="Mangal"/>
    </w:rPr>
  </w:style>
  <w:style w:type="paragraph" w:customStyle="1" w:styleId="turquoise1">
    <w:name w:val="turquoise1"/>
    <w:basedOn w:val="default"/>
    <w:rPr>
      <w:rFonts w:cs="Mangal"/>
    </w:rPr>
  </w:style>
  <w:style w:type="paragraph" w:customStyle="1" w:styleId="turquoise2">
    <w:name w:val="turquoise2"/>
    <w:basedOn w:val="default"/>
    <w:rPr>
      <w:rFonts w:cs="Mangal"/>
    </w:rPr>
  </w:style>
  <w:style w:type="paragraph" w:customStyle="1" w:styleId="turquoise3">
    <w:name w:val="turquoise3"/>
    <w:basedOn w:val="default"/>
    <w:rPr>
      <w:rFonts w:cs="Mangal"/>
    </w:rPr>
  </w:style>
  <w:style w:type="paragraph" w:customStyle="1" w:styleId="blue1">
    <w:name w:val="blue1"/>
    <w:basedOn w:val="default"/>
    <w:rPr>
      <w:rFonts w:cs="Mangal"/>
    </w:rPr>
  </w:style>
  <w:style w:type="paragraph" w:customStyle="1" w:styleId="blue2">
    <w:name w:val="blue2"/>
    <w:basedOn w:val="default"/>
    <w:rPr>
      <w:rFonts w:cs="Mangal"/>
    </w:rPr>
  </w:style>
  <w:style w:type="paragraph" w:customStyle="1" w:styleId="blue3">
    <w:name w:val="blue3"/>
    <w:basedOn w:val="default"/>
    <w:rPr>
      <w:rFonts w:cs="Mangal"/>
    </w:rPr>
  </w:style>
  <w:style w:type="paragraph" w:customStyle="1" w:styleId="sun1">
    <w:name w:val="sun1"/>
    <w:basedOn w:val="default"/>
    <w:rPr>
      <w:rFonts w:cs="Mangal"/>
    </w:rPr>
  </w:style>
  <w:style w:type="paragraph" w:customStyle="1" w:styleId="sun2">
    <w:name w:val="sun2"/>
    <w:basedOn w:val="default"/>
    <w:rPr>
      <w:rFonts w:cs="Mangal"/>
    </w:rPr>
  </w:style>
  <w:style w:type="paragraph" w:customStyle="1" w:styleId="sun3">
    <w:name w:val="sun3"/>
    <w:basedOn w:val="default"/>
    <w:rPr>
      <w:rFonts w:cs="Mangal"/>
    </w:rPr>
  </w:style>
  <w:style w:type="paragraph" w:customStyle="1" w:styleId="earth1">
    <w:name w:val="earth1"/>
    <w:basedOn w:val="default"/>
    <w:rPr>
      <w:rFonts w:cs="Mangal"/>
    </w:rPr>
  </w:style>
  <w:style w:type="paragraph" w:customStyle="1" w:styleId="earth2">
    <w:name w:val="earth2"/>
    <w:basedOn w:val="default"/>
    <w:rPr>
      <w:rFonts w:cs="Mangal"/>
    </w:rPr>
  </w:style>
  <w:style w:type="paragraph" w:customStyle="1" w:styleId="earth3">
    <w:name w:val="earth3"/>
    <w:basedOn w:val="default"/>
    <w:rPr>
      <w:rFonts w:cs="Mangal"/>
    </w:rPr>
  </w:style>
  <w:style w:type="paragraph" w:customStyle="1" w:styleId="green1">
    <w:name w:val="green1"/>
    <w:basedOn w:val="default"/>
    <w:rPr>
      <w:rFonts w:cs="Mangal"/>
    </w:rPr>
  </w:style>
  <w:style w:type="paragraph" w:customStyle="1" w:styleId="green2">
    <w:name w:val="green2"/>
    <w:basedOn w:val="default"/>
    <w:rPr>
      <w:rFonts w:cs="Mangal"/>
    </w:rPr>
  </w:style>
  <w:style w:type="paragraph" w:customStyle="1" w:styleId="green3">
    <w:name w:val="green3"/>
    <w:basedOn w:val="default"/>
    <w:rPr>
      <w:rFonts w:cs="Mangal"/>
    </w:rPr>
  </w:style>
  <w:style w:type="paragraph" w:customStyle="1" w:styleId="seetang1">
    <w:name w:val="seetang1"/>
    <w:basedOn w:val="default"/>
    <w:rPr>
      <w:rFonts w:cs="Mangal"/>
    </w:rPr>
  </w:style>
  <w:style w:type="paragraph" w:customStyle="1" w:styleId="seetang2">
    <w:name w:val="seetang2"/>
    <w:basedOn w:val="default"/>
    <w:rPr>
      <w:rFonts w:cs="Mangal"/>
    </w:rPr>
  </w:style>
  <w:style w:type="paragraph" w:customStyle="1" w:styleId="seetang3">
    <w:name w:val="seetang3"/>
    <w:basedOn w:val="default"/>
    <w:rPr>
      <w:rFonts w:cs="Mangal"/>
    </w:rPr>
  </w:style>
  <w:style w:type="paragraph" w:customStyle="1" w:styleId="lightblue1">
    <w:name w:val="lightblue1"/>
    <w:basedOn w:val="default"/>
    <w:rPr>
      <w:rFonts w:cs="Mangal"/>
    </w:rPr>
  </w:style>
  <w:style w:type="paragraph" w:customStyle="1" w:styleId="lightblue2">
    <w:name w:val="lightblue2"/>
    <w:basedOn w:val="default"/>
    <w:rPr>
      <w:rFonts w:cs="Mangal"/>
    </w:rPr>
  </w:style>
  <w:style w:type="paragraph" w:customStyle="1" w:styleId="lightblue3">
    <w:name w:val="lightblue3"/>
    <w:basedOn w:val="default"/>
    <w:rPr>
      <w:rFonts w:cs="Mangal"/>
    </w:rPr>
  </w:style>
  <w:style w:type="paragraph" w:customStyle="1" w:styleId="yellow1">
    <w:name w:val="yellow1"/>
    <w:basedOn w:val="default"/>
    <w:rPr>
      <w:rFonts w:cs="Mangal"/>
    </w:rPr>
  </w:style>
  <w:style w:type="paragraph" w:customStyle="1" w:styleId="yellow2">
    <w:name w:val="yellow2"/>
    <w:basedOn w:val="default"/>
    <w:rPr>
      <w:rFonts w:cs="Mangal"/>
    </w:rPr>
  </w:style>
  <w:style w:type="paragraph" w:customStyle="1" w:styleId="yellow3">
    <w:name w:val="yellow3"/>
    <w:basedOn w:val="default"/>
    <w:rPr>
      <w:rFonts w:cs="Mangal"/>
    </w:rPr>
  </w:style>
  <w:style w:type="paragraph" w:customStyle="1" w:styleId="ac">
    <w:name w:val="Объекты фона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</w:pPr>
    <w:rPr>
      <w:rFonts w:ascii="SimSun" w:eastAsia="Tahoma" w:hAnsi="SimSun" w:cs="Liberation Sans"/>
      <w:color w:val="000000"/>
      <w:kern w:val="1"/>
      <w:sz w:val="36"/>
      <w:szCs w:val="24"/>
      <w:lang w:eastAsia="zh-CN" w:bidi="hi-IN"/>
    </w:rPr>
  </w:style>
  <w:style w:type="paragraph" w:customStyle="1" w:styleId="ad">
    <w:name w:val="Фон"/>
    <w:pPr>
      <w:suppressAutoHyphens/>
      <w:jc w:val="center"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ae">
    <w:name w:val="Примечания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Mangal" w:eastAsia="Tahoma" w:hAnsi="Mangal" w:cs="Liberation Sans"/>
      <w:color w:val="000000"/>
      <w:kern w:val="1"/>
      <w:sz w:val="24"/>
      <w:szCs w:val="24"/>
      <w:lang w:eastAsia="zh-CN" w:bidi="hi-IN"/>
    </w:rPr>
  </w:style>
  <w:style w:type="paragraph" w:customStyle="1" w:styleId="14">
    <w:name w:val="Структура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after="285" w:line="216" w:lineRule="auto"/>
      <w:ind w:left="540" w:hanging="540"/>
    </w:pPr>
    <w:rPr>
      <w:rFonts w:ascii="SimSun" w:eastAsia="Tahoma" w:hAnsi="SimSun" w:cs="Liberation Sans"/>
      <w:color w:val="000000"/>
      <w:kern w:val="1"/>
      <w:sz w:val="64"/>
      <w:szCs w:val="24"/>
      <w:lang w:eastAsia="zh-CN" w:bidi="hi-IN"/>
    </w:rPr>
  </w:style>
  <w:style w:type="paragraph" w:customStyle="1" w:styleId="21">
    <w:name w:val="Структура 2"/>
    <w:basedOn w:val="14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after="227"/>
      <w:ind w:left="1170" w:hanging="450"/>
    </w:pPr>
    <w:rPr>
      <w:rFonts w:cs="SimSun"/>
      <w:sz w:val="56"/>
    </w:rPr>
  </w:style>
  <w:style w:type="paragraph" w:customStyle="1" w:styleId="30">
    <w:name w:val="Структура 3"/>
    <w:basedOn w:val="21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after="170"/>
      <w:ind w:left="1800" w:hanging="360"/>
    </w:pPr>
    <w:rPr>
      <w:sz w:val="48"/>
    </w:rPr>
  </w:style>
  <w:style w:type="paragraph" w:customStyle="1" w:styleId="41">
    <w:name w:val="Структура 4"/>
    <w:basedOn w:val="30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after="115"/>
      <w:ind w:left="2520"/>
    </w:pPr>
    <w:rPr>
      <w:sz w:val="40"/>
    </w:rPr>
  </w:style>
  <w:style w:type="paragraph" w:customStyle="1" w:styleId="51">
    <w:name w:val="Структура 5"/>
    <w:basedOn w:val="41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spacing w:after="57"/>
      <w:ind w:left="3240"/>
    </w:pPr>
  </w:style>
  <w:style w:type="paragraph" w:customStyle="1" w:styleId="6">
    <w:name w:val="Структура 6"/>
    <w:basedOn w:val="51"/>
  </w:style>
  <w:style w:type="paragraph" w:customStyle="1" w:styleId="7">
    <w:name w:val="Структура 7"/>
    <w:basedOn w:val="6"/>
  </w:style>
  <w:style w:type="paragraph" w:customStyle="1" w:styleId="8">
    <w:name w:val="Структура 8"/>
    <w:basedOn w:val="7"/>
  </w:style>
  <w:style w:type="paragraph" w:customStyle="1" w:styleId="9">
    <w:name w:val="Структура 9"/>
    <w:basedOn w:val="8"/>
  </w:style>
  <w:style w:type="paragraph" w:customStyle="1" w:styleId="1LTGliederung1">
    <w:name w:val="Заглавие1~LT~Gliederung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line="216" w:lineRule="auto"/>
      <w:ind w:left="540" w:hanging="540"/>
    </w:pPr>
    <w:rPr>
      <w:rFonts w:ascii="Lucida Sans Unicode" w:eastAsia="Tahoma" w:hAnsi="Lucida Sans Unicode" w:cs="Liberation Sans"/>
      <w:color w:val="000000"/>
      <w:kern w:val="1"/>
      <w:sz w:val="64"/>
      <w:szCs w:val="24"/>
      <w:lang w:eastAsia="zh-CN" w:bidi="hi-IN"/>
    </w:rPr>
  </w:style>
  <w:style w:type="paragraph" w:customStyle="1" w:styleId="1LTGliederung2">
    <w:name w:val="Заглавие1~LT~Gliederung 2"/>
    <w:basedOn w:val="1LTGliederung1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ind w:left="1170" w:hanging="450"/>
    </w:pPr>
    <w:rPr>
      <w:rFonts w:cs="Lucida Sans Unicode"/>
      <w:sz w:val="56"/>
    </w:rPr>
  </w:style>
  <w:style w:type="paragraph" w:customStyle="1" w:styleId="1LTGliederung3">
    <w:name w:val="Заглавие1~LT~Gliederung 3"/>
    <w:basedOn w:val="1LTGliederung2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ind w:left="1800" w:hanging="360"/>
    </w:pPr>
    <w:rPr>
      <w:sz w:val="48"/>
    </w:rPr>
  </w:style>
  <w:style w:type="paragraph" w:customStyle="1" w:styleId="1LTGliederung4">
    <w:name w:val="Заглавие1~LT~Gliederung 4"/>
    <w:basedOn w:val="1LTGliederung3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ind w:left="2520"/>
    </w:pPr>
    <w:rPr>
      <w:sz w:val="40"/>
    </w:rPr>
  </w:style>
  <w:style w:type="paragraph" w:customStyle="1" w:styleId="1LTGliederung5">
    <w:name w:val="Заглавие1~LT~Gliederung 5"/>
    <w:basedOn w:val="1LTGliederung4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ind w:left="3240"/>
    </w:pPr>
  </w:style>
  <w:style w:type="paragraph" w:customStyle="1" w:styleId="1LTGliederung6">
    <w:name w:val="Заглавие1~LT~Gliederung 6"/>
    <w:basedOn w:val="1LTGliederung5"/>
  </w:style>
  <w:style w:type="paragraph" w:customStyle="1" w:styleId="1LTGliederung7">
    <w:name w:val="Заглавие1~LT~Gliederung 7"/>
    <w:basedOn w:val="1LTGliederung6"/>
  </w:style>
  <w:style w:type="paragraph" w:customStyle="1" w:styleId="1LTGliederung8">
    <w:name w:val="Заглавие1~LT~Gliederung 8"/>
    <w:basedOn w:val="1LTGliederung7"/>
  </w:style>
  <w:style w:type="paragraph" w:customStyle="1" w:styleId="1LTGliederung9">
    <w:name w:val="Заглавие1~LT~Gliederung 9"/>
    <w:basedOn w:val="1LTGliederung8"/>
  </w:style>
  <w:style w:type="paragraph" w:customStyle="1" w:styleId="1LTTitel">
    <w:name w:val="Заглавие1~LT~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16" w:lineRule="auto"/>
      <w:jc w:val="center"/>
    </w:pPr>
    <w:rPr>
      <w:rFonts w:ascii="Lucida Sans Unicode" w:eastAsia="Tahoma" w:hAnsi="Lucida Sans Unicode" w:cs="Liberation Sans"/>
      <w:b/>
      <w:color w:val="333333"/>
      <w:kern w:val="1"/>
      <w:sz w:val="88"/>
      <w:szCs w:val="24"/>
      <w:lang w:eastAsia="zh-CN" w:bidi="hi-IN"/>
    </w:rPr>
  </w:style>
  <w:style w:type="paragraph" w:customStyle="1" w:styleId="1LTUntertitel">
    <w:name w:val="Заглавие1~LT~Untertitel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line="228" w:lineRule="auto"/>
      <w:ind w:left="540" w:hanging="540"/>
      <w:jc w:val="center"/>
    </w:pPr>
    <w:rPr>
      <w:rFonts w:ascii="Lucida Sans Unicode" w:eastAsia="Tahoma" w:hAnsi="Lucida Sans Unicode" w:cs="Liberation Sans"/>
      <w:color w:val="000000"/>
      <w:kern w:val="1"/>
      <w:sz w:val="64"/>
      <w:szCs w:val="24"/>
      <w:lang w:eastAsia="zh-CN" w:bidi="hi-IN"/>
    </w:rPr>
  </w:style>
  <w:style w:type="paragraph" w:customStyle="1" w:styleId="1LTNotizen">
    <w:name w:val="Заглавие1~LT~Notize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Mangal" w:eastAsia="Tahoma" w:hAnsi="Mangal" w:cs="Liberation Sans"/>
      <w:color w:val="000000"/>
      <w:kern w:val="1"/>
      <w:sz w:val="24"/>
      <w:szCs w:val="24"/>
      <w:lang w:eastAsia="zh-CN" w:bidi="hi-IN"/>
    </w:rPr>
  </w:style>
  <w:style w:type="paragraph" w:customStyle="1" w:styleId="1LTHintergrundobjekte">
    <w:name w:val="Заглавие1~LT~Hintergrundobjekte"/>
    <w:pPr>
      <w:suppressAutoHyphens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1LTHintergrund">
    <w:name w:val="Заглавие1~LT~Hintergrund"/>
    <w:pPr>
      <w:suppressAutoHyphens/>
      <w:jc w:val="center"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af">
    <w:name w:val="Содержимое таблицы"/>
    <w:basedOn w:val="a"/>
  </w:style>
  <w:style w:type="paragraph" w:styleId="af0">
    <w:name w:val="footer"/>
    <w:basedOn w:val="a"/>
    <w:link w:val="af1"/>
    <w:uiPriority w:val="99"/>
  </w:style>
  <w:style w:type="paragraph" w:customStyle="1" w:styleId="af2">
    <w:name w:val="Заголовок таблицы"/>
    <w:basedOn w:val="af"/>
    <w:pPr>
      <w:suppressLineNumbers/>
      <w:jc w:val="center"/>
    </w:pPr>
    <w:rPr>
      <w:b/>
      <w:bCs/>
    </w:rPr>
  </w:style>
  <w:style w:type="paragraph" w:customStyle="1" w:styleId="af3">
    <w:name w:val="Блочная цитата"/>
    <w:basedOn w:val="a"/>
    <w:pPr>
      <w:spacing w:after="283"/>
      <w:ind w:left="567" w:right="567"/>
    </w:pPr>
  </w:style>
  <w:style w:type="paragraph" w:styleId="af4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5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paragraph" w:styleId="af6">
    <w:name w:val="Normal (Web)"/>
    <w:basedOn w:val="a"/>
    <w:uiPriority w:val="99"/>
    <w:semiHidden/>
    <w:unhideWhenUsed/>
    <w:rsid w:val="00C35276"/>
    <w:rPr>
      <w:rFonts w:ascii="Times New Roman" w:hAnsi="Times New Roman"/>
      <w:szCs w:val="21"/>
    </w:rPr>
  </w:style>
  <w:style w:type="character" w:styleId="af7">
    <w:name w:val="Hyperlink"/>
    <w:basedOn w:val="a1"/>
    <w:uiPriority w:val="99"/>
    <w:unhideWhenUsed/>
    <w:rsid w:val="00223983"/>
    <w:rPr>
      <w:color w:val="0563C1" w:themeColor="hyperlink"/>
      <w:u w:val="single"/>
    </w:rPr>
  </w:style>
  <w:style w:type="character" w:styleId="af8">
    <w:name w:val="Unresolved Mention"/>
    <w:basedOn w:val="a1"/>
    <w:uiPriority w:val="99"/>
    <w:semiHidden/>
    <w:unhideWhenUsed/>
    <w:rsid w:val="00223983"/>
    <w:rPr>
      <w:color w:val="605E5C"/>
      <w:shd w:val="clear" w:color="auto" w:fill="E1DFDD"/>
    </w:rPr>
  </w:style>
  <w:style w:type="paragraph" w:styleId="af9">
    <w:name w:val="List Paragraph"/>
    <w:basedOn w:val="a"/>
    <w:uiPriority w:val="34"/>
    <w:qFormat/>
    <w:rsid w:val="00223983"/>
    <w:pPr>
      <w:ind w:left="720"/>
      <w:contextualSpacing/>
    </w:pPr>
    <w:rPr>
      <w:szCs w:val="21"/>
    </w:rPr>
  </w:style>
  <w:style w:type="table" w:styleId="afa">
    <w:name w:val="Table Grid"/>
    <w:basedOn w:val="a2"/>
    <w:uiPriority w:val="39"/>
    <w:rsid w:val="00107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semiHidden/>
    <w:rsid w:val="00911C4B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styleId="HTML">
    <w:name w:val="HTML Code"/>
    <w:basedOn w:val="a1"/>
    <w:uiPriority w:val="99"/>
    <w:semiHidden/>
    <w:unhideWhenUsed/>
    <w:rsid w:val="00AF2E88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1"/>
    <w:link w:val="5"/>
    <w:uiPriority w:val="9"/>
    <w:semiHidden/>
    <w:rsid w:val="00731CC7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styleId="afb">
    <w:name w:val="Strong"/>
    <w:basedOn w:val="a1"/>
    <w:uiPriority w:val="22"/>
    <w:qFormat/>
    <w:rsid w:val="00DA7F40"/>
    <w:rPr>
      <w:b/>
      <w:bCs/>
    </w:rPr>
  </w:style>
  <w:style w:type="paragraph" w:styleId="afc">
    <w:name w:val="TOC Heading"/>
    <w:basedOn w:val="1"/>
    <w:next w:val="a"/>
    <w:uiPriority w:val="39"/>
    <w:unhideWhenUsed/>
    <w:qFormat/>
    <w:rsid w:val="004F113C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4F113C"/>
    <w:pPr>
      <w:spacing w:after="100"/>
      <w:ind w:left="480"/>
    </w:pPr>
    <w:rPr>
      <w:szCs w:val="21"/>
    </w:rPr>
  </w:style>
  <w:style w:type="paragraph" w:styleId="22">
    <w:name w:val="toc 2"/>
    <w:basedOn w:val="a"/>
    <w:next w:val="a"/>
    <w:autoRedefine/>
    <w:uiPriority w:val="39"/>
    <w:unhideWhenUsed/>
    <w:rsid w:val="004F113C"/>
    <w:pPr>
      <w:spacing w:after="100"/>
      <w:ind w:left="240"/>
    </w:pPr>
    <w:rPr>
      <w:szCs w:val="21"/>
    </w:rPr>
  </w:style>
  <w:style w:type="paragraph" w:styleId="15">
    <w:name w:val="toc 1"/>
    <w:basedOn w:val="a"/>
    <w:next w:val="a"/>
    <w:autoRedefine/>
    <w:uiPriority w:val="39"/>
    <w:unhideWhenUsed/>
    <w:rsid w:val="002A24D1"/>
    <w:pPr>
      <w:spacing w:after="100"/>
    </w:pPr>
    <w:rPr>
      <w:szCs w:val="21"/>
    </w:rPr>
  </w:style>
  <w:style w:type="paragraph" w:styleId="afd">
    <w:name w:val="header"/>
    <w:basedOn w:val="a"/>
    <w:link w:val="afe"/>
    <w:uiPriority w:val="99"/>
    <w:unhideWhenUsed/>
    <w:rsid w:val="00595ED2"/>
    <w:pPr>
      <w:tabs>
        <w:tab w:val="center" w:pos="4677"/>
        <w:tab w:val="right" w:pos="9355"/>
      </w:tabs>
    </w:pPr>
    <w:rPr>
      <w:szCs w:val="21"/>
    </w:rPr>
  </w:style>
  <w:style w:type="character" w:customStyle="1" w:styleId="afe">
    <w:name w:val="Верхний колонтитул Знак"/>
    <w:basedOn w:val="a1"/>
    <w:link w:val="afd"/>
    <w:uiPriority w:val="99"/>
    <w:rsid w:val="00595ED2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character" w:customStyle="1" w:styleId="af1">
    <w:name w:val="Нижний колонтитул Знак"/>
    <w:basedOn w:val="a1"/>
    <w:link w:val="af0"/>
    <w:uiPriority w:val="99"/>
    <w:rsid w:val="00595ED2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aff">
    <w:name w:val="No Spacing"/>
    <w:link w:val="aff0"/>
    <w:uiPriority w:val="1"/>
    <w:qFormat/>
    <w:rsid w:val="00F02D40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0">
    <w:name w:val="Без интервала Знак"/>
    <w:basedOn w:val="a1"/>
    <w:link w:val="aff"/>
    <w:uiPriority w:val="1"/>
    <w:rsid w:val="00F02D40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31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7508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8800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01573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76367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7430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3815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5803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5597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4309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6913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94533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43586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6305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8418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4917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527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88410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1155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9724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0181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364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4055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0290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89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6817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98656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6514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2204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5567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2899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3129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2463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8665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6486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349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0592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0880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2066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3886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1092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2247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3611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8421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9677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61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5395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6599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88834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2840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1623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4597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3546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2748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7711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1341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3403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23860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5244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0709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1719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5785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4198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4600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7004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2429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8139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0960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1799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5100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8743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87969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2112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8433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63831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9768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3391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0128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0313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369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0883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6588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9672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5617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7255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1205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5325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34007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8305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0898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8364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0384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8782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97462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7888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58507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9017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40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99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1484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9148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63252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973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9492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2690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98019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43634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4501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90780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8817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8375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1093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1955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6543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6652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7547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08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3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2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43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8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65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61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2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0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303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51156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306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84235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4480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56394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1560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4944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68858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18837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7948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1861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6824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27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728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2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142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97131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9101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3097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0034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5550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8370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8889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0006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8453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31020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4937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0977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805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4070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16038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3713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77296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7091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3727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58159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4299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88795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2077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1620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3222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3387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6416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5593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05175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79667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829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5159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699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3776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65276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5909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4688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0338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3571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8337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1461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9003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7294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1483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13000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4021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27108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367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32440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28680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4222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7489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4817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315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9501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4576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68458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1066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58091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4215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20974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2866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6512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34076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4018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01770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0907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7420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686230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4483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3263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966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8525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64325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7486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4583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9629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05819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1943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8198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47633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5567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645073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1803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1782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40758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8971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19362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30540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678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8785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2877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6694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8731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64716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1970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1809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6483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0254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9943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4122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3182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2509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46729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0019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8912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3187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4058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5412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3722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29544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56649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5043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8591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5052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2189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80562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53783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86287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89084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8462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46597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4145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8491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38617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95895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5593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346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84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791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4443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1794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6018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0010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875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7634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5595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7961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228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4535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3024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1343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1806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403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1264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86495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5123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7895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9660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42450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74399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067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8028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84375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65748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5034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240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1136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6127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0454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647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35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21855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472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5827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3748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0237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3317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3968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5631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6214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7626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1977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8671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4301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4839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9620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0064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4140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6086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2815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2886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98535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37079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76548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655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64983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6074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0624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31008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8263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192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3039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758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88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9650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8899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2458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9625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7479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84325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6800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557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5037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7628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9136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6348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5916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931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96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2111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347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5611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0346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2780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44944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562162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6767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5022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375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63040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8115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2259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288896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9956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8902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71059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9293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15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1259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7334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42460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6827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43252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86235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0749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5585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69164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8716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5662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4476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3507691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6125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9786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2069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71903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6043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7377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68881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4720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04709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9764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5807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50776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3465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78876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4659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60713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8925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050881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859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5672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97357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79356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9508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5910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2716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37033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2049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1679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8006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7614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66753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1756110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4012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6674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4055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60992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50570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3641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627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80490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6739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40947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9607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78736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0407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99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07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80356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5082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09528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7937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6289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50264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3694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1032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2008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8775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7054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4012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7440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7278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75159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3627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4199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51818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2212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6031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1195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1434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8996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99528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6460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13668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6174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6828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2462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47858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2309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513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9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3205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42184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31634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6961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58595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114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2315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9552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6171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05641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1306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2066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7116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8181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5405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0810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1859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69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13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5386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9292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01636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867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9540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96827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6249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8736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4696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2921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1809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20336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47259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525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4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570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0712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36830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46514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0025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3397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114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98321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72124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1192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2463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1314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2280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8732291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7779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4283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02721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2856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4026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9815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2492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821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32892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0018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0273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11766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25798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41766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2106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8459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5488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6566107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0260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1024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84654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2432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903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1202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0285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42071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5767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0323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008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73978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1489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6375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6035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8350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537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470842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013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5363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9553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1191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1487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19287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1491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271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56823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7133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82411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3214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110672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38441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01401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15460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3352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7732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4269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8224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23278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0879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1243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7075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44553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9824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0396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582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45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23626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950814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85689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738935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93410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725575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75649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088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80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4204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885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8396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3390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386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029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9420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9125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2356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9800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26579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1355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8110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023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28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3704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0811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2269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5796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63547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740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6872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8167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9304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8754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1463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4718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6553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00841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8467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7782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3798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27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77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48306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3143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9307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1740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23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0750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3532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5654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1576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58239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38490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14692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9828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95387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74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973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4536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6293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845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94640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0758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7046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9274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76542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35421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57047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5728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0409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085895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7026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382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547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85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2361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9319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9730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1976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6327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6378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8707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649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7249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130239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4177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99727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8828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87685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065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0269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00901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31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99D2F0-3AEF-4C0E-B438-D4501E8D7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14</Pages>
  <Words>3091</Words>
  <Characters>17625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 требований</vt:lpstr>
    </vt:vector>
  </TitlesOfParts>
  <Company/>
  <LinksUpToDate>false</LinksUpToDate>
  <CharactersWithSpaces>20675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требований</dc:title>
  <dc:subject>Educational Task Management System</dc:subject>
  <dc:creator>Ил</dc:creator>
  <cp:keywords/>
  <dc:description/>
  <cp:lastModifiedBy>Илья</cp:lastModifiedBy>
  <cp:revision>20</cp:revision>
  <cp:lastPrinted>1899-12-31T21:00:00Z</cp:lastPrinted>
  <dcterms:created xsi:type="dcterms:W3CDTF">2025-02-13T07:21:00Z</dcterms:created>
  <dcterms:modified xsi:type="dcterms:W3CDTF">2025-02-19T10:57:00Z</dcterms:modified>
</cp:coreProperties>
</file>