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c028d0352d4ca6" /></Relationships>
</file>

<file path=word/document.xml><?xml version="1.0" encoding="utf-8"?>
<w:document xmlns:w="http://schemas.openxmlformats.org/wordprocessingml/2006/main">
  <w:body>
    <w:p>
      <w:r>
        <w:t>Invoice: INV-2026-001</w:t>
      </w:r>
    </w:p>
    <w:tbl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  <w:tc>
          <w:p>
            <w:r>
              <w:t>Unit Price</w:t>
            </w:r>
          </w:p>
        </w:tc>
      </w:tr>
      <w:tr>
        <w:tc>
          <w:p>
            <w:r>
              <w:t>Apple</w:t>
            </w:r>
          </w:p>
        </w:tc>
        <w:tc>
          <w:p>
            <w:r>
              <w:t>2</w:t>
            </w:r>
          </w:p>
        </w:tc>
        <w:tc>
          <w:p>
            <w:r>
              <w:t>3.50</w:t>
            </w:r>
          </w:p>
        </w:tc>
      </w:tr>
      <w:tr>
        <w:tc>
          <w:p>
            <w:r>
              <w:t>Banana</w:t>
            </w:r>
          </w:p>
        </w:tc>
        <w:tc>
          <w:p>
            <w:r>
              <w:t>3</w:t>
            </w:r>
          </w:p>
        </w:tc>
        <w:tc>
          <w:p>
            <w:r>
              <w:t>2.20</w:t>
            </w:r>
          </w:p>
        </w:tc>
      </w:tr>
      <w:tr>
        <w:tc>
          <w:p>
            <w:r>
              <w:t>Orange</w:t>
            </w:r>
          </w:p>
        </w:tc>
        <w:tc>
          <w:p>
            <w:r>
              <w:t>5</w:t>
            </w:r>
          </w:p>
        </w:tc>
        <w:tc>
          <w:p>
            <w:r>
              <w:t>1.80</w:t>
            </w:r>
          </w:p>
        </w:tc>
      </w:tr>
    </w:tbl>
  </w:body>
</w:document>
</file>