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«Ростовский государственный экономический университет (РИНХ)»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Финансово-экономический колледж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по учебной  практике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объёме   </w:t>
      </w:r>
      <w:r>
        <w:rPr>
          <w:rFonts w:cs="Times New Roman" w:ascii="Times New Roman" w:hAnsi="Times New Roman"/>
          <w:u w:val="single"/>
        </w:rPr>
        <w:t xml:space="preserve"> 36    </w:t>
      </w:r>
      <w:r>
        <w:rPr>
          <w:rFonts w:cs="Times New Roman" w:ascii="Times New Roman" w:hAnsi="Times New Roman"/>
        </w:rPr>
        <w:t xml:space="preserve">часов, сроки практики </w:t>
      </w:r>
      <w:r>
        <w:rPr>
          <w:rFonts w:cs="Times New Roman" w:ascii="Times New Roman" w:hAnsi="Times New Roman"/>
          <w:u w:val="single"/>
        </w:rPr>
        <w:t>с « 2 »  июня  2025_г. по «  7  »  июня  2025_г.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Выполнил(а): </w:t>
        <w:tab/>
        <w:t xml:space="preserve">                              </w:t>
      </w:r>
      <w:r>
        <w:rPr>
          <w:rFonts w:cs="Times New Roman" w:ascii="Times New Roman" w:hAnsi="Times New Roman"/>
        </w:rPr>
        <w:t>Удовкин Арсений Викторович</w:t>
      </w:r>
    </w:p>
    <w:p>
      <w:pPr>
        <w:pStyle w:val="Normal"/>
        <w:spacing w:lineRule="auto" w:line="240" w:before="0" w:after="0"/>
        <w:ind w:firstLine="708" w:left="2124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  <w:i/>
          <w:sz w:val="18"/>
          <w:szCs w:val="18"/>
        </w:rPr>
        <w:t>(фамилия, имя, отчество студента)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Группа: </w:t>
      </w:r>
      <w:r>
        <w:rPr>
          <w:rFonts w:cs="Times New Roman" w:ascii="Times New Roman" w:hAnsi="Times New Roman"/>
        </w:rPr>
        <w:t>ИС-202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Специальность:</w:t>
        <w:tab/>
        <w:t>09.02.07. Информационные системы и программирование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практики от колледжа: </w:t>
        <w:tab/>
      </w:r>
      <w:r>
        <w:rPr>
          <w:rFonts w:cs="Times New Roman" w:ascii="Times New Roman" w:hAnsi="Times New Roman"/>
        </w:rPr>
        <w:t>Журавлев Д.Г</w:t>
      </w:r>
      <w:r>
        <w:rPr>
          <w:rFonts w:cs="Times New Roman" w:ascii="Times New Roman" w:hAnsi="Times New Roman"/>
        </w:rPr>
        <w:tab/>
        <w:tab/>
        <w:tab/>
        <w:tab/>
        <w:t>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(фамилия, инициалы, должность)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Итоговая  оценка  по практике  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г. Ростов-на-Дону, 2025 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LibreOffice/7.6.4.1$Linux_X86_64 LibreOffice_project/60$Build-1</Application>
  <AppVersion>15.0000</AppVersion>
  <Pages>1</Pages>
  <Words>75</Words>
  <Characters>596</Characters>
  <CharactersWithSpaces>786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2025-06-07T09:14:06Z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