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D7109" w14:textId="148A840D" w:rsidR="00187AA2" w:rsidRPr="00CE48FD" w:rsidRDefault="00187AA2" w:rsidP="00187AA2">
      <w:pPr>
        <w:jc w:val="center"/>
        <w:rPr>
          <w:rFonts w:cs="Times New Roman"/>
        </w:rPr>
      </w:pPr>
      <w:r w:rsidRPr="00CE48FD">
        <w:rPr>
          <w:rFonts w:cs="Times New Roman"/>
          <w:noProof/>
        </w:rPr>
        <w:drawing>
          <wp:inline distT="0" distB="0" distL="0" distR="0" wp14:anchorId="20F89029" wp14:editId="65706500">
            <wp:extent cx="2295525" cy="1905286"/>
            <wp:effectExtent l="0" t="0" r="0" b="0"/>
            <wp:docPr id="80531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9498" name="Picture 805319498"/>
                    <pic:cNvPicPr/>
                  </pic:nvPicPr>
                  <pic:blipFill>
                    <a:blip r:embed="rId8">
                      <a:extLst>
                        <a:ext uri="{28A0092B-C50C-407E-A947-70E740481C1C}">
                          <a14:useLocalDpi xmlns:a14="http://schemas.microsoft.com/office/drawing/2010/main" val="0"/>
                        </a:ext>
                      </a:extLst>
                    </a:blip>
                    <a:stretch>
                      <a:fillRect/>
                    </a:stretch>
                  </pic:blipFill>
                  <pic:spPr>
                    <a:xfrm>
                      <a:off x="0" y="0"/>
                      <a:ext cx="2302982" cy="1911475"/>
                    </a:xfrm>
                    <a:prstGeom prst="rect">
                      <a:avLst/>
                    </a:prstGeom>
                  </pic:spPr>
                </pic:pic>
              </a:graphicData>
            </a:graphic>
          </wp:inline>
        </w:drawing>
      </w:r>
    </w:p>
    <w:p w14:paraId="41F38C52" w14:textId="481761C5" w:rsidR="00C96A67" w:rsidRPr="00AA6793" w:rsidRDefault="00455F65" w:rsidP="00AA6793">
      <w:pPr>
        <w:pStyle w:val="FirstParagraph"/>
      </w:pPr>
      <w:r w:rsidRPr="00AA6793">
        <w:t xml:space="preserve">A Secure </w:t>
      </w:r>
      <w:r w:rsidR="00657E3B" w:rsidRPr="00AA6793">
        <w:t xml:space="preserve">Reversible Image Data Hiding </w:t>
      </w:r>
      <w:r w:rsidRPr="00AA6793">
        <w:t>with Encryption</w:t>
      </w:r>
    </w:p>
    <w:p w14:paraId="4F14CC62" w14:textId="77777777" w:rsidR="00EC0E90" w:rsidRPr="00CE48FD" w:rsidRDefault="00EC0E90" w:rsidP="00187AA2">
      <w:pPr>
        <w:jc w:val="center"/>
        <w:rPr>
          <w:rFonts w:cs="Times New Roman"/>
        </w:rPr>
      </w:pPr>
    </w:p>
    <w:p w14:paraId="51DB3331" w14:textId="4DD55788" w:rsidR="00617C2A" w:rsidRPr="00AA6793" w:rsidRDefault="009614EC" w:rsidP="00057562">
      <w:pPr>
        <w:jc w:val="center"/>
        <w:rPr>
          <w:rFonts w:cs="Times New Roman"/>
          <w:sz w:val="24"/>
        </w:rPr>
      </w:pPr>
      <w:r w:rsidRPr="00AA6793">
        <w:rPr>
          <w:rFonts w:cs="Times New Roman"/>
          <w:sz w:val="24"/>
        </w:rPr>
        <w:t>A Research</w:t>
      </w:r>
      <w:r w:rsidR="00617C2A" w:rsidRPr="00AA6793">
        <w:rPr>
          <w:rFonts w:cs="Times New Roman"/>
          <w:sz w:val="24"/>
        </w:rPr>
        <w:t xml:space="preserve"> submitted in </w:t>
      </w:r>
      <w:r w:rsidR="00F3731C" w:rsidRPr="00AA6793">
        <w:rPr>
          <w:rFonts w:cs="Times New Roman"/>
          <w:sz w:val="24"/>
        </w:rPr>
        <w:t>P</w:t>
      </w:r>
      <w:r w:rsidR="00617C2A" w:rsidRPr="00AA6793">
        <w:rPr>
          <w:rFonts w:cs="Times New Roman"/>
          <w:sz w:val="24"/>
        </w:rPr>
        <w:t xml:space="preserve">artial </w:t>
      </w:r>
      <w:r w:rsidR="00F3731C" w:rsidRPr="00AA6793">
        <w:rPr>
          <w:rFonts w:cs="Times New Roman"/>
          <w:sz w:val="24"/>
        </w:rPr>
        <w:t>F</w:t>
      </w:r>
      <w:r w:rsidR="00617C2A" w:rsidRPr="00AA6793">
        <w:rPr>
          <w:rFonts w:cs="Times New Roman"/>
          <w:sz w:val="24"/>
        </w:rPr>
        <w:t xml:space="preserve">ulfillment of the </w:t>
      </w:r>
      <w:r w:rsidR="00F3731C" w:rsidRPr="00AA6793">
        <w:rPr>
          <w:rFonts w:cs="Times New Roman"/>
          <w:sz w:val="24"/>
        </w:rPr>
        <w:t>R</w:t>
      </w:r>
      <w:r w:rsidR="00617C2A" w:rsidRPr="00AA6793">
        <w:rPr>
          <w:rFonts w:cs="Times New Roman"/>
          <w:sz w:val="24"/>
        </w:rPr>
        <w:t>equirements for the</w:t>
      </w:r>
      <w:r w:rsidR="000167D9" w:rsidRPr="00AA6793">
        <w:rPr>
          <w:rFonts w:cs="Times New Roman"/>
          <w:sz w:val="24"/>
        </w:rPr>
        <w:t xml:space="preserve"> </w:t>
      </w:r>
      <w:r w:rsidR="00F3731C" w:rsidRPr="00AA6793">
        <w:rPr>
          <w:rFonts w:cs="Times New Roman"/>
          <w:sz w:val="24"/>
        </w:rPr>
        <w:t>D</w:t>
      </w:r>
      <w:r w:rsidR="00617C2A" w:rsidRPr="00AA6793">
        <w:rPr>
          <w:rFonts w:cs="Times New Roman"/>
          <w:sz w:val="24"/>
        </w:rPr>
        <w:t>egree of</w:t>
      </w:r>
      <w:r w:rsidR="00F3731C" w:rsidRPr="00AA6793">
        <w:rPr>
          <w:rFonts w:cs="Times New Roman"/>
          <w:sz w:val="24"/>
        </w:rPr>
        <w:t xml:space="preserve"> </w:t>
      </w:r>
      <w:r w:rsidR="00617C2A" w:rsidRPr="00AA6793">
        <w:rPr>
          <w:rFonts w:cs="Times New Roman"/>
          <w:b/>
          <w:bCs/>
          <w:sz w:val="24"/>
        </w:rPr>
        <w:t>Bachelor of Science</w:t>
      </w:r>
      <w:r w:rsidR="00AA6793">
        <w:rPr>
          <w:rFonts w:cs="Times New Roman"/>
          <w:b/>
          <w:bCs/>
          <w:sz w:val="24"/>
        </w:rPr>
        <w:t xml:space="preserve"> </w:t>
      </w:r>
      <w:r w:rsidR="00AA6793" w:rsidRPr="00AA6793">
        <w:rPr>
          <w:b/>
          <w:bCs/>
          <w:sz w:val="24"/>
        </w:rPr>
        <w:t>(Engineering)</w:t>
      </w:r>
      <w:r w:rsidR="00057562" w:rsidRPr="00AA6793">
        <w:rPr>
          <w:rFonts w:cs="Times New Roman"/>
          <w:b/>
          <w:bCs/>
          <w:sz w:val="24"/>
        </w:rPr>
        <w:t xml:space="preserve"> </w:t>
      </w:r>
      <w:r w:rsidR="00617C2A" w:rsidRPr="00AA6793">
        <w:rPr>
          <w:rFonts w:cs="Times New Roman"/>
          <w:b/>
          <w:bCs/>
          <w:sz w:val="24"/>
        </w:rPr>
        <w:t>in Computer Science and Engineering</w:t>
      </w:r>
    </w:p>
    <w:p w14:paraId="65D9E885" w14:textId="77777777" w:rsidR="00617C2A" w:rsidRPr="00CE48FD" w:rsidRDefault="00617C2A" w:rsidP="00F3731C">
      <w:pPr>
        <w:rPr>
          <w:rFonts w:cs="Times New Roman"/>
          <w:b/>
          <w:bCs/>
        </w:rPr>
      </w:pPr>
    </w:p>
    <w:p w14:paraId="7B782B7A" w14:textId="21D0E47A" w:rsidR="00617C2A" w:rsidRPr="00AA6793" w:rsidRDefault="00617C2A" w:rsidP="00F3731C">
      <w:pPr>
        <w:spacing w:line="276" w:lineRule="auto"/>
        <w:jc w:val="center"/>
        <w:rPr>
          <w:rFonts w:cs="Times New Roman"/>
          <w:b/>
          <w:bCs/>
          <w:sz w:val="24"/>
        </w:rPr>
      </w:pPr>
      <w:r w:rsidRPr="00AA6793">
        <w:rPr>
          <w:rFonts w:cs="Times New Roman"/>
          <w:b/>
          <w:bCs/>
          <w:sz w:val="24"/>
        </w:rPr>
        <w:t>Submitted By</w:t>
      </w:r>
    </w:p>
    <w:p w14:paraId="0C716D78" w14:textId="0B211BB8" w:rsidR="00801ECE" w:rsidRPr="00AA6793" w:rsidRDefault="00617C2A" w:rsidP="00F3731C">
      <w:pPr>
        <w:spacing w:line="276" w:lineRule="auto"/>
        <w:jc w:val="center"/>
        <w:rPr>
          <w:rFonts w:cs="Times New Roman"/>
          <w:b/>
          <w:bCs/>
          <w:sz w:val="24"/>
        </w:rPr>
      </w:pPr>
      <w:r w:rsidRPr="00AA6793">
        <w:rPr>
          <w:rFonts w:cs="Times New Roman"/>
          <w:b/>
          <w:bCs/>
          <w:sz w:val="24"/>
        </w:rPr>
        <w:t xml:space="preserve"> </w:t>
      </w:r>
      <w:r w:rsidR="00801ECE" w:rsidRPr="00AA6793">
        <w:rPr>
          <w:rFonts w:cs="Times New Roman"/>
          <w:b/>
          <w:bCs/>
          <w:sz w:val="24"/>
        </w:rPr>
        <w:t>Rupa Rani Das (</w:t>
      </w:r>
      <w:r w:rsidR="00F3731C" w:rsidRPr="00AA6793">
        <w:rPr>
          <w:rFonts w:cs="Times New Roman"/>
          <w:b/>
          <w:bCs/>
          <w:sz w:val="24"/>
        </w:rPr>
        <w:t xml:space="preserve">ID: </w:t>
      </w:r>
      <w:r w:rsidR="00801ECE" w:rsidRPr="00AA6793">
        <w:rPr>
          <w:rFonts w:cs="Times New Roman"/>
          <w:b/>
          <w:bCs/>
          <w:sz w:val="24"/>
        </w:rPr>
        <w:t>CE20025)</w:t>
      </w:r>
    </w:p>
    <w:p w14:paraId="76814272" w14:textId="77777777" w:rsidR="00801ECE" w:rsidRPr="00AA6793" w:rsidRDefault="00801ECE" w:rsidP="00F3731C">
      <w:pPr>
        <w:spacing w:line="276" w:lineRule="auto"/>
        <w:jc w:val="center"/>
        <w:rPr>
          <w:rFonts w:cs="Times New Roman"/>
          <w:sz w:val="24"/>
        </w:rPr>
      </w:pPr>
      <w:r w:rsidRPr="00AA6793">
        <w:rPr>
          <w:rFonts w:cs="Times New Roman"/>
          <w:sz w:val="24"/>
        </w:rPr>
        <w:t xml:space="preserve">Session: 2019-2020 </w:t>
      </w:r>
    </w:p>
    <w:p w14:paraId="57DF15E9" w14:textId="3533E077" w:rsidR="00801ECE" w:rsidRPr="00AA6793" w:rsidRDefault="00801ECE" w:rsidP="00F3731C">
      <w:pPr>
        <w:spacing w:line="276" w:lineRule="auto"/>
        <w:jc w:val="center"/>
        <w:rPr>
          <w:rFonts w:cs="Times New Roman"/>
          <w:b/>
          <w:bCs/>
          <w:sz w:val="24"/>
        </w:rPr>
      </w:pPr>
      <w:r w:rsidRPr="00AA6793">
        <w:rPr>
          <w:rFonts w:cs="Times New Roman"/>
          <w:b/>
          <w:bCs/>
          <w:sz w:val="24"/>
        </w:rPr>
        <w:t>Dilruba Yeasmin Dipa (</w:t>
      </w:r>
      <w:r w:rsidR="00F3731C" w:rsidRPr="00AA6793">
        <w:rPr>
          <w:rFonts w:cs="Times New Roman"/>
          <w:b/>
          <w:bCs/>
          <w:sz w:val="24"/>
        </w:rPr>
        <w:t xml:space="preserve">ID: </w:t>
      </w:r>
      <w:r w:rsidRPr="00AA6793">
        <w:rPr>
          <w:rFonts w:cs="Times New Roman"/>
          <w:b/>
          <w:bCs/>
          <w:sz w:val="24"/>
        </w:rPr>
        <w:t>CE21046)</w:t>
      </w:r>
    </w:p>
    <w:p w14:paraId="24586749" w14:textId="77777777" w:rsidR="00801ECE" w:rsidRPr="00AA6793" w:rsidRDefault="00801ECE" w:rsidP="00F3731C">
      <w:pPr>
        <w:spacing w:line="276" w:lineRule="auto"/>
        <w:jc w:val="center"/>
        <w:rPr>
          <w:rFonts w:cs="Times New Roman"/>
          <w:sz w:val="24"/>
        </w:rPr>
      </w:pPr>
      <w:r w:rsidRPr="00AA6793">
        <w:rPr>
          <w:rFonts w:cs="Times New Roman"/>
          <w:sz w:val="24"/>
        </w:rPr>
        <w:t xml:space="preserve">Session: 2020-2021 </w:t>
      </w:r>
    </w:p>
    <w:p w14:paraId="6D7A9ED0" w14:textId="77777777" w:rsidR="00617C2A" w:rsidRPr="00AA6793" w:rsidRDefault="00617C2A" w:rsidP="00F3731C">
      <w:pPr>
        <w:spacing w:line="276" w:lineRule="auto"/>
        <w:rPr>
          <w:rFonts w:cs="Times New Roman"/>
          <w:b/>
          <w:bCs/>
          <w:sz w:val="24"/>
        </w:rPr>
      </w:pPr>
    </w:p>
    <w:p w14:paraId="757DE515" w14:textId="142B7452" w:rsidR="00617C2A" w:rsidRPr="00AA6793" w:rsidRDefault="00617C2A" w:rsidP="00F3731C">
      <w:pPr>
        <w:spacing w:line="276" w:lineRule="auto"/>
        <w:jc w:val="center"/>
        <w:rPr>
          <w:rFonts w:cs="Times New Roman"/>
          <w:b/>
          <w:bCs/>
          <w:sz w:val="24"/>
        </w:rPr>
      </w:pPr>
      <w:r w:rsidRPr="00AA6793">
        <w:rPr>
          <w:rFonts w:cs="Times New Roman"/>
          <w:b/>
          <w:bCs/>
          <w:sz w:val="24"/>
        </w:rPr>
        <w:t xml:space="preserve">Supervised By </w:t>
      </w:r>
    </w:p>
    <w:p w14:paraId="5E5E89FF" w14:textId="56BE7BA4" w:rsidR="00617C2A" w:rsidRPr="00AA6793" w:rsidRDefault="00B80E88" w:rsidP="00F3731C">
      <w:pPr>
        <w:spacing w:line="276" w:lineRule="auto"/>
        <w:jc w:val="center"/>
        <w:rPr>
          <w:rFonts w:cs="Times New Roman"/>
          <w:b/>
          <w:bCs/>
          <w:sz w:val="24"/>
        </w:rPr>
      </w:pPr>
      <w:r w:rsidRPr="00AA6793">
        <w:rPr>
          <w:rFonts w:cs="Times New Roman"/>
          <w:b/>
          <w:bCs/>
          <w:sz w:val="24"/>
        </w:rPr>
        <w:t xml:space="preserve">Dr. </w:t>
      </w:r>
      <w:r w:rsidR="00617C2A" w:rsidRPr="00AA6793">
        <w:rPr>
          <w:rFonts w:cs="Times New Roman"/>
          <w:b/>
          <w:bCs/>
          <w:sz w:val="24"/>
        </w:rPr>
        <w:t>M</w:t>
      </w:r>
      <w:r w:rsidRPr="00AA6793">
        <w:rPr>
          <w:rFonts w:cs="Times New Roman"/>
          <w:b/>
          <w:bCs/>
          <w:sz w:val="24"/>
        </w:rPr>
        <w:t>ahbuba Begum</w:t>
      </w:r>
      <w:r w:rsidR="00617C2A" w:rsidRPr="00AA6793">
        <w:rPr>
          <w:rFonts w:cs="Times New Roman"/>
          <w:b/>
          <w:bCs/>
          <w:sz w:val="24"/>
        </w:rPr>
        <w:t xml:space="preserve"> </w:t>
      </w:r>
    </w:p>
    <w:p w14:paraId="2B537C07" w14:textId="4C7A5F8C" w:rsidR="00617C2A" w:rsidRPr="00AA6793" w:rsidRDefault="00617C2A" w:rsidP="00F3731C">
      <w:pPr>
        <w:spacing w:line="276" w:lineRule="auto"/>
        <w:jc w:val="center"/>
        <w:rPr>
          <w:rFonts w:cs="Times New Roman"/>
          <w:sz w:val="24"/>
        </w:rPr>
      </w:pPr>
      <w:r w:rsidRPr="00AA6793">
        <w:rPr>
          <w:rFonts w:cs="Times New Roman"/>
          <w:sz w:val="24"/>
        </w:rPr>
        <w:t xml:space="preserve"> Professor </w:t>
      </w:r>
    </w:p>
    <w:p w14:paraId="5603E0B2" w14:textId="5067DFF4" w:rsidR="00F3731C" w:rsidRPr="00F3731C" w:rsidRDefault="00F3731C" w:rsidP="00AB51DC">
      <w:pPr>
        <w:spacing w:line="276" w:lineRule="auto"/>
        <w:rPr>
          <w:rFonts w:cs="Times New Roman"/>
          <w:szCs w:val="28"/>
        </w:rPr>
      </w:pPr>
    </w:p>
    <w:p w14:paraId="20468E7F" w14:textId="1B7AA161" w:rsidR="00AA6793" w:rsidRPr="00BB57A1" w:rsidRDefault="00AA6793" w:rsidP="00BB57A1">
      <w:pPr>
        <w:jc w:val="center"/>
        <w:rPr>
          <w:b/>
          <w:bCs/>
        </w:rPr>
      </w:pPr>
      <w:bookmarkStart w:id="0" w:name="_Toc202349907"/>
      <w:r w:rsidRPr="00BB57A1">
        <w:rPr>
          <w:b/>
          <w:bCs/>
        </w:rPr>
        <w:t>Department of Computer Science and Engineering</w:t>
      </w:r>
    </w:p>
    <w:p w14:paraId="2643CF4B" w14:textId="4A8DB644" w:rsidR="00AA6793" w:rsidRPr="00BB57A1" w:rsidRDefault="00AA6793" w:rsidP="00BB57A1">
      <w:pPr>
        <w:jc w:val="center"/>
        <w:rPr>
          <w:b/>
          <w:bCs/>
        </w:rPr>
      </w:pPr>
      <w:r w:rsidRPr="00BB57A1">
        <w:rPr>
          <w:b/>
          <w:bCs/>
        </w:rPr>
        <w:t xml:space="preserve">Mawlana </w:t>
      </w:r>
      <w:proofErr w:type="spellStart"/>
      <w:r w:rsidRPr="00BB57A1">
        <w:rPr>
          <w:b/>
          <w:bCs/>
        </w:rPr>
        <w:t>Bhashani</w:t>
      </w:r>
      <w:proofErr w:type="spellEnd"/>
      <w:r w:rsidRPr="00BB57A1">
        <w:rPr>
          <w:b/>
          <w:bCs/>
        </w:rPr>
        <w:t xml:space="preserve"> Science and Technology University Santosh, Tangail-1902 Bangladesh</w:t>
      </w:r>
    </w:p>
    <w:p w14:paraId="603E5914" w14:textId="52EC4D93" w:rsidR="00AA6793" w:rsidRDefault="00AA6793" w:rsidP="00BB57A1"/>
    <w:p w14:paraId="4E68DD2A" w14:textId="77777777" w:rsidR="00AA6793" w:rsidRPr="00AA6793" w:rsidRDefault="00AA6793" w:rsidP="00AA6793"/>
    <w:p w14:paraId="7A297256" w14:textId="722A6A56" w:rsidR="00BB73EF" w:rsidRPr="00AA6793" w:rsidRDefault="00BB73EF" w:rsidP="001153C4">
      <w:pPr>
        <w:pStyle w:val="Heading1"/>
      </w:pPr>
      <w:bookmarkStart w:id="1" w:name="_Toc232658010"/>
      <w:r w:rsidRPr="00AA6793">
        <w:lastRenderedPageBreak/>
        <w:t>Approval</w:t>
      </w:r>
      <w:bookmarkEnd w:id="0"/>
      <w:bookmarkEnd w:id="1"/>
    </w:p>
    <w:p w14:paraId="0FD8D2B6" w14:textId="77777777" w:rsidR="00BB73EF" w:rsidRPr="00112FAD" w:rsidRDefault="00BB73EF" w:rsidP="001153C4">
      <w:pPr>
        <w:pStyle w:val="Heading1"/>
      </w:pPr>
    </w:p>
    <w:p w14:paraId="1EDFDD65" w14:textId="3BEE941D" w:rsidR="00801ECE" w:rsidRPr="00AB51DC" w:rsidRDefault="00801ECE" w:rsidP="00016108">
      <w:pPr>
        <w:pStyle w:val="NoSpacing"/>
        <w:rPr>
          <w:b/>
          <w:color w:val="000000" w:themeColor="text1"/>
          <w:sz w:val="28"/>
        </w:rPr>
      </w:pPr>
      <w:r w:rsidRPr="00AB51DC">
        <w:rPr>
          <w:sz w:val="28"/>
        </w:rPr>
        <w:t>The research project titled “</w:t>
      </w:r>
      <w:r w:rsidR="00455F65" w:rsidRPr="00AB51DC">
        <w:rPr>
          <w:sz w:val="28"/>
        </w:rPr>
        <w:t xml:space="preserve"> A Secure </w:t>
      </w:r>
      <w:r w:rsidRPr="00AB51DC">
        <w:rPr>
          <w:color w:val="000000" w:themeColor="text1"/>
          <w:sz w:val="28"/>
        </w:rPr>
        <w:t>Reversible Image Data Hiding Technique</w:t>
      </w:r>
      <w:r w:rsidR="00455F65" w:rsidRPr="00AB51DC">
        <w:rPr>
          <w:color w:val="000000" w:themeColor="text1"/>
          <w:sz w:val="28"/>
        </w:rPr>
        <w:t xml:space="preserve"> with Encryption</w:t>
      </w:r>
      <w:r w:rsidRPr="00AB51DC">
        <w:rPr>
          <w:sz w:val="28"/>
        </w:rPr>
        <w:t xml:space="preserve">” submitted by Rupa Rani Das, Student ID:CE20025 and Dilruba Yeasmin Dipa, Student ID:CE21046  to the </w:t>
      </w:r>
      <w:r w:rsidR="000D7513" w:rsidRPr="00AB51DC">
        <w:rPr>
          <w:sz w:val="28"/>
        </w:rPr>
        <w:t>D</w:t>
      </w:r>
      <w:r w:rsidRPr="00AB51DC">
        <w:rPr>
          <w:sz w:val="28"/>
        </w:rPr>
        <w:t xml:space="preserve">epartment of Computer Science and Engineering, Mawlana </w:t>
      </w:r>
      <w:proofErr w:type="spellStart"/>
      <w:r w:rsidRPr="00AB51DC">
        <w:rPr>
          <w:sz w:val="28"/>
        </w:rPr>
        <w:t>Bhashani</w:t>
      </w:r>
      <w:proofErr w:type="spellEnd"/>
      <w:r w:rsidRPr="00AB51DC">
        <w:rPr>
          <w:sz w:val="28"/>
        </w:rPr>
        <w:t xml:space="preserve"> Science and Technology University, Santosh, Tangail-1902, Bangladesh, has been accepted as satisfactory for the partial fulfillment of the requirements for the degree of Bachelors of Science (Engineering) in Computer Science and Engineering and approved as its style and contents.</w:t>
      </w:r>
    </w:p>
    <w:p w14:paraId="4B85765F" w14:textId="78D9F2E7" w:rsidR="00BB73EF" w:rsidRPr="00AB51DC" w:rsidRDefault="00BB73EF" w:rsidP="007F1FFD">
      <w:pPr>
        <w:spacing w:line="276" w:lineRule="auto"/>
        <w:rPr>
          <w:rFonts w:cs="Times New Roman"/>
          <w:bCs/>
          <w:szCs w:val="28"/>
        </w:rPr>
      </w:pPr>
    </w:p>
    <w:p w14:paraId="58ED08CD" w14:textId="2DF30F79" w:rsidR="00F05482" w:rsidRPr="00AB51DC" w:rsidRDefault="00F05482" w:rsidP="00016108">
      <w:pPr>
        <w:pStyle w:val="NoSpacing"/>
        <w:rPr>
          <w:sz w:val="28"/>
        </w:rPr>
      </w:pPr>
      <w:r w:rsidRPr="00AB51DC">
        <w:rPr>
          <w:sz w:val="28"/>
        </w:rPr>
        <w:t>Board of Examiners</w:t>
      </w:r>
    </w:p>
    <w:p w14:paraId="1392AB57" w14:textId="77777777" w:rsidR="00F05482" w:rsidRPr="00AB51DC" w:rsidRDefault="00F05482" w:rsidP="00016108">
      <w:pPr>
        <w:pStyle w:val="NoSpacing"/>
        <w:rPr>
          <w:sz w:val="28"/>
        </w:rPr>
      </w:pPr>
    </w:p>
    <w:p w14:paraId="2101E713" w14:textId="77777777" w:rsidR="005D2AEA" w:rsidRPr="00AB51DC" w:rsidRDefault="005D2AEA" w:rsidP="00016108">
      <w:pPr>
        <w:pStyle w:val="NoSpacing"/>
        <w:rPr>
          <w:sz w:val="28"/>
        </w:rPr>
      </w:pPr>
    </w:p>
    <w:p w14:paraId="4DE276FA" w14:textId="4DD1DBE2" w:rsidR="00F05482" w:rsidRPr="00AB51DC" w:rsidRDefault="00F05482" w:rsidP="00016108">
      <w:pPr>
        <w:pStyle w:val="NoSpacing"/>
        <w:rPr>
          <w:sz w:val="28"/>
        </w:rPr>
      </w:pPr>
      <w:r w:rsidRPr="00AB51DC">
        <w:rPr>
          <w:sz w:val="28"/>
        </w:rPr>
        <w:t>…………………………………………………</w:t>
      </w:r>
      <w:r w:rsidR="00AB51DC">
        <w:rPr>
          <w:sz w:val="28"/>
        </w:rPr>
        <w:t>………………</w:t>
      </w:r>
      <w:r w:rsidRPr="00AB51DC">
        <w:rPr>
          <w:sz w:val="28"/>
        </w:rPr>
        <w:t>(Supervisor)</w:t>
      </w:r>
    </w:p>
    <w:p w14:paraId="1B6F32CC" w14:textId="77777777" w:rsidR="00B80E88" w:rsidRPr="00AB51DC" w:rsidRDefault="00B80E88" w:rsidP="00016108">
      <w:pPr>
        <w:pStyle w:val="NoSpacing"/>
        <w:rPr>
          <w:sz w:val="28"/>
        </w:rPr>
      </w:pPr>
    </w:p>
    <w:p w14:paraId="3B76A4DE" w14:textId="77777777" w:rsidR="00F05482" w:rsidRPr="00AB51DC" w:rsidRDefault="00F05482" w:rsidP="00016108">
      <w:pPr>
        <w:pStyle w:val="NoSpacing"/>
        <w:rPr>
          <w:sz w:val="28"/>
        </w:rPr>
      </w:pPr>
    </w:p>
    <w:p w14:paraId="41BE1DF8" w14:textId="77777777" w:rsidR="00B80E88" w:rsidRPr="00AB51DC" w:rsidRDefault="00B80E88" w:rsidP="00016108">
      <w:pPr>
        <w:pStyle w:val="NoSpacing"/>
        <w:rPr>
          <w:sz w:val="28"/>
        </w:rPr>
      </w:pPr>
    </w:p>
    <w:p w14:paraId="0605784B" w14:textId="77777777" w:rsidR="00B80E88" w:rsidRPr="00AB51DC" w:rsidRDefault="00B80E88" w:rsidP="00016108">
      <w:pPr>
        <w:pStyle w:val="NoSpacing"/>
        <w:rPr>
          <w:sz w:val="28"/>
        </w:rPr>
      </w:pPr>
    </w:p>
    <w:p w14:paraId="4B66BE00" w14:textId="77777777" w:rsidR="00B80E88" w:rsidRPr="00AB51DC" w:rsidRDefault="00B80E88" w:rsidP="00016108">
      <w:pPr>
        <w:pStyle w:val="NoSpacing"/>
        <w:rPr>
          <w:sz w:val="28"/>
        </w:rPr>
      </w:pPr>
    </w:p>
    <w:p w14:paraId="284C7DC7" w14:textId="5671BEC3" w:rsidR="00B80E88" w:rsidRPr="00AB51DC" w:rsidRDefault="00B80E88" w:rsidP="00016108">
      <w:pPr>
        <w:pStyle w:val="NoSpacing"/>
        <w:rPr>
          <w:sz w:val="28"/>
        </w:rPr>
      </w:pPr>
      <w:r w:rsidRPr="00AB51DC">
        <w:rPr>
          <w:sz w:val="28"/>
        </w:rPr>
        <w:t>……………………………………………………………</w:t>
      </w:r>
      <w:r w:rsidR="00112FAD" w:rsidRPr="00AB51DC">
        <w:rPr>
          <w:sz w:val="28"/>
        </w:rPr>
        <w:t>…</w:t>
      </w:r>
      <w:r w:rsidR="00AB51DC">
        <w:rPr>
          <w:sz w:val="28"/>
        </w:rPr>
        <w:t>…</w:t>
      </w:r>
      <w:r w:rsidRPr="00AB51DC">
        <w:rPr>
          <w:sz w:val="28"/>
        </w:rPr>
        <w:t>(Examiner)</w:t>
      </w:r>
    </w:p>
    <w:p w14:paraId="6FB66E5A" w14:textId="77777777" w:rsidR="00B80E88" w:rsidRPr="00AB51DC" w:rsidRDefault="00B80E88" w:rsidP="00016108">
      <w:pPr>
        <w:pStyle w:val="NoSpacing"/>
        <w:rPr>
          <w:sz w:val="28"/>
        </w:rPr>
      </w:pPr>
    </w:p>
    <w:p w14:paraId="5B08E8D9" w14:textId="77777777" w:rsidR="00B80E88" w:rsidRPr="00AB51DC" w:rsidRDefault="00B80E88" w:rsidP="00016108">
      <w:pPr>
        <w:pStyle w:val="NoSpacing"/>
        <w:rPr>
          <w:sz w:val="28"/>
        </w:rPr>
      </w:pPr>
    </w:p>
    <w:p w14:paraId="5B1E2EB1" w14:textId="77777777" w:rsidR="00B80E88" w:rsidRPr="00AB51DC" w:rsidRDefault="00B80E88" w:rsidP="00016108">
      <w:pPr>
        <w:pStyle w:val="NoSpacing"/>
        <w:rPr>
          <w:sz w:val="28"/>
        </w:rPr>
      </w:pPr>
    </w:p>
    <w:p w14:paraId="75BB2F93" w14:textId="77777777" w:rsidR="00B80E88" w:rsidRPr="00AB51DC" w:rsidRDefault="00B80E88" w:rsidP="00016108">
      <w:pPr>
        <w:pStyle w:val="NoSpacing"/>
        <w:rPr>
          <w:sz w:val="28"/>
        </w:rPr>
      </w:pPr>
    </w:p>
    <w:p w14:paraId="5ACC527D" w14:textId="77777777" w:rsidR="00B80E88" w:rsidRPr="00AB51DC" w:rsidRDefault="00B80E88" w:rsidP="00016108">
      <w:pPr>
        <w:pStyle w:val="NoSpacing"/>
        <w:rPr>
          <w:sz w:val="28"/>
        </w:rPr>
      </w:pPr>
    </w:p>
    <w:p w14:paraId="2413F41A" w14:textId="56AF394F" w:rsidR="007117D9" w:rsidRPr="00AB51DC" w:rsidRDefault="00B80E88" w:rsidP="00016108">
      <w:pPr>
        <w:pStyle w:val="NoSpacing"/>
        <w:rPr>
          <w:sz w:val="28"/>
        </w:rPr>
      </w:pPr>
      <w:r w:rsidRPr="00AB51DC">
        <w:rPr>
          <w:sz w:val="28"/>
        </w:rPr>
        <w:t>……………………………………………………………</w:t>
      </w:r>
      <w:r w:rsidR="00112FAD" w:rsidRPr="00AB51DC">
        <w:rPr>
          <w:sz w:val="28"/>
        </w:rPr>
        <w:t>…</w:t>
      </w:r>
      <w:r w:rsidR="00AB51DC">
        <w:rPr>
          <w:sz w:val="28"/>
        </w:rPr>
        <w:t>…</w:t>
      </w:r>
      <w:r w:rsidRPr="00AB51DC">
        <w:rPr>
          <w:sz w:val="28"/>
        </w:rPr>
        <w:t>(Examiner</w:t>
      </w:r>
      <w:bookmarkStart w:id="2" w:name="_Toc202349908"/>
      <w:r w:rsidR="002578B1" w:rsidRPr="00AB51DC">
        <w:rPr>
          <w:sz w:val="28"/>
        </w:rPr>
        <w:t>)</w:t>
      </w:r>
    </w:p>
    <w:p w14:paraId="4250A4DF" w14:textId="77777777" w:rsidR="00112FAD" w:rsidRPr="00AB51DC" w:rsidRDefault="00112FAD" w:rsidP="00016108">
      <w:pPr>
        <w:pStyle w:val="NoSpacing"/>
        <w:rPr>
          <w:sz w:val="28"/>
        </w:rPr>
      </w:pPr>
    </w:p>
    <w:p w14:paraId="4E792060" w14:textId="77777777" w:rsidR="00112FAD" w:rsidRPr="00AB51DC" w:rsidRDefault="00112FAD" w:rsidP="00016108">
      <w:pPr>
        <w:pStyle w:val="NoSpacing"/>
        <w:rPr>
          <w:sz w:val="28"/>
        </w:rPr>
      </w:pPr>
    </w:p>
    <w:p w14:paraId="6BD6E5CF" w14:textId="77777777" w:rsidR="00112FAD" w:rsidRPr="00AB51DC" w:rsidRDefault="00112FAD" w:rsidP="00016108">
      <w:pPr>
        <w:pStyle w:val="NoSpacing"/>
        <w:rPr>
          <w:sz w:val="28"/>
        </w:rPr>
      </w:pPr>
    </w:p>
    <w:p w14:paraId="04D64EC5" w14:textId="77777777" w:rsidR="002578B1" w:rsidRPr="002578B1" w:rsidRDefault="002578B1" w:rsidP="002578B1">
      <w:pPr>
        <w:spacing w:line="276" w:lineRule="auto"/>
        <w:rPr>
          <w:rFonts w:cs="Times New Roman"/>
          <w:szCs w:val="28"/>
        </w:rPr>
      </w:pPr>
    </w:p>
    <w:p w14:paraId="2D80AA2C" w14:textId="77777777" w:rsidR="00016108" w:rsidRDefault="00016108" w:rsidP="001153C4">
      <w:pPr>
        <w:pStyle w:val="Heading1"/>
      </w:pPr>
    </w:p>
    <w:p w14:paraId="386FDB92" w14:textId="77777777" w:rsidR="00016108" w:rsidRPr="00016108" w:rsidRDefault="00016108" w:rsidP="00016108"/>
    <w:p w14:paraId="061A3176" w14:textId="383D94C2" w:rsidR="00B80E88" w:rsidRPr="00CE48FD" w:rsidRDefault="00B80E88" w:rsidP="001153C4">
      <w:pPr>
        <w:pStyle w:val="Heading1"/>
      </w:pPr>
      <w:bookmarkStart w:id="3" w:name="_Toc232658011"/>
      <w:r w:rsidRPr="00CE48FD">
        <w:lastRenderedPageBreak/>
        <w:t>Declaration</w:t>
      </w:r>
      <w:bookmarkEnd w:id="2"/>
      <w:bookmarkEnd w:id="3"/>
    </w:p>
    <w:p w14:paraId="11EE6E8D" w14:textId="77777777" w:rsidR="00B25B3D" w:rsidRPr="00CE48FD" w:rsidRDefault="00B25B3D" w:rsidP="0096636F">
      <w:pPr>
        <w:spacing w:line="360" w:lineRule="auto"/>
        <w:rPr>
          <w:rFonts w:cs="Times New Roman"/>
        </w:rPr>
      </w:pPr>
    </w:p>
    <w:p w14:paraId="5F4D6025" w14:textId="2F723081" w:rsidR="00282FC2" w:rsidRPr="00282FC2" w:rsidRDefault="00801ECE" w:rsidP="00213B5C">
      <w:r w:rsidRPr="00282FC2">
        <w:t xml:space="preserve">Rupa Rani Das and Dilruba Yeasmin Dipa, here declared that the task presented in this thesis is the outcome of the investigation performed by us under the supervision of Dr. Mahbuba Begum, Professor, Department of Computer Science and Engineering (CSE), Mawlana </w:t>
      </w:r>
      <w:proofErr w:type="spellStart"/>
      <w:r w:rsidRPr="00282FC2">
        <w:t>Bhashani</w:t>
      </w:r>
      <w:proofErr w:type="spellEnd"/>
      <w:r w:rsidRPr="00282FC2">
        <w:t xml:space="preserve"> Science and Technology University, Santosh, Tangail-1902, Bangladesh. We further declare that no portion of this thesis or its component h</w:t>
      </w:r>
      <w:r w:rsidR="001E5BDA">
        <w:t>as</w:t>
      </w:r>
      <w:r w:rsidR="007117D9" w:rsidRPr="00282FC2">
        <w:t xml:space="preserve"> </w:t>
      </w:r>
      <w:r w:rsidRPr="00282FC2">
        <w:t>been or are being considered for submission elsewhere in order to receive a degree or diploma.</w:t>
      </w:r>
      <w:bookmarkStart w:id="4" w:name="_Toc202349909"/>
    </w:p>
    <w:p w14:paraId="366E4F66" w14:textId="77777777" w:rsidR="00282FC2" w:rsidRPr="00282FC2" w:rsidRDefault="00282FC2" w:rsidP="00213B5C">
      <w:pPr>
        <w:rPr>
          <w:rFonts w:cs="Times New Roman"/>
          <w:color w:val="000000" w:themeColor="text1"/>
          <w:szCs w:val="28"/>
        </w:rPr>
      </w:pPr>
    </w:p>
    <w:p w14:paraId="40E8BB5F" w14:textId="77777777" w:rsidR="00282FC2" w:rsidRPr="00282FC2" w:rsidRDefault="00282FC2" w:rsidP="00213B5C">
      <w:r w:rsidRPr="00282FC2">
        <w:br/>
        <w:t xml:space="preserve">Dr. Mahbuba Begum     </w:t>
      </w:r>
    </w:p>
    <w:p w14:paraId="3B68F1A5" w14:textId="7376E1DB" w:rsidR="00282FC2" w:rsidRPr="00F92BE1" w:rsidRDefault="00282FC2" w:rsidP="00213B5C">
      <w:r w:rsidRPr="00F92BE1">
        <w:t>Professor</w:t>
      </w:r>
    </w:p>
    <w:p w14:paraId="440B2161" w14:textId="77777777" w:rsidR="00282FC2" w:rsidRPr="00F92BE1" w:rsidRDefault="00282FC2" w:rsidP="00213B5C">
      <w:r w:rsidRPr="00F92BE1">
        <w:t>Department of CSE, MBSTU                       …...………………………….</w:t>
      </w:r>
    </w:p>
    <w:p w14:paraId="7A0C694A" w14:textId="630C540D" w:rsidR="00282FC2" w:rsidRPr="00F92BE1" w:rsidRDefault="00282FC2" w:rsidP="00213B5C">
      <w:r w:rsidRPr="00F92BE1">
        <w:t xml:space="preserve">Santosh, Tangail-1902                              </w:t>
      </w:r>
      <w:r>
        <w:t xml:space="preserve">         </w:t>
      </w:r>
      <w:r w:rsidRPr="00F92BE1">
        <w:t>Signature of Supervisor</w:t>
      </w:r>
    </w:p>
    <w:p w14:paraId="19A424CE" w14:textId="77777777" w:rsidR="00282FC2" w:rsidRDefault="00282FC2" w:rsidP="00213B5C"/>
    <w:p w14:paraId="532AF172" w14:textId="77777777" w:rsidR="00282FC2" w:rsidRPr="00F92BE1" w:rsidRDefault="00282FC2" w:rsidP="00213B5C"/>
    <w:p w14:paraId="4924AF4E" w14:textId="20FCEC3B" w:rsidR="00282FC2" w:rsidRPr="00F92BE1" w:rsidRDefault="00282FC2" w:rsidP="00213B5C">
      <w:r>
        <w:t>Rupa Rani Das</w:t>
      </w:r>
      <w:r w:rsidRPr="00F92BE1">
        <w:t xml:space="preserve">    </w:t>
      </w:r>
    </w:p>
    <w:p w14:paraId="1F660D38" w14:textId="1EA669E3" w:rsidR="00282FC2" w:rsidRPr="00F92BE1" w:rsidRDefault="00282FC2" w:rsidP="00213B5C">
      <w:r w:rsidRPr="00F92BE1">
        <w:t>Department of CSE, MBSTU                    …...………………………….</w:t>
      </w:r>
    </w:p>
    <w:p w14:paraId="2915D491" w14:textId="197F15B6" w:rsidR="00282FC2" w:rsidRPr="00F92BE1" w:rsidRDefault="00282FC2" w:rsidP="00213B5C">
      <w:r w:rsidRPr="00F92BE1">
        <w:t xml:space="preserve">Santosh, Tangail-1902          </w:t>
      </w:r>
      <w:r>
        <w:t xml:space="preserve">                           </w:t>
      </w:r>
      <w:r w:rsidRPr="00F92BE1">
        <w:t>Signature of Candidate</w:t>
      </w:r>
    </w:p>
    <w:p w14:paraId="5CA667CA" w14:textId="77777777" w:rsidR="00282FC2" w:rsidRPr="00F92BE1" w:rsidRDefault="00282FC2" w:rsidP="00213B5C"/>
    <w:p w14:paraId="48BC09D7" w14:textId="77777777" w:rsidR="00282FC2" w:rsidRPr="00F92BE1" w:rsidRDefault="00282FC2" w:rsidP="00213B5C"/>
    <w:p w14:paraId="70D25897" w14:textId="538C9AF9" w:rsidR="00282FC2" w:rsidRPr="00F92BE1" w:rsidRDefault="00282FC2" w:rsidP="00213B5C">
      <w:r>
        <w:t>Dilruba Yeasmin Dipa</w:t>
      </w:r>
      <w:r w:rsidRPr="00F92BE1">
        <w:t xml:space="preserve">    </w:t>
      </w:r>
    </w:p>
    <w:p w14:paraId="509D90BD" w14:textId="54221327" w:rsidR="00282FC2" w:rsidRPr="00F92BE1" w:rsidRDefault="00282FC2" w:rsidP="00213B5C">
      <w:r w:rsidRPr="00F92BE1">
        <w:t>Department of CSE, MBSTU                      …...………………………….</w:t>
      </w:r>
    </w:p>
    <w:p w14:paraId="47C6947A" w14:textId="03126CB6" w:rsidR="00282FC2" w:rsidRPr="00F92BE1" w:rsidRDefault="00282FC2" w:rsidP="00213B5C">
      <w:r w:rsidRPr="00F92BE1">
        <w:t xml:space="preserve">Santosh, Tangail-1902                                </w:t>
      </w:r>
      <w:r>
        <w:t xml:space="preserve">       </w:t>
      </w:r>
      <w:r w:rsidRPr="00F92BE1">
        <w:t>Signature of Candidate</w:t>
      </w:r>
    </w:p>
    <w:p w14:paraId="283AE2CA" w14:textId="77777777" w:rsidR="00282FC2" w:rsidRPr="00F92BE1" w:rsidRDefault="00282FC2" w:rsidP="00213B5C"/>
    <w:p w14:paraId="761B2A62" w14:textId="77777777" w:rsidR="00282FC2" w:rsidRPr="00F92BE1" w:rsidRDefault="00282FC2" w:rsidP="00213B5C">
      <w:pPr>
        <w:rPr>
          <w:color w:val="000000" w:themeColor="text1"/>
          <w:szCs w:val="28"/>
        </w:rPr>
      </w:pPr>
    </w:p>
    <w:p w14:paraId="7C1A9165" w14:textId="77777777" w:rsidR="00016108" w:rsidRPr="002578B1" w:rsidRDefault="00016108" w:rsidP="002578B1"/>
    <w:p w14:paraId="34C7F7B5" w14:textId="78B54AA8" w:rsidR="00B25B3D" w:rsidRPr="00CE48FD" w:rsidRDefault="00F72CC8" w:rsidP="001153C4">
      <w:pPr>
        <w:pStyle w:val="Heading1"/>
      </w:pPr>
      <w:bookmarkStart w:id="5" w:name="_Toc232658012"/>
      <w:r w:rsidRPr="00CE48FD">
        <w:lastRenderedPageBreak/>
        <w:t>Acknowledgment</w:t>
      </w:r>
      <w:bookmarkEnd w:id="4"/>
      <w:bookmarkEnd w:id="5"/>
    </w:p>
    <w:p w14:paraId="5CFD8B12" w14:textId="77777777" w:rsidR="00F72CC8" w:rsidRPr="00CE48FD" w:rsidRDefault="00F72CC8" w:rsidP="00F72CC8">
      <w:pPr>
        <w:rPr>
          <w:rFonts w:cs="Times New Roman"/>
        </w:rPr>
      </w:pPr>
    </w:p>
    <w:p w14:paraId="3BE093DE" w14:textId="66D5EED4" w:rsidR="00282FC2" w:rsidRPr="00213B5C" w:rsidRDefault="00801ECE" w:rsidP="00213B5C">
      <w:pPr>
        <w:spacing w:line="276" w:lineRule="auto"/>
      </w:pPr>
      <w:r w:rsidRPr="00213B5C">
        <w:t>First of all, we would like to express our deepest gratitude to Almighty Allah for giving us the strength and opportunity to come this far. Allah has been very kind to us, blessing us with everything we needed throughout this journey.</w:t>
      </w:r>
    </w:p>
    <w:p w14:paraId="4CFE82CF" w14:textId="38382C15" w:rsidR="00282FC2" w:rsidRPr="00213B5C" w:rsidRDefault="00801ECE" w:rsidP="00213B5C">
      <w:pPr>
        <w:spacing w:line="276" w:lineRule="auto"/>
      </w:pPr>
      <w:r w:rsidRPr="00213B5C">
        <w:t xml:space="preserve">We sincerely appreciate our honorable supervisor, Dr. Mahbuba Begum, Professor in the Department of Computer Science and Engineering at Mawlana </w:t>
      </w:r>
      <w:proofErr w:type="spellStart"/>
      <w:r w:rsidRPr="00213B5C">
        <w:t>Bhashani</w:t>
      </w:r>
      <w:proofErr w:type="spellEnd"/>
      <w:r w:rsidRPr="00213B5C">
        <w:t xml:space="preserve"> Science and Technology University (MBSTU), for her guidance, support, and valuable ideas. She was very patient and kind to us. Her feedback and encouragement were truly helpful in completing this thesis.</w:t>
      </w:r>
    </w:p>
    <w:p w14:paraId="57C08574" w14:textId="5DFFFF23" w:rsidR="00282FC2" w:rsidRPr="00213B5C" w:rsidRDefault="00801ECE" w:rsidP="00213B5C">
      <w:pPr>
        <w:spacing w:line="276" w:lineRule="auto"/>
      </w:pPr>
      <w:r w:rsidRPr="00213B5C">
        <w:t>We would also like to thank everyone in the Department of Computer Science and Engineering for their help and support. We are grateful to our parents, sisters, and brothers for their love and continuous support.</w:t>
      </w:r>
    </w:p>
    <w:p w14:paraId="495AC7DD" w14:textId="77777777" w:rsidR="00801ECE" w:rsidRPr="00213B5C" w:rsidRDefault="00801ECE" w:rsidP="00213B5C">
      <w:pPr>
        <w:spacing w:line="276" w:lineRule="auto"/>
      </w:pPr>
      <w:r w:rsidRPr="00213B5C">
        <w:t>Finally, we gratefully acknowledge the authors and researchers whose valuable works have been studied and cited in this thesis.</w:t>
      </w:r>
    </w:p>
    <w:p w14:paraId="3AB24958" w14:textId="77777777" w:rsidR="00801ECE" w:rsidRPr="00213B5C" w:rsidRDefault="00801ECE" w:rsidP="00213B5C">
      <w:pPr>
        <w:spacing w:line="276" w:lineRule="auto"/>
      </w:pPr>
    </w:p>
    <w:p w14:paraId="64B48990" w14:textId="77777777" w:rsidR="00801ECE" w:rsidRPr="00213B5C" w:rsidRDefault="00801ECE" w:rsidP="00213B5C">
      <w:pPr>
        <w:spacing w:line="276" w:lineRule="auto"/>
      </w:pPr>
    </w:p>
    <w:p w14:paraId="779C3542" w14:textId="77777777" w:rsidR="00B25B3D" w:rsidRPr="00213B5C" w:rsidRDefault="00B25B3D" w:rsidP="00213B5C">
      <w:pPr>
        <w:rPr>
          <w:rFonts w:cs="Times New Roman"/>
          <w:szCs w:val="28"/>
        </w:rPr>
      </w:pPr>
    </w:p>
    <w:p w14:paraId="1BFE214C" w14:textId="77777777" w:rsidR="00B25B3D" w:rsidRPr="00213B5C" w:rsidRDefault="00B25B3D" w:rsidP="00213B5C">
      <w:pPr>
        <w:rPr>
          <w:rFonts w:cs="Times New Roman"/>
          <w:szCs w:val="28"/>
        </w:rPr>
      </w:pPr>
    </w:p>
    <w:p w14:paraId="4191D9F6" w14:textId="77777777" w:rsidR="00B25B3D" w:rsidRPr="00213B5C" w:rsidRDefault="00B25B3D" w:rsidP="00213B5C">
      <w:pPr>
        <w:rPr>
          <w:rFonts w:cs="Times New Roman"/>
          <w:szCs w:val="28"/>
        </w:rPr>
      </w:pPr>
    </w:p>
    <w:p w14:paraId="6D17DE26" w14:textId="77777777" w:rsidR="00B25B3D" w:rsidRPr="00CE48FD" w:rsidRDefault="00B25B3D" w:rsidP="00016108">
      <w:pPr>
        <w:pStyle w:val="NoSpacing"/>
      </w:pPr>
    </w:p>
    <w:p w14:paraId="1C2141EE" w14:textId="77777777" w:rsidR="00B25B3D" w:rsidRPr="00CE48FD" w:rsidRDefault="00B25B3D" w:rsidP="00016108">
      <w:pPr>
        <w:pStyle w:val="NoSpacing"/>
      </w:pPr>
    </w:p>
    <w:p w14:paraId="4D2DA966" w14:textId="77777777" w:rsidR="00B25B3D" w:rsidRPr="00CE48FD" w:rsidRDefault="00B25B3D" w:rsidP="00016108">
      <w:pPr>
        <w:pStyle w:val="NoSpacing"/>
      </w:pPr>
    </w:p>
    <w:p w14:paraId="09DDEDAA" w14:textId="77777777" w:rsidR="00B25B3D" w:rsidRPr="00CE48FD" w:rsidRDefault="00B25B3D" w:rsidP="00016108">
      <w:pPr>
        <w:pStyle w:val="NoSpacing"/>
      </w:pPr>
    </w:p>
    <w:p w14:paraId="0E3EAD70" w14:textId="77777777" w:rsidR="00B25B3D" w:rsidRDefault="00B25B3D" w:rsidP="00016108">
      <w:pPr>
        <w:pStyle w:val="NoSpacing"/>
      </w:pPr>
    </w:p>
    <w:p w14:paraId="0210CB2D" w14:textId="77777777" w:rsidR="008C7E39" w:rsidRDefault="008C7E39" w:rsidP="00016108">
      <w:pPr>
        <w:pStyle w:val="NoSpacing"/>
      </w:pPr>
    </w:p>
    <w:p w14:paraId="4E55DD39" w14:textId="77777777" w:rsidR="008C7E39" w:rsidRPr="00CE48FD" w:rsidRDefault="008C7E39" w:rsidP="00016108">
      <w:pPr>
        <w:pStyle w:val="NoSpacing"/>
      </w:pPr>
    </w:p>
    <w:p w14:paraId="5B3753EA" w14:textId="77777777" w:rsidR="00B25B3D" w:rsidRPr="00CE48FD" w:rsidRDefault="00B25B3D" w:rsidP="00016108">
      <w:pPr>
        <w:pStyle w:val="NoSpacing"/>
      </w:pPr>
    </w:p>
    <w:p w14:paraId="37D3AFB1" w14:textId="77777777" w:rsidR="00112FAD" w:rsidRDefault="00112FAD">
      <w:pPr>
        <w:rPr>
          <w:rFonts w:cs="Times New Roman"/>
        </w:rPr>
      </w:pPr>
    </w:p>
    <w:p w14:paraId="5C42CE0C" w14:textId="77777777" w:rsidR="00016108" w:rsidRDefault="00016108">
      <w:pPr>
        <w:rPr>
          <w:rFonts w:cs="Times New Roman"/>
        </w:rPr>
      </w:pPr>
    </w:p>
    <w:p w14:paraId="676104E2" w14:textId="77777777" w:rsidR="008C7E39" w:rsidRDefault="008C7E39" w:rsidP="001153C4">
      <w:pPr>
        <w:pStyle w:val="Heading1"/>
      </w:pPr>
      <w:bookmarkStart w:id="6" w:name="_Toc202349910"/>
    </w:p>
    <w:p w14:paraId="25ED4293" w14:textId="4F14ADEC" w:rsidR="00933E43" w:rsidRPr="00112FAD" w:rsidRDefault="00392AAF" w:rsidP="001153C4">
      <w:pPr>
        <w:pStyle w:val="Heading1"/>
      </w:pPr>
      <w:bookmarkStart w:id="7" w:name="_Toc232658013"/>
      <w:r w:rsidRPr="00112FAD">
        <w:t>Abstract</w:t>
      </w:r>
      <w:bookmarkEnd w:id="6"/>
      <w:bookmarkEnd w:id="7"/>
    </w:p>
    <w:p w14:paraId="66867B7D" w14:textId="77777777" w:rsidR="00B43988" w:rsidRPr="00CE48FD" w:rsidRDefault="00B43988" w:rsidP="00EB7EC6">
      <w:pPr>
        <w:rPr>
          <w:rFonts w:cs="Times New Roman"/>
        </w:rPr>
      </w:pPr>
    </w:p>
    <w:p w14:paraId="07AA9EEE" w14:textId="20FEF5C4" w:rsidR="00801ECE" w:rsidRPr="00311B0A" w:rsidRDefault="00801ECE" w:rsidP="00311B0A">
      <w:pPr>
        <w:spacing w:line="276" w:lineRule="auto"/>
        <w:rPr>
          <w:rFonts w:cs="Times New Roman"/>
          <w:szCs w:val="28"/>
        </w:rPr>
      </w:pPr>
      <w:r w:rsidRPr="00311B0A">
        <w:rPr>
          <w:rFonts w:cs="Times New Roman"/>
          <w:szCs w:val="28"/>
        </w:rPr>
        <w:t>A large number of digital contents and multimedia data is transmitted through different communication channels every day. However, these communication channels are not always secure and may be accessed, modified, or attacked by unauthorized users. Unauthorized modification or deletion of image content can lead to serious security problems, including loss of data integrity, distribution of false information, alteration of original content, and reduced trustworthiness of digital images.</w:t>
      </w:r>
      <w:r w:rsidRPr="00311B0A">
        <w:rPr>
          <w:rFonts w:eastAsia="Times New Roman" w:cs="Times New Roman"/>
          <w:kern w:val="0"/>
          <w:szCs w:val="28"/>
          <w14:ligatures w14:val="none"/>
        </w:rPr>
        <w:t xml:space="preserve"> </w:t>
      </w:r>
      <w:r w:rsidRPr="00311B0A">
        <w:rPr>
          <w:rFonts w:cs="Times New Roman"/>
          <w:szCs w:val="28"/>
        </w:rPr>
        <w:t>To address these issues, Reversible Image Data Hiding with Encryption</w:t>
      </w:r>
      <w:r w:rsidR="003F68B7" w:rsidRPr="00311B0A">
        <w:rPr>
          <w:rFonts w:cs="Times New Roman"/>
          <w:szCs w:val="28"/>
        </w:rPr>
        <w:t xml:space="preserve"> Technique</w:t>
      </w:r>
      <w:r w:rsidRPr="00311B0A">
        <w:rPr>
          <w:rFonts w:cs="Times New Roman"/>
          <w:szCs w:val="28"/>
        </w:rPr>
        <w:t xml:space="preserve"> is considered an effective and secure image protection technique that enables secure data embedding, transmission, and perfect recovery of the original image. In this thesis, we propose a secure and reversible image data hiding framework using dual encryption and adaptive embedding techniques. First, both the cover image and the secret image are encrypted using strong cryptographic algorithms to ensure data confidentiality and security. After encryption, the encrypted secret image data is embedded into the encrypted cover image using a reversible Least Significant Bit (LSB)-based embedding method combined with adaptive embedding and pixel permutation techniques. During the extraction stage, the embedded secret bits are separated from the encrypted cover image, and after decryption, both the original cover image and the secret image are recovered perfectly without any distortion. The proposed framework achieves high embedding capacity, high embedding efficiency, strong reversibility, and secure image transmission while preserving image quality. Experimental results on grayscale medical images demonstrate excellent visual quality with high PSNR and SSIM values, while maintaining a Bit Error Rate (BER) of zero, indicating perfect recovery of the secret image. The system also incorporates multiple layers of encryption and secure key generation mechanisms, providing high data confidentiality, strong data integrity, and enhanced protection against unauthorized access and tampering attacks.</w:t>
      </w:r>
    </w:p>
    <w:p w14:paraId="40EEEC3A" w14:textId="77777777" w:rsidR="0094549D" w:rsidRDefault="0094549D" w:rsidP="00EC6195">
      <w:pPr>
        <w:spacing w:line="360" w:lineRule="auto"/>
        <w:rPr>
          <w:rFonts w:cs="Times New Roman"/>
        </w:rPr>
      </w:pPr>
    </w:p>
    <w:p w14:paraId="10416A83" w14:textId="77777777" w:rsidR="00311B0A" w:rsidRDefault="00311B0A" w:rsidP="00EC6195">
      <w:pPr>
        <w:spacing w:line="360" w:lineRule="auto"/>
        <w:rPr>
          <w:rFonts w:cs="Times New Roman"/>
        </w:rPr>
      </w:pPr>
    </w:p>
    <w:p w14:paraId="6663C059" w14:textId="77777777" w:rsidR="00311B0A" w:rsidRDefault="00311B0A" w:rsidP="00EC6195">
      <w:pPr>
        <w:spacing w:line="360" w:lineRule="auto"/>
        <w:rPr>
          <w:rFonts w:cs="Times New Roman"/>
        </w:rPr>
      </w:pPr>
    </w:p>
    <w:p w14:paraId="42A9632B" w14:textId="77777777" w:rsidR="00311B0A" w:rsidRPr="00CE48FD" w:rsidRDefault="00311B0A" w:rsidP="00EC6195">
      <w:pPr>
        <w:spacing w:line="360" w:lineRule="auto"/>
        <w:rPr>
          <w:rFonts w:cs="Times New Roman"/>
        </w:rPr>
      </w:pPr>
    </w:p>
    <w:sdt>
      <w:sdtPr>
        <w:rPr>
          <w:rFonts w:asciiTheme="minorHAnsi" w:eastAsiaTheme="minorHAnsi" w:hAnsiTheme="minorHAnsi" w:cstheme="minorBidi"/>
          <w:b w:val="0"/>
          <w:bCs w:val="0"/>
          <w:kern w:val="2"/>
          <w:sz w:val="24"/>
          <w:szCs w:val="24"/>
          <w14:ligatures w14:val="standardContextual"/>
        </w:rPr>
        <w:id w:val="1238524116"/>
        <w:docPartObj>
          <w:docPartGallery w:val="Table of Contents"/>
          <w:docPartUnique/>
        </w:docPartObj>
      </w:sdtPr>
      <w:sdtEndPr>
        <w:rPr>
          <w:rFonts w:ascii="Times New Roman" w:hAnsi="Times New Roman" w:cs="Times New Roman"/>
          <w:noProof/>
        </w:rPr>
      </w:sdtEndPr>
      <w:sdtContent>
        <w:p w14:paraId="10DFB2F4" w14:textId="78AFBC08" w:rsidR="00D2697B" w:rsidRPr="00CE48FD" w:rsidRDefault="00311B0A" w:rsidP="001153C4">
          <w:pPr>
            <w:pStyle w:val="TOCHeading"/>
          </w:pPr>
          <w:r>
            <w:rPr>
              <w:rFonts w:eastAsiaTheme="minorHAnsi"/>
            </w:rPr>
            <w:t xml:space="preserve">  </w:t>
          </w:r>
          <w:r w:rsidR="00801ECE" w:rsidRPr="00CE48FD">
            <w:t>Table of Contents</w:t>
          </w:r>
        </w:p>
        <w:p w14:paraId="61AE2295" w14:textId="0700BB4F" w:rsidR="00BE5555" w:rsidRDefault="00D2697B">
          <w:pPr>
            <w:pStyle w:val="TOC1"/>
            <w:rPr>
              <w:rFonts w:asciiTheme="minorHAnsi" w:eastAsiaTheme="minorEastAsia" w:hAnsiTheme="minorHAnsi" w:cstheme="minorBidi"/>
              <w:b w:val="0"/>
              <w:bCs w:val="0"/>
              <w:kern w:val="2"/>
              <w:sz w:val="24"/>
              <w14:ligatures w14:val="standardContextual"/>
            </w:rPr>
          </w:pPr>
          <w:r w:rsidRPr="00EF0177">
            <w:rPr>
              <w:sz w:val="24"/>
            </w:rPr>
            <w:fldChar w:fldCharType="begin"/>
          </w:r>
          <w:r w:rsidRPr="00EF0177">
            <w:rPr>
              <w:sz w:val="24"/>
            </w:rPr>
            <w:instrText xml:space="preserve"> TOC \o "1-3" \h \z \u </w:instrText>
          </w:r>
          <w:r w:rsidRPr="00EF0177">
            <w:rPr>
              <w:sz w:val="24"/>
            </w:rPr>
            <w:fldChar w:fldCharType="separate"/>
          </w:r>
          <w:hyperlink w:anchor="_Toc232658010" w:history="1">
            <w:r w:rsidR="00BE5555" w:rsidRPr="005F5FEC">
              <w:rPr>
                <w:rStyle w:val="Hyperlink"/>
              </w:rPr>
              <w:t>Approval</w:t>
            </w:r>
            <w:r w:rsidR="00BE5555">
              <w:rPr>
                <w:webHidden/>
              </w:rPr>
              <w:tab/>
            </w:r>
            <w:r w:rsidR="00BE5555">
              <w:rPr>
                <w:webHidden/>
              </w:rPr>
              <w:fldChar w:fldCharType="begin"/>
            </w:r>
            <w:r w:rsidR="00BE5555">
              <w:rPr>
                <w:webHidden/>
              </w:rPr>
              <w:instrText xml:space="preserve"> PAGEREF _Toc232658010 \h </w:instrText>
            </w:r>
            <w:r w:rsidR="00BE5555">
              <w:rPr>
                <w:webHidden/>
              </w:rPr>
            </w:r>
            <w:r w:rsidR="00BE5555">
              <w:rPr>
                <w:webHidden/>
              </w:rPr>
              <w:fldChar w:fldCharType="separate"/>
            </w:r>
            <w:r w:rsidR="00BE5555">
              <w:rPr>
                <w:webHidden/>
              </w:rPr>
              <w:t>ii</w:t>
            </w:r>
            <w:r w:rsidR="00BE5555">
              <w:rPr>
                <w:webHidden/>
              </w:rPr>
              <w:fldChar w:fldCharType="end"/>
            </w:r>
          </w:hyperlink>
        </w:p>
        <w:p w14:paraId="70719AC6" w14:textId="28128E64"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1" w:history="1">
            <w:r w:rsidRPr="005F5FEC">
              <w:rPr>
                <w:rStyle w:val="Hyperlink"/>
              </w:rPr>
              <w:t>Declaration</w:t>
            </w:r>
            <w:r>
              <w:rPr>
                <w:webHidden/>
              </w:rPr>
              <w:tab/>
            </w:r>
            <w:r>
              <w:rPr>
                <w:webHidden/>
              </w:rPr>
              <w:fldChar w:fldCharType="begin"/>
            </w:r>
            <w:r>
              <w:rPr>
                <w:webHidden/>
              </w:rPr>
              <w:instrText xml:space="preserve"> PAGEREF _Toc232658011 \h </w:instrText>
            </w:r>
            <w:r>
              <w:rPr>
                <w:webHidden/>
              </w:rPr>
            </w:r>
            <w:r>
              <w:rPr>
                <w:webHidden/>
              </w:rPr>
              <w:fldChar w:fldCharType="separate"/>
            </w:r>
            <w:r>
              <w:rPr>
                <w:webHidden/>
              </w:rPr>
              <w:t>iii</w:t>
            </w:r>
            <w:r>
              <w:rPr>
                <w:webHidden/>
              </w:rPr>
              <w:fldChar w:fldCharType="end"/>
            </w:r>
          </w:hyperlink>
        </w:p>
        <w:p w14:paraId="514B864E" w14:textId="2CB294F7"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2" w:history="1">
            <w:r w:rsidRPr="005F5FEC">
              <w:rPr>
                <w:rStyle w:val="Hyperlink"/>
              </w:rPr>
              <w:t>Acknowledgment</w:t>
            </w:r>
            <w:r>
              <w:rPr>
                <w:webHidden/>
              </w:rPr>
              <w:tab/>
            </w:r>
            <w:r>
              <w:rPr>
                <w:webHidden/>
              </w:rPr>
              <w:fldChar w:fldCharType="begin"/>
            </w:r>
            <w:r>
              <w:rPr>
                <w:webHidden/>
              </w:rPr>
              <w:instrText xml:space="preserve"> PAGEREF _Toc232658012 \h </w:instrText>
            </w:r>
            <w:r>
              <w:rPr>
                <w:webHidden/>
              </w:rPr>
            </w:r>
            <w:r>
              <w:rPr>
                <w:webHidden/>
              </w:rPr>
              <w:fldChar w:fldCharType="separate"/>
            </w:r>
            <w:r>
              <w:rPr>
                <w:webHidden/>
              </w:rPr>
              <w:t>iv</w:t>
            </w:r>
            <w:r>
              <w:rPr>
                <w:webHidden/>
              </w:rPr>
              <w:fldChar w:fldCharType="end"/>
            </w:r>
          </w:hyperlink>
        </w:p>
        <w:p w14:paraId="596C3939" w14:textId="3C0FCC2A"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3" w:history="1">
            <w:r w:rsidRPr="005F5FEC">
              <w:rPr>
                <w:rStyle w:val="Hyperlink"/>
              </w:rPr>
              <w:t>Abstract</w:t>
            </w:r>
            <w:r>
              <w:rPr>
                <w:webHidden/>
              </w:rPr>
              <w:tab/>
            </w:r>
            <w:r>
              <w:rPr>
                <w:webHidden/>
              </w:rPr>
              <w:fldChar w:fldCharType="begin"/>
            </w:r>
            <w:r>
              <w:rPr>
                <w:webHidden/>
              </w:rPr>
              <w:instrText xml:space="preserve"> PAGEREF _Toc232658013 \h </w:instrText>
            </w:r>
            <w:r>
              <w:rPr>
                <w:webHidden/>
              </w:rPr>
            </w:r>
            <w:r>
              <w:rPr>
                <w:webHidden/>
              </w:rPr>
              <w:fldChar w:fldCharType="separate"/>
            </w:r>
            <w:r>
              <w:rPr>
                <w:webHidden/>
              </w:rPr>
              <w:t>v</w:t>
            </w:r>
            <w:r>
              <w:rPr>
                <w:webHidden/>
              </w:rPr>
              <w:fldChar w:fldCharType="end"/>
            </w:r>
          </w:hyperlink>
        </w:p>
        <w:p w14:paraId="27DC2636" w14:textId="4C5886D8"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4" w:history="1">
            <w:r w:rsidRPr="005F5FEC">
              <w:rPr>
                <w:rStyle w:val="Hyperlink"/>
              </w:rPr>
              <w:t>List of Figures</w:t>
            </w:r>
            <w:r>
              <w:rPr>
                <w:webHidden/>
              </w:rPr>
              <w:tab/>
            </w:r>
            <w:r>
              <w:rPr>
                <w:webHidden/>
              </w:rPr>
              <w:fldChar w:fldCharType="begin"/>
            </w:r>
            <w:r>
              <w:rPr>
                <w:webHidden/>
              </w:rPr>
              <w:instrText xml:space="preserve"> PAGEREF _Toc232658014 \h </w:instrText>
            </w:r>
            <w:r>
              <w:rPr>
                <w:webHidden/>
              </w:rPr>
            </w:r>
            <w:r>
              <w:rPr>
                <w:webHidden/>
              </w:rPr>
              <w:fldChar w:fldCharType="separate"/>
            </w:r>
            <w:r>
              <w:rPr>
                <w:webHidden/>
              </w:rPr>
              <w:t>viii</w:t>
            </w:r>
            <w:r>
              <w:rPr>
                <w:webHidden/>
              </w:rPr>
              <w:fldChar w:fldCharType="end"/>
            </w:r>
          </w:hyperlink>
        </w:p>
        <w:p w14:paraId="43B2ABAD" w14:textId="764841C0"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5" w:history="1">
            <w:r w:rsidRPr="005F5FEC">
              <w:rPr>
                <w:rStyle w:val="Hyperlink"/>
              </w:rPr>
              <w:t>List of Tables</w:t>
            </w:r>
            <w:r>
              <w:rPr>
                <w:webHidden/>
              </w:rPr>
              <w:tab/>
            </w:r>
            <w:r>
              <w:rPr>
                <w:webHidden/>
              </w:rPr>
              <w:fldChar w:fldCharType="begin"/>
            </w:r>
            <w:r>
              <w:rPr>
                <w:webHidden/>
              </w:rPr>
              <w:instrText xml:space="preserve"> PAGEREF _Toc232658015 \h </w:instrText>
            </w:r>
            <w:r>
              <w:rPr>
                <w:webHidden/>
              </w:rPr>
            </w:r>
            <w:r>
              <w:rPr>
                <w:webHidden/>
              </w:rPr>
              <w:fldChar w:fldCharType="separate"/>
            </w:r>
            <w:r>
              <w:rPr>
                <w:webHidden/>
              </w:rPr>
              <w:t>ix</w:t>
            </w:r>
            <w:r>
              <w:rPr>
                <w:webHidden/>
              </w:rPr>
              <w:fldChar w:fldCharType="end"/>
            </w:r>
          </w:hyperlink>
        </w:p>
        <w:p w14:paraId="3870DF52" w14:textId="5F23A11D"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6" w:history="1">
            <w:r w:rsidRPr="005F5FEC">
              <w:rPr>
                <w:rStyle w:val="Hyperlink"/>
              </w:rPr>
              <w:t>List of Abbreviations</w:t>
            </w:r>
            <w:r>
              <w:rPr>
                <w:webHidden/>
              </w:rPr>
              <w:tab/>
            </w:r>
            <w:r>
              <w:rPr>
                <w:webHidden/>
              </w:rPr>
              <w:fldChar w:fldCharType="begin"/>
            </w:r>
            <w:r>
              <w:rPr>
                <w:webHidden/>
              </w:rPr>
              <w:instrText xml:space="preserve"> PAGEREF _Toc232658016 \h </w:instrText>
            </w:r>
            <w:r>
              <w:rPr>
                <w:webHidden/>
              </w:rPr>
            </w:r>
            <w:r>
              <w:rPr>
                <w:webHidden/>
              </w:rPr>
              <w:fldChar w:fldCharType="separate"/>
            </w:r>
            <w:r>
              <w:rPr>
                <w:webHidden/>
              </w:rPr>
              <w:t>x</w:t>
            </w:r>
            <w:r>
              <w:rPr>
                <w:webHidden/>
              </w:rPr>
              <w:fldChar w:fldCharType="end"/>
            </w:r>
          </w:hyperlink>
        </w:p>
        <w:p w14:paraId="5D340D9A" w14:textId="21823AAC"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7" w:history="1">
            <w:r w:rsidRPr="005F5FEC">
              <w:rPr>
                <w:rStyle w:val="Hyperlink"/>
              </w:rPr>
              <w:t>Chapter 1</w:t>
            </w:r>
            <w:r>
              <w:rPr>
                <w:webHidden/>
              </w:rPr>
              <w:tab/>
            </w:r>
            <w:r>
              <w:rPr>
                <w:webHidden/>
              </w:rPr>
              <w:fldChar w:fldCharType="begin"/>
            </w:r>
            <w:r>
              <w:rPr>
                <w:webHidden/>
              </w:rPr>
              <w:instrText xml:space="preserve"> PAGEREF _Toc232658017 \h </w:instrText>
            </w:r>
            <w:r>
              <w:rPr>
                <w:webHidden/>
              </w:rPr>
            </w:r>
            <w:r>
              <w:rPr>
                <w:webHidden/>
              </w:rPr>
              <w:fldChar w:fldCharType="separate"/>
            </w:r>
            <w:r>
              <w:rPr>
                <w:webHidden/>
              </w:rPr>
              <w:t>1</w:t>
            </w:r>
            <w:r>
              <w:rPr>
                <w:webHidden/>
              </w:rPr>
              <w:fldChar w:fldCharType="end"/>
            </w:r>
          </w:hyperlink>
        </w:p>
        <w:p w14:paraId="30FAAB5B" w14:textId="6C4F3EB4"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18" w:history="1">
            <w:r w:rsidRPr="005F5FEC">
              <w:rPr>
                <w:rStyle w:val="Hyperlink"/>
              </w:rPr>
              <w:t>Introduction</w:t>
            </w:r>
            <w:r>
              <w:rPr>
                <w:webHidden/>
              </w:rPr>
              <w:tab/>
            </w:r>
            <w:r>
              <w:rPr>
                <w:webHidden/>
              </w:rPr>
              <w:fldChar w:fldCharType="begin"/>
            </w:r>
            <w:r>
              <w:rPr>
                <w:webHidden/>
              </w:rPr>
              <w:instrText xml:space="preserve"> PAGEREF _Toc232658018 \h </w:instrText>
            </w:r>
            <w:r>
              <w:rPr>
                <w:webHidden/>
              </w:rPr>
            </w:r>
            <w:r>
              <w:rPr>
                <w:webHidden/>
              </w:rPr>
              <w:fldChar w:fldCharType="separate"/>
            </w:r>
            <w:r>
              <w:rPr>
                <w:webHidden/>
              </w:rPr>
              <w:t>1</w:t>
            </w:r>
            <w:r>
              <w:rPr>
                <w:webHidden/>
              </w:rPr>
              <w:fldChar w:fldCharType="end"/>
            </w:r>
          </w:hyperlink>
        </w:p>
        <w:p w14:paraId="1B8C96CE" w14:textId="32B9D1B2"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19" w:history="1">
            <w:r w:rsidRPr="005F5FEC">
              <w:rPr>
                <w:rStyle w:val="Hyperlink"/>
                <w:noProof/>
              </w:rPr>
              <w:t>1 .1 Background and Motivation</w:t>
            </w:r>
            <w:r>
              <w:rPr>
                <w:noProof/>
                <w:webHidden/>
              </w:rPr>
              <w:tab/>
            </w:r>
            <w:r>
              <w:rPr>
                <w:noProof/>
                <w:webHidden/>
              </w:rPr>
              <w:fldChar w:fldCharType="begin"/>
            </w:r>
            <w:r>
              <w:rPr>
                <w:noProof/>
                <w:webHidden/>
              </w:rPr>
              <w:instrText xml:space="preserve"> PAGEREF _Toc232658019 \h </w:instrText>
            </w:r>
            <w:r>
              <w:rPr>
                <w:noProof/>
                <w:webHidden/>
              </w:rPr>
            </w:r>
            <w:r>
              <w:rPr>
                <w:noProof/>
                <w:webHidden/>
              </w:rPr>
              <w:fldChar w:fldCharType="separate"/>
            </w:r>
            <w:r>
              <w:rPr>
                <w:noProof/>
                <w:webHidden/>
              </w:rPr>
              <w:t>1</w:t>
            </w:r>
            <w:r>
              <w:rPr>
                <w:noProof/>
                <w:webHidden/>
              </w:rPr>
              <w:fldChar w:fldCharType="end"/>
            </w:r>
          </w:hyperlink>
        </w:p>
        <w:p w14:paraId="7B822104" w14:textId="44114165"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20" w:history="1">
            <w:r w:rsidRPr="005F5FEC">
              <w:rPr>
                <w:rStyle w:val="Hyperlink"/>
                <w:noProof/>
              </w:rPr>
              <w:t>1.2 Objectives</w:t>
            </w:r>
            <w:r>
              <w:rPr>
                <w:noProof/>
                <w:webHidden/>
              </w:rPr>
              <w:tab/>
            </w:r>
            <w:r>
              <w:rPr>
                <w:noProof/>
                <w:webHidden/>
              </w:rPr>
              <w:fldChar w:fldCharType="begin"/>
            </w:r>
            <w:r>
              <w:rPr>
                <w:noProof/>
                <w:webHidden/>
              </w:rPr>
              <w:instrText xml:space="preserve"> PAGEREF _Toc232658020 \h </w:instrText>
            </w:r>
            <w:r>
              <w:rPr>
                <w:noProof/>
                <w:webHidden/>
              </w:rPr>
            </w:r>
            <w:r>
              <w:rPr>
                <w:noProof/>
                <w:webHidden/>
              </w:rPr>
              <w:fldChar w:fldCharType="separate"/>
            </w:r>
            <w:r>
              <w:rPr>
                <w:noProof/>
                <w:webHidden/>
              </w:rPr>
              <w:t>2</w:t>
            </w:r>
            <w:r>
              <w:rPr>
                <w:noProof/>
                <w:webHidden/>
              </w:rPr>
              <w:fldChar w:fldCharType="end"/>
            </w:r>
          </w:hyperlink>
        </w:p>
        <w:p w14:paraId="4A39A1E5" w14:textId="499BA3CF"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21" w:history="1">
            <w:r w:rsidRPr="005F5FEC">
              <w:rPr>
                <w:rStyle w:val="Hyperlink"/>
                <w:noProof/>
              </w:rPr>
              <w:t>1.3 Contributions</w:t>
            </w:r>
            <w:r>
              <w:rPr>
                <w:noProof/>
                <w:webHidden/>
              </w:rPr>
              <w:tab/>
            </w:r>
            <w:r>
              <w:rPr>
                <w:noProof/>
                <w:webHidden/>
              </w:rPr>
              <w:fldChar w:fldCharType="begin"/>
            </w:r>
            <w:r>
              <w:rPr>
                <w:noProof/>
                <w:webHidden/>
              </w:rPr>
              <w:instrText xml:space="preserve"> PAGEREF _Toc232658021 \h </w:instrText>
            </w:r>
            <w:r>
              <w:rPr>
                <w:noProof/>
                <w:webHidden/>
              </w:rPr>
            </w:r>
            <w:r>
              <w:rPr>
                <w:noProof/>
                <w:webHidden/>
              </w:rPr>
              <w:fldChar w:fldCharType="separate"/>
            </w:r>
            <w:r>
              <w:rPr>
                <w:noProof/>
                <w:webHidden/>
              </w:rPr>
              <w:t>2</w:t>
            </w:r>
            <w:r>
              <w:rPr>
                <w:noProof/>
                <w:webHidden/>
              </w:rPr>
              <w:fldChar w:fldCharType="end"/>
            </w:r>
          </w:hyperlink>
        </w:p>
        <w:p w14:paraId="2004A962" w14:textId="4F2ED1F2"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22" w:history="1">
            <w:r w:rsidRPr="005F5FEC">
              <w:rPr>
                <w:rStyle w:val="Hyperlink"/>
                <w:noProof/>
              </w:rPr>
              <w:t>1.2 Organizations of the thesis</w:t>
            </w:r>
            <w:r>
              <w:rPr>
                <w:noProof/>
                <w:webHidden/>
              </w:rPr>
              <w:tab/>
            </w:r>
            <w:r>
              <w:rPr>
                <w:noProof/>
                <w:webHidden/>
              </w:rPr>
              <w:fldChar w:fldCharType="begin"/>
            </w:r>
            <w:r>
              <w:rPr>
                <w:noProof/>
                <w:webHidden/>
              </w:rPr>
              <w:instrText xml:space="preserve"> PAGEREF _Toc232658022 \h </w:instrText>
            </w:r>
            <w:r>
              <w:rPr>
                <w:noProof/>
                <w:webHidden/>
              </w:rPr>
            </w:r>
            <w:r>
              <w:rPr>
                <w:noProof/>
                <w:webHidden/>
              </w:rPr>
              <w:fldChar w:fldCharType="separate"/>
            </w:r>
            <w:r>
              <w:rPr>
                <w:noProof/>
                <w:webHidden/>
              </w:rPr>
              <w:t>3</w:t>
            </w:r>
            <w:r>
              <w:rPr>
                <w:noProof/>
                <w:webHidden/>
              </w:rPr>
              <w:fldChar w:fldCharType="end"/>
            </w:r>
          </w:hyperlink>
        </w:p>
        <w:p w14:paraId="6DE2CA3F" w14:textId="74D977B1"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23" w:history="1">
            <w:r w:rsidRPr="005F5FEC">
              <w:rPr>
                <w:rStyle w:val="Hyperlink"/>
              </w:rPr>
              <w:t>Chapter 2</w:t>
            </w:r>
            <w:r>
              <w:rPr>
                <w:webHidden/>
              </w:rPr>
              <w:tab/>
            </w:r>
            <w:r>
              <w:rPr>
                <w:webHidden/>
              </w:rPr>
              <w:fldChar w:fldCharType="begin"/>
            </w:r>
            <w:r>
              <w:rPr>
                <w:webHidden/>
              </w:rPr>
              <w:instrText xml:space="preserve"> PAGEREF _Toc232658023 \h </w:instrText>
            </w:r>
            <w:r>
              <w:rPr>
                <w:webHidden/>
              </w:rPr>
            </w:r>
            <w:r>
              <w:rPr>
                <w:webHidden/>
              </w:rPr>
              <w:fldChar w:fldCharType="separate"/>
            </w:r>
            <w:r>
              <w:rPr>
                <w:webHidden/>
              </w:rPr>
              <w:t>4</w:t>
            </w:r>
            <w:r>
              <w:rPr>
                <w:webHidden/>
              </w:rPr>
              <w:fldChar w:fldCharType="end"/>
            </w:r>
          </w:hyperlink>
        </w:p>
        <w:p w14:paraId="3075D530" w14:textId="692D584D"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24" w:history="1">
            <w:r w:rsidRPr="005F5FEC">
              <w:rPr>
                <w:rStyle w:val="Hyperlink"/>
              </w:rPr>
              <w:t>Related Literature and Problem Statement</w:t>
            </w:r>
            <w:r>
              <w:rPr>
                <w:webHidden/>
              </w:rPr>
              <w:tab/>
            </w:r>
            <w:r>
              <w:rPr>
                <w:webHidden/>
              </w:rPr>
              <w:fldChar w:fldCharType="begin"/>
            </w:r>
            <w:r>
              <w:rPr>
                <w:webHidden/>
              </w:rPr>
              <w:instrText xml:space="preserve"> PAGEREF _Toc232658024 \h </w:instrText>
            </w:r>
            <w:r>
              <w:rPr>
                <w:webHidden/>
              </w:rPr>
            </w:r>
            <w:r>
              <w:rPr>
                <w:webHidden/>
              </w:rPr>
              <w:fldChar w:fldCharType="separate"/>
            </w:r>
            <w:r>
              <w:rPr>
                <w:webHidden/>
              </w:rPr>
              <w:t>4</w:t>
            </w:r>
            <w:r>
              <w:rPr>
                <w:webHidden/>
              </w:rPr>
              <w:fldChar w:fldCharType="end"/>
            </w:r>
          </w:hyperlink>
        </w:p>
        <w:p w14:paraId="3380677B" w14:textId="4A5A1491"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25" w:history="1">
            <w:r w:rsidRPr="005F5FEC">
              <w:rPr>
                <w:rStyle w:val="Hyperlink"/>
                <w:noProof/>
              </w:rPr>
              <w:t>2.1 Literature Review</w:t>
            </w:r>
            <w:r>
              <w:rPr>
                <w:noProof/>
                <w:webHidden/>
              </w:rPr>
              <w:tab/>
            </w:r>
            <w:r>
              <w:rPr>
                <w:noProof/>
                <w:webHidden/>
              </w:rPr>
              <w:fldChar w:fldCharType="begin"/>
            </w:r>
            <w:r>
              <w:rPr>
                <w:noProof/>
                <w:webHidden/>
              </w:rPr>
              <w:instrText xml:space="preserve"> PAGEREF _Toc232658025 \h </w:instrText>
            </w:r>
            <w:r>
              <w:rPr>
                <w:noProof/>
                <w:webHidden/>
              </w:rPr>
            </w:r>
            <w:r>
              <w:rPr>
                <w:noProof/>
                <w:webHidden/>
              </w:rPr>
              <w:fldChar w:fldCharType="separate"/>
            </w:r>
            <w:r>
              <w:rPr>
                <w:noProof/>
                <w:webHidden/>
              </w:rPr>
              <w:t>4</w:t>
            </w:r>
            <w:r>
              <w:rPr>
                <w:noProof/>
                <w:webHidden/>
              </w:rPr>
              <w:fldChar w:fldCharType="end"/>
            </w:r>
          </w:hyperlink>
        </w:p>
        <w:p w14:paraId="600EB9BD" w14:textId="680BDBC4"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26" w:history="1">
            <w:r w:rsidRPr="005F5FEC">
              <w:rPr>
                <w:rStyle w:val="Hyperlink"/>
                <w:noProof/>
              </w:rPr>
              <w:t>2.2 Problem Statement</w:t>
            </w:r>
            <w:r>
              <w:rPr>
                <w:noProof/>
                <w:webHidden/>
              </w:rPr>
              <w:tab/>
            </w:r>
            <w:r>
              <w:rPr>
                <w:noProof/>
                <w:webHidden/>
              </w:rPr>
              <w:fldChar w:fldCharType="begin"/>
            </w:r>
            <w:r>
              <w:rPr>
                <w:noProof/>
                <w:webHidden/>
              </w:rPr>
              <w:instrText xml:space="preserve"> PAGEREF _Toc232658026 \h </w:instrText>
            </w:r>
            <w:r>
              <w:rPr>
                <w:noProof/>
                <w:webHidden/>
              </w:rPr>
            </w:r>
            <w:r>
              <w:rPr>
                <w:noProof/>
                <w:webHidden/>
              </w:rPr>
              <w:fldChar w:fldCharType="separate"/>
            </w:r>
            <w:r>
              <w:rPr>
                <w:noProof/>
                <w:webHidden/>
              </w:rPr>
              <w:t>7</w:t>
            </w:r>
            <w:r>
              <w:rPr>
                <w:noProof/>
                <w:webHidden/>
              </w:rPr>
              <w:fldChar w:fldCharType="end"/>
            </w:r>
          </w:hyperlink>
        </w:p>
        <w:p w14:paraId="2FF8829E" w14:textId="19A76852"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27" w:history="1">
            <w:r w:rsidRPr="005F5FEC">
              <w:rPr>
                <w:rStyle w:val="Hyperlink"/>
              </w:rPr>
              <w:t>Chapter 3</w:t>
            </w:r>
            <w:r>
              <w:rPr>
                <w:webHidden/>
              </w:rPr>
              <w:tab/>
            </w:r>
            <w:r>
              <w:rPr>
                <w:webHidden/>
              </w:rPr>
              <w:fldChar w:fldCharType="begin"/>
            </w:r>
            <w:r>
              <w:rPr>
                <w:webHidden/>
              </w:rPr>
              <w:instrText xml:space="preserve"> PAGEREF _Toc232658027 \h </w:instrText>
            </w:r>
            <w:r>
              <w:rPr>
                <w:webHidden/>
              </w:rPr>
            </w:r>
            <w:r>
              <w:rPr>
                <w:webHidden/>
              </w:rPr>
              <w:fldChar w:fldCharType="separate"/>
            </w:r>
            <w:r>
              <w:rPr>
                <w:webHidden/>
              </w:rPr>
              <w:t>9</w:t>
            </w:r>
            <w:r>
              <w:rPr>
                <w:webHidden/>
              </w:rPr>
              <w:fldChar w:fldCharType="end"/>
            </w:r>
          </w:hyperlink>
        </w:p>
        <w:p w14:paraId="6BB7C402" w14:textId="7D02D298"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28" w:history="1">
            <w:r w:rsidRPr="005F5FEC">
              <w:rPr>
                <w:rStyle w:val="Hyperlink"/>
              </w:rPr>
              <w:t>Theoretical Background</w:t>
            </w:r>
            <w:r>
              <w:rPr>
                <w:webHidden/>
              </w:rPr>
              <w:tab/>
            </w:r>
            <w:r>
              <w:rPr>
                <w:webHidden/>
              </w:rPr>
              <w:fldChar w:fldCharType="begin"/>
            </w:r>
            <w:r>
              <w:rPr>
                <w:webHidden/>
              </w:rPr>
              <w:instrText xml:space="preserve"> PAGEREF _Toc232658028 \h </w:instrText>
            </w:r>
            <w:r>
              <w:rPr>
                <w:webHidden/>
              </w:rPr>
            </w:r>
            <w:r>
              <w:rPr>
                <w:webHidden/>
              </w:rPr>
              <w:fldChar w:fldCharType="separate"/>
            </w:r>
            <w:r>
              <w:rPr>
                <w:webHidden/>
              </w:rPr>
              <w:t>9</w:t>
            </w:r>
            <w:r>
              <w:rPr>
                <w:webHidden/>
              </w:rPr>
              <w:fldChar w:fldCharType="end"/>
            </w:r>
          </w:hyperlink>
        </w:p>
        <w:p w14:paraId="03E76E0D" w14:textId="32E11739"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29" w:history="1">
            <w:r w:rsidRPr="005F5FEC">
              <w:rPr>
                <w:rStyle w:val="Hyperlink"/>
                <w:noProof/>
              </w:rPr>
              <w:t>3.1 Reversible Image Data Hiding</w:t>
            </w:r>
            <w:r>
              <w:rPr>
                <w:noProof/>
                <w:webHidden/>
              </w:rPr>
              <w:tab/>
            </w:r>
            <w:r>
              <w:rPr>
                <w:noProof/>
                <w:webHidden/>
              </w:rPr>
              <w:fldChar w:fldCharType="begin"/>
            </w:r>
            <w:r>
              <w:rPr>
                <w:noProof/>
                <w:webHidden/>
              </w:rPr>
              <w:instrText xml:space="preserve"> PAGEREF _Toc232658029 \h </w:instrText>
            </w:r>
            <w:r>
              <w:rPr>
                <w:noProof/>
                <w:webHidden/>
              </w:rPr>
            </w:r>
            <w:r>
              <w:rPr>
                <w:noProof/>
                <w:webHidden/>
              </w:rPr>
              <w:fldChar w:fldCharType="separate"/>
            </w:r>
            <w:r>
              <w:rPr>
                <w:noProof/>
                <w:webHidden/>
              </w:rPr>
              <w:t>9</w:t>
            </w:r>
            <w:r>
              <w:rPr>
                <w:noProof/>
                <w:webHidden/>
              </w:rPr>
              <w:fldChar w:fldCharType="end"/>
            </w:r>
          </w:hyperlink>
        </w:p>
        <w:p w14:paraId="60759CCC" w14:textId="643C6028"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0" w:history="1">
            <w:r w:rsidRPr="005F5FEC">
              <w:rPr>
                <w:rStyle w:val="Hyperlink"/>
                <w:noProof/>
              </w:rPr>
              <w:t>3.2 Prediction and Encryption Techniques</w:t>
            </w:r>
            <w:r>
              <w:rPr>
                <w:noProof/>
                <w:webHidden/>
              </w:rPr>
              <w:tab/>
            </w:r>
            <w:r>
              <w:rPr>
                <w:noProof/>
                <w:webHidden/>
              </w:rPr>
              <w:fldChar w:fldCharType="begin"/>
            </w:r>
            <w:r>
              <w:rPr>
                <w:noProof/>
                <w:webHidden/>
              </w:rPr>
              <w:instrText xml:space="preserve"> PAGEREF _Toc232658030 \h </w:instrText>
            </w:r>
            <w:r>
              <w:rPr>
                <w:noProof/>
                <w:webHidden/>
              </w:rPr>
            </w:r>
            <w:r>
              <w:rPr>
                <w:noProof/>
                <w:webHidden/>
              </w:rPr>
              <w:fldChar w:fldCharType="separate"/>
            </w:r>
            <w:r>
              <w:rPr>
                <w:noProof/>
                <w:webHidden/>
              </w:rPr>
              <w:t>9</w:t>
            </w:r>
            <w:r>
              <w:rPr>
                <w:noProof/>
                <w:webHidden/>
              </w:rPr>
              <w:fldChar w:fldCharType="end"/>
            </w:r>
          </w:hyperlink>
        </w:p>
        <w:p w14:paraId="1B0D212B" w14:textId="25789B7C"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1" w:history="1">
            <w:r w:rsidRPr="005F5FEC">
              <w:rPr>
                <w:rStyle w:val="Hyperlink"/>
                <w:noProof/>
              </w:rPr>
              <w:t>3.3 Data Embedding and Key Management</w:t>
            </w:r>
            <w:r>
              <w:rPr>
                <w:noProof/>
                <w:webHidden/>
              </w:rPr>
              <w:tab/>
            </w:r>
            <w:r>
              <w:rPr>
                <w:noProof/>
                <w:webHidden/>
              </w:rPr>
              <w:fldChar w:fldCharType="begin"/>
            </w:r>
            <w:r>
              <w:rPr>
                <w:noProof/>
                <w:webHidden/>
              </w:rPr>
              <w:instrText xml:space="preserve"> PAGEREF _Toc232658031 \h </w:instrText>
            </w:r>
            <w:r>
              <w:rPr>
                <w:noProof/>
                <w:webHidden/>
              </w:rPr>
            </w:r>
            <w:r>
              <w:rPr>
                <w:noProof/>
                <w:webHidden/>
              </w:rPr>
              <w:fldChar w:fldCharType="separate"/>
            </w:r>
            <w:r>
              <w:rPr>
                <w:noProof/>
                <w:webHidden/>
              </w:rPr>
              <w:t>9</w:t>
            </w:r>
            <w:r>
              <w:rPr>
                <w:noProof/>
                <w:webHidden/>
              </w:rPr>
              <w:fldChar w:fldCharType="end"/>
            </w:r>
          </w:hyperlink>
        </w:p>
        <w:p w14:paraId="61BE270A" w14:textId="35713FCD"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2" w:history="1">
            <w:r w:rsidRPr="005F5FEC">
              <w:rPr>
                <w:rStyle w:val="Hyperlink"/>
                <w:noProof/>
                <w:shd w:val="clear" w:color="auto" w:fill="FFFFFF"/>
              </w:rPr>
              <w:t>3.4 Rationale and Benefits of the Proposed Hybrid Approach</w:t>
            </w:r>
            <w:r>
              <w:rPr>
                <w:noProof/>
                <w:webHidden/>
              </w:rPr>
              <w:tab/>
            </w:r>
            <w:r>
              <w:rPr>
                <w:noProof/>
                <w:webHidden/>
              </w:rPr>
              <w:fldChar w:fldCharType="begin"/>
            </w:r>
            <w:r>
              <w:rPr>
                <w:noProof/>
                <w:webHidden/>
              </w:rPr>
              <w:instrText xml:space="preserve"> PAGEREF _Toc232658032 \h </w:instrText>
            </w:r>
            <w:r>
              <w:rPr>
                <w:noProof/>
                <w:webHidden/>
              </w:rPr>
            </w:r>
            <w:r>
              <w:rPr>
                <w:noProof/>
                <w:webHidden/>
              </w:rPr>
              <w:fldChar w:fldCharType="separate"/>
            </w:r>
            <w:r>
              <w:rPr>
                <w:noProof/>
                <w:webHidden/>
              </w:rPr>
              <w:t>10</w:t>
            </w:r>
            <w:r>
              <w:rPr>
                <w:noProof/>
                <w:webHidden/>
              </w:rPr>
              <w:fldChar w:fldCharType="end"/>
            </w:r>
          </w:hyperlink>
        </w:p>
        <w:p w14:paraId="56ECA238" w14:textId="024BA3A8"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33" w:history="1">
            <w:r w:rsidRPr="005F5FEC">
              <w:rPr>
                <w:rStyle w:val="Hyperlink"/>
              </w:rPr>
              <w:t>Chapter 4</w:t>
            </w:r>
            <w:r>
              <w:rPr>
                <w:webHidden/>
              </w:rPr>
              <w:tab/>
            </w:r>
            <w:r>
              <w:rPr>
                <w:webHidden/>
              </w:rPr>
              <w:fldChar w:fldCharType="begin"/>
            </w:r>
            <w:r>
              <w:rPr>
                <w:webHidden/>
              </w:rPr>
              <w:instrText xml:space="preserve"> PAGEREF _Toc232658033 \h </w:instrText>
            </w:r>
            <w:r>
              <w:rPr>
                <w:webHidden/>
              </w:rPr>
            </w:r>
            <w:r>
              <w:rPr>
                <w:webHidden/>
              </w:rPr>
              <w:fldChar w:fldCharType="separate"/>
            </w:r>
            <w:r>
              <w:rPr>
                <w:webHidden/>
              </w:rPr>
              <w:t>11</w:t>
            </w:r>
            <w:r>
              <w:rPr>
                <w:webHidden/>
              </w:rPr>
              <w:fldChar w:fldCharType="end"/>
            </w:r>
          </w:hyperlink>
        </w:p>
        <w:p w14:paraId="4F181449" w14:textId="562AC6F0"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34" w:history="1">
            <w:r w:rsidRPr="005F5FEC">
              <w:rPr>
                <w:rStyle w:val="Hyperlink"/>
              </w:rPr>
              <w:t>Methodology</w:t>
            </w:r>
            <w:r>
              <w:rPr>
                <w:webHidden/>
              </w:rPr>
              <w:tab/>
            </w:r>
            <w:r>
              <w:rPr>
                <w:webHidden/>
              </w:rPr>
              <w:fldChar w:fldCharType="begin"/>
            </w:r>
            <w:r>
              <w:rPr>
                <w:webHidden/>
              </w:rPr>
              <w:instrText xml:space="preserve"> PAGEREF _Toc232658034 \h </w:instrText>
            </w:r>
            <w:r>
              <w:rPr>
                <w:webHidden/>
              </w:rPr>
            </w:r>
            <w:r>
              <w:rPr>
                <w:webHidden/>
              </w:rPr>
              <w:fldChar w:fldCharType="separate"/>
            </w:r>
            <w:r>
              <w:rPr>
                <w:webHidden/>
              </w:rPr>
              <w:t>11</w:t>
            </w:r>
            <w:r>
              <w:rPr>
                <w:webHidden/>
              </w:rPr>
              <w:fldChar w:fldCharType="end"/>
            </w:r>
          </w:hyperlink>
        </w:p>
        <w:p w14:paraId="69CF1B78" w14:textId="32B288C6"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5" w:history="1">
            <w:r w:rsidRPr="005F5FEC">
              <w:rPr>
                <w:rStyle w:val="Hyperlink"/>
                <w:noProof/>
              </w:rPr>
              <w:t>4.1 Proposed Methodology</w:t>
            </w:r>
            <w:r>
              <w:rPr>
                <w:noProof/>
                <w:webHidden/>
              </w:rPr>
              <w:tab/>
            </w:r>
            <w:r>
              <w:rPr>
                <w:noProof/>
                <w:webHidden/>
              </w:rPr>
              <w:fldChar w:fldCharType="begin"/>
            </w:r>
            <w:r>
              <w:rPr>
                <w:noProof/>
                <w:webHidden/>
              </w:rPr>
              <w:instrText xml:space="preserve"> PAGEREF _Toc232658035 \h </w:instrText>
            </w:r>
            <w:r>
              <w:rPr>
                <w:noProof/>
                <w:webHidden/>
              </w:rPr>
            </w:r>
            <w:r>
              <w:rPr>
                <w:noProof/>
                <w:webHidden/>
              </w:rPr>
              <w:fldChar w:fldCharType="separate"/>
            </w:r>
            <w:r>
              <w:rPr>
                <w:noProof/>
                <w:webHidden/>
              </w:rPr>
              <w:t>11</w:t>
            </w:r>
            <w:r>
              <w:rPr>
                <w:noProof/>
                <w:webHidden/>
              </w:rPr>
              <w:fldChar w:fldCharType="end"/>
            </w:r>
          </w:hyperlink>
        </w:p>
        <w:p w14:paraId="495DBA76" w14:textId="5C20A50F"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6" w:history="1">
            <w:r w:rsidRPr="005F5FEC">
              <w:rPr>
                <w:rStyle w:val="Hyperlink"/>
                <w:noProof/>
              </w:rPr>
              <w:t>4.2 Key Generation Process:</w:t>
            </w:r>
            <w:r>
              <w:rPr>
                <w:noProof/>
                <w:webHidden/>
              </w:rPr>
              <w:tab/>
            </w:r>
            <w:r>
              <w:rPr>
                <w:noProof/>
                <w:webHidden/>
              </w:rPr>
              <w:fldChar w:fldCharType="begin"/>
            </w:r>
            <w:r>
              <w:rPr>
                <w:noProof/>
                <w:webHidden/>
              </w:rPr>
              <w:instrText xml:space="preserve"> PAGEREF _Toc232658036 \h </w:instrText>
            </w:r>
            <w:r>
              <w:rPr>
                <w:noProof/>
                <w:webHidden/>
              </w:rPr>
            </w:r>
            <w:r>
              <w:rPr>
                <w:noProof/>
                <w:webHidden/>
              </w:rPr>
              <w:fldChar w:fldCharType="separate"/>
            </w:r>
            <w:r>
              <w:rPr>
                <w:noProof/>
                <w:webHidden/>
              </w:rPr>
              <w:t>13</w:t>
            </w:r>
            <w:r>
              <w:rPr>
                <w:noProof/>
                <w:webHidden/>
              </w:rPr>
              <w:fldChar w:fldCharType="end"/>
            </w:r>
          </w:hyperlink>
        </w:p>
        <w:p w14:paraId="2BC721FA" w14:textId="395D57CE" w:rsidR="00BE5555" w:rsidRDefault="00BE5555">
          <w:pPr>
            <w:pStyle w:val="TOC3"/>
            <w:tabs>
              <w:tab w:val="right" w:leader="dot" w:pos="8656"/>
            </w:tabs>
            <w:rPr>
              <w:rFonts w:asciiTheme="minorHAnsi" w:eastAsiaTheme="minorEastAsia" w:hAnsiTheme="minorHAnsi"/>
              <w:noProof/>
              <w:kern w:val="2"/>
              <w:sz w:val="24"/>
              <w14:ligatures w14:val="standardContextual"/>
            </w:rPr>
          </w:pPr>
          <w:hyperlink w:anchor="_Toc232658037" w:history="1">
            <w:r w:rsidRPr="005F5FEC">
              <w:rPr>
                <w:rStyle w:val="Hyperlink"/>
                <w:b/>
                <w:noProof/>
              </w:rPr>
              <w:t>Algorithm 1: Preprocessing and Key Generation</w:t>
            </w:r>
            <w:r>
              <w:rPr>
                <w:noProof/>
                <w:webHidden/>
              </w:rPr>
              <w:tab/>
            </w:r>
            <w:r>
              <w:rPr>
                <w:noProof/>
                <w:webHidden/>
              </w:rPr>
              <w:fldChar w:fldCharType="begin"/>
            </w:r>
            <w:r>
              <w:rPr>
                <w:noProof/>
                <w:webHidden/>
              </w:rPr>
              <w:instrText xml:space="preserve"> PAGEREF _Toc232658037 \h </w:instrText>
            </w:r>
            <w:r>
              <w:rPr>
                <w:noProof/>
                <w:webHidden/>
              </w:rPr>
            </w:r>
            <w:r>
              <w:rPr>
                <w:noProof/>
                <w:webHidden/>
              </w:rPr>
              <w:fldChar w:fldCharType="separate"/>
            </w:r>
            <w:r>
              <w:rPr>
                <w:noProof/>
                <w:webHidden/>
              </w:rPr>
              <w:t>14</w:t>
            </w:r>
            <w:r>
              <w:rPr>
                <w:noProof/>
                <w:webHidden/>
              </w:rPr>
              <w:fldChar w:fldCharType="end"/>
            </w:r>
          </w:hyperlink>
        </w:p>
        <w:p w14:paraId="116F36E2" w14:textId="507E8C51"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8" w:history="1">
            <w:r w:rsidRPr="005F5FEC">
              <w:rPr>
                <w:rStyle w:val="Hyperlink"/>
                <w:noProof/>
              </w:rPr>
              <w:t>4.3 Encryption and Embedding Process:</w:t>
            </w:r>
            <w:r>
              <w:rPr>
                <w:noProof/>
                <w:webHidden/>
              </w:rPr>
              <w:tab/>
            </w:r>
            <w:r>
              <w:rPr>
                <w:noProof/>
                <w:webHidden/>
              </w:rPr>
              <w:fldChar w:fldCharType="begin"/>
            </w:r>
            <w:r>
              <w:rPr>
                <w:noProof/>
                <w:webHidden/>
              </w:rPr>
              <w:instrText xml:space="preserve"> PAGEREF _Toc232658038 \h </w:instrText>
            </w:r>
            <w:r>
              <w:rPr>
                <w:noProof/>
                <w:webHidden/>
              </w:rPr>
            </w:r>
            <w:r>
              <w:rPr>
                <w:noProof/>
                <w:webHidden/>
              </w:rPr>
              <w:fldChar w:fldCharType="separate"/>
            </w:r>
            <w:r>
              <w:rPr>
                <w:noProof/>
                <w:webHidden/>
              </w:rPr>
              <w:t>15</w:t>
            </w:r>
            <w:r>
              <w:rPr>
                <w:noProof/>
                <w:webHidden/>
              </w:rPr>
              <w:fldChar w:fldCharType="end"/>
            </w:r>
          </w:hyperlink>
        </w:p>
        <w:p w14:paraId="72994561" w14:textId="3EAD0926"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39" w:history="1">
            <w:r w:rsidRPr="005F5FEC">
              <w:rPr>
                <w:rStyle w:val="Hyperlink"/>
                <w:noProof/>
              </w:rPr>
              <w:t>Algorithm 2: Encryption and Embedding Process</w:t>
            </w:r>
            <w:r>
              <w:rPr>
                <w:noProof/>
                <w:webHidden/>
              </w:rPr>
              <w:tab/>
            </w:r>
            <w:r>
              <w:rPr>
                <w:noProof/>
                <w:webHidden/>
              </w:rPr>
              <w:fldChar w:fldCharType="begin"/>
            </w:r>
            <w:r>
              <w:rPr>
                <w:noProof/>
                <w:webHidden/>
              </w:rPr>
              <w:instrText xml:space="preserve"> PAGEREF _Toc232658039 \h </w:instrText>
            </w:r>
            <w:r>
              <w:rPr>
                <w:noProof/>
                <w:webHidden/>
              </w:rPr>
            </w:r>
            <w:r>
              <w:rPr>
                <w:noProof/>
                <w:webHidden/>
              </w:rPr>
              <w:fldChar w:fldCharType="separate"/>
            </w:r>
            <w:r>
              <w:rPr>
                <w:noProof/>
                <w:webHidden/>
              </w:rPr>
              <w:t>17</w:t>
            </w:r>
            <w:r>
              <w:rPr>
                <w:noProof/>
                <w:webHidden/>
              </w:rPr>
              <w:fldChar w:fldCharType="end"/>
            </w:r>
          </w:hyperlink>
        </w:p>
        <w:p w14:paraId="7D078CCD" w14:textId="5F02103B"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0" w:history="1">
            <w:r w:rsidRPr="005F5FEC">
              <w:rPr>
                <w:rStyle w:val="Hyperlink"/>
                <w:noProof/>
              </w:rPr>
              <w:t>4.4 Extraction and Decryption Process:</w:t>
            </w:r>
            <w:r>
              <w:rPr>
                <w:noProof/>
                <w:webHidden/>
              </w:rPr>
              <w:tab/>
            </w:r>
            <w:r>
              <w:rPr>
                <w:noProof/>
                <w:webHidden/>
              </w:rPr>
              <w:fldChar w:fldCharType="begin"/>
            </w:r>
            <w:r>
              <w:rPr>
                <w:noProof/>
                <w:webHidden/>
              </w:rPr>
              <w:instrText xml:space="preserve"> PAGEREF _Toc232658040 \h </w:instrText>
            </w:r>
            <w:r>
              <w:rPr>
                <w:noProof/>
                <w:webHidden/>
              </w:rPr>
            </w:r>
            <w:r>
              <w:rPr>
                <w:noProof/>
                <w:webHidden/>
              </w:rPr>
              <w:fldChar w:fldCharType="separate"/>
            </w:r>
            <w:r>
              <w:rPr>
                <w:noProof/>
                <w:webHidden/>
              </w:rPr>
              <w:t>18</w:t>
            </w:r>
            <w:r>
              <w:rPr>
                <w:noProof/>
                <w:webHidden/>
              </w:rPr>
              <w:fldChar w:fldCharType="end"/>
            </w:r>
          </w:hyperlink>
        </w:p>
        <w:p w14:paraId="25B18A56" w14:textId="3BC0C8AB"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1" w:history="1">
            <w:r w:rsidRPr="005F5FEC">
              <w:rPr>
                <w:rStyle w:val="Hyperlink"/>
                <w:noProof/>
              </w:rPr>
              <w:t>Algorithm 3: Extraction and Decryption Process</w:t>
            </w:r>
            <w:r>
              <w:rPr>
                <w:noProof/>
                <w:webHidden/>
              </w:rPr>
              <w:tab/>
            </w:r>
            <w:r>
              <w:rPr>
                <w:noProof/>
                <w:webHidden/>
              </w:rPr>
              <w:fldChar w:fldCharType="begin"/>
            </w:r>
            <w:r>
              <w:rPr>
                <w:noProof/>
                <w:webHidden/>
              </w:rPr>
              <w:instrText xml:space="preserve"> PAGEREF _Toc232658041 \h </w:instrText>
            </w:r>
            <w:r>
              <w:rPr>
                <w:noProof/>
                <w:webHidden/>
              </w:rPr>
            </w:r>
            <w:r>
              <w:rPr>
                <w:noProof/>
                <w:webHidden/>
              </w:rPr>
              <w:fldChar w:fldCharType="separate"/>
            </w:r>
            <w:r>
              <w:rPr>
                <w:noProof/>
                <w:webHidden/>
              </w:rPr>
              <w:t>19</w:t>
            </w:r>
            <w:r>
              <w:rPr>
                <w:noProof/>
                <w:webHidden/>
              </w:rPr>
              <w:fldChar w:fldCharType="end"/>
            </w:r>
          </w:hyperlink>
        </w:p>
        <w:p w14:paraId="2714D471" w14:textId="21974987"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42" w:history="1">
            <w:r w:rsidRPr="005F5FEC">
              <w:rPr>
                <w:rStyle w:val="Hyperlink"/>
              </w:rPr>
              <w:t>Chapter 5</w:t>
            </w:r>
            <w:r>
              <w:rPr>
                <w:webHidden/>
              </w:rPr>
              <w:tab/>
            </w:r>
            <w:r>
              <w:rPr>
                <w:webHidden/>
              </w:rPr>
              <w:fldChar w:fldCharType="begin"/>
            </w:r>
            <w:r>
              <w:rPr>
                <w:webHidden/>
              </w:rPr>
              <w:instrText xml:space="preserve"> PAGEREF _Toc232658042 \h </w:instrText>
            </w:r>
            <w:r>
              <w:rPr>
                <w:webHidden/>
              </w:rPr>
            </w:r>
            <w:r>
              <w:rPr>
                <w:webHidden/>
              </w:rPr>
              <w:fldChar w:fldCharType="separate"/>
            </w:r>
            <w:r>
              <w:rPr>
                <w:webHidden/>
              </w:rPr>
              <w:t>20</w:t>
            </w:r>
            <w:r>
              <w:rPr>
                <w:webHidden/>
              </w:rPr>
              <w:fldChar w:fldCharType="end"/>
            </w:r>
          </w:hyperlink>
        </w:p>
        <w:p w14:paraId="6526CCAA" w14:textId="63E166EA"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43" w:history="1">
            <w:r w:rsidRPr="005F5FEC">
              <w:rPr>
                <w:rStyle w:val="Hyperlink"/>
              </w:rPr>
              <w:t>Result Analysis and Discussion</w:t>
            </w:r>
            <w:r>
              <w:rPr>
                <w:webHidden/>
              </w:rPr>
              <w:tab/>
            </w:r>
            <w:r>
              <w:rPr>
                <w:webHidden/>
              </w:rPr>
              <w:fldChar w:fldCharType="begin"/>
            </w:r>
            <w:r>
              <w:rPr>
                <w:webHidden/>
              </w:rPr>
              <w:instrText xml:space="preserve"> PAGEREF _Toc232658043 \h </w:instrText>
            </w:r>
            <w:r>
              <w:rPr>
                <w:webHidden/>
              </w:rPr>
            </w:r>
            <w:r>
              <w:rPr>
                <w:webHidden/>
              </w:rPr>
              <w:fldChar w:fldCharType="separate"/>
            </w:r>
            <w:r>
              <w:rPr>
                <w:webHidden/>
              </w:rPr>
              <w:t>20</w:t>
            </w:r>
            <w:r>
              <w:rPr>
                <w:webHidden/>
              </w:rPr>
              <w:fldChar w:fldCharType="end"/>
            </w:r>
          </w:hyperlink>
        </w:p>
        <w:p w14:paraId="1C8678E4" w14:textId="0898177D"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4" w:history="1">
            <w:r w:rsidRPr="005F5FEC">
              <w:rPr>
                <w:rStyle w:val="Hyperlink"/>
                <w:noProof/>
              </w:rPr>
              <w:t>5.1 Visual Performance of the Proposed Method</w:t>
            </w:r>
            <w:r>
              <w:rPr>
                <w:noProof/>
                <w:webHidden/>
              </w:rPr>
              <w:tab/>
            </w:r>
            <w:r>
              <w:rPr>
                <w:noProof/>
                <w:webHidden/>
              </w:rPr>
              <w:fldChar w:fldCharType="begin"/>
            </w:r>
            <w:r>
              <w:rPr>
                <w:noProof/>
                <w:webHidden/>
              </w:rPr>
              <w:instrText xml:space="preserve"> PAGEREF _Toc232658044 \h </w:instrText>
            </w:r>
            <w:r>
              <w:rPr>
                <w:noProof/>
                <w:webHidden/>
              </w:rPr>
            </w:r>
            <w:r>
              <w:rPr>
                <w:noProof/>
                <w:webHidden/>
              </w:rPr>
              <w:fldChar w:fldCharType="separate"/>
            </w:r>
            <w:r>
              <w:rPr>
                <w:noProof/>
                <w:webHidden/>
              </w:rPr>
              <w:t>20</w:t>
            </w:r>
            <w:r>
              <w:rPr>
                <w:noProof/>
                <w:webHidden/>
              </w:rPr>
              <w:fldChar w:fldCharType="end"/>
            </w:r>
          </w:hyperlink>
        </w:p>
        <w:p w14:paraId="6DD88237" w14:textId="508F63EE"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5" w:history="1">
            <w:r w:rsidRPr="005F5FEC">
              <w:rPr>
                <w:rStyle w:val="Hyperlink"/>
                <w:noProof/>
              </w:rPr>
              <w:t>5.2 Security Metrics Analysis</w:t>
            </w:r>
            <w:r>
              <w:rPr>
                <w:noProof/>
                <w:webHidden/>
              </w:rPr>
              <w:tab/>
            </w:r>
            <w:r>
              <w:rPr>
                <w:noProof/>
                <w:webHidden/>
              </w:rPr>
              <w:fldChar w:fldCharType="begin"/>
            </w:r>
            <w:r>
              <w:rPr>
                <w:noProof/>
                <w:webHidden/>
              </w:rPr>
              <w:instrText xml:space="preserve"> PAGEREF _Toc232658045 \h </w:instrText>
            </w:r>
            <w:r>
              <w:rPr>
                <w:noProof/>
                <w:webHidden/>
              </w:rPr>
            </w:r>
            <w:r>
              <w:rPr>
                <w:noProof/>
                <w:webHidden/>
              </w:rPr>
              <w:fldChar w:fldCharType="separate"/>
            </w:r>
            <w:r>
              <w:rPr>
                <w:noProof/>
                <w:webHidden/>
              </w:rPr>
              <w:t>22</w:t>
            </w:r>
            <w:r>
              <w:rPr>
                <w:noProof/>
                <w:webHidden/>
              </w:rPr>
              <w:fldChar w:fldCharType="end"/>
            </w:r>
          </w:hyperlink>
        </w:p>
        <w:p w14:paraId="26086B72" w14:textId="2AAB373F"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6" w:history="1">
            <w:r w:rsidRPr="005F5FEC">
              <w:rPr>
                <w:rStyle w:val="Hyperlink"/>
                <w:noProof/>
              </w:rPr>
              <w:t>5.3 Lossless Host Recovery Analysis</w:t>
            </w:r>
            <w:r>
              <w:rPr>
                <w:noProof/>
                <w:webHidden/>
              </w:rPr>
              <w:tab/>
            </w:r>
            <w:r>
              <w:rPr>
                <w:noProof/>
                <w:webHidden/>
              </w:rPr>
              <w:fldChar w:fldCharType="begin"/>
            </w:r>
            <w:r>
              <w:rPr>
                <w:noProof/>
                <w:webHidden/>
              </w:rPr>
              <w:instrText xml:space="preserve"> PAGEREF _Toc232658046 \h </w:instrText>
            </w:r>
            <w:r>
              <w:rPr>
                <w:noProof/>
                <w:webHidden/>
              </w:rPr>
            </w:r>
            <w:r>
              <w:rPr>
                <w:noProof/>
                <w:webHidden/>
              </w:rPr>
              <w:fldChar w:fldCharType="separate"/>
            </w:r>
            <w:r>
              <w:rPr>
                <w:noProof/>
                <w:webHidden/>
              </w:rPr>
              <w:t>23</w:t>
            </w:r>
            <w:r>
              <w:rPr>
                <w:noProof/>
                <w:webHidden/>
              </w:rPr>
              <w:fldChar w:fldCharType="end"/>
            </w:r>
          </w:hyperlink>
        </w:p>
        <w:p w14:paraId="2C0ECACF" w14:textId="318ECA85"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7" w:history="1">
            <w:r w:rsidRPr="005F5FEC">
              <w:rPr>
                <w:rStyle w:val="Hyperlink"/>
                <w:noProof/>
              </w:rPr>
              <w:t>5.4 Embedding Capacity Analysis</w:t>
            </w:r>
            <w:r>
              <w:rPr>
                <w:noProof/>
                <w:webHidden/>
              </w:rPr>
              <w:tab/>
            </w:r>
            <w:r>
              <w:rPr>
                <w:noProof/>
                <w:webHidden/>
              </w:rPr>
              <w:fldChar w:fldCharType="begin"/>
            </w:r>
            <w:r>
              <w:rPr>
                <w:noProof/>
                <w:webHidden/>
              </w:rPr>
              <w:instrText xml:space="preserve"> PAGEREF _Toc232658047 \h </w:instrText>
            </w:r>
            <w:r>
              <w:rPr>
                <w:noProof/>
                <w:webHidden/>
              </w:rPr>
            </w:r>
            <w:r>
              <w:rPr>
                <w:noProof/>
                <w:webHidden/>
              </w:rPr>
              <w:fldChar w:fldCharType="separate"/>
            </w:r>
            <w:r>
              <w:rPr>
                <w:noProof/>
                <w:webHidden/>
              </w:rPr>
              <w:t>24</w:t>
            </w:r>
            <w:r>
              <w:rPr>
                <w:noProof/>
                <w:webHidden/>
              </w:rPr>
              <w:fldChar w:fldCharType="end"/>
            </w:r>
          </w:hyperlink>
        </w:p>
        <w:p w14:paraId="4E872B3C" w14:textId="5D20DB41"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8" w:history="1">
            <w:r w:rsidRPr="005F5FEC">
              <w:rPr>
                <w:rStyle w:val="Hyperlink"/>
                <w:noProof/>
              </w:rPr>
              <w:t>5.5 Secret Image Recovery Performance Analysis</w:t>
            </w:r>
            <w:r>
              <w:rPr>
                <w:noProof/>
                <w:webHidden/>
              </w:rPr>
              <w:tab/>
            </w:r>
            <w:r>
              <w:rPr>
                <w:noProof/>
                <w:webHidden/>
              </w:rPr>
              <w:fldChar w:fldCharType="begin"/>
            </w:r>
            <w:r>
              <w:rPr>
                <w:noProof/>
                <w:webHidden/>
              </w:rPr>
              <w:instrText xml:space="preserve"> PAGEREF _Toc232658048 \h </w:instrText>
            </w:r>
            <w:r>
              <w:rPr>
                <w:noProof/>
                <w:webHidden/>
              </w:rPr>
            </w:r>
            <w:r>
              <w:rPr>
                <w:noProof/>
                <w:webHidden/>
              </w:rPr>
              <w:fldChar w:fldCharType="separate"/>
            </w:r>
            <w:r>
              <w:rPr>
                <w:noProof/>
                <w:webHidden/>
              </w:rPr>
              <w:t>25</w:t>
            </w:r>
            <w:r>
              <w:rPr>
                <w:noProof/>
                <w:webHidden/>
              </w:rPr>
              <w:fldChar w:fldCharType="end"/>
            </w:r>
          </w:hyperlink>
        </w:p>
        <w:p w14:paraId="329273F1" w14:textId="15236031"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49" w:history="1">
            <w:r w:rsidRPr="005F5FEC">
              <w:rPr>
                <w:rStyle w:val="Hyperlink"/>
                <w:noProof/>
              </w:rPr>
              <w:t>5.6 Embedding Rate Comparison with Existing Methods</w:t>
            </w:r>
            <w:r>
              <w:rPr>
                <w:noProof/>
                <w:webHidden/>
              </w:rPr>
              <w:tab/>
            </w:r>
            <w:r>
              <w:rPr>
                <w:noProof/>
                <w:webHidden/>
              </w:rPr>
              <w:fldChar w:fldCharType="begin"/>
            </w:r>
            <w:r>
              <w:rPr>
                <w:noProof/>
                <w:webHidden/>
              </w:rPr>
              <w:instrText xml:space="preserve"> PAGEREF _Toc232658049 \h </w:instrText>
            </w:r>
            <w:r>
              <w:rPr>
                <w:noProof/>
                <w:webHidden/>
              </w:rPr>
            </w:r>
            <w:r>
              <w:rPr>
                <w:noProof/>
                <w:webHidden/>
              </w:rPr>
              <w:fldChar w:fldCharType="separate"/>
            </w:r>
            <w:r>
              <w:rPr>
                <w:noProof/>
                <w:webHidden/>
              </w:rPr>
              <w:t>26</w:t>
            </w:r>
            <w:r>
              <w:rPr>
                <w:noProof/>
                <w:webHidden/>
              </w:rPr>
              <w:fldChar w:fldCharType="end"/>
            </w:r>
          </w:hyperlink>
        </w:p>
        <w:p w14:paraId="3776A18B" w14:textId="41FE1096"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0" w:history="1">
            <w:r w:rsidRPr="005F5FEC">
              <w:rPr>
                <w:rStyle w:val="Hyperlink"/>
                <w:noProof/>
              </w:rPr>
              <w:t>5.7 Entropy Analysis</w:t>
            </w:r>
            <w:r>
              <w:rPr>
                <w:noProof/>
                <w:webHidden/>
              </w:rPr>
              <w:tab/>
            </w:r>
            <w:r>
              <w:rPr>
                <w:noProof/>
                <w:webHidden/>
              </w:rPr>
              <w:fldChar w:fldCharType="begin"/>
            </w:r>
            <w:r>
              <w:rPr>
                <w:noProof/>
                <w:webHidden/>
              </w:rPr>
              <w:instrText xml:space="preserve"> PAGEREF _Toc232658050 \h </w:instrText>
            </w:r>
            <w:r>
              <w:rPr>
                <w:noProof/>
                <w:webHidden/>
              </w:rPr>
            </w:r>
            <w:r>
              <w:rPr>
                <w:noProof/>
                <w:webHidden/>
              </w:rPr>
              <w:fldChar w:fldCharType="separate"/>
            </w:r>
            <w:r>
              <w:rPr>
                <w:noProof/>
                <w:webHidden/>
              </w:rPr>
              <w:t>27</w:t>
            </w:r>
            <w:r>
              <w:rPr>
                <w:noProof/>
                <w:webHidden/>
              </w:rPr>
              <w:fldChar w:fldCharType="end"/>
            </w:r>
          </w:hyperlink>
        </w:p>
        <w:p w14:paraId="5D2025CA" w14:textId="0658B213"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1" w:history="1">
            <w:r w:rsidRPr="005F5FEC">
              <w:rPr>
                <w:rStyle w:val="Hyperlink"/>
                <w:noProof/>
              </w:rPr>
              <w:t>5.8 Correlation Analysis</w:t>
            </w:r>
            <w:r>
              <w:rPr>
                <w:noProof/>
                <w:webHidden/>
              </w:rPr>
              <w:tab/>
            </w:r>
            <w:r>
              <w:rPr>
                <w:noProof/>
                <w:webHidden/>
              </w:rPr>
              <w:fldChar w:fldCharType="begin"/>
            </w:r>
            <w:r>
              <w:rPr>
                <w:noProof/>
                <w:webHidden/>
              </w:rPr>
              <w:instrText xml:space="preserve"> PAGEREF _Toc232658051 \h </w:instrText>
            </w:r>
            <w:r>
              <w:rPr>
                <w:noProof/>
                <w:webHidden/>
              </w:rPr>
            </w:r>
            <w:r>
              <w:rPr>
                <w:noProof/>
                <w:webHidden/>
              </w:rPr>
              <w:fldChar w:fldCharType="separate"/>
            </w:r>
            <w:r>
              <w:rPr>
                <w:noProof/>
                <w:webHidden/>
              </w:rPr>
              <w:t>28</w:t>
            </w:r>
            <w:r>
              <w:rPr>
                <w:noProof/>
                <w:webHidden/>
              </w:rPr>
              <w:fldChar w:fldCharType="end"/>
            </w:r>
          </w:hyperlink>
        </w:p>
        <w:p w14:paraId="35569D7C" w14:textId="02E4C0EF"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2" w:history="1">
            <w:r w:rsidRPr="005F5FEC">
              <w:rPr>
                <w:rStyle w:val="Hyperlink"/>
                <w:noProof/>
              </w:rPr>
              <w:t>5.9 Recovery Performance Analysis of Host Image</w:t>
            </w:r>
            <w:r>
              <w:rPr>
                <w:noProof/>
                <w:webHidden/>
              </w:rPr>
              <w:tab/>
            </w:r>
            <w:r>
              <w:rPr>
                <w:noProof/>
                <w:webHidden/>
              </w:rPr>
              <w:fldChar w:fldCharType="begin"/>
            </w:r>
            <w:r>
              <w:rPr>
                <w:noProof/>
                <w:webHidden/>
              </w:rPr>
              <w:instrText xml:space="preserve"> PAGEREF _Toc232658052 \h </w:instrText>
            </w:r>
            <w:r>
              <w:rPr>
                <w:noProof/>
                <w:webHidden/>
              </w:rPr>
            </w:r>
            <w:r>
              <w:rPr>
                <w:noProof/>
                <w:webHidden/>
              </w:rPr>
              <w:fldChar w:fldCharType="separate"/>
            </w:r>
            <w:r>
              <w:rPr>
                <w:noProof/>
                <w:webHidden/>
              </w:rPr>
              <w:t>29</w:t>
            </w:r>
            <w:r>
              <w:rPr>
                <w:noProof/>
                <w:webHidden/>
              </w:rPr>
              <w:fldChar w:fldCharType="end"/>
            </w:r>
          </w:hyperlink>
        </w:p>
        <w:p w14:paraId="56E4757D" w14:textId="14A5A6EE"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3" w:history="1">
            <w:r w:rsidRPr="005F5FEC">
              <w:rPr>
                <w:rStyle w:val="Hyperlink"/>
                <w:noProof/>
              </w:rPr>
              <w:t>5.10 Computational Complexity Analysis</w:t>
            </w:r>
            <w:r>
              <w:rPr>
                <w:noProof/>
                <w:webHidden/>
              </w:rPr>
              <w:tab/>
            </w:r>
            <w:r>
              <w:rPr>
                <w:noProof/>
                <w:webHidden/>
              </w:rPr>
              <w:fldChar w:fldCharType="begin"/>
            </w:r>
            <w:r>
              <w:rPr>
                <w:noProof/>
                <w:webHidden/>
              </w:rPr>
              <w:instrText xml:space="preserve"> PAGEREF _Toc232658053 \h </w:instrText>
            </w:r>
            <w:r>
              <w:rPr>
                <w:noProof/>
                <w:webHidden/>
              </w:rPr>
            </w:r>
            <w:r>
              <w:rPr>
                <w:noProof/>
                <w:webHidden/>
              </w:rPr>
              <w:fldChar w:fldCharType="separate"/>
            </w:r>
            <w:r>
              <w:rPr>
                <w:noProof/>
                <w:webHidden/>
              </w:rPr>
              <w:t>30</w:t>
            </w:r>
            <w:r>
              <w:rPr>
                <w:noProof/>
                <w:webHidden/>
              </w:rPr>
              <w:fldChar w:fldCharType="end"/>
            </w:r>
          </w:hyperlink>
        </w:p>
        <w:p w14:paraId="157C1547" w14:textId="04BDCCE8"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4" w:history="1">
            <w:r w:rsidRPr="005F5FEC">
              <w:rPr>
                <w:rStyle w:val="Hyperlink"/>
                <w:noProof/>
              </w:rPr>
              <w:t>5.11 Summary of Results</w:t>
            </w:r>
            <w:r>
              <w:rPr>
                <w:noProof/>
                <w:webHidden/>
              </w:rPr>
              <w:tab/>
            </w:r>
            <w:r>
              <w:rPr>
                <w:noProof/>
                <w:webHidden/>
              </w:rPr>
              <w:fldChar w:fldCharType="begin"/>
            </w:r>
            <w:r>
              <w:rPr>
                <w:noProof/>
                <w:webHidden/>
              </w:rPr>
              <w:instrText xml:space="preserve"> PAGEREF _Toc232658054 \h </w:instrText>
            </w:r>
            <w:r>
              <w:rPr>
                <w:noProof/>
                <w:webHidden/>
              </w:rPr>
            </w:r>
            <w:r>
              <w:rPr>
                <w:noProof/>
                <w:webHidden/>
              </w:rPr>
              <w:fldChar w:fldCharType="separate"/>
            </w:r>
            <w:r>
              <w:rPr>
                <w:noProof/>
                <w:webHidden/>
              </w:rPr>
              <w:t>31</w:t>
            </w:r>
            <w:r>
              <w:rPr>
                <w:noProof/>
                <w:webHidden/>
              </w:rPr>
              <w:fldChar w:fldCharType="end"/>
            </w:r>
          </w:hyperlink>
        </w:p>
        <w:p w14:paraId="5449089A" w14:textId="14B8DF62"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55" w:history="1">
            <w:r w:rsidRPr="005F5FEC">
              <w:rPr>
                <w:rStyle w:val="Hyperlink"/>
              </w:rPr>
              <w:t>Chapter 6</w:t>
            </w:r>
            <w:r>
              <w:rPr>
                <w:webHidden/>
              </w:rPr>
              <w:tab/>
            </w:r>
            <w:r>
              <w:rPr>
                <w:webHidden/>
              </w:rPr>
              <w:fldChar w:fldCharType="begin"/>
            </w:r>
            <w:r>
              <w:rPr>
                <w:webHidden/>
              </w:rPr>
              <w:instrText xml:space="preserve"> PAGEREF _Toc232658055 \h </w:instrText>
            </w:r>
            <w:r>
              <w:rPr>
                <w:webHidden/>
              </w:rPr>
            </w:r>
            <w:r>
              <w:rPr>
                <w:webHidden/>
              </w:rPr>
              <w:fldChar w:fldCharType="separate"/>
            </w:r>
            <w:r>
              <w:rPr>
                <w:webHidden/>
              </w:rPr>
              <w:t>32</w:t>
            </w:r>
            <w:r>
              <w:rPr>
                <w:webHidden/>
              </w:rPr>
              <w:fldChar w:fldCharType="end"/>
            </w:r>
          </w:hyperlink>
        </w:p>
        <w:p w14:paraId="10DBE48C" w14:textId="28B83C58"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56" w:history="1">
            <w:r w:rsidRPr="005F5FEC">
              <w:rPr>
                <w:rStyle w:val="Hyperlink"/>
              </w:rPr>
              <w:t>Conclusion and Future Work</w:t>
            </w:r>
            <w:r>
              <w:rPr>
                <w:webHidden/>
              </w:rPr>
              <w:tab/>
            </w:r>
            <w:r>
              <w:rPr>
                <w:webHidden/>
              </w:rPr>
              <w:fldChar w:fldCharType="begin"/>
            </w:r>
            <w:r>
              <w:rPr>
                <w:webHidden/>
              </w:rPr>
              <w:instrText xml:space="preserve"> PAGEREF _Toc232658056 \h </w:instrText>
            </w:r>
            <w:r>
              <w:rPr>
                <w:webHidden/>
              </w:rPr>
            </w:r>
            <w:r>
              <w:rPr>
                <w:webHidden/>
              </w:rPr>
              <w:fldChar w:fldCharType="separate"/>
            </w:r>
            <w:r>
              <w:rPr>
                <w:webHidden/>
              </w:rPr>
              <w:t>32</w:t>
            </w:r>
            <w:r>
              <w:rPr>
                <w:webHidden/>
              </w:rPr>
              <w:fldChar w:fldCharType="end"/>
            </w:r>
          </w:hyperlink>
        </w:p>
        <w:p w14:paraId="5EDB9836" w14:textId="0FF77E50"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7" w:history="1">
            <w:r w:rsidRPr="005F5FEC">
              <w:rPr>
                <w:rStyle w:val="Hyperlink"/>
                <w:noProof/>
              </w:rPr>
              <w:t>6.1 Conclusion</w:t>
            </w:r>
            <w:r>
              <w:rPr>
                <w:noProof/>
                <w:webHidden/>
              </w:rPr>
              <w:tab/>
            </w:r>
            <w:r>
              <w:rPr>
                <w:noProof/>
                <w:webHidden/>
              </w:rPr>
              <w:fldChar w:fldCharType="begin"/>
            </w:r>
            <w:r>
              <w:rPr>
                <w:noProof/>
                <w:webHidden/>
              </w:rPr>
              <w:instrText xml:space="preserve"> PAGEREF _Toc232658057 \h </w:instrText>
            </w:r>
            <w:r>
              <w:rPr>
                <w:noProof/>
                <w:webHidden/>
              </w:rPr>
            </w:r>
            <w:r>
              <w:rPr>
                <w:noProof/>
                <w:webHidden/>
              </w:rPr>
              <w:fldChar w:fldCharType="separate"/>
            </w:r>
            <w:r>
              <w:rPr>
                <w:noProof/>
                <w:webHidden/>
              </w:rPr>
              <w:t>32</w:t>
            </w:r>
            <w:r>
              <w:rPr>
                <w:noProof/>
                <w:webHidden/>
              </w:rPr>
              <w:fldChar w:fldCharType="end"/>
            </w:r>
          </w:hyperlink>
        </w:p>
        <w:p w14:paraId="296B4927" w14:textId="614C3566" w:rsidR="00BE5555" w:rsidRDefault="00BE5555">
          <w:pPr>
            <w:pStyle w:val="TOC2"/>
            <w:tabs>
              <w:tab w:val="right" w:leader="dot" w:pos="8656"/>
            </w:tabs>
            <w:rPr>
              <w:rFonts w:asciiTheme="minorHAnsi" w:eastAsiaTheme="minorEastAsia" w:hAnsiTheme="minorHAnsi"/>
              <w:noProof/>
              <w:kern w:val="2"/>
              <w:sz w:val="24"/>
              <w14:ligatures w14:val="standardContextual"/>
            </w:rPr>
          </w:pPr>
          <w:hyperlink w:anchor="_Toc232658058" w:history="1">
            <w:r w:rsidRPr="005F5FEC">
              <w:rPr>
                <w:rStyle w:val="Hyperlink"/>
                <w:noProof/>
              </w:rPr>
              <w:t>6.2 Future Work</w:t>
            </w:r>
            <w:r>
              <w:rPr>
                <w:noProof/>
                <w:webHidden/>
              </w:rPr>
              <w:tab/>
            </w:r>
            <w:r>
              <w:rPr>
                <w:noProof/>
                <w:webHidden/>
              </w:rPr>
              <w:fldChar w:fldCharType="begin"/>
            </w:r>
            <w:r>
              <w:rPr>
                <w:noProof/>
                <w:webHidden/>
              </w:rPr>
              <w:instrText xml:space="preserve"> PAGEREF _Toc232658058 \h </w:instrText>
            </w:r>
            <w:r>
              <w:rPr>
                <w:noProof/>
                <w:webHidden/>
              </w:rPr>
            </w:r>
            <w:r>
              <w:rPr>
                <w:noProof/>
                <w:webHidden/>
              </w:rPr>
              <w:fldChar w:fldCharType="separate"/>
            </w:r>
            <w:r>
              <w:rPr>
                <w:noProof/>
                <w:webHidden/>
              </w:rPr>
              <w:t>32</w:t>
            </w:r>
            <w:r>
              <w:rPr>
                <w:noProof/>
                <w:webHidden/>
              </w:rPr>
              <w:fldChar w:fldCharType="end"/>
            </w:r>
          </w:hyperlink>
        </w:p>
        <w:p w14:paraId="13E22879" w14:textId="5472B979" w:rsidR="00BE5555" w:rsidRDefault="00BE5555">
          <w:pPr>
            <w:pStyle w:val="TOC1"/>
            <w:rPr>
              <w:rFonts w:asciiTheme="minorHAnsi" w:eastAsiaTheme="minorEastAsia" w:hAnsiTheme="minorHAnsi" w:cstheme="minorBidi"/>
              <w:b w:val="0"/>
              <w:bCs w:val="0"/>
              <w:kern w:val="2"/>
              <w:sz w:val="24"/>
              <w14:ligatures w14:val="standardContextual"/>
            </w:rPr>
          </w:pPr>
          <w:hyperlink w:anchor="_Toc232658059" w:history="1">
            <w:r w:rsidRPr="005F5FEC">
              <w:rPr>
                <w:rStyle w:val="Hyperlink"/>
              </w:rPr>
              <w:t>References</w:t>
            </w:r>
            <w:r>
              <w:rPr>
                <w:webHidden/>
              </w:rPr>
              <w:tab/>
            </w:r>
            <w:r>
              <w:rPr>
                <w:webHidden/>
              </w:rPr>
              <w:fldChar w:fldCharType="begin"/>
            </w:r>
            <w:r>
              <w:rPr>
                <w:webHidden/>
              </w:rPr>
              <w:instrText xml:space="preserve"> PAGEREF _Toc232658059 \h </w:instrText>
            </w:r>
            <w:r>
              <w:rPr>
                <w:webHidden/>
              </w:rPr>
            </w:r>
            <w:r>
              <w:rPr>
                <w:webHidden/>
              </w:rPr>
              <w:fldChar w:fldCharType="separate"/>
            </w:r>
            <w:r>
              <w:rPr>
                <w:webHidden/>
              </w:rPr>
              <w:t>34</w:t>
            </w:r>
            <w:r>
              <w:rPr>
                <w:webHidden/>
              </w:rPr>
              <w:fldChar w:fldCharType="end"/>
            </w:r>
          </w:hyperlink>
        </w:p>
        <w:p w14:paraId="70E0EB57" w14:textId="6637727C" w:rsidR="00D2697B" w:rsidRPr="00EF0177" w:rsidRDefault="00D2697B" w:rsidP="00031EEF">
          <w:pPr>
            <w:rPr>
              <w:rFonts w:cs="Times New Roman"/>
              <w:sz w:val="24"/>
            </w:rPr>
          </w:pPr>
          <w:r w:rsidRPr="00EF0177">
            <w:rPr>
              <w:rFonts w:cs="Times New Roman"/>
              <w:b/>
              <w:bCs/>
              <w:noProof/>
              <w:sz w:val="24"/>
            </w:rPr>
            <w:fldChar w:fldCharType="end"/>
          </w:r>
        </w:p>
      </w:sdtContent>
    </w:sdt>
    <w:p w14:paraId="1676E21B" w14:textId="119EB703" w:rsidR="00B43988" w:rsidRPr="00EF0177" w:rsidRDefault="00B43988" w:rsidP="00B43988">
      <w:pPr>
        <w:rPr>
          <w:rFonts w:cs="Times New Roman"/>
          <w:noProof/>
          <w:sz w:val="24"/>
        </w:rPr>
      </w:pPr>
    </w:p>
    <w:p w14:paraId="1F791788" w14:textId="77777777" w:rsidR="00311B0A" w:rsidRPr="00EF0177" w:rsidRDefault="00311B0A" w:rsidP="00B43988">
      <w:pPr>
        <w:rPr>
          <w:rFonts w:cs="Times New Roman"/>
          <w:noProof/>
          <w:sz w:val="24"/>
        </w:rPr>
      </w:pPr>
    </w:p>
    <w:p w14:paraId="24448242" w14:textId="77777777" w:rsidR="00311B0A" w:rsidRPr="00EF0177" w:rsidRDefault="00311B0A" w:rsidP="00B43988">
      <w:pPr>
        <w:rPr>
          <w:rFonts w:cs="Times New Roman"/>
          <w:noProof/>
          <w:sz w:val="24"/>
        </w:rPr>
      </w:pPr>
    </w:p>
    <w:p w14:paraId="5BB73BD3" w14:textId="77777777" w:rsidR="00311B0A" w:rsidRPr="00EF0177" w:rsidRDefault="00311B0A" w:rsidP="00B43988">
      <w:pPr>
        <w:rPr>
          <w:rFonts w:cs="Times New Roman"/>
          <w:noProof/>
          <w:sz w:val="24"/>
        </w:rPr>
      </w:pPr>
    </w:p>
    <w:p w14:paraId="4277C37B" w14:textId="77777777" w:rsidR="003D4C85" w:rsidRPr="00EF0177" w:rsidRDefault="003D4C85" w:rsidP="00B43988">
      <w:pPr>
        <w:rPr>
          <w:rFonts w:cs="Times New Roman"/>
          <w:noProof/>
          <w:sz w:val="24"/>
        </w:rPr>
      </w:pPr>
    </w:p>
    <w:p w14:paraId="154EB12D" w14:textId="77777777" w:rsidR="003D4C85" w:rsidRPr="00EF0177" w:rsidRDefault="003D4C85" w:rsidP="00B43988">
      <w:pPr>
        <w:rPr>
          <w:rFonts w:cs="Times New Roman"/>
          <w:noProof/>
          <w:sz w:val="24"/>
        </w:rPr>
      </w:pPr>
    </w:p>
    <w:p w14:paraId="46693930" w14:textId="77777777" w:rsidR="001153C4" w:rsidRPr="00EF0177" w:rsidRDefault="001153C4" w:rsidP="00B43988">
      <w:pPr>
        <w:rPr>
          <w:rFonts w:cs="Times New Roman"/>
          <w:noProof/>
          <w:sz w:val="24"/>
        </w:rPr>
      </w:pPr>
    </w:p>
    <w:p w14:paraId="77DD0639" w14:textId="37CA0601" w:rsidR="00B722E3" w:rsidRPr="00CE48FD" w:rsidRDefault="00A537D4" w:rsidP="001153C4">
      <w:pPr>
        <w:pStyle w:val="Heading1"/>
        <w:rPr>
          <w:noProof/>
        </w:rPr>
      </w:pPr>
      <w:bookmarkStart w:id="8" w:name="_Toc232658014"/>
      <w:r w:rsidRPr="00CE48FD">
        <w:rPr>
          <w:noProof/>
        </w:rPr>
        <w:lastRenderedPageBreak/>
        <w:t>List of Figures</w:t>
      </w:r>
      <w:bookmarkEnd w:id="8"/>
    </w:p>
    <w:p w14:paraId="456D452C" w14:textId="77777777" w:rsidR="00B722E3" w:rsidRPr="00843847" w:rsidRDefault="00B722E3" w:rsidP="00B43988">
      <w:pPr>
        <w:rPr>
          <w:rFonts w:cs="Times New Roman"/>
          <w:noProof/>
        </w:rPr>
      </w:pPr>
    </w:p>
    <w:p w14:paraId="20539F88" w14:textId="08F95DA7" w:rsidR="00BE5555" w:rsidRDefault="00904FB4">
      <w:pPr>
        <w:pStyle w:val="TableofFigures"/>
        <w:tabs>
          <w:tab w:val="right" w:leader="dot" w:pos="8656"/>
        </w:tabs>
        <w:rPr>
          <w:rFonts w:asciiTheme="minorHAnsi" w:eastAsiaTheme="minorEastAsia" w:hAnsiTheme="minorHAnsi"/>
          <w:noProof/>
          <w:sz w:val="24"/>
        </w:rPr>
      </w:pPr>
      <w:r w:rsidRPr="00843847">
        <w:rPr>
          <w:rFonts w:cs="Times New Roman"/>
          <w:noProof/>
        </w:rPr>
        <w:fldChar w:fldCharType="begin"/>
      </w:r>
      <w:r w:rsidRPr="00843847">
        <w:rPr>
          <w:rFonts w:cs="Times New Roman"/>
          <w:noProof/>
        </w:rPr>
        <w:instrText xml:space="preserve"> TOC \h \z \c "Figure" </w:instrText>
      </w:r>
      <w:r w:rsidRPr="00843847">
        <w:rPr>
          <w:rFonts w:cs="Times New Roman"/>
          <w:noProof/>
        </w:rPr>
        <w:fldChar w:fldCharType="separate"/>
      </w:r>
      <w:hyperlink w:anchor="_Toc232658189" w:history="1">
        <w:r w:rsidR="00BE5555" w:rsidRPr="00BB77FB">
          <w:rPr>
            <w:rStyle w:val="Hyperlink"/>
            <w:noProof/>
          </w:rPr>
          <w:t>Figure 1.General Framework for Reversible Image data hiding.</w:t>
        </w:r>
        <w:r w:rsidR="00BE5555">
          <w:rPr>
            <w:noProof/>
            <w:webHidden/>
          </w:rPr>
          <w:tab/>
        </w:r>
        <w:r w:rsidR="00BE5555">
          <w:rPr>
            <w:noProof/>
            <w:webHidden/>
          </w:rPr>
          <w:fldChar w:fldCharType="begin"/>
        </w:r>
        <w:r w:rsidR="00BE5555">
          <w:rPr>
            <w:noProof/>
            <w:webHidden/>
          </w:rPr>
          <w:instrText xml:space="preserve"> PAGEREF _Toc232658189 \h </w:instrText>
        </w:r>
        <w:r w:rsidR="00BE5555">
          <w:rPr>
            <w:noProof/>
            <w:webHidden/>
          </w:rPr>
        </w:r>
        <w:r w:rsidR="00BE5555">
          <w:rPr>
            <w:noProof/>
            <w:webHidden/>
          </w:rPr>
          <w:fldChar w:fldCharType="separate"/>
        </w:r>
        <w:r w:rsidR="00BE5555">
          <w:rPr>
            <w:noProof/>
            <w:webHidden/>
          </w:rPr>
          <w:t>1</w:t>
        </w:r>
        <w:r w:rsidR="00BE5555">
          <w:rPr>
            <w:noProof/>
            <w:webHidden/>
          </w:rPr>
          <w:fldChar w:fldCharType="end"/>
        </w:r>
      </w:hyperlink>
    </w:p>
    <w:p w14:paraId="431BD81B" w14:textId="17C7EBC8" w:rsidR="00BE5555" w:rsidRDefault="00BE5555">
      <w:pPr>
        <w:pStyle w:val="TableofFigures"/>
        <w:tabs>
          <w:tab w:val="right" w:leader="dot" w:pos="8656"/>
        </w:tabs>
        <w:rPr>
          <w:rFonts w:asciiTheme="minorHAnsi" w:eastAsiaTheme="minorEastAsia" w:hAnsiTheme="minorHAnsi"/>
          <w:noProof/>
          <w:sz w:val="24"/>
        </w:rPr>
      </w:pPr>
      <w:hyperlink w:anchor="_Toc232658190" w:history="1">
        <w:r w:rsidRPr="00BB77FB">
          <w:rPr>
            <w:rStyle w:val="Hyperlink"/>
            <w:noProof/>
          </w:rPr>
          <w:t>Figure 2.Overview of System Architecture</w:t>
        </w:r>
        <w:r>
          <w:rPr>
            <w:noProof/>
            <w:webHidden/>
          </w:rPr>
          <w:tab/>
        </w:r>
        <w:r>
          <w:rPr>
            <w:noProof/>
            <w:webHidden/>
          </w:rPr>
          <w:fldChar w:fldCharType="begin"/>
        </w:r>
        <w:r>
          <w:rPr>
            <w:noProof/>
            <w:webHidden/>
          </w:rPr>
          <w:instrText xml:space="preserve"> PAGEREF _Toc232658190 \h </w:instrText>
        </w:r>
        <w:r>
          <w:rPr>
            <w:noProof/>
            <w:webHidden/>
          </w:rPr>
        </w:r>
        <w:r>
          <w:rPr>
            <w:noProof/>
            <w:webHidden/>
          </w:rPr>
          <w:fldChar w:fldCharType="separate"/>
        </w:r>
        <w:r>
          <w:rPr>
            <w:noProof/>
            <w:webHidden/>
          </w:rPr>
          <w:t>11</w:t>
        </w:r>
        <w:r>
          <w:rPr>
            <w:noProof/>
            <w:webHidden/>
          </w:rPr>
          <w:fldChar w:fldCharType="end"/>
        </w:r>
      </w:hyperlink>
    </w:p>
    <w:p w14:paraId="1E3E6A63" w14:textId="6C485E37" w:rsidR="00BE5555" w:rsidRDefault="00BE5555">
      <w:pPr>
        <w:pStyle w:val="TableofFigures"/>
        <w:tabs>
          <w:tab w:val="right" w:leader="dot" w:pos="8656"/>
        </w:tabs>
        <w:rPr>
          <w:rFonts w:asciiTheme="minorHAnsi" w:eastAsiaTheme="minorEastAsia" w:hAnsiTheme="minorHAnsi"/>
          <w:noProof/>
          <w:sz w:val="24"/>
        </w:rPr>
      </w:pPr>
      <w:hyperlink w:anchor="_Toc232658191" w:history="1">
        <w:r w:rsidRPr="00BB77FB">
          <w:rPr>
            <w:rStyle w:val="Hyperlink"/>
            <w:noProof/>
          </w:rPr>
          <w:t>Figure 3.Preprocessing and Key Generation Process</w:t>
        </w:r>
        <w:r>
          <w:rPr>
            <w:noProof/>
            <w:webHidden/>
          </w:rPr>
          <w:tab/>
        </w:r>
        <w:r>
          <w:rPr>
            <w:noProof/>
            <w:webHidden/>
          </w:rPr>
          <w:fldChar w:fldCharType="begin"/>
        </w:r>
        <w:r>
          <w:rPr>
            <w:noProof/>
            <w:webHidden/>
          </w:rPr>
          <w:instrText xml:space="preserve"> PAGEREF _Toc232658191 \h </w:instrText>
        </w:r>
        <w:r>
          <w:rPr>
            <w:noProof/>
            <w:webHidden/>
          </w:rPr>
        </w:r>
        <w:r>
          <w:rPr>
            <w:noProof/>
            <w:webHidden/>
          </w:rPr>
          <w:fldChar w:fldCharType="separate"/>
        </w:r>
        <w:r>
          <w:rPr>
            <w:noProof/>
            <w:webHidden/>
          </w:rPr>
          <w:t>13</w:t>
        </w:r>
        <w:r>
          <w:rPr>
            <w:noProof/>
            <w:webHidden/>
          </w:rPr>
          <w:fldChar w:fldCharType="end"/>
        </w:r>
      </w:hyperlink>
    </w:p>
    <w:p w14:paraId="5B8424FD" w14:textId="29F59654" w:rsidR="00BE5555" w:rsidRDefault="00BE5555">
      <w:pPr>
        <w:pStyle w:val="TableofFigures"/>
        <w:tabs>
          <w:tab w:val="right" w:leader="dot" w:pos="8656"/>
        </w:tabs>
        <w:rPr>
          <w:rFonts w:asciiTheme="minorHAnsi" w:eastAsiaTheme="minorEastAsia" w:hAnsiTheme="minorHAnsi"/>
          <w:noProof/>
          <w:sz w:val="24"/>
        </w:rPr>
      </w:pPr>
      <w:hyperlink w:anchor="_Toc232658192" w:history="1">
        <w:r w:rsidRPr="00BB77FB">
          <w:rPr>
            <w:rStyle w:val="Hyperlink"/>
            <w:noProof/>
          </w:rPr>
          <w:t>Figure 4.Encryption and Embedding Process</w:t>
        </w:r>
        <w:r>
          <w:rPr>
            <w:noProof/>
            <w:webHidden/>
          </w:rPr>
          <w:tab/>
        </w:r>
        <w:r>
          <w:rPr>
            <w:noProof/>
            <w:webHidden/>
          </w:rPr>
          <w:fldChar w:fldCharType="begin"/>
        </w:r>
        <w:r>
          <w:rPr>
            <w:noProof/>
            <w:webHidden/>
          </w:rPr>
          <w:instrText xml:space="preserve"> PAGEREF _Toc232658192 \h </w:instrText>
        </w:r>
        <w:r>
          <w:rPr>
            <w:noProof/>
            <w:webHidden/>
          </w:rPr>
        </w:r>
        <w:r>
          <w:rPr>
            <w:noProof/>
            <w:webHidden/>
          </w:rPr>
          <w:fldChar w:fldCharType="separate"/>
        </w:r>
        <w:r>
          <w:rPr>
            <w:noProof/>
            <w:webHidden/>
          </w:rPr>
          <w:t>16</w:t>
        </w:r>
        <w:r>
          <w:rPr>
            <w:noProof/>
            <w:webHidden/>
          </w:rPr>
          <w:fldChar w:fldCharType="end"/>
        </w:r>
      </w:hyperlink>
    </w:p>
    <w:p w14:paraId="778BF39F" w14:textId="61A3779B" w:rsidR="00BE5555" w:rsidRDefault="00BE5555">
      <w:pPr>
        <w:pStyle w:val="TableofFigures"/>
        <w:tabs>
          <w:tab w:val="right" w:leader="dot" w:pos="8656"/>
        </w:tabs>
        <w:rPr>
          <w:rFonts w:asciiTheme="minorHAnsi" w:eastAsiaTheme="minorEastAsia" w:hAnsiTheme="minorHAnsi"/>
          <w:noProof/>
          <w:sz w:val="24"/>
        </w:rPr>
      </w:pPr>
      <w:hyperlink w:anchor="_Toc232658193" w:history="1">
        <w:r w:rsidRPr="00BB77FB">
          <w:rPr>
            <w:rStyle w:val="Hyperlink"/>
            <w:noProof/>
          </w:rPr>
          <w:t>Figure 5.Extraction and Decryption Process</w:t>
        </w:r>
        <w:r>
          <w:rPr>
            <w:noProof/>
            <w:webHidden/>
          </w:rPr>
          <w:tab/>
        </w:r>
        <w:r>
          <w:rPr>
            <w:noProof/>
            <w:webHidden/>
          </w:rPr>
          <w:fldChar w:fldCharType="begin"/>
        </w:r>
        <w:r>
          <w:rPr>
            <w:noProof/>
            <w:webHidden/>
          </w:rPr>
          <w:instrText xml:space="preserve"> PAGEREF _Toc232658193 \h </w:instrText>
        </w:r>
        <w:r>
          <w:rPr>
            <w:noProof/>
            <w:webHidden/>
          </w:rPr>
        </w:r>
        <w:r>
          <w:rPr>
            <w:noProof/>
            <w:webHidden/>
          </w:rPr>
          <w:fldChar w:fldCharType="separate"/>
        </w:r>
        <w:r>
          <w:rPr>
            <w:noProof/>
            <w:webHidden/>
          </w:rPr>
          <w:t>18</w:t>
        </w:r>
        <w:r>
          <w:rPr>
            <w:noProof/>
            <w:webHidden/>
          </w:rPr>
          <w:fldChar w:fldCharType="end"/>
        </w:r>
      </w:hyperlink>
    </w:p>
    <w:p w14:paraId="4F0E0250" w14:textId="74DD4504" w:rsidR="00BE5555" w:rsidRDefault="00BE5555">
      <w:pPr>
        <w:pStyle w:val="TableofFigures"/>
        <w:tabs>
          <w:tab w:val="right" w:leader="dot" w:pos="8656"/>
        </w:tabs>
        <w:rPr>
          <w:rFonts w:asciiTheme="minorHAnsi" w:eastAsiaTheme="minorEastAsia" w:hAnsiTheme="minorHAnsi"/>
          <w:noProof/>
          <w:sz w:val="24"/>
        </w:rPr>
      </w:pPr>
      <w:hyperlink w:anchor="_Toc232658194" w:history="1">
        <w:r w:rsidRPr="00BB77FB">
          <w:rPr>
            <w:rStyle w:val="Hyperlink"/>
            <w:noProof/>
          </w:rPr>
          <w:t>Figure 6.Different Host Images: (a) Lena (b) Baboon (c) Boat (d) Girlface (e) Barbara (f) Airplane (g) Couple (h) Zelda</w:t>
        </w:r>
        <w:r>
          <w:rPr>
            <w:noProof/>
            <w:webHidden/>
          </w:rPr>
          <w:tab/>
        </w:r>
        <w:r>
          <w:rPr>
            <w:noProof/>
            <w:webHidden/>
          </w:rPr>
          <w:fldChar w:fldCharType="begin"/>
        </w:r>
        <w:r>
          <w:rPr>
            <w:noProof/>
            <w:webHidden/>
          </w:rPr>
          <w:instrText xml:space="preserve"> PAGEREF _Toc232658194 \h </w:instrText>
        </w:r>
        <w:r>
          <w:rPr>
            <w:noProof/>
            <w:webHidden/>
          </w:rPr>
        </w:r>
        <w:r>
          <w:rPr>
            <w:noProof/>
            <w:webHidden/>
          </w:rPr>
          <w:fldChar w:fldCharType="separate"/>
        </w:r>
        <w:r>
          <w:rPr>
            <w:noProof/>
            <w:webHidden/>
          </w:rPr>
          <w:t>20</w:t>
        </w:r>
        <w:r>
          <w:rPr>
            <w:noProof/>
            <w:webHidden/>
          </w:rPr>
          <w:fldChar w:fldCharType="end"/>
        </w:r>
      </w:hyperlink>
    </w:p>
    <w:p w14:paraId="677B9219" w14:textId="0984C2B8" w:rsidR="00BE5555" w:rsidRDefault="00BE5555">
      <w:pPr>
        <w:pStyle w:val="TableofFigures"/>
        <w:tabs>
          <w:tab w:val="right" w:leader="dot" w:pos="8656"/>
        </w:tabs>
        <w:rPr>
          <w:rFonts w:asciiTheme="minorHAnsi" w:eastAsiaTheme="minorEastAsia" w:hAnsiTheme="minorHAnsi"/>
          <w:noProof/>
          <w:sz w:val="24"/>
        </w:rPr>
      </w:pPr>
      <w:hyperlink w:anchor="_Toc232658195" w:history="1">
        <w:r w:rsidRPr="00BB77FB">
          <w:rPr>
            <w:rStyle w:val="Hyperlink"/>
            <w:noProof/>
          </w:rPr>
          <w:t>Figure 7.Different Secret Images: (a) Breast Cancer (b) Chest X-ray (c) Kidney Cyst (d) Bone Fracture (e) Brain Tumor (f) Brain CT_ Scan</w:t>
        </w:r>
        <w:r>
          <w:rPr>
            <w:noProof/>
            <w:webHidden/>
          </w:rPr>
          <w:tab/>
        </w:r>
        <w:r>
          <w:rPr>
            <w:noProof/>
            <w:webHidden/>
          </w:rPr>
          <w:fldChar w:fldCharType="begin"/>
        </w:r>
        <w:r>
          <w:rPr>
            <w:noProof/>
            <w:webHidden/>
          </w:rPr>
          <w:instrText xml:space="preserve"> PAGEREF _Toc232658195 \h </w:instrText>
        </w:r>
        <w:r>
          <w:rPr>
            <w:noProof/>
            <w:webHidden/>
          </w:rPr>
        </w:r>
        <w:r>
          <w:rPr>
            <w:noProof/>
            <w:webHidden/>
          </w:rPr>
          <w:fldChar w:fldCharType="separate"/>
        </w:r>
        <w:r>
          <w:rPr>
            <w:noProof/>
            <w:webHidden/>
          </w:rPr>
          <w:t>21</w:t>
        </w:r>
        <w:r>
          <w:rPr>
            <w:noProof/>
            <w:webHidden/>
          </w:rPr>
          <w:fldChar w:fldCharType="end"/>
        </w:r>
      </w:hyperlink>
    </w:p>
    <w:p w14:paraId="0AA0BD86" w14:textId="2EF66B8E" w:rsidR="00BE5555" w:rsidRDefault="00BE5555">
      <w:pPr>
        <w:pStyle w:val="TableofFigures"/>
        <w:tabs>
          <w:tab w:val="right" w:leader="dot" w:pos="8656"/>
        </w:tabs>
        <w:rPr>
          <w:rFonts w:asciiTheme="minorHAnsi" w:eastAsiaTheme="minorEastAsia" w:hAnsiTheme="minorHAnsi"/>
          <w:noProof/>
          <w:sz w:val="24"/>
        </w:rPr>
      </w:pPr>
      <w:hyperlink w:anchor="_Toc232658196" w:history="1">
        <w:r w:rsidRPr="00BB77FB">
          <w:rPr>
            <w:rStyle w:val="Hyperlink"/>
            <w:noProof/>
          </w:rPr>
          <w:t>Figure 8. Visual quality of images:(a) Original host image(b) Secret image(c) Encrypted host image(d) Encrypted secret image(e)Embedded image(f) Recovered host image (g) Recovered secret image.</w:t>
        </w:r>
        <w:r>
          <w:rPr>
            <w:noProof/>
            <w:webHidden/>
          </w:rPr>
          <w:tab/>
        </w:r>
        <w:r>
          <w:rPr>
            <w:noProof/>
            <w:webHidden/>
          </w:rPr>
          <w:fldChar w:fldCharType="begin"/>
        </w:r>
        <w:r>
          <w:rPr>
            <w:noProof/>
            <w:webHidden/>
          </w:rPr>
          <w:instrText xml:space="preserve"> PAGEREF _Toc232658196 \h </w:instrText>
        </w:r>
        <w:r>
          <w:rPr>
            <w:noProof/>
            <w:webHidden/>
          </w:rPr>
        </w:r>
        <w:r>
          <w:rPr>
            <w:noProof/>
            <w:webHidden/>
          </w:rPr>
          <w:fldChar w:fldCharType="separate"/>
        </w:r>
        <w:r>
          <w:rPr>
            <w:noProof/>
            <w:webHidden/>
          </w:rPr>
          <w:t>22</w:t>
        </w:r>
        <w:r>
          <w:rPr>
            <w:noProof/>
            <w:webHidden/>
          </w:rPr>
          <w:fldChar w:fldCharType="end"/>
        </w:r>
      </w:hyperlink>
    </w:p>
    <w:p w14:paraId="53937B7F" w14:textId="27979625" w:rsidR="00BE5555" w:rsidRDefault="00BE5555">
      <w:pPr>
        <w:pStyle w:val="TableofFigures"/>
        <w:tabs>
          <w:tab w:val="right" w:leader="dot" w:pos="8656"/>
        </w:tabs>
        <w:rPr>
          <w:rFonts w:asciiTheme="minorHAnsi" w:eastAsiaTheme="minorEastAsia" w:hAnsiTheme="minorHAnsi"/>
          <w:noProof/>
          <w:sz w:val="24"/>
        </w:rPr>
      </w:pPr>
      <w:hyperlink w:anchor="_Toc232658197" w:history="1">
        <w:r w:rsidRPr="00BB77FB">
          <w:rPr>
            <w:rStyle w:val="Hyperlink"/>
            <w:noProof/>
          </w:rPr>
          <w:t>Figure 9. Embedding Capacity Analysis</w:t>
        </w:r>
        <w:r>
          <w:rPr>
            <w:noProof/>
            <w:webHidden/>
          </w:rPr>
          <w:tab/>
        </w:r>
        <w:r>
          <w:rPr>
            <w:noProof/>
            <w:webHidden/>
          </w:rPr>
          <w:fldChar w:fldCharType="begin"/>
        </w:r>
        <w:r>
          <w:rPr>
            <w:noProof/>
            <w:webHidden/>
          </w:rPr>
          <w:instrText xml:space="preserve"> PAGEREF _Toc232658197 \h </w:instrText>
        </w:r>
        <w:r>
          <w:rPr>
            <w:noProof/>
            <w:webHidden/>
          </w:rPr>
        </w:r>
        <w:r>
          <w:rPr>
            <w:noProof/>
            <w:webHidden/>
          </w:rPr>
          <w:fldChar w:fldCharType="separate"/>
        </w:r>
        <w:r>
          <w:rPr>
            <w:noProof/>
            <w:webHidden/>
          </w:rPr>
          <w:t>24</w:t>
        </w:r>
        <w:r>
          <w:rPr>
            <w:noProof/>
            <w:webHidden/>
          </w:rPr>
          <w:fldChar w:fldCharType="end"/>
        </w:r>
      </w:hyperlink>
    </w:p>
    <w:p w14:paraId="5BF58B5B" w14:textId="11BE5E6A" w:rsidR="00BE5555" w:rsidRDefault="00BE5555">
      <w:pPr>
        <w:pStyle w:val="TableofFigures"/>
        <w:tabs>
          <w:tab w:val="right" w:leader="dot" w:pos="8656"/>
        </w:tabs>
        <w:rPr>
          <w:rFonts w:asciiTheme="minorHAnsi" w:eastAsiaTheme="minorEastAsia" w:hAnsiTheme="minorHAnsi"/>
          <w:noProof/>
          <w:sz w:val="24"/>
        </w:rPr>
      </w:pPr>
      <w:hyperlink w:anchor="_Toc232658198" w:history="1">
        <w:r w:rsidRPr="00BB77FB">
          <w:rPr>
            <w:rStyle w:val="Hyperlink"/>
            <w:noProof/>
          </w:rPr>
          <w:t>Figure 10. Entropy Analysis of Cipher Images</w:t>
        </w:r>
        <w:r>
          <w:rPr>
            <w:noProof/>
            <w:webHidden/>
          </w:rPr>
          <w:tab/>
        </w:r>
        <w:r>
          <w:rPr>
            <w:noProof/>
            <w:webHidden/>
          </w:rPr>
          <w:fldChar w:fldCharType="begin"/>
        </w:r>
        <w:r>
          <w:rPr>
            <w:noProof/>
            <w:webHidden/>
          </w:rPr>
          <w:instrText xml:space="preserve"> PAGEREF _Toc232658198 \h </w:instrText>
        </w:r>
        <w:r>
          <w:rPr>
            <w:noProof/>
            <w:webHidden/>
          </w:rPr>
        </w:r>
        <w:r>
          <w:rPr>
            <w:noProof/>
            <w:webHidden/>
          </w:rPr>
          <w:fldChar w:fldCharType="separate"/>
        </w:r>
        <w:r>
          <w:rPr>
            <w:noProof/>
            <w:webHidden/>
          </w:rPr>
          <w:t>27</w:t>
        </w:r>
        <w:r>
          <w:rPr>
            <w:noProof/>
            <w:webHidden/>
          </w:rPr>
          <w:fldChar w:fldCharType="end"/>
        </w:r>
      </w:hyperlink>
    </w:p>
    <w:p w14:paraId="75F00230" w14:textId="4FAA378B" w:rsidR="00BE5555" w:rsidRDefault="00BE5555">
      <w:pPr>
        <w:pStyle w:val="TableofFigures"/>
        <w:tabs>
          <w:tab w:val="right" w:leader="dot" w:pos="8656"/>
        </w:tabs>
        <w:rPr>
          <w:rFonts w:asciiTheme="minorHAnsi" w:eastAsiaTheme="minorEastAsia" w:hAnsiTheme="minorHAnsi"/>
          <w:noProof/>
          <w:sz w:val="24"/>
        </w:rPr>
      </w:pPr>
      <w:hyperlink w:anchor="_Toc232658199" w:history="1">
        <w:r w:rsidRPr="00BB77FB">
          <w:rPr>
            <w:rStyle w:val="Hyperlink"/>
            <w:noProof/>
          </w:rPr>
          <w:t>Figure 11. Correlation Analysis of Cipher images</w:t>
        </w:r>
        <w:r>
          <w:rPr>
            <w:noProof/>
            <w:webHidden/>
          </w:rPr>
          <w:tab/>
        </w:r>
        <w:r>
          <w:rPr>
            <w:noProof/>
            <w:webHidden/>
          </w:rPr>
          <w:fldChar w:fldCharType="begin"/>
        </w:r>
        <w:r>
          <w:rPr>
            <w:noProof/>
            <w:webHidden/>
          </w:rPr>
          <w:instrText xml:space="preserve"> PAGEREF _Toc232658199 \h </w:instrText>
        </w:r>
        <w:r>
          <w:rPr>
            <w:noProof/>
            <w:webHidden/>
          </w:rPr>
        </w:r>
        <w:r>
          <w:rPr>
            <w:noProof/>
            <w:webHidden/>
          </w:rPr>
          <w:fldChar w:fldCharType="separate"/>
        </w:r>
        <w:r>
          <w:rPr>
            <w:noProof/>
            <w:webHidden/>
          </w:rPr>
          <w:t>28</w:t>
        </w:r>
        <w:r>
          <w:rPr>
            <w:noProof/>
            <w:webHidden/>
          </w:rPr>
          <w:fldChar w:fldCharType="end"/>
        </w:r>
      </w:hyperlink>
    </w:p>
    <w:p w14:paraId="1390ED5E" w14:textId="39107B65" w:rsidR="00BE5555" w:rsidRDefault="00BE5555">
      <w:pPr>
        <w:pStyle w:val="TableofFigures"/>
        <w:tabs>
          <w:tab w:val="right" w:leader="dot" w:pos="8656"/>
        </w:tabs>
        <w:rPr>
          <w:rFonts w:asciiTheme="minorHAnsi" w:eastAsiaTheme="minorEastAsia" w:hAnsiTheme="minorHAnsi"/>
          <w:noProof/>
          <w:sz w:val="24"/>
        </w:rPr>
      </w:pPr>
      <w:hyperlink w:anchor="_Toc232658200" w:history="1">
        <w:r w:rsidRPr="00BB77FB">
          <w:rPr>
            <w:rStyle w:val="Hyperlink"/>
            <w:noProof/>
          </w:rPr>
          <w:t>Figure 12. Recovery Performance Analysis of Host Image</w:t>
        </w:r>
        <w:r>
          <w:rPr>
            <w:noProof/>
            <w:webHidden/>
          </w:rPr>
          <w:tab/>
        </w:r>
        <w:r>
          <w:rPr>
            <w:noProof/>
            <w:webHidden/>
          </w:rPr>
          <w:fldChar w:fldCharType="begin"/>
        </w:r>
        <w:r>
          <w:rPr>
            <w:noProof/>
            <w:webHidden/>
          </w:rPr>
          <w:instrText xml:space="preserve"> PAGEREF _Toc232658200 \h </w:instrText>
        </w:r>
        <w:r>
          <w:rPr>
            <w:noProof/>
            <w:webHidden/>
          </w:rPr>
        </w:r>
        <w:r>
          <w:rPr>
            <w:noProof/>
            <w:webHidden/>
          </w:rPr>
          <w:fldChar w:fldCharType="separate"/>
        </w:r>
        <w:r>
          <w:rPr>
            <w:noProof/>
            <w:webHidden/>
          </w:rPr>
          <w:t>29</w:t>
        </w:r>
        <w:r>
          <w:rPr>
            <w:noProof/>
            <w:webHidden/>
          </w:rPr>
          <w:fldChar w:fldCharType="end"/>
        </w:r>
      </w:hyperlink>
    </w:p>
    <w:p w14:paraId="4800CB36" w14:textId="39EEE16D" w:rsidR="005F6ABE" w:rsidRDefault="00904FB4" w:rsidP="00184546">
      <w:pPr>
        <w:jc w:val="left"/>
        <w:rPr>
          <w:noProof/>
        </w:rPr>
      </w:pPr>
      <w:r w:rsidRPr="00843847">
        <w:rPr>
          <w:noProof/>
        </w:rPr>
        <w:fldChar w:fldCharType="end"/>
      </w:r>
    </w:p>
    <w:p w14:paraId="51F22679" w14:textId="77777777" w:rsidR="002E109F" w:rsidRDefault="002E109F" w:rsidP="00184546">
      <w:pPr>
        <w:jc w:val="left"/>
        <w:rPr>
          <w:noProof/>
        </w:rPr>
      </w:pPr>
    </w:p>
    <w:p w14:paraId="0740D8C0" w14:textId="77777777" w:rsidR="002E109F" w:rsidRDefault="002E109F" w:rsidP="00184546">
      <w:pPr>
        <w:jc w:val="left"/>
        <w:rPr>
          <w:noProof/>
        </w:rPr>
      </w:pPr>
    </w:p>
    <w:p w14:paraId="589565BA" w14:textId="77777777" w:rsidR="002E109F" w:rsidRDefault="002E109F" w:rsidP="008C7E39">
      <w:pPr>
        <w:rPr>
          <w:noProof/>
        </w:rPr>
      </w:pPr>
    </w:p>
    <w:p w14:paraId="39AAFF43" w14:textId="77777777" w:rsidR="002E109F" w:rsidRDefault="002E109F" w:rsidP="008C7E39">
      <w:pPr>
        <w:rPr>
          <w:noProof/>
        </w:rPr>
      </w:pPr>
    </w:p>
    <w:p w14:paraId="20263159" w14:textId="77777777" w:rsidR="002E109F" w:rsidRDefault="002E109F" w:rsidP="008C7E39">
      <w:pPr>
        <w:rPr>
          <w:noProof/>
        </w:rPr>
      </w:pPr>
    </w:p>
    <w:p w14:paraId="53FD6862" w14:textId="77777777" w:rsidR="002E109F" w:rsidRDefault="002E109F" w:rsidP="008C7E39">
      <w:pPr>
        <w:rPr>
          <w:noProof/>
        </w:rPr>
      </w:pPr>
    </w:p>
    <w:p w14:paraId="2A6CAB23" w14:textId="77777777" w:rsidR="002E109F" w:rsidRDefault="002E109F" w:rsidP="008C7E39">
      <w:pPr>
        <w:rPr>
          <w:noProof/>
        </w:rPr>
      </w:pPr>
    </w:p>
    <w:p w14:paraId="3DEA5EDD" w14:textId="77777777" w:rsidR="002E109F" w:rsidRDefault="002E109F" w:rsidP="008C7E39">
      <w:pPr>
        <w:rPr>
          <w:noProof/>
        </w:rPr>
      </w:pPr>
    </w:p>
    <w:p w14:paraId="12D390C0" w14:textId="77777777" w:rsidR="002E109F" w:rsidRDefault="002E109F" w:rsidP="008C7E39">
      <w:pPr>
        <w:rPr>
          <w:noProof/>
        </w:rPr>
      </w:pPr>
    </w:p>
    <w:p w14:paraId="739A2A5B" w14:textId="77777777" w:rsidR="002E109F" w:rsidRDefault="002E109F" w:rsidP="008C7E39">
      <w:pPr>
        <w:rPr>
          <w:noProof/>
        </w:rPr>
      </w:pPr>
    </w:p>
    <w:p w14:paraId="2DCA1B4F" w14:textId="1F6A6C41" w:rsidR="00B722E3" w:rsidRPr="00EF0177" w:rsidRDefault="00A537D4" w:rsidP="001153C4">
      <w:pPr>
        <w:pStyle w:val="Heading1"/>
        <w:rPr>
          <w:noProof/>
          <w:sz w:val="24"/>
          <w:szCs w:val="24"/>
        </w:rPr>
      </w:pPr>
      <w:bookmarkStart w:id="9" w:name="_Toc232658015"/>
      <w:r w:rsidRPr="00843847">
        <w:rPr>
          <w:noProof/>
        </w:rPr>
        <w:lastRenderedPageBreak/>
        <w:t>List of Tables</w:t>
      </w:r>
      <w:bookmarkEnd w:id="9"/>
    </w:p>
    <w:p w14:paraId="6BD7A2CD" w14:textId="77777777" w:rsidR="00A537D4" w:rsidRPr="00843847" w:rsidRDefault="00A537D4" w:rsidP="00A537D4">
      <w:pPr>
        <w:rPr>
          <w:rFonts w:cs="Times New Roman"/>
        </w:rPr>
      </w:pPr>
    </w:p>
    <w:p w14:paraId="3EDE0423" w14:textId="05AAAF9E" w:rsidR="0008135A" w:rsidRPr="0008135A" w:rsidRDefault="008A6879">
      <w:pPr>
        <w:pStyle w:val="TableofFigures"/>
        <w:tabs>
          <w:tab w:val="right" w:leader="dot" w:pos="8656"/>
        </w:tabs>
        <w:rPr>
          <w:rFonts w:asciiTheme="minorHAnsi" w:eastAsiaTheme="minorEastAsia" w:hAnsiTheme="minorHAnsi"/>
          <w:noProof/>
          <w:szCs w:val="28"/>
        </w:rPr>
      </w:pPr>
      <w:r w:rsidRPr="0008135A">
        <w:rPr>
          <w:rFonts w:cs="Times New Roman"/>
          <w:szCs w:val="28"/>
        </w:rPr>
        <w:fldChar w:fldCharType="begin"/>
      </w:r>
      <w:r w:rsidRPr="0008135A">
        <w:rPr>
          <w:rFonts w:cs="Times New Roman"/>
          <w:szCs w:val="28"/>
        </w:rPr>
        <w:instrText xml:space="preserve"> TOC \h \z \c "Table" </w:instrText>
      </w:r>
      <w:r w:rsidRPr="0008135A">
        <w:rPr>
          <w:rFonts w:cs="Times New Roman"/>
          <w:szCs w:val="28"/>
        </w:rPr>
        <w:fldChar w:fldCharType="separate"/>
      </w:r>
      <w:hyperlink w:anchor="_Toc232424341" w:history="1">
        <w:r w:rsidR="0008135A" w:rsidRPr="0008135A">
          <w:rPr>
            <w:rStyle w:val="Hyperlink"/>
            <w:noProof/>
            <w:szCs w:val="28"/>
          </w:rPr>
          <w:t>Table 1.Overview of existing papers</w:t>
        </w:r>
        <w:r w:rsidR="0008135A" w:rsidRPr="0008135A">
          <w:rPr>
            <w:noProof/>
            <w:webHidden/>
            <w:szCs w:val="28"/>
          </w:rPr>
          <w:tab/>
        </w:r>
        <w:r w:rsidR="0008135A" w:rsidRPr="0008135A">
          <w:rPr>
            <w:noProof/>
            <w:webHidden/>
            <w:szCs w:val="28"/>
          </w:rPr>
          <w:fldChar w:fldCharType="begin"/>
        </w:r>
        <w:r w:rsidR="0008135A" w:rsidRPr="0008135A">
          <w:rPr>
            <w:noProof/>
            <w:webHidden/>
            <w:szCs w:val="28"/>
          </w:rPr>
          <w:instrText xml:space="preserve"> PAGEREF _Toc232424341 \h </w:instrText>
        </w:r>
        <w:r w:rsidR="0008135A" w:rsidRPr="0008135A">
          <w:rPr>
            <w:noProof/>
            <w:webHidden/>
            <w:szCs w:val="28"/>
          </w:rPr>
        </w:r>
        <w:r w:rsidR="0008135A" w:rsidRPr="0008135A">
          <w:rPr>
            <w:noProof/>
            <w:webHidden/>
            <w:szCs w:val="28"/>
          </w:rPr>
          <w:fldChar w:fldCharType="separate"/>
        </w:r>
        <w:r w:rsidR="0008135A" w:rsidRPr="0008135A">
          <w:rPr>
            <w:noProof/>
            <w:webHidden/>
            <w:szCs w:val="28"/>
          </w:rPr>
          <w:t>6</w:t>
        </w:r>
        <w:r w:rsidR="0008135A" w:rsidRPr="0008135A">
          <w:rPr>
            <w:noProof/>
            <w:webHidden/>
            <w:szCs w:val="28"/>
          </w:rPr>
          <w:fldChar w:fldCharType="end"/>
        </w:r>
      </w:hyperlink>
    </w:p>
    <w:p w14:paraId="66517EC4" w14:textId="67682CB0" w:rsidR="0008135A" w:rsidRPr="0008135A" w:rsidRDefault="0008135A">
      <w:pPr>
        <w:pStyle w:val="TableofFigures"/>
        <w:tabs>
          <w:tab w:val="right" w:leader="dot" w:pos="8656"/>
        </w:tabs>
        <w:rPr>
          <w:rFonts w:asciiTheme="minorHAnsi" w:eastAsiaTheme="minorEastAsia" w:hAnsiTheme="minorHAnsi"/>
          <w:noProof/>
          <w:szCs w:val="28"/>
        </w:rPr>
      </w:pPr>
      <w:hyperlink w:anchor="_Toc232424342" w:history="1">
        <w:r w:rsidRPr="0008135A">
          <w:rPr>
            <w:rStyle w:val="Hyperlink"/>
            <w:noProof/>
            <w:szCs w:val="28"/>
          </w:rPr>
          <w:t xml:space="preserve">Table </w:t>
        </w:r>
        <w:r w:rsidRPr="0008135A">
          <w:rPr>
            <w:rStyle w:val="Hyperlink"/>
            <w:rFonts w:eastAsiaTheme="majorEastAsia" w:cs="Times New Roman"/>
            <w:noProof/>
            <w:szCs w:val="28"/>
          </w:rPr>
          <w:t>2</w:t>
        </w:r>
        <w:r w:rsidRPr="0008135A">
          <w:rPr>
            <w:rStyle w:val="Hyperlink"/>
            <w:noProof/>
            <w:szCs w:val="28"/>
          </w:rPr>
          <w:t>: Security Analysis Metrics of the Proposed System</w:t>
        </w:r>
        <w:r w:rsidRPr="0008135A">
          <w:rPr>
            <w:noProof/>
            <w:webHidden/>
            <w:szCs w:val="28"/>
          </w:rPr>
          <w:tab/>
        </w:r>
        <w:r w:rsidRPr="0008135A">
          <w:rPr>
            <w:noProof/>
            <w:webHidden/>
            <w:szCs w:val="28"/>
          </w:rPr>
          <w:fldChar w:fldCharType="begin"/>
        </w:r>
        <w:r w:rsidRPr="0008135A">
          <w:rPr>
            <w:noProof/>
            <w:webHidden/>
            <w:szCs w:val="28"/>
          </w:rPr>
          <w:instrText xml:space="preserve"> PAGEREF _Toc232424342 \h </w:instrText>
        </w:r>
        <w:r w:rsidRPr="0008135A">
          <w:rPr>
            <w:noProof/>
            <w:webHidden/>
            <w:szCs w:val="28"/>
          </w:rPr>
        </w:r>
        <w:r w:rsidRPr="0008135A">
          <w:rPr>
            <w:noProof/>
            <w:webHidden/>
            <w:szCs w:val="28"/>
          </w:rPr>
          <w:fldChar w:fldCharType="separate"/>
        </w:r>
        <w:r w:rsidRPr="0008135A">
          <w:rPr>
            <w:noProof/>
            <w:webHidden/>
            <w:szCs w:val="28"/>
          </w:rPr>
          <w:t>22</w:t>
        </w:r>
        <w:r w:rsidRPr="0008135A">
          <w:rPr>
            <w:noProof/>
            <w:webHidden/>
            <w:szCs w:val="28"/>
          </w:rPr>
          <w:fldChar w:fldCharType="end"/>
        </w:r>
      </w:hyperlink>
    </w:p>
    <w:p w14:paraId="5F790D0D" w14:textId="3B9F2B64" w:rsidR="0008135A" w:rsidRPr="0008135A" w:rsidRDefault="0008135A">
      <w:pPr>
        <w:pStyle w:val="TableofFigures"/>
        <w:tabs>
          <w:tab w:val="right" w:leader="dot" w:pos="8656"/>
        </w:tabs>
        <w:rPr>
          <w:rFonts w:asciiTheme="minorHAnsi" w:eastAsiaTheme="minorEastAsia" w:hAnsiTheme="minorHAnsi"/>
          <w:noProof/>
          <w:szCs w:val="28"/>
        </w:rPr>
      </w:pPr>
      <w:hyperlink w:anchor="_Toc232424343" w:history="1">
        <w:r w:rsidRPr="0008135A">
          <w:rPr>
            <w:rStyle w:val="Hyperlink"/>
            <w:noProof/>
            <w:szCs w:val="28"/>
          </w:rPr>
          <w:t>Table 3: Lossless Host Recovery Metrics of the Proposed Method</w:t>
        </w:r>
        <w:r w:rsidRPr="0008135A">
          <w:rPr>
            <w:noProof/>
            <w:webHidden/>
            <w:szCs w:val="28"/>
          </w:rPr>
          <w:tab/>
        </w:r>
        <w:r w:rsidRPr="0008135A">
          <w:rPr>
            <w:noProof/>
            <w:webHidden/>
            <w:szCs w:val="28"/>
          </w:rPr>
          <w:fldChar w:fldCharType="begin"/>
        </w:r>
        <w:r w:rsidRPr="0008135A">
          <w:rPr>
            <w:noProof/>
            <w:webHidden/>
            <w:szCs w:val="28"/>
          </w:rPr>
          <w:instrText xml:space="preserve"> PAGEREF _Toc232424343 \h </w:instrText>
        </w:r>
        <w:r w:rsidRPr="0008135A">
          <w:rPr>
            <w:noProof/>
            <w:webHidden/>
            <w:szCs w:val="28"/>
          </w:rPr>
        </w:r>
        <w:r w:rsidRPr="0008135A">
          <w:rPr>
            <w:noProof/>
            <w:webHidden/>
            <w:szCs w:val="28"/>
          </w:rPr>
          <w:fldChar w:fldCharType="separate"/>
        </w:r>
        <w:r w:rsidRPr="0008135A">
          <w:rPr>
            <w:noProof/>
            <w:webHidden/>
            <w:szCs w:val="28"/>
          </w:rPr>
          <w:t>23</w:t>
        </w:r>
        <w:r w:rsidRPr="0008135A">
          <w:rPr>
            <w:noProof/>
            <w:webHidden/>
            <w:szCs w:val="28"/>
          </w:rPr>
          <w:fldChar w:fldCharType="end"/>
        </w:r>
      </w:hyperlink>
    </w:p>
    <w:p w14:paraId="41F6A27C" w14:textId="7BC5FA25" w:rsidR="0008135A" w:rsidRPr="0008135A" w:rsidRDefault="0008135A">
      <w:pPr>
        <w:pStyle w:val="TableofFigures"/>
        <w:tabs>
          <w:tab w:val="right" w:leader="dot" w:pos="8656"/>
        </w:tabs>
        <w:rPr>
          <w:rFonts w:asciiTheme="minorHAnsi" w:eastAsiaTheme="minorEastAsia" w:hAnsiTheme="minorHAnsi"/>
          <w:noProof/>
          <w:szCs w:val="28"/>
        </w:rPr>
      </w:pPr>
      <w:hyperlink w:anchor="_Toc232424344" w:history="1">
        <w:r w:rsidRPr="0008135A">
          <w:rPr>
            <w:rStyle w:val="Hyperlink"/>
            <w:noProof/>
            <w:szCs w:val="28"/>
          </w:rPr>
          <w:t>Table 4: Performance Analysis of Secret Image Recovery</w:t>
        </w:r>
        <w:r w:rsidRPr="0008135A">
          <w:rPr>
            <w:noProof/>
            <w:webHidden/>
            <w:szCs w:val="28"/>
          </w:rPr>
          <w:tab/>
        </w:r>
        <w:r w:rsidRPr="0008135A">
          <w:rPr>
            <w:noProof/>
            <w:webHidden/>
            <w:szCs w:val="28"/>
          </w:rPr>
          <w:fldChar w:fldCharType="begin"/>
        </w:r>
        <w:r w:rsidRPr="0008135A">
          <w:rPr>
            <w:noProof/>
            <w:webHidden/>
            <w:szCs w:val="28"/>
          </w:rPr>
          <w:instrText xml:space="preserve"> PAGEREF _Toc232424344 \h </w:instrText>
        </w:r>
        <w:r w:rsidRPr="0008135A">
          <w:rPr>
            <w:noProof/>
            <w:webHidden/>
            <w:szCs w:val="28"/>
          </w:rPr>
        </w:r>
        <w:r w:rsidRPr="0008135A">
          <w:rPr>
            <w:noProof/>
            <w:webHidden/>
            <w:szCs w:val="28"/>
          </w:rPr>
          <w:fldChar w:fldCharType="separate"/>
        </w:r>
        <w:r w:rsidRPr="0008135A">
          <w:rPr>
            <w:noProof/>
            <w:webHidden/>
            <w:szCs w:val="28"/>
          </w:rPr>
          <w:t>25</w:t>
        </w:r>
        <w:r w:rsidRPr="0008135A">
          <w:rPr>
            <w:noProof/>
            <w:webHidden/>
            <w:szCs w:val="28"/>
          </w:rPr>
          <w:fldChar w:fldCharType="end"/>
        </w:r>
      </w:hyperlink>
    </w:p>
    <w:p w14:paraId="2DC44511" w14:textId="10592B2D" w:rsidR="0008135A" w:rsidRPr="0008135A" w:rsidRDefault="0008135A">
      <w:pPr>
        <w:pStyle w:val="TableofFigures"/>
        <w:tabs>
          <w:tab w:val="right" w:leader="dot" w:pos="8656"/>
        </w:tabs>
        <w:rPr>
          <w:rFonts w:asciiTheme="minorHAnsi" w:eastAsiaTheme="minorEastAsia" w:hAnsiTheme="minorHAnsi"/>
          <w:noProof/>
          <w:szCs w:val="28"/>
        </w:rPr>
      </w:pPr>
      <w:hyperlink w:anchor="_Toc232424345" w:history="1">
        <w:r w:rsidRPr="0008135A">
          <w:rPr>
            <w:rStyle w:val="Hyperlink"/>
            <w:noProof/>
            <w:szCs w:val="28"/>
          </w:rPr>
          <w:t>Table 5: Comparison of Embedding Rate with Existing Methods by (BPP)</w:t>
        </w:r>
        <w:r w:rsidRPr="0008135A">
          <w:rPr>
            <w:noProof/>
            <w:webHidden/>
            <w:szCs w:val="28"/>
          </w:rPr>
          <w:tab/>
        </w:r>
        <w:r w:rsidRPr="0008135A">
          <w:rPr>
            <w:noProof/>
            <w:webHidden/>
            <w:szCs w:val="28"/>
          </w:rPr>
          <w:fldChar w:fldCharType="begin"/>
        </w:r>
        <w:r w:rsidRPr="0008135A">
          <w:rPr>
            <w:noProof/>
            <w:webHidden/>
            <w:szCs w:val="28"/>
          </w:rPr>
          <w:instrText xml:space="preserve"> PAGEREF _Toc232424345 \h </w:instrText>
        </w:r>
        <w:r w:rsidRPr="0008135A">
          <w:rPr>
            <w:noProof/>
            <w:webHidden/>
            <w:szCs w:val="28"/>
          </w:rPr>
        </w:r>
        <w:r w:rsidRPr="0008135A">
          <w:rPr>
            <w:noProof/>
            <w:webHidden/>
            <w:szCs w:val="28"/>
          </w:rPr>
          <w:fldChar w:fldCharType="separate"/>
        </w:r>
        <w:r w:rsidRPr="0008135A">
          <w:rPr>
            <w:noProof/>
            <w:webHidden/>
            <w:szCs w:val="28"/>
          </w:rPr>
          <w:t>26</w:t>
        </w:r>
        <w:r w:rsidRPr="0008135A">
          <w:rPr>
            <w:noProof/>
            <w:webHidden/>
            <w:szCs w:val="28"/>
          </w:rPr>
          <w:fldChar w:fldCharType="end"/>
        </w:r>
      </w:hyperlink>
    </w:p>
    <w:p w14:paraId="6CAB9463" w14:textId="5D9A64BB" w:rsidR="00016108" w:rsidRPr="0008135A" w:rsidRDefault="008A6879" w:rsidP="00213B5C">
      <w:pPr>
        <w:rPr>
          <w:rFonts w:cs="Times New Roman"/>
          <w:szCs w:val="28"/>
        </w:rPr>
      </w:pPr>
      <w:r w:rsidRPr="0008135A">
        <w:rPr>
          <w:rFonts w:cs="Times New Roman"/>
          <w:szCs w:val="28"/>
        </w:rPr>
        <w:fldChar w:fldCharType="end"/>
      </w:r>
    </w:p>
    <w:p w14:paraId="72581CCE" w14:textId="77777777" w:rsidR="00213B5C" w:rsidRPr="0008135A" w:rsidRDefault="00213B5C" w:rsidP="00213B5C">
      <w:pPr>
        <w:rPr>
          <w:rFonts w:cs="Times New Roman"/>
          <w:sz w:val="24"/>
        </w:rPr>
      </w:pPr>
    </w:p>
    <w:p w14:paraId="2A03784B" w14:textId="77777777" w:rsidR="00213B5C" w:rsidRDefault="00213B5C" w:rsidP="00213B5C">
      <w:pPr>
        <w:rPr>
          <w:rFonts w:cs="Times New Roman"/>
        </w:rPr>
      </w:pPr>
    </w:p>
    <w:p w14:paraId="17023968" w14:textId="77777777" w:rsidR="00213B5C" w:rsidRDefault="00213B5C" w:rsidP="00213B5C">
      <w:pPr>
        <w:rPr>
          <w:rFonts w:cs="Times New Roman"/>
        </w:rPr>
      </w:pPr>
    </w:p>
    <w:p w14:paraId="2C657DFE" w14:textId="77777777" w:rsidR="005F6ABE" w:rsidRDefault="005F6ABE" w:rsidP="001153C4">
      <w:pPr>
        <w:pStyle w:val="Heading1"/>
      </w:pPr>
    </w:p>
    <w:p w14:paraId="36B95FC4" w14:textId="77777777" w:rsidR="001153C4" w:rsidRDefault="001153C4" w:rsidP="001153C4"/>
    <w:p w14:paraId="02742749" w14:textId="77777777" w:rsidR="0008135A" w:rsidRDefault="0008135A" w:rsidP="001153C4"/>
    <w:p w14:paraId="3B32873C" w14:textId="77777777" w:rsidR="0008135A" w:rsidRDefault="0008135A" w:rsidP="001153C4"/>
    <w:p w14:paraId="0EF0C645" w14:textId="77777777" w:rsidR="0008135A" w:rsidRDefault="0008135A" w:rsidP="001153C4"/>
    <w:p w14:paraId="70E5A8DD" w14:textId="77777777" w:rsidR="0008135A" w:rsidRDefault="0008135A" w:rsidP="001153C4"/>
    <w:p w14:paraId="6DFBD98A" w14:textId="77777777" w:rsidR="0008135A" w:rsidRDefault="0008135A" w:rsidP="001153C4"/>
    <w:p w14:paraId="3056CDD3" w14:textId="77777777" w:rsidR="0008135A" w:rsidRDefault="0008135A" w:rsidP="001153C4"/>
    <w:p w14:paraId="6E7BA048" w14:textId="77777777" w:rsidR="0008135A" w:rsidRDefault="0008135A" w:rsidP="001153C4"/>
    <w:p w14:paraId="241F0069" w14:textId="77777777" w:rsidR="0008135A" w:rsidRDefault="0008135A" w:rsidP="001153C4"/>
    <w:p w14:paraId="026E13EC" w14:textId="77777777" w:rsidR="0008135A" w:rsidRDefault="0008135A" w:rsidP="001153C4"/>
    <w:p w14:paraId="47185424" w14:textId="77777777" w:rsidR="0008135A" w:rsidRDefault="0008135A" w:rsidP="001153C4"/>
    <w:p w14:paraId="195D61DE" w14:textId="77777777" w:rsidR="0008135A" w:rsidRDefault="0008135A" w:rsidP="001153C4"/>
    <w:p w14:paraId="3BDAE387" w14:textId="77777777" w:rsidR="0008135A" w:rsidRDefault="0008135A" w:rsidP="001153C4"/>
    <w:p w14:paraId="760C4F5D" w14:textId="77777777" w:rsidR="0008135A" w:rsidRDefault="0008135A" w:rsidP="001153C4"/>
    <w:p w14:paraId="557B74FB" w14:textId="77777777" w:rsidR="0008135A" w:rsidRDefault="0008135A" w:rsidP="001153C4"/>
    <w:p w14:paraId="18CF6C90" w14:textId="77777777" w:rsidR="0008135A" w:rsidRPr="001153C4" w:rsidRDefault="0008135A" w:rsidP="001153C4"/>
    <w:p w14:paraId="5761CEEF" w14:textId="1A75986E" w:rsidR="000D6E41" w:rsidRPr="00282FC2" w:rsidRDefault="000D6E41" w:rsidP="001153C4">
      <w:pPr>
        <w:pStyle w:val="Heading1"/>
      </w:pPr>
      <w:bookmarkStart w:id="10" w:name="_Toc232658016"/>
      <w:r w:rsidRPr="00282FC2">
        <w:t>List of Abbreviations</w:t>
      </w:r>
      <w:bookmarkEnd w:id="10"/>
    </w:p>
    <w:p w14:paraId="5F75EEF2" w14:textId="77777777" w:rsidR="000D6E41" w:rsidRPr="00282FC2" w:rsidRDefault="000D6E41" w:rsidP="000D6E41">
      <w:pPr>
        <w:rPr>
          <w:rFonts w:cs="Times New Roman"/>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30"/>
        <w:gridCol w:w="30"/>
        <w:gridCol w:w="5076"/>
      </w:tblGrid>
      <w:tr w:rsidR="00801ECE" w:rsidRPr="003D4C85" w14:paraId="1B677D39" w14:textId="77777777" w:rsidTr="00282FC2">
        <w:trPr>
          <w:tblCellSpacing w:w="15" w:type="dxa"/>
        </w:trPr>
        <w:tc>
          <w:tcPr>
            <w:tcW w:w="1665" w:type="dxa"/>
            <w:gridSpan w:val="3"/>
            <w:vAlign w:val="center"/>
            <w:hideMark/>
          </w:tcPr>
          <w:p w14:paraId="20818B98" w14:textId="77777777" w:rsidR="00801ECE" w:rsidRPr="003D4C85" w:rsidRDefault="00801ECE" w:rsidP="00213B5C">
            <w:pPr>
              <w:rPr>
                <w:sz w:val="24"/>
              </w:rPr>
            </w:pPr>
            <w:r w:rsidRPr="003D4C85">
              <w:rPr>
                <w:sz w:val="24"/>
              </w:rPr>
              <w:t>RDH</w:t>
            </w:r>
          </w:p>
        </w:tc>
        <w:tc>
          <w:tcPr>
            <w:tcW w:w="4371" w:type="dxa"/>
            <w:vAlign w:val="center"/>
            <w:hideMark/>
          </w:tcPr>
          <w:p w14:paraId="24D50682" w14:textId="77777777" w:rsidR="00801ECE" w:rsidRPr="003D4C85" w:rsidRDefault="00801ECE" w:rsidP="00213B5C">
            <w:pPr>
              <w:rPr>
                <w:sz w:val="24"/>
              </w:rPr>
            </w:pPr>
            <w:r w:rsidRPr="003D4C85">
              <w:rPr>
                <w:sz w:val="24"/>
              </w:rPr>
              <w:t>Reversible Data Hiding</w:t>
            </w:r>
          </w:p>
        </w:tc>
      </w:tr>
      <w:tr w:rsidR="00801ECE" w:rsidRPr="003D4C85" w14:paraId="0F5AA332" w14:textId="77777777" w:rsidTr="00282FC2">
        <w:trPr>
          <w:tblCellSpacing w:w="15" w:type="dxa"/>
        </w:trPr>
        <w:tc>
          <w:tcPr>
            <w:tcW w:w="1665" w:type="dxa"/>
            <w:gridSpan w:val="3"/>
            <w:vAlign w:val="center"/>
            <w:hideMark/>
          </w:tcPr>
          <w:p w14:paraId="6C3BBEEF" w14:textId="77777777" w:rsidR="00801ECE" w:rsidRPr="003D4C85" w:rsidRDefault="00801ECE" w:rsidP="00213B5C">
            <w:pPr>
              <w:rPr>
                <w:sz w:val="24"/>
              </w:rPr>
            </w:pPr>
            <w:r w:rsidRPr="003D4C85">
              <w:rPr>
                <w:sz w:val="24"/>
              </w:rPr>
              <w:t>RDHEI</w:t>
            </w:r>
          </w:p>
        </w:tc>
        <w:tc>
          <w:tcPr>
            <w:tcW w:w="4371" w:type="dxa"/>
            <w:vAlign w:val="center"/>
            <w:hideMark/>
          </w:tcPr>
          <w:p w14:paraId="4B18BEC0" w14:textId="77777777" w:rsidR="00801ECE" w:rsidRPr="003D4C85" w:rsidRDefault="00801ECE" w:rsidP="00213B5C">
            <w:pPr>
              <w:rPr>
                <w:sz w:val="24"/>
              </w:rPr>
            </w:pPr>
            <w:r w:rsidRPr="003D4C85">
              <w:rPr>
                <w:sz w:val="24"/>
              </w:rPr>
              <w:t>Reversible Data Hiding in Encrypted Images</w:t>
            </w:r>
          </w:p>
        </w:tc>
      </w:tr>
      <w:tr w:rsidR="00801ECE" w:rsidRPr="003D4C85" w14:paraId="1A3B6910" w14:textId="77777777" w:rsidTr="00282FC2">
        <w:trPr>
          <w:tblCellSpacing w:w="15" w:type="dxa"/>
        </w:trPr>
        <w:tc>
          <w:tcPr>
            <w:tcW w:w="1665" w:type="dxa"/>
            <w:gridSpan w:val="3"/>
            <w:vAlign w:val="center"/>
            <w:hideMark/>
          </w:tcPr>
          <w:p w14:paraId="233367AB" w14:textId="77777777" w:rsidR="00801ECE" w:rsidRPr="003D4C85" w:rsidRDefault="00801ECE" w:rsidP="00213B5C">
            <w:pPr>
              <w:rPr>
                <w:sz w:val="24"/>
              </w:rPr>
            </w:pPr>
            <w:r w:rsidRPr="003D4C85">
              <w:rPr>
                <w:sz w:val="24"/>
              </w:rPr>
              <w:t>LSB</w:t>
            </w:r>
          </w:p>
        </w:tc>
        <w:tc>
          <w:tcPr>
            <w:tcW w:w="4371" w:type="dxa"/>
            <w:vAlign w:val="center"/>
            <w:hideMark/>
          </w:tcPr>
          <w:p w14:paraId="061CCEEF" w14:textId="77777777" w:rsidR="00801ECE" w:rsidRPr="003D4C85" w:rsidRDefault="00801ECE" w:rsidP="00213B5C">
            <w:pPr>
              <w:rPr>
                <w:sz w:val="24"/>
              </w:rPr>
            </w:pPr>
            <w:r w:rsidRPr="003D4C85">
              <w:rPr>
                <w:sz w:val="24"/>
              </w:rPr>
              <w:t>Least Significant Bit</w:t>
            </w:r>
          </w:p>
        </w:tc>
      </w:tr>
      <w:tr w:rsidR="00801ECE" w:rsidRPr="003D4C85" w14:paraId="4B12DF33" w14:textId="77777777" w:rsidTr="00282FC2">
        <w:trPr>
          <w:tblCellSpacing w:w="15" w:type="dxa"/>
        </w:trPr>
        <w:tc>
          <w:tcPr>
            <w:tcW w:w="1665" w:type="dxa"/>
            <w:gridSpan w:val="3"/>
            <w:vAlign w:val="center"/>
            <w:hideMark/>
          </w:tcPr>
          <w:p w14:paraId="743A542A" w14:textId="77777777" w:rsidR="00801ECE" w:rsidRPr="003D4C85" w:rsidRDefault="00801ECE" w:rsidP="00213B5C">
            <w:pPr>
              <w:rPr>
                <w:sz w:val="24"/>
              </w:rPr>
            </w:pPr>
            <w:r w:rsidRPr="003D4C85">
              <w:rPr>
                <w:sz w:val="24"/>
              </w:rPr>
              <w:t>AES</w:t>
            </w:r>
          </w:p>
        </w:tc>
        <w:tc>
          <w:tcPr>
            <w:tcW w:w="4371" w:type="dxa"/>
            <w:vAlign w:val="center"/>
            <w:hideMark/>
          </w:tcPr>
          <w:p w14:paraId="7CBBC8CA" w14:textId="77777777" w:rsidR="00801ECE" w:rsidRPr="003D4C85" w:rsidRDefault="00801ECE" w:rsidP="00213B5C">
            <w:pPr>
              <w:rPr>
                <w:sz w:val="24"/>
              </w:rPr>
            </w:pPr>
            <w:r w:rsidRPr="003D4C85">
              <w:rPr>
                <w:sz w:val="24"/>
              </w:rPr>
              <w:t>Advanced Encryption Standard</w:t>
            </w:r>
          </w:p>
        </w:tc>
      </w:tr>
      <w:tr w:rsidR="00801ECE" w:rsidRPr="003D4C85" w14:paraId="66D5527D" w14:textId="77777777" w:rsidTr="00282FC2">
        <w:trPr>
          <w:tblCellSpacing w:w="15" w:type="dxa"/>
        </w:trPr>
        <w:tc>
          <w:tcPr>
            <w:tcW w:w="1665" w:type="dxa"/>
            <w:gridSpan w:val="3"/>
            <w:vAlign w:val="center"/>
            <w:hideMark/>
          </w:tcPr>
          <w:p w14:paraId="2E097E12" w14:textId="77777777" w:rsidR="00801ECE" w:rsidRPr="003D4C85" w:rsidRDefault="00801ECE" w:rsidP="00213B5C">
            <w:pPr>
              <w:rPr>
                <w:sz w:val="24"/>
              </w:rPr>
            </w:pPr>
            <w:r w:rsidRPr="003D4C85">
              <w:rPr>
                <w:sz w:val="24"/>
              </w:rPr>
              <w:t>CTR</w:t>
            </w:r>
          </w:p>
        </w:tc>
        <w:tc>
          <w:tcPr>
            <w:tcW w:w="4371" w:type="dxa"/>
            <w:vAlign w:val="center"/>
            <w:hideMark/>
          </w:tcPr>
          <w:p w14:paraId="3D364A83" w14:textId="77777777" w:rsidR="00801ECE" w:rsidRPr="003D4C85" w:rsidRDefault="00801ECE" w:rsidP="00213B5C">
            <w:pPr>
              <w:rPr>
                <w:sz w:val="24"/>
              </w:rPr>
            </w:pPr>
            <w:r w:rsidRPr="003D4C85">
              <w:rPr>
                <w:sz w:val="24"/>
              </w:rPr>
              <w:t>Counter Mode</w:t>
            </w:r>
          </w:p>
        </w:tc>
      </w:tr>
      <w:tr w:rsidR="00801ECE" w:rsidRPr="003D4C85" w14:paraId="517A4125" w14:textId="77777777" w:rsidTr="007C3DC7">
        <w:trPr>
          <w:tblCellSpacing w:w="15" w:type="dxa"/>
        </w:trPr>
        <w:tc>
          <w:tcPr>
            <w:tcW w:w="0" w:type="auto"/>
            <w:gridSpan w:val="2"/>
            <w:vAlign w:val="center"/>
            <w:hideMark/>
          </w:tcPr>
          <w:p w14:paraId="20CA6984" w14:textId="77777777" w:rsidR="00801ECE" w:rsidRPr="003D4C85" w:rsidRDefault="00801ECE" w:rsidP="00213B5C">
            <w:pPr>
              <w:rPr>
                <w:sz w:val="24"/>
              </w:rPr>
            </w:pPr>
            <w:r w:rsidRPr="003D4C85">
              <w:rPr>
                <w:sz w:val="24"/>
              </w:rPr>
              <w:t>ECDH</w:t>
            </w:r>
          </w:p>
        </w:tc>
        <w:tc>
          <w:tcPr>
            <w:tcW w:w="0" w:type="auto"/>
            <w:gridSpan w:val="2"/>
            <w:vAlign w:val="center"/>
            <w:hideMark/>
          </w:tcPr>
          <w:p w14:paraId="103EBA35" w14:textId="77777777" w:rsidR="00801ECE" w:rsidRPr="003D4C85" w:rsidRDefault="00801ECE" w:rsidP="00213B5C">
            <w:pPr>
              <w:rPr>
                <w:sz w:val="24"/>
              </w:rPr>
            </w:pPr>
            <w:r w:rsidRPr="003D4C85">
              <w:rPr>
                <w:sz w:val="24"/>
              </w:rPr>
              <w:t>Elliptic Curve Diffie–Hellman</w:t>
            </w:r>
          </w:p>
        </w:tc>
      </w:tr>
      <w:tr w:rsidR="00801ECE" w:rsidRPr="003D4C85" w14:paraId="12E2F171" w14:textId="77777777" w:rsidTr="007C3DC7">
        <w:trPr>
          <w:tblCellSpacing w:w="15" w:type="dxa"/>
        </w:trPr>
        <w:tc>
          <w:tcPr>
            <w:tcW w:w="0" w:type="auto"/>
            <w:gridSpan w:val="2"/>
            <w:vAlign w:val="center"/>
            <w:hideMark/>
          </w:tcPr>
          <w:p w14:paraId="5A2203A1" w14:textId="77777777" w:rsidR="00801ECE" w:rsidRPr="003D4C85" w:rsidRDefault="00801ECE" w:rsidP="00213B5C">
            <w:pPr>
              <w:rPr>
                <w:sz w:val="24"/>
              </w:rPr>
            </w:pPr>
            <w:r w:rsidRPr="003D4C85">
              <w:rPr>
                <w:sz w:val="24"/>
              </w:rPr>
              <w:t>HKDF</w:t>
            </w:r>
          </w:p>
        </w:tc>
        <w:tc>
          <w:tcPr>
            <w:tcW w:w="0" w:type="auto"/>
            <w:gridSpan w:val="2"/>
            <w:vAlign w:val="center"/>
            <w:hideMark/>
          </w:tcPr>
          <w:p w14:paraId="65F21380" w14:textId="77777777" w:rsidR="00801ECE" w:rsidRPr="003D4C85" w:rsidRDefault="00801ECE" w:rsidP="00213B5C">
            <w:pPr>
              <w:rPr>
                <w:sz w:val="24"/>
              </w:rPr>
            </w:pPr>
            <w:r w:rsidRPr="003D4C85">
              <w:rPr>
                <w:sz w:val="24"/>
              </w:rPr>
              <w:t>HMAC-based Key Derivation Function</w:t>
            </w:r>
          </w:p>
        </w:tc>
      </w:tr>
      <w:tr w:rsidR="00801ECE" w:rsidRPr="003D4C85" w14:paraId="34A5A5FA" w14:textId="77777777" w:rsidTr="007C3DC7">
        <w:trPr>
          <w:tblCellSpacing w:w="15" w:type="dxa"/>
        </w:trPr>
        <w:tc>
          <w:tcPr>
            <w:tcW w:w="0" w:type="auto"/>
            <w:gridSpan w:val="2"/>
            <w:vAlign w:val="center"/>
            <w:hideMark/>
          </w:tcPr>
          <w:p w14:paraId="27552AA8" w14:textId="77777777" w:rsidR="00801ECE" w:rsidRPr="003D4C85" w:rsidRDefault="00801ECE" w:rsidP="00213B5C">
            <w:pPr>
              <w:rPr>
                <w:sz w:val="24"/>
              </w:rPr>
            </w:pPr>
            <w:r w:rsidRPr="003D4C85">
              <w:rPr>
                <w:sz w:val="24"/>
              </w:rPr>
              <w:t>MED</w:t>
            </w:r>
          </w:p>
        </w:tc>
        <w:tc>
          <w:tcPr>
            <w:tcW w:w="0" w:type="auto"/>
            <w:gridSpan w:val="2"/>
            <w:vAlign w:val="center"/>
            <w:hideMark/>
          </w:tcPr>
          <w:p w14:paraId="09524820" w14:textId="77777777" w:rsidR="00801ECE" w:rsidRPr="003D4C85" w:rsidRDefault="00801ECE" w:rsidP="00213B5C">
            <w:pPr>
              <w:rPr>
                <w:sz w:val="24"/>
              </w:rPr>
            </w:pPr>
            <w:r w:rsidRPr="003D4C85">
              <w:rPr>
                <w:sz w:val="24"/>
              </w:rPr>
              <w:t>Median Edge Detector</w:t>
            </w:r>
          </w:p>
        </w:tc>
      </w:tr>
      <w:tr w:rsidR="00801ECE" w:rsidRPr="003D4C85" w14:paraId="08EB1C12" w14:textId="77777777" w:rsidTr="007C3DC7">
        <w:trPr>
          <w:tblCellSpacing w:w="15" w:type="dxa"/>
        </w:trPr>
        <w:tc>
          <w:tcPr>
            <w:tcW w:w="0" w:type="auto"/>
            <w:gridSpan w:val="2"/>
            <w:vAlign w:val="center"/>
            <w:hideMark/>
          </w:tcPr>
          <w:p w14:paraId="51DD440E" w14:textId="77777777" w:rsidR="00801ECE" w:rsidRPr="003D4C85" w:rsidRDefault="00801ECE" w:rsidP="00213B5C">
            <w:pPr>
              <w:rPr>
                <w:sz w:val="24"/>
              </w:rPr>
            </w:pPr>
            <w:r w:rsidRPr="003D4C85">
              <w:rPr>
                <w:sz w:val="24"/>
              </w:rPr>
              <w:t>PSNR</w:t>
            </w:r>
          </w:p>
        </w:tc>
        <w:tc>
          <w:tcPr>
            <w:tcW w:w="0" w:type="auto"/>
            <w:gridSpan w:val="2"/>
            <w:vAlign w:val="center"/>
            <w:hideMark/>
          </w:tcPr>
          <w:p w14:paraId="3088BDEE" w14:textId="77777777" w:rsidR="00801ECE" w:rsidRPr="003D4C85" w:rsidRDefault="00801ECE" w:rsidP="00213B5C">
            <w:pPr>
              <w:rPr>
                <w:sz w:val="24"/>
              </w:rPr>
            </w:pPr>
            <w:r w:rsidRPr="003D4C85">
              <w:rPr>
                <w:sz w:val="24"/>
              </w:rPr>
              <w:t>Peak Signal-to-Noise Ratio</w:t>
            </w:r>
          </w:p>
        </w:tc>
      </w:tr>
      <w:tr w:rsidR="00801ECE" w:rsidRPr="003D4C85" w14:paraId="3A103778" w14:textId="77777777" w:rsidTr="007C3DC7">
        <w:trPr>
          <w:tblCellSpacing w:w="15" w:type="dxa"/>
        </w:trPr>
        <w:tc>
          <w:tcPr>
            <w:tcW w:w="0" w:type="auto"/>
            <w:gridSpan w:val="2"/>
            <w:vAlign w:val="center"/>
            <w:hideMark/>
          </w:tcPr>
          <w:p w14:paraId="3EA09264" w14:textId="77777777" w:rsidR="00801ECE" w:rsidRPr="003D4C85" w:rsidRDefault="00801ECE" w:rsidP="00213B5C">
            <w:pPr>
              <w:rPr>
                <w:sz w:val="24"/>
              </w:rPr>
            </w:pPr>
            <w:r w:rsidRPr="003D4C85">
              <w:rPr>
                <w:sz w:val="24"/>
              </w:rPr>
              <w:t>SSIM</w:t>
            </w:r>
          </w:p>
        </w:tc>
        <w:tc>
          <w:tcPr>
            <w:tcW w:w="0" w:type="auto"/>
            <w:gridSpan w:val="2"/>
            <w:vAlign w:val="center"/>
            <w:hideMark/>
          </w:tcPr>
          <w:p w14:paraId="311CD47B" w14:textId="77777777" w:rsidR="00801ECE" w:rsidRPr="003D4C85" w:rsidRDefault="00801ECE" w:rsidP="00213B5C">
            <w:pPr>
              <w:rPr>
                <w:sz w:val="24"/>
              </w:rPr>
            </w:pPr>
            <w:r w:rsidRPr="003D4C85">
              <w:rPr>
                <w:sz w:val="24"/>
              </w:rPr>
              <w:t>Structural Similarity Index Measure</w:t>
            </w:r>
          </w:p>
        </w:tc>
      </w:tr>
      <w:tr w:rsidR="00801ECE" w:rsidRPr="003D4C85" w14:paraId="6FF5613D" w14:textId="77777777" w:rsidTr="007C3DC7">
        <w:trPr>
          <w:tblCellSpacing w:w="15" w:type="dxa"/>
        </w:trPr>
        <w:tc>
          <w:tcPr>
            <w:tcW w:w="0" w:type="auto"/>
            <w:gridSpan w:val="2"/>
            <w:vAlign w:val="center"/>
            <w:hideMark/>
          </w:tcPr>
          <w:p w14:paraId="1B2CC6B2" w14:textId="77777777" w:rsidR="00801ECE" w:rsidRPr="003D4C85" w:rsidRDefault="00801ECE" w:rsidP="00213B5C">
            <w:pPr>
              <w:rPr>
                <w:sz w:val="24"/>
              </w:rPr>
            </w:pPr>
            <w:r w:rsidRPr="003D4C85">
              <w:rPr>
                <w:sz w:val="24"/>
              </w:rPr>
              <w:t>MSE</w:t>
            </w:r>
          </w:p>
        </w:tc>
        <w:tc>
          <w:tcPr>
            <w:tcW w:w="0" w:type="auto"/>
            <w:gridSpan w:val="2"/>
            <w:vAlign w:val="center"/>
            <w:hideMark/>
          </w:tcPr>
          <w:p w14:paraId="1FCF54D0" w14:textId="77777777" w:rsidR="00801ECE" w:rsidRPr="003D4C85" w:rsidRDefault="00801ECE" w:rsidP="00213B5C">
            <w:pPr>
              <w:rPr>
                <w:sz w:val="24"/>
              </w:rPr>
            </w:pPr>
            <w:r w:rsidRPr="003D4C85">
              <w:rPr>
                <w:sz w:val="24"/>
              </w:rPr>
              <w:t>Mean Squared Error</w:t>
            </w:r>
          </w:p>
        </w:tc>
      </w:tr>
      <w:tr w:rsidR="00801ECE" w:rsidRPr="003D4C85" w14:paraId="057435AD" w14:textId="77777777" w:rsidTr="007C3DC7">
        <w:trPr>
          <w:tblCellSpacing w:w="15" w:type="dxa"/>
        </w:trPr>
        <w:tc>
          <w:tcPr>
            <w:tcW w:w="0" w:type="auto"/>
            <w:gridSpan w:val="2"/>
            <w:vAlign w:val="center"/>
            <w:hideMark/>
          </w:tcPr>
          <w:p w14:paraId="33A04B69" w14:textId="77777777" w:rsidR="00801ECE" w:rsidRPr="003D4C85" w:rsidRDefault="00801ECE" w:rsidP="00213B5C">
            <w:pPr>
              <w:rPr>
                <w:sz w:val="24"/>
              </w:rPr>
            </w:pPr>
            <w:r w:rsidRPr="003D4C85">
              <w:rPr>
                <w:sz w:val="24"/>
              </w:rPr>
              <w:t>BER</w:t>
            </w:r>
          </w:p>
        </w:tc>
        <w:tc>
          <w:tcPr>
            <w:tcW w:w="0" w:type="auto"/>
            <w:gridSpan w:val="2"/>
            <w:vAlign w:val="center"/>
            <w:hideMark/>
          </w:tcPr>
          <w:p w14:paraId="2779C480" w14:textId="77777777" w:rsidR="00801ECE" w:rsidRPr="003D4C85" w:rsidRDefault="00801ECE" w:rsidP="00213B5C">
            <w:pPr>
              <w:rPr>
                <w:sz w:val="24"/>
              </w:rPr>
            </w:pPr>
            <w:r w:rsidRPr="003D4C85">
              <w:rPr>
                <w:sz w:val="24"/>
              </w:rPr>
              <w:t>Bit Error Rate</w:t>
            </w:r>
          </w:p>
        </w:tc>
      </w:tr>
      <w:tr w:rsidR="00801ECE" w:rsidRPr="003D4C85" w14:paraId="6AC37F40" w14:textId="77777777" w:rsidTr="007C3DC7">
        <w:trPr>
          <w:tblCellSpacing w:w="15" w:type="dxa"/>
        </w:trPr>
        <w:tc>
          <w:tcPr>
            <w:tcW w:w="0" w:type="auto"/>
            <w:gridSpan w:val="2"/>
            <w:vAlign w:val="center"/>
            <w:hideMark/>
          </w:tcPr>
          <w:p w14:paraId="563BD2C9" w14:textId="77777777" w:rsidR="00801ECE" w:rsidRPr="003D4C85" w:rsidRDefault="00801ECE" w:rsidP="00213B5C">
            <w:pPr>
              <w:rPr>
                <w:sz w:val="24"/>
              </w:rPr>
            </w:pPr>
            <w:r w:rsidRPr="003D4C85">
              <w:rPr>
                <w:sz w:val="24"/>
              </w:rPr>
              <w:t>ROI</w:t>
            </w:r>
          </w:p>
        </w:tc>
        <w:tc>
          <w:tcPr>
            <w:tcW w:w="0" w:type="auto"/>
            <w:gridSpan w:val="2"/>
            <w:vAlign w:val="center"/>
            <w:hideMark/>
          </w:tcPr>
          <w:p w14:paraId="501257EA" w14:textId="77777777" w:rsidR="00801ECE" w:rsidRPr="003D4C85" w:rsidRDefault="00801ECE" w:rsidP="00213B5C">
            <w:pPr>
              <w:rPr>
                <w:sz w:val="24"/>
              </w:rPr>
            </w:pPr>
            <w:r w:rsidRPr="003D4C85">
              <w:rPr>
                <w:sz w:val="24"/>
              </w:rPr>
              <w:t>Region of Interest</w:t>
            </w:r>
          </w:p>
        </w:tc>
      </w:tr>
      <w:tr w:rsidR="00801ECE" w:rsidRPr="003D4C85" w14:paraId="082FCF00" w14:textId="77777777" w:rsidTr="00282FC2">
        <w:trPr>
          <w:tblCellSpacing w:w="15" w:type="dxa"/>
        </w:trPr>
        <w:tc>
          <w:tcPr>
            <w:tcW w:w="945" w:type="dxa"/>
            <w:vAlign w:val="center"/>
            <w:hideMark/>
          </w:tcPr>
          <w:p w14:paraId="68F5B2E2" w14:textId="77777777" w:rsidR="00801ECE" w:rsidRPr="003D4C85" w:rsidRDefault="00801ECE" w:rsidP="00213B5C">
            <w:pPr>
              <w:rPr>
                <w:sz w:val="24"/>
              </w:rPr>
            </w:pPr>
            <w:r w:rsidRPr="003D4C85">
              <w:rPr>
                <w:sz w:val="24"/>
              </w:rPr>
              <w:t>ROI-RDH</w:t>
            </w:r>
          </w:p>
        </w:tc>
        <w:tc>
          <w:tcPr>
            <w:tcW w:w="5091" w:type="dxa"/>
            <w:gridSpan w:val="3"/>
            <w:vAlign w:val="center"/>
            <w:hideMark/>
          </w:tcPr>
          <w:p w14:paraId="34DC72E0" w14:textId="77777777" w:rsidR="00801ECE" w:rsidRPr="003D4C85" w:rsidRDefault="00801ECE" w:rsidP="00213B5C">
            <w:pPr>
              <w:rPr>
                <w:sz w:val="24"/>
              </w:rPr>
            </w:pPr>
            <w:r w:rsidRPr="003D4C85">
              <w:rPr>
                <w:sz w:val="24"/>
              </w:rPr>
              <w:t>Region of Interest Reversible Data Hiding</w:t>
            </w:r>
          </w:p>
        </w:tc>
      </w:tr>
      <w:tr w:rsidR="00801ECE" w:rsidRPr="003D4C85" w14:paraId="1C465CD9" w14:textId="77777777" w:rsidTr="007C3DC7">
        <w:trPr>
          <w:tblCellSpacing w:w="15" w:type="dxa"/>
        </w:trPr>
        <w:tc>
          <w:tcPr>
            <w:tcW w:w="0" w:type="auto"/>
            <w:gridSpan w:val="2"/>
            <w:vAlign w:val="center"/>
            <w:hideMark/>
          </w:tcPr>
          <w:p w14:paraId="2D24DB63" w14:textId="77777777" w:rsidR="00801ECE" w:rsidRPr="003D4C85" w:rsidRDefault="00801ECE" w:rsidP="00213B5C">
            <w:pPr>
              <w:rPr>
                <w:sz w:val="24"/>
              </w:rPr>
            </w:pPr>
            <w:r w:rsidRPr="003D4C85">
              <w:rPr>
                <w:sz w:val="24"/>
              </w:rPr>
              <w:t>XOR</w:t>
            </w:r>
          </w:p>
        </w:tc>
        <w:tc>
          <w:tcPr>
            <w:tcW w:w="0" w:type="auto"/>
            <w:gridSpan w:val="2"/>
            <w:vAlign w:val="center"/>
            <w:hideMark/>
          </w:tcPr>
          <w:p w14:paraId="7A013B21" w14:textId="77777777" w:rsidR="00801ECE" w:rsidRPr="003D4C85" w:rsidRDefault="00801ECE" w:rsidP="00213B5C">
            <w:pPr>
              <w:rPr>
                <w:sz w:val="24"/>
              </w:rPr>
            </w:pPr>
            <w:r w:rsidRPr="003D4C85">
              <w:rPr>
                <w:sz w:val="24"/>
              </w:rPr>
              <w:t>Exclusive OR</w:t>
            </w:r>
          </w:p>
        </w:tc>
      </w:tr>
      <w:tr w:rsidR="00801ECE" w:rsidRPr="003D4C85" w14:paraId="75DAA7AF" w14:textId="77777777" w:rsidTr="007C3DC7">
        <w:trPr>
          <w:tblCellSpacing w:w="15" w:type="dxa"/>
        </w:trPr>
        <w:tc>
          <w:tcPr>
            <w:tcW w:w="0" w:type="auto"/>
            <w:gridSpan w:val="2"/>
            <w:vAlign w:val="center"/>
            <w:hideMark/>
          </w:tcPr>
          <w:p w14:paraId="5264AE0C" w14:textId="77777777" w:rsidR="00801ECE" w:rsidRPr="003D4C85" w:rsidRDefault="00801ECE" w:rsidP="00213B5C">
            <w:pPr>
              <w:rPr>
                <w:sz w:val="24"/>
              </w:rPr>
            </w:pPr>
            <w:r w:rsidRPr="003D4C85">
              <w:rPr>
                <w:sz w:val="24"/>
              </w:rPr>
              <w:t>RGB</w:t>
            </w:r>
          </w:p>
        </w:tc>
        <w:tc>
          <w:tcPr>
            <w:tcW w:w="0" w:type="auto"/>
            <w:gridSpan w:val="2"/>
            <w:vAlign w:val="center"/>
            <w:hideMark/>
          </w:tcPr>
          <w:p w14:paraId="7B75EB8E" w14:textId="77777777" w:rsidR="00801ECE" w:rsidRPr="003D4C85" w:rsidRDefault="00801ECE" w:rsidP="00213B5C">
            <w:pPr>
              <w:rPr>
                <w:sz w:val="24"/>
              </w:rPr>
            </w:pPr>
            <w:r w:rsidRPr="003D4C85">
              <w:rPr>
                <w:sz w:val="24"/>
              </w:rPr>
              <w:t>Red Green Blue</w:t>
            </w:r>
          </w:p>
        </w:tc>
      </w:tr>
      <w:tr w:rsidR="00801ECE" w:rsidRPr="003D4C85" w14:paraId="7C1B59BD" w14:textId="77777777" w:rsidTr="007C3DC7">
        <w:trPr>
          <w:tblCellSpacing w:w="15" w:type="dxa"/>
        </w:trPr>
        <w:tc>
          <w:tcPr>
            <w:tcW w:w="0" w:type="auto"/>
            <w:gridSpan w:val="2"/>
            <w:vAlign w:val="center"/>
            <w:hideMark/>
          </w:tcPr>
          <w:p w14:paraId="605FE393" w14:textId="77777777" w:rsidR="00801ECE" w:rsidRPr="003D4C85" w:rsidRDefault="00801ECE" w:rsidP="00213B5C">
            <w:pPr>
              <w:rPr>
                <w:sz w:val="24"/>
              </w:rPr>
            </w:pPr>
            <w:r w:rsidRPr="003D4C85">
              <w:rPr>
                <w:sz w:val="24"/>
              </w:rPr>
              <w:t>CPU</w:t>
            </w:r>
          </w:p>
        </w:tc>
        <w:tc>
          <w:tcPr>
            <w:tcW w:w="0" w:type="auto"/>
            <w:gridSpan w:val="2"/>
            <w:vAlign w:val="center"/>
            <w:hideMark/>
          </w:tcPr>
          <w:p w14:paraId="59AA7A1C" w14:textId="77777777" w:rsidR="00801ECE" w:rsidRPr="003D4C85" w:rsidRDefault="00801ECE" w:rsidP="00213B5C">
            <w:pPr>
              <w:rPr>
                <w:sz w:val="24"/>
              </w:rPr>
            </w:pPr>
            <w:r w:rsidRPr="003D4C85">
              <w:rPr>
                <w:sz w:val="24"/>
              </w:rPr>
              <w:t>Central Processing Unit</w:t>
            </w:r>
          </w:p>
        </w:tc>
      </w:tr>
      <w:tr w:rsidR="00801ECE" w:rsidRPr="003D4C85" w14:paraId="08A66DFA" w14:textId="77777777" w:rsidTr="007C3DC7">
        <w:trPr>
          <w:tblCellSpacing w:w="15" w:type="dxa"/>
        </w:trPr>
        <w:tc>
          <w:tcPr>
            <w:tcW w:w="0" w:type="auto"/>
            <w:gridSpan w:val="2"/>
            <w:vAlign w:val="center"/>
            <w:hideMark/>
          </w:tcPr>
          <w:p w14:paraId="404E9222" w14:textId="77777777" w:rsidR="00801ECE" w:rsidRPr="003D4C85" w:rsidRDefault="00801ECE" w:rsidP="00213B5C">
            <w:pPr>
              <w:rPr>
                <w:sz w:val="24"/>
              </w:rPr>
            </w:pPr>
            <w:r w:rsidRPr="003D4C85">
              <w:rPr>
                <w:sz w:val="24"/>
              </w:rPr>
              <w:t>GUI</w:t>
            </w:r>
          </w:p>
        </w:tc>
        <w:tc>
          <w:tcPr>
            <w:tcW w:w="0" w:type="auto"/>
            <w:gridSpan w:val="2"/>
            <w:vAlign w:val="center"/>
            <w:hideMark/>
          </w:tcPr>
          <w:p w14:paraId="2149008A" w14:textId="77777777" w:rsidR="00801ECE" w:rsidRPr="003D4C85" w:rsidRDefault="00801ECE" w:rsidP="00213B5C">
            <w:pPr>
              <w:rPr>
                <w:sz w:val="24"/>
              </w:rPr>
            </w:pPr>
            <w:r w:rsidRPr="003D4C85">
              <w:rPr>
                <w:sz w:val="24"/>
              </w:rPr>
              <w:t>Graphical User Interface</w:t>
            </w:r>
          </w:p>
        </w:tc>
      </w:tr>
      <w:tr w:rsidR="00801ECE" w:rsidRPr="003D4C85" w14:paraId="6172B540" w14:textId="77777777" w:rsidTr="007C3DC7">
        <w:trPr>
          <w:tblCellSpacing w:w="15" w:type="dxa"/>
        </w:trPr>
        <w:tc>
          <w:tcPr>
            <w:tcW w:w="0" w:type="auto"/>
            <w:gridSpan w:val="2"/>
            <w:vAlign w:val="center"/>
            <w:hideMark/>
          </w:tcPr>
          <w:p w14:paraId="73D5BA01" w14:textId="77777777" w:rsidR="00801ECE" w:rsidRPr="003D4C85" w:rsidRDefault="00801ECE" w:rsidP="00213B5C">
            <w:pPr>
              <w:rPr>
                <w:sz w:val="24"/>
              </w:rPr>
            </w:pPr>
            <w:r w:rsidRPr="003D4C85">
              <w:rPr>
                <w:sz w:val="24"/>
              </w:rPr>
              <w:t>PNG</w:t>
            </w:r>
          </w:p>
        </w:tc>
        <w:tc>
          <w:tcPr>
            <w:tcW w:w="0" w:type="auto"/>
            <w:gridSpan w:val="2"/>
            <w:vAlign w:val="center"/>
            <w:hideMark/>
          </w:tcPr>
          <w:p w14:paraId="694D9C51" w14:textId="77777777" w:rsidR="00801ECE" w:rsidRPr="003D4C85" w:rsidRDefault="00801ECE" w:rsidP="00213B5C">
            <w:pPr>
              <w:rPr>
                <w:sz w:val="24"/>
              </w:rPr>
            </w:pPr>
            <w:r w:rsidRPr="003D4C85">
              <w:rPr>
                <w:sz w:val="24"/>
              </w:rPr>
              <w:t>Portable Network Graphics</w:t>
            </w:r>
          </w:p>
        </w:tc>
      </w:tr>
      <w:tr w:rsidR="00801ECE" w:rsidRPr="003D4C85" w14:paraId="1465CA60" w14:textId="77777777" w:rsidTr="007C3DC7">
        <w:trPr>
          <w:tblCellSpacing w:w="15" w:type="dxa"/>
        </w:trPr>
        <w:tc>
          <w:tcPr>
            <w:tcW w:w="0" w:type="auto"/>
            <w:gridSpan w:val="2"/>
            <w:vAlign w:val="center"/>
            <w:hideMark/>
          </w:tcPr>
          <w:p w14:paraId="08A052B0" w14:textId="77777777" w:rsidR="00801ECE" w:rsidRPr="003D4C85" w:rsidRDefault="00801ECE" w:rsidP="00213B5C">
            <w:pPr>
              <w:rPr>
                <w:sz w:val="24"/>
              </w:rPr>
            </w:pPr>
            <w:r w:rsidRPr="003D4C85">
              <w:rPr>
                <w:sz w:val="24"/>
              </w:rPr>
              <w:t>JPEG</w:t>
            </w:r>
          </w:p>
        </w:tc>
        <w:tc>
          <w:tcPr>
            <w:tcW w:w="0" w:type="auto"/>
            <w:gridSpan w:val="2"/>
            <w:vAlign w:val="center"/>
            <w:hideMark/>
          </w:tcPr>
          <w:p w14:paraId="0990D5C6" w14:textId="77777777" w:rsidR="00801ECE" w:rsidRPr="003D4C85" w:rsidRDefault="00801ECE" w:rsidP="00213B5C">
            <w:pPr>
              <w:rPr>
                <w:sz w:val="24"/>
              </w:rPr>
            </w:pPr>
            <w:r w:rsidRPr="003D4C85">
              <w:rPr>
                <w:sz w:val="24"/>
              </w:rPr>
              <w:t>Joint Photographic Experts Group</w:t>
            </w:r>
          </w:p>
        </w:tc>
      </w:tr>
      <w:tr w:rsidR="00801ECE" w:rsidRPr="003D4C85" w14:paraId="66D8E899" w14:textId="77777777" w:rsidTr="007C3DC7">
        <w:trPr>
          <w:tblCellSpacing w:w="15" w:type="dxa"/>
        </w:trPr>
        <w:tc>
          <w:tcPr>
            <w:tcW w:w="0" w:type="auto"/>
            <w:gridSpan w:val="2"/>
            <w:vAlign w:val="center"/>
            <w:hideMark/>
          </w:tcPr>
          <w:p w14:paraId="20117641" w14:textId="77777777" w:rsidR="00801ECE" w:rsidRPr="003D4C85" w:rsidRDefault="00801ECE" w:rsidP="00213B5C">
            <w:pPr>
              <w:rPr>
                <w:sz w:val="24"/>
              </w:rPr>
            </w:pPr>
            <w:r w:rsidRPr="003D4C85">
              <w:rPr>
                <w:sz w:val="24"/>
              </w:rPr>
              <w:t>BPP</w:t>
            </w:r>
          </w:p>
        </w:tc>
        <w:tc>
          <w:tcPr>
            <w:tcW w:w="0" w:type="auto"/>
            <w:gridSpan w:val="2"/>
            <w:vAlign w:val="center"/>
            <w:hideMark/>
          </w:tcPr>
          <w:p w14:paraId="58F269FD" w14:textId="77777777" w:rsidR="00801ECE" w:rsidRPr="003D4C85" w:rsidRDefault="00801ECE" w:rsidP="00213B5C">
            <w:pPr>
              <w:rPr>
                <w:sz w:val="24"/>
              </w:rPr>
            </w:pPr>
            <w:r w:rsidRPr="003D4C85">
              <w:rPr>
                <w:sz w:val="24"/>
              </w:rPr>
              <w:t>Bits Per Pixel</w:t>
            </w:r>
          </w:p>
        </w:tc>
      </w:tr>
      <w:tr w:rsidR="00801ECE" w:rsidRPr="003D4C85" w14:paraId="1DE726F2" w14:textId="77777777" w:rsidTr="007C3DC7">
        <w:trPr>
          <w:tblCellSpacing w:w="15" w:type="dxa"/>
        </w:trPr>
        <w:tc>
          <w:tcPr>
            <w:tcW w:w="0" w:type="auto"/>
            <w:gridSpan w:val="2"/>
            <w:vAlign w:val="center"/>
            <w:hideMark/>
          </w:tcPr>
          <w:p w14:paraId="2A601FAF" w14:textId="77777777" w:rsidR="00801ECE" w:rsidRPr="003D4C85" w:rsidRDefault="00801ECE" w:rsidP="00213B5C">
            <w:pPr>
              <w:rPr>
                <w:sz w:val="24"/>
              </w:rPr>
            </w:pPr>
            <w:r w:rsidRPr="003D4C85">
              <w:rPr>
                <w:sz w:val="24"/>
              </w:rPr>
              <w:t>IoT</w:t>
            </w:r>
          </w:p>
        </w:tc>
        <w:tc>
          <w:tcPr>
            <w:tcW w:w="0" w:type="auto"/>
            <w:gridSpan w:val="2"/>
            <w:vAlign w:val="center"/>
            <w:hideMark/>
          </w:tcPr>
          <w:p w14:paraId="44AC37D8" w14:textId="77777777" w:rsidR="00801ECE" w:rsidRPr="003D4C85" w:rsidRDefault="00801ECE" w:rsidP="00213B5C">
            <w:pPr>
              <w:rPr>
                <w:sz w:val="24"/>
              </w:rPr>
            </w:pPr>
            <w:r w:rsidRPr="003D4C85">
              <w:rPr>
                <w:sz w:val="24"/>
              </w:rPr>
              <w:t>Internet of Things</w:t>
            </w:r>
          </w:p>
        </w:tc>
      </w:tr>
      <w:tr w:rsidR="00801ECE" w:rsidRPr="003D4C85" w14:paraId="69B442AF" w14:textId="77777777" w:rsidTr="007C3DC7">
        <w:trPr>
          <w:tblCellSpacing w:w="15" w:type="dxa"/>
        </w:trPr>
        <w:tc>
          <w:tcPr>
            <w:tcW w:w="0" w:type="auto"/>
            <w:gridSpan w:val="2"/>
            <w:vAlign w:val="center"/>
            <w:hideMark/>
          </w:tcPr>
          <w:p w14:paraId="47CDE4B6" w14:textId="77777777" w:rsidR="00801ECE" w:rsidRPr="003D4C85" w:rsidRDefault="00801ECE" w:rsidP="00213B5C">
            <w:pPr>
              <w:rPr>
                <w:sz w:val="24"/>
              </w:rPr>
            </w:pPr>
            <w:r w:rsidRPr="003D4C85">
              <w:rPr>
                <w:sz w:val="24"/>
              </w:rPr>
              <w:lastRenderedPageBreak/>
              <w:t>AI</w:t>
            </w:r>
          </w:p>
        </w:tc>
        <w:tc>
          <w:tcPr>
            <w:tcW w:w="0" w:type="auto"/>
            <w:gridSpan w:val="2"/>
            <w:vAlign w:val="center"/>
            <w:hideMark/>
          </w:tcPr>
          <w:p w14:paraId="40CBE8F1" w14:textId="77777777" w:rsidR="00801ECE" w:rsidRPr="003D4C85" w:rsidRDefault="00801ECE" w:rsidP="00213B5C">
            <w:pPr>
              <w:rPr>
                <w:sz w:val="24"/>
              </w:rPr>
            </w:pPr>
            <w:r w:rsidRPr="003D4C85">
              <w:rPr>
                <w:sz w:val="24"/>
              </w:rPr>
              <w:t>Artificial Intelligence</w:t>
            </w:r>
          </w:p>
        </w:tc>
      </w:tr>
      <w:tr w:rsidR="00801ECE" w:rsidRPr="003D4C85" w14:paraId="38C2617A" w14:textId="77777777" w:rsidTr="007C3DC7">
        <w:trPr>
          <w:tblCellSpacing w:w="15" w:type="dxa"/>
        </w:trPr>
        <w:tc>
          <w:tcPr>
            <w:tcW w:w="0" w:type="auto"/>
            <w:gridSpan w:val="2"/>
            <w:vAlign w:val="center"/>
            <w:hideMark/>
          </w:tcPr>
          <w:p w14:paraId="436F2B4F" w14:textId="77777777" w:rsidR="00801ECE" w:rsidRPr="003D4C85" w:rsidRDefault="00801ECE" w:rsidP="00213B5C">
            <w:pPr>
              <w:rPr>
                <w:sz w:val="24"/>
              </w:rPr>
            </w:pPr>
            <w:r w:rsidRPr="003D4C85">
              <w:rPr>
                <w:sz w:val="24"/>
              </w:rPr>
              <w:t>ML</w:t>
            </w:r>
          </w:p>
        </w:tc>
        <w:tc>
          <w:tcPr>
            <w:tcW w:w="0" w:type="auto"/>
            <w:gridSpan w:val="2"/>
            <w:vAlign w:val="center"/>
            <w:hideMark/>
          </w:tcPr>
          <w:p w14:paraId="1ADD5995" w14:textId="77777777" w:rsidR="00801ECE" w:rsidRPr="003D4C85" w:rsidRDefault="00801ECE" w:rsidP="00213B5C">
            <w:pPr>
              <w:rPr>
                <w:sz w:val="24"/>
              </w:rPr>
            </w:pPr>
            <w:r w:rsidRPr="003D4C85">
              <w:rPr>
                <w:sz w:val="24"/>
              </w:rPr>
              <w:t>Machine Learning</w:t>
            </w:r>
          </w:p>
        </w:tc>
      </w:tr>
      <w:tr w:rsidR="00801ECE" w:rsidRPr="003D4C85" w14:paraId="38737FCF" w14:textId="77777777" w:rsidTr="007C3DC7">
        <w:trPr>
          <w:tblCellSpacing w:w="15" w:type="dxa"/>
        </w:trPr>
        <w:tc>
          <w:tcPr>
            <w:tcW w:w="0" w:type="auto"/>
            <w:gridSpan w:val="2"/>
            <w:vAlign w:val="center"/>
            <w:hideMark/>
          </w:tcPr>
          <w:p w14:paraId="14224F94" w14:textId="77777777" w:rsidR="00801ECE" w:rsidRPr="003D4C85" w:rsidRDefault="00801ECE" w:rsidP="00213B5C">
            <w:pPr>
              <w:rPr>
                <w:sz w:val="24"/>
              </w:rPr>
            </w:pPr>
            <w:r w:rsidRPr="003D4C85">
              <w:rPr>
                <w:sz w:val="24"/>
              </w:rPr>
              <w:t>DNA</w:t>
            </w:r>
          </w:p>
        </w:tc>
        <w:tc>
          <w:tcPr>
            <w:tcW w:w="0" w:type="auto"/>
            <w:gridSpan w:val="2"/>
            <w:vAlign w:val="center"/>
            <w:hideMark/>
          </w:tcPr>
          <w:p w14:paraId="03539478" w14:textId="77777777" w:rsidR="00801ECE" w:rsidRPr="003D4C85" w:rsidRDefault="00801ECE" w:rsidP="00213B5C">
            <w:pPr>
              <w:rPr>
                <w:sz w:val="24"/>
              </w:rPr>
            </w:pPr>
            <w:r w:rsidRPr="003D4C85">
              <w:rPr>
                <w:sz w:val="24"/>
              </w:rPr>
              <w:t>Deoxyribonucleic Acid</w:t>
            </w:r>
          </w:p>
        </w:tc>
      </w:tr>
      <w:tr w:rsidR="00801ECE" w:rsidRPr="003D4C85" w14:paraId="064A45B9" w14:textId="77777777" w:rsidTr="007C3DC7">
        <w:trPr>
          <w:tblCellSpacing w:w="15" w:type="dxa"/>
        </w:trPr>
        <w:tc>
          <w:tcPr>
            <w:tcW w:w="0" w:type="auto"/>
            <w:gridSpan w:val="2"/>
            <w:vAlign w:val="center"/>
            <w:hideMark/>
          </w:tcPr>
          <w:p w14:paraId="41FAF53A" w14:textId="77777777" w:rsidR="00801ECE" w:rsidRPr="003D4C85" w:rsidRDefault="00801ECE" w:rsidP="00213B5C">
            <w:pPr>
              <w:rPr>
                <w:sz w:val="24"/>
              </w:rPr>
            </w:pPr>
            <w:r w:rsidRPr="003D4C85">
              <w:rPr>
                <w:sz w:val="24"/>
              </w:rPr>
              <w:t>RSA</w:t>
            </w:r>
          </w:p>
        </w:tc>
        <w:tc>
          <w:tcPr>
            <w:tcW w:w="0" w:type="auto"/>
            <w:gridSpan w:val="2"/>
            <w:vAlign w:val="center"/>
            <w:hideMark/>
          </w:tcPr>
          <w:p w14:paraId="539E986C" w14:textId="77777777" w:rsidR="00801ECE" w:rsidRPr="003D4C85" w:rsidRDefault="00801ECE" w:rsidP="00213B5C">
            <w:pPr>
              <w:rPr>
                <w:sz w:val="24"/>
              </w:rPr>
            </w:pPr>
            <w:r w:rsidRPr="003D4C85">
              <w:rPr>
                <w:sz w:val="24"/>
              </w:rPr>
              <w:t>Rivest–Shamir–Adleman</w:t>
            </w:r>
          </w:p>
        </w:tc>
      </w:tr>
      <w:tr w:rsidR="00801ECE" w:rsidRPr="003D4C85" w14:paraId="4B9BC58B" w14:textId="77777777" w:rsidTr="007C3DC7">
        <w:trPr>
          <w:tblCellSpacing w:w="15" w:type="dxa"/>
        </w:trPr>
        <w:tc>
          <w:tcPr>
            <w:tcW w:w="0" w:type="auto"/>
            <w:gridSpan w:val="2"/>
            <w:vAlign w:val="center"/>
            <w:hideMark/>
          </w:tcPr>
          <w:p w14:paraId="6A617F8E" w14:textId="77777777" w:rsidR="00801ECE" w:rsidRPr="003D4C85" w:rsidRDefault="00801ECE" w:rsidP="00213B5C">
            <w:pPr>
              <w:rPr>
                <w:sz w:val="24"/>
              </w:rPr>
            </w:pPr>
            <w:r w:rsidRPr="003D4C85">
              <w:rPr>
                <w:sz w:val="24"/>
              </w:rPr>
              <w:t>SHA</w:t>
            </w:r>
          </w:p>
        </w:tc>
        <w:tc>
          <w:tcPr>
            <w:tcW w:w="0" w:type="auto"/>
            <w:gridSpan w:val="2"/>
            <w:vAlign w:val="center"/>
            <w:hideMark/>
          </w:tcPr>
          <w:p w14:paraId="39675103" w14:textId="77777777" w:rsidR="00801ECE" w:rsidRPr="003D4C85" w:rsidRDefault="00801ECE" w:rsidP="00213B5C">
            <w:pPr>
              <w:rPr>
                <w:sz w:val="24"/>
              </w:rPr>
            </w:pPr>
            <w:r w:rsidRPr="003D4C85">
              <w:rPr>
                <w:sz w:val="24"/>
              </w:rPr>
              <w:t>Secure Hash Algorithm</w:t>
            </w:r>
          </w:p>
        </w:tc>
      </w:tr>
      <w:tr w:rsidR="00801ECE" w:rsidRPr="003D4C85" w14:paraId="5FD85CAD" w14:textId="77777777" w:rsidTr="007C3DC7">
        <w:trPr>
          <w:tblCellSpacing w:w="15" w:type="dxa"/>
        </w:trPr>
        <w:tc>
          <w:tcPr>
            <w:tcW w:w="0" w:type="auto"/>
            <w:gridSpan w:val="2"/>
            <w:vAlign w:val="center"/>
            <w:hideMark/>
          </w:tcPr>
          <w:p w14:paraId="31F63D17" w14:textId="77777777" w:rsidR="00801ECE" w:rsidRPr="003D4C85" w:rsidRDefault="00801ECE" w:rsidP="00213B5C">
            <w:pPr>
              <w:rPr>
                <w:sz w:val="24"/>
              </w:rPr>
            </w:pPr>
            <w:r w:rsidRPr="003D4C85">
              <w:rPr>
                <w:sz w:val="24"/>
              </w:rPr>
              <w:t>API</w:t>
            </w:r>
          </w:p>
        </w:tc>
        <w:tc>
          <w:tcPr>
            <w:tcW w:w="0" w:type="auto"/>
            <w:gridSpan w:val="2"/>
            <w:vAlign w:val="center"/>
            <w:hideMark/>
          </w:tcPr>
          <w:p w14:paraId="4E925BCB" w14:textId="77777777" w:rsidR="00801ECE" w:rsidRPr="003D4C85" w:rsidRDefault="00801ECE" w:rsidP="00213B5C">
            <w:pPr>
              <w:rPr>
                <w:sz w:val="24"/>
              </w:rPr>
            </w:pPr>
            <w:r w:rsidRPr="003D4C85">
              <w:rPr>
                <w:sz w:val="24"/>
              </w:rPr>
              <w:t>Application Programming Interface</w:t>
            </w:r>
          </w:p>
        </w:tc>
      </w:tr>
      <w:tr w:rsidR="00801ECE" w:rsidRPr="003D4C85" w14:paraId="5B4FE86D" w14:textId="77777777" w:rsidTr="007C3DC7">
        <w:trPr>
          <w:tblCellSpacing w:w="15" w:type="dxa"/>
        </w:trPr>
        <w:tc>
          <w:tcPr>
            <w:tcW w:w="0" w:type="auto"/>
            <w:gridSpan w:val="2"/>
            <w:vAlign w:val="center"/>
            <w:hideMark/>
          </w:tcPr>
          <w:p w14:paraId="0A684233" w14:textId="77777777" w:rsidR="00801ECE" w:rsidRPr="003D4C85" w:rsidRDefault="00801ECE" w:rsidP="00213B5C">
            <w:pPr>
              <w:rPr>
                <w:sz w:val="24"/>
              </w:rPr>
            </w:pPr>
            <w:r w:rsidRPr="003D4C85">
              <w:rPr>
                <w:sz w:val="24"/>
              </w:rPr>
              <w:t>KDF</w:t>
            </w:r>
          </w:p>
        </w:tc>
        <w:tc>
          <w:tcPr>
            <w:tcW w:w="0" w:type="auto"/>
            <w:gridSpan w:val="2"/>
            <w:vAlign w:val="center"/>
            <w:hideMark/>
          </w:tcPr>
          <w:p w14:paraId="5CC060D6" w14:textId="77777777" w:rsidR="00801ECE" w:rsidRPr="003D4C85" w:rsidRDefault="00801ECE" w:rsidP="00213B5C">
            <w:pPr>
              <w:rPr>
                <w:sz w:val="24"/>
              </w:rPr>
            </w:pPr>
            <w:r w:rsidRPr="003D4C85">
              <w:rPr>
                <w:sz w:val="24"/>
              </w:rPr>
              <w:t>Key Derivation Function</w:t>
            </w:r>
          </w:p>
        </w:tc>
      </w:tr>
      <w:tr w:rsidR="00801ECE" w:rsidRPr="003D4C85" w14:paraId="335C3B94" w14:textId="77777777" w:rsidTr="007C3DC7">
        <w:trPr>
          <w:tblCellSpacing w:w="15" w:type="dxa"/>
        </w:trPr>
        <w:tc>
          <w:tcPr>
            <w:tcW w:w="0" w:type="auto"/>
            <w:gridSpan w:val="2"/>
            <w:vAlign w:val="center"/>
            <w:hideMark/>
          </w:tcPr>
          <w:p w14:paraId="23949303" w14:textId="77777777" w:rsidR="00801ECE" w:rsidRPr="003D4C85" w:rsidRDefault="00801ECE" w:rsidP="00213B5C">
            <w:pPr>
              <w:rPr>
                <w:sz w:val="24"/>
              </w:rPr>
            </w:pPr>
            <w:r w:rsidRPr="003D4C85">
              <w:rPr>
                <w:sz w:val="24"/>
              </w:rPr>
              <w:t>ECB</w:t>
            </w:r>
          </w:p>
        </w:tc>
        <w:tc>
          <w:tcPr>
            <w:tcW w:w="0" w:type="auto"/>
            <w:gridSpan w:val="2"/>
            <w:vAlign w:val="center"/>
            <w:hideMark/>
          </w:tcPr>
          <w:p w14:paraId="15D8A5C5" w14:textId="77777777" w:rsidR="00801ECE" w:rsidRPr="003D4C85" w:rsidRDefault="00801ECE" w:rsidP="00213B5C">
            <w:pPr>
              <w:rPr>
                <w:sz w:val="24"/>
              </w:rPr>
            </w:pPr>
            <w:r w:rsidRPr="003D4C85">
              <w:rPr>
                <w:sz w:val="24"/>
              </w:rPr>
              <w:t>Electronic Codebook</w:t>
            </w:r>
          </w:p>
        </w:tc>
      </w:tr>
      <w:tr w:rsidR="00801ECE" w:rsidRPr="003D4C85" w14:paraId="06A4F557" w14:textId="77777777" w:rsidTr="007C3DC7">
        <w:trPr>
          <w:tblCellSpacing w:w="15" w:type="dxa"/>
        </w:trPr>
        <w:tc>
          <w:tcPr>
            <w:tcW w:w="0" w:type="auto"/>
            <w:gridSpan w:val="2"/>
            <w:vAlign w:val="center"/>
            <w:hideMark/>
          </w:tcPr>
          <w:p w14:paraId="74665B67" w14:textId="77777777" w:rsidR="00801ECE" w:rsidRPr="003D4C85" w:rsidRDefault="00801ECE" w:rsidP="00213B5C">
            <w:pPr>
              <w:rPr>
                <w:sz w:val="24"/>
              </w:rPr>
            </w:pPr>
            <w:r w:rsidRPr="003D4C85">
              <w:rPr>
                <w:sz w:val="24"/>
              </w:rPr>
              <w:t>CBC</w:t>
            </w:r>
          </w:p>
        </w:tc>
        <w:tc>
          <w:tcPr>
            <w:tcW w:w="0" w:type="auto"/>
            <w:gridSpan w:val="2"/>
            <w:vAlign w:val="center"/>
            <w:hideMark/>
          </w:tcPr>
          <w:p w14:paraId="15CD78EE" w14:textId="77777777" w:rsidR="00801ECE" w:rsidRPr="003D4C85" w:rsidRDefault="00801ECE" w:rsidP="00213B5C">
            <w:pPr>
              <w:rPr>
                <w:sz w:val="24"/>
              </w:rPr>
            </w:pPr>
            <w:r w:rsidRPr="003D4C85">
              <w:rPr>
                <w:sz w:val="24"/>
              </w:rPr>
              <w:t>Cipher Block Chaining</w:t>
            </w:r>
          </w:p>
        </w:tc>
      </w:tr>
      <w:tr w:rsidR="00801ECE" w:rsidRPr="003D4C85" w14:paraId="31F707AB" w14:textId="77777777" w:rsidTr="007C3DC7">
        <w:trPr>
          <w:tblCellSpacing w:w="15" w:type="dxa"/>
        </w:trPr>
        <w:tc>
          <w:tcPr>
            <w:tcW w:w="0" w:type="auto"/>
            <w:gridSpan w:val="2"/>
            <w:vAlign w:val="center"/>
            <w:hideMark/>
          </w:tcPr>
          <w:p w14:paraId="0164CAE6" w14:textId="77777777" w:rsidR="00801ECE" w:rsidRPr="003D4C85" w:rsidRDefault="00801ECE" w:rsidP="00213B5C">
            <w:pPr>
              <w:rPr>
                <w:sz w:val="24"/>
              </w:rPr>
            </w:pPr>
            <w:r w:rsidRPr="003D4C85">
              <w:rPr>
                <w:sz w:val="24"/>
              </w:rPr>
              <w:t>GPU</w:t>
            </w:r>
          </w:p>
        </w:tc>
        <w:tc>
          <w:tcPr>
            <w:tcW w:w="0" w:type="auto"/>
            <w:gridSpan w:val="2"/>
            <w:vAlign w:val="center"/>
            <w:hideMark/>
          </w:tcPr>
          <w:p w14:paraId="12C88730" w14:textId="77777777" w:rsidR="00801ECE" w:rsidRPr="003D4C85" w:rsidRDefault="00801ECE" w:rsidP="00213B5C">
            <w:pPr>
              <w:rPr>
                <w:sz w:val="24"/>
              </w:rPr>
            </w:pPr>
            <w:r w:rsidRPr="003D4C85">
              <w:rPr>
                <w:sz w:val="24"/>
              </w:rPr>
              <w:t>Graphics Processing Unit</w:t>
            </w:r>
          </w:p>
        </w:tc>
      </w:tr>
    </w:tbl>
    <w:p w14:paraId="66E7583F" w14:textId="291926CD" w:rsidR="00B26B87" w:rsidRPr="003D4C85" w:rsidRDefault="00B26B87" w:rsidP="000D6E41">
      <w:pPr>
        <w:pStyle w:val="BodyText"/>
        <w:spacing w:before="0"/>
        <w:rPr>
          <w:rFonts w:cs="Times New Roman"/>
          <w:color w:val="000000" w:themeColor="text1"/>
          <w:sz w:val="24"/>
        </w:rPr>
        <w:sectPr w:rsidR="00B26B87" w:rsidRPr="003D4C85" w:rsidSect="000D6E41">
          <w:headerReference w:type="default" r:id="rId9"/>
          <w:footerReference w:type="default" r:id="rId10"/>
          <w:pgSz w:w="11906" w:h="16838" w:code="9"/>
          <w:pgMar w:top="1440" w:right="1440" w:bottom="1440" w:left="1800" w:header="720" w:footer="720" w:gutter="0"/>
          <w:pgNumType w:fmt="lowerRoman" w:start="1"/>
          <w:cols w:space="720"/>
          <w:docGrid w:linePitch="326"/>
        </w:sectPr>
      </w:pPr>
    </w:p>
    <w:p w14:paraId="626EAE08" w14:textId="77777777" w:rsidR="00824A95" w:rsidRPr="001153C4" w:rsidRDefault="00824A95" w:rsidP="001153C4">
      <w:pPr>
        <w:pStyle w:val="Heading1"/>
      </w:pPr>
      <w:bookmarkStart w:id="11" w:name="_Toc168223498"/>
      <w:bookmarkStart w:id="12" w:name="_Toc202349912"/>
      <w:bookmarkStart w:id="13" w:name="_Toc166113108"/>
      <w:bookmarkStart w:id="14" w:name="_Toc166113166"/>
      <w:bookmarkStart w:id="15" w:name="_Toc166493612"/>
      <w:bookmarkStart w:id="16" w:name="_Toc232658017"/>
      <w:r w:rsidRPr="001153C4">
        <w:lastRenderedPageBreak/>
        <w:t>Chapter 1</w:t>
      </w:r>
      <w:bookmarkEnd w:id="11"/>
      <w:bookmarkEnd w:id="12"/>
      <w:bookmarkEnd w:id="16"/>
    </w:p>
    <w:p w14:paraId="4B1744EB" w14:textId="77777777" w:rsidR="00824A95" w:rsidRPr="001153C4" w:rsidRDefault="00824A95" w:rsidP="001153C4">
      <w:pPr>
        <w:pStyle w:val="Heading1"/>
      </w:pPr>
      <w:bookmarkStart w:id="17" w:name="_Toc168223499"/>
      <w:bookmarkStart w:id="18" w:name="_Toc202349913"/>
      <w:bookmarkStart w:id="19" w:name="_Toc232658018"/>
      <w:r w:rsidRPr="001153C4">
        <w:t>Introduction</w:t>
      </w:r>
      <w:bookmarkEnd w:id="13"/>
      <w:bookmarkEnd w:id="14"/>
      <w:bookmarkEnd w:id="15"/>
      <w:bookmarkEnd w:id="17"/>
      <w:bookmarkEnd w:id="18"/>
      <w:bookmarkEnd w:id="19"/>
    </w:p>
    <w:p w14:paraId="1C827E9E" w14:textId="77777777" w:rsidR="004D4607" w:rsidRPr="00CE48FD" w:rsidRDefault="004D4607" w:rsidP="004D4607">
      <w:pPr>
        <w:rPr>
          <w:rFonts w:cs="Times New Roman"/>
        </w:rPr>
      </w:pPr>
    </w:p>
    <w:p w14:paraId="1B595771" w14:textId="5843EC21" w:rsidR="004D4607" w:rsidRPr="00016108" w:rsidRDefault="004D4607" w:rsidP="00016108">
      <w:pPr>
        <w:pStyle w:val="NoSpacing"/>
        <w:rPr>
          <w:szCs w:val="24"/>
        </w:rPr>
      </w:pPr>
      <w:r w:rsidRPr="00016108">
        <w:rPr>
          <w:szCs w:val="24"/>
        </w:rPr>
        <w:t xml:space="preserve">In this chapter, a brief introduction to </w:t>
      </w:r>
      <w:r w:rsidR="00311B0A" w:rsidRPr="00016108">
        <w:rPr>
          <w:szCs w:val="24"/>
        </w:rPr>
        <w:t>A</w:t>
      </w:r>
      <w:r w:rsidR="001C1A3B" w:rsidRPr="00016108">
        <w:rPr>
          <w:szCs w:val="24"/>
        </w:rPr>
        <w:t xml:space="preserve"> Secure</w:t>
      </w:r>
      <w:r w:rsidRPr="00016108">
        <w:rPr>
          <w:szCs w:val="24"/>
        </w:rPr>
        <w:t xml:space="preserve"> Reversible Image Data Hiding</w:t>
      </w:r>
      <w:r w:rsidR="00311B0A" w:rsidRPr="00016108">
        <w:rPr>
          <w:szCs w:val="24"/>
        </w:rPr>
        <w:t xml:space="preserve"> technique </w:t>
      </w:r>
      <w:r w:rsidRPr="00016108">
        <w:rPr>
          <w:szCs w:val="24"/>
        </w:rPr>
        <w:t>with Encryption is presented. This chapter provides an overview of the research background, motivation, problem statement, objectives, contributions, and organization of the thesis. It also highlights the importance of secure data hiding and image protection in modern digital communication systems.</w:t>
      </w:r>
    </w:p>
    <w:p w14:paraId="2BB6BCD5" w14:textId="159473F4" w:rsidR="004D4607" w:rsidRPr="00016108" w:rsidRDefault="00016108" w:rsidP="001153C4">
      <w:pPr>
        <w:pStyle w:val="Heading2"/>
      </w:pPr>
      <w:bookmarkStart w:id="20" w:name="_Toc166493613"/>
      <w:bookmarkStart w:id="21" w:name="_Toc168223500"/>
      <w:bookmarkStart w:id="22" w:name="_Toc202349914"/>
      <w:bookmarkStart w:id="23" w:name="_Toc232658019"/>
      <w:r w:rsidRPr="00016108">
        <w:t xml:space="preserve">1 .1 </w:t>
      </w:r>
      <w:r w:rsidR="00824A95" w:rsidRPr="00016108">
        <w:t>Background and Motivation</w:t>
      </w:r>
      <w:bookmarkEnd w:id="20"/>
      <w:bookmarkEnd w:id="21"/>
      <w:bookmarkEnd w:id="22"/>
      <w:bookmarkEnd w:id="23"/>
    </w:p>
    <w:p w14:paraId="45955843" w14:textId="571218CA" w:rsidR="00E42D12" w:rsidRPr="00016108" w:rsidRDefault="003F68B7" w:rsidP="00016108">
      <w:pPr>
        <w:pStyle w:val="NoSpacing"/>
        <w:rPr>
          <w:szCs w:val="24"/>
        </w:rPr>
      </w:pPr>
      <w:r w:rsidRPr="00016108">
        <w:rPr>
          <w:szCs w:val="24"/>
        </w:rPr>
        <w:t xml:space="preserve">Reversible image data hiding has emerged as a critical technique for securely embedding information in images at a time when the possibilities of data theft, unauthorized interception, and structural corruption are rapidly increasing. By embedding secret data into encrypted cover images, Reversible Image Data Hiding serves as a powerful mechanism for protecting sensitive information, particularly in domains such as medical, biometric, and military imaging </w:t>
      </w:r>
      <w:hyperlink r:id="rId11" w:history="1">
        <w:r w:rsidRPr="00016108">
          <w:rPr>
            <w:rStyle w:val="Hyperlink"/>
            <w:b/>
            <w:bCs w:val="0"/>
            <w:color w:val="0070C0"/>
            <w:szCs w:val="24"/>
            <w:u w:val="none"/>
          </w:rPr>
          <w:t>[1, 2]</w:t>
        </w:r>
        <w:r w:rsidRPr="00016108">
          <w:rPr>
            <w:rStyle w:val="Hyperlink"/>
            <w:color w:val="auto"/>
            <w:szCs w:val="24"/>
            <w:u w:val="none"/>
          </w:rPr>
          <w:t>.</w:t>
        </w:r>
      </w:hyperlink>
      <w:r w:rsidRPr="00016108">
        <w:rPr>
          <w:szCs w:val="24"/>
        </w:rPr>
        <w:t xml:space="preserve"> The need for Reversible image data hiding arises from the requirement to protect sensitive data while ensuring perfect recovery of the original content without </w:t>
      </w:r>
      <w:r w:rsidR="001C709C" w:rsidRPr="00016108">
        <w:rPr>
          <w:szCs w:val="24"/>
        </w:rPr>
        <w:t xml:space="preserve">compromising </w:t>
      </w:r>
      <w:r w:rsidRPr="00016108">
        <w:rPr>
          <w:szCs w:val="24"/>
        </w:rPr>
        <w:t xml:space="preserve">image quality, enabling privacy protection and integrity verification </w:t>
      </w:r>
      <w:hyperlink r:id="rId12" w:history="1">
        <w:r w:rsidRPr="00016108">
          <w:rPr>
            <w:rStyle w:val="Hyperlink"/>
            <w:b/>
            <w:bCs w:val="0"/>
            <w:color w:val="0070C0"/>
            <w:szCs w:val="24"/>
            <w:u w:val="none"/>
          </w:rPr>
          <w:t>[3, 4]</w:t>
        </w:r>
      </w:hyperlink>
      <w:r w:rsidR="001C709C" w:rsidRPr="00016108">
        <w:rPr>
          <w:szCs w:val="24"/>
        </w:rPr>
        <w:t xml:space="preserve"> </w:t>
      </w:r>
      <w:r w:rsidRPr="00016108">
        <w:rPr>
          <w:szCs w:val="24"/>
        </w:rPr>
        <w:t xml:space="preserve">Modern encryption methods such as AES and ECC have gained significant attention for providing strong security in data transmission and storage </w:t>
      </w:r>
      <w:hyperlink r:id="rId13" w:history="1">
        <w:r w:rsidRPr="00016108">
          <w:rPr>
            <w:rStyle w:val="Hyperlink"/>
            <w:b/>
            <w:bCs w:val="0"/>
            <w:color w:val="0070C0"/>
            <w:szCs w:val="24"/>
            <w:u w:val="none"/>
          </w:rPr>
          <w:t>[5]</w:t>
        </w:r>
      </w:hyperlink>
      <w:r w:rsidRPr="00016108">
        <w:rPr>
          <w:szCs w:val="24"/>
        </w:rPr>
        <w:t xml:space="preserve">. </w:t>
      </w:r>
    </w:p>
    <w:p w14:paraId="49A9E9D7" w14:textId="14F1C113" w:rsidR="000E3466" w:rsidRDefault="00333494" w:rsidP="002E109F">
      <w:pPr>
        <w:pStyle w:val="NormalWeb"/>
        <w:keepNext/>
        <w:jc w:val="center"/>
      </w:pPr>
      <w:r w:rsidRPr="00333494">
        <w:rPr>
          <w:noProof/>
        </w:rPr>
        <w:drawing>
          <wp:inline distT="0" distB="0" distL="0" distR="0" wp14:anchorId="1988A509" wp14:editId="3706D73C">
            <wp:extent cx="5731510" cy="1896110"/>
            <wp:effectExtent l="0" t="0" r="2540" b="8890"/>
            <wp:docPr id="18247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81571" name=""/>
                    <pic:cNvPicPr/>
                  </pic:nvPicPr>
                  <pic:blipFill>
                    <a:blip r:embed="rId14"/>
                    <a:stretch>
                      <a:fillRect/>
                    </a:stretch>
                  </pic:blipFill>
                  <pic:spPr>
                    <a:xfrm>
                      <a:off x="0" y="0"/>
                      <a:ext cx="5731510" cy="1896110"/>
                    </a:xfrm>
                    <a:prstGeom prst="rect">
                      <a:avLst/>
                    </a:prstGeom>
                  </pic:spPr>
                </pic:pic>
              </a:graphicData>
            </a:graphic>
          </wp:inline>
        </w:drawing>
      </w:r>
    </w:p>
    <w:p w14:paraId="0510D66F" w14:textId="7313A50A" w:rsidR="00A42797" w:rsidRPr="000E3466" w:rsidRDefault="00E61B07" w:rsidP="00396E0D">
      <w:pPr>
        <w:pStyle w:val="figurecaption"/>
      </w:pPr>
      <w:bookmarkStart w:id="24" w:name="_Toc232658189"/>
      <w:r w:rsidRPr="000E3466">
        <w:t xml:space="preserve">Figure </w:t>
      </w:r>
      <w:fldSimple w:instr=" SEQ Figure \* ARABIC ">
        <w:r w:rsidR="00080AB7">
          <w:rPr>
            <w:noProof/>
          </w:rPr>
          <w:t>1</w:t>
        </w:r>
      </w:fldSimple>
      <w:r w:rsidR="001E412D">
        <w:t>.</w:t>
      </w:r>
      <w:r w:rsidRPr="000E3466">
        <w:t>General Framework for Reversible Image data hiding</w:t>
      </w:r>
      <w:r w:rsidR="000E3466" w:rsidRPr="000E3466">
        <w:t>.</w:t>
      </w:r>
      <w:bookmarkEnd w:id="24"/>
    </w:p>
    <w:p w14:paraId="2EA806EE" w14:textId="7B3811A4" w:rsidR="006A3301" w:rsidRDefault="006A3301" w:rsidP="00213B5C">
      <w:pPr>
        <w:pStyle w:val="NoSpacing"/>
      </w:pPr>
      <w:r w:rsidRPr="006A3301">
        <w:t>Figure 1.</w:t>
      </w:r>
      <w:r>
        <w:t xml:space="preserve"> </w:t>
      </w:r>
      <w:r w:rsidRPr="006A3301">
        <w:t>shows how the secure image embedding system works.</w:t>
      </w:r>
      <w:r w:rsidRPr="006A3301">
        <w:rPr>
          <w:rFonts w:asciiTheme="minorHAnsi" w:hAnsiTheme="minorHAnsi" w:cstheme="minorBidi"/>
        </w:rPr>
        <w:t xml:space="preserve"> </w:t>
      </w:r>
      <w:r w:rsidRPr="006A3301">
        <w:t>In this process, the host image and secret image are first encrypted and then combined to generate an embedded image. At the receiver side, the embedded image undergoes extraction and decryption, enabling the successful recovery of both the original host image and the secret image.</w:t>
      </w:r>
    </w:p>
    <w:p w14:paraId="2E698967" w14:textId="5F03C4F6" w:rsidR="003F68B7" w:rsidRPr="00CE48FD" w:rsidRDefault="003F68B7" w:rsidP="00213B5C">
      <w:pPr>
        <w:pStyle w:val="NoSpacing"/>
      </w:pPr>
      <w:r w:rsidRPr="00CE48FD">
        <w:t xml:space="preserve">The motivation for this research stems from the limitations of existing RIDH techniques, which often struggle to balance robustness, reversibility, imperceptibility. However, </w:t>
      </w:r>
      <w:r w:rsidRPr="00CE48FD">
        <w:rPr>
          <w:color w:val="000000" w:themeColor="text1"/>
        </w:rPr>
        <w:t xml:space="preserve">after encryption, adding extra information to the image becomes difficult </w:t>
      </w:r>
      <w:hyperlink r:id="rId15" w:history="1">
        <w:r w:rsidRPr="00CE48FD">
          <w:rPr>
            <w:rStyle w:val="Hyperlink"/>
            <w:b/>
            <w:u w:val="none"/>
          </w:rPr>
          <w:t>[6]</w:t>
        </w:r>
      </w:hyperlink>
      <w:r w:rsidRPr="00CE48FD">
        <w:rPr>
          <w:b/>
          <w:color w:val="000000" w:themeColor="text1"/>
        </w:rPr>
        <w:t>.</w:t>
      </w:r>
      <w:r w:rsidRPr="00CE48FD">
        <w:rPr>
          <w:color w:val="000000" w:themeColor="text1"/>
        </w:rPr>
        <w:t xml:space="preserve"> Early RDHEI methods mainly </w:t>
      </w:r>
      <w:r w:rsidRPr="00CE48FD">
        <w:rPr>
          <w:color w:val="000000" w:themeColor="text1"/>
        </w:rPr>
        <w:lastRenderedPageBreak/>
        <w:t xml:space="preserve">followed the Vacating Room After Encryption (VRAE) approach, where data is embedded after encrypting the image, but this method has limited embedding capacity due to the loss of pixel correlation </w:t>
      </w:r>
      <w:hyperlink r:id="rId16" w:history="1">
        <w:r w:rsidRPr="00CE48FD">
          <w:rPr>
            <w:rStyle w:val="Hyperlink"/>
            <w:b/>
            <w:u w:val="none"/>
          </w:rPr>
          <w:t>[1,6]</w:t>
        </w:r>
      </w:hyperlink>
      <w:r w:rsidR="001C709C" w:rsidRPr="00CE48FD">
        <w:rPr>
          <w:b/>
          <w:color w:val="000000" w:themeColor="text1"/>
        </w:rPr>
        <w:t>.</w:t>
      </w:r>
    </w:p>
    <w:p w14:paraId="68F0123F" w14:textId="58B95018" w:rsidR="00A42797" w:rsidRPr="00CE48FD" w:rsidRDefault="003F68B7" w:rsidP="00AA3BD5">
      <w:pPr>
        <w:pStyle w:val="NoSpacing"/>
      </w:pPr>
      <w:r w:rsidRPr="00CE48FD">
        <w:t xml:space="preserve">To addresses these challenges, this thesis proposes an RDHEI framework with an auto-scaling and overflow-prevention embedding mechanism for high data-hiding capacity. The framework employs ECDH-384 key exchange and AES-CTR encryption to enhance security and data integrity </w:t>
      </w:r>
      <w:hyperlink r:id="rId17" w:history="1">
        <w:r w:rsidRPr="00CE48FD">
          <w:rPr>
            <w:rStyle w:val="Hyperlink"/>
            <w:b/>
            <w:u w:val="none"/>
          </w:rPr>
          <w:t>[7,8,9]</w:t>
        </w:r>
      </w:hyperlink>
      <w:r w:rsidRPr="00CE48FD">
        <w:rPr>
          <w:b/>
        </w:rPr>
        <w:t>.</w:t>
      </w:r>
      <w:r w:rsidRPr="00CE48FD">
        <w:t xml:space="preserve"> It protects data security while ensuring lossless image recovery with perfect reconstruction quality (PSNR =</w:t>
      </w:r>
      <w:r w:rsidR="002E109F">
        <w:t>∞</w:t>
      </w:r>
      <w:r w:rsidRPr="00CE48FD">
        <w:t>, SSIM = 1.0) and accurate secret data extraction.</w:t>
      </w:r>
      <w:bookmarkStart w:id="25" w:name="_Toc166493617"/>
      <w:bookmarkStart w:id="26" w:name="_Toc168223504"/>
      <w:bookmarkStart w:id="27" w:name="_Toc202349918"/>
    </w:p>
    <w:p w14:paraId="75370D52" w14:textId="155AF2B5" w:rsidR="00A42797" w:rsidRPr="00CE48FD" w:rsidRDefault="00016108" w:rsidP="001153C4">
      <w:pPr>
        <w:pStyle w:val="Heading2"/>
      </w:pPr>
      <w:r>
        <w:t xml:space="preserve"> </w:t>
      </w:r>
      <w:bookmarkStart w:id="28" w:name="_Toc232658020"/>
      <w:r>
        <w:t xml:space="preserve">1.2 </w:t>
      </w:r>
      <w:r w:rsidR="00A42797" w:rsidRPr="00CE48FD">
        <w:t>Objectives</w:t>
      </w:r>
      <w:bookmarkEnd w:id="28"/>
    </w:p>
    <w:p w14:paraId="5C070C5B" w14:textId="77777777" w:rsidR="00A42797" w:rsidRPr="00016108" w:rsidRDefault="00A42797" w:rsidP="00016108">
      <w:pPr>
        <w:pStyle w:val="NormalWeb"/>
        <w:shd w:val="clear" w:color="auto" w:fill="FFFFFF"/>
        <w:spacing w:line="276" w:lineRule="auto"/>
        <w:rPr>
          <w:color w:val="000000" w:themeColor="text1"/>
          <w:sz w:val="24"/>
        </w:rPr>
      </w:pPr>
      <w:r w:rsidRPr="00016108">
        <w:rPr>
          <w:rFonts w:eastAsiaTheme="majorEastAsia"/>
          <w:color w:val="000000" w:themeColor="text1"/>
          <w:sz w:val="24"/>
        </w:rPr>
        <w:t>The main objective of this research is to develop a secure and efficient hybrid reversible data hiding framework in encrypted images that ensures high embedding capacity, strong security, authentication, and perfect image recovery. The specific objectives are outlined as below:</w:t>
      </w:r>
    </w:p>
    <w:p w14:paraId="1571EBC8" w14:textId="2096701F" w:rsidR="00A42797" w:rsidRPr="00016108" w:rsidRDefault="00A42797"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T</w:t>
      </w:r>
      <w:r w:rsidR="002578B1" w:rsidRPr="00016108">
        <w:rPr>
          <w:rFonts w:cs="Times New Roman"/>
          <w:color w:val="000000" w:themeColor="text1"/>
          <w:sz w:val="24"/>
        </w:rPr>
        <w:t xml:space="preserve">he main goal is to </w:t>
      </w:r>
      <w:r w:rsidR="006475A6" w:rsidRPr="00016108">
        <w:rPr>
          <w:rFonts w:cs="Times New Roman"/>
          <w:color w:val="000000" w:themeColor="text1"/>
          <w:sz w:val="24"/>
        </w:rPr>
        <w:t>develop</w:t>
      </w:r>
      <w:r w:rsidR="002578B1" w:rsidRPr="00016108">
        <w:rPr>
          <w:rFonts w:cs="Times New Roman"/>
          <w:color w:val="000000" w:themeColor="text1"/>
          <w:sz w:val="24"/>
        </w:rPr>
        <w:t xml:space="preserve"> </w:t>
      </w:r>
      <w:r w:rsidR="006475A6" w:rsidRPr="00016108">
        <w:rPr>
          <w:rFonts w:cs="Times New Roman"/>
          <w:color w:val="000000" w:themeColor="text1"/>
          <w:sz w:val="24"/>
        </w:rPr>
        <w:t xml:space="preserve">A Secure Reversible Image Data Hiding Technique </w:t>
      </w:r>
      <w:r w:rsidRPr="00016108">
        <w:rPr>
          <w:rFonts w:cs="Times New Roman"/>
          <w:color w:val="000000" w:themeColor="text1"/>
          <w:sz w:val="24"/>
        </w:rPr>
        <w:t>using the RRBE architecture.</w:t>
      </w:r>
    </w:p>
    <w:p w14:paraId="4E6F20A3" w14:textId="77777777" w:rsidR="00A42797" w:rsidRPr="00016108" w:rsidRDefault="00A42797"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To improve embedding capacity using MED prediction, adaptive embedding, and dynamic BPP allocation.</w:t>
      </w:r>
    </w:p>
    <w:p w14:paraId="1843E3E9" w14:textId="77777777" w:rsidR="00A42797" w:rsidRPr="00016108" w:rsidRDefault="00A42797"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To enhance security using block permutation, AES-CTR, and ChaCha20 encryption.</w:t>
      </w:r>
    </w:p>
    <w:p w14:paraId="7F8B1B30" w14:textId="1DAD6578" w:rsidR="00A42797" w:rsidRPr="00016108" w:rsidRDefault="006475A6"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To implement an adaptive secure data embedding technique for hiding secret information within encrypted images.</w:t>
      </w:r>
    </w:p>
    <w:p w14:paraId="169EED76" w14:textId="77777777" w:rsidR="00A42797" w:rsidRPr="00016108" w:rsidRDefault="00A42797"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To utilize ECDH-384 for secure key exchange.</w:t>
      </w:r>
    </w:p>
    <w:p w14:paraId="68E03602" w14:textId="472F8A97" w:rsidR="002578B1" w:rsidRPr="00016108" w:rsidRDefault="002578B1"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Our aim is to be able to recover the image without any loss and extract the secret data accurately.</w:t>
      </w:r>
    </w:p>
    <w:p w14:paraId="641A1D80" w14:textId="05E6232D" w:rsidR="00A42797" w:rsidRPr="00016108" w:rsidRDefault="00A42797"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 xml:space="preserve">To evaluate performance using PSNR, MSE, SSIM, NC, BER, EC, and ER. </w:t>
      </w:r>
    </w:p>
    <w:p w14:paraId="58EA94C9" w14:textId="7BDD8692" w:rsidR="00A42797" w:rsidRPr="00016108" w:rsidRDefault="002578B1" w:rsidP="00016108">
      <w:pPr>
        <w:numPr>
          <w:ilvl w:val="0"/>
          <w:numId w:val="14"/>
        </w:numPr>
        <w:spacing w:line="276" w:lineRule="auto"/>
        <w:rPr>
          <w:rFonts w:cs="Times New Roman"/>
          <w:color w:val="000000" w:themeColor="text1"/>
          <w:sz w:val="24"/>
        </w:rPr>
      </w:pPr>
      <w:r w:rsidRPr="00016108">
        <w:rPr>
          <w:rFonts w:cs="Times New Roman"/>
          <w:color w:val="000000" w:themeColor="text1"/>
          <w:sz w:val="24"/>
        </w:rPr>
        <w:t xml:space="preserve">To compare our </w:t>
      </w:r>
      <w:r w:rsidR="006475A6" w:rsidRPr="00016108">
        <w:rPr>
          <w:rFonts w:cs="Times New Roman"/>
          <w:color w:val="000000" w:themeColor="text1"/>
          <w:sz w:val="24"/>
        </w:rPr>
        <w:t>R</w:t>
      </w:r>
      <w:r w:rsidRPr="00016108">
        <w:rPr>
          <w:rFonts w:cs="Times New Roman"/>
          <w:color w:val="000000" w:themeColor="text1"/>
          <w:sz w:val="24"/>
        </w:rPr>
        <w:t>eversible Image Data Hiding method with existing methods to see how it does in terms of security, capacity, quality and efficiency</w:t>
      </w:r>
      <w:r w:rsidR="00A42797" w:rsidRPr="00016108">
        <w:rPr>
          <w:rFonts w:cs="Times New Roman"/>
          <w:color w:val="000000" w:themeColor="text1"/>
          <w:sz w:val="24"/>
        </w:rPr>
        <w:t>.</w:t>
      </w:r>
    </w:p>
    <w:p w14:paraId="0FFEA0B6" w14:textId="55BDB7B6" w:rsidR="00A42797" w:rsidRPr="00016108" w:rsidRDefault="002578B1" w:rsidP="00016108">
      <w:pPr>
        <w:pStyle w:val="NoSpacing"/>
        <w:rPr>
          <w:szCs w:val="24"/>
        </w:rPr>
      </w:pPr>
      <w:r w:rsidRPr="00016108">
        <w:rPr>
          <w:szCs w:val="24"/>
        </w:rPr>
        <w:t>These objectives are guiding us to develop and evaluate the proposed scheme. We hope to solve the problems of reversibility, robustness, security, efficiency and integrity in Reversible image Data Hiding technique</w:t>
      </w:r>
      <w:r w:rsidR="00A42797" w:rsidRPr="00016108">
        <w:rPr>
          <w:szCs w:val="24"/>
        </w:rPr>
        <w:t>.</w:t>
      </w:r>
      <w:r w:rsidR="00A42797" w:rsidRPr="00016108">
        <w:rPr>
          <w:b/>
          <w:szCs w:val="24"/>
        </w:rPr>
        <w:t xml:space="preserve"> </w:t>
      </w:r>
    </w:p>
    <w:p w14:paraId="41B2ABFC" w14:textId="6B3C679B" w:rsidR="00A42797" w:rsidRPr="00213B5C" w:rsidRDefault="00016108" w:rsidP="001153C4">
      <w:pPr>
        <w:pStyle w:val="Heading2"/>
      </w:pPr>
      <w:bookmarkStart w:id="29" w:name="_Toc232658021"/>
      <w:r w:rsidRPr="00213B5C">
        <w:t xml:space="preserve">1.3 </w:t>
      </w:r>
      <w:r w:rsidR="00A42797" w:rsidRPr="00213B5C">
        <w:t>Contributions</w:t>
      </w:r>
      <w:bookmarkEnd w:id="29"/>
    </w:p>
    <w:p w14:paraId="7E7CCA2B" w14:textId="77777777" w:rsidR="00A42797" w:rsidRPr="00CE48FD" w:rsidRDefault="00A42797" w:rsidP="00213B5C">
      <w:pPr>
        <w:pStyle w:val="NoSpacing"/>
      </w:pPr>
      <w:r w:rsidRPr="00CE48FD">
        <w:t>This thesis presents a novel approach to reversible data hiding, addressing key challenges in digital image security for sensitive applications such as medical imaging and multimedia protection. This research makes several important contributions to the field.</w:t>
      </w:r>
    </w:p>
    <w:p w14:paraId="1464DBD8" w14:textId="67EDA7E8" w:rsidR="00A42797" w:rsidRDefault="00A42797" w:rsidP="00213B5C">
      <w:pPr>
        <w:pStyle w:val="NoSpacing"/>
      </w:pPr>
      <w:r w:rsidRPr="00CE48FD">
        <w:t>Major Contributions</w:t>
      </w:r>
      <w:r w:rsidR="00AA3BD5">
        <w:t>:</w:t>
      </w:r>
    </w:p>
    <w:p w14:paraId="356148AA" w14:textId="77777777" w:rsidR="00AA3BD5" w:rsidRPr="00CE48FD" w:rsidRDefault="00AA3BD5" w:rsidP="00213B5C">
      <w:pPr>
        <w:pStyle w:val="NoSpacing"/>
      </w:pPr>
    </w:p>
    <w:p w14:paraId="7C52A9A2" w14:textId="1423E40B" w:rsidR="00A42797" w:rsidRPr="00CE48FD" w:rsidRDefault="006475A6" w:rsidP="00213B5C">
      <w:pPr>
        <w:pStyle w:val="NoSpacing"/>
        <w:numPr>
          <w:ilvl w:val="0"/>
          <w:numId w:val="26"/>
        </w:numPr>
      </w:pPr>
      <w:r w:rsidRPr="006475A6">
        <w:t>Development of a Hybrid Reversible Image Data Hiding Security Framework.</w:t>
      </w:r>
    </w:p>
    <w:p w14:paraId="0A42A696" w14:textId="77777777" w:rsidR="00A42797" w:rsidRPr="00CE48FD" w:rsidRDefault="00A42797" w:rsidP="00213B5C">
      <w:pPr>
        <w:pStyle w:val="NoSpacing"/>
        <w:numPr>
          <w:ilvl w:val="0"/>
          <w:numId w:val="26"/>
        </w:numPr>
      </w:pPr>
      <w:r w:rsidRPr="00CE48FD">
        <w:t>Improves reversibility using RRBE before encryption.</w:t>
      </w:r>
    </w:p>
    <w:p w14:paraId="39FD9059" w14:textId="0D93DFC4" w:rsidR="00A42797" w:rsidRPr="00CE48FD" w:rsidRDefault="006475A6" w:rsidP="00213B5C">
      <w:pPr>
        <w:pStyle w:val="NoSpacing"/>
        <w:numPr>
          <w:ilvl w:val="0"/>
          <w:numId w:val="26"/>
        </w:numPr>
      </w:pPr>
      <w:r w:rsidRPr="006475A6">
        <w:lastRenderedPageBreak/>
        <w:t>Maximizes embedding capacity using MED prediction and adaptive BPP allocation</w:t>
      </w:r>
      <w:r w:rsidR="00A42797" w:rsidRPr="00CE48FD">
        <w:t xml:space="preserve"> embedding capacity.</w:t>
      </w:r>
    </w:p>
    <w:p w14:paraId="4F978797" w14:textId="77777777" w:rsidR="00A42797" w:rsidRPr="00CE48FD" w:rsidRDefault="00A42797" w:rsidP="00213B5C">
      <w:pPr>
        <w:pStyle w:val="NoSpacing"/>
        <w:numPr>
          <w:ilvl w:val="0"/>
          <w:numId w:val="26"/>
        </w:numPr>
      </w:pPr>
      <w:r w:rsidRPr="00CE48FD">
        <w:t>Secures image transmission using AES-CTR, block permutation, and ChaCha20 encryption.</w:t>
      </w:r>
    </w:p>
    <w:p w14:paraId="03397CDB" w14:textId="42E74E73" w:rsidR="00A42797" w:rsidRPr="00CE48FD" w:rsidRDefault="00A42797" w:rsidP="00213B5C">
      <w:pPr>
        <w:pStyle w:val="NoSpacing"/>
        <w:numPr>
          <w:ilvl w:val="0"/>
          <w:numId w:val="26"/>
        </w:numPr>
      </w:pPr>
      <w:r w:rsidRPr="00CE48FD">
        <w:t>Reduces detectability using adaptive embedding instead of LSB substitution.</w:t>
      </w:r>
    </w:p>
    <w:p w14:paraId="4F779E99" w14:textId="77777777" w:rsidR="00A42797" w:rsidRPr="00CE48FD" w:rsidRDefault="00A42797" w:rsidP="00213B5C">
      <w:pPr>
        <w:pStyle w:val="NoSpacing"/>
        <w:numPr>
          <w:ilvl w:val="0"/>
          <w:numId w:val="26"/>
        </w:numPr>
      </w:pPr>
      <w:r w:rsidRPr="00CE48FD">
        <w:t>Establishes secure key exchange using ECDH-384.</w:t>
      </w:r>
    </w:p>
    <w:p w14:paraId="3B0C2089" w14:textId="77777777" w:rsidR="00A42797" w:rsidRPr="00CE48FD" w:rsidRDefault="00A42797" w:rsidP="00213B5C">
      <w:pPr>
        <w:pStyle w:val="NoSpacing"/>
        <w:numPr>
          <w:ilvl w:val="0"/>
          <w:numId w:val="26"/>
        </w:numPr>
      </w:pPr>
      <w:r w:rsidRPr="00CE48FD">
        <w:t>Achieves lossless cover reconstruction and accurate secret recovery.</w:t>
      </w:r>
    </w:p>
    <w:p w14:paraId="5B490727" w14:textId="3085EB9A" w:rsidR="00A42797" w:rsidRPr="00CE48FD" w:rsidRDefault="00EB1CA6" w:rsidP="00213B5C">
      <w:pPr>
        <w:pStyle w:val="NoSpacing"/>
        <w:numPr>
          <w:ilvl w:val="0"/>
          <w:numId w:val="26"/>
        </w:numPr>
      </w:pPr>
      <w:r w:rsidRPr="00EB1CA6">
        <w:t>Optimizes image quality, error rate, and embedding efficiency</w:t>
      </w:r>
      <w:r w:rsidR="00A42797" w:rsidRPr="00CE48FD">
        <w:t>.</w:t>
      </w:r>
    </w:p>
    <w:p w14:paraId="60F34A57" w14:textId="67938C9D" w:rsidR="00A42797" w:rsidRPr="00CE48FD" w:rsidRDefault="00EB1CA6" w:rsidP="00213B5C">
      <w:pPr>
        <w:pStyle w:val="NoSpacing"/>
        <w:numPr>
          <w:ilvl w:val="0"/>
          <w:numId w:val="26"/>
        </w:numPr>
      </w:pPr>
      <w:r w:rsidRPr="00EB1CA6">
        <w:t>Enhances security and robustness compared with conventional Reversible Image Data Hiding methods</w:t>
      </w:r>
      <w:r w:rsidR="00A42797" w:rsidRPr="00CE48FD">
        <w:t>.</w:t>
      </w:r>
    </w:p>
    <w:p w14:paraId="474545EF" w14:textId="77777777" w:rsidR="00A42797" w:rsidRPr="00CE48FD" w:rsidRDefault="00A42797" w:rsidP="00213B5C">
      <w:pPr>
        <w:pStyle w:val="NoSpacing"/>
      </w:pPr>
    </w:p>
    <w:p w14:paraId="64BD66CD" w14:textId="49A613B4" w:rsidR="00824A95" w:rsidRPr="00CE48FD" w:rsidRDefault="00016108" w:rsidP="001153C4">
      <w:pPr>
        <w:pStyle w:val="Heading2"/>
      </w:pPr>
      <w:bookmarkStart w:id="30" w:name="_Toc232658022"/>
      <w:r>
        <w:t xml:space="preserve">1.2 </w:t>
      </w:r>
      <w:r w:rsidR="00824A95" w:rsidRPr="00CE48FD">
        <w:t>Organizations of the thesis</w:t>
      </w:r>
      <w:bookmarkEnd w:id="25"/>
      <w:bookmarkEnd w:id="26"/>
      <w:bookmarkEnd w:id="27"/>
      <w:bookmarkEnd w:id="30"/>
    </w:p>
    <w:p w14:paraId="48C34F0E" w14:textId="49501A69" w:rsidR="00D71B65" w:rsidRDefault="00D71B65" w:rsidP="00213B5C">
      <w:pPr>
        <w:pStyle w:val="NoSpacing"/>
        <w:jc w:val="left"/>
      </w:pPr>
      <w:r>
        <w:rPr>
          <w:rStyle w:val="Strong"/>
        </w:rPr>
        <w:t>Chapter</w:t>
      </w:r>
      <w:r w:rsidR="00762E58">
        <w:rPr>
          <w:rStyle w:val="Strong"/>
        </w:rPr>
        <w:t xml:space="preserve"> </w:t>
      </w:r>
      <w:r>
        <w:rPr>
          <w:rStyle w:val="Strong"/>
        </w:rPr>
        <w:t>2</w:t>
      </w:r>
      <w:r w:rsidR="00762E58">
        <w:rPr>
          <w:rStyle w:val="Strong"/>
        </w:rPr>
        <w:t>:</w:t>
      </w:r>
      <w:r>
        <w:rPr>
          <w:rStyle w:val="Strong"/>
        </w:rPr>
        <w:t xml:space="preserve"> Literature Review</w:t>
      </w:r>
      <w:r>
        <w:br/>
        <w:t xml:space="preserve">This chapter reviews existing </w:t>
      </w:r>
      <w:r w:rsidRPr="00D71B65">
        <w:rPr>
          <w:rStyle w:val="Strong"/>
          <w:b w:val="0"/>
        </w:rPr>
        <w:t>Reversible Image Data Hiding (RIDH)</w:t>
      </w:r>
      <w:r>
        <w:t xml:space="preserve"> techniques, encryption algorithms, steganographic approaches, and related research works. It also discusses the limitations of existing methods.</w:t>
      </w:r>
    </w:p>
    <w:p w14:paraId="69EBC25D" w14:textId="77777777" w:rsidR="00213B5C" w:rsidRPr="00D71B65" w:rsidRDefault="00213B5C" w:rsidP="00213B5C">
      <w:pPr>
        <w:pStyle w:val="NoSpacing"/>
        <w:jc w:val="left"/>
        <w:rPr>
          <w:b/>
        </w:rPr>
      </w:pPr>
    </w:p>
    <w:p w14:paraId="07BCB42A" w14:textId="2112054A" w:rsidR="00D71B65" w:rsidRDefault="00D71B65" w:rsidP="00213B5C">
      <w:pPr>
        <w:pStyle w:val="NoSpacing"/>
        <w:jc w:val="left"/>
      </w:pPr>
      <w:r>
        <w:rPr>
          <w:rStyle w:val="Strong"/>
        </w:rPr>
        <w:t>Chapter 3: Theoretical Background</w:t>
      </w:r>
      <w:r>
        <w:br/>
        <w:t xml:space="preserve">This chapter presents the theoretical concepts related to cryptography, steganography, reversible data hiding, image compression, and secure image communication systems that support the proposed </w:t>
      </w:r>
      <w:r w:rsidRPr="00D71B65">
        <w:rPr>
          <w:rStyle w:val="Strong"/>
          <w:b w:val="0"/>
        </w:rPr>
        <w:t>Reversible Image Data Hiding</w:t>
      </w:r>
      <w:r>
        <w:t xml:space="preserve"> framework.</w:t>
      </w:r>
    </w:p>
    <w:p w14:paraId="667526FD" w14:textId="77777777" w:rsidR="00213B5C" w:rsidRPr="00762E58" w:rsidRDefault="00213B5C" w:rsidP="00213B5C">
      <w:pPr>
        <w:pStyle w:val="NoSpacing"/>
        <w:jc w:val="left"/>
        <w:rPr>
          <w:b/>
        </w:rPr>
      </w:pPr>
    </w:p>
    <w:p w14:paraId="6D586E32" w14:textId="4B61A4E0" w:rsidR="00D71B65" w:rsidRDefault="00D71B65" w:rsidP="00213B5C">
      <w:pPr>
        <w:pStyle w:val="NoSpacing"/>
        <w:jc w:val="left"/>
      </w:pPr>
      <w:r>
        <w:rPr>
          <w:rStyle w:val="Strong"/>
        </w:rPr>
        <w:t>Chapter 4: Proposed Methodology</w:t>
      </w:r>
      <w:r>
        <w:br/>
        <w:t xml:space="preserve">This chapter explains the proposed </w:t>
      </w:r>
      <w:r w:rsidRPr="00D71B65">
        <w:rPr>
          <w:rStyle w:val="Strong"/>
          <w:b w:val="0"/>
        </w:rPr>
        <w:t>Reversible Image Data Hiding</w:t>
      </w:r>
      <w:r>
        <w:t xml:space="preserve"> framework in detail. The framework incorporates the RRBE architecture, MED prediction, adaptive embedding with dynamic BPP allocation, multi-stage encryption, adaptive modulo-based embedding, and the data extraction and image recovery process.</w:t>
      </w:r>
    </w:p>
    <w:p w14:paraId="53B6E952" w14:textId="77777777" w:rsidR="00213B5C" w:rsidRPr="00762E58" w:rsidRDefault="00213B5C" w:rsidP="00213B5C">
      <w:pPr>
        <w:pStyle w:val="NoSpacing"/>
        <w:jc w:val="left"/>
        <w:rPr>
          <w:b/>
        </w:rPr>
      </w:pPr>
    </w:p>
    <w:p w14:paraId="7488642E" w14:textId="7BFEF9AA" w:rsidR="00D71B65" w:rsidRDefault="00D71B65" w:rsidP="00213B5C">
      <w:pPr>
        <w:pStyle w:val="NoSpacing"/>
        <w:jc w:val="left"/>
      </w:pPr>
      <w:r>
        <w:rPr>
          <w:rStyle w:val="Strong"/>
        </w:rPr>
        <w:t>Chapter 5: Experimental Results and Analysis</w:t>
      </w:r>
      <w:r>
        <w:br/>
        <w:t>This chapter presents simulation results, performance evaluation, visual analysis, and comparison with existing methods using PSNR, MSE, SSIM, BER, NC, and embedding rate.</w:t>
      </w:r>
    </w:p>
    <w:p w14:paraId="49824104" w14:textId="77777777" w:rsidR="00213B5C" w:rsidRPr="00762E58" w:rsidRDefault="00213B5C" w:rsidP="00213B5C">
      <w:pPr>
        <w:pStyle w:val="NoSpacing"/>
        <w:jc w:val="left"/>
        <w:rPr>
          <w:b/>
        </w:rPr>
      </w:pPr>
    </w:p>
    <w:p w14:paraId="2F7827D5" w14:textId="7FBCFC38" w:rsidR="00D71B65" w:rsidRPr="00762E58" w:rsidRDefault="00D71B65" w:rsidP="00213B5C">
      <w:pPr>
        <w:pStyle w:val="NoSpacing"/>
        <w:jc w:val="left"/>
        <w:rPr>
          <w:b/>
        </w:rPr>
      </w:pPr>
      <w:r>
        <w:rPr>
          <w:rStyle w:val="Strong"/>
        </w:rPr>
        <w:t>Chapter 6: Conclusion and Future Work</w:t>
      </w:r>
      <w:r>
        <w:br/>
        <w:t xml:space="preserve">The final chapter summarizes the research findings and evaluates the effectiveness of the proposed </w:t>
      </w:r>
      <w:r w:rsidRPr="00D71B65">
        <w:rPr>
          <w:rStyle w:val="Strong"/>
          <w:b w:val="0"/>
        </w:rPr>
        <w:t>Reversible Image Data Hiding</w:t>
      </w:r>
      <w:r>
        <w:t xml:space="preserve"> framework. It also suggests future improvements such as AI-based optimization, deep learning integration, and higher-capacity embedding techniques.</w:t>
      </w:r>
    </w:p>
    <w:p w14:paraId="17415BBE" w14:textId="77777777" w:rsidR="000A4F2C" w:rsidRPr="00CE48FD" w:rsidRDefault="000A4F2C" w:rsidP="00213B5C">
      <w:pPr>
        <w:pStyle w:val="NoSpacing"/>
      </w:pPr>
    </w:p>
    <w:p w14:paraId="51C2C4C2" w14:textId="77777777" w:rsidR="00762E58" w:rsidRDefault="00762E58" w:rsidP="00213B5C">
      <w:pPr>
        <w:pStyle w:val="NoSpacing"/>
      </w:pPr>
      <w:bookmarkStart w:id="31" w:name="_Toc202349919"/>
    </w:p>
    <w:p w14:paraId="6B93EE3E" w14:textId="77777777" w:rsidR="00762E58" w:rsidRPr="00762E58" w:rsidRDefault="00762E58" w:rsidP="00213B5C">
      <w:pPr>
        <w:pStyle w:val="NoSpacing"/>
      </w:pPr>
    </w:p>
    <w:p w14:paraId="4C7A53FF" w14:textId="77777777" w:rsidR="00213B5C" w:rsidRDefault="00213B5C" w:rsidP="00213B5C">
      <w:pPr>
        <w:pStyle w:val="NoSpacing"/>
      </w:pPr>
    </w:p>
    <w:p w14:paraId="1FC55B44" w14:textId="25050415" w:rsidR="003D6FFE" w:rsidRPr="001153C4" w:rsidRDefault="003D6FFE" w:rsidP="001153C4">
      <w:pPr>
        <w:pStyle w:val="Heading1"/>
      </w:pPr>
      <w:bookmarkStart w:id="32" w:name="_Toc232658023"/>
      <w:r w:rsidRPr="001153C4">
        <w:lastRenderedPageBreak/>
        <w:t>Chapter 2</w:t>
      </w:r>
      <w:bookmarkEnd w:id="31"/>
      <w:bookmarkEnd w:id="32"/>
    </w:p>
    <w:p w14:paraId="01C371E8" w14:textId="0BB95C9D" w:rsidR="00A3678C" w:rsidRPr="001153C4" w:rsidRDefault="00A3678C" w:rsidP="001153C4">
      <w:pPr>
        <w:pStyle w:val="Heading1"/>
      </w:pPr>
      <w:bookmarkStart w:id="33" w:name="_Toc232658024"/>
      <w:r w:rsidRPr="001153C4">
        <w:t xml:space="preserve">Related </w:t>
      </w:r>
      <w:r w:rsidR="00DE0963" w:rsidRPr="001153C4">
        <w:t>L</w:t>
      </w:r>
      <w:r w:rsidRPr="001153C4">
        <w:t xml:space="preserve">iterature and </w:t>
      </w:r>
      <w:r w:rsidR="00DE0963" w:rsidRPr="001153C4">
        <w:t>P</w:t>
      </w:r>
      <w:r w:rsidRPr="001153C4">
        <w:t xml:space="preserve">roblem </w:t>
      </w:r>
      <w:r w:rsidR="00DE0963" w:rsidRPr="001153C4">
        <w:t>S</w:t>
      </w:r>
      <w:r w:rsidRPr="001153C4">
        <w:t>tatement</w:t>
      </w:r>
      <w:bookmarkEnd w:id="33"/>
    </w:p>
    <w:p w14:paraId="46D49E20" w14:textId="77777777" w:rsidR="00762E58" w:rsidRDefault="00762E58" w:rsidP="00213B5C">
      <w:pPr>
        <w:pStyle w:val="NoSpacing"/>
      </w:pPr>
      <w:bookmarkStart w:id="34" w:name="_Toc166493619"/>
      <w:bookmarkStart w:id="35" w:name="_Toc202349920"/>
    </w:p>
    <w:p w14:paraId="714B0250" w14:textId="7D0BC013" w:rsidR="003D6FFE" w:rsidRPr="00CE48FD" w:rsidRDefault="00A3678C" w:rsidP="001153C4">
      <w:pPr>
        <w:pStyle w:val="Heading2"/>
      </w:pPr>
      <w:bookmarkStart w:id="36" w:name="_Toc232658025"/>
      <w:r w:rsidRPr="00CE48FD">
        <w:t xml:space="preserve">2.1 </w:t>
      </w:r>
      <w:r w:rsidR="003D6FFE" w:rsidRPr="00CE48FD">
        <w:t>Literature Review</w:t>
      </w:r>
      <w:bookmarkEnd w:id="34"/>
      <w:bookmarkEnd w:id="35"/>
      <w:bookmarkEnd w:id="36"/>
    </w:p>
    <w:p w14:paraId="3D5A5F68" w14:textId="77777777" w:rsidR="00762E58" w:rsidRPr="00213B5C" w:rsidRDefault="00762E58" w:rsidP="00213B5C">
      <w:pPr>
        <w:spacing w:line="276" w:lineRule="auto"/>
        <w:rPr>
          <w:rFonts w:cs="Times New Roman"/>
          <w:sz w:val="24"/>
        </w:rPr>
      </w:pPr>
      <w:bookmarkStart w:id="37" w:name="point11"/>
      <w:bookmarkStart w:id="38" w:name="point1"/>
      <w:r w:rsidRPr="00213B5C">
        <w:rPr>
          <w:rFonts w:cs="Times New Roman"/>
          <w:sz w:val="24"/>
        </w:rPr>
        <w:t>The field of image data hiding in encryption technique has gained a lot of attention because it can securely embed information into encrypted images. It also allows for the recovery of the original image after data extraction. Reversible image data hiding techniques are widely studied as they combine image security, privacy protection, and reversible reconstruction within a framework.</w:t>
      </w:r>
    </w:p>
    <w:p w14:paraId="4F0ADEEA" w14:textId="1A1994C3" w:rsidR="00762E58" w:rsidRPr="00213B5C" w:rsidRDefault="00762E58" w:rsidP="00213B5C">
      <w:pPr>
        <w:spacing w:line="276" w:lineRule="auto"/>
        <w:rPr>
          <w:rFonts w:cs="Times New Roman"/>
          <w:sz w:val="24"/>
        </w:rPr>
      </w:pPr>
      <w:r w:rsidRPr="00213B5C">
        <w:rPr>
          <w:rFonts w:cs="Times New Roman"/>
          <w:sz w:val="24"/>
        </w:rPr>
        <w:t xml:space="preserve">Several researchers have proposed high-capacity and efficient embedding techniques to improve the performance of reversible image data hiding systems. Malik et al. </w:t>
      </w:r>
      <w:hyperlink r:id="rId18" w:history="1">
        <w:r w:rsidRPr="00213B5C">
          <w:rPr>
            <w:rStyle w:val="Hyperlink"/>
            <w:rFonts w:cs="Times New Roman"/>
            <w:sz w:val="24"/>
            <w:u w:val="none"/>
          </w:rPr>
          <w:t>[1]</w:t>
        </w:r>
      </w:hyperlink>
      <w:r w:rsidRPr="00213B5C">
        <w:rPr>
          <w:rFonts w:cs="Times New Roman"/>
          <w:sz w:val="24"/>
        </w:rPr>
        <w:t xml:space="preserve"> introduced a multi-layer embedding strategy to increase embedding capacity while maintaining image reversibility and encryption security. Li et al. </w:t>
      </w:r>
      <w:hyperlink r:id="rId19" w:history="1">
        <w:r w:rsidRPr="00213B5C">
          <w:rPr>
            <w:rStyle w:val="Hyperlink"/>
            <w:rFonts w:cs="Times New Roman"/>
            <w:sz w:val="24"/>
            <w:u w:val="none"/>
          </w:rPr>
          <w:t>[2]</w:t>
        </w:r>
      </w:hyperlink>
      <w:r w:rsidRPr="00213B5C">
        <w:rPr>
          <w:rFonts w:cs="Times New Roman"/>
          <w:sz w:val="24"/>
        </w:rPr>
        <w:t xml:space="preserve"> developed a reversible data hiding method using Hamming code and unit detection to improve embedding accuracy and extraction reliability. Subramaniam </w:t>
      </w:r>
      <w:hyperlink r:id="rId20" w:history="1">
        <w:r w:rsidRPr="00213B5C">
          <w:rPr>
            <w:rStyle w:val="Hyperlink"/>
            <w:rFonts w:cs="Times New Roman"/>
            <w:sz w:val="24"/>
            <w:u w:val="none"/>
          </w:rPr>
          <w:t>[3]</w:t>
        </w:r>
      </w:hyperlink>
      <w:r w:rsidRPr="00213B5C">
        <w:rPr>
          <w:rFonts w:cs="Times New Roman"/>
          <w:sz w:val="24"/>
        </w:rPr>
        <w:t xml:space="preserve"> presented an analysis of different reversible data hiding approaches and highlighted the strengths and weaknesses of existing schemes. Kumar et al. </w:t>
      </w:r>
      <w:hyperlink r:id="rId21" w:history="1">
        <w:r w:rsidRPr="00213B5C">
          <w:rPr>
            <w:rStyle w:val="Hyperlink"/>
            <w:rFonts w:cs="Times New Roman"/>
            <w:sz w:val="24"/>
            <w:u w:val="none"/>
          </w:rPr>
          <w:t>[4]</w:t>
        </w:r>
      </w:hyperlink>
      <w:r w:rsidRPr="00213B5C">
        <w:rPr>
          <w:rFonts w:cs="Times New Roman"/>
          <w:sz w:val="24"/>
        </w:rPr>
        <w:t xml:space="preserve"> provided a survey discussing modern reversible image data hiding methods, challenges, and future research opportunities.</w:t>
      </w:r>
    </w:p>
    <w:p w14:paraId="6F169CE8" w14:textId="13F29D67" w:rsidR="00762E58" w:rsidRPr="00213B5C" w:rsidRDefault="00762E58" w:rsidP="00213B5C">
      <w:pPr>
        <w:spacing w:line="276" w:lineRule="auto"/>
        <w:rPr>
          <w:rFonts w:cs="Times New Roman"/>
          <w:sz w:val="24"/>
        </w:rPr>
      </w:pPr>
      <w:r w:rsidRPr="00213B5C">
        <w:rPr>
          <w:rFonts w:cs="Times New Roman"/>
          <w:sz w:val="24"/>
        </w:rPr>
        <w:t xml:space="preserve">To enhance security during encrypted communication, several studies integrated cryptographic techniques into reversible image data hiding systems. Rehman et al. </w:t>
      </w:r>
      <w:hyperlink r:id="rId22" w:history="1">
        <w:r w:rsidRPr="00213B5C">
          <w:rPr>
            <w:rStyle w:val="Hyperlink"/>
            <w:rFonts w:cs="Times New Roman"/>
            <w:sz w:val="24"/>
            <w:u w:val="none"/>
          </w:rPr>
          <w:t>[5]</w:t>
        </w:r>
      </w:hyperlink>
      <w:r w:rsidRPr="00213B5C">
        <w:rPr>
          <w:rFonts w:cs="Times New Roman"/>
          <w:sz w:val="24"/>
        </w:rPr>
        <w:t xml:space="preserve"> proposed an AES-ECC security model for protecting sensitive data during transmission and storage. Venkatesh et al. </w:t>
      </w:r>
      <w:hyperlink r:id="rId23" w:history="1">
        <w:r w:rsidRPr="00213B5C">
          <w:rPr>
            <w:rStyle w:val="Hyperlink"/>
            <w:rFonts w:cs="Times New Roman"/>
            <w:sz w:val="24"/>
            <w:u w:val="none"/>
          </w:rPr>
          <w:t>[6]</w:t>
        </w:r>
      </w:hyperlink>
      <w:r w:rsidRPr="00213B5C">
        <w:rPr>
          <w:rFonts w:cs="Times New Roman"/>
          <w:sz w:val="24"/>
        </w:rPr>
        <w:t xml:space="preserve"> introduced a separable reversible data hiding approach based on encrypted pixel difference and vacating room after encryption, which improved embedding efficiency and information security. Ren et al. </w:t>
      </w:r>
      <w:hyperlink r:id="rId24" w:history="1">
        <w:r w:rsidRPr="00213B5C">
          <w:rPr>
            <w:rStyle w:val="Hyperlink"/>
            <w:rFonts w:cs="Times New Roman"/>
            <w:sz w:val="24"/>
            <w:u w:val="none"/>
          </w:rPr>
          <w:t>[7]</w:t>
        </w:r>
      </w:hyperlink>
      <w:r w:rsidRPr="00213B5C">
        <w:rPr>
          <w:rFonts w:cs="Times New Roman"/>
          <w:sz w:val="24"/>
        </w:rPr>
        <w:t xml:space="preserve"> proposed a MED-prediction and adaptive Huffman encoding method that achieved better compression and higher embedding performance. Chang </w:t>
      </w:r>
      <w:hyperlink r:id="rId25" w:history="1">
        <w:r w:rsidRPr="00213B5C">
          <w:rPr>
            <w:rStyle w:val="Hyperlink"/>
            <w:rFonts w:cs="Times New Roman"/>
            <w:sz w:val="24"/>
            <w:u w:val="none"/>
          </w:rPr>
          <w:t>[8]</w:t>
        </w:r>
      </w:hyperlink>
      <w:r w:rsidRPr="00213B5C">
        <w:rPr>
          <w:rFonts w:cs="Times New Roman"/>
          <w:sz w:val="24"/>
        </w:rPr>
        <w:t xml:space="preserve"> designed a block-level encryption and Huffman compression-based reversible data hiding technique to increase capacity and reduce redundancy.</w:t>
      </w:r>
    </w:p>
    <w:p w14:paraId="518E71AF" w14:textId="6E4FA2C1" w:rsidR="00762E58" w:rsidRPr="00213B5C" w:rsidRDefault="00762E58" w:rsidP="00213B5C">
      <w:pPr>
        <w:spacing w:line="276" w:lineRule="auto"/>
        <w:rPr>
          <w:rFonts w:cs="Times New Roman"/>
          <w:sz w:val="24"/>
        </w:rPr>
      </w:pPr>
      <w:r w:rsidRPr="00213B5C">
        <w:rPr>
          <w:rFonts w:cs="Times New Roman"/>
          <w:sz w:val="24"/>
        </w:rPr>
        <w:t xml:space="preserve">Encoding and pixel prediction methods have also been explored for improving embedding performance. Gao et al. </w:t>
      </w:r>
      <w:hyperlink r:id="rId26" w:history="1">
        <w:r w:rsidRPr="00213B5C">
          <w:rPr>
            <w:rStyle w:val="Hyperlink"/>
            <w:rFonts w:cs="Times New Roman"/>
            <w:sz w:val="24"/>
            <w:u w:val="none"/>
          </w:rPr>
          <w:t>[9]</w:t>
        </w:r>
      </w:hyperlink>
      <w:r w:rsidRPr="00213B5C">
        <w:rPr>
          <w:rFonts w:cs="Times New Roman"/>
          <w:sz w:val="24"/>
        </w:rPr>
        <w:t xml:space="preserve"> proposed an image encoding and POB-based reversible data hiding method capable of achieving high embedding capacity. Yang et al. </w:t>
      </w:r>
      <w:hyperlink r:id="rId27" w:history="1">
        <w:r w:rsidRPr="00213B5C">
          <w:rPr>
            <w:rStyle w:val="Hyperlink"/>
            <w:rFonts w:cs="Times New Roman"/>
            <w:sz w:val="24"/>
            <w:u w:val="none"/>
          </w:rPr>
          <w:t>[10]</w:t>
        </w:r>
      </w:hyperlink>
      <w:r w:rsidRPr="00213B5C">
        <w:rPr>
          <w:rFonts w:cs="Times New Roman"/>
          <w:sz w:val="24"/>
        </w:rPr>
        <w:t xml:space="preserve"> enhanced reversible image data hiding performance using a pixel shifting mechanism to improve embedding quality and reversibility. Yang </w:t>
      </w:r>
      <w:hyperlink r:id="rId28" w:history="1">
        <w:r w:rsidRPr="00213B5C">
          <w:rPr>
            <w:rStyle w:val="Hyperlink"/>
            <w:rFonts w:cs="Times New Roman"/>
            <w:sz w:val="24"/>
            <w:u w:val="none"/>
          </w:rPr>
          <w:t>[11]</w:t>
        </w:r>
      </w:hyperlink>
      <w:r w:rsidRPr="00213B5C">
        <w:rPr>
          <w:rFonts w:cs="Times New Roman"/>
          <w:sz w:val="24"/>
        </w:rPr>
        <w:t xml:space="preserve"> introduced a data-hiders sharing algorithm that supports collaborative data embedding within encrypted images. Liu et al. </w:t>
      </w:r>
      <w:hyperlink r:id="rId29" w:history="1">
        <w:r w:rsidRPr="00213B5C">
          <w:rPr>
            <w:rStyle w:val="Hyperlink"/>
            <w:rFonts w:cs="Times New Roman"/>
            <w:sz w:val="24"/>
            <w:u w:val="none"/>
          </w:rPr>
          <w:t>[12]</w:t>
        </w:r>
      </w:hyperlink>
      <w:r w:rsidRPr="00213B5C">
        <w:rPr>
          <w:rFonts w:cs="Times New Roman"/>
          <w:sz w:val="24"/>
        </w:rPr>
        <w:t xml:space="preserve"> focused on reversible data hiding for remote sensing images and improved embedding performance under complex image structures.</w:t>
      </w:r>
    </w:p>
    <w:p w14:paraId="60AC14B9" w14:textId="0E24C039" w:rsidR="00762E58" w:rsidRPr="00213B5C" w:rsidRDefault="00762E58" w:rsidP="00213B5C">
      <w:pPr>
        <w:spacing w:line="276" w:lineRule="auto"/>
        <w:rPr>
          <w:rFonts w:cs="Times New Roman"/>
          <w:sz w:val="24"/>
        </w:rPr>
      </w:pPr>
      <w:r w:rsidRPr="00213B5C">
        <w:rPr>
          <w:rFonts w:cs="Times New Roman"/>
          <w:sz w:val="24"/>
        </w:rPr>
        <w:t>Recent research has emphasized secret sharing, prediction, and adaptive embedding strategies. Saeidi and Mirza</w:t>
      </w:r>
      <w:r w:rsidR="00322CBE" w:rsidRPr="00213B5C">
        <w:rPr>
          <w:rFonts w:cs="Times New Roman"/>
          <w:sz w:val="24"/>
        </w:rPr>
        <w:t xml:space="preserve"> </w:t>
      </w:r>
      <w:proofErr w:type="spellStart"/>
      <w:r w:rsidRPr="00213B5C">
        <w:rPr>
          <w:rFonts w:cs="Times New Roman"/>
          <w:sz w:val="24"/>
        </w:rPr>
        <w:t>kuchaki</w:t>
      </w:r>
      <w:proofErr w:type="spellEnd"/>
      <w:r w:rsidRPr="00213B5C">
        <w:rPr>
          <w:rFonts w:cs="Times New Roman"/>
          <w:sz w:val="24"/>
        </w:rPr>
        <w:t xml:space="preserve"> </w:t>
      </w:r>
      <w:hyperlink r:id="rId30" w:history="1">
        <w:r w:rsidRPr="00213B5C">
          <w:rPr>
            <w:rStyle w:val="Hyperlink"/>
            <w:rFonts w:cs="Times New Roman"/>
            <w:sz w:val="24"/>
            <w:u w:val="none"/>
          </w:rPr>
          <w:t>[13]</w:t>
        </w:r>
      </w:hyperlink>
      <w:r w:rsidRPr="00213B5C">
        <w:rPr>
          <w:rFonts w:cs="Times New Roman"/>
          <w:sz w:val="24"/>
        </w:rPr>
        <w:t xml:space="preserve"> proposed an LWE-based sharing mechanism to improve encryption security in reversible data hiding. </w:t>
      </w:r>
      <w:proofErr w:type="spellStart"/>
      <w:r w:rsidRPr="00213B5C">
        <w:rPr>
          <w:rFonts w:cs="Times New Roman"/>
          <w:sz w:val="24"/>
        </w:rPr>
        <w:t>Vazhora</w:t>
      </w:r>
      <w:proofErr w:type="spellEnd"/>
      <w:r w:rsidRPr="00213B5C">
        <w:rPr>
          <w:rFonts w:cs="Times New Roman"/>
          <w:sz w:val="24"/>
        </w:rPr>
        <w:t xml:space="preserve"> </w:t>
      </w:r>
      <w:proofErr w:type="spellStart"/>
      <w:r w:rsidRPr="00213B5C">
        <w:rPr>
          <w:rFonts w:cs="Times New Roman"/>
          <w:sz w:val="24"/>
        </w:rPr>
        <w:t>Malayil</w:t>
      </w:r>
      <w:proofErr w:type="spellEnd"/>
      <w:r w:rsidRPr="00213B5C">
        <w:rPr>
          <w:rFonts w:cs="Times New Roman"/>
          <w:sz w:val="24"/>
        </w:rPr>
        <w:t xml:space="preserve"> et al. </w:t>
      </w:r>
      <w:hyperlink r:id="rId31" w:history="1">
        <w:r w:rsidRPr="00213B5C">
          <w:rPr>
            <w:rStyle w:val="Hyperlink"/>
            <w:rFonts w:cs="Times New Roman"/>
            <w:sz w:val="24"/>
            <w:u w:val="none"/>
          </w:rPr>
          <w:t>[14]</w:t>
        </w:r>
      </w:hyperlink>
      <w:r w:rsidRPr="00213B5C">
        <w:rPr>
          <w:rFonts w:cs="Times New Roman"/>
          <w:sz w:val="24"/>
        </w:rPr>
        <w:t xml:space="preserve"> developed a block-</w:t>
      </w:r>
      <w:r w:rsidRPr="00213B5C">
        <w:rPr>
          <w:rFonts w:cs="Times New Roman"/>
          <w:sz w:val="24"/>
        </w:rPr>
        <w:lastRenderedPageBreak/>
        <w:t xml:space="preserve">cyclic shifting-based reversible image data hiding method that enhanced embedding reliability and security during image transmission. Zhang et al. </w:t>
      </w:r>
      <w:hyperlink r:id="rId32" w:history="1">
        <w:r w:rsidRPr="00213B5C">
          <w:rPr>
            <w:rStyle w:val="Hyperlink"/>
            <w:rFonts w:cs="Times New Roman"/>
            <w:sz w:val="24"/>
            <w:u w:val="none"/>
          </w:rPr>
          <w:t>[15]</w:t>
        </w:r>
      </w:hyperlink>
      <w:r w:rsidRPr="00213B5C">
        <w:rPr>
          <w:rFonts w:cs="Times New Roman"/>
          <w:sz w:val="24"/>
        </w:rPr>
        <w:t xml:space="preserve"> introduced a block-based multi-predictor method that improved prediction accuracy and embedding efficiency. Zou et al. </w:t>
      </w:r>
      <w:hyperlink r:id="rId33" w:history="1">
        <w:r w:rsidRPr="00213B5C">
          <w:rPr>
            <w:rStyle w:val="Hyperlink"/>
            <w:rFonts w:cs="Times New Roman"/>
            <w:sz w:val="24"/>
            <w:u w:val="none"/>
          </w:rPr>
          <w:t>[16]</w:t>
        </w:r>
      </w:hyperlink>
      <w:r w:rsidRPr="00213B5C">
        <w:rPr>
          <w:rFonts w:cs="Times New Roman"/>
          <w:sz w:val="24"/>
        </w:rPr>
        <w:t xml:space="preserve"> utilized intrinsic correlation in block-based sharing to strengthen reversible data hiding performance over encrypted images.</w:t>
      </w:r>
    </w:p>
    <w:p w14:paraId="44A3E85B" w14:textId="32EEFE09" w:rsidR="00762E58" w:rsidRPr="00213B5C" w:rsidRDefault="00762E58" w:rsidP="00213B5C">
      <w:pPr>
        <w:spacing w:line="276" w:lineRule="auto"/>
        <w:rPr>
          <w:rFonts w:cs="Times New Roman"/>
          <w:sz w:val="24"/>
        </w:rPr>
      </w:pPr>
      <w:r w:rsidRPr="00213B5C">
        <w:rPr>
          <w:rFonts w:cs="Times New Roman"/>
          <w:sz w:val="24"/>
        </w:rPr>
        <w:t xml:space="preserve">Several studies also investigated optimization and interpolation-based embedding methods. Ayyappan et al. </w:t>
      </w:r>
      <w:hyperlink r:id="rId34" w:history="1">
        <w:r w:rsidRPr="00213B5C">
          <w:rPr>
            <w:rStyle w:val="Hyperlink"/>
            <w:rFonts w:cs="Times New Roman"/>
            <w:sz w:val="24"/>
            <w:u w:val="none"/>
          </w:rPr>
          <w:t>[17]</w:t>
        </w:r>
      </w:hyperlink>
      <w:r w:rsidRPr="00213B5C">
        <w:rPr>
          <w:rFonts w:cs="Times New Roman"/>
          <w:sz w:val="24"/>
        </w:rPr>
        <w:t xml:space="preserve"> developed a reversible data hiding and encryption framework for confidential image communication. Roselin</w:t>
      </w:r>
      <w:r w:rsidR="00322CBE" w:rsidRPr="00213B5C">
        <w:rPr>
          <w:rFonts w:cs="Times New Roman"/>
          <w:sz w:val="24"/>
        </w:rPr>
        <w:t xml:space="preserve"> </w:t>
      </w:r>
      <w:proofErr w:type="spellStart"/>
      <w:r w:rsidRPr="00213B5C">
        <w:rPr>
          <w:rFonts w:cs="Times New Roman"/>
          <w:sz w:val="24"/>
        </w:rPr>
        <w:t>kiruba</w:t>
      </w:r>
      <w:proofErr w:type="spellEnd"/>
      <w:r w:rsidRPr="00213B5C">
        <w:rPr>
          <w:rFonts w:cs="Times New Roman"/>
          <w:sz w:val="24"/>
        </w:rPr>
        <w:t xml:space="preserve"> </w:t>
      </w:r>
      <w:hyperlink r:id="rId35" w:history="1">
        <w:r w:rsidRPr="00213B5C">
          <w:rPr>
            <w:rStyle w:val="Hyperlink"/>
            <w:rFonts w:cs="Times New Roman"/>
            <w:sz w:val="24"/>
            <w:u w:val="none"/>
          </w:rPr>
          <w:t>[18]</w:t>
        </w:r>
      </w:hyperlink>
      <w:r w:rsidRPr="00213B5C">
        <w:rPr>
          <w:rFonts w:cs="Times New Roman"/>
          <w:sz w:val="24"/>
        </w:rPr>
        <w:t xml:space="preserve"> proposed a reversible data hiding method using optimization, interpolation, and binary image encryption techniques to improve image quality and embedding accuracy. Fan </w:t>
      </w:r>
      <w:hyperlink r:id="rId36" w:history="1">
        <w:r w:rsidRPr="00213B5C">
          <w:rPr>
            <w:rStyle w:val="Hyperlink"/>
            <w:rFonts w:cs="Times New Roman"/>
            <w:sz w:val="24"/>
            <w:u w:val="none"/>
          </w:rPr>
          <w:t>[19]</w:t>
        </w:r>
      </w:hyperlink>
      <w:r w:rsidRPr="00213B5C">
        <w:rPr>
          <w:rFonts w:cs="Times New Roman"/>
          <w:sz w:val="24"/>
        </w:rPr>
        <w:t xml:space="preserve"> introduced a high-capacity reversible data hiding scheme for encrypted binary images, achieving improved payload performance. Jiang et al. </w:t>
      </w:r>
      <w:hyperlink r:id="rId37" w:history="1">
        <w:r w:rsidRPr="00213B5C">
          <w:rPr>
            <w:rStyle w:val="Hyperlink"/>
            <w:rFonts w:cs="Times New Roman"/>
            <w:sz w:val="24"/>
            <w:u w:val="none"/>
          </w:rPr>
          <w:t>[20]</w:t>
        </w:r>
      </w:hyperlink>
      <w:r w:rsidRPr="00213B5C">
        <w:rPr>
          <w:rFonts w:cs="Times New Roman"/>
          <w:sz w:val="24"/>
        </w:rPr>
        <w:t xml:space="preserve"> designed a median edge detection and matrix-based secret sharing method that enhanced embedding security and robustness.</w:t>
      </w:r>
    </w:p>
    <w:p w14:paraId="5F15BB28" w14:textId="06C573EC" w:rsidR="00762E58" w:rsidRPr="00213B5C" w:rsidRDefault="00762E58" w:rsidP="00213B5C">
      <w:pPr>
        <w:spacing w:line="276" w:lineRule="auto"/>
        <w:rPr>
          <w:rFonts w:cs="Times New Roman"/>
          <w:sz w:val="24"/>
        </w:rPr>
      </w:pPr>
      <w:r w:rsidRPr="00213B5C">
        <w:rPr>
          <w:rFonts w:cs="Times New Roman"/>
          <w:sz w:val="24"/>
        </w:rPr>
        <w:t xml:space="preserve">Prediction and compression-based approaches continue to play a major role in reversible image data hiding development. Yin et al. </w:t>
      </w:r>
      <w:hyperlink r:id="rId38" w:history="1">
        <w:r w:rsidRPr="00213B5C">
          <w:rPr>
            <w:rStyle w:val="Hyperlink"/>
            <w:rFonts w:cs="Times New Roman"/>
            <w:sz w:val="24"/>
            <w:u w:val="none"/>
          </w:rPr>
          <w:t>[21]</w:t>
        </w:r>
      </w:hyperlink>
      <w:r w:rsidRPr="00213B5C">
        <w:rPr>
          <w:rFonts w:cs="Times New Roman"/>
          <w:sz w:val="24"/>
        </w:rPr>
        <w:t xml:space="preserve"> proposed a pixel prediction and bit-plane compression method for data hiding in encrypted images. Gao et al. </w:t>
      </w:r>
      <w:hyperlink r:id="rId39" w:history="1">
        <w:r w:rsidRPr="00213B5C">
          <w:rPr>
            <w:rStyle w:val="Hyperlink"/>
            <w:rFonts w:cs="Times New Roman"/>
            <w:sz w:val="24"/>
            <w:u w:val="none"/>
          </w:rPr>
          <w:t>[22]</w:t>
        </w:r>
      </w:hyperlink>
      <w:r w:rsidRPr="00213B5C">
        <w:rPr>
          <w:rFonts w:cs="Times New Roman"/>
          <w:sz w:val="24"/>
        </w:rPr>
        <w:t xml:space="preserve"> introduced an EMD and PSIS-based embedding strategy to improve hiding capacity and extraction reliability. </w:t>
      </w:r>
      <w:proofErr w:type="spellStart"/>
      <w:r w:rsidRPr="00213B5C">
        <w:rPr>
          <w:rFonts w:cs="Times New Roman"/>
          <w:sz w:val="24"/>
        </w:rPr>
        <w:t>Anushiadevi</w:t>
      </w:r>
      <w:proofErr w:type="spellEnd"/>
      <w:r w:rsidRPr="00213B5C">
        <w:rPr>
          <w:rFonts w:cs="Times New Roman"/>
          <w:sz w:val="24"/>
        </w:rPr>
        <w:t xml:space="preserve"> et al. </w:t>
      </w:r>
      <w:hyperlink r:id="rId40" w:history="1">
        <w:r w:rsidRPr="00213B5C">
          <w:rPr>
            <w:rStyle w:val="Hyperlink"/>
            <w:rFonts w:cs="Times New Roman"/>
            <w:sz w:val="24"/>
            <w:u w:val="none"/>
          </w:rPr>
          <w:t>[23]</w:t>
        </w:r>
      </w:hyperlink>
      <w:r w:rsidRPr="00213B5C">
        <w:rPr>
          <w:rFonts w:cs="Times New Roman"/>
          <w:sz w:val="24"/>
        </w:rPr>
        <w:t xml:space="preserve"> developed a separable reversible data hiding approach using adjacent pixels to strengthen information security while preserving image quality. Zhang et al. </w:t>
      </w:r>
      <w:hyperlink r:id="rId41" w:history="1">
        <w:r w:rsidRPr="00213B5C">
          <w:rPr>
            <w:rStyle w:val="Hyperlink"/>
            <w:rFonts w:cs="Times New Roman"/>
            <w:sz w:val="24"/>
            <w:u w:val="none"/>
          </w:rPr>
          <w:t>[24]</w:t>
        </w:r>
      </w:hyperlink>
      <w:r w:rsidRPr="00213B5C">
        <w:rPr>
          <w:rFonts w:cs="Times New Roman"/>
          <w:sz w:val="24"/>
        </w:rPr>
        <w:t xml:space="preserve"> proposed horizontal and vertical pixel shifting with block partitioning to improve embedding flexibility and reversibility.</w:t>
      </w:r>
    </w:p>
    <w:p w14:paraId="5FB9CE0A" w14:textId="6889EBB7" w:rsidR="00762E58" w:rsidRPr="00213B5C" w:rsidRDefault="00762E58" w:rsidP="00213B5C">
      <w:pPr>
        <w:spacing w:line="276" w:lineRule="auto"/>
        <w:rPr>
          <w:rFonts w:cs="Times New Roman"/>
          <w:sz w:val="24"/>
        </w:rPr>
      </w:pPr>
      <w:r w:rsidRPr="00213B5C">
        <w:rPr>
          <w:rFonts w:cs="Times New Roman"/>
          <w:sz w:val="24"/>
        </w:rPr>
        <w:t xml:space="preserve">More recent studies focused on pixel mapping and block-level encoding techniques. Yang et al. </w:t>
      </w:r>
      <w:hyperlink r:id="rId42" w:history="1">
        <w:r w:rsidRPr="00213B5C">
          <w:rPr>
            <w:rStyle w:val="Hyperlink"/>
            <w:rFonts w:cs="Times New Roman"/>
            <w:sz w:val="24"/>
            <w:u w:val="none"/>
          </w:rPr>
          <w:t>[25]</w:t>
        </w:r>
      </w:hyperlink>
      <w:r w:rsidRPr="00213B5C">
        <w:rPr>
          <w:rFonts w:cs="Times New Roman"/>
          <w:sz w:val="24"/>
        </w:rPr>
        <w:t xml:space="preserve"> introduced a general pixel mapping-based reversible data hiding approach capable of improving embedding adaptability in encrypted images. Wang et al. </w:t>
      </w:r>
      <w:hyperlink r:id="rId43" w:history="1">
        <w:r w:rsidRPr="00213B5C">
          <w:rPr>
            <w:rStyle w:val="Hyperlink"/>
            <w:rFonts w:cs="Times New Roman"/>
            <w:sz w:val="24"/>
            <w:u w:val="none"/>
          </w:rPr>
          <w:t>[26]</w:t>
        </w:r>
      </w:hyperlink>
      <w:r w:rsidRPr="00213B5C">
        <w:rPr>
          <w:rFonts w:cs="Times New Roman"/>
          <w:sz w:val="24"/>
        </w:rPr>
        <w:t xml:space="preserve"> proposed a block-level pixel difference encoding method that achieved higher embedding performance and reduced distortion. Wang et al. </w:t>
      </w:r>
      <w:hyperlink r:id="rId44" w:history="1">
        <w:r w:rsidRPr="00213B5C">
          <w:rPr>
            <w:rStyle w:val="Hyperlink"/>
            <w:rFonts w:cs="Times New Roman"/>
            <w:sz w:val="24"/>
            <w:u w:val="none"/>
          </w:rPr>
          <w:t>[27]</w:t>
        </w:r>
      </w:hyperlink>
      <w:r w:rsidRPr="00213B5C">
        <w:rPr>
          <w:rFonts w:cs="Times New Roman"/>
          <w:sz w:val="24"/>
        </w:rPr>
        <w:t xml:space="preserve"> also developed a pixel shifting-based data hiding technique that enhanced embedding efficiency while preserving the reversibility of encrypted images.</w:t>
      </w:r>
    </w:p>
    <w:p w14:paraId="76222DAC" w14:textId="77777777" w:rsidR="00762E58" w:rsidRPr="00213B5C" w:rsidRDefault="00762E58" w:rsidP="00213B5C">
      <w:pPr>
        <w:spacing w:line="276" w:lineRule="auto"/>
        <w:rPr>
          <w:rFonts w:cs="Times New Roman"/>
          <w:sz w:val="24"/>
        </w:rPr>
      </w:pPr>
      <w:r w:rsidRPr="00213B5C">
        <w:rPr>
          <w:rFonts w:cs="Times New Roman"/>
          <w:sz w:val="24"/>
        </w:rPr>
        <w:t>Overall, existing studies demonstrate that reversible image data hiding has evolved significantly through the integration of encryption methods, pixel prediction strategies, adaptive embedding techniques, compression algorithms, and secret sharing mechanisms. Although many approaches have improved embedding capacity, reversibility, and security, challenges still remain in balancing payload size, computational complexity, image quality, and robustness. Therefore, further research is needed to develop more efficient and secure reversible image data hiding frameworks for encrypted image communication.</w:t>
      </w:r>
    </w:p>
    <w:p w14:paraId="09C623F9" w14:textId="77777777" w:rsidR="001A477E" w:rsidRPr="00213B5C" w:rsidRDefault="001A477E" w:rsidP="00213B5C">
      <w:pPr>
        <w:spacing w:line="276" w:lineRule="auto"/>
        <w:rPr>
          <w:rFonts w:cs="Times New Roman"/>
          <w:sz w:val="24"/>
        </w:rPr>
      </w:pPr>
    </w:p>
    <w:p w14:paraId="1546E08A" w14:textId="77777777" w:rsidR="00833550" w:rsidRDefault="00833550" w:rsidP="00833550">
      <w:pPr>
        <w:rPr>
          <w:b/>
          <w:bCs/>
        </w:rPr>
      </w:pPr>
    </w:p>
    <w:p w14:paraId="15343261" w14:textId="77777777" w:rsidR="00833550" w:rsidRDefault="00833550" w:rsidP="00833550">
      <w:pPr>
        <w:rPr>
          <w:b/>
          <w:bCs/>
        </w:rPr>
      </w:pPr>
    </w:p>
    <w:p w14:paraId="6009D056" w14:textId="77777777" w:rsidR="001153C4" w:rsidRDefault="001153C4" w:rsidP="00833550">
      <w:pPr>
        <w:rPr>
          <w:b/>
          <w:bCs/>
        </w:rPr>
      </w:pPr>
    </w:p>
    <w:p w14:paraId="30391C0A" w14:textId="77777777" w:rsidR="001153C4" w:rsidRDefault="001153C4" w:rsidP="00833550">
      <w:pPr>
        <w:rPr>
          <w:b/>
          <w:bCs/>
        </w:rPr>
      </w:pPr>
    </w:p>
    <w:p w14:paraId="2747021F" w14:textId="5B20D264" w:rsidR="00484311" w:rsidRPr="00833550" w:rsidRDefault="009E457C" w:rsidP="00833550">
      <w:pPr>
        <w:rPr>
          <w:b/>
          <w:bCs/>
        </w:rPr>
      </w:pPr>
      <w:bookmarkStart w:id="39" w:name="_Toc232424341"/>
      <w:r w:rsidRPr="00833550">
        <w:rPr>
          <w:b/>
          <w:bCs/>
        </w:rPr>
        <w:t xml:space="preserve">Table </w:t>
      </w:r>
      <w:r w:rsidR="009E0F4E" w:rsidRPr="00833550">
        <w:rPr>
          <w:b/>
          <w:bCs/>
        </w:rPr>
        <w:fldChar w:fldCharType="begin"/>
      </w:r>
      <w:r w:rsidR="009E0F4E" w:rsidRPr="00833550">
        <w:rPr>
          <w:b/>
          <w:bCs/>
        </w:rPr>
        <w:instrText xml:space="preserve"> SEQ Table \* ARABIC </w:instrText>
      </w:r>
      <w:r w:rsidR="009E0F4E" w:rsidRPr="00833550">
        <w:rPr>
          <w:b/>
          <w:bCs/>
        </w:rPr>
        <w:fldChar w:fldCharType="separate"/>
      </w:r>
      <w:r w:rsidR="006E61D0" w:rsidRPr="00833550">
        <w:rPr>
          <w:b/>
          <w:bCs/>
          <w:noProof/>
        </w:rPr>
        <w:t>1</w:t>
      </w:r>
      <w:r w:rsidR="009E0F4E" w:rsidRPr="00833550">
        <w:rPr>
          <w:b/>
          <w:bCs/>
          <w:noProof/>
        </w:rPr>
        <w:fldChar w:fldCharType="end"/>
      </w:r>
      <w:r w:rsidRPr="00833550">
        <w:rPr>
          <w:b/>
          <w:bCs/>
        </w:rPr>
        <w:t>.Overview of existing papers</w:t>
      </w:r>
      <w:bookmarkEnd w:id="39"/>
      <w:r w:rsidR="009E04E6" w:rsidRPr="00833550">
        <w:rPr>
          <w:b/>
          <w:bCs/>
        </w:rPr>
        <w:t xml:space="preserve"> </w:t>
      </w:r>
    </w:p>
    <w:tbl>
      <w:tblPr>
        <w:tblStyle w:val="TableGrid"/>
        <w:tblW w:w="0" w:type="auto"/>
        <w:tblLook w:val="04A0" w:firstRow="1" w:lastRow="0" w:firstColumn="1" w:lastColumn="0" w:noHBand="0" w:noVBand="1"/>
      </w:tblPr>
      <w:tblGrid>
        <w:gridCol w:w="1728"/>
        <w:gridCol w:w="1761"/>
        <w:gridCol w:w="1761"/>
        <w:gridCol w:w="1728"/>
        <w:gridCol w:w="1896"/>
      </w:tblGrid>
      <w:tr w:rsidR="0079200B" w:rsidRPr="00213B5C" w14:paraId="73A5862D"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5E63DD14" w14:textId="77777777" w:rsidR="0079200B" w:rsidRPr="00213B5C" w:rsidRDefault="0079200B" w:rsidP="00213B5C">
            <w:pPr>
              <w:spacing w:line="276" w:lineRule="auto"/>
              <w:rPr>
                <w:rFonts w:cs="Times New Roman"/>
                <w:bCs/>
                <w:sz w:val="24"/>
              </w:rPr>
            </w:pPr>
            <w:r w:rsidRPr="00213B5C">
              <w:rPr>
                <w:rFonts w:cs="Times New Roman"/>
                <w:bCs/>
                <w:sz w:val="24"/>
              </w:rPr>
              <w:t>Reference &amp; Year</w:t>
            </w:r>
          </w:p>
        </w:tc>
        <w:tc>
          <w:tcPr>
            <w:tcW w:w="1728" w:type="dxa"/>
            <w:tcBorders>
              <w:top w:val="single" w:sz="18" w:space="0" w:color="000000"/>
              <w:left w:val="single" w:sz="18" w:space="0" w:color="000000"/>
              <w:bottom w:val="single" w:sz="18" w:space="0" w:color="000000"/>
              <w:right w:val="single" w:sz="18" w:space="0" w:color="000000"/>
            </w:tcBorders>
          </w:tcPr>
          <w:p w14:paraId="38252879" w14:textId="77777777" w:rsidR="0079200B" w:rsidRPr="00213B5C" w:rsidRDefault="0079200B" w:rsidP="00213B5C">
            <w:pPr>
              <w:spacing w:line="276" w:lineRule="auto"/>
              <w:rPr>
                <w:rFonts w:cs="Times New Roman"/>
                <w:bCs/>
                <w:sz w:val="24"/>
              </w:rPr>
            </w:pPr>
            <w:r w:rsidRPr="00213B5C">
              <w:rPr>
                <w:rFonts w:cs="Times New Roman"/>
                <w:bCs/>
                <w:sz w:val="24"/>
              </w:rPr>
              <w:t>Security Technique</w:t>
            </w:r>
          </w:p>
        </w:tc>
        <w:tc>
          <w:tcPr>
            <w:tcW w:w="1728" w:type="dxa"/>
            <w:tcBorders>
              <w:top w:val="single" w:sz="18" w:space="0" w:color="000000"/>
              <w:left w:val="single" w:sz="18" w:space="0" w:color="000000"/>
              <w:bottom w:val="single" w:sz="18" w:space="0" w:color="000000"/>
              <w:right w:val="single" w:sz="18" w:space="0" w:color="000000"/>
            </w:tcBorders>
          </w:tcPr>
          <w:p w14:paraId="048E8C7E" w14:textId="77777777" w:rsidR="0079200B" w:rsidRPr="00213B5C" w:rsidRDefault="0079200B" w:rsidP="00213B5C">
            <w:pPr>
              <w:spacing w:line="276" w:lineRule="auto"/>
              <w:rPr>
                <w:rFonts w:cs="Times New Roman"/>
                <w:bCs/>
                <w:sz w:val="24"/>
              </w:rPr>
            </w:pPr>
            <w:r w:rsidRPr="00213B5C">
              <w:rPr>
                <w:rFonts w:cs="Times New Roman"/>
                <w:bCs/>
                <w:sz w:val="24"/>
              </w:rPr>
              <w:t>Used Method (Keywords)</w:t>
            </w:r>
          </w:p>
        </w:tc>
        <w:tc>
          <w:tcPr>
            <w:tcW w:w="1728" w:type="dxa"/>
            <w:tcBorders>
              <w:top w:val="single" w:sz="18" w:space="0" w:color="000000"/>
              <w:left w:val="single" w:sz="18" w:space="0" w:color="000000"/>
              <w:bottom w:val="single" w:sz="18" w:space="0" w:color="000000"/>
              <w:right w:val="single" w:sz="18" w:space="0" w:color="000000"/>
            </w:tcBorders>
          </w:tcPr>
          <w:p w14:paraId="6BB06BC7" w14:textId="77777777" w:rsidR="0079200B" w:rsidRPr="00213B5C" w:rsidRDefault="0079200B" w:rsidP="00213B5C">
            <w:pPr>
              <w:spacing w:line="276" w:lineRule="auto"/>
              <w:rPr>
                <w:rFonts w:cs="Times New Roman"/>
                <w:bCs/>
                <w:sz w:val="24"/>
              </w:rPr>
            </w:pPr>
            <w:r w:rsidRPr="00213B5C">
              <w:rPr>
                <w:rFonts w:cs="Times New Roman"/>
                <w:bCs/>
                <w:sz w:val="24"/>
              </w:rPr>
              <w:t>Experimental Results</w:t>
            </w:r>
          </w:p>
        </w:tc>
        <w:tc>
          <w:tcPr>
            <w:tcW w:w="1728" w:type="dxa"/>
            <w:tcBorders>
              <w:top w:val="single" w:sz="18" w:space="0" w:color="000000"/>
              <w:left w:val="single" w:sz="18" w:space="0" w:color="000000"/>
              <w:bottom w:val="single" w:sz="18" w:space="0" w:color="000000"/>
              <w:right w:val="single" w:sz="18" w:space="0" w:color="000000"/>
            </w:tcBorders>
          </w:tcPr>
          <w:p w14:paraId="6A239F5C" w14:textId="77777777" w:rsidR="0079200B" w:rsidRPr="00213B5C" w:rsidRDefault="0079200B" w:rsidP="00213B5C">
            <w:pPr>
              <w:spacing w:line="276" w:lineRule="auto"/>
              <w:rPr>
                <w:rFonts w:cs="Times New Roman"/>
                <w:bCs/>
                <w:sz w:val="24"/>
              </w:rPr>
            </w:pPr>
            <w:r w:rsidRPr="00213B5C">
              <w:rPr>
                <w:rFonts w:cs="Times New Roman"/>
                <w:bCs/>
                <w:sz w:val="24"/>
              </w:rPr>
              <w:t>Limitations (Keywords)</w:t>
            </w:r>
          </w:p>
        </w:tc>
      </w:tr>
      <w:tr w:rsidR="0079200B" w:rsidRPr="00213B5C" w14:paraId="2F673697"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301972EC" w14:textId="77777777" w:rsidR="0079200B" w:rsidRPr="00213B5C" w:rsidRDefault="0079200B" w:rsidP="00213B5C">
            <w:pPr>
              <w:spacing w:line="276" w:lineRule="auto"/>
              <w:rPr>
                <w:rFonts w:cs="Times New Roman"/>
                <w:bCs/>
                <w:sz w:val="24"/>
              </w:rPr>
            </w:pPr>
            <w:r w:rsidRPr="00213B5C">
              <w:rPr>
                <w:rFonts w:cs="Times New Roman"/>
                <w:bCs/>
                <w:sz w:val="24"/>
              </w:rPr>
              <w:t>[1] Malik et al.</w:t>
            </w:r>
            <w:r w:rsidRPr="00213B5C">
              <w:rPr>
                <w:rFonts w:cs="Times New Roman"/>
                <w:bCs/>
                <w:sz w:val="24"/>
              </w:rPr>
              <w:br/>
              <w:t>(2020)</w:t>
            </w:r>
          </w:p>
        </w:tc>
        <w:tc>
          <w:tcPr>
            <w:tcW w:w="1728" w:type="dxa"/>
            <w:tcBorders>
              <w:top w:val="single" w:sz="18" w:space="0" w:color="000000"/>
              <w:left w:val="single" w:sz="18" w:space="0" w:color="000000"/>
              <w:bottom w:val="single" w:sz="18" w:space="0" w:color="000000"/>
              <w:right w:val="single" w:sz="18" w:space="0" w:color="000000"/>
            </w:tcBorders>
          </w:tcPr>
          <w:p w14:paraId="5B5A83E7" w14:textId="77777777" w:rsidR="0079200B" w:rsidRPr="00213B5C" w:rsidRDefault="0079200B" w:rsidP="00213B5C">
            <w:pPr>
              <w:spacing w:line="276" w:lineRule="auto"/>
              <w:rPr>
                <w:rFonts w:cs="Times New Roman"/>
                <w:bCs/>
                <w:sz w:val="24"/>
              </w:rPr>
            </w:pPr>
            <w:r w:rsidRPr="00213B5C">
              <w:rPr>
                <w:rFonts w:cs="Times New Roman"/>
                <w:bCs/>
                <w:sz w:val="24"/>
              </w:rPr>
              <w:t>Stream Cipher, Block Permutation</w:t>
            </w:r>
          </w:p>
        </w:tc>
        <w:tc>
          <w:tcPr>
            <w:tcW w:w="1728" w:type="dxa"/>
            <w:tcBorders>
              <w:top w:val="single" w:sz="18" w:space="0" w:color="000000"/>
              <w:left w:val="single" w:sz="18" w:space="0" w:color="000000"/>
              <w:bottom w:val="single" w:sz="18" w:space="0" w:color="000000"/>
              <w:right w:val="single" w:sz="18" w:space="0" w:color="000000"/>
            </w:tcBorders>
          </w:tcPr>
          <w:p w14:paraId="3A83094A" w14:textId="77777777" w:rsidR="0079200B" w:rsidRPr="00213B5C" w:rsidRDefault="0079200B" w:rsidP="00213B5C">
            <w:pPr>
              <w:spacing w:line="276" w:lineRule="auto"/>
              <w:rPr>
                <w:rFonts w:cs="Times New Roman"/>
                <w:bCs/>
                <w:sz w:val="24"/>
              </w:rPr>
            </w:pPr>
            <w:r w:rsidRPr="00213B5C">
              <w:rPr>
                <w:rFonts w:cs="Times New Roman"/>
                <w:bCs/>
                <w:sz w:val="24"/>
              </w:rPr>
              <w:t>Multi-Layer Embedding, Prediction Error, Arithmetic Coding</w:t>
            </w:r>
          </w:p>
        </w:tc>
        <w:tc>
          <w:tcPr>
            <w:tcW w:w="1728" w:type="dxa"/>
            <w:tcBorders>
              <w:top w:val="single" w:sz="18" w:space="0" w:color="000000"/>
              <w:left w:val="single" w:sz="18" w:space="0" w:color="000000"/>
              <w:bottom w:val="single" w:sz="18" w:space="0" w:color="000000"/>
              <w:right w:val="single" w:sz="18" w:space="0" w:color="000000"/>
            </w:tcBorders>
          </w:tcPr>
          <w:p w14:paraId="50082397" w14:textId="77777777" w:rsidR="0079200B" w:rsidRPr="00213B5C" w:rsidRDefault="0079200B" w:rsidP="00213B5C">
            <w:pPr>
              <w:spacing w:line="276" w:lineRule="auto"/>
              <w:rPr>
                <w:rFonts w:cs="Times New Roman"/>
                <w:bCs/>
                <w:sz w:val="24"/>
              </w:rPr>
            </w:pPr>
            <w:r w:rsidRPr="00213B5C">
              <w:rPr>
                <w:rFonts w:cs="Times New Roman"/>
                <w:bCs/>
                <w:sz w:val="24"/>
              </w:rPr>
              <w:t>• BPP: 3.59 (Lena), 4.18 (Airplane)</w:t>
            </w:r>
            <w:r w:rsidRPr="00213B5C">
              <w:rPr>
                <w:rFonts w:cs="Times New Roman"/>
                <w:bCs/>
                <w:sz w:val="24"/>
              </w:rPr>
              <w:br/>
              <w:t>• PSNR: ∞</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634A2B2D" w14:textId="77777777" w:rsidR="0079200B" w:rsidRPr="00213B5C" w:rsidRDefault="0079200B" w:rsidP="00213B5C">
            <w:pPr>
              <w:spacing w:line="276" w:lineRule="auto"/>
              <w:rPr>
                <w:rFonts w:cs="Times New Roman"/>
                <w:bCs/>
                <w:sz w:val="24"/>
              </w:rPr>
            </w:pPr>
            <w:r w:rsidRPr="00213B5C">
              <w:rPr>
                <w:rFonts w:cs="Times New Roman"/>
                <w:bCs/>
                <w:sz w:val="24"/>
              </w:rPr>
              <w:t>Multi-layer operations increase computing time linearly.</w:t>
            </w:r>
          </w:p>
        </w:tc>
      </w:tr>
      <w:tr w:rsidR="0079200B" w:rsidRPr="00213B5C" w14:paraId="3D086AB3"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25A5FF25" w14:textId="77777777" w:rsidR="0079200B" w:rsidRPr="00213B5C" w:rsidRDefault="0079200B" w:rsidP="00213B5C">
            <w:pPr>
              <w:spacing w:line="276" w:lineRule="auto"/>
              <w:rPr>
                <w:rFonts w:cs="Times New Roman"/>
                <w:bCs/>
                <w:sz w:val="24"/>
              </w:rPr>
            </w:pPr>
            <w:r w:rsidRPr="00213B5C">
              <w:rPr>
                <w:rFonts w:cs="Times New Roman"/>
                <w:bCs/>
                <w:sz w:val="24"/>
              </w:rPr>
              <w:t>[2] Li et al.</w:t>
            </w:r>
            <w:r w:rsidRPr="00213B5C">
              <w:rPr>
                <w:rFonts w:cs="Times New Roman"/>
                <w:bCs/>
                <w:sz w:val="24"/>
              </w:rPr>
              <w:br/>
              <w:t>(2021)</w:t>
            </w:r>
          </w:p>
        </w:tc>
        <w:tc>
          <w:tcPr>
            <w:tcW w:w="1728" w:type="dxa"/>
            <w:tcBorders>
              <w:top w:val="single" w:sz="18" w:space="0" w:color="000000"/>
              <w:left w:val="single" w:sz="18" w:space="0" w:color="000000"/>
              <w:bottom w:val="single" w:sz="18" w:space="0" w:color="000000"/>
              <w:right w:val="single" w:sz="18" w:space="0" w:color="000000"/>
            </w:tcBorders>
          </w:tcPr>
          <w:p w14:paraId="6C3A026F" w14:textId="77777777" w:rsidR="0079200B" w:rsidRPr="00213B5C" w:rsidRDefault="0079200B" w:rsidP="00213B5C">
            <w:pPr>
              <w:spacing w:line="276" w:lineRule="auto"/>
              <w:rPr>
                <w:rFonts w:cs="Times New Roman"/>
                <w:bCs/>
                <w:sz w:val="24"/>
              </w:rPr>
            </w:pPr>
            <w:r w:rsidRPr="00213B5C">
              <w:rPr>
                <w:rFonts w:cs="Times New Roman"/>
                <w:bCs/>
                <w:sz w:val="24"/>
              </w:rPr>
              <w:t>Stream Encryption (RC4 / AES-like XOR)</w:t>
            </w:r>
          </w:p>
        </w:tc>
        <w:tc>
          <w:tcPr>
            <w:tcW w:w="1728" w:type="dxa"/>
            <w:tcBorders>
              <w:top w:val="single" w:sz="18" w:space="0" w:color="000000"/>
              <w:left w:val="single" w:sz="18" w:space="0" w:color="000000"/>
              <w:bottom w:val="single" w:sz="18" w:space="0" w:color="000000"/>
              <w:right w:val="single" w:sz="18" w:space="0" w:color="000000"/>
            </w:tcBorders>
          </w:tcPr>
          <w:p w14:paraId="087C4DEB" w14:textId="77777777" w:rsidR="0079200B" w:rsidRPr="00213B5C" w:rsidRDefault="0079200B" w:rsidP="00213B5C">
            <w:pPr>
              <w:spacing w:line="276" w:lineRule="auto"/>
              <w:rPr>
                <w:rFonts w:cs="Times New Roman"/>
                <w:bCs/>
                <w:sz w:val="24"/>
              </w:rPr>
            </w:pPr>
            <w:r w:rsidRPr="00213B5C">
              <w:rPr>
                <w:rFonts w:cs="Times New Roman"/>
                <w:bCs/>
                <w:sz w:val="24"/>
              </w:rPr>
              <w:t xml:space="preserve">(7, 4) Hamming Code, </w:t>
            </w:r>
            <w:proofErr w:type="spellStart"/>
            <w:r w:rsidRPr="00213B5C">
              <w:rPr>
                <w:rFonts w:cs="Times New Roman"/>
                <w:bCs/>
                <w:sz w:val="24"/>
              </w:rPr>
              <w:t>UnitSmooth</w:t>
            </w:r>
            <w:proofErr w:type="spellEnd"/>
            <w:r w:rsidRPr="00213B5C">
              <w:rPr>
                <w:rFonts w:cs="Times New Roman"/>
                <w:bCs/>
                <w:sz w:val="24"/>
              </w:rPr>
              <w:t xml:space="preserve"> Detection</w:t>
            </w:r>
          </w:p>
        </w:tc>
        <w:tc>
          <w:tcPr>
            <w:tcW w:w="1728" w:type="dxa"/>
            <w:tcBorders>
              <w:top w:val="single" w:sz="18" w:space="0" w:color="000000"/>
              <w:left w:val="single" w:sz="18" w:space="0" w:color="000000"/>
              <w:bottom w:val="single" w:sz="18" w:space="0" w:color="000000"/>
              <w:right w:val="single" w:sz="18" w:space="0" w:color="000000"/>
            </w:tcBorders>
          </w:tcPr>
          <w:p w14:paraId="23C5F1EF" w14:textId="77777777" w:rsidR="0079200B" w:rsidRPr="00213B5C" w:rsidRDefault="0079200B" w:rsidP="00213B5C">
            <w:pPr>
              <w:spacing w:line="276" w:lineRule="auto"/>
              <w:rPr>
                <w:rFonts w:cs="Times New Roman"/>
                <w:bCs/>
                <w:sz w:val="24"/>
              </w:rPr>
            </w:pPr>
            <w:r w:rsidRPr="00213B5C">
              <w:rPr>
                <w:rFonts w:cs="Times New Roman"/>
                <w:bCs/>
                <w:sz w:val="24"/>
              </w:rPr>
              <w:t>• BPP: Max 0.443</w:t>
            </w:r>
            <w:r w:rsidRPr="00213B5C">
              <w:rPr>
                <w:rFonts w:cs="Times New Roman"/>
                <w:bCs/>
                <w:sz w:val="24"/>
              </w:rPr>
              <w:br/>
              <w:t>• PSNR: ∞</w:t>
            </w:r>
            <w:r w:rsidRPr="00213B5C">
              <w:rPr>
                <w:rFonts w:cs="Times New Roman"/>
                <w:bCs/>
                <w:sz w:val="24"/>
              </w:rPr>
              <w:br/>
              <w:t>• SSIM: 1.0</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7BDF3530" w14:textId="77777777" w:rsidR="0079200B" w:rsidRPr="00213B5C" w:rsidRDefault="0079200B" w:rsidP="00213B5C">
            <w:pPr>
              <w:spacing w:line="276" w:lineRule="auto"/>
              <w:rPr>
                <w:rFonts w:cs="Times New Roman"/>
                <w:bCs/>
                <w:sz w:val="24"/>
              </w:rPr>
            </w:pPr>
            <w:r w:rsidRPr="00213B5C">
              <w:rPr>
                <w:rFonts w:cs="Times New Roman"/>
                <w:bCs/>
                <w:sz w:val="24"/>
              </w:rPr>
              <w:t>Capacity drops drastically in textured/complex images.</w:t>
            </w:r>
          </w:p>
        </w:tc>
      </w:tr>
      <w:tr w:rsidR="0079200B" w:rsidRPr="00213B5C" w14:paraId="0FCE2CCC"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06F21D0A" w14:textId="77777777" w:rsidR="0079200B" w:rsidRPr="00213B5C" w:rsidRDefault="0079200B" w:rsidP="00213B5C">
            <w:pPr>
              <w:spacing w:line="276" w:lineRule="auto"/>
              <w:rPr>
                <w:rFonts w:cs="Times New Roman"/>
                <w:bCs/>
                <w:sz w:val="24"/>
              </w:rPr>
            </w:pPr>
            <w:r w:rsidRPr="00213B5C">
              <w:rPr>
                <w:rFonts w:cs="Times New Roman"/>
                <w:bCs/>
                <w:sz w:val="24"/>
              </w:rPr>
              <w:t>[3] Jose &amp; Subramaniam</w:t>
            </w:r>
            <w:r w:rsidRPr="00213B5C">
              <w:rPr>
                <w:rFonts w:cs="Times New Roman"/>
                <w:bCs/>
                <w:sz w:val="24"/>
              </w:rPr>
              <w:br/>
              <w:t>(2020)</w:t>
            </w:r>
          </w:p>
        </w:tc>
        <w:tc>
          <w:tcPr>
            <w:tcW w:w="1728" w:type="dxa"/>
            <w:tcBorders>
              <w:top w:val="single" w:sz="18" w:space="0" w:color="000000"/>
              <w:left w:val="single" w:sz="18" w:space="0" w:color="000000"/>
              <w:bottom w:val="single" w:sz="18" w:space="0" w:color="000000"/>
              <w:right w:val="single" w:sz="18" w:space="0" w:color="000000"/>
            </w:tcBorders>
          </w:tcPr>
          <w:p w14:paraId="1150AB1A" w14:textId="77777777" w:rsidR="0079200B" w:rsidRPr="00213B5C" w:rsidRDefault="0079200B" w:rsidP="00213B5C">
            <w:pPr>
              <w:spacing w:line="276" w:lineRule="auto"/>
              <w:rPr>
                <w:rFonts w:cs="Times New Roman"/>
                <w:bCs/>
                <w:sz w:val="24"/>
              </w:rPr>
            </w:pPr>
            <w:r w:rsidRPr="00213B5C">
              <w:rPr>
                <w:rFonts w:cs="Times New Roman"/>
                <w:bCs/>
                <w:sz w:val="24"/>
              </w:rPr>
              <w:t>Comparative Assessment (Various)</w:t>
            </w:r>
          </w:p>
        </w:tc>
        <w:tc>
          <w:tcPr>
            <w:tcW w:w="1728" w:type="dxa"/>
            <w:tcBorders>
              <w:top w:val="single" w:sz="18" w:space="0" w:color="000000"/>
              <w:left w:val="single" w:sz="18" w:space="0" w:color="000000"/>
              <w:bottom w:val="single" w:sz="18" w:space="0" w:color="000000"/>
              <w:right w:val="single" w:sz="18" w:space="0" w:color="000000"/>
            </w:tcBorders>
          </w:tcPr>
          <w:p w14:paraId="5EC0CD33" w14:textId="77777777" w:rsidR="0079200B" w:rsidRPr="00213B5C" w:rsidRDefault="0079200B" w:rsidP="00213B5C">
            <w:pPr>
              <w:spacing w:line="276" w:lineRule="auto"/>
              <w:rPr>
                <w:rFonts w:cs="Times New Roman"/>
                <w:bCs/>
                <w:sz w:val="24"/>
              </w:rPr>
            </w:pPr>
            <w:r w:rsidRPr="00213B5C">
              <w:rPr>
                <w:rFonts w:cs="Times New Roman"/>
                <w:bCs/>
                <w:sz w:val="24"/>
              </w:rPr>
              <w:t>Critical Framework Analysis, Multi-Class Review</w:t>
            </w:r>
          </w:p>
        </w:tc>
        <w:tc>
          <w:tcPr>
            <w:tcW w:w="1728" w:type="dxa"/>
            <w:tcBorders>
              <w:top w:val="single" w:sz="18" w:space="0" w:color="000000"/>
              <w:left w:val="single" w:sz="18" w:space="0" w:color="000000"/>
              <w:bottom w:val="single" w:sz="18" w:space="0" w:color="000000"/>
              <w:right w:val="single" w:sz="18" w:space="0" w:color="000000"/>
            </w:tcBorders>
          </w:tcPr>
          <w:p w14:paraId="258D05AE" w14:textId="77777777" w:rsidR="0079200B" w:rsidRPr="00213B5C" w:rsidRDefault="0079200B" w:rsidP="00213B5C">
            <w:pPr>
              <w:spacing w:line="276" w:lineRule="auto"/>
              <w:rPr>
                <w:rFonts w:cs="Times New Roman"/>
                <w:bCs/>
                <w:sz w:val="24"/>
              </w:rPr>
            </w:pPr>
            <w:r w:rsidRPr="00213B5C">
              <w:rPr>
                <w:rFonts w:cs="Times New Roman"/>
                <w:bCs/>
                <w:sz w:val="24"/>
              </w:rPr>
              <w:t>Consolidates baseline PSNR, BPP, and execution times.</w:t>
            </w:r>
          </w:p>
        </w:tc>
        <w:tc>
          <w:tcPr>
            <w:tcW w:w="1728" w:type="dxa"/>
            <w:tcBorders>
              <w:top w:val="single" w:sz="18" w:space="0" w:color="000000"/>
              <w:left w:val="single" w:sz="18" w:space="0" w:color="000000"/>
              <w:bottom w:val="single" w:sz="18" w:space="0" w:color="000000"/>
              <w:right w:val="single" w:sz="18" w:space="0" w:color="000000"/>
            </w:tcBorders>
          </w:tcPr>
          <w:p w14:paraId="2E1FAA1F" w14:textId="77777777" w:rsidR="0079200B" w:rsidRPr="00213B5C" w:rsidRDefault="0079200B" w:rsidP="00213B5C">
            <w:pPr>
              <w:spacing w:line="276" w:lineRule="auto"/>
              <w:rPr>
                <w:rFonts w:cs="Times New Roman"/>
                <w:bCs/>
                <w:sz w:val="24"/>
              </w:rPr>
            </w:pPr>
            <w:r w:rsidRPr="00213B5C">
              <w:rPr>
                <w:rFonts w:cs="Times New Roman"/>
                <w:bCs/>
                <w:sz w:val="24"/>
              </w:rPr>
              <w:t>Review paper only; no standalone proposed algorithm.</w:t>
            </w:r>
          </w:p>
        </w:tc>
      </w:tr>
      <w:tr w:rsidR="0079200B" w:rsidRPr="00213B5C" w14:paraId="11FFBA56"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73995729" w14:textId="77777777" w:rsidR="0079200B" w:rsidRPr="00213B5C" w:rsidRDefault="0079200B" w:rsidP="00213B5C">
            <w:pPr>
              <w:spacing w:line="276" w:lineRule="auto"/>
              <w:rPr>
                <w:rFonts w:cs="Times New Roman"/>
                <w:bCs/>
                <w:sz w:val="24"/>
              </w:rPr>
            </w:pPr>
            <w:r w:rsidRPr="00213B5C">
              <w:rPr>
                <w:rFonts w:cs="Times New Roman"/>
                <w:bCs/>
                <w:sz w:val="24"/>
              </w:rPr>
              <w:t>[4] Kumar et al.</w:t>
            </w:r>
            <w:r w:rsidRPr="00213B5C">
              <w:rPr>
                <w:rFonts w:cs="Times New Roman"/>
                <w:bCs/>
                <w:sz w:val="24"/>
              </w:rPr>
              <w:br/>
              <w:t>(2021)</w:t>
            </w:r>
          </w:p>
        </w:tc>
        <w:tc>
          <w:tcPr>
            <w:tcW w:w="1728" w:type="dxa"/>
            <w:tcBorders>
              <w:top w:val="single" w:sz="18" w:space="0" w:color="000000"/>
              <w:left w:val="single" w:sz="18" w:space="0" w:color="000000"/>
              <w:bottom w:val="single" w:sz="18" w:space="0" w:color="000000"/>
              <w:right w:val="single" w:sz="18" w:space="0" w:color="000000"/>
            </w:tcBorders>
          </w:tcPr>
          <w:p w14:paraId="5CB1C3EB" w14:textId="77777777" w:rsidR="0079200B" w:rsidRPr="00213B5C" w:rsidRDefault="0079200B" w:rsidP="00213B5C">
            <w:pPr>
              <w:spacing w:line="276" w:lineRule="auto"/>
              <w:rPr>
                <w:rFonts w:cs="Times New Roman"/>
                <w:bCs/>
                <w:sz w:val="24"/>
              </w:rPr>
            </w:pPr>
            <w:r w:rsidRPr="00213B5C">
              <w:rPr>
                <w:rFonts w:cs="Times New Roman"/>
                <w:bCs/>
                <w:sz w:val="24"/>
              </w:rPr>
              <w:t>Taxonomy Evaluation (Various)</w:t>
            </w:r>
          </w:p>
        </w:tc>
        <w:tc>
          <w:tcPr>
            <w:tcW w:w="1728" w:type="dxa"/>
            <w:tcBorders>
              <w:top w:val="single" w:sz="18" w:space="0" w:color="000000"/>
              <w:left w:val="single" w:sz="18" w:space="0" w:color="000000"/>
              <w:bottom w:val="single" w:sz="18" w:space="0" w:color="000000"/>
              <w:right w:val="single" w:sz="18" w:space="0" w:color="000000"/>
            </w:tcBorders>
          </w:tcPr>
          <w:p w14:paraId="2AB5EA4F" w14:textId="77777777" w:rsidR="0079200B" w:rsidRPr="00213B5C" w:rsidRDefault="0079200B" w:rsidP="00213B5C">
            <w:pPr>
              <w:spacing w:line="276" w:lineRule="auto"/>
              <w:rPr>
                <w:rFonts w:cs="Times New Roman"/>
                <w:bCs/>
                <w:sz w:val="24"/>
              </w:rPr>
            </w:pPr>
            <w:r w:rsidRPr="00213B5C">
              <w:rPr>
                <w:rFonts w:cs="Times New Roman"/>
                <w:bCs/>
                <w:sz w:val="24"/>
              </w:rPr>
              <w:t>State-of-the-Art Survey, Paradigm Evaluation, Open Challenges</w:t>
            </w:r>
          </w:p>
        </w:tc>
        <w:tc>
          <w:tcPr>
            <w:tcW w:w="1728" w:type="dxa"/>
            <w:tcBorders>
              <w:top w:val="single" w:sz="18" w:space="0" w:color="000000"/>
              <w:left w:val="single" w:sz="18" w:space="0" w:color="000000"/>
              <w:bottom w:val="single" w:sz="18" w:space="0" w:color="000000"/>
              <w:right w:val="single" w:sz="18" w:space="0" w:color="000000"/>
            </w:tcBorders>
          </w:tcPr>
          <w:p w14:paraId="1FEAADAC" w14:textId="77777777" w:rsidR="0079200B" w:rsidRPr="00213B5C" w:rsidRDefault="0079200B" w:rsidP="00213B5C">
            <w:pPr>
              <w:spacing w:line="276" w:lineRule="auto"/>
              <w:rPr>
                <w:rFonts w:cs="Times New Roman"/>
                <w:bCs/>
                <w:sz w:val="24"/>
              </w:rPr>
            </w:pPr>
            <w:r w:rsidRPr="00213B5C">
              <w:rPr>
                <w:rFonts w:cs="Times New Roman"/>
                <w:bCs/>
                <w:sz w:val="24"/>
              </w:rPr>
              <w:t>Tabulates and evaluates historic framework benchmarks.</w:t>
            </w:r>
          </w:p>
        </w:tc>
        <w:tc>
          <w:tcPr>
            <w:tcW w:w="1728" w:type="dxa"/>
            <w:tcBorders>
              <w:top w:val="single" w:sz="18" w:space="0" w:color="000000"/>
              <w:left w:val="single" w:sz="18" w:space="0" w:color="000000"/>
              <w:bottom w:val="single" w:sz="18" w:space="0" w:color="000000"/>
              <w:right w:val="single" w:sz="18" w:space="0" w:color="000000"/>
            </w:tcBorders>
          </w:tcPr>
          <w:p w14:paraId="09155237" w14:textId="77777777" w:rsidR="0079200B" w:rsidRPr="00213B5C" w:rsidRDefault="0079200B" w:rsidP="00213B5C">
            <w:pPr>
              <w:spacing w:line="276" w:lineRule="auto"/>
              <w:rPr>
                <w:rFonts w:cs="Times New Roman"/>
                <w:bCs/>
                <w:sz w:val="24"/>
              </w:rPr>
            </w:pPr>
            <w:r w:rsidRPr="00213B5C">
              <w:rPr>
                <w:rFonts w:cs="Times New Roman"/>
                <w:bCs/>
                <w:sz w:val="24"/>
              </w:rPr>
              <w:t>Survey paper only; provides no new practical algorithm.</w:t>
            </w:r>
          </w:p>
        </w:tc>
      </w:tr>
      <w:tr w:rsidR="0079200B" w:rsidRPr="00213B5C" w14:paraId="0DF38E40"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1A9C2B1E" w14:textId="77777777" w:rsidR="0079200B" w:rsidRPr="00213B5C" w:rsidRDefault="0079200B" w:rsidP="00213B5C">
            <w:pPr>
              <w:spacing w:line="276" w:lineRule="auto"/>
              <w:rPr>
                <w:rFonts w:cs="Times New Roman"/>
                <w:bCs/>
                <w:sz w:val="24"/>
              </w:rPr>
            </w:pPr>
            <w:r w:rsidRPr="00213B5C">
              <w:rPr>
                <w:rFonts w:cs="Times New Roman"/>
                <w:bCs/>
                <w:sz w:val="24"/>
              </w:rPr>
              <w:t>[5] Rehman et al.</w:t>
            </w:r>
            <w:r w:rsidRPr="00213B5C">
              <w:rPr>
                <w:rFonts w:cs="Times New Roman"/>
                <w:bCs/>
                <w:sz w:val="24"/>
              </w:rPr>
              <w:br/>
              <w:t>(2021)</w:t>
            </w:r>
          </w:p>
        </w:tc>
        <w:tc>
          <w:tcPr>
            <w:tcW w:w="1728" w:type="dxa"/>
            <w:tcBorders>
              <w:top w:val="single" w:sz="18" w:space="0" w:color="000000"/>
              <w:left w:val="single" w:sz="18" w:space="0" w:color="000000"/>
              <w:bottom w:val="single" w:sz="18" w:space="0" w:color="000000"/>
              <w:right w:val="single" w:sz="18" w:space="0" w:color="000000"/>
            </w:tcBorders>
          </w:tcPr>
          <w:p w14:paraId="742EE860" w14:textId="77777777" w:rsidR="0079200B" w:rsidRPr="00213B5C" w:rsidRDefault="0079200B" w:rsidP="00213B5C">
            <w:pPr>
              <w:spacing w:line="276" w:lineRule="auto"/>
              <w:rPr>
                <w:rFonts w:cs="Times New Roman"/>
                <w:bCs/>
                <w:sz w:val="24"/>
              </w:rPr>
            </w:pPr>
            <w:r w:rsidRPr="00213B5C">
              <w:rPr>
                <w:rFonts w:cs="Times New Roman"/>
                <w:bCs/>
                <w:sz w:val="24"/>
              </w:rPr>
              <w:t>Asymmetric Key Cryptography (AES + ECC)</w:t>
            </w:r>
          </w:p>
        </w:tc>
        <w:tc>
          <w:tcPr>
            <w:tcW w:w="1728" w:type="dxa"/>
            <w:tcBorders>
              <w:top w:val="single" w:sz="18" w:space="0" w:color="000000"/>
              <w:left w:val="single" w:sz="18" w:space="0" w:color="000000"/>
              <w:bottom w:val="single" w:sz="18" w:space="0" w:color="000000"/>
              <w:right w:val="single" w:sz="18" w:space="0" w:color="000000"/>
            </w:tcBorders>
          </w:tcPr>
          <w:p w14:paraId="469599D8" w14:textId="77777777" w:rsidR="0079200B" w:rsidRPr="00213B5C" w:rsidRDefault="0079200B" w:rsidP="00213B5C">
            <w:pPr>
              <w:spacing w:line="276" w:lineRule="auto"/>
              <w:rPr>
                <w:rFonts w:cs="Times New Roman"/>
                <w:bCs/>
                <w:sz w:val="24"/>
              </w:rPr>
            </w:pPr>
            <w:r w:rsidRPr="00213B5C">
              <w:rPr>
                <w:rFonts w:cs="Times New Roman"/>
                <w:bCs/>
                <w:sz w:val="24"/>
              </w:rPr>
              <w:t>Hybrid AES-ECC, Cloud Cryptography</w:t>
            </w:r>
          </w:p>
        </w:tc>
        <w:tc>
          <w:tcPr>
            <w:tcW w:w="1728" w:type="dxa"/>
            <w:tcBorders>
              <w:top w:val="single" w:sz="18" w:space="0" w:color="000000"/>
              <w:left w:val="single" w:sz="18" w:space="0" w:color="000000"/>
              <w:bottom w:val="single" w:sz="18" w:space="0" w:color="000000"/>
              <w:right w:val="single" w:sz="18" w:space="0" w:color="000000"/>
            </w:tcBorders>
          </w:tcPr>
          <w:p w14:paraId="743BCDC1" w14:textId="4EBE320E" w:rsidR="0079200B" w:rsidRPr="00213B5C" w:rsidRDefault="0079200B" w:rsidP="00213B5C">
            <w:pPr>
              <w:spacing w:line="276" w:lineRule="auto"/>
              <w:rPr>
                <w:rFonts w:cs="Times New Roman"/>
                <w:bCs/>
                <w:sz w:val="24"/>
              </w:rPr>
            </w:pPr>
            <w:r w:rsidRPr="00213B5C">
              <w:rPr>
                <w:rFonts w:cs="Times New Roman"/>
                <w:bCs/>
                <w:sz w:val="24"/>
              </w:rPr>
              <w:t>• Execution: ~13.5ms (2MB)</w:t>
            </w:r>
            <w:r w:rsidRPr="00213B5C">
              <w:rPr>
                <w:rFonts w:cs="Times New Roman"/>
                <w:bCs/>
                <w:sz w:val="24"/>
              </w:rPr>
              <w:br/>
              <w:t>• Avalanche Effect: High</w:t>
            </w:r>
          </w:p>
        </w:tc>
        <w:tc>
          <w:tcPr>
            <w:tcW w:w="1728" w:type="dxa"/>
            <w:tcBorders>
              <w:top w:val="single" w:sz="18" w:space="0" w:color="000000"/>
              <w:left w:val="single" w:sz="18" w:space="0" w:color="000000"/>
              <w:bottom w:val="single" w:sz="18" w:space="0" w:color="000000"/>
              <w:right w:val="single" w:sz="18" w:space="0" w:color="000000"/>
            </w:tcBorders>
          </w:tcPr>
          <w:p w14:paraId="35516099" w14:textId="77777777" w:rsidR="0079200B" w:rsidRPr="00213B5C" w:rsidRDefault="0079200B" w:rsidP="00213B5C">
            <w:pPr>
              <w:spacing w:line="276" w:lineRule="auto"/>
              <w:rPr>
                <w:rFonts w:cs="Times New Roman"/>
                <w:bCs/>
                <w:sz w:val="24"/>
              </w:rPr>
            </w:pPr>
            <w:r w:rsidRPr="00213B5C">
              <w:rPr>
                <w:rFonts w:cs="Times New Roman"/>
                <w:bCs/>
                <w:sz w:val="24"/>
              </w:rPr>
              <w:t>Not RDHEI; lacks image processing or payload extraction.</w:t>
            </w:r>
          </w:p>
        </w:tc>
      </w:tr>
      <w:tr w:rsidR="0079200B" w:rsidRPr="00213B5C" w14:paraId="0085EDE6"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53A4D75C" w14:textId="77777777" w:rsidR="0079200B" w:rsidRPr="00213B5C" w:rsidRDefault="0079200B" w:rsidP="00213B5C">
            <w:pPr>
              <w:spacing w:line="276" w:lineRule="auto"/>
              <w:rPr>
                <w:rFonts w:cs="Times New Roman"/>
                <w:bCs/>
                <w:sz w:val="24"/>
              </w:rPr>
            </w:pPr>
            <w:r w:rsidRPr="00213B5C">
              <w:rPr>
                <w:rFonts w:cs="Times New Roman"/>
                <w:bCs/>
                <w:sz w:val="24"/>
              </w:rPr>
              <w:t>[6] Venkatesh et al.</w:t>
            </w:r>
            <w:r w:rsidRPr="00213B5C">
              <w:rPr>
                <w:rFonts w:cs="Times New Roman"/>
                <w:bCs/>
                <w:sz w:val="24"/>
              </w:rPr>
              <w:br/>
              <w:t>(2025)</w:t>
            </w:r>
          </w:p>
        </w:tc>
        <w:tc>
          <w:tcPr>
            <w:tcW w:w="1728" w:type="dxa"/>
            <w:tcBorders>
              <w:top w:val="single" w:sz="18" w:space="0" w:color="000000"/>
              <w:left w:val="single" w:sz="18" w:space="0" w:color="000000"/>
              <w:bottom w:val="single" w:sz="18" w:space="0" w:color="000000"/>
              <w:right w:val="single" w:sz="18" w:space="0" w:color="000000"/>
            </w:tcBorders>
          </w:tcPr>
          <w:p w14:paraId="75E6C168" w14:textId="77777777" w:rsidR="0079200B" w:rsidRPr="00213B5C" w:rsidRDefault="0079200B" w:rsidP="00213B5C">
            <w:pPr>
              <w:spacing w:line="276" w:lineRule="auto"/>
              <w:rPr>
                <w:rFonts w:cs="Times New Roman"/>
                <w:bCs/>
                <w:sz w:val="24"/>
              </w:rPr>
            </w:pPr>
            <w:r w:rsidRPr="00213B5C">
              <w:rPr>
                <w:rFonts w:cs="Times New Roman"/>
                <w:bCs/>
                <w:sz w:val="24"/>
              </w:rPr>
              <w:t>Block-level Chaos Scrambling, Diffusion</w:t>
            </w:r>
          </w:p>
        </w:tc>
        <w:tc>
          <w:tcPr>
            <w:tcW w:w="1728" w:type="dxa"/>
            <w:tcBorders>
              <w:top w:val="single" w:sz="18" w:space="0" w:color="000000"/>
              <w:left w:val="single" w:sz="18" w:space="0" w:color="000000"/>
              <w:bottom w:val="single" w:sz="18" w:space="0" w:color="000000"/>
              <w:right w:val="single" w:sz="18" w:space="0" w:color="000000"/>
            </w:tcBorders>
          </w:tcPr>
          <w:p w14:paraId="30969C95" w14:textId="77777777" w:rsidR="0079200B" w:rsidRPr="00213B5C" w:rsidRDefault="0079200B" w:rsidP="00213B5C">
            <w:pPr>
              <w:spacing w:line="276" w:lineRule="auto"/>
              <w:rPr>
                <w:rFonts w:cs="Times New Roman"/>
                <w:bCs/>
                <w:sz w:val="24"/>
              </w:rPr>
            </w:pPr>
            <w:r w:rsidRPr="00213B5C">
              <w:rPr>
                <w:rFonts w:cs="Times New Roman"/>
                <w:bCs/>
                <w:sz w:val="24"/>
              </w:rPr>
              <w:t>VRAE, Encrypted Pixel Difference, Pixel Value Ordering</w:t>
            </w:r>
          </w:p>
        </w:tc>
        <w:tc>
          <w:tcPr>
            <w:tcW w:w="1728" w:type="dxa"/>
            <w:tcBorders>
              <w:top w:val="single" w:sz="18" w:space="0" w:color="000000"/>
              <w:left w:val="single" w:sz="18" w:space="0" w:color="000000"/>
              <w:bottom w:val="single" w:sz="18" w:space="0" w:color="000000"/>
              <w:right w:val="single" w:sz="18" w:space="0" w:color="000000"/>
            </w:tcBorders>
          </w:tcPr>
          <w:p w14:paraId="1D01C5E4" w14:textId="77777777" w:rsidR="0079200B" w:rsidRPr="00213B5C" w:rsidRDefault="0079200B" w:rsidP="00213B5C">
            <w:pPr>
              <w:spacing w:line="276" w:lineRule="auto"/>
              <w:rPr>
                <w:rFonts w:cs="Times New Roman"/>
                <w:bCs/>
                <w:sz w:val="24"/>
              </w:rPr>
            </w:pPr>
            <w:r w:rsidRPr="00213B5C">
              <w:rPr>
                <w:rFonts w:cs="Times New Roman"/>
                <w:bCs/>
                <w:sz w:val="24"/>
              </w:rPr>
              <w:t>• BPP: High capacity</w:t>
            </w:r>
            <w:r w:rsidRPr="00213B5C">
              <w:rPr>
                <w:rFonts w:cs="Times New Roman"/>
                <w:bCs/>
                <w:sz w:val="24"/>
              </w:rPr>
              <w:br/>
              <w:t>• PSNR: ∞</w:t>
            </w:r>
            <w:r w:rsidRPr="00213B5C">
              <w:rPr>
                <w:rFonts w:cs="Times New Roman"/>
                <w:bCs/>
                <w:sz w:val="24"/>
              </w:rPr>
              <w:br/>
              <w:t>• SSIM: 1.0</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6811736C" w14:textId="77777777" w:rsidR="0079200B" w:rsidRPr="00213B5C" w:rsidRDefault="0079200B" w:rsidP="00213B5C">
            <w:pPr>
              <w:spacing w:line="276" w:lineRule="auto"/>
              <w:rPr>
                <w:rFonts w:cs="Times New Roman"/>
                <w:bCs/>
                <w:sz w:val="24"/>
              </w:rPr>
            </w:pPr>
            <w:r w:rsidRPr="00213B5C">
              <w:rPr>
                <w:rFonts w:cs="Times New Roman"/>
                <w:bCs/>
                <w:sz w:val="24"/>
              </w:rPr>
              <w:t>Complex pre-calculation required to vacate room after encryption.</w:t>
            </w:r>
          </w:p>
        </w:tc>
      </w:tr>
      <w:tr w:rsidR="0079200B" w:rsidRPr="00213B5C" w14:paraId="44590EA3"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2D04471B" w14:textId="77777777" w:rsidR="0079200B" w:rsidRPr="00213B5C" w:rsidRDefault="0079200B" w:rsidP="00213B5C">
            <w:pPr>
              <w:spacing w:line="276" w:lineRule="auto"/>
              <w:rPr>
                <w:rFonts w:cs="Times New Roman"/>
                <w:bCs/>
                <w:sz w:val="24"/>
              </w:rPr>
            </w:pPr>
            <w:r w:rsidRPr="00213B5C">
              <w:rPr>
                <w:rFonts w:cs="Times New Roman"/>
                <w:bCs/>
                <w:sz w:val="24"/>
              </w:rPr>
              <w:t>[7] Ren et al.</w:t>
            </w:r>
            <w:r w:rsidRPr="00213B5C">
              <w:rPr>
                <w:rFonts w:cs="Times New Roman"/>
                <w:bCs/>
                <w:sz w:val="24"/>
              </w:rPr>
              <w:br/>
              <w:t>(2023)</w:t>
            </w:r>
          </w:p>
        </w:tc>
        <w:tc>
          <w:tcPr>
            <w:tcW w:w="1728" w:type="dxa"/>
            <w:tcBorders>
              <w:top w:val="single" w:sz="18" w:space="0" w:color="000000"/>
              <w:left w:val="single" w:sz="18" w:space="0" w:color="000000"/>
              <w:bottom w:val="single" w:sz="18" w:space="0" w:color="000000"/>
              <w:right w:val="single" w:sz="18" w:space="0" w:color="000000"/>
            </w:tcBorders>
          </w:tcPr>
          <w:p w14:paraId="18289348" w14:textId="77777777" w:rsidR="0079200B" w:rsidRPr="00213B5C" w:rsidRDefault="0079200B" w:rsidP="00213B5C">
            <w:pPr>
              <w:spacing w:line="276" w:lineRule="auto"/>
              <w:rPr>
                <w:rFonts w:cs="Times New Roman"/>
                <w:bCs/>
                <w:sz w:val="24"/>
              </w:rPr>
            </w:pPr>
            <w:r w:rsidRPr="00213B5C">
              <w:rPr>
                <w:rFonts w:cs="Times New Roman"/>
                <w:bCs/>
                <w:sz w:val="24"/>
              </w:rPr>
              <w:t xml:space="preserve">Permutation Cipher, </w:t>
            </w:r>
            <w:r w:rsidRPr="00213B5C">
              <w:rPr>
                <w:rFonts w:cs="Times New Roman"/>
                <w:bCs/>
                <w:sz w:val="24"/>
              </w:rPr>
              <w:lastRenderedPageBreak/>
              <w:t>Orthogonal Encryption</w:t>
            </w:r>
          </w:p>
        </w:tc>
        <w:tc>
          <w:tcPr>
            <w:tcW w:w="1728" w:type="dxa"/>
            <w:tcBorders>
              <w:top w:val="single" w:sz="18" w:space="0" w:color="000000"/>
              <w:left w:val="single" w:sz="18" w:space="0" w:color="000000"/>
              <w:bottom w:val="single" w:sz="18" w:space="0" w:color="000000"/>
              <w:right w:val="single" w:sz="18" w:space="0" w:color="000000"/>
            </w:tcBorders>
          </w:tcPr>
          <w:p w14:paraId="67A6E02C" w14:textId="77777777" w:rsidR="0079200B" w:rsidRPr="00213B5C" w:rsidRDefault="0079200B" w:rsidP="00213B5C">
            <w:pPr>
              <w:spacing w:line="276" w:lineRule="auto"/>
              <w:rPr>
                <w:rFonts w:cs="Times New Roman"/>
                <w:bCs/>
                <w:sz w:val="24"/>
              </w:rPr>
            </w:pPr>
            <w:r w:rsidRPr="00213B5C">
              <w:rPr>
                <w:rFonts w:cs="Times New Roman"/>
                <w:bCs/>
                <w:sz w:val="24"/>
              </w:rPr>
              <w:lastRenderedPageBreak/>
              <w:t xml:space="preserve">Multi-Prediction, Adaptive </w:t>
            </w:r>
            <w:r w:rsidRPr="00213B5C">
              <w:rPr>
                <w:rFonts w:cs="Times New Roman"/>
                <w:bCs/>
                <w:sz w:val="24"/>
              </w:rPr>
              <w:lastRenderedPageBreak/>
              <w:t>Huffman Encoding, Block Processing</w:t>
            </w:r>
          </w:p>
        </w:tc>
        <w:tc>
          <w:tcPr>
            <w:tcW w:w="1728" w:type="dxa"/>
            <w:tcBorders>
              <w:top w:val="single" w:sz="18" w:space="0" w:color="000000"/>
              <w:left w:val="single" w:sz="18" w:space="0" w:color="000000"/>
              <w:bottom w:val="single" w:sz="18" w:space="0" w:color="000000"/>
              <w:right w:val="single" w:sz="18" w:space="0" w:color="000000"/>
            </w:tcBorders>
          </w:tcPr>
          <w:p w14:paraId="07F2E439" w14:textId="77777777" w:rsidR="0079200B" w:rsidRPr="00213B5C" w:rsidRDefault="0079200B" w:rsidP="00213B5C">
            <w:pPr>
              <w:spacing w:line="276" w:lineRule="auto"/>
              <w:rPr>
                <w:rFonts w:cs="Times New Roman"/>
                <w:bCs/>
                <w:sz w:val="24"/>
              </w:rPr>
            </w:pPr>
            <w:r w:rsidRPr="00213B5C">
              <w:rPr>
                <w:rFonts w:cs="Times New Roman"/>
                <w:bCs/>
                <w:sz w:val="24"/>
              </w:rPr>
              <w:lastRenderedPageBreak/>
              <w:t>• BPP: Higher embedding rate</w:t>
            </w:r>
            <w:r w:rsidRPr="00213B5C">
              <w:rPr>
                <w:rFonts w:cs="Times New Roman"/>
                <w:bCs/>
                <w:sz w:val="24"/>
              </w:rPr>
              <w:br/>
              <w:t>• PSNR: ∞</w:t>
            </w:r>
            <w:r w:rsidRPr="00213B5C">
              <w:rPr>
                <w:rFonts w:cs="Times New Roman"/>
                <w:bCs/>
                <w:sz w:val="24"/>
              </w:rPr>
              <w:br/>
            </w:r>
            <w:r w:rsidRPr="00213B5C">
              <w:rPr>
                <w:rFonts w:cs="Times New Roman"/>
                <w:bCs/>
                <w:sz w:val="24"/>
              </w:rPr>
              <w:lastRenderedPageBreak/>
              <w:t>• SSIM: 1.0</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0C2A0D9E" w14:textId="77777777" w:rsidR="0079200B" w:rsidRPr="00213B5C" w:rsidRDefault="0079200B" w:rsidP="00213B5C">
            <w:pPr>
              <w:spacing w:line="276" w:lineRule="auto"/>
              <w:rPr>
                <w:rFonts w:cs="Times New Roman"/>
                <w:bCs/>
                <w:sz w:val="24"/>
              </w:rPr>
            </w:pPr>
            <w:r w:rsidRPr="00213B5C">
              <w:rPr>
                <w:rFonts w:cs="Times New Roman"/>
                <w:bCs/>
                <w:sz w:val="24"/>
              </w:rPr>
              <w:lastRenderedPageBreak/>
              <w:t xml:space="preserve">High computational overhead from </w:t>
            </w:r>
            <w:r w:rsidRPr="00213B5C">
              <w:rPr>
                <w:rFonts w:cs="Times New Roman"/>
                <w:bCs/>
                <w:sz w:val="24"/>
              </w:rPr>
              <w:lastRenderedPageBreak/>
              <w:t>multi-prediction passes.</w:t>
            </w:r>
          </w:p>
        </w:tc>
      </w:tr>
      <w:tr w:rsidR="0079200B" w:rsidRPr="00213B5C" w14:paraId="10C3F7F5"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27934B73" w14:textId="77777777" w:rsidR="0079200B" w:rsidRPr="00213B5C" w:rsidRDefault="0079200B" w:rsidP="00213B5C">
            <w:pPr>
              <w:spacing w:line="276" w:lineRule="auto"/>
              <w:rPr>
                <w:rFonts w:cs="Times New Roman"/>
                <w:bCs/>
                <w:sz w:val="24"/>
              </w:rPr>
            </w:pPr>
            <w:r w:rsidRPr="00213B5C">
              <w:rPr>
                <w:rFonts w:cs="Times New Roman"/>
                <w:bCs/>
                <w:sz w:val="24"/>
              </w:rPr>
              <w:lastRenderedPageBreak/>
              <w:t>[8] Chen &amp; Chang</w:t>
            </w:r>
            <w:r w:rsidRPr="00213B5C">
              <w:rPr>
                <w:rFonts w:cs="Times New Roman"/>
                <w:bCs/>
                <w:sz w:val="24"/>
              </w:rPr>
              <w:br/>
              <w:t>(2021)</w:t>
            </w:r>
          </w:p>
        </w:tc>
        <w:tc>
          <w:tcPr>
            <w:tcW w:w="1728" w:type="dxa"/>
            <w:tcBorders>
              <w:top w:val="single" w:sz="18" w:space="0" w:color="000000"/>
              <w:left w:val="single" w:sz="18" w:space="0" w:color="000000"/>
              <w:bottom w:val="single" w:sz="18" w:space="0" w:color="000000"/>
              <w:right w:val="single" w:sz="18" w:space="0" w:color="000000"/>
            </w:tcBorders>
          </w:tcPr>
          <w:p w14:paraId="58C23226" w14:textId="77777777" w:rsidR="0079200B" w:rsidRPr="00213B5C" w:rsidRDefault="0079200B" w:rsidP="00213B5C">
            <w:pPr>
              <w:spacing w:line="276" w:lineRule="auto"/>
              <w:rPr>
                <w:rFonts w:cs="Times New Roman"/>
                <w:bCs/>
                <w:sz w:val="24"/>
              </w:rPr>
            </w:pPr>
            <w:r w:rsidRPr="00213B5C">
              <w:rPr>
                <w:rFonts w:cs="Times New Roman"/>
                <w:bCs/>
                <w:sz w:val="24"/>
              </w:rPr>
              <w:t>Block-level Exclusive-OR (XOR) Encryption</w:t>
            </w:r>
          </w:p>
        </w:tc>
        <w:tc>
          <w:tcPr>
            <w:tcW w:w="1728" w:type="dxa"/>
            <w:tcBorders>
              <w:top w:val="single" w:sz="18" w:space="0" w:color="000000"/>
              <w:left w:val="single" w:sz="18" w:space="0" w:color="000000"/>
              <w:bottom w:val="single" w:sz="18" w:space="0" w:color="000000"/>
              <w:right w:val="single" w:sz="18" w:space="0" w:color="000000"/>
            </w:tcBorders>
          </w:tcPr>
          <w:p w14:paraId="2D0ABE90" w14:textId="77777777" w:rsidR="0079200B" w:rsidRPr="00213B5C" w:rsidRDefault="0079200B" w:rsidP="00213B5C">
            <w:pPr>
              <w:spacing w:line="276" w:lineRule="auto"/>
              <w:rPr>
                <w:rFonts w:cs="Times New Roman"/>
                <w:bCs/>
                <w:sz w:val="24"/>
              </w:rPr>
            </w:pPr>
            <w:r w:rsidRPr="00213B5C">
              <w:rPr>
                <w:rFonts w:cs="Times New Roman"/>
                <w:bCs/>
                <w:sz w:val="24"/>
              </w:rPr>
              <w:t>Block-level Encryption, Huffman Coding, Space Vacating</w:t>
            </w:r>
          </w:p>
        </w:tc>
        <w:tc>
          <w:tcPr>
            <w:tcW w:w="1728" w:type="dxa"/>
            <w:tcBorders>
              <w:top w:val="single" w:sz="18" w:space="0" w:color="000000"/>
              <w:left w:val="single" w:sz="18" w:space="0" w:color="000000"/>
              <w:bottom w:val="single" w:sz="18" w:space="0" w:color="000000"/>
              <w:right w:val="single" w:sz="18" w:space="0" w:color="000000"/>
            </w:tcBorders>
          </w:tcPr>
          <w:p w14:paraId="103D5D3A" w14:textId="77777777" w:rsidR="0079200B" w:rsidRPr="00213B5C" w:rsidRDefault="0079200B" w:rsidP="00213B5C">
            <w:pPr>
              <w:spacing w:line="276" w:lineRule="auto"/>
              <w:rPr>
                <w:rFonts w:cs="Times New Roman"/>
                <w:bCs/>
                <w:sz w:val="24"/>
              </w:rPr>
            </w:pPr>
            <w:r w:rsidRPr="00213B5C">
              <w:rPr>
                <w:rFonts w:cs="Times New Roman"/>
                <w:bCs/>
                <w:sz w:val="24"/>
              </w:rPr>
              <w:t>• BPP: 1.55 (Lena), 2.14 (Airplane)</w:t>
            </w:r>
            <w:r w:rsidRPr="00213B5C">
              <w:rPr>
                <w:rFonts w:cs="Times New Roman"/>
                <w:bCs/>
                <w:sz w:val="24"/>
              </w:rPr>
              <w:br/>
              <w:t>• PSNR: ∞</w:t>
            </w:r>
            <w:r w:rsidRPr="00213B5C">
              <w:rPr>
                <w:rFonts w:cs="Times New Roman"/>
                <w:bCs/>
                <w:sz w:val="24"/>
              </w:rPr>
              <w:br/>
              <w:t>• SSIM: 1.0</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1D2E356A" w14:textId="77777777" w:rsidR="0079200B" w:rsidRPr="00213B5C" w:rsidRDefault="0079200B" w:rsidP="00213B5C">
            <w:pPr>
              <w:spacing w:line="276" w:lineRule="auto"/>
              <w:rPr>
                <w:rFonts w:cs="Times New Roman"/>
                <w:bCs/>
                <w:sz w:val="24"/>
              </w:rPr>
            </w:pPr>
            <w:r w:rsidRPr="00213B5C">
              <w:rPr>
                <w:rFonts w:cs="Times New Roman"/>
                <w:bCs/>
                <w:sz w:val="24"/>
              </w:rPr>
              <w:t>Strict block-size structural dependencies.</w:t>
            </w:r>
          </w:p>
        </w:tc>
      </w:tr>
      <w:tr w:rsidR="0079200B" w:rsidRPr="00213B5C" w14:paraId="7A360AF6"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490C1A51" w14:textId="77777777" w:rsidR="0079200B" w:rsidRPr="00213B5C" w:rsidRDefault="0079200B" w:rsidP="00213B5C">
            <w:pPr>
              <w:spacing w:line="276" w:lineRule="auto"/>
              <w:rPr>
                <w:rFonts w:cs="Times New Roman"/>
                <w:bCs/>
                <w:sz w:val="24"/>
              </w:rPr>
            </w:pPr>
            <w:r w:rsidRPr="00213B5C">
              <w:rPr>
                <w:rFonts w:cs="Times New Roman"/>
                <w:bCs/>
                <w:sz w:val="24"/>
              </w:rPr>
              <w:t>[9] Gao et al.</w:t>
            </w:r>
            <w:r w:rsidRPr="00213B5C">
              <w:rPr>
                <w:rFonts w:cs="Times New Roman"/>
                <w:bCs/>
                <w:sz w:val="24"/>
              </w:rPr>
              <w:br/>
              <w:t>(2020)</w:t>
            </w:r>
          </w:p>
        </w:tc>
        <w:tc>
          <w:tcPr>
            <w:tcW w:w="1728" w:type="dxa"/>
            <w:tcBorders>
              <w:top w:val="single" w:sz="18" w:space="0" w:color="000000"/>
              <w:left w:val="single" w:sz="18" w:space="0" w:color="000000"/>
              <w:bottom w:val="single" w:sz="18" w:space="0" w:color="000000"/>
              <w:right w:val="single" w:sz="18" w:space="0" w:color="000000"/>
            </w:tcBorders>
          </w:tcPr>
          <w:p w14:paraId="705A649F" w14:textId="77777777" w:rsidR="0079200B" w:rsidRPr="00213B5C" w:rsidRDefault="0079200B" w:rsidP="00213B5C">
            <w:pPr>
              <w:spacing w:line="276" w:lineRule="auto"/>
              <w:rPr>
                <w:rFonts w:cs="Times New Roman"/>
                <w:bCs/>
                <w:sz w:val="24"/>
              </w:rPr>
            </w:pPr>
            <w:r w:rsidRPr="00213B5C">
              <w:rPr>
                <w:rFonts w:cs="Times New Roman"/>
                <w:bCs/>
                <w:sz w:val="24"/>
              </w:rPr>
              <w:t>Bit-Plane Encryption, Pseudo-random Shuffling</w:t>
            </w:r>
          </w:p>
        </w:tc>
        <w:tc>
          <w:tcPr>
            <w:tcW w:w="1728" w:type="dxa"/>
            <w:tcBorders>
              <w:top w:val="single" w:sz="18" w:space="0" w:color="000000"/>
              <w:left w:val="single" w:sz="18" w:space="0" w:color="000000"/>
              <w:bottom w:val="single" w:sz="18" w:space="0" w:color="000000"/>
              <w:right w:val="single" w:sz="18" w:space="0" w:color="000000"/>
            </w:tcBorders>
          </w:tcPr>
          <w:p w14:paraId="56D327BD" w14:textId="77777777" w:rsidR="0079200B" w:rsidRPr="00213B5C" w:rsidRDefault="0079200B" w:rsidP="00213B5C">
            <w:pPr>
              <w:spacing w:line="276" w:lineRule="auto"/>
              <w:rPr>
                <w:rFonts w:cs="Times New Roman"/>
                <w:bCs/>
                <w:sz w:val="24"/>
              </w:rPr>
            </w:pPr>
            <w:r w:rsidRPr="00213B5C">
              <w:rPr>
                <w:rFonts w:cs="Times New Roman"/>
                <w:bCs/>
                <w:sz w:val="24"/>
              </w:rPr>
              <w:t>JPEG-LS, Bit-Plane Encryption, POB System</w:t>
            </w:r>
          </w:p>
        </w:tc>
        <w:tc>
          <w:tcPr>
            <w:tcW w:w="1728" w:type="dxa"/>
            <w:tcBorders>
              <w:top w:val="single" w:sz="18" w:space="0" w:color="000000"/>
              <w:left w:val="single" w:sz="18" w:space="0" w:color="000000"/>
              <w:bottom w:val="single" w:sz="18" w:space="0" w:color="000000"/>
              <w:right w:val="single" w:sz="18" w:space="0" w:color="000000"/>
            </w:tcBorders>
          </w:tcPr>
          <w:p w14:paraId="7DA860C9" w14:textId="77777777" w:rsidR="0079200B" w:rsidRPr="00213B5C" w:rsidRDefault="0079200B" w:rsidP="00213B5C">
            <w:pPr>
              <w:spacing w:line="276" w:lineRule="auto"/>
              <w:rPr>
                <w:rFonts w:cs="Times New Roman"/>
                <w:bCs/>
                <w:sz w:val="24"/>
              </w:rPr>
            </w:pPr>
            <w:r w:rsidRPr="00213B5C">
              <w:rPr>
                <w:rFonts w:cs="Times New Roman"/>
                <w:bCs/>
                <w:sz w:val="24"/>
              </w:rPr>
              <w:t>• BPP: Avg &gt;2.5 (Max &gt;3.0)</w:t>
            </w:r>
            <w:r w:rsidRPr="00213B5C">
              <w:rPr>
                <w:rFonts w:cs="Times New Roman"/>
                <w:bCs/>
                <w:sz w:val="24"/>
              </w:rPr>
              <w:br/>
              <w:t>• PSNR: ∞</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3F960B23" w14:textId="77777777" w:rsidR="0079200B" w:rsidRPr="00213B5C" w:rsidRDefault="0079200B" w:rsidP="00213B5C">
            <w:pPr>
              <w:spacing w:line="276" w:lineRule="auto"/>
              <w:rPr>
                <w:rFonts w:cs="Times New Roman"/>
                <w:bCs/>
                <w:sz w:val="24"/>
              </w:rPr>
            </w:pPr>
            <w:r w:rsidRPr="00213B5C">
              <w:rPr>
                <w:rFonts w:cs="Times New Roman"/>
                <w:bCs/>
                <w:sz w:val="24"/>
              </w:rPr>
              <w:t>Highly reliant on spatial correlation of plaintext image.</w:t>
            </w:r>
          </w:p>
        </w:tc>
      </w:tr>
      <w:tr w:rsidR="0079200B" w:rsidRPr="00213B5C" w14:paraId="3AA849E7" w14:textId="77777777" w:rsidTr="00C20662">
        <w:tc>
          <w:tcPr>
            <w:tcW w:w="1728" w:type="dxa"/>
            <w:tcBorders>
              <w:top w:val="single" w:sz="18" w:space="0" w:color="000000"/>
              <w:left w:val="single" w:sz="18" w:space="0" w:color="000000"/>
              <w:bottom w:val="single" w:sz="18" w:space="0" w:color="000000"/>
              <w:right w:val="single" w:sz="18" w:space="0" w:color="000000"/>
            </w:tcBorders>
          </w:tcPr>
          <w:p w14:paraId="064F89FD" w14:textId="77777777" w:rsidR="0079200B" w:rsidRPr="00213B5C" w:rsidRDefault="0079200B" w:rsidP="00213B5C">
            <w:pPr>
              <w:spacing w:line="276" w:lineRule="auto"/>
              <w:rPr>
                <w:rFonts w:cs="Times New Roman"/>
                <w:bCs/>
                <w:sz w:val="24"/>
              </w:rPr>
            </w:pPr>
            <w:r w:rsidRPr="00213B5C">
              <w:rPr>
                <w:rFonts w:cs="Times New Roman"/>
                <w:bCs/>
                <w:sz w:val="24"/>
              </w:rPr>
              <w:t>[10] Ankur et al.</w:t>
            </w:r>
            <w:r w:rsidRPr="00213B5C">
              <w:rPr>
                <w:rFonts w:cs="Times New Roman"/>
                <w:bCs/>
                <w:sz w:val="24"/>
              </w:rPr>
              <w:br/>
              <w:t>(2025)</w:t>
            </w:r>
          </w:p>
        </w:tc>
        <w:tc>
          <w:tcPr>
            <w:tcW w:w="1728" w:type="dxa"/>
            <w:tcBorders>
              <w:top w:val="single" w:sz="18" w:space="0" w:color="000000"/>
              <w:left w:val="single" w:sz="18" w:space="0" w:color="000000"/>
              <w:bottom w:val="single" w:sz="18" w:space="0" w:color="000000"/>
              <w:right w:val="single" w:sz="18" w:space="0" w:color="000000"/>
            </w:tcBorders>
          </w:tcPr>
          <w:p w14:paraId="346D63E3" w14:textId="77777777" w:rsidR="0079200B" w:rsidRPr="00213B5C" w:rsidRDefault="0079200B" w:rsidP="00213B5C">
            <w:pPr>
              <w:spacing w:line="276" w:lineRule="auto"/>
              <w:rPr>
                <w:rFonts w:cs="Times New Roman"/>
                <w:bCs/>
                <w:sz w:val="24"/>
              </w:rPr>
            </w:pPr>
            <w:r w:rsidRPr="00213B5C">
              <w:rPr>
                <w:rFonts w:cs="Times New Roman"/>
                <w:bCs/>
                <w:sz w:val="24"/>
              </w:rPr>
              <w:t>Pixel Transfiguration, Stream Cipher Obfuscation</w:t>
            </w:r>
          </w:p>
        </w:tc>
        <w:tc>
          <w:tcPr>
            <w:tcW w:w="1728" w:type="dxa"/>
            <w:tcBorders>
              <w:top w:val="single" w:sz="18" w:space="0" w:color="000000"/>
              <w:left w:val="single" w:sz="18" w:space="0" w:color="000000"/>
              <w:bottom w:val="single" w:sz="18" w:space="0" w:color="000000"/>
              <w:right w:val="single" w:sz="18" w:space="0" w:color="000000"/>
            </w:tcBorders>
          </w:tcPr>
          <w:p w14:paraId="639DBF0C" w14:textId="77777777" w:rsidR="0079200B" w:rsidRPr="00213B5C" w:rsidRDefault="0079200B" w:rsidP="00213B5C">
            <w:pPr>
              <w:spacing w:line="276" w:lineRule="auto"/>
              <w:rPr>
                <w:rFonts w:cs="Times New Roman"/>
                <w:bCs/>
                <w:sz w:val="24"/>
              </w:rPr>
            </w:pPr>
            <w:r w:rsidRPr="00213B5C">
              <w:rPr>
                <w:rFonts w:cs="Times New Roman"/>
                <w:bCs/>
                <w:sz w:val="24"/>
              </w:rPr>
              <w:t>Difference Image Transfiguration, Pixel Scrambling</w:t>
            </w:r>
          </w:p>
        </w:tc>
        <w:tc>
          <w:tcPr>
            <w:tcW w:w="1728" w:type="dxa"/>
            <w:tcBorders>
              <w:top w:val="single" w:sz="18" w:space="0" w:color="000000"/>
              <w:left w:val="single" w:sz="18" w:space="0" w:color="000000"/>
              <w:bottom w:val="single" w:sz="18" w:space="0" w:color="000000"/>
              <w:right w:val="single" w:sz="18" w:space="0" w:color="000000"/>
            </w:tcBorders>
          </w:tcPr>
          <w:p w14:paraId="35B7296B" w14:textId="77777777" w:rsidR="0079200B" w:rsidRPr="00213B5C" w:rsidRDefault="0079200B" w:rsidP="00213B5C">
            <w:pPr>
              <w:spacing w:line="276" w:lineRule="auto"/>
              <w:rPr>
                <w:rFonts w:cs="Times New Roman"/>
                <w:bCs/>
                <w:sz w:val="24"/>
              </w:rPr>
            </w:pPr>
            <w:r w:rsidRPr="00213B5C">
              <w:rPr>
                <w:rFonts w:cs="Times New Roman"/>
                <w:bCs/>
                <w:sz w:val="24"/>
              </w:rPr>
              <w:t>• BPP: Optimized capacity</w:t>
            </w:r>
            <w:r w:rsidRPr="00213B5C">
              <w:rPr>
                <w:rFonts w:cs="Times New Roman"/>
                <w:bCs/>
                <w:sz w:val="24"/>
              </w:rPr>
              <w:br/>
              <w:t>• PSNR: ∞</w:t>
            </w:r>
            <w:r w:rsidRPr="00213B5C">
              <w:rPr>
                <w:rFonts w:cs="Times New Roman"/>
                <w:bCs/>
                <w:sz w:val="24"/>
              </w:rPr>
              <w:br/>
              <w:t>• SSIM: 1.0</w:t>
            </w:r>
            <w:r w:rsidRPr="00213B5C">
              <w:rPr>
                <w:rFonts w:cs="Times New Roman"/>
                <w:bCs/>
                <w:sz w:val="24"/>
              </w:rPr>
              <w:br/>
              <w:t>• BER/NC: 0 / 1.0</w:t>
            </w:r>
          </w:p>
        </w:tc>
        <w:tc>
          <w:tcPr>
            <w:tcW w:w="1728" w:type="dxa"/>
            <w:tcBorders>
              <w:top w:val="single" w:sz="18" w:space="0" w:color="000000"/>
              <w:left w:val="single" w:sz="18" w:space="0" w:color="000000"/>
              <w:bottom w:val="single" w:sz="18" w:space="0" w:color="000000"/>
              <w:right w:val="single" w:sz="18" w:space="0" w:color="000000"/>
            </w:tcBorders>
          </w:tcPr>
          <w:p w14:paraId="4EBCC397" w14:textId="77777777" w:rsidR="0079200B" w:rsidRPr="00213B5C" w:rsidRDefault="0079200B" w:rsidP="00213B5C">
            <w:pPr>
              <w:spacing w:line="276" w:lineRule="auto"/>
              <w:rPr>
                <w:rFonts w:cs="Times New Roman"/>
                <w:bCs/>
                <w:sz w:val="24"/>
              </w:rPr>
            </w:pPr>
            <w:r w:rsidRPr="00213B5C">
              <w:rPr>
                <w:rFonts w:cs="Times New Roman"/>
                <w:bCs/>
                <w:sz w:val="24"/>
              </w:rPr>
              <w:t>Vulnerable to multi-image differential cryptanalysis attacks.</w:t>
            </w:r>
          </w:p>
        </w:tc>
      </w:tr>
    </w:tbl>
    <w:p w14:paraId="76A23E51" w14:textId="77777777" w:rsidR="009E04E6" w:rsidRPr="00213B5C" w:rsidRDefault="009E04E6" w:rsidP="00213B5C">
      <w:pPr>
        <w:spacing w:line="276" w:lineRule="auto"/>
        <w:rPr>
          <w:rFonts w:cs="Times New Roman"/>
          <w:sz w:val="24"/>
        </w:rPr>
      </w:pPr>
    </w:p>
    <w:p w14:paraId="74A9EA00" w14:textId="3BCFD195" w:rsidR="00E30479" w:rsidRPr="00213B5C" w:rsidRDefault="007330D8" w:rsidP="001153C4">
      <w:pPr>
        <w:pStyle w:val="Heading2"/>
      </w:pPr>
      <w:bookmarkStart w:id="40" w:name="_Toc232658026"/>
      <w:r w:rsidRPr="00213B5C">
        <w:t>2.</w:t>
      </w:r>
      <w:r w:rsidR="00A3678C" w:rsidRPr="00213B5C">
        <w:t xml:space="preserve">2 </w:t>
      </w:r>
      <w:r w:rsidRPr="00213B5C">
        <w:t>Problem Statement</w:t>
      </w:r>
      <w:bookmarkEnd w:id="40"/>
    </w:p>
    <w:p w14:paraId="7CBF04CE" w14:textId="4D4DE9E4" w:rsidR="00E30479" w:rsidRPr="00213B5C" w:rsidRDefault="00E30479" w:rsidP="00213B5C">
      <w:pPr>
        <w:spacing w:line="276" w:lineRule="auto"/>
        <w:rPr>
          <w:rFonts w:cs="Times New Roman"/>
          <w:sz w:val="24"/>
        </w:rPr>
      </w:pPr>
      <w:r w:rsidRPr="00213B5C">
        <w:rPr>
          <w:rFonts w:cs="Times New Roman"/>
          <w:sz w:val="24"/>
        </w:rPr>
        <w:t xml:space="preserve">Based on the analysis in section </w:t>
      </w:r>
      <w:r w:rsidRPr="00213B5C">
        <w:rPr>
          <w:rFonts w:cs="Times New Roman"/>
          <w:b/>
          <w:bCs/>
          <w:sz w:val="24"/>
        </w:rPr>
        <w:t>2.1</w:t>
      </w:r>
      <w:r w:rsidRPr="00213B5C">
        <w:rPr>
          <w:rFonts w:cs="Times New Roman"/>
          <w:sz w:val="24"/>
        </w:rPr>
        <w:t>, several limitations remain despite recent progress:</w:t>
      </w:r>
    </w:p>
    <w:p w14:paraId="5D689334" w14:textId="25A954E2"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Existing methods often suffer from high computational complexity, which increases processing time and reduces efficiency. </w:t>
      </w:r>
    </w:p>
    <w:p w14:paraId="0FE41480" w14:textId="0357DC95"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The embedding capacity decreases significantly when images contain complex textures or detailed regions. </w:t>
      </w:r>
    </w:p>
    <w:p w14:paraId="3BF3277A" w14:textId="4B39F55F"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Many studies provide only theoretical reviews and surveys, without proposing practical implementation frameworks. </w:t>
      </w:r>
    </w:p>
    <w:p w14:paraId="7A3E36E7" w14:textId="5F6E7009"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Several secure encryption schemes focus on data security but do not support reversible image recovery and data extraction simultaneously. </w:t>
      </w:r>
    </w:p>
    <w:p w14:paraId="3FCD35FA" w14:textId="06FD26C5"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Existing room-vacating approaches require complex pre-processing operations, making them difficult to implement efficiently. </w:t>
      </w:r>
    </w:p>
    <w:p w14:paraId="3E9C8D9D" w14:textId="4780A6B2"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Some techniques depend heavily on fixed block structures, reducing flexibility and adaptability to different image types. </w:t>
      </w:r>
    </w:p>
    <w:p w14:paraId="16F1990E" w14:textId="0BF91B85"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t xml:space="preserve">Many methods rely strongly on the spatial correlation of original images, causing performance degradation for diverse image contents. </w:t>
      </w:r>
    </w:p>
    <w:p w14:paraId="5057BB13" w14:textId="77777777" w:rsidR="00793CA5" w:rsidRPr="00213B5C" w:rsidRDefault="00793CA5" w:rsidP="00213B5C">
      <w:pPr>
        <w:pStyle w:val="ListParagraph"/>
        <w:numPr>
          <w:ilvl w:val="1"/>
          <w:numId w:val="19"/>
        </w:numPr>
        <w:spacing w:line="276" w:lineRule="auto"/>
        <w:rPr>
          <w:rFonts w:cs="Times New Roman"/>
          <w:sz w:val="24"/>
        </w:rPr>
      </w:pPr>
      <w:r w:rsidRPr="00213B5C">
        <w:rPr>
          <w:rFonts w:cs="Times New Roman"/>
          <w:sz w:val="24"/>
        </w:rPr>
        <w:lastRenderedPageBreak/>
        <w:t>Certain encryption and embedding schemes remain vulnerable to advanced cryptanalysis attacks, creating security concerns for sensitive applications.</w:t>
      </w:r>
    </w:p>
    <w:p w14:paraId="1093B918" w14:textId="3FAE456D" w:rsidR="007F5C67" w:rsidRDefault="00793CA5" w:rsidP="00213B5C">
      <w:pPr>
        <w:spacing w:line="276" w:lineRule="auto"/>
        <w:rPr>
          <w:rFonts w:cs="Times New Roman"/>
          <w:sz w:val="24"/>
        </w:rPr>
      </w:pPr>
      <w:r w:rsidRPr="00213B5C">
        <w:rPr>
          <w:rFonts w:cs="Times New Roman"/>
          <w:sz w:val="24"/>
        </w:rPr>
        <w:t xml:space="preserve"> </w:t>
      </w:r>
      <w:r w:rsidR="00E30479" w:rsidRPr="00213B5C">
        <w:rPr>
          <w:rFonts w:cs="Times New Roman"/>
          <w:sz w:val="24"/>
        </w:rPr>
        <w:t>Motivated by the above research gaps, we have designed a hybrid reversible image data hiding framework to improve embedding capacity, image quality, and security simultaneously. Preserving the reversibility and integrity of encrypted images, the proposed system integrates secure encryption and adaptive embedding techniques to minimize distortion and improve extraction accuracy</w:t>
      </w:r>
      <w:bookmarkStart w:id="41" w:name="_Toc168223507"/>
      <w:r w:rsidR="00A3678C" w:rsidRPr="00213B5C">
        <w:rPr>
          <w:rFonts w:cs="Times New Roman"/>
          <w:sz w:val="24"/>
        </w:rPr>
        <w:t>.</w:t>
      </w:r>
    </w:p>
    <w:p w14:paraId="2FCC355A" w14:textId="77777777" w:rsidR="00213B5C" w:rsidRDefault="00213B5C" w:rsidP="00213B5C">
      <w:pPr>
        <w:spacing w:line="276" w:lineRule="auto"/>
        <w:rPr>
          <w:rFonts w:cs="Times New Roman"/>
          <w:sz w:val="24"/>
        </w:rPr>
      </w:pPr>
    </w:p>
    <w:p w14:paraId="5602EB68" w14:textId="77777777" w:rsidR="00213B5C" w:rsidRDefault="00213B5C" w:rsidP="00213B5C">
      <w:pPr>
        <w:spacing w:line="276" w:lineRule="auto"/>
        <w:rPr>
          <w:rFonts w:cs="Times New Roman"/>
          <w:sz w:val="24"/>
        </w:rPr>
      </w:pPr>
    </w:p>
    <w:p w14:paraId="4776F4C8" w14:textId="77777777" w:rsidR="00213B5C" w:rsidRDefault="00213B5C" w:rsidP="00213B5C">
      <w:pPr>
        <w:spacing w:line="276" w:lineRule="auto"/>
        <w:rPr>
          <w:rFonts w:cs="Times New Roman"/>
          <w:sz w:val="24"/>
        </w:rPr>
      </w:pPr>
    </w:p>
    <w:p w14:paraId="31E4DC36" w14:textId="77777777" w:rsidR="00213B5C" w:rsidRDefault="00213B5C" w:rsidP="00213B5C">
      <w:pPr>
        <w:spacing w:line="276" w:lineRule="auto"/>
        <w:rPr>
          <w:rFonts w:cs="Times New Roman"/>
          <w:sz w:val="24"/>
        </w:rPr>
      </w:pPr>
    </w:p>
    <w:p w14:paraId="097742CB" w14:textId="77777777" w:rsidR="00213B5C" w:rsidRDefault="00213B5C" w:rsidP="00213B5C">
      <w:pPr>
        <w:spacing w:line="276" w:lineRule="auto"/>
        <w:rPr>
          <w:rFonts w:cs="Times New Roman"/>
          <w:sz w:val="24"/>
        </w:rPr>
      </w:pPr>
    </w:p>
    <w:p w14:paraId="4BE756D7" w14:textId="77777777" w:rsidR="00213B5C" w:rsidRDefault="00213B5C" w:rsidP="00213B5C">
      <w:pPr>
        <w:spacing w:line="276" w:lineRule="auto"/>
        <w:rPr>
          <w:rFonts w:cs="Times New Roman"/>
          <w:sz w:val="24"/>
        </w:rPr>
      </w:pPr>
    </w:p>
    <w:p w14:paraId="3941BFF0" w14:textId="77777777" w:rsidR="00213B5C" w:rsidRDefault="00213B5C" w:rsidP="00213B5C">
      <w:pPr>
        <w:spacing w:line="276" w:lineRule="auto"/>
        <w:rPr>
          <w:rFonts w:cs="Times New Roman"/>
          <w:sz w:val="24"/>
        </w:rPr>
      </w:pPr>
    </w:p>
    <w:p w14:paraId="04C8B209" w14:textId="77777777" w:rsidR="00213B5C" w:rsidRDefault="00213B5C" w:rsidP="00213B5C">
      <w:pPr>
        <w:spacing w:line="276" w:lineRule="auto"/>
        <w:rPr>
          <w:rFonts w:cs="Times New Roman"/>
          <w:sz w:val="24"/>
        </w:rPr>
      </w:pPr>
    </w:p>
    <w:p w14:paraId="111EA8D3" w14:textId="77777777" w:rsidR="00213B5C" w:rsidRDefault="00213B5C" w:rsidP="00213B5C">
      <w:pPr>
        <w:spacing w:line="276" w:lineRule="auto"/>
        <w:rPr>
          <w:rFonts w:cs="Times New Roman"/>
          <w:sz w:val="24"/>
        </w:rPr>
      </w:pPr>
    </w:p>
    <w:p w14:paraId="086EAAE2" w14:textId="77777777" w:rsidR="00213B5C" w:rsidRDefault="00213B5C" w:rsidP="00213B5C">
      <w:pPr>
        <w:spacing w:line="276" w:lineRule="auto"/>
        <w:rPr>
          <w:rFonts w:cs="Times New Roman"/>
          <w:sz w:val="24"/>
        </w:rPr>
      </w:pPr>
    </w:p>
    <w:p w14:paraId="592369B2" w14:textId="77777777" w:rsidR="00213B5C" w:rsidRDefault="00213B5C" w:rsidP="00213B5C">
      <w:pPr>
        <w:spacing w:line="276" w:lineRule="auto"/>
        <w:rPr>
          <w:rFonts w:cs="Times New Roman"/>
          <w:sz w:val="24"/>
        </w:rPr>
      </w:pPr>
    </w:p>
    <w:p w14:paraId="7147BD51" w14:textId="77777777" w:rsidR="00213B5C" w:rsidRDefault="00213B5C" w:rsidP="00213B5C">
      <w:pPr>
        <w:spacing w:line="276" w:lineRule="auto"/>
        <w:rPr>
          <w:rFonts w:cs="Times New Roman"/>
          <w:sz w:val="24"/>
        </w:rPr>
      </w:pPr>
    </w:p>
    <w:p w14:paraId="6E06DB13" w14:textId="77777777" w:rsidR="00213B5C" w:rsidRDefault="00213B5C" w:rsidP="00213B5C">
      <w:pPr>
        <w:spacing w:line="276" w:lineRule="auto"/>
        <w:rPr>
          <w:rFonts w:cs="Times New Roman"/>
          <w:sz w:val="24"/>
        </w:rPr>
      </w:pPr>
    </w:p>
    <w:p w14:paraId="24A0B21D" w14:textId="77777777" w:rsidR="00213B5C" w:rsidRDefault="00213B5C" w:rsidP="00213B5C">
      <w:pPr>
        <w:spacing w:line="276" w:lineRule="auto"/>
        <w:rPr>
          <w:rFonts w:cs="Times New Roman"/>
          <w:sz w:val="24"/>
        </w:rPr>
      </w:pPr>
    </w:p>
    <w:p w14:paraId="2544090C" w14:textId="77777777" w:rsidR="00213B5C" w:rsidRDefault="00213B5C" w:rsidP="00213B5C">
      <w:pPr>
        <w:spacing w:line="276" w:lineRule="auto"/>
        <w:rPr>
          <w:rFonts w:cs="Times New Roman"/>
          <w:sz w:val="24"/>
        </w:rPr>
      </w:pPr>
    </w:p>
    <w:p w14:paraId="68B114AE" w14:textId="77777777" w:rsidR="00213B5C" w:rsidRDefault="00213B5C" w:rsidP="00213B5C">
      <w:pPr>
        <w:spacing w:line="276" w:lineRule="auto"/>
        <w:rPr>
          <w:rFonts w:cs="Times New Roman"/>
          <w:sz w:val="24"/>
        </w:rPr>
      </w:pPr>
    </w:p>
    <w:p w14:paraId="4B40B235" w14:textId="77777777" w:rsidR="00213B5C" w:rsidRDefault="00213B5C" w:rsidP="00213B5C">
      <w:pPr>
        <w:spacing w:line="276" w:lineRule="auto"/>
        <w:rPr>
          <w:rFonts w:cs="Times New Roman"/>
          <w:sz w:val="24"/>
        </w:rPr>
      </w:pPr>
    </w:p>
    <w:p w14:paraId="3A84A330" w14:textId="77777777" w:rsidR="00213B5C" w:rsidRDefault="00213B5C" w:rsidP="00213B5C">
      <w:pPr>
        <w:spacing w:line="276" w:lineRule="auto"/>
        <w:rPr>
          <w:rFonts w:cs="Times New Roman"/>
          <w:sz w:val="24"/>
        </w:rPr>
      </w:pPr>
    </w:p>
    <w:p w14:paraId="791F737A" w14:textId="77777777" w:rsidR="00213B5C" w:rsidRDefault="00213B5C" w:rsidP="00213B5C">
      <w:pPr>
        <w:spacing w:line="276" w:lineRule="auto"/>
        <w:rPr>
          <w:rFonts w:cs="Times New Roman"/>
          <w:sz w:val="24"/>
        </w:rPr>
      </w:pPr>
    </w:p>
    <w:p w14:paraId="1F681B90" w14:textId="77777777" w:rsidR="00213B5C" w:rsidRDefault="00213B5C" w:rsidP="00213B5C">
      <w:pPr>
        <w:spacing w:line="276" w:lineRule="auto"/>
        <w:rPr>
          <w:rFonts w:cs="Times New Roman"/>
          <w:sz w:val="24"/>
        </w:rPr>
      </w:pPr>
    </w:p>
    <w:p w14:paraId="1947CAEA" w14:textId="77777777" w:rsidR="00213B5C" w:rsidRDefault="00213B5C" w:rsidP="00213B5C">
      <w:pPr>
        <w:spacing w:line="276" w:lineRule="auto"/>
        <w:rPr>
          <w:rFonts w:cs="Times New Roman"/>
          <w:sz w:val="24"/>
        </w:rPr>
      </w:pPr>
    </w:p>
    <w:p w14:paraId="39BE0B2E" w14:textId="77777777" w:rsidR="00213B5C" w:rsidRDefault="00213B5C" w:rsidP="00213B5C">
      <w:pPr>
        <w:spacing w:line="276" w:lineRule="auto"/>
        <w:rPr>
          <w:rFonts w:cs="Times New Roman"/>
          <w:sz w:val="24"/>
        </w:rPr>
      </w:pPr>
    </w:p>
    <w:p w14:paraId="33EC9A46" w14:textId="77777777" w:rsidR="00213B5C" w:rsidRDefault="00213B5C" w:rsidP="00213B5C">
      <w:pPr>
        <w:spacing w:line="276" w:lineRule="auto"/>
        <w:rPr>
          <w:rFonts w:cs="Times New Roman"/>
          <w:sz w:val="24"/>
        </w:rPr>
      </w:pPr>
    </w:p>
    <w:p w14:paraId="02769F5B" w14:textId="77777777" w:rsidR="00213B5C" w:rsidRPr="00213B5C" w:rsidRDefault="00213B5C" w:rsidP="00213B5C">
      <w:pPr>
        <w:spacing w:line="276" w:lineRule="auto"/>
        <w:rPr>
          <w:rFonts w:cs="Times New Roman"/>
          <w:sz w:val="24"/>
        </w:rPr>
      </w:pPr>
    </w:p>
    <w:p w14:paraId="0A809EA2" w14:textId="5CE78F90" w:rsidR="009614EC" w:rsidRPr="001153C4" w:rsidRDefault="009614EC" w:rsidP="001153C4">
      <w:pPr>
        <w:pStyle w:val="Heading1"/>
      </w:pPr>
      <w:bookmarkStart w:id="42" w:name="_Toc232658027"/>
      <w:r w:rsidRPr="001153C4">
        <w:lastRenderedPageBreak/>
        <w:t>Chapter 3</w:t>
      </w:r>
      <w:bookmarkStart w:id="43" w:name="_Toc166493621"/>
      <w:bookmarkEnd w:id="41"/>
      <w:bookmarkEnd w:id="42"/>
    </w:p>
    <w:p w14:paraId="48DCA967" w14:textId="11BC84B8" w:rsidR="004229F6" w:rsidRPr="001153C4" w:rsidRDefault="00243160" w:rsidP="001153C4">
      <w:pPr>
        <w:pStyle w:val="Heading1"/>
      </w:pPr>
      <w:bookmarkStart w:id="44" w:name="_Toc232658028"/>
      <w:bookmarkEnd w:id="43"/>
      <w:r w:rsidRPr="001153C4">
        <w:t>Theoretical Background</w:t>
      </w:r>
      <w:bookmarkEnd w:id="44"/>
    </w:p>
    <w:p w14:paraId="46185804" w14:textId="5FF08382" w:rsidR="000E1FE9" w:rsidRPr="001153C4" w:rsidRDefault="000E1FE9" w:rsidP="000E1FE9">
      <w:pPr>
        <w:rPr>
          <w:sz w:val="40"/>
          <w:szCs w:val="40"/>
        </w:rPr>
      </w:pPr>
    </w:p>
    <w:p w14:paraId="2EF55929" w14:textId="77777777" w:rsidR="000E1FE9" w:rsidRPr="001153C4" w:rsidRDefault="000E1FE9" w:rsidP="001153C4">
      <w:pPr>
        <w:pStyle w:val="Heading2"/>
      </w:pPr>
      <w:bookmarkStart w:id="45" w:name="_Toc232658029"/>
      <w:r w:rsidRPr="001153C4">
        <w:t>3.1 Reversible Image Data Hiding</w:t>
      </w:r>
      <w:bookmarkEnd w:id="45"/>
    </w:p>
    <w:p w14:paraId="156A4D38" w14:textId="77777777" w:rsidR="000E1FE9" w:rsidRPr="000E1FE9" w:rsidRDefault="000E1FE9" w:rsidP="00213B5C">
      <w:pPr>
        <w:pStyle w:val="NoSpacing"/>
      </w:pPr>
      <w:r w:rsidRPr="000E1FE9">
        <w:t>Reversible Image Data Hiding is a way to hide information in encrypted images. This method ensures that the original image can be restored after the hidden information is extracted. Reversible Image Data Hiding combines image encryption, secure communication, and reversible reconstruction. The main goal of Reversible Image Data Hiding is to maintain both data confidentiality and image reversibility.</w:t>
      </w:r>
    </w:p>
    <w:p w14:paraId="2A211039" w14:textId="77777777" w:rsidR="000E1FE9" w:rsidRPr="000E1FE9" w:rsidRDefault="000E1FE9" w:rsidP="00213B5C">
      <w:pPr>
        <w:pStyle w:val="NoSpacing"/>
      </w:pPr>
      <w:r w:rsidRPr="000E1FE9">
        <w:t>This technique is different from conventional data hiding methods. It ensures that the original image can be recovered without any damage. The framework uses the Reserving Room Before Encryption architecture. This means that space is reserved in the image before it is encrypted. This approach improves the efficiency of embedding and reversibility. Reversible Image Data Hiding is very useful because it allows the original image to be restored perfectly.</w:t>
      </w:r>
    </w:p>
    <w:p w14:paraId="51781AFF" w14:textId="77777777" w:rsidR="000E1FE9" w:rsidRDefault="000E1FE9" w:rsidP="00213B5C">
      <w:pPr>
        <w:pStyle w:val="NoSpacing"/>
      </w:pPr>
      <w:r w:rsidRPr="000E1FE9">
        <w:t>The framework consists of several steps: space reservation, image encryption, data embedding, data extraction, and image recovery. Reversible Image Data Hiding is important for maintaining data confidentiality and ensuring that the image can be restored. The Reserving Room Before Encryption architecture provides several benefits, including higher embedding capacity, better image quality, reduced distortion, and improved reversibility.</w:t>
      </w:r>
    </w:p>
    <w:p w14:paraId="0C933CDB" w14:textId="77777777" w:rsidR="00213B5C" w:rsidRPr="000E1FE9" w:rsidRDefault="00213B5C" w:rsidP="00213B5C">
      <w:pPr>
        <w:pStyle w:val="NoSpacing"/>
      </w:pPr>
    </w:p>
    <w:p w14:paraId="07B07CA3" w14:textId="77777777" w:rsidR="000E1FE9" w:rsidRPr="000E1FE9" w:rsidRDefault="000E1FE9" w:rsidP="001153C4">
      <w:pPr>
        <w:pStyle w:val="Heading2"/>
      </w:pPr>
      <w:bookmarkStart w:id="46" w:name="_Toc232658030"/>
      <w:r w:rsidRPr="000E1FE9">
        <w:t>3.2 Prediction and Encryption Techniques</w:t>
      </w:r>
      <w:bookmarkEnd w:id="46"/>
    </w:p>
    <w:p w14:paraId="18AA1E15" w14:textId="77777777" w:rsidR="000E1FE9" w:rsidRPr="000E1FE9" w:rsidRDefault="000E1FE9" w:rsidP="00213B5C">
      <w:pPr>
        <w:pStyle w:val="NoSpacing"/>
      </w:pPr>
      <w:r w:rsidRPr="000E1FE9">
        <w:t>The framework uses the Median Edge Detector predictor. This predictor estimates neighboring pixel values and generates prediction errors. The prediction errors are used for embedding and accurate image recovery. The framework also uses AES-CTR encryption to protect the image. AES is an encryption algorithm that is recognized for its security and efficiency.</w:t>
      </w:r>
    </w:p>
    <w:p w14:paraId="5150CD31" w14:textId="77777777" w:rsidR="000E1FE9" w:rsidRDefault="000E1FE9" w:rsidP="00213B5C">
      <w:pPr>
        <w:pStyle w:val="NoSpacing"/>
      </w:pPr>
      <w:r w:rsidRPr="000E1FE9">
        <w:t>The CTR mode enables fast processing and parallel encryption operations. Block permutation is also applied before encryption. This means that image blocks are rearranged randomly using cryptographic seeds. This process makes the image more random and improves its security. ChaCha20 encryption is used to secure the image before embedding. ChaCha20 is a stream cipher that offers high processing speed, strong security, and effective protection against timing attacks.</w:t>
      </w:r>
    </w:p>
    <w:p w14:paraId="1C798745" w14:textId="77777777" w:rsidR="00213B5C" w:rsidRPr="000E1FE9" w:rsidRDefault="00213B5C" w:rsidP="00213B5C">
      <w:pPr>
        <w:pStyle w:val="NoSpacing"/>
      </w:pPr>
    </w:p>
    <w:p w14:paraId="23DCA82B" w14:textId="77777777" w:rsidR="000E1FE9" w:rsidRPr="000E1FE9" w:rsidRDefault="000E1FE9" w:rsidP="001153C4">
      <w:pPr>
        <w:pStyle w:val="Heading2"/>
      </w:pPr>
      <w:bookmarkStart w:id="47" w:name="_Toc232658031"/>
      <w:r w:rsidRPr="000E1FE9">
        <w:t>3.3 Data Embedding and Key Management</w:t>
      </w:r>
      <w:bookmarkEnd w:id="47"/>
    </w:p>
    <w:p w14:paraId="632C4B84" w14:textId="77777777" w:rsidR="000E1FE9" w:rsidRPr="000E1FE9" w:rsidRDefault="000E1FE9" w:rsidP="00213B5C">
      <w:pPr>
        <w:pStyle w:val="NoSpacing"/>
      </w:pPr>
      <w:r w:rsidRPr="000E1FE9">
        <w:t>The framework uses a modulo-based embedding technique. This technique is different from Least Significant Bit substitution. Secret bits are embedded by modifying pixel values. The embedding process also uses texture-based pixel selection. This means that textured areas are selected for data hiding.</w:t>
      </w:r>
    </w:p>
    <w:p w14:paraId="3559F540" w14:textId="77777777" w:rsidR="000E1FE9" w:rsidRPr="000E1FE9" w:rsidRDefault="000E1FE9" w:rsidP="00213B5C">
      <w:pPr>
        <w:pStyle w:val="NoSpacing"/>
      </w:pPr>
      <w:r w:rsidRPr="000E1FE9">
        <w:lastRenderedPageBreak/>
        <w:t>This approach minimizes distortion because changes in textured areas are less noticeable to the human eye. The framework also uses bits-per-pixel allocation. This determines the embedding capacity based on payload requirements and image characteristics. The framework uses Elliptic Curve Diffie–Hellman for key exchange. This provides strong security with relatively small key sizes.</w:t>
      </w:r>
    </w:p>
    <w:p w14:paraId="57225A1C" w14:textId="77777777" w:rsidR="000E1FE9" w:rsidRPr="000E1FE9" w:rsidRDefault="000E1FE9" w:rsidP="00213B5C">
      <w:pPr>
        <w:pStyle w:val="NoSpacing"/>
      </w:pPr>
      <w:r w:rsidRPr="000E1FE9">
        <w:t>Reversible Image Data Hiding is very important for secure communication. The integration of embedding, texture-based pixel selection, dynamic capacity allocation, and secure key exchange makes the framework highly secure. Reversible Image Data Hiding combines multiple techniques to provide strong security and reversibility. The framework is very useful for maintaining data confidentiality and ensuring that the image can be restored perfectly.</w:t>
      </w:r>
    </w:p>
    <w:p w14:paraId="335B8F9E" w14:textId="77777777" w:rsidR="000E1FE9" w:rsidRPr="000E1FE9" w:rsidRDefault="000E1FE9" w:rsidP="00213B5C">
      <w:pPr>
        <w:pStyle w:val="NoSpacing"/>
      </w:pPr>
    </w:p>
    <w:p w14:paraId="544E7DCE" w14:textId="77777777" w:rsidR="00F50EFB" w:rsidRPr="00CE48FD" w:rsidRDefault="00F50EFB" w:rsidP="00213B5C">
      <w:pPr>
        <w:pStyle w:val="NoSpacing"/>
      </w:pPr>
    </w:p>
    <w:p w14:paraId="0FA712C9" w14:textId="5229B32E" w:rsidR="005F0AD8" w:rsidRPr="00CE48FD" w:rsidRDefault="005F0AD8" w:rsidP="001153C4">
      <w:pPr>
        <w:pStyle w:val="Heading2"/>
        <w:rPr>
          <w:shd w:val="clear" w:color="auto" w:fill="FFFFFF"/>
        </w:rPr>
      </w:pPr>
      <w:bookmarkStart w:id="48" w:name="_Toc232658032"/>
      <w:r w:rsidRPr="00CE48FD">
        <w:rPr>
          <w:shd w:val="clear" w:color="auto" w:fill="FFFFFF"/>
        </w:rPr>
        <w:t>3.</w:t>
      </w:r>
      <w:r w:rsidR="00213B5C">
        <w:rPr>
          <w:shd w:val="clear" w:color="auto" w:fill="FFFFFF"/>
        </w:rPr>
        <w:t>4</w:t>
      </w:r>
      <w:r w:rsidRPr="00CE48FD">
        <w:rPr>
          <w:shd w:val="clear" w:color="auto" w:fill="FFFFFF"/>
        </w:rPr>
        <w:t xml:space="preserve"> Rationale and Benefits of the Proposed Hybrid Approach</w:t>
      </w:r>
      <w:bookmarkEnd w:id="48"/>
    </w:p>
    <w:p w14:paraId="178868C9" w14:textId="77777777" w:rsidR="005F0AD8" w:rsidRPr="00CE48FD" w:rsidRDefault="005F0AD8" w:rsidP="00213B5C">
      <w:pPr>
        <w:pStyle w:val="NoSpacing"/>
        <w:rPr>
          <w:shd w:val="clear" w:color="auto" w:fill="FFFFFF"/>
        </w:rPr>
      </w:pPr>
      <w:r w:rsidRPr="00CE48FD">
        <w:rPr>
          <w:shd w:val="clear" w:color="auto" w:fill="FFFFFF"/>
        </w:rPr>
        <w:t>The proposed framework adopts a hybrid security approach by integrating reversible data hiding, encryption, adaptive embedding, and secure key exchange techniques into a unified framework. The main objective of this hybrid design is to improve security, embedding efficiency, reversibility, and image quality simultaneously.</w:t>
      </w:r>
    </w:p>
    <w:p w14:paraId="6728B099" w14:textId="77777777" w:rsidR="005F0AD8" w:rsidRPr="00CE48FD" w:rsidRDefault="005F0AD8" w:rsidP="00213B5C">
      <w:pPr>
        <w:pStyle w:val="NoSpacing"/>
        <w:rPr>
          <w:shd w:val="clear" w:color="auto" w:fill="FFFFFF"/>
        </w:rPr>
      </w:pPr>
      <w:r w:rsidRPr="00CE48FD">
        <w:rPr>
          <w:shd w:val="clear" w:color="auto" w:fill="FFFFFF"/>
        </w:rPr>
        <w:t>The RRBE mechanism reserves embedding space before encryption, which improves reversibility and reduces embedding distortion. MED prediction supports efficient prediction error generation and reversible image reconstruction. AES-CTR encryption, block permutation, and ChaCha20 encryption strengthen image confidentiality and improve overall encryption security.</w:t>
      </w:r>
    </w:p>
    <w:p w14:paraId="1F0BC5A9" w14:textId="77777777" w:rsidR="005F0AD8" w:rsidRPr="00CE48FD" w:rsidRDefault="005F0AD8" w:rsidP="00213B5C">
      <w:pPr>
        <w:pStyle w:val="NoSpacing"/>
        <w:rPr>
          <w:shd w:val="clear" w:color="auto" w:fill="FFFFFF"/>
        </w:rPr>
      </w:pPr>
      <w:r w:rsidRPr="00CE48FD">
        <w:rPr>
          <w:shd w:val="clear" w:color="auto" w:fill="FFFFFF"/>
        </w:rPr>
        <w:t>The adaptive modulo-based embedding technique, dynamic BPP allocation, and texture-based pixel selection improve embedding efficiency while maintaining high image quality. ECDH-384 key exchange securely establishes cryptographic keys between communicating parties.</w:t>
      </w:r>
    </w:p>
    <w:p w14:paraId="130556CE" w14:textId="1E35DE30" w:rsidR="005F0AD8" w:rsidRPr="00CE48FD" w:rsidRDefault="005F0AD8" w:rsidP="00213B5C">
      <w:pPr>
        <w:pStyle w:val="NoSpacing"/>
        <w:rPr>
          <w:shd w:val="clear" w:color="auto" w:fill="FFFFFF"/>
        </w:rPr>
      </w:pPr>
      <w:r w:rsidRPr="00CE48FD">
        <w:rPr>
          <w:shd w:val="clear" w:color="auto" w:fill="FFFFFF"/>
        </w:rPr>
        <w:t>The integration of these techniques provides several important benefits including enhanced security, high embedding capacity, improved image quality, strong reversibility, efficient embedding performance, and reliable multimedia protection. Therefore, the proposed framework offers an effective solution for secure reversible data hiding in encrypted images for modern multimedia communication systems.</w:t>
      </w:r>
    </w:p>
    <w:p w14:paraId="0C5F7492" w14:textId="77777777" w:rsidR="00DE0963" w:rsidRPr="00CE48FD" w:rsidRDefault="00DE0963" w:rsidP="00213B5C">
      <w:pPr>
        <w:pStyle w:val="NoSpacing"/>
      </w:pPr>
    </w:p>
    <w:p w14:paraId="044AC67F" w14:textId="77777777" w:rsidR="00AE2F0E" w:rsidRPr="00CE48FD" w:rsidRDefault="00AE2F0E" w:rsidP="00016108">
      <w:pPr>
        <w:pStyle w:val="NoSpacing"/>
      </w:pPr>
    </w:p>
    <w:p w14:paraId="75655F54" w14:textId="77777777" w:rsidR="00AE2F0E" w:rsidRPr="00CE48FD" w:rsidRDefault="00AE2F0E" w:rsidP="00016108">
      <w:pPr>
        <w:pStyle w:val="NoSpacing"/>
      </w:pPr>
    </w:p>
    <w:p w14:paraId="23F9BF06" w14:textId="77777777" w:rsidR="00AE2F0E" w:rsidRPr="00CE48FD" w:rsidRDefault="00AE2F0E" w:rsidP="00016108">
      <w:pPr>
        <w:pStyle w:val="NoSpacing"/>
      </w:pPr>
    </w:p>
    <w:p w14:paraId="15107D5A" w14:textId="77777777" w:rsidR="00AE2F0E" w:rsidRPr="00CE48FD" w:rsidRDefault="00AE2F0E" w:rsidP="00016108">
      <w:pPr>
        <w:pStyle w:val="NoSpacing"/>
      </w:pPr>
    </w:p>
    <w:p w14:paraId="539834A0" w14:textId="77777777" w:rsidR="00AE2F0E" w:rsidRPr="00CE48FD" w:rsidRDefault="00AE2F0E" w:rsidP="00016108">
      <w:pPr>
        <w:pStyle w:val="NoSpacing"/>
      </w:pPr>
    </w:p>
    <w:p w14:paraId="4BA959CC" w14:textId="77777777" w:rsidR="00AE2F0E" w:rsidRDefault="00AE2F0E" w:rsidP="00016108">
      <w:pPr>
        <w:pStyle w:val="NoSpacing"/>
      </w:pPr>
    </w:p>
    <w:p w14:paraId="405751B6" w14:textId="77777777" w:rsidR="001153C4" w:rsidRDefault="001153C4" w:rsidP="00016108">
      <w:pPr>
        <w:pStyle w:val="NoSpacing"/>
      </w:pPr>
    </w:p>
    <w:p w14:paraId="5550607B" w14:textId="77777777" w:rsidR="001153C4" w:rsidRDefault="001153C4" w:rsidP="00016108">
      <w:pPr>
        <w:pStyle w:val="NoSpacing"/>
      </w:pPr>
    </w:p>
    <w:p w14:paraId="5135AA64" w14:textId="77777777" w:rsidR="001153C4" w:rsidRPr="00CE48FD" w:rsidRDefault="001153C4" w:rsidP="00016108">
      <w:pPr>
        <w:pStyle w:val="NoSpacing"/>
      </w:pPr>
    </w:p>
    <w:p w14:paraId="4A0FE0D2" w14:textId="5B941738" w:rsidR="00D97B6A" w:rsidRPr="001153C4" w:rsidRDefault="00144F4D" w:rsidP="001153C4">
      <w:pPr>
        <w:pStyle w:val="Heading1"/>
      </w:pPr>
      <w:bookmarkStart w:id="49" w:name="_Toc232658033"/>
      <w:r w:rsidRPr="001153C4">
        <w:lastRenderedPageBreak/>
        <w:t>Chapter 4</w:t>
      </w:r>
      <w:bookmarkEnd w:id="49"/>
    </w:p>
    <w:p w14:paraId="320CB35D" w14:textId="3926B9FE" w:rsidR="007F5C67" w:rsidRPr="001153C4" w:rsidRDefault="00144F4D" w:rsidP="001153C4">
      <w:pPr>
        <w:pStyle w:val="Heading1"/>
      </w:pPr>
      <w:bookmarkStart w:id="50" w:name="_Toc232658034"/>
      <w:r w:rsidRPr="001153C4">
        <w:t>Methodology</w:t>
      </w:r>
      <w:bookmarkEnd w:id="50"/>
    </w:p>
    <w:p w14:paraId="0979991B" w14:textId="77777777" w:rsidR="00E445C6" w:rsidRDefault="00E445C6" w:rsidP="00E445C6"/>
    <w:p w14:paraId="6484D52B" w14:textId="5784888A" w:rsidR="00E445C6" w:rsidRPr="00C47AC2" w:rsidRDefault="00E445C6" w:rsidP="001153C4">
      <w:pPr>
        <w:pStyle w:val="Heading2"/>
      </w:pPr>
      <w:bookmarkStart w:id="51" w:name="_Toc232658035"/>
      <w:r w:rsidRPr="00C47AC2">
        <w:t>4.1 Proposed Methodology</w:t>
      </w:r>
      <w:bookmarkEnd w:id="51"/>
    </w:p>
    <w:p w14:paraId="56F2CA81" w14:textId="62D7ABF7" w:rsidR="00E445C6" w:rsidRDefault="00E445C6" w:rsidP="00CB2183">
      <w:pPr>
        <w:pStyle w:val="NoSpacing"/>
      </w:pPr>
      <w:r>
        <w:t>The proposed system presents A Secure Reversible Image Data Hiding with Encryption process framework based on the Reserving Room Before Encryption (RRBE) architecture. This framework presents a secure and Reversible Image Data Hiding with Encryption framework for confidential embedding of encrypted secret images into encrypted host images with perfect recovery of both images. To enhance security, embedding capacity, scalability, and reversibility, the framework introduces the Adaptive Multi-Layer Adaptive Payload System (AML-APS), which employs a dual-layer encryption mechanism for robust data protection. Our system uses security techniques such as Elliptic Curve Diffie-Hellman key exchange, HKDF-based key derivation, ChaCha20 encryption and AES-CTR encryption.</w:t>
      </w:r>
    </w:p>
    <w:p w14:paraId="235BF9C3" w14:textId="77777777" w:rsidR="00D65F89" w:rsidRDefault="00E445C6" w:rsidP="00D65F89">
      <w:pPr>
        <w:pStyle w:val="NoSpacing"/>
        <w:keepNext/>
      </w:pPr>
      <w:r>
        <w:t xml:space="preserve"> </w:t>
      </w:r>
      <w:r>
        <w:rPr>
          <w:noProof/>
        </w:rPr>
        <w:drawing>
          <wp:inline distT="0" distB="0" distL="0" distR="0" wp14:anchorId="554A4BB0" wp14:editId="12FBB4EF">
            <wp:extent cx="5731510" cy="3594100"/>
            <wp:effectExtent l="0" t="0" r="2540" b="6350"/>
            <wp:docPr id="15507225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inline>
        </w:drawing>
      </w:r>
    </w:p>
    <w:p w14:paraId="3B4FA8AE" w14:textId="778C8EBA" w:rsidR="00E445C6" w:rsidRDefault="00D65F89" w:rsidP="00396E0D">
      <w:pPr>
        <w:pStyle w:val="figurecaption"/>
      </w:pPr>
      <w:bookmarkStart w:id="52" w:name="_Toc232658190"/>
      <w:r>
        <w:t xml:space="preserve">Figure </w:t>
      </w:r>
      <w:fldSimple w:instr=" SEQ Figure \* ARABIC ">
        <w:r w:rsidR="00080AB7">
          <w:rPr>
            <w:noProof/>
          </w:rPr>
          <w:t>2</w:t>
        </w:r>
      </w:fldSimple>
      <w:r w:rsidRPr="0047586C">
        <w:t>.Overview of System Architecture</w:t>
      </w:r>
      <w:bookmarkEnd w:id="52"/>
    </w:p>
    <w:p w14:paraId="7A06F1AD" w14:textId="77777777" w:rsidR="00E445C6" w:rsidRDefault="00E445C6" w:rsidP="00396E0D">
      <w:pPr>
        <w:pStyle w:val="figurecaption"/>
      </w:pPr>
    </w:p>
    <w:p w14:paraId="102947A8" w14:textId="77777777" w:rsidR="00CB2183" w:rsidRPr="00CB2183" w:rsidRDefault="00CB2183" w:rsidP="00CB2183">
      <w:pPr>
        <w:pStyle w:val="NoSpacing"/>
        <w:jc w:val="center"/>
        <w:rPr>
          <w:i/>
          <w:iCs w:val="0"/>
        </w:rPr>
      </w:pPr>
    </w:p>
    <w:p w14:paraId="7B87F013" w14:textId="5CDF5B4C" w:rsidR="00E445C6" w:rsidRDefault="00034641" w:rsidP="00CB2183">
      <w:pPr>
        <w:pStyle w:val="NoSpacing"/>
      </w:pPr>
      <w:r w:rsidRPr="00CB2183">
        <w:t>Figure 2. Shows that i</w:t>
      </w:r>
      <w:r w:rsidR="00E445C6" w:rsidRPr="00CB2183">
        <w:t xml:space="preserve">nitially, a host image and a secret image are selected as input images. The embedding capacity of the host image is then evaluated to determine whether it can accommodate the secret image. If the secret image size exceeds the available embedding </w:t>
      </w:r>
      <w:r w:rsidR="00E445C6" w:rsidRPr="00CB2183">
        <w:lastRenderedPageBreak/>
        <w:t>capacity, it is automatically resized using the Lanczos interpolation method. This resizing process prevents payload overflow, maintains system stability, and ensures successful embedding and recovery operations. Then both images are converted into grayscale image matrices and prepared for subsequent encryption and data hiding processes. After image preprocessing, a secure shared secret is established using the Elliptic Curve Diffie–Hellman</w:t>
      </w:r>
      <w:r w:rsidR="00E445C6">
        <w:t xml:space="preserve"> (ECDH) key exchange protocol based on the SECP384R1 elliptic curve. The shared secret is expanded into independent cryptographic keys and random seeds, including an AES key for cover image encryption, a ChaCha20 key for secret image encryption, and random seeds required by the proposed system. The random seeds are used to control payload permutation and block permutation processes. After key generation phase,</w:t>
      </w:r>
      <w:r w:rsidR="00E445C6">
        <w:rPr>
          <w:shd w:val="clear" w:color="auto" w:fill="FFFFFF"/>
        </w:rPr>
        <w:t xml:space="preserve"> the host image and the secret image go through encryption procedure.</w:t>
      </w:r>
      <w:r w:rsidR="00E445C6">
        <w:t xml:space="preserve">  First the host image is broken into blocks that do not overlap and these blocks are rearranged using a random code made from the shared secret. This makes the image look more random and reduces the connection between pixels. Then the rearranged host image is encrypted using an encryption method called A</w:t>
      </w:r>
      <w:r w:rsidR="001E0DBC">
        <w:t xml:space="preserve">ES </w:t>
      </w:r>
      <w:r w:rsidR="00E445C6">
        <w:t xml:space="preserve">in Counter mode with a 128-bit key made from the shared secret. This makes an encrypted host image that hides what the original host image looked like. At the time the secret image is encrypted using a method called ChaCha20. A 256-bit key made from the shared secret and a random code are used to encrypt the image. The encrypted secret image is then turned into a stream of bytes to make the payload. To make the payload the size of the image is stored as a header and added to the encrypted secret image data. The resulting stream of bits is then rearranged randomly using a code made from the shared secret. The bits are also flipped to make the payload more random. Finally, a header with the length of the payload is added to help the extract and rebuild the image correctly. </w:t>
      </w:r>
      <w:r w:rsidR="00E445C6">
        <w:rPr>
          <w:shd w:val="clear" w:color="auto" w:fill="FFFFFF"/>
        </w:rPr>
        <w:t>After the payload is built the encrypted secret data are hidden into the encrypted host image. This is done using a system called Adaptive Multi-Layer Adaptive Payload System (AML-APS). First a special analysis is done on the encrypted host image to find areas with texture. These areas are better for hiding data. Based on how much data needs to be hidden and how much space's available a value that shows how many bits can be hidden per pixel is automatically decided. The payload bits are then. Hidden into the chosen pixels by changing their residue values. Before hiding the original values of the chosen pixels are kept as information. This makes sure that the original host image and the secret image can be perfectly recovered later. The hiding process creates the embedded image that contains the encrypted secret data, within the encrypted host image.</w:t>
      </w:r>
    </w:p>
    <w:p w14:paraId="30BE078B" w14:textId="048B8FE2" w:rsidR="00E445C6" w:rsidRDefault="00E445C6" w:rsidP="00CB2183">
      <w:pPr>
        <w:pStyle w:val="NoSpacing"/>
      </w:pPr>
      <w:r>
        <w:t xml:space="preserve">At the extraction phase, the embedded information is extracted from the embedded image using the embedding positions and adaptive embedding parameters generated during the embedding process. The selected pixels are analyzed, and the embedded bit stream is recovered by obtaining the corresponding residue values from the embedded image. The extracted bit stream is separated into the payload header and encrypted secret data. Then the payload is decoded by reversing the payload permutation and bit inversion operations. The header information is used to determine the size of the secret image, while the remaining payload bits are reconstructed into the encrypted secret image data. The encrypted secret image is decrypted using the ChaCha20 stream cipher with the corresponding secret key and nonce generated during the key derivation stage. This process restores the original secret image accurately. The original host image uses the backup values associated with the modified encrypted pixels are first restored, thereby reconstructing the encrypted host image in its pre-embedding state. Subsequently, </w:t>
      </w:r>
      <w:r>
        <w:lastRenderedPageBreak/>
        <w:t>AES-128 decryption in Counter (CTR) mode is performed using the corresponding encryption key and nonce. Finally, the inverse block permutation operation is performed to rearrange the image blocks and enable exacting reconstruction of the original host image. As a result, the proposed AML-APS framework achieves separable and reversible data hiding, allowing both the secret and the host images to be recovered accurately.</w:t>
      </w:r>
    </w:p>
    <w:p w14:paraId="23A55565" w14:textId="5F7B5AB0" w:rsidR="00E445C6" w:rsidRDefault="00E445C6" w:rsidP="00CB2183">
      <w:pPr>
        <w:pStyle w:val="NoSpacing"/>
      </w:pPr>
      <w:r>
        <w:t>The algorithm of the proposed A Secure Reversible Image Data Hiding with Encryption framework is presented in the next section. It summarizes the complete procedural steps of encryption, embedding, extraction and recovery in a structured form.</w:t>
      </w:r>
    </w:p>
    <w:p w14:paraId="7C14ACFA" w14:textId="77777777" w:rsidR="00E445C6" w:rsidRDefault="00E445C6" w:rsidP="00213B5C">
      <w:pPr>
        <w:pStyle w:val="NoSpacing"/>
      </w:pPr>
    </w:p>
    <w:p w14:paraId="18C9BBAA" w14:textId="3BE86018" w:rsidR="00E445C6" w:rsidRDefault="00ED585F" w:rsidP="001153C4">
      <w:pPr>
        <w:pStyle w:val="Heading2"/>
      </w:pPr>
      <w:bookmarkStart w:id="53" w:name="_Toc232658036"/>
      <w:r>
        <w:t xml:space="preserve">4.2 </w:t>
      </w:r>
      <w:r w:rsidR="00E445C6">
        <w:t>Key Generation Process:</w:t>
      </w:r>
      <w:bookmarkEnd w:id="53"/>
    </w:p>
    <w:p w14:paraId="0E313689" w14:textId="33015A26" w:rsidR="00E445C6" w:rsidRDefault="00E445C6" w:rsidP="00CB2183">
      <w:pPr>
        <w:pStyle w:val="NoSpacing"/>
      </w:pPr>
      <w:r>
        <w:t>In this phase, the host image and secret image are prepared for further processing by converting them into grayscale format and checking embedding capacity of the host image. A secure shared secret is generated using the ECDH</w:t>
      </w:r>
      <w:r w:rsidR="00032DBA">
        <w:t xml:space="preserve"> method for </w:t>
      </w:r>
      <w:r>
        <w:t>key exchange. Using the shared secret, multiple cryptographic keys are derived using HMAC-based HKDF</w:t>
      </w:r>
      <w:r w:rsidR="00032DBA">
        <w:t xml:space="preserve"> </w:t>
      </w:r>
      <w:r>
        <w:t>method.</w:t>
      </w:r>
      <w:r w:rsidR="00032DBA" w:rsidRPr="00032DBA">
        <w:rPr>
          <w:rFonts w:ascii="Segoe UI" w:hAnsi="Segoe UI" w:cs="Segoe UI"/>
          <w:color w:val="2B2D38"/>
          <w:sz w:val="23"/>
          <w:szCs w:val="23"/>
          <w:shd w:val="clear" w:color="auto" w:fill="FFFFFF"/>
        </w:rPr>
        <w:t xml:space="preserve"> </w:t>
      </w:r>
      <w:r w:rsidR="00032DBA" w:rsidRPr="00032DBA">
        <w:t>These keys and random numbers keep everything scrambled and handled properly.</w:t>
      </w:r>
    </w:p>
    <w:p w14:paraId="75A6E0A6" w14:textId="77777777" w:rsidR="00CB2183" w:rsidRDefault="00CB2183" w:rsidP="00CB2183">
      <w:pPr>
        <w:pStyle w:val="NoSpacing"/>
      </w:pPr>
    </w:p>
    <w:p w14:paraId="4E82C948" w14:textId="71931115" w:rsidR="000236F8" w:rsidRDefault="00E445C6" w:rsidP="00363430">
      <w:pPr>
        <w:pStyle w:val="NoSpacing"/>
        <w:keepNext/>
        <w:jc w:val="center"/>
      </w:pPr>
      <w:r>
        <w:rPr>
          <w:noProof/>
        </w:rPr>
        <w:drawing>
          <wp:inline distT="0" distB="0" distL="0" distR="0" wp14:anchorId="1E4672A3" wp14:editId="2135DB1D">
            <wp:extent cx="5270500" cy="4133850"/>
            <wp:effectExtent l="0" t="0" r="6350" b="0"/>
            <wp:docPr id="11663532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0500" cy="4133850"/>
                    </a:xfrm>
                    <a:prstGeom prst="rect">
                      <a:avLst/>
                    </a:prstGeom>
                    <a:noFill/>
                    <a:ln>
                      <a:noFill/>
                    </a:ln>
                  </pic:spPr>
                </pic:pic>
              </a:graphicData>
            </a:graphic>
          </wp:inline>
        </w:drawing>
      </w:r>
    </w:p>
    <w:p w14:paraId="7ECBFDCA" w14:textId="412B5E7F" w:rsidR="00A519AE" w:rsidRPr="000236F8" w:rsidRDefault="00D65F89" w:rsidP="00396E0D">
      <w:pPr>
        <w:pStyle w:val="figurecaption"/>
        <w:rPr>
          <w:b/>
        </w:rPr>
      </w:pPr>
      <w:bookmarkStart w:id="54" w:name="_Toc232658191"/>
      <w:r>
        <w:t xml:space="preserve">Figure </w:t>
      </w:r>
      <w:fldSimple w:instr=" SEQ Figure \* ARABIC ">
        <w:r w:rsidR="00080AB7">
          <w:rPr>
            <w:noProof/>
          </w:rPr>
          <w:t>3</w:t>
        </w:r>
      </w:fldSimple>
      <w:r>
        <w:t>.</w:t>
      </w:r>
      <w:r w:rsidRPr="002C147B">
        <w:t>Preprocessing and Key Generation Process</w:t>
      </w:r>
      <w:bookmarkEnd w:id="54"/>
      <w:r w:rsidR="00363430">
        <w:t xml:space="preserve">  </w:t>
      </w:r>
    </w:p>
    <w:p w14:paraId="03918C7C" w14:textId="01C72A72" w:rsidR="006F2BB6" w:rsidRDefault="00CB2183" w:rsidP="001153C4">
      <w:pPr>
        <w:pStyle w:val="Heading2"/>
        <w:rPr>
          <w:rStyle w:val="Strong"/>
          <w:b/>
        </w:rPr>
      </w:pPr>
      <w:r>
        <w:rPr>
          <w:rStyle w:val="Strong"/>
          <w:b/>
        </w:rPr>
        <w:t xml:space="preserve">  </w:t>
      </w:r>
    </w:p>
    <w:p w14:paraId="26DBD574" w14:textId="77777777" w:rsidR="006F2BB6" w:rsidRPr="006F2BB6" w:rsidRDefault="006F2BB6" w:rsidP="006F2BB6"/>
    <w:p w14:paraId="76FBFFF7" w14:textId="142AF4E7" w:rsidR="00CB2183" w:rsidRDefault="00833550" w:rsidP="00833550">
      <w:pPr>
        <w:pStyle w:val="Heading3"/>
        <w:rPr>
          <w:rStyle w:val="Strong"/>
          <w:bCs w:val="0"/>
          <w:color w:val="auto"/>
        </w:rPr>
      </w:pPr>
      <w:r>
        <w:rPr>
          <w:rStyle w:val="Strong"/>
          <w:bCs w:val="0"/>
          <w:color w:val="auto"/>
        </w:rPr>
        <w:lastRenderedPageBreak/>
        <w:t xml:space="preserve"> </w:t>
      </w:r>
      <w:bookmarkStart w:id="55" w:name="_Toc232658037"/>
      <w:r w:rsidR="00E445C6" w:rsidRPr="00833550">
        <w:rPr>
          <w:rStyle w:val="Strong"/>
          <w:bCs w:val="0"/>
          <w:color w:val="auto"/>
        </w:rPr>
        <w:t>Algorithm 1: Preprocessing and Key Generation</w:t>
      </w:r>
      <w:bookmarkEnd w:id="55"/>
    </w:p>
    <w:p w14:paraId="4D8FA288" w14:textId="77777777" w:rsidR="005F6ABE" w:rsidRPr="005F6ABE" w:rsidRDefault="005F6ABE" w:rsidP="005F6ABE"/>
    <w:p w14:paraId="4583D619" w14:textId="0B1E5A3E" w:rsidR="00E445C6" w:rsidRPr="00A519AE" w:rsidRDefault="00A519AE" w:rsidP="00213B5C">
      <w:pPr>
        <w:pStyle w:val="NoSpacing"/>
      </w:pPr>
      <w:bookmarkStart w:id="56" w:name="_Hlk232340851"/>
      <w:r>
        <w:rPr>
          <w:noProof/>
        </w:rPr>
        <mc:AlternateContent>
          <mc:Choice Requires="wps">
            <w:drawing>
              <wp:anchor distT="0" distB="0" distL="114300" distR="114300" simplePos="0" relativeHeight="251659264" behindDoc="0" locked="0" layoutInCell="1" allowOverlap="1" wp14:anchorId="1B28A7D5" wp14:editId="3DC6C334">
                <wp:simplePos x="0" y="0"/>
                <wp:positionH relativeFrom="margin">
                  <wp:posOffset>69850</wp:posOffset>
                </wp:positionH>
                <wp:positionV relativeFrom="paragraph">
                  <wp:posOffset>19050</wp:posOffset>
                </wp:positionV>
                <wp:extent cx="5638800" cy="4959350"/>
                <wp:effectExtent l="19050" t="19050" r="19050" b="12700"/>
                <wp:wrapNone/>
                <wp:docPr id="1437147277" name="Text Box 30"/>
                <wp:cNvGraphicFramePr/>
                <a:graphic xmlns:a="http://schemas.openxmlformats.org/drawingml/2006/main">
                  <a:graphicData uri="http://schemas.microsoft.com/office/word/2010/wordprocessingShape">
                    <wps:wsp>
                      <wps:cNvSpPr txBox="1"/>
                      <wps:spPr>
                        <a:xfrm>
                          <a:off x="0" y="0"/>
                          <a:ext cx="5638800" cy="4959350"/>
                        </a:xfrm>
                        <a:prstGeom prst="rect">
                          <a:avLst/>
                        </a:prstGeom>
                        <a:noFill/>
                        <a:ln w="28575">
                          <a:solidFill>
                            <a:prstClr val="black"/>
                          </a:solidFill>
                        </a:ln>
                      </wps:spPr>
                      <wps:txbx>
                        <w:txbxContent>
                          <w:p w14:paraId="4D7C5EDC" w14:textId="77777777" w:rsidR="00E445C6" w:rsidRPr="00057EA1" w:rsidRDefault="00E445C6" w:rsidP="003C212D">
                            <w:pPr>
                              <w:pStyle w:val="NoSpacing"/>
                              <w:rPr>
                                <w:rFonts w:eastAsia="Times New Roman"/>
                              </w:rPr>
                            </w:pPr>
                            <w:r w:rsidRPr="00057EA1">
                              <w:rPr>
                                <w:rFonts w:eastAsia="Times New Roman"/>
                                <w:b/>
                              </w:rPr>
                              <w:t xml:space="preserve">Input: </w:t>
                            </w:r>
                            <w:r w:rsidRPr="00057EA1">
                              <w:t>Host image</w:t>
                            </w:r>
                            <w:r w:rsidRPr="00057EA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7EA1">
                              <w:rPr>
                                <w:rStyle w:val="katex-mathml"/>
                                <w:i/>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057EA1">
                              <w:t xml:space="preserve"> (</w:t>
                            </w:r>
                            <w:r w:rsidRPr="00057EA1">
                              <w:rPr>
                                <w:rStyle w:val="katex-mathml"/>
                                <w: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512*512), </w:t>
                            </w:r>
                            <w:r w:rsidRPr="00057EA1">
                              <w:t xml:space="preserve">Secret image </w:t>
                            </w:r>
                            <w:r w:rsidRPr="00057EA1">
                              <w:rPr>
                                <w:b/>
                                <w:i/>
                              </w:rPr>
                              <w:t>S</w:t>
                            </w:r>
                          </w:p>
                          <w:p w14:paraId="374FFDE8" w14:textId="77777777" w:rsidR="00E445C6" w:rsidRPr="00057EA1" w:rsidRDefault="00E445C6" w:rsidP="003C212D">
                            <w:pPr>
                              <w:pStyle w:val="NoSpacing"/>
                              <w:rPr>
                                <w:rStyle w:val="katex-mathml"/>
                                <w:rFonts w:eastAsiaTheme="minorEastAsia"/>
                                <w:szCs w:val="24"/>
                              </w:rPr>
                            </w:pPr>
                            <w:r w:rsidRPr="00057EA1">
                              <w:rPr>
                                <w:rFonts w:eastAsia="Times New Roman"/>
                                <w:b/>
                              </w:rPr>
                              <w:t xml:space="preserve">Output: </w:t>
                            </w:r>
                            <w:r w:rsidRPr="00057EA1">
                              <w:t xml:space="preserve">AES key </w:t>
                            </w:r>
                            <m:oMath>
                              <m:sSub>
                                <m:sSubPr>
                                  <m:ctrlPr>
                                    <w:rPr>
                                      <w:rFonts w:ascii="Cambria Math" w:hAnsi="Cambria Math"/>
                                      <w:i/>
                                    </w:rPr>
                                  </m:ctrlPr>
                                </m:sSubPr>
                                <m:e>
                                  <m:r>
                                    <w:rPr>
                                      <w:rFonts w:ascii="Cambria Math" w:hAnsi="Cambria Math"/>
                                    </w:rPr>
                                    <m:t>K</m:t>
                                  </m:r>
                                </m:e>
                                <m:sub>
                                  <m:r>
                                    <w:rPr>
                                      <w:rFonts w:ascii="Cambria Math" w:hAnsi="Cambria Math"/>
                                    </w:rPr>
                                    <m:t>AES</m:t>
                                  </m:r>
                                </m:sub>
                              </m:sSub>
                            </m:oMath>
                            <w:r w:rsidRPr="00057EA1">
                              <w:rPr>
                                <w:rStyle w:val="vlist-s"/>
                                <w:szCs w:val="24"/>
                              </w:rPr>
                              <w:t>​</w:t>
                            </w:r>
                            <w:r w:rsidRPr="00057EA1">
                              <w:t>, ChaCha20 key</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CH</m:t>
                                  </m:r>
                                </m:sub>
                              </m:sSub>
                            </m:oMath>
                            <w:r w:rsidRPr="00057EA1">
                              <w:t xml:space="preserve">, permutation seeds </w:t>
                            </w:r>
                            <w:r w:rsidRPr="00057EA1">
                              <w:rPr>
                                <w:rStyle w:val="katex-mathml"/>
                                <w:szCs w:val="24"/>
                              </w:rPr>
                              <w:t>(</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B</m:t>
                                  </m:r>
                                </m:sub>
                              </m:sSub>
                            </m:oMath>
                            <w:r w:rsidRPr="00057EA1">
                              <w:rPr>
                                <w:rStyle w:val="katex-mathml"/>
                                <w:rFonts w:eastAsiaTheme="minorEastAsia"/>
                                <w:szCs w:val="24"/>
                              </w:rPr>
                              <w:t>,</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r w:rsidRPr="00057EA1">
                              <w:rPr>
                                <w:rStyle w:val="katex-mathml"/>
                                <w:rFonts w:eastAsiaTheme="minorEastAsia"/>
                                <w:szCs w:val="24"/>
                              </w:rPr>
                              <w:t>)</w:t>
                            </w:r>
                          </w:p>
                          <w:p w14:paraId="12CC7AE9" w14:textId="77777777" w:rsidR="00E445C6" w:rsidRPr="00057EA1" w:rsidRDefault="00E445C6" w:rsidP="003C212D">
                            <w:pPr>
                              <w:pStyle w:val="NoSpacing"/>
                              <w:rPr>
                                <w:b/>
                              </w:rPr>
                            </w:pPr>
                            <w:r w:rsidRPr="00057EA1">
                              <w:rPr>
                                <w:b/>
                              </w:rPr>
                              <w:t>Preprocessing Images:</w:t>
                            </w:r>
                          </w:p>
                          <w:p w14:paraId="4993F703" w14:textId="77777777" w:rsidR="00E445C6" w:rsidRPr="00057EA1" w:rsidRDefault="00E445C6" w:rsidP="003C212D">
                            <w:pPr>
                              <w:pStyle w:val="NoSpacing"/>
                            </w:pPr>
                            <w:r w:rsidRPr="00057EA1">
                              <w:t>Convert the Host and secret images into grayscale matrices:</w:t>
                            </w:r>
                          </w:p>
                          <w:p w14:paraId="4C781B09" w14:textId="77777777" w:rsidR="00E445C6" w:rsidRPr="00057EA1" w:rsidRDefault="00E445C6" w:rsidP="003C212D">
                            <w:pPr>
                              <w:pStyle w:val="NoSpacing"/>
                              <w:rPr>
                                <w:rStyle w:val="katex-mathml"/>
                                <w:szCs w:val="24"/>
                              </w:rPr>
                            </w:pPr>
                            <w:r w:rsidRPr="00057EA1">
                              <w:rPr>
                                <w:rStyle w:val="katex-mathml"/>
                                <w:szCs w:val="24"/>
                              </w:rPr>
                              <w:t xml:space="preserve">I ← </w:t>
                            </w:r>
                            <w:proofErr w:type="spellStart"/>
                            <w:r w:rsidRPr="00057EA1">
                              <w:rPr>
                                <w:rStyle w:val="katex-mathml"/>
                                <w:szCs w:val="24"/>
                              </w:rPr>
                              <w:t>GrayScale</w:t>
                            </w:r>
                            <w:proofErr w:type="spellEnd"/>
                            <w:r w:rsidRPr="00057EA1">
                              <w:rPr>
                                <w:rStyle w:val="katex-mathml"/>
                                <w:szCs w:val="24"/>
                              </w:rPr>
                              <w:t xml:space="preserve"> (I)</w:t>
                            </w:r>
                          </w:p>
                          <w:p w14:paraId="36B20628" w14:textId="77777777" w:rsidR="00E445C6" w:rsidRPr="00057EA1" w:rsidRDefault="00E445C6" w:rsidP="003C212D">
                            <w:pPr>
                              <w:pStyle w:val="NoSpacing"/>
                            </w:pPr>
                            <w:r w:rsidRPr="00057EA1">
                              <w:rPr>
                                <w:rStyle w:val="mord"/>
                                <w:szCs w:val="24"/>
                              </w:rPr>
                              <w:t xml:space="preserve">S </w:t>
                            </w:r>
                            <w:r w:rsidRPr="00057EA1">
                              <w:rPr>
                                <w:rStyle w:val="katex-mathml"/>
                                <w:szCs w:val="24"/>
                              </w:rPr>
                              <w:t>←</w:t>
                            </w:r>
                            <w:r w:rsidRPr="00057EA1">
                              <w:rPr>
                                <w:rStyle w:val="mord"/>
                                <w:szCs w:val="24"/>
                              </w:rPr>
                              <w:t xml:space="preserve"> </w:t>
                            </w:r>
                            <w:proofErr w:type="spellStart"/>
                            <w:r w:rsidRPr="00057EA1">
                              <w:rPr>
                                <w:rStyle w:val="mord"/>
                                <w:szCs w:val="24"/>
                              </w:rPr>
                              <w:t>GrayScale</w:t>
                            </w:r>
                            <w:proofErr w:type="spellEnd"/>
                            <w:r w:rsidRPr="00057EA1">
                              <w:rPr>
                                <w:rStyle w:val="mord"/>
                                <w:szCs w:val="24"/>
                              </w:rPr>
                              <w:t xml:space="preserve"> </w:t>
                            </w:r>
                            <w:r w:rsidRPr="00057EA1">
                              <w:rPr>
                                <w:rStyle w:val="mopen"/>
                                <w:szCs w:val="24"/>
                              </w:rPr>
                              <w:t>(</w:t>
                            </w:r>
                            <w:r w:rsidRPr="00057EA1">
                              <w:rPr>
                                <w:rStyle w:val="mord"/>
                                <w:szCs w:val="24"/>
                              </w:rPr>
                              <w:t>S</w:t>
                            </w:r>
                            <w:r w:rsidRPr="00057EA1">
                              <w:rPr>
                                <w:rStyle w:val="mclose"/>
                                <w:szCs w:val="24"/>
                              </w:rPr>
                              <w:t>)</w:t>
                            </w:r>
                          </w:p>
                          <w:p w14:paraId="66A2F6DC" w14:textId="77777777" w:rsidR="00E445C6" w:rsidRPr="00057EA1" w:rsidRDefault="00E445C6" w:rsidP="003C212D">
                            <w:pPr>
                              <w:pStyle w:val="NoSpacing"/>
                            </w:pPr>
                            <w:r w:rsidRPr="00057EA1">
                              <w:t>If the secret image exceeds the embedding capacity, resize it adaptively:</w:t>
                            </w:r>
                          </w:p>
                          <w:p w14:paraId="14E536F5" w14:textId="77777777" w:rsidR="00E445C6" w:rsidRPr="00057EA1" w:rsidRDefault="00E445C6" w:rsidP="003C212D">
                            <w:pPr>
                              <w:pStyle w:val="NoSpacing"/>
                              <w:rPr>
                                <w:rStyle w:val="katex-mathml"/>
                                <w:szCs w:val="24"/>
                              </w:rPr>
                            </w:pPr>
                            <w:r w:rsidRPr="00057EA1">
                              <w:rPr>
                                <w:rStyle w:val="katex-mathml"/>
                                <w:szCs w:val="24"/>
                              </w:rPr>
                              <w:t>S′ ← Resize (S)</w:t>
                            </w:r>
                          </w:p>
                          <w:p w14:paraId="387A1119" w14:textId="77777777" w:rsidR="00E445C6" w:rsidRPr="00057EA1" w:rsidRDefault="00E445C6" w:rsidP="003C212D">
                            <w:pPr>
                              <w:pStyle w:val="NoSpacing"/>
                              <w:rPr>
                                <w:rFonts w:eastAsia="Times New Roman"/>
                              </w:rPr>
                            </w:pPr>
                            <w:r w:rsidRPr="00057EA1">
                              <w:rPr>
                                <w:rFonts w:eastAsia="Times New Roman"/>
                              </w:rPr>
                              <w:t>such that</w:t>
                            </w:r>
                          </w:p>
                          <w:p w14:paraId="3DEEB97C" w14:textId="77777777" w:rsidR="00E445C6" w:rsidRPr="00057EA1" w:rsidRDefault="00000000" w:rsidP="003C212D">
                            <w:pPr>
                              <w:pStyle w:val="NoSpacing"/>
                              <w:rPr>
                                <w:rFonts w:eastAsia="Times New Roman"/>
                              </w:rPr>
                            </w:pPr>
                            <m:oMathPara>
                              <m:oMath>
                                <m:d>
                                  <m:dPr>
                                    <m:begChr m:val="|"/>
                                    <m:endChr m:val="|"/>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r>
                                  <w:rPr>
                                    <w:rFonts w:ascii="Cambria Math" w:eastAsia="Times New Roman" w:hAnsi="Cambria Math"/>
                                  </w:rPr>
                                  <m:t>≤</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M × N</m:t>
                                        </m:r>
                                      </m:e>
                                    </m:d>
                                    <m:r>
                                      <w:rPr>
                                        <w:rFonts w:ascii="Cambria Math" w:eastAsia="Times New Roman" w:hAnsi="Cambria Math"/>
                                      </w:rPr>
                                      <m:t>*BPP - 1024</m:t>
                                    </m:r>
                                  </m:num>
                                  <m:den>
                                    <m:r>
                                      <w:rPr>
                                        <w:rFonts w:ascii="Cambria Math" w:eastAsia="Times New Roman" w:hAnsi="Cambria Math"/>
                                      </w:rPr>
                                      <m:t>8</m:t>
                                    </m:r>
                                  </m:den>
                                </m:f>
                              </m:oMath>
                            </m:oMathPara>
                          </w:p>
                          <w:p w14:paraId="0A4E95E1" w14:textId="77777777" w:rsidR="00E445C6" w:rsidRPr="00057EA1" w:rsidRDefault="00E445C6" w:rsidP="003C212D">
                            <w:pPr>
                              <w:pStyle w:val="NoSpacing"/>
                              <w:rPr>
                                <w:rFonts w:eastAsia="Times New Roman"/>
                              </w:rPr>
                            </w:pPr>
                            <w:r w:rsidRPr="00057EA1">
                              <w:rPr>
                                <w:rFonts w:eastAsia="Times New Roman"/>
                              </w:rPr>
                              <w:t>where M×N is the host image size and BP is the embedding rate.</w:t>
                            </w:r>
                          </w:p>
                          <w:p w14:paraId="03D88553" w14:textId="77777777" w:rsidR="00E445C6" w:rsidRPr="00057EA1" w:rsidRDefault="00E445C6" w:rsidP="003C212D">
                            <w:pPr>
                              <w:pStyle w:val="NoSpacing"/>
                              <w:rPr>
                                <w:b/>
                              </w:rPr>
                            </w:pPr>
                            <w:r w:rsidRPr="00057EA1">
                              <w:rPr>
                                <w:b/>
                              </w:rPr>
                              <w:t>Key Generation:</w:t>
                            </w:r>
                          </w:p>
                          <w:p w14:paraId="247F778D" w14:textId="77777777" w:rsidR="00E445C6" w:rsidRPr="00057EA1" w:rsidRDefault="00E445C6" w:rsidP="003C212D">
                            <w:pPr>
                              <w:pStyle w:val="NoSpacing"/>
                            </w:pPr>
                            <w:r w:rsidRPr="00057EA1">
                              <w:t>Generate two random elliptic-curve private keys:</w:t>
                            </w:r>
                          </w:p>
                          <w:p w14:paraId="491A311E" w14:textId="77777777" w:rsidR="00E445C6" w:rsidRPr="00057EA1" w:rsidRDefault="00000000" w:rsidP="003C212D">
                            <w:pPr>
                              <w:pStyle w:val="NoSpacing"/>
                              <w:rPr>
                                <w:rStyle w:val="katex-mathml"/>
                                <w:rFonts w:eastAsiaTheme="minorEastAsia"/>
                                <w:szCs w:val="24"/>
                              </w:rPr>
                            </w:pPr>
                            <m:oMath>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A</m:t>
                                  </m:r>
                                </m:sub>
                              </m:sSub>
                            </m:oMath>
                            <w:r w:rsidR="00E445C6" w:rsidRPr="00057EA1">
                              <w:rPr>
                                <w:rStyle w:val="katex-mathml"/>
                                <w:szCs w:val="24"/>
                              </w:rPr>
                              <w:t>← ECPrivateKey ()</w:t>
                            </w:r>
                          </w:p>
                          <w:p w14:paraId="0CDB1E06" w14:textId="77777777" w:rsidR="00E445C6" w:rsidRPr="00057EA1" w:rsidRDefault="00000000" w:rsidP="003C212D">
                            <w:pPr>
                              <w:pStyle w:val="NoSpacing"/>
                            </w:pPr>
                            <m:oMath>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B</m:t>
                                  </m:r>
                                </m:sub>
                              </m:sSub>
                            </m:oMath>
                            <w:r w:rsidR="00E445C6" w:rsidRPr="00057EA1">
                              <w:rPr>
                                <w:rStyle w:val="katex-mathml"/>
                                <w:rFonts w:eastAsiaTheme="minorEastAsia"/>
                                <w:szCs w:val="24"/>
                              </w:rPr>
                              <w:t xml:space="preserve"> </w:t>
                            </w:r>
                            <w:r w:rsidR="00E445C6" w:rsidRPr="00057EA1">
                              <w:rPr>
                                <w:rStyle w:val="katex-mathml"/>
                                <w:szCs w:val="24"/>
                              </w:rPr>
                              <w:t xml:space="preserve">← </w:t>
                            </w:r>
                            <w:proofErr w:type="spellStart"/>
                            <w:r w:rsidR="00E445C6" w:rsidRPr="00057EA1">
                              <w:rPr>
                                <w:rStyle w:val="mord"/>
                                <w:szCs w:val="24"/>
                              </w:rPr>
                              <w:t>ECPrivateKey</w:t>
                            </w:r>
                            <w:proofErr w:type="spellEnd"/>
                            <w:r w:rsidR="00E445C6" w:rsidRPr="00057EA1">
                              <w:rPr>
                                <w:rStyle w:val="mord"/>
                                <w:szCs w:val="24"/>
                              </w:rPr>
                              <w:t xml:space="preserve"> </w:t>
                            </w:r>
                            <w:r w:rsidR="00E445C6" w:rsidRPr="00057EA1">
                              <w:rPr>
                                <w:rStyle w:val="mopen"/>
                                <w:szCs w:val="24"/>
                              </w:rPr>
                              <w:t>(</w:t>
                            </w:r>
                            <w:r w:rsidR="00E445C6" w:rsidRPr="00057EA1">
                              <w:rPr>
                                <w:rStyle w:val="mclose"/>
                                <w:szCs w:val="24"/>
                              </w:rPr>
                              <w:t>)</w:t>
                            </w:r>
                          </w:p>
                          <w:p w14:paraId="4D1B82A7" w14:textId="77777777" w:rsidR="00E445C6" w:rsidRPr="00057EA1" w:rsidRDefault="00E445C6" w:rsidP="003C212D">
                            <w:pPr>
                              <w:pStyle w:val="NoSpacing"/>
                            </w:pPr>
                            <w:r w:rsidRPr="00057EA1">
                              <w:t>Compute the shared secret key using Elliptic Curve Diffie-Hellman (ECDH):</w:t>
                            </w:r>
                          </w:p>
                          <w:p w14:paraId="33701C88" w14:textId="77777777" w:rsidR="00E445C6" w:rsidRPr="00057EA1" w:rsidRDefault="00E445C6" w:rsidP="003C212D">
                            <w:pPr>
                              <w:pStyle w:val="NoSpacing"/>
                              <w:rPr>
                                <w:rStyle w:val="katex-mathml"/>
                                <w:rFonts w:eastAsiaTheme="minorEastAsia"/>
                                <w:i/>
                                <w:iCs w:val="0"/>
                                <w:szCs w:val="24"/>
                              </w:rPr>
                            </w:pPr>
                            <w:r w:rsidRPr="00057EA1">
                              <w:rPr>
                                <w:rStyle w:val="katex-mathml"/>
                                <w:i/>
                                <w:szCs w:val="24"/>
                              </w:rPr>
                              <w:t xml:space="preserve">SS = </w:t>
                            </w:r>
                            <m:oMath>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A</m:t>
                                  </m:r>
                                </m:sub>
                              </m:sSub>
                            </m:oMath>
                            <w:r w:rsidRPr="00057EA1">
                              <w:rPr>
                                <w:rStyle w:val="katex-mathml"/>
                                <w:rFonts w:ascii="Cambria Math" w:hAnsi="Cambria Math" w:cs="Cambria Math"/>
                                <w:szCs w:val="24"/>
                              </w:rPr>
                              <w:t>⋅</w:t>
                            </w:r>
                            <w:r w:rsidRPr="00057EA1">
                              <w:rPr>
                                <w:rStyle w:val="katex-mathml"/>
                                <w:szCs w:val="24"/>
                              </w:rPr>
                              <w:t xml:space="preserve"> </w:t>
                            </w:r>
                            <m:oMath>
                              <m:sSub>
                                <m:sSubPr>
                                  <m:ctrlPr>
                                    <w:rPr>
                                      <w:rFonts w:ascii="Cambria Math" w:hAnsi="Cambria Math"/>
                                      <w:i/>
                                    </w:rPr>
                                  </m:ctrlPr>
                                </m:sSubPr>
                                <m:e>
                                  <m:r>
                                    <w:rPr>
                                      <w:rStyle w:val="katex-mathml"/>
                                      <w:rFonts w:ascii="Cambria Math" w:hAnsi="Cambria Math"/>
                                      <w:szCs w:val="24"/>
                                    </w:rPr>
                                    <m:t>Q</m:t>
                                  </m:r>
                                </m:e>
                                <m:sub>
                                  <m:r>
                                    <w:rPr>
                                      <w:rStyle w:val="katex-mathml"/>
                                      <w:rFonts w:ascii="Cambria Math" w:hAnsi="Cambria Math"/>
                                      <w:szCs w:val="24"/>
                                    </w:rPr>
                                    <m:t>B</m:t>
                                  </m:r>
                                </m:sub>
                              </m:sSub>
                            </m:oMath>
                          </w:p>
                          <w:p w14:paraId="6F035B67" w14:textId="77777777" w:rsidR="00E445C6" w:rsidRPr="00057EA1" w:rsidRDefault="00000000" w:rsidP="003C212D">
                            <w:pPr>
                              <w:pStyle w:val="NoSpacing"/>
                            </w:pPr>
                            <m:oMath>
                              <m:sSub>
                                <m:sSubPr>
                                  <m:ctrlPr>
                                    <w:rPr>
                                      <w:rFonts w:ascii="Cambria Math" w:hAnsi="Cambria Math"/>
                                      <w:i/>
                                    </w:rPr>
                                  </m:ctrlPr>
                                </m:sSubPr>
                                <m:e>
                                  <m:r>
                                    <w:rPr>
                                      <w:rStyle w:val="katex-mathml"/>
                                      <w:rFonts w:ascii="Cambria Math" w:hAnsi="Cambria Math"/>
                                      <w:szCs w:val="24"/>
                                    </w:rPr>
                                    <m:t>Q</m:t>
                                  </m:r>
                                </m:e>
                                <m:sub>
                                  <m:r>
                                    <w:rPr>
                                      <w:rStyle w:val="katex-mathml"/>
                                      <w:rFonts w:ascii="Cambria Math" w:hAnsi="Cambria Math"/>
                                      <w:szCs w:val="24"/>
                                    </w:rPr>
                                    <m:t>B</m:t>
                                  </m:r>
                                </m:sub>
                              </m:sSub>
                            </m:oMath>
                            <w:r w:rsidR="00E445C6" w:rsidRPr="00057EA1">
                              <w:rPr>
                                <w:rStyle w:val="vlist-s"/>
                                <w:szCs w:val="24"/>
                              </w:rPr>
                              <w:t xml:space="preserve">​ </w:t>
                            </w:r>
                            <w:r w:rsidR="00E445C6" w:rsidRPr="00057EA1">
                              <w:rPr>
                                <w:rStyle w:val="mrel"/>
                                <w:szCs w:val="24"/>
                              </w:rPr>
                              <w:t>=</w:t>
                            </w:r>
                            <m:oMath>
                              <m:sSub>
                                <m:sSubPr>
                                  <m:ctrlPr>
                                    <w:rPr>
                                      <w:rFonts w:ascii="Cambria Math" w:hAnsi="Cambria Math"/>
                                      <w:i/>
                                    </w:rPr>
                                  </m:ctrlPr>
                                </m:sSubPr>
                                <m:e>
                                  <m:r>
                                    <w:rPr>
                                      <w:rStyle w:val="mrel"/>
                                      <w:rFonts w:ascii="Cambria Math" w:hAnsi="Cambria Math"/>
                                      <w:szCs w:val="24"/>
                                    </w:rPr>
                                    <m:t xml:space="preserve"> d</m:t>
                                  </m:r>
                                </m:e>
                                <m:sub>
                                  <m:r>
                                    <w:rPr>
                                      <w:rStyle w:val="mrel"/>
                                      <w:rFonts w:ascii="Cambria Math" w:hAnsi="Cambria Math"/>
                                      <w:szCs w:val="24"/>
                                    </w:rPr>
                                    <m:t>A</m:t>
                                  </m:r>
                                </m:sub>
                              </m:sSub>
                            </m:oMath>
                            <w:r w:rsidR="00E445C6" w:rsidRPr="00057EA1">
                              <w:rPr>
                                <w:rStyle w:val="mrel"/>
                                <w:rFonts w:eastAsiaTheme="minorEastAsia"/>
                                <w:szCs w:val="24"/>
                              </w:rPr>
                              <w:t xml:space="preserve"> </w:t>
                            </w:r>
                            <w:r w:rsidR="00E445C6" w:rsidRPr="00057EA1">
                              <w:rPr>
                                <w:rStyle w:val="katex-mathml"/>
                                <w:rFonts w:ascii="Cambria Math" w:hAnsi="Cambria Math" w:cs="Cambria Math"/>
                                <w:szCs w:val="24"/>
                              </w:rPr>
                              <w:t>⋅</w:t>
                            </w:r>
                            <w:r w:rsidR="00E445C6" w:rsidRPr="00057EA1">
                              <w:rPr>
                                <w:rStyle w:val="katex-mathml"/>
                                <w:szCs w:val="24"/>
                              </w:rPr>
                              <w:t xml:space="preserve"> </w:t>
                            </w:r>
                            <w:r w:rsidR="00E445C6" w:rsidRPr="00057EA1">
                              <w:rPr>
                                <w:rStyle w:val="vlist-s"/>
                                <w:szCs w:val="24"/>
                              </w:rPr>
                              <w:t>​</w:t>
                            </w:r>
                            <w:r w:rsidR="00E445C6" w:rsidRPr="00057EA1">
                              <w:rPr>
                                <w:rStyle w:val="mord"/>
                                <w:i/>
                                <w:szCs w:val="24"/>
                              </w:rPr>
                              <w:t>G</w:t>
                            </w:r>
                          </w:p>
                          <w:p w14:paraId="6ED681FD" w14:textId="6D8EEF4B" w:rsidR="00E445C6" w:rsidRPr="00057EA1" w:rsidRDefault="00E445C6" w:rsidP="003C212D">
                            <w:pPr>
                              <w:pStyle w:val="NoSpacing"/>
                            </w:pPr>
                            <w:proofErr w:type="gramStart"/>
                            <w:r w:rsidRPr="00057EA1">
                              <w:t>Where</w:t>
                            </w:r>
                            <w:proofErr w:type="gramEnd"/>
                            <w:r w:rsidRPr="00057EA1">
                              <w:t>,</w:t>
                            </w:r>
                          </w:p>
                          <w:p w14:paraId="3645C59D" w14:textId="77777777" w:rsidR="00E445C6" w:rsidRPr="00057EA1" w:rsidRDefault="00E445C6" w:rsidP="003C212D">
                            <w:pPr>
                              <w:pStyle w:val="NoSpacing"/>
                              <w:rPr>
                                <w:rStyle w:val="katex-mathml"/>
                                <w:szCs w:val="24"/>
                              </w:rPr>
                            </w:pPr>
                            <w:r w:rsidRPr="00057EA1">
                              <w:t xml:space="preserve">and </w:t>
                            </w:r>
                            <w:r w:rsidRPr="00057EA1">
                              <w:rPr>
                                <w:rStyle w:val="katex-mathml"/>
                                <w:i/>
                                <w:szCs w:val="24"/>
                              </w:rPr>
                              <w:t>G</w:t>
                            </w:r>
                            <w:r w:rsidRPr="00057EA1">
                              <w:rPr>
                                <w:i/>
                              </w:rPr>
                              <w:t xml:space="preserve"> </w:t>
                            </w:r>
                            <w:r w:rsidRPr="00057EA1">
                              <w:t>is the elliptic-curve base point.</w:t>
                            </w:r>
                          </w:p>
                          <w:p w14:paraId="2DBAF7DF" w14:textId="77777777" w:rsidR="00E445C6" w:rsidRPr="00057EA1" w:rsidRDefault="00E445C6" w:rsidP="003C212D">
                            <w:pPr>
                              <w:pStyle w:val="NoSpacing"/>
                            </w:pPr>
                            <w:r w:rsidRPr="00057EA1">
                              <w:t>Key Derivation:</w:t>
                            </w:r>
                          </w:p>
                          <w:p w14:paraId="78C3E5B3" w14:textId="77777777" w:rsidR="00E445C6" w:rsidRPr="00057EA1" w:rsidRDefault="00E445C6" w:rsidP="003C212D">
                            <w:pPr>
                              <w:pStyle w:val="NoSpacing"/>
                            </w:pPr>
                            <w:r w:rsidRPr="00057EA1">
                              <w:t>Derive the AES-128 key using HKDF-SHA256:</w:t>
                            </w:r>
                          </w:p>
                          <w:p w14:paraId="0E4FED01" w14:textId="77777777" w:rsidR="00E445C6" w:rsidRPr="00057EA1" w:rsidRDefault="00E445C6" w:rsidP="00E445C6">
                            <w:pPr>
                              <w:rPr>
                                <w:rFonts w:cs="Times New Roman"/>
                                <w:sz w:val="2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28A7D5" id="_x0000_t202" coordsize="21600,21600" o:spt="202" path="m,l,21600r21600,l21600,xe">
                <v:stroke joinstyle="miter"/>
                <v:path gradientshapeok="t" o:connecttype="rect"/>
              </v:shapetype>
              <v:shape id="Text Box 30" o:spid="_x0000_s1026" type="#_x0000_t202" style="position:absolute;left:0;text-align:left;margin-left:5.5pt;margin-top:1.5pt;width:444pt;height:39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" filled="f" strokeweight="2.25pt">
                <v:textbox>
                  <w:txbxContent>
                    <w:p w14:paraId="4D7C5EDC" w14:textId="77777777" w:rsidR="00E445C6" w:rsidRPr="00057EA1" w:rsidRDefault="00E445C6" w:rsidP="003C212D">
                      <w:pPr>
                        <w:pStyle w:val="NoSpacing"/>
                        <w:rPr>
                          <w:rFonts w:eastAsia="Times New Roman"/>
                        </w:rPr>
                      </w:pPr>
                      <w:r w:rsidRPr="00057EA1">
                        <w:rPr>
                          <w:rFonts w:eastAsia="Times New Roman"/>
                          <w:b/>
                        </w:rPr>
                        <w:t xml:space="preserve">Input: </w:t>
                      </w:r>
                      <w:r w:rsidRPr="00057EA1">
                        <w:t>Host image</w:t>
                      </w:r>
                      <w:r w:rsidRPr="00057EA1">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57EA1">
                        <w:rPr>
                          <w:rStyle w:val="katex-mathml"/>
                          <w:i/>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057EA1">
                        <w:t xml:space="preserve"> (</w:t>
                      </w:r>
                      <w:r w:rsidRPr="00057EA1">
                        <w:rPr>
                          <w:rStyle w:val="katex-mathml"/>
                          <w: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512*512), </w:t>
                      </w:r>
                      <w:r w:rsidRPr="00057EA1">
                        <w:t xml:space="preserve">Secret image </w:t>
                      </w:r>
                      <w:r w:rsidRPr="00057EA1">
                        <w:rPr>
                          <w:b/>
                          <w:i/>
                        </w:rPr>
                        <w:t>S</w:t>
                      </w:r>
                    </w:p>
                    <w:p w14:paraId="374FFDE8" w14:textId="77777777" w:rsidR="00E445C6" w:rsidRPr="00057EA1" w:rsidRDefault="00E445C6" w:rsidP="003C212D">
                      <w:pPr>
                        <w:pStyle w:val="NoSpacing"/>
                        <w:rPr>
                          <w:rStyle w:val="katex-mathml"/>
                          <w:rFonts w:eastAsiaTheme="minorEastAsia"/>
                          <w:szCs w:val="24"/>
                        </w:rPr>
                      </w:pPr>
                      <w:r w:rsidRPr="00057EA1">
                        <w:rPr>
                          <w:rFonts w:eastAsia="Times New Roman"/>
                          <w:b/>
                        </w:rPr>
                        <w:t xml:space="preserve">Output: </w:t>
                      </w:r>
                      <w:r w:rsidRPr="00057EA1">
                        <w:t xml:space="preserve">AES key </w:t>
                      </w:r>
                      <m:oMath>
                        <m:sSub>
                          <m:sSubPr>
                            <m:ctrlPr>
                              <w:rPr>
                                <w:rFonts w:ascii="Cambria Math" w:hAnsi="Cambria Math"/>
                                <w:i/>
                              </w:rPr>
                            </m:ctrlPr>
                          </m:sSubPr>
                          <m:e>
                            <m:r>
                              <w:rPr>
                                <w:rFonts w:ascii="Cambria Math" w:hAnsi="Cambria Math"/>
                              </w:rPr>
                              <m:t>K</m:t>
                            </m:r>
                          </m:e>
                          <m:sub>
                            <m:r>
                              <w:rPr>
                                <w:rFonts w:ascii="Cambria Math" w:hAnsi="Cambria Math"/>
                              </w:rPr>
                              <m:t>AES</m:t>
                            </m:r>
                          </m:sub>
                        </m:sSub>
                      </m:oMath>
                      <w:r w:rsidRPr="00057EA1">
                        <w:rPr>
                          <w:rStyle w:val="vlist-s"/>
                          <w:szCs w:val="24"/>
                        </w:rPr>
                        <w:t>​</w:t>
                      </w:r>
                      <w:r w:rsidRPr="00057EA1">
                        <w:t>, ChaCha20 key</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CH</m:t>
                            </m:r>
                          </m:sub>
                        </m:sSub>
                      </m:oMath>
                      <w:r w:rsidRPr="00057EA1">
                        <w:t xml:space="preserve">, permutation seeds </w:t>
                      </w:r>
                      <w:r w:rsidRPr="00057EA1">
                        <w:rPr>
                          <w:rStyle w:val="katex-mathml"/>
                          <w:szCs w:val="24"/>
                        </w:rPr>
                        <w:t>(</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B</m:t>
                            </m:r>
                          </m:sub>
                        </m:sSub>
                      </m:oMath>
                      <w:r w:rsidRPr="00057EA1">
                        <w:rPr>
                          <w:rStyle w:val="katex-mathml"/>
                          <w:rFonts w:eastAsiaTheme="minorEastAsia"/>
                          <w:szCs w:val="24"/>
                        </w:rPr>
                        <w:t>,</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r w:rsidRPr="00057EA1">
                        <w:rPr>
                          <w:rStyle w:val="katex-mathml"/>
                          <w:rFonts w:eastAsiaTheme="minorEastAsia"/>
                          <w:szCs w:val="24"/>
                        </w:rPr>
                        <w:t>)</w:t>
                      </w:r>
                    </w:p>
                    <w:p w14:paraId="12CC7AE9" w14:textId="77777777" w:rsidR="00E445C6" w:rsidRPr="00057EA1" w:rsidRDefault="00E445C6" w:rsidP="003C212D">
                      <w:pPr>
                        <w:pStyle w:val="NoSpacing"/>
                        <w:rPr>
                          <w:b/>
                        </w:rPr>
                      </w:pPr>
                      <w:r w:rsidRPr="00057EA1">
                        <w:rPr>
                          <w:b/>
                        </w:rPr>
                        <w:t>Preprocessing Images:</w:t>
                      </w:r>
                    </w:p>
                    <w:p w14:paraId="4993F703" w14:textId="77777777" w:rsidR="00E445C6" w:rsidRPr="00057EA1" w:rsidRDefault="00E445C6" w:rsidP="003C212D">
                      <w:pPr>
                        <w:pStyle w:val="NoSpacing"/>
                      </w:pPr>
                      <w:r w:rsidRPr="00057EA1">
                        <w:t>Convert the Host and secret images into grayscale matrices:</w:t>
                      </w:r>
                    </w:p>
                    <w:p w14:paraId="4C781B09" w14:textId="77777777" w:rsidR="00E445C6" w:rsidRPr="00057EA1" w:rsidRDefault="00E445C6" w:rsidP="003C212D">
                      <w:pPr>
                        <w:pStyle w:val="NoSpacing"/>
                        <w:rPr>
                          <w:rStyle w:val="katex-mathml"/>
                          <w:szCs w:val="24"/>
                        </w:rPr>
                      </w:pPr>
                      <w:r w:rsidRPr="00057EA1">
                        <w:rPr>
                          <w:rStyle w:val="katex-mathml"/>
                          <w:szCs w:val="24"/>
                        </w:rPr>
                        <w:t xml:space="preserve">I ← </w:t>
                      </w:r>
                      <w:proofErr w:type="spellStart"/>
                      <w:r w:rsidRPr="00057EA1">
                        <w:rPr>
                          <w:rStyle w:val="katex-mathml"/>
                          <w:szCs w:val="24"/>
                        </w:rPr>
                        <w:t>GrayScale</w:t>
                      </w:r>
                      <w:proofErr w:type="spellEnd"/>
                      <w:r w:rsidRPr="00057EA1">
                        <w:rPr>
                          <w:rStyle w:val="katex-mathml"/>
                          <w:szCs w:val="24"/>
                        </w:rPr>
                        <w:t xml:space="preserve"> (I)</w:t>
                      </w:r>
                    </w:p>
                    <w:p w14:paraId="36B20628" w14:textId="77777777" w:rsidR="00E445C6" w:rsidRPr="00057EA1" w:rsidRDefault="00E445C6" w:rsidP="003C212D">
                      <w:pPr>
                        <w:pStyle w:val="NoSpacing"/>
                      </w:pPr>
                      <w:r w:rsidRPr="00057EA1">
                        <w:rPr>
                          <w:rStyle w:val="mord"/>
                          <w:szCs w:val="24"/>
                        </w:rPr>
                        <w:t xml:space="preserve">S </w:t>
                      </w:r>
                      <w:r w:rsidRPr="00057EA1">
                        <w:rPr>
                          <w:rStyle w:val="katex-mathml"/>
                          <w:szCs w:val="24"/>
                        </w:rPr>
                        <w:t>←</w:t>
                      </w:r>
                      <w:r w:rsidRPr="00057EA1">
                        <w:rPr>
                          <w:rStyle w:val="mord"/>
                          <w:szCs w:val="24"/>
                        </w:rPr>
                        <w:t xml:space="preserve"> </w:t>
                      </w:r>
                      <w:proofErr w:type="spellStart"/>
                      <w:r w:rsidRPr="00057EA1">
                        <w:rPr>
                          <w:rStyle w:val="mord"/>
                          <w:szCs w:val="24"/>
                        </w:rPr>
                        <w:t>GrayScale</w:t>
                      </w:r>
                      <w:proofErr w:type="spellEnd"/>
                      <w:r w:rsidRPr="00057EA1">
                        <w:rPr>
                          <w:rStyle w:val="mord"/>
                          <w:szCs w:val="24"/>
                        </w:rPr>
                        <w:t xml:space="preserve"> </w:t>
                      </w:r>
                      <w:r w:rsidRPr="00057EA1">
                        <w:rPr>
                          <w:rStyle w:val="mopen"/>
                          <w:szCs w:val="24"/>
                        </w:rPr>
                        <w:t>(</w:t>
                      </w:r>
                      <w:r w:rsidRPr="00057EA1">
                        <w:rPr>
                          <w:rStyle w:val="mord"/>
                          <w:szCs w:val="24"/>
                        </w:rPr>
                        <w:t>S</w:t>
                      </w:r>
                      <w:r w:rsidRPr="00057EA1">
                        <w:rPr>
                          <w:rStyle w:val="mclose"/>
                          <w:szCs w:val="24"/>
                        </w:rPr>
                        <w:t>)</w:t>
                      </w:r>
                    </w:p>
                    <w:p w14:paraId="66A2F6DC" w14:textId="77777777" w:rsidR="00E445C6" w:rsidRPr="00057EA1" w:rsidRDefault="00E445C6" w:rsidP="003C212D">
                      <w:pPr>
                        <w:pStyle w:val="NoSpacing"/>
                      </w:pPr>
                      <w:r w:rsidRPr="00057EA1">
                        <w:t>If the secret image exceeds the embedding capacity, resize it adaptively:</w:t>
                      </w:r>
                    </w:p>
                    <w:p w14:paraId="14E536F5" w14:textId="77777777" w:rsidR="00E445C6" w:rsidRPr="00057EA1" w:rsidRDefault="00E445C6" w:rsidP="003C212D">
                      <w:pPr>
                        <w:pStyle w:val="NoSpacing"/>
                        <w:rPr>
                          <w:rStyle w:val="katex-mathml"/>
                          <w:szCs w:val="24"/>
                        </w:rPr>
                      </w:pPr>
                      <w:r w:rsidRPr="00057EA1">
                        <w:rPr>
                          <w:rStyle w:val="katex-mathml"/>
                          <w:szCs w:val="24"/>
                        </w:rPr>
                        <w:t>S′ ← Resize (S)</w:t>
                      </w:r>
                    </w:p>
                    <w:p w14:paraId="387A1119" w14:textId="77777777" w:rsidR="00E445C6" w:rsidRPr="00057EA1" w:rsidRDefault="00E445C6" w:rsidP="003C212D">
                      <w:pPr>
                        <w:pStyle w:val="NoSpacing"/>
                        <w:rPr>
                          <w:rFonts w:eastAsia="Times New Roman"/>
                        </w:rPr>
                      </w:pPr>
                      <w:r w:rsidRPr="00057EA1">
                        <w:rPr>
                          <w:rFonts w:eastAsia="Times New Roman"/>
                        </w:rPr>
                        <w:t>such that</w:t>
                      </w:r>
                    </w:p>
                    <w:p w14:paraId="3DEEB97C" w14:textId="77777777" w:rsidR="00E445C6" w:rsidRPr="00057EA1" w:rsidRDefault="00000000" w:rsidP="003C212D">
                      <w:pPr>
                        <w:pStyle w:val="NoSpacing"/>
                        <w:rPr>
                          <w:rFonts w:eastAsia="Times New Roman"/>
                        </w:rPr>
                      </w:pPr>
                      <m:oMathPara>
                        <m:oMath>
                          <m:d>
                            <m:dPr>
                              <m:begChr m:val="|"/>
                              <m:endChr m:val="|"/>
                              <m:ctrlPr>
                                <w:rPr>
                                  <w:rFonts w:ascii="Cambria Math" w:eastAsia="Times New Roman" w:hAnsi="Cambria Math"/>
                                  <w:i/>
                                </w:rPr>
                              </m:ctrlPr>
                            </m:dPr>
                            <m:e>
                              <m:sSup>
                                <m:sSupPr>
                                  <m:ctrlPr>
                                    <w:rPr>
                                      <w:rFonts w:ascii="Cambria Math" w:eastAsia="Times New Roman" w:hAnsi="Cambria Math"/>
                                      <w:i/>
                                    </w:rPr>
                                  </m:ctrlPr>
                                </m:sSupPr>
                                <m:e>
                                  <m:r>
                                    <w:rPr>
                                      <w:rFonts w:ascii="Cambria Math" w:eastAsia="Times New Roman" w:hAnsi="Cambria Math"/>
                                    </w:rPr>
                                    <m:t>S</m:t>
                                  </m:r>
                                </m:e>
                                <m:sup>
                                  <m:r>
                                    <w:rPr>
                                      <w:rFonts w:ascii="Cambria Math" w:eastAsia="Times New Roman" w:hAnsi="Cambria Math"/>
                                    </w:rPr>
                                    <m:t>'</m:t>
                                  </m:r>
                                </m:sup>
                              </m:sSup>
                            </m:e>
                          </m:d>
                          <m:r>
                            <w:rPr>
                              <w:rFonts w:ascii="Cambria Math" w:eastAsia="Times New Roman" w:hAnsi="Cambria Math"/>
                            </w:rPr>
                            <m:t>≤</m:t>
                          </m:r>
                          <m:f>
                            <m:fPr>
                              <m:ctrlPr>
                                <w:rPr>
                                  <w:rFonts w:ascii="Cambria Math" w:eastAsia="Times New Roman" w:hAnsi="Cambria Math"/>
                                  <w:i/>
                                </w:rPr>
                              </m:ctrlPr>
                            </m:fPr>
                            <m:num>
                              <m:d>
                                <m:dPr>
                                  <m:ctrlPr>
                                    <w:rPr>
                                      <w:rFonts w:ascii="Cambria Math" w:eastAsia="Times New Roman" w:hAnsi="Cambria Math"/>
                                      <w:i/>
                                    </w:rPr>
                                  </m:ctrlPr>
                                </m:dPr>
                                <m:e>
                                  <m:r>
                                    <w:rPr>
                                      <w:rFonts w:ascii="Cambria Math" w:eastAsia="Times New Roman" w:hAnsi="Cambria Math"/>
                                    </w:rPr>
                                    <m:t>M × N</m:t>
                                  </m:r>
                                </m:e>
                              </m:d>
                              <m:r>
                                <w:rPr>
                                  <w:rFonts w:ascii="Cambria Math" w:eastAsia="Times New Roman" w:hAnsi="Cambria Math"/>
                                </w:rPr>
                                <m:t>*BPP - 1024</m:t>
                              </m:r>
                            </m:num>
                            <m:den>
                              <m:r>
                                <w:rPr>
                                  <w:rFonts w:ascii="Cambria Math" w:eastAsia="Times New Roman" w:hAnsi="Cambria Math"/>
                                </w:rPr>
                                <m:t>8</m:t>
                              </m:r>
                            </m:den>
                          </m:f>
                        </m:oMath>
                      </m:oMathPara>
                    </w:p>
                    <w:p w14:paraId="0A4E95E1" w14:textId="77777777" w:rsidR="00E445C6" w:rsidRPr="00057EA1" w:rsidRDefault="00E445C6" w:rsidP="003C212D">
                      <w:pPr>
                        <w:pStyle w:val="NoSpacing"/>
                        <w:rPr>
                          <w:rFonts w:eastAsia="Times New Roman"/>
                        </w:rPr>
                      </w:pPr>
                      <w:r w:rsidRPr="00057EA1">
                        <w:rPr>
                          <w:rFonts w:eastAsia="Times New Roman"/>
                        </w:rPr>
                        <w:t>where M×N is the host image size and BP is the embedding rate.</w:t>
                      </w:r>
                    </w:p>
                    <w:p w14:paraId="03D88553" w14:textId="77777777" w:rsidR="00E445C6" w:rsidRPr="00057EA1" w:rsidRDefault="00E445C6" w:rsidP="003C212D">
                      <w:pPr>
                        <w:pStyle w:val="NoSpacing"/>
                        <w:rPr>
                          <w:b/>
                        </w:rPr>
                      </w:pPr>
                      <w:r w:rsidRPr="00057EA1">
                        <w:rPr>
                          <w:b/>
                        </w:rPr>
                        <w:t>Key Generation:</w:t>
                      </w:r>
                    </w:p>
                    <w:p w14:paraId="247F778D" w14:textId="77777777" w:rsidR="00E445C6" w:rsidRPr="00057EA1" w:rsidRDefault="00E445C6" w:rsidP="003C212D">
                      <w:pPr>
                        <w:pStyle w:val="NoSpacing"/>
                      </w:pPr>
                      <w:r w:rsidRPr="00057EA1">
                        <w:t>Generate two random elliptic-curve private keys:</w:t>
                      </w:r>
                    </w:p>
                    <w:p w14:paraId="491A311E" w14:textId="77777777" w:rsidR="00E445C6" w:rsidRPr="00057EA1" w:rsidRDefault="00000000" w:rsidP="003C212D">
                      <w:pPr>
                        <w:pStyle w:val="NoSpacing"/>
                        <w:rPr>
                          <w:rStyle w:val="katex-mathml"/>
                          <w:rFonts w:eastAsiaTheme="minorEastAsia"/>
                          <w:szCs w:val="24"/>
                        </w:rPr>
                      </w:pPr>
                      <m:oMath>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A</m:t>
                            </m:r>
                          </m:sub>
                        </m:sSub>
                      </m:oMath>
                      <w:r w:rsidR="00E445C6" w:rsidRPr="00057EA1">
                        <w:rPr>
                          <w:rStyle w:val="katex-mathml"/>
                          <w:szCs w:val="24"/>
                        </w:rPr>
                        <w:t>← ECPrivateKey ()</w:t>
                      </w:r>
                    </w:p>
                    <w:p w14:paraId="0CDB1E06" w14:textId="77777777" w:rsidR="00E445C6" w:rsidRPr="00057EA1" w:rsidRDefault="00000000" w:rsidP="003C212D">
                      <w:pPr>
                        <w:pStyle w:val="NoSpacing"/>
                      </w:pPr>
                      <m:oMath>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B</m:t>
                            </m:r>
                          </m:sub>
                        </m:sSub>
                      </m:oMath>
                      <w:r w:rsidR="00E445C6" w:rsidRPr="00057EA1">
                        <w:rPr>
                          <w:rStyle w:val="katex-mathml"/>
                          <w:rFonts w:eastAsiaTheme="minorEastAsia"/>
                          <w:szCs w:val="24"/>
                        </w:rPr>
                        <w:t xml:space="preserve"> </w:t>
                      </w:r>
                      <w:r w:rsidR="00E445C6" w:rsidRPr="00057EA1">
                        <w:rPr>
                          <w:rStyle w:val="katex-mathml"/>
                          <w:szCs w:val="24"/>
                        </w:rPr>
                        <w:t xml:space="preserve">← </w:t>
                      </w:r>
                      <w:proofErr w:type="spellStart"/>
                      <w:r w:rsidR="00E445C6" w:rsidRPr="00057EA1">
                        <w:rPr>
                          <w:rStyle w:val="mord"/>
                          <w:szCs w:val="24"/>
                        </w:rPr>
                        <w:t>ECPrivateKey</w:t>
                      </w:r>
                      <w:proofErr w:type="spellEnd"/>
                      <w:r w:rsidR="00E445C6" w:rsidRPr="00057EA1">
                        <w:rPr>
                          <w:rStyle w:val="mord"/>
                          <w:szCs w:val="24"/>
                        </w:rPr>
                        <w:t xml:space="preserve"> </w:t>
                      </w:r>
                      <w:r w:rsidR="00E445C6" w:rsidRPr="00057EA1">
                        <w:rPr>
                          <w:rStyle w:val="mopen"/>
                          <w:szCs w:val="24"/>
                        </w:rPr>
                        <w:t>(</w:t>
                      </w:r>
                      <w:r w:rsidR="00E445C6" w:rsidRPr="00057EA1">
                        <w:rPr>
                          <w:rStyle w:val="mclose"/>
                          <w:szCs w:val="24"/>
                        </w:rPr>
                        <w:t>)</w:t>
                      </w:r>
                    </w:p>
                    <w:p w14:paraId="4D1B82A7" w14:textId="77777777" w:rsidR="00E445C6" w:rsidRPr="00057EA1" w:rsidRDefault="00E445C6" w:rsidP="003C212D">
                      <w:pPr>
                        <w:pStyle w:val="NoSpacing"/>
                      </w:pPr>
                      <w:r w:rsidRPr="00057EA1">
                        <w:t>Compute the shared secret key using Elliptic Curve Diffie-Hellman (ECDH):</w:t>
                      </w:r>
                    </w:p>
                    <w:p w14:paraId="33701C88" w14:textId="77777777" w:rsidR="00E445C6" w:rsidRPr="00057EA1" w:rsidRDefault="00E445C6" w:rsidP="003C212D">
                      <w:pPr>
                        <w:pStyle w:val="NoSpacing"/>
                        <w:rPr>
                          <w:rStyle w:val="katex-mathml"/>
                          <w:rFonts w:eastAsiaTheme="minorEastAsia"/>
                          <w:i/>
                          <w:iCs w:val="0"/>
                          <w:szCs w:val="24"/>
                        </w:rPr>
                      </w:pPr>
                      <w:r w:rsidRPr="00057EA1">
                        <w:rPr>
                          <w:rStyle w:val="katex-mathml"/>
                          <w:i/>
                          <w:szCs w:val="24"/>
                        </w:rPr>
                        <w:t xml:space="preserve">SS = </w:t>
                      </w:r>
                      <m:oMath>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A</m:t>
                            </m:r>
                          </m:sub>
                        </m:sSub>
                      </m:oMath>
                      <w:r w:rsidRPr="00057EA1">
                        <w:rPr>
                          <w:rStyle w:val="katex-mathml"/>
                          <w:rFonts w:ascii="Cambria Math" w:hAnsi="Cambria Math" w:cs="Cambria Math"/>
                          <w:szCs w:val="24"/>
                        </w:rPr>
                        <w:t>⋅</w:t>
                      </w:r>
                      <w:r w:rsidRPr="00057EA1">
                        <w:rPr>
                          <w:rStyle w:val="katex-mathml"/>
                          <w:szCs w:val="24"/>
                        </w:rPr>
                        <w:t xml:space="preserve"> </w:t>
                      </w:r>
                      <m:oMath>
                        <m:sSub>
                          <m:sSubPr>
                            <m:ctrlPr>
                              <w:rPr>
                                <w:rFonts w:ascii="Cambria Math" w:hAnsi="Cambria Math"/>
                                <w:i/>
                              </w:rPr>
                            </m:ctrlPr>
                          </m:sSubPr>
                          <m:e>
                            <m:r>
                              <w:rPr>
                                <w:rStyle w:val="katex-mathml"/>
                                <w:rFonts w:ascii="Cambria Math" w:hAnsi="Cambria Math"/>
                                <w:szCs w:val="24"/>
                              </w:rPr>
                              <m:t>Q</m:t>
                            </m:r>
                          </m:e>
                          <m:sub>
                            <m:r>
                              <w:rPr>
                                <w:rStyle w:val="katex-mathml"/>
                                <w:rFonts w:ascii="Cambria Math" w:hAnsi="Cambria Math"/>
                                <w:szCs w:val="24"/>
                              </w:rPr>
                              <m:t>B</m:t>
                            </m:r>
                          </m:sub>
                        </m:sSub>
                      </m:oMath>
                    </w:p>
                    <w:p w14:paraId="6F035B67" w14:textId="77777777" w:rsidR="00E445C6" w:rsidRPr="00057EA1" w:rsidRDefault="00000000" w:rsidP="003C212D">
                      <w:pPr>
                        <w:pStyle w:val="NoSpacing"/>
                      </w:pPr>
                      <m:oMath>
                        <m:sSub>
                          <m:sSubPr>
                            <m:ctrlPr>
                              <w:rPr>
                                <w:rFonts w:ascii="Cambria Math" w:hAnsi="Cambria Math"/>
                                <w:i/>
                              </w:rPr>
                            </m:ctrlPr>
                          </m:sSubPr>
                          <m:e>
                            <m:r>
                              <w:rPr>
                                <w:rStyle w:val="katex-mathml"/>
                                <w:rFonts w:ascii="Cambria Math" w:hAnsi="Cambria Math"/>
                                <w:szCs w:val="24"/>
                              </w:rPr>
                              <m:t>Q</m:t>
                            </m:r>
                          </m:e>
                          <m:sub>
                            <m:r>
                              <w:rPr>
                                <w:rStyle w:val="katex-mathml"/>
                                <w:rFonts w:ascii="Cambria Math" w:hAnsi="Cambria Math"/>
                                <w:szCs w:val="24"/>
                              </w:rPr>
                              <m:t>B</m:t>
                            </m:r>
                          </m:sub>
                        </m:sSub>
                      </m:oMath>
                      <w:r w:rsidR="00E445C6" w:rsidRPr="00057EA1">
                        <w:rPr>
                          <w:rStyle w:val="vlist-s"/>
                          <w:szCs w:val="24"/>
                        </w:rPr>
                        <w:t xml:space="preserve">​ </w:t>
                      </w:r>
                      <w:r w:rsidR="00E445C6" w:rsidRPr="00057EA1">
                        <w:rPr>
                          <w:rStyle w:val="mrel"/>
                          <w:szCs w:val="24"/>
                        </w:rPr>
                        <w:t>=</w:t>
                      </w:r>
                      <m:oMath>
                        <m:sSub>
                          <m:sSubPr>
                            <m:ctrlPr>
                              <w:rPr>
                                <w:rFonts w:ascii="Cambria Math" w:hAnsi="Cambria Math"/>
                                <w:i/>
                              </w:rPr>
                            </m:ctrlPr>
                          </m:sSubPr>
                          <m:e>
                            <m:r>
                              <w:rPr>
                                <w:rStyle w:val="mrel"/>
                                <w:rFonts w:ascii="Cambria Math" w:hAnsi="Cambria Math"/>
                                <w:szCs w:val="24"/>
                              </w:rPr>
                              <m:t xml:space="preserve"> d</m:t>
                            </m:r>
                          </m:e>
                          <m:sub>
                            <m:r>
                              <w:rPr>
                                <w:rStyle w:val="mrel"/>
                                <w:rFonts w:ascii="Cambria Math" w:hAnsi="Cambria Math"/>
                                <w:szCs w:val="24"/>
                              </w:rPr>
                              <m:t>A</m:t>
                            </m:r>
                          </m:sub>
                        </m:sSub>
                      </m:oMath>
                      <w:r w:rsidR="00E445C6" w:rsidRPr="00057EA1">
                        <w:rPr>
                          <w:rStyle w:val="mrel"/>
                          <w:rFonts w:eastAsiaTheme="minorEastAsia"/>
                          <w:szCs w:val="24"/>
                        </w:rPr>
                        <w:t xml:space="preserve"> </w:t>
                      </w:r>
                      <w:r w:rsidR="00E445C6" w:rsidRPr="00057EA1">
                        <w:rPr>
                          <w:rStyle w:val="katex-mathml"/>
                          <w:rFonts w:ascii="Cambria Math" w:hAnsi="Cambria Math" w:cs="Cambria Math"/>
                          <w:szCs w:val="24"/>
                        </w:rPr>
                        <w:t>⋅</w:t>
                      </w:r>
                      <w:r w:rsidR="00E445C6" w:rsidRPr="00057EA1">
                        <w:rPr>
                          <w:rStyle w:val="katex-mathml"/>
                          <w:szCs w:val="24"/>
                        </w:rPr>
                        <w:t xml:space="preserve"> </w:t>
                      </w:r>
                      <w:r w:rsidR="00E445C6" w:rsidRPr="00057EA1">
                        <w:rPr>
                          <w:rStyle w:val="vlist-s"/>
                          <w:szCs w:val="24"/>
                        </w:rPr>
                        <w:t>​</w:t>
                      </w:r>
                      <w:r w:rsidR="00E445C6" w:rsidRPr="00057EA1">
                        <w:rPr>
                          <w:rStyle w:val="mord"/>
                          <w:i/>
                          <w:szCs w:val="24"/>
                        </w:rPr>
                        <w:t>G</w:t>
                      </w:r>
                    </w:p>
                    <w:p w14:paraId="6ED681FD" w14:textId="6D8EEF4B" w:rsidR="00E445C6" w:rsidRPr="00057EA1" w:rsidRDefault="00E445C6" w:rsidP="003C212D">
                      <w:pPr>
                        <w:pStyle w:val="NoSpacing"/>
                      </w:pPr>
                      <w:proofErr w:type="gramStart"/>
                      <w:r w:rsidRPr="00057EA1">
                        <w:t>Where</w:t>
                      </w:r>
                      <w:proofErr w:type="gramEnd"/>
                      <w:r w:rsidRPr="00057EA1">
                        <w:t>,</w:t>
                      </w:r>
                    </w:p>
                    <w:p w14:paraId="3645C59D" w14:textId="77777777" w:rsidR="00E445C6" w:rsidRPr="00057EA1" w:rsidRDefault="00E445C6" w:rsidP="003C212D">
                      <w:pPr>
                        <w:pStyle w:val="NoSpacing"/>
                        <w:rPr>
                          <w:rStyle w:val="katex-mathml"/>
                          <w:szCs w:val="24"/>
                        </w:rPr>
                      </w:pPr>
                      <w:r w:rsidRPr="00057EA1">
                        <w:t xml:space="preserve">and </w:t>
                      </w:r>
                      <w:r w:rsidRPr="00057EA1">
                        <w:rPr>
                          <w:rStyle w:val="katex-mathml"/>
                          <w:i/>
                          <w:szCs w:val="24"/>
                        </w:rPr>
                        <w:t>G</w:t>
                      </w:r>
                      <w:r w:rsidRPr="00057EA1">
                        <w:rPr>
                          <w:i/>
                        </w:rPr>
                        <w:t xml:space="preserve"> </w:t>
                      </w:r>
                      <w:r w:rsidRPr="00057EA1">
                        <w:t>is the elliptic-curve base point.</w:t>
                      </w:r>
                    </w:p>
                    <w:p w14:paraId="2DBAF7DF" w14:textId="77777777" w:rsidR="00E445C6" w:rsidRPr="00057EA1" w:rsidRDefault="00E445C6" w:rsidP="003C212D">
                      <w:pPr>
                        <w:pStyle w:val="NoSpacing"/>
                      </w:pPr>
                      <w:r w:rsidRPr="00057EA1">
                        <w:t>Key Derivation:</w:t>
                      </w:r>
                    </w:p>
                    <w:p w14:paraId="78C3E5B3" w14:textId="77777777" w:rsidR="00E445C6" w:rsidRPr="00057EA1" w:rsidRDefault="00E445C6" w:rsidP="003C212D">
                      <w:pPr>
                        <w:pStyle w:val="NoSpacing"/>
                      </w:pPr>
                      <w:r w:rsidRPr="00057EA1">
                        <w:t>Derive the AES-128 key using HKDF-SHA256:</w:t>
                      </w:r>
                    </w:p>
                    <w:p w14:paraId="0E4FED01" w14:textId="77777777" w:rsidR="00E445C6" w:rsidRPr="00057EA1" w:rsidRDefault="00E445C6" w:rsidP="00E445C6">
                      <w:pPr>
                        <w:rPr>
                          <w:rFonts w:cs="Times New Roman"/>
                          <w:sz w:val="24"/>
                        </w:rPr>
                      </w:pPr>
                    </w:p>
                  </w:txbxContent>
                </v:textbox>
                <w10:wrap anchorx="margin"/>
              </v:shape>
            </w:pict>
          </mc:Fallback>
        </mc:AlternateContent>
      </w:r>
    </w:p>
    <w:bookmarkEnd w:id="56"/>
    <w:p w14:paraId="69824447" w14:textId="77777777" w:rsidR="00E445C6" w:rsidRDefault="00E445C6" w:rsidP="00213B5C">
      <w:pPr>
        <w:pStyle w:val="NoSpacing"/>
      </w:pPr>
    </w:p>
    <w:p w14:paraId="2FC7F93D" w14:textId="77777777" w:rsidR="00E445C6" w:rsidRDefault="00E445C6" w:rsidP="00213B5C">
      <w:pPr>
        <w:pStyle w:val="NoSpacing"/>
      </w:pPr>
    </w:p>
    <w:p w14:paraId="22568707" w14:textId="77777777" w:rsidR="00E445C6" w:rsidRDefault="00E445C6" w:rsidP="00213B5C">
      <w:pPr>
        <w:pStyle w:val="NoSpacing"/>
      </w:pPr>
    </w:p>
    <w:p w14:paraId="7016EC02" w14:textId="77777777" w:rsidR="00A519AE" w:rsidRDefault="00A519AE" w:rsidP="00213B5C">
      <w:pPr>
        <w:pStyle w:val="NoSpacing"/>
      </w:pPr>
    </w:p>
    <w:p w14:paraId="6DB966A7" w14:textId="739EB923" w:rsidR="00E445C6" w:rsidRDefault="00A519AE" w:rsidP="00213B5C">
      <w:pPr>
        <w:pStyle w:val="NoSpacing"/>
      </w:pPr>
      <w:r>
        <w:t xml:space="preserve">      </w:t>
      </w:r>
    </w:p>
    <w:p w14:paraId="7CA4123F" w14:textId="77777777" w:rsidR="00E445C6" w:rsidRDefault="00E445C6" w:rsidP="00213B5C">
      <w:pPr>
        <w:pStyle w:val="NoSpacing"/>
      </w:pPr>
    </w:p>
    <w:p w14:paraId="3D5CE536" w14:textId="33A55708" w:rsidR="00E445C6" w:rsidRDefault="00E445C6" w:rsidP="00213B5C">
      <w:pPr>
        <w:pStyle w:val="NoSpacing"/>
      </w:pPr>
    </w:p>
    <w:p w14:paraId="2FD218DE" w14:textId="05FD9ED9" w:rsidR="00E445C6" w:rsidRDefault="00E445C6" w:rsidP="00213B5C">
      <w:pPr>
        <w:pStyle w:val="NoSpacing"/>
      </w:pPr>
    </w:p>
    <w:p w14:paraId="2A10C4BB" w14:textId="5D32CBD1" w:rsidR="00E445C6" w:rsidRDefault="00E445C6" w:rsidP="00213B5C">
      <w:pPr>
        <w:pStyle w:val="NoSpacing"/>
      </w:pPr>
    </w:p>
    <w:p w14:paraId="605809BB" w14:textId="421A4AD1" w:rsidR="00E445C6" w:rsidRDefault="00E445C6" w:rsidP="00213B5C">
      <w:pPr>
        <w:pStyle w:val="NoSpacing"/>
      </w:pPr>
    </w:p>
    <w:p w14:paraId="2C7A35EF" w14:textId="15C7378B" w:rsidR="00E445C6" w:rsidRDefault="00E445C6" w:rsidP="00213B5C">
      <w:pPr>
        <w:pStyle w:val="NoSpacing"/>
      </w:pPr>
    </w:p>
    <w:p w14:paraId="6D06116D" w14:textId="1643616B" w:rsidR="00A519AE" w:rsidRDefault="00A519AE" w:rsidP="00213B5C">
      <w:pPr>
        <w:pStyle w:val="NoSpacing"/>
      </w:pPr>
    </w:p>
    <w:p w14:paraId="7BE6DACE" w14:textId="0E6CD79E" w:rsidR="00A519AE" w:rsidRDefault="00A519AE" w:rsidP="00213B5C">
      <w:pPr>
        <w:pStyle w:val="NoSpacing"/>
      </w:pPr>
    </w:p>
    <w:p w14:paraId="5B179545" w14:textId="27443C91" w:rsidR="00A519AE" w:rsidRDefault="00A519AE" w:rsidP="00213B5C">
      <w:pPr>
        <w:pStyle w:val="NoSpacing"/>
      </w:pPr>
    </w:p>
    <w:p w14:paraId="016B72FA" w14:textId="3B8682D4" w:rsidR="00A519AE" w:rsidRDefault="00A519AE" w:rsidP="00213B5C">
      <w:pPr>
        <w:pStyle w:val="NoSpacing"/>
      </w:pPr>
    </w:p>
    <w:p w14:paraId="100A2385" w14:textId="45E96CF2" w:rsidR="00A519AE" w:rsidRDefault="00A519AE" w:rsidP="00213B5C">
      <w:pPr>
        <w:pStyle w:val="NoSpacing"/>
      </w:pPr>
    </w:p>
    <w:p w14:paraId="7FAC8A6C" w14:textId="718D0670" w:rsidR="00A519AE" w:rsidRDefault="00A519AE" w:rsidP="00213B5C">
      <w:pPr>
        <w:pStyle w:val="NoSpacing"/>
      </w:pPr>
    </w:p>
    <w:p w14:paraId="5F3D10BF" w14:textId="3D51BCA8" w:rsidR="00A519AE" w:rsidRDefault="00A519AE" w:rsidP="00213B5C">
      <w:pPr>
        <w:pStyle w:val="NoSpacing"/>
      </w:pPr>
    </w:p>
    <w:p w14:paraId="6C512E14" w14:textId="41ECCE65" w:rsidR="00A519AE" w:rsidRDefault="00A519AE" w:rsidP="00213B5C">
      <w:pPr>
        <w:pStyle w:val="NoSpacing"/>
      </w:pPr>
    </w:p>
    <w:p w14:paraId="55718360" w14:textId="77777777" w:rsidR="00A519AE" w:rsidRDefault="00A519AE" w:rsidP="00213B5C">
      <w:pPr>
        <w:pStyle w:val="NoSpacing"/>
      </w:pPr>
    </w:p>
    <w:p w14:paraId="684DC175" w14:textId="77777777" w:rsidR="00B801A2" w:rsidRDefault="00B801A2" w:rsidP="00213B5C">
      <w:pPr>
        <w:pStyle w:val="NoSpacing"/>
      </w:pPr>
    </w:p>
    <w:p w14:paraId="330A1360" w14:textId="77777777" w:rsidR="00B801A2" w:rsidRDefault="00B801A2" w:rsidP="00213B5C">
      <w:pPr>
        <w:pStyle w:val="NoSpacing"/>
      </w:pPr>
    </w:p>
    <w:p w14:paraId="2C0DB5E0" w14:textId="77777777" w:rsidR="00B801A2" w:rsidRDefault="00B801A2" w:rsidP="00213B5C">
      <w:pPr>
        <w:pStyle w:val="NoSpacing"/>
      </w:pPr>
    </w:p>
    <w:p w14:paraId="759794C8" w14:textId="0CE26616" w:rsidR="00A519AE" w:rsidRDefault="00A519AE" w:rsidP="00213B5C">
      <w:pPr>
        <w:pStyle w:val="NoSpacing"/>
      </w:pPr>
    </w:p>
    <w:p w14:paraId="03E0EA16" w14:textId="485B5602" w:rsidR="00A519AE" w:rsidRDefault="00A519AE" w:rsidP="00213B5C">
      <w:pPr>
        <w:pStyle w:val="NoSpacing"/>
      </w:pPr>
    </w:p>
    <w:p w14:paraId="767E1B68" w14:textId="294FAA40" w:rsidR="00A519AE" w:rsidRDefault="00A519AE" w:rsidP="00213B5C">
      <w:pPr>
        <w:pStyle w:val="NoSpacing"/>
      </w:pPr>
    </w:p>
    <w:p w14:paraId="6773D3FC" w14:textId="27C3B853" w:rsidR="00E445C6" w:rsidRDefault="00E445C6" w:rsidP="00213B5C">
      <w:pPr>
        <w:pStyle w:val="NoSpacing"/>
      </w:pPr>
    </w:p>
    <w:p w14:paraId="5645CE13" w14:textId="29CB509E" w:rsidR="00E445C6" w:rsidRDefault="00E445C6" w:rsidP="00213B5C">
      <w:pPr>
        <w:pStyle w:val="NoSpacing"/>
        <w:rPr>
          <w:rStyle w:val="katex-mathml"/>
          <w:b/>
          <w:bCs w:val="0"/>
        </w:rPr>
      </w:pPr>
    </w:p>
    <w:p w14:paraId="45658063" w14:textId="46973FF9" w:rsidR="00A519AE" w:rsidRDefault="00A519AE" w:rsidP="00213B5C">
      <w:pPr>
        <w:pStyle w:val="NoSpacing"/>
      </w:pPr>
    </w:p>
    <w:p w14:paraId="4313734C" w14:textId="58D61FA4" w:rsidR="008038E0" w:rsidRDefault="008038E0" w:rsidP="00213B5C">
      <w:pPr>
        <w:pStyle w:val="NoSpacing"/>
      </w:pPr>
    </w:p>
    <w:p w14:paraId="07FAB725" w14:textId="49E709B5" w:rsidR="00ED585F" w:rsidRDefault="00ED585F" w:rsidP="00213B5C">
      <w:pPr>
        <w:pStyle w:val="NoSpacing"/>
      </w:pPr>
    </w:p>
    <w:p w14:paraId="7C93D54C" w14:textId="77777777" w:rsidR="00CB2183" w:rsidRDefault="00CB2183" w:rsidP="00213B5C">
      <w:pPr>
        <w:pStyle w:val="NoSpacing"/>
      </w:pPr>
    </w:p>
    <w:p w14:paraId="7046DA4E" w14:textId="77777777" w:rsidR="00CB2183" w:rsidRDefault="00CB2183" w:rsidP="00213B5C">
      <w:pPr>
        <w:pStyle w:val="NoSpacing"/>
      </w:pPr>
    </w:p>
    <w:p w14:paraId="3870C99B" w14:textId="77777777" w:rsidR="00CB2183" w:rsidRDefault="00CB2183" w:rsidP="00213B5C">
      <w:pPr>
        <w:pStyle w:val="NoSpacing"/>
      </w:pPr>
    </w:p>
    <w:p w14:paraId="5A5B638A" w14:textId="77777777" w:rsidR="00CB2183" w:rsidRDefault="00CB2183" w:rsidP="00213B5C">
      <w:pPr>
        <w:pStyle w:val="NoSpacing"/>
      </w:pPr>
    </w:p>
    <w:p w14:paraId="3BA015D2" w14:textId="77777777" w:rsidR="00CB2183" w:rsidRDefault="00CB2183" w:rsidP="00213B5C">
      <w:pPr>
        <w:pStyle w:val="NoSpacing"/>
      </w:pPr>
    </w:p>
    <w:p w14:paraId="3AB3FD36" w14:textId="77777777" w:rsidR="00CB2183" w:rsidRDefault="00CB2183" w:rsidP="00213B5C">
      <w:pPr>
        <w:pStyle w:val="NoSpacing"/>
      </w:pPr>
    </w:p>
    <w:p w14:paraId="488C5855" w14:textId="77777777" w:rsidR="00CB2183" w:rsidRDefault="00CB2183" w:rsidP="00213B5C">
      <w:pPr>
        <w:pStyle w:val="NoSpacing"/>
      </w:pPr>
    </w:p>
    <w:p w14:paraId="7B5F74D2" w14:textId="77777777" w:rsidR="00CB2183" w:rsidRDefault="00CB2183" w:rsidP="00213B5C">
      <w:pPr>
        <w:pStyle w:val="NoSpacing"/>
      </w:pPr>
    </w:p>
    <w:p w14:paraId="3496A442" w14:textId="77777777" w:rsidR="00057EA1" w:rsidRDefault="00057EA1" w:rsidP="00213B5C">
      <w:pPr>
        <w:pStyle w:val="NoSpacing"/>
      </w:pPr>
    </w:p>
    <w:p w14:paraId="2F33B7F8" w14:textId="77777777" w:rsidR="00057EA1" w:rsidRDefault="00057EA1" w:rsidP="00213B5C">
      <w:pPr>
        <w:pStyle w:val="NoSpacing"/>
      </w:pPr>
    </w:p>
    <w:p w14:paraId="6A42CBFA" w14:textId="12284D8C" w:rsidR="00CB2183" w:rsidRDefault="00CB2183" w:rsidP="00213B5C">
      <w:pPr>
        <w:pStyle w:val="NoSpacing"/>
      </w:pPr>
      <w:r>
        <w:rPr>
          <w:noProof/>
        </w:rPr>
        <mc:AlternateContent>
          <mc:Choice Requires="wps">
            <w:drawing>
              <wp:anchor distT="0" distB="0" distL="114300" distR="114300" simplePos="0" relativeHeight="251656192" behindDoc="0" locked="0" layoutInCell="1" allowOverlap="1" wp14:anchorId="01BB4FB4" wp14:editId="1B5B8C96">
                <wp:simplePos x="0" y="0"/>
                <wp:positionH relativeFrom="margin">
                  <wp:align>right</wp:align>
                </wp:positionH>
                <wp:positionV relativeFrom="paragraph">
                  <wp:posOffset>111125</wp:posOffset>
                </wp:positionV>
                <wp:extent cx="5695950" cy="3892550"/>
                <wp:effectExtent l="19050" t="19050" r="19050" b="12700"/>
                <wp:wrapNone/>
                <wp:docPr id="11" name="Text Box 29"/>
                <wp:cNvGraphicFramePr/>
                <a:graphic xmlns:a="http://schemas.openxmlformats.org/drawingml/2006/main">
                  <a:graphicData uri="http://schemas.microsoft.com/office/word/2010/wordprocessingShape">
                    <wps:wsp>
                      <wps:cNvSpPr txBox="1"/>
                      <wps:spPr>
                        <a:xfrm>
                          <a:off x="0" y="0"/>
                          <a:ext cx="5695950" cy="3892550"/>
                        </a:xfrm>
                        <a:prstGeom prst="rect">
                          <a:avLst/>
                        </a:prstGeom>
                        <a:noFill/>
                        <a:ln w="28575">
                          <a:solidFill>
                            <a:prstClr val="black"/>
                          </a:solidFill>
                        </a:ln>
                      </wps:spPr>
                      <wps:txbx>
                        <w:txbxContent>
                          <w:p w14:paraId="2B440546" w14:textId="77777777" w:rsidR="00E445C6" w:rsidRPr="00057EA1" w:rsidRDefault="00E445C6" w:rsidP="00057EA1">
                            <w:pPr>
                              <w:pStyle w:val="NormalWeb"/>
                              <w:spacing w:line="276" w:lineRule="auto"/>
                              <w:rPr>
                                <w:sz w:val="24"/>
                              </w:rPr>
                            </w:pPr>
                            <w:r w:rsidRPr="00057EA1">
                              <w:rPr>
                                <w:sz w:val="24"/>
                              </w:rPr>
                              <w:t xml:space="preserve">    </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AES</m:t>
                                  </m:r>
                                </m:sub>
                              </m:sSub>
                              <m:r>
                                <w:rPr>
                                  <w:rFonts w:ascii="Cambria Math" w:hAnsi="Cambria Math"/>
                                  <w:sz w:val="24"/>
                                </w:rPr>
                                <m:t xml:space="preserve"> </m:t>
                              </m:r>
                            </m:oMath>
                            <w:r w:rsidRPr="00057EA1">
                              <w:rPr>
                                <w:rStyle w:val="katex-mathml"/>
                                <w:sz w:val="24"/>
                              </w:rPr>
                              <w:t>=</w:t>
                            </w:r>
                            <w:r w:rsidRPr="00057EA1">
                              <w:rPr>
                                <w:i/>
                                <w:sz w:val="24"/>
                              </w:rPr>
                              <w:t xml:space="preserve"> </w:t>
                            </w:r>
                            <m:oMath>
                              <m:r>
                                <w:rPr>
                                  <w:rFonts w:ascii="Cambria Math" w:hAnsi="Cambria Math"/>
                                  <w:sz w:val="24"/>
                                </w:rPr>
                                <m:t>HKD</m:t>
                              </m:r>
                              <m:sSub>
                                <m:sSubPr>
                                  <m:ctrlPr>
                                    <w:rPr>
                                      <w:rFonts w:ascii="Cambria Math" w:hAnsi="Cambria Math"/>
                                      <w:i/>
                                      <w:sz w:val="24"/>
                                    </w:rPr>
                                  </m:ctrlPr>
                                </m:sSubPr>
                                <m:e>
                                  <m:r>
                                    <w:rPr>
                                      <w:rFonts w:ascii="Cambria Math" w:hAnsi="Cambria Math"/>
                                      <w:sz w:val="24"/>
                                    </w:rPr>
                                    <m:t>F</m:t>
                                  </m:r>
                                </m:e>
                                <m:sub>
                                  <m:r>
                                    <w:rPr>
                                      <w:rFonts w:ascii="Cambria Math" w:hAnsi="Cambria Math"/>
                                      <w:sz w:val="24"/>
                                    </w:rPr>
                                    <m:t>SHA256</m:t>
                                  </m:r>
                                </m:sub>
                              </m:sSub>
                            </m:oMath>
                            <w:r w:rsidRPr="00057EA1">
                              <w:rPr>
                                <w:rStyle w:val="vlist-s"/>
                                <w:sz w:val="24"/>
                              </w:rPr>
                              <w:t xml:space="preserve"> ​</w:t>
                            </w:r>
                            <w:r w:rsidRPr="00057EA1">
                              <w:rPr>
                                <w:rStyle w:val="mopen"/>
                                <w:sz w:val="24"/>
                              </w:rPr>
                              <w:t>(</w:t>
                            </w:r>
                            <w:r w:rsidRPr="00057EA1">
                              <w:rPr>
                                <w:rStyle w:val="mord"/>
                                <w:i/>
                                <w:iCs/>
                                <w:sz w:val="24"/>
                              </w:rPr>
                              <w:t>SS</w:t>
                            </w:r>
                            <w:r w:rsidRPr="00057EA1">
                              <w:rPr>
                                <w:rStyle w:val="mpunct"/>
                                <w:sz w:val="24"/>
                              </w:rPr>
                              <w:t xml:space="preserve">, </w:t>
                            </w:r>
                            <w:r w:rsidRPr="00057EA1">
                              <w:rPr>
                                <w:rStyle w:val="mord"/>
                                <w:sz w:val="24"/>
                              </w:rPr>
                              <w:t>"</w:t>
                            </w:r>
                            <w:proofErr w:type="spellStart"/>
                            <w:r w:rsidRPr="00057EA1">
                              <w:rPr>
                                <w:rStyle w:val="mord"/>
                                <w:sz w:val="24"/>
                              </w:rPr>
                              <w:t>aes</w:t>
                            </w:r>
                            <w:proofErr w:type="spellEnd"/>
                            <w:r w:rsidRPr="00057EA1">
                              <w:rPr>
                                <w:rStyle w:val="mord"/>
                                <w:sz w:val="24"/>
                              </w:rPr>
                              <w:t>-host "</w:t>
                            </w:r>
                            <w:r w:rsidRPr="00057EA1">
                              <w:rPr>
                                <w:rStyle w:val="mclose"/>
                                <w:sz w:val="24"/>
                              </w:rPr>
                              <w:t>)</w:t>
                            </w:r>
                            <w:r w:rsidRPr="00057EA1">
                              <w:rPr>
                                <w:sz w:val="24"/>
                              </w:rPr>
                              <w:t xml:space="preserve"> </w:t>
                            </w:r>
                          </w:p>
                          <w:p w14:paraId="6B8B13F6" w14:textId="77777777" w:rsidR="00E445C6" w:rsidRPr="00057EA1" w:rsidRDefault="00E445C6" w:rsidP="00057EA1">
                            <w:pPr>
                              <w:pStyle w:val="NormalWeb"/>
                              <w:spacing w:line="276" w:lineRule="auto"/>
                              <w:rPr>
                                <w:sz w:val="24"/>
                              </w:rPr>
                            </w:pPr>
                            <w:r w:rsidRPr="00057EA1">
                              <w:rPr>
                                <w:sz w:val="24"/>
                              </w:rPr>
                              <w:t>Derive the ChaCha20 key using HKDF-SHA256:</w:t>
                            </w:r>
                          </w:p>
                          <w:p w14:paraId="5189B3C9" w14:textId="77777777" w:rsidR="00E445C6" w:rsidRPr="00057EA1" w:rsidRDefault="00E445C6" w:rsidP="00057EA1">
                            <w:pPr>
                              <w:spacing w:line="276" w:lineRule="auto"/>
                              <w:rPr>
                                <w:rFonts w:eastAsiaTheme="minorEastAsia" w:cs="Times New Roman"/>
                                <w:sz w:val="24"/>
                              </w:rPr>
                            </w:pPr>
                            <w:r w:rsidRPr="00057EA1">
                              <w:rPr>
                                <w:rFonts w:eastAsia="Times New Roman" w:cs="Times New Roman"/>
                                <w:sz w:val="24"/>
                              </w:rPr>
                              <w:t xml:space="preserv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CH</m:t>
                                  </m:r>
                                </m:sub>
                              </m:sSub>
                            </m:oMath>
                            <w:r w:rsidRPr="00057EA1">
                              <w:rPr>
                                <w:rStyle w:val="katex-mathml"/>
                                <w:rFonts w:cs="Times New Roman"/>
                                <w:sz w:val="24"/>
                              </w:rPr>
                              <w:t xml:space="preserve">= </w:t>
                            </w:r>
                            <m:oMath>
                              <m:r>
                                <w:rPr>
                                  <w:rFonts w:ascii="Cambria Math" w:hAnsi="Cambria Math" w:cs="Times New Roman"/>
                                  <w:sz w:val="24"/>
                                </w:rPr>
                                <m:t>HKD</m:t>
                              </m:r>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SHA256</m:t>
                                  </m:r>
                                </m:sub>
                              </m:sSub>
                            </m:oMath>
                            <w:r w:rsidRPr="00057EA1">
                              <w:rPr>
                                <w:rStyle w:val="katex-mathml"/>
                                <w:rFonts w:cs="Times New Roman"/>
                                <w:sz w:val="24"/>
                              </w:rPr>
                              <w:t xml:space="preserve"> (</w:t>
                            </w:r>
                            <w:r w:rsidRPr="00057EA1">
                              <w:rPr>
                                <w:rStyle w:val="katex-mathml"/>
                                <w:rFonts w:cs="Times New Roman"/>
                                <w:i/>
                                <w:iCs/>
                                <w:sz w:val="24"/>
                              </w:rPr>
                              <w:t>SS</w:t>
                            </w:r>
                            <w:r w:rsidRPr="00057EA1">
                              <w:rPr>
                                <w:rStyle w:val="katex-mathml"/>
                                <w:rFonts w:cs="Times New Roman"/>
                                <w:sz w:val="24"/>
                              </w:rPr>
                              <w:t>, "</w:t>
                            </w:r>
                            <w:proofErr w:type="spellStart"/>
                            <w:r w:rsidRPr="00057EA1">
                              <w:rPr>
                                <w:rStyle w:val="katex-mathml"/>
                                <w:rFonts w:cs="Times New Roman"/>
                                <w:sz w:val="24"/>
                              </w:rPr>
                              <w:t>chacha</w:t>
                            </w:r>
                            <w:proofErr w:type="spellEnd"/>
                            <w:r w:rsidRPr="00057EA1">
                              <w:rPr>
                                <w:rStyle w:val="katex-mathml"/>
                                <w:rFonts w:cs="Times New Roman"/>
                                <w:sz w:val="24"/>
                              </w:rPr>
                              <w:t>-sec")</w:t>
                            </w:r>
                            <w:r w:rsidRPr="00057EA1">
                              <w:rPr>
                                <w:rFonts w:cs="Times New Roman"/>
                                <w:sz w:val="24"/>
                              </w:rPr>
                              <w:t xml:space="preserve"> </w:t>
                            </w:r>
                          </w:p>
                          <w:p w14:paraId="2AC303C2" w14:textId="77777777" w:rsidR="00E445C6" w:rsidRPr="00057EA1" w:rsidRDefault="00E445C6" w:rsidP="00057EA1">
                            <w:pPr>
                              <w:pStyle w:val="NormalWeb"/>
                              <w:spacing w:line="276" w:lineRule="auto"/>
                              <w:rPr>
                                <w:sz w:val="24"/>
                              </w:rPr>
                            </w:pPr>
                            <w:r w:rsidRPr="00057EA1">
                              <w:rPr>
                                <w:sz w:val="24"/>
                              </w:rPr>
                              <w:t>Generate the payload permutation seed:</w:t>
                            </w:r>
                          </w:p>
                          <w:p w14:paraId="77465EEB" w14:textId="79C666E9" w:rsidR="00E445C6" w:rsidRPr="00057EA1" w:rsidRDefault="00E445C6" w:rsidP="00057EA1">
                            <w:pPr>
                              <w:spacing w:line="276" w:lineRule="auto"/>
                              <w:rPr>
                                <w:rFonts w:cs="Times New Roman"/>
                                <w:sz w:val="24"/>
                              </w:rPr>
                            </w:pPr>
                            <m:oMath>
                              <m:r>
                                <w:rPr>
                                  <w:rStyle w:val="katex-mathml"/>
                                  <w:rFonts w:ascii="Cambria Math" w:hAnsi="Cambria Math" w:cs="Times New Roman"/>
                                  <w:sz w:val="24"/>
                                </w:rPr>
                                <m:t>See</m:t>
                              </m:r>
                              <m:sSub>
                                <m:sSubPr>
                                  <m:ctrlPr>
                                    <w:rPr>
                                      <w:rFonts w:ascii="Cambria Math" w:hAnsi="Cambria Math" w:cs="Times New Roman"/>
                                      <w:i/>
                                      <w:sz w:val="24"/>
                                    </w:rPr>
                                  </m:ctrlPr>
                                </m:sSubPr>
                                <m:e>
                                  <m:r>
                                    <w:rPr>
                                      <w:rStyle w:val="katex-mathml"/>
                                      <w:rFonts w:ascii="Cambria Math" w:hAnsi="Cambria Math" w:cs="Times New Roman"/>
                                      <w:sz w:val="24"/>
                                    </w:rPr>
                                    <m:t>d</m:t>
                                  </m:r>
                                </m:e>
                                <m:sub>
                                  <m:r>
                                    <w:rPr>
                                      <w:rStyle w:val="katex-mathml"/>
                                      <w:rFonts w:ascii="Cambria Math" w:hAnsi="Cambria Math" w:cs="Times New Roman"/>
                                      <w:sz w:val="24"/>
                                    </w:rPr>
                                    <m:t>P</m:t>
                                  </m:r>
                                </m:sub>
                              </m:sSub>
                            </m:oMath>
                            <w:r w:rsidRPr="00057EA1">
                              <w:rPr>
                                <w:rStyle w:val="katex-mathml"/>
                                <w:rFonts w:eastAsiaTheme="minorEastAsia" w:cs="Times New Roman"/>
                                <w:sz w:val="24"/>
                              </w:rPr>
                              <w:t xml:space="preserve"> </w:t>
                            </w:r>
                            <w:r w:rsidRPr="00057EA1">
                              <w:rPr>
                                <w:rStyle w:val="katex-mathml"/>
                                <w:rFonts w:cs="Times New Roman"/>
                                <w:sz w:val="24"/>
                              </w:rPr>
                              <w:t xml:space="preserve">= Int (SHA256 (SS </w:t>
                            </w:r>
                            <w:r w:rsidRPr="00057EA1">
                              <w:rPr>
                                <w:rStyle w:val="katex-mathml"/>
                                <w:rFonts w:ascii="Cambria Math" w:hAnsi="Cambria Math" w:cs="Cambria Math"/>
                                <w:sz w:val="24"/>
                              </w:rPr>
                              <w:t>∥</w:t>
                            </w:r>
                            <w:r w:rsidRPr="00057EA1">
                              <w:rPr>
                                <w:rStyle w:val="katex-mathml"/>
                                <w:rFonts w:cs="Times New Roman"/>
                                <w:sz w:val="24"/>
                              </w:rPr>
                              <w:t xml:space="preserve"> "perm") [0:8])</w:t>
                            </w:r>
                            <w:r w:rsidRPr="00057EA1">
                              <w:rPr>
                                <w:rFonts w:cs="Times New Roman"/>
                                <w:sz w:val="24"/>
                              </w:rPr>
                              <w:t xml:space="preserve"> </w:t>
                            </w:r>
                          </w:p>
                          <w:p w14:paraId="46D300AF" w14:textId="77777777" w:rsidR="008038E0" w:rsidRPr="00057EA1" w:rsidRDefault="008038E0" w:rsidP="00057EA1">
                            <w:pPr>
                              <w:spacing w:line="276" w:lineRule="auto"/>
                              <w:rPr>
                                <w:rFonts w:eastAsia="Times New Roman" w:cs="Times New Roman"/>
                                <w:sz w:val="24"/>
                              </w:rPr>
                            </w:pPr>
                          </w:p>
                          <w:p w14:paraId="61B46570" w14:textId="77777777" w:rsidR="00E445C6" w:rsidRPr="00057EA1" w:rsidRDefault="00E445C6" w:rsidP="00057EA1">
                            <w:pPr>
                              <w:spacing w:line="276" w:lineRule="auto"/>
                              <w:rPr>
                                <w:rFonts w:eastAsia="Times New Roman" w:cs="Times New Roman"/>
                                <w:sz w:val="24"/>
                              </w:rPr>
                            </w:pPr>
                            <m:oMath>
                              <m:r>
                                <w:rPr>
                                  <w:rStyle w:val="katex-mathml"/>
                                  <w:rFonts w:ascii="Cambria Math" w:hAnsi="Cambria Math" w:cs="Times New Roman"/>
                                  <w:sz w:val="24"/>
                                </w:rPr>
                                <m:t>See</m:t>
                              </m:r>
                              <m:sSub>
                                <m:sSubPr>
                                  <m:ctrlPr>
                                    <w:rPr>
                                      <w:rFonts w:ascii="Cambria Math" w:hAnsi="Cambria Math" w:cs="Times New Roman"/>
                                      <w:i/>
                                      <w:sz w:val="24"/>
                                    </w:rPr>
                                  </m:ctrlPr>
                                </m:sSubPr>
                                <m:e>
                                  <m:r>
                                    <w:rPr>
                                      <w:rStyle w:val="katex-mathml"/>
                                      <w:rFonts w:ascii="Cambria Math" w:hAnsi="Cambria Math" w:cs="Times New Roman"/>
                                      <w:sz w:val="24"/>
                                    </w:rPr>
                                    <m:t>d</m:t>
                                  </m:r>
                                </m:e>
                                <m:sub>
                                  <m:r>
                                    <w:rPr>
                                      <w:rStyle w:val="katex-mathml"/>
                                      <w:rFonts w:ascii="Cambria Math" w:hAnsi="Cambria Math" w:cs="Times New Roman"/>
                                      <w:sz w:val="24"/>
                                    </w:rPr>
                                    <m:t>B</m:t>
                                  </m:r>
                                </m:sub>
                              </m:sSub>
                            </m:oMath>
                            <w:r w:rsidRPr="00057EA1">
                              <w:rPr>
                                <w:rStyle w:val="katex-mathml"/>
                                <w:rFonts w:eastAsia="Times New Roman" w:cs="Times New Roman"/>
                                <w:sz w:val="24"/>
                              </w:rPr>
                              <w:t xml:space="preserve"> </w:t>
                            </w:r>
                            <w:r w:rsidRPr="00057EA1">
                              <w:rPr>
                                <w:rStyle w:val="katex-mathml"/>
                                <w:rFonts w:cs="Times New Roman"/>
                                <w:sz w:val="24"/>
                              </w:rPr>
                              <w:t xml:space="preserve">= Int (SHA256 (SS </w:t>
                            </w:r>
                            <w:r w:rsidRPr="00057EA1">
                              <w:rPr>
                                <w:rStyle w:val="katex-mathml"/>
                                <w:rFonts w:ascii="Cambria Math" w:hAnsi="Cambria Math" w:cs="Cambria Math"/>
                                <w:sz w:val="24"/>
                              </w:rPr>
                              <w:t>∥</w:t>
                            </w:r>
                            <w:r w:rsidRPr="00057EA1">
                              <w:rPr>
                                <w:rStyle w:val="katex-mathml"/>
                                <w:rFonts w:cs="Times New Roman"/>
                                <w:sz w:val="24"/>
                              </w:rPr>
                              <w:t xml:space="preserve"> "block") [0:8])  </w:t>
                            </w:r>
                          </w:p>
                          <w:p w14:paraId="60A4747E" w14:textId="77777777" w:rsidR="00E445C6" w:rsidRPr="00057EA1" w:rsidRDefault="00E445C6" w:rsidP="00057EA1">
                            <w:pPr>
                              <w:pStyle w:val="NormalWeb"/>
                              <w:spacing w:line="276" w:lineRule="auto"/>
                              <w:rPr>
                                <w:sz w:val="24"/>
                              </w:rPr>
                            </w:pPr>
                            <w:r w:rsidRPr="00057EA1">
                              <w:rPr>
                                <w:sz w:val="24"/>
                              </w:rPr>
                              <w:t>Generate random nonces:</w:t>
                            </w:r>
                          </w:p>
                          <w:p w14:paraId="2015FAD0" w14:textId="65039E1D" w:rsidR="00E445C6" w:rsidRPr="003D4C85" w:rsidRDefault="00000000" w:rsidP="003D4C85">
                            <w:pPr>
                              <w:pStyle w:val="NoSpacing"/>
                              <w:rPr>
                                <w:rStyle w:val="katex-mathml"/>
                              </w:rPr>
                            </w:pPr>
                            <m:oMath>
                              <m:sSub>
                                <m:sSubPr>
                                  <m:ctrlPr>
                                    <w:rPr>
                                      <w:rFonts w:ascii="Cambria Math" w:hAnsi="Cambria Math"/>
                                    </w:rPr>
                                  </m:ctrlPr>
                                </m:sSubPr>
                                <m:e>
                                  <m:r>
                                    <w:rPr>
                                      <w:rStyle w:val="katex-mathml"/>
                                      <w:rFonts w:ascii="Cambria Math" w:hAnsi="Cambria Math"/>
                                    </w:rPr>
                                    <m:t>N</m:t>
                                  </m:r>
                                </m:e>
                                <m:sub>
                                  <m:r>
                                    <w:rPr>
                                      <w:rStyle w:val="katex-mathml"/>
                                      <w:rFonts w:ascii="Cambria Math" w:hAnsi="Cambria Math"/>
                                    </w:rPr>
                                    <m:t>AES</m:t>
                                  </m:r>
                                </m:sub>
                              </m:sSub>
                              <m:r>
                                <m:rPr>
                                  <m:sty m:val="p"/>
                                </m:rPr>
                                <w:rPr>
                                  <w:rStyle w:val="katex-mathml"/>
                                  <w:rFonts w:ascii="Cambria Math" w:hAnsi="Cambria Math"/>
                                </w:rPr>
                                <m:t xml:space="preserve"> </m:t>
                              </m:r>
                            </m:oMath>
                            <w:r w:rsidR="00E445C6" w:rsidRPr="003D4C85">
                              <w:rPr>
                                <w:rStyle w:val="katex-mathml"/>
                              </w:rPr>
                              <w:t xml:space="preserve">← Random (128) </w:t>
                            </w:r>
                          </w:p>
                          <w:p w14:paraId="0643CCC4" w14:textId="7F246D61" w:rsidR="00E445C6" w:rsidRPr="003D4C85" w:rsidRDefault="00000000" w:rsidP="003D4C85">
                            <w:pPr>
                              <w:pStyle w:val="NoSpacing"/>
                              <w:rPr>
                                <w:rStyle w:val="katex-mathml"/>
                              </w:rPr>
                            </w:pPr>
                            <m:oMath>
                              <m:sSub>
                                <m:sSubPr>
                                  <m:ctrlPr>
                                    <w:rPr>
                                      <w:rFonts w:ascii="Cambria Math" w:hAnsi="Cambria Math"/>
                                    </w:rPr>
                                  </m:ctrlPr>
                                </m:sSubPr>
                                <m:e>
                                  <m:r>
                                    <w:rPr>
                                      <w:rStyle w:val="katex-mathml"/>
                                      <w:rFonts w:ascii="Cambria Math" w:hAnsi="Cambria Math"/>
                                    </w:rPr>
                                    <m:t>N</m:t>
                                  </m:r>
                                </m:e>
                                <m:sub>
                                  <m:r>
                                    <w:rPr>
                                      <w:rStyle w:val="katex-mathml"/>
                                      <w:rFonts w:ascii="Cambria Math" w:hAnsi="Cambria Math"/>
                                    </w:rPr>
                                    <m:t>CH</m:t>
                                  </m:r>
                                </m:sub>
                              </m:sSub>
                            </m:oMath>
                            <w:r w:rsidR="00E445C6" w:rsidRPr="003D4C85">
                              <w:rPr>
                                <w:rStyle w:val="katex-mathml"/>
                              </w:rPr>
                              <w:t xml:space="preserve"> ← Random (128)</w:t>
                            </w:r>
                          </w:p>
                          <w:p w14:paraId="72132E74" w14:textId="77777777" w:rsidR="00E445C6" w:rsidRPr="00057EA1" w:rsidRDefault="00E445C6" w:rsidP="00E445C6">
                            <w:pPr>
                              <w:rPr>
                                <w:sz w:val="2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B4FB4" id="Text Box 29" o:spid="_x0000_s1027" type="#_x0000_t202" style="position:absolute;left:0;text-align:left;margin-left:397.3pt;margin-top:8.75pt;width:448.5pt;height:306.5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" filled="f" strokeweight="2.25pt">
                <v:textbox>
                  <w:txbxContent>
                    <w:p w14:paraId="2B440546" w14:textId="77777777" w:rsidR="00E445C6" w:rsidRPr="00057EA1" w:rsidRDefault="00E445C6" w:rsidP="00057EA1">
                      <w:pPr>
                        <w:pStyle w:val="NormalWeb"/>
                        <w:spacing w:line="276" w:lineRule="auto"/>
                        <w:rPr>
                          <w:sz w:val="24"/>
                        </w:rPr>
                      </w:pPr>
                      <w:r w:rsidRPr="00057EA1">
                        <w:rPr>
                          <w:sz w:val="24"/>
                        </w:rPr>
                        <w:t xml:space="preserve">    </w:t>
                      </w:r>
                      <m:oMath>
                        <m:sSub>
                          <m:sSubPr>
                            <m:ctrlPr>
                              <w:rPr>
                                <w:rFonts w:ascii="Cambria Math" w:hAnsi="Cambria Math"/>
                                <w:i/>
                                <w:sz w:val="24"/>
                              </w:rPr>
                            </m:ctrlPr>
                          </m:sSubPr>
                          <m:e>
                            <m:r>
                              <w:rPr>
                                <w:rFonts w:ascii="Cambria Math" w:hAnsi="Cambria Math"/>
                                <w:sz w:val="24"/>
                              </w:rPr>
                              <m:t>K</m:t>
                            </m:r>
                          </m:e>
                          <m:sub>
                            <m:r>
                              <w:rPr>
                                <w:rFonts w:ascii="Cambria Math" w:hAnsi="Cambria Math"/>
                                <w:sz w:val="24"/>
                              </w:rPr>
                              <m:t>AES</m:t>
                            </m:r>
                          </m:sub>
                        </m:sSub>
                        <m:r>
                          <w:rPr>
                            <w:rFonts w:ascii="Cambria Math" w:hAnsi="Cambria Math"/>
                            <w:sz w:val="24"/>
                          </w:rPr>
                          <m:t xml:space="preserve"> </m:t>
                        </m:r>
                      </m:oMath>
                      <w:r w:rsidRPr="00057EA1">
                        <w:rPr>
                          <w:rStyle w:val="katex-mathml"/>
                          <w:sz w:val="24"/>
                        </w:rPr>
                        <w:t>=</w:t>
                      </w:r>
                      <w:r w:rsidRPr="00057EA1">
                        <w:rPr>
                          <w:i/>
                          <w:sz w:val="24"/>
                        </w:rPr>
                        <w:t xml:space="preserve"> </w:t>
                      </w:r>
                      <m:oMath>
                        <m:r>
                          <w:rPr>
                            <w:rFonts w:ascii="Cambria Math" w:hAnsi="Cambria Math"/>
                            <w:sz w:val="24"/>
                          </w:rPr>
                          <m:t>HKD</m:t>
                        </m:r>
                        <m:sSub>
                          <m:sSubPr>
                            <m:ctrlPr>
                              <w:rPr>
                                <w:rFonts w:ascii="Cambria Math" w:hAnsi="Cambria Math"/>
                                <w:i/>
                                <w:sz w:val="24"/>
                              </w:rPr>
                            </m:ctrlPr>
                          </m:sSubPr>
                          <m:e>
                            <m:r>
                              <w:rPr>
                                <w:rFonts w:ascii="Cambria Math" w:hAnsi="Cambria Math"/>
                                <w:sz w:val="24"/>
                              </w:rPr>
                              <m:t>F</m:t>
                            </m:r>
                          </m:e>
                          <m:sub>
                            <m:r>
                              <w:rPr>
                                <w:rFonts w:ascii="Cambria Math" w:hAnsi="Cambria Math"/>
                                <w:sz w:val="24"/>
                              </w:rPr>
                              <m:t>SHA256</m:t>
                            </m:r>
                          </m:sub>
                        </m:sSub>
                      </m:oMath>
                      <w:r w:rsidRPr="00057EA1">
                        <w:rPr>
                          <w:rStyle w:val="vlist-s"/>
                          <w:sz w:val="24"/>
                        </w:rPr>
                        <w:t xml:space="preserve"> ​</w:t>
                      </w:r>
                      <w:r w:rsidRPr="00057EA1">
                        <w:rPr>
                          <w:rStyle w:val="mopen"/>
                          <w:sz w:val="24"/>
                        </w:rPr>
                        <w:t>(</w:t>
                      </w:r>
                      <w:r w:rsidRPr="00057EA1">
                        <w:rPr>
                          <w:rStyle w:val="mord"/>
                          <w:i/>
                          <w:iCs/>
                          <w:sz w:val="24"/>
                        </w:rPr>
                        <w:t>SS</w:t>
                      </w:r>
                      <w:r w:rsidRPr="00057EA1">
                        <w:rPr>
                          <w:rStyle w:val="mpunct"/>
                          <w:sz w:val="24"/>
                        </w:rPr>
                        <w:t xml:space="preserve">, </w:t>
                      </w:r>
                      <w:r w:rsidRPr="00057EA1">
                        <w:rPr>
                          <w:rStyle w:val="mord"/>
                          <w:sz w:val="24"/>
                        </w:rPr>
                        <w:t>"</w:t>
                      </w:r>
                      <w:proofErr w:type="spellStart"/>
                      <w:r w:rsidRPr="00057EA1">
                        <w:rPr>
                          <w:rStyle w:val="mord"/>
                          <w:sz w:val="24"/>
                        </w:rPr>
                        <w:t>aes</w:t>
                      </w:r>
                      <w:proofErr w:type="spellEnd"/>
                      <w:r w:rsidRPr="00057EA1">
                        <w:rPr>
                          <w:rStyle w:val="mord"/>
                          <w:sz w:val="24"/>
                        </w:rPr>
                        <w:t>-host "</w:t>
                      </w:r>
                      <w:r w:rsidRPr="00057EA1">
                        <w:rPr>
                          <w:rStyle w:val="mclose"/>
                          <w:sz w:val="24"/>
                        </w:rPr>
                        <w:t>)</w:t>
                      </w:r>
                      <w:r w:rsidRPr="00057EA1">
                        <w:rPr>
                          <w:sz w:val="24"/>
                        </w:rPr>
                        <w:t xml:space="preserve"> </w:t>
                      </w:r>
                    </w:p>
                    <w:p w14:paraId="6B8B13F6" w14:textId="77777777" w:rsidR="00E445C6" w:rsidRPr="00057EA1" w:rsidRDefault="00E445C6" w:rsidP="00057EA1">
                      <w:pPr>
                        <w:pStyle w:val="NormalWeb"/>
                        <w:spacing w:line="276" w:lineRule="auto"/>
                        <w:rPr>
                          <w:sz w:val="24"/>
                        </w:rPr>
                      </w:pPr>
                      <w:r w:rsidRPr="00057EA1">
                        <w:rPr>
                          <w:sz w:val="24"/>
                        </w:rPr>
                        <w:t>Derive the ChaCha20 key using HKDF-SHA256:</w:t>
                      </w:r>
                    </w:p>
                    <w:p w14:paraId="5189B3C9" w14:textId="77777777" w:rsidR="00E445C6" w:rsidRPr="00057EA1" w:rsidRDefault="00E445C6" w:rsidP="00057EA1">
                      <w:pPr>
                        <w:spacing w:line="276" w:lineRule="auto"/>
                        <w:rPr>
                          <w:rFonts w:eastAsiaTheme="minorEastAsia" w:cs="Times New Roman"/>
                          <w:sz w:val="24"/>
                        </w:rPr>
                      </w:pPr>
                      <w:r w:rsidRPr="00057EA1">
                        <w:rPr>
                          <w:rFonts w:eastAsia="Times New Roman" w:cs="Times New Roman"/>
                          <w:sz w:val="24"/>
                        </w:rPr>
                        <w:t xml:space="preserve">                    </w:t>
                      </w:r>
                      <m:oMath>
                        <m:sSub>
                          <m:sSubPr>
                            <m:ctrlPr>
                              <w:rPr>
                                <w:rFonts w:ascii="Cambria Math" w:eastAsiaTheme="minorEastAsia" w:hAnsi="Cambria Math" w:cs="Times New Roman"/>
                                <w:i/>
                                <w:sz w:val="24"/>
                              </w:rPr>
                            </m:ctrlPr>
                          </m:sSubPr>
                          <m:e>
                            <m:r>
                              <w:rPr>
                                <w:rFonts w:ascii="Cambria Math" w:eastAsiaTheme="minorEastAsia" w:hAnsi="Cambria Math" w:cs="Times New Roman"/>
                                <w:sz w:val="24"/>
                              </w:rPr>
                              <m:t>K</m:t>
                            </m:r>
                          </m:e>
                          <m:sub>
                            <m:r>
                              <w:rPr>
                                <w:rFonts w:ascii="Cambria Math" w:eastAsiaTheme="minorEastAsia" w:hAnsi="Cambria Math" w:cs="Times New Roman"/>
                                <w:sz w:val="24"/>
                              </w:rPr>
                              <m:t>CH</m:t>
                            </m:r>
                          </m:sub>
                        </m:sSub>
                      </m:oMath>
                      <w:r w:rsidRPr="00057EA1">
                        <w:rPr>
                          <w:rStyle w:val="katex-mathml"/>
                          <w:rFonts w:cs="Times New Roman"/>
                          <w:sz w:val="24"/>
                        </w:rPr>
                        <w:t xml:space="preserve">= </w:t>
                      </w:r>
                      <m:oMath>
                        <m:r>
                          <w:rPr>
                            <w:rFonts w:ascii="Cambria Math" w:hAnsi="Cambria Math" w:cs="Times New Roman"/>
                            <w:sz w:val="24"/>
                          </w:rPr>
                          <m:t>HKD</m:t>
                        </m:r>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SHA256</m:t>
                            </m:r>
                          </m:sub>
                        </m:sSub>
                      </m:oMath>
                      <w:r w:rsidRPr="00057EA1">
                        <w:rPr>
                          <w:rStyle w:val="katex-mathml"/>
                          <w:rFonts w:cs="Times New Roman"/>
                          <w:sz w:val="24"/>
                        </w:rPr>
                        <w:t xml:space="preserve"> (</w:t>
                      </w:r>
                      <w:r w:rsidRPr="00057EA1">
                        <w:rPr>
                          <w:rStyle w:val="katex-mathml"/>
                          <w:rFonts w:cs="Times New Roman"/>
                          <w:i/>
                          <w:iCs/>
                          <w:sz w:val="24"/>
                        </w:rPr>
                        <w:t>SS</w:t>
                      </w:r>
                      <w:r w:rsidRPr="00057EA1">
                        <w:rPr>
                          <w:rStyle w:val="katex-mathml"/>
                          <w:rFonts w:cs="Times New Roman"/>
                          <w:sz w:val="24"/>
                        </w:rPr>
                        <w:t>, "</w:t>
                      </w:r>
                      <w:proofErr w:type="spellStart"/>
                      <w:r w:rsidRPr="00057EA1">
                        <w:rPr>
                          <w:rStyle w:val="katex-mathml"/>
                          <w:rFonts w:cs="Times New Roman"/>
                          <w:sz w:val="24"/>
                        </w:rPr>
                        <w:t>chacha</w:t>
                      </w:r>
                      <w:proofErr w:type="spellEnd"/>
                      <w:r w:rsidRPr="00057EA1">
                        <w:rPr>
                          <w:rStyle w:val="katex-mathml"/>
                          <w:rFonts w:cs="Times New Roman"/>
                          <w:sz w:val="24"/>
                        </w:rPr>
                        <w:t>-sec")</w:t>
                      </w:r>
                      <w:r w:rsidRPr="00057EA1">
                        <w:rPr>
                          <w:rFonts w:cs="Times New Roman"/>
                          <w:sz w:val="24"/>
                        </w:rPr>
                        <w:t xml:space="preserve"> </w:t>
                      </w:r>
                    </w:p>
                    <w:p w14:paraId="2AC303C2" w14:textId="77777777" w:rsidR="00E445C6" w:rsidRPr="00057EA1" w:rsidRDefault="00E445C6" w:rsidP="00057EA1">
                      <w:pPr>
                        <w:pStyle w:val="NormalWeb"/>
                        <w:spacing w:line="276" w:lineRule="auto"/>
                        <w:rPr>
                          <w:sz w:val="24"/>
                        </w:rPr>
                      </w:pPr>
                      <w:r w:rsidRPr="00057EA1">
                        <w:rPr>
                          <w:sz w:val="24"/>
                        </w:rPr>
                        <w:t>Generate the payload permutation seed:</w:t>
                      </w:r>
                    </w:p>
                    <w:p w14:paraId="77465EEB" w14:textId="79C666E9" w:rsidR="00E445C6" w:rsidRPr="00057EA1" w:rsidRDefault="00E445C6" w:rsidP="00057EA1">
                      <w:pPr>
                        <w:spacing w:line="276" w:lineRule="auto"/>
                        <w:rPr>
                          <w:rFonts w:cs="Times New Roman"/>
                          <w:sz w:val="24"/>
                        </w:rPr>
                      </w:pPr>
                      <m:oMath>
                        <m:r>
                          <w:rPr>
                            <w:rStyle w:val="katex-mathml"/>
                            <w:rFonts w:ascii="Cambria Math" w:hAnsi="Cambria Math" w:cs="Times New Roman"/>
                            <w:sz w:val="24"/>
                          </w:rPr>
                          <m:t>See</m:t>
                        </m:r>
                        <m:sSub>
                          <m:sSubPr>
                            <m:ctrlPr>
                              <w:rPr>
                                <w:rFonts w:ascii="Cambria Math" w:hAnsi="Cambria Math" w:cs="Times New Roman"/>
                                <w:i/>
                                <w:sz w:val="24"/>
                              </w:rPr>
                            </m:ctrlPr>
                          </m:sSubPr>
                          <m:e>
                            <m:r>
                              <w:rPr>
                                <w:rStyle w:val="katex-mathml"/>
                                <w:rFonts w:ascii="Cambria Math" w:hAnsi="Cambria Math" w:cs="Times New Roman"/>
                                <w:sz w:val="24"/>
                              </w:rPr>
                              <m:t>d</m:t>
                            </m:r>
                          </m:e>
                          <m:sub>
                            <m:r>
                              <w:rPr>
                                <w:rStyle w:val="katex-mathml"/>
                                <w:rFonts w:ascii="Cambria Math" w:hAnsi="Cambria Math" w:cs="Times New Roman"/>
                                <w:sz w:val="24"/>
                              </w:rPr>
                              <m:t>P</m:t>
                            </m:r>
                          </m:sub>
                        </m:sSub>
                      </m:oMath>
                      <w:r w:rsidRPr="00057EA1">
                        <w:rPr>
                          <w:rStyle w:val="katex-mathml"/>
                          <w:rFonts w:eastAsiaTheme="minorEastAsia" w:cs="Times New Roman"/>
                          <w:sz w:val="24"/>
                        </w:rPr>
                        <w:t xml:space="preserve"> </w:t>
                      </w:r>
                      <w:r w:rsidRPr="00057EA1">
                        <w:rPr>
                          <w:rStyle w:val="katex-mathml"/>
                          <w:rFonts w:cs="Times New Roman"/>
                          <w:sz w:val="24"/>
                        </w:rPr>
                        <w:t xml:space="preserve">= Int (SHA256 (SS </w:t>
                      </w:r>
                      <w:r w:rsidRPr="00057EA1">
                        <w:rPr>
                          <w:rStyle w:val="katex-mathml"/>
                          <w:rFonts w:ascii="Cambria Math" w:hAnsi="Cambria Math" w:cs="Cambria Math"/>
                          <w:sz w:val="24"/>
                        </w:rPr>
                        <w:t>∥</w:t>
                      </w:r>
                      <w:r w:rsidRPr="00057EA1">
                        <w:rPr>
                          <w:rStyle w:val="katex-mathml"/>
                          <w:rFonts w:cs="Times New Roman"/>
                          <w:sz w:val="24"/>
                        </w:rPr>
                        <w:t xml:space="preserve"> "perm") [0:8])</w:t>
                      </w:r>
                      <w:r w:rsidRPr="00057EA1">
                        <w:rPr>
                          <w:rFonts w:cs="Times New Roman"/>
                          <w:sz w:val="24"/>
                        </w:rPr>
                        <w:t xml:space="preserve"> </w:t>
                      </w:r>
                    </w:p>
                    <w:p w14:paraId="46D300AF" w14:textId="77777777" w:rsidR="008038E0" w:rsidRPr="00057EA1" w:rsidRDefault="008038E0" w:rsidP="00057EA1">
                      <w:pPr>
                        <w:spacing w:line="276" w:lineRule="auto"/>
                        <w:rPr>
                          <w:rFonts w:eastAsia="Times New Roman" w:cs="Times New Roman"/>
                          <w:sz w:val="24"/>
                        </w:rPr>
                      </w:pPr>
                    </w:p>
                    <w:p w14:paraId="61B46570" w14:textId="77777777" w:rsidR="00E445C6" w:rsidRPr="00057EA1" w:rsidRDefault="00E445C6" w:rsidP="00057EA1">
                      <w:pPr>
                        <w:spacing w:line="276" w:lineRule="auto"/>
                        <w:rPr>
                          <w:rFonts w:eastAsia="Times New Roman" w:cs="Times New Roman"/>
                          <w:sz w:val="24"/>
                        </w:rPr>
                      </w:pPr>
                      <m:oMath>
                        <m:r>
                          <w:rPr>
                            <w:rStyle w:val="katex-mathml"/>
                            <w:rFonts w:ascii="Cambria Math" w:hAnsi="Cambria Math" w:cs="Times New Roman"/>
                            <w:sz w:val="24"/>
                          </w:rPr>
                          <m:t>See</m:t>
                        </m:r>
                        <m:sSub>
                          <m:sSubPr>
                            <m:ctrlPr>
                              <w:rPr>
                                <w:rFonts w:ascii="Cambria Math" w:hAnsi="Cambria Math" w:cs="Times New Roman"/>
                                <w:i/>
                                <w:sz w:val="24"/>
                              </w:rPr>
                            </m:ctrlPr>
                          </m:sSubPr>
                          <m:e>
                            <m:r>
                              <w:rPr>
                                <w:rStyle w:val="katex-mathml"/>
                                <w:rFonts w:ascii="Cambria Math" w:hAnsi="Cambria Math" w:cs="Times New Roman"/>
                                <w:sz w:val="24"/>
                              </w:rPr>
                              <m:t>d</m:t>
                            </m:r>
                          </m:e>
                          <m:sub>
                            <m:r>
                              <w:rPr>
                                <w:rStyle w:val="katex-mathml"/>
                                <w:rFonts w:ascii="Cambria Math" w:hAnsi="Cambria Math" w:cs="Times New Roman"/>
                                <w:sz w:val="24"/>
                              </w:rPr>
                              <m:t>B</m:t>
                            </m:r>
                          </m:sub>
                        </m:sSub>
                      </m:oMath>
                      <w:r w:rsidRPr="00057EA1">
                        <w:rPr>
                          <w:rStyle w:val="katex-mathml"/>
                          <w:rFonts w:eastAsia="Times New Roman" w:cs="Times New Roman"/>
                          <w:sz w:val="24"/>
                        </w:rPr>
                        <w:t xml:space="preserve"> </w:t>
                      </w:r>
                      <w:r w:rsidRPr="00057EA1">
                        <w:rPr>
                          <w:rStyle w:val="katex-mathml"/>
                          <w:rFonts w:cs="Times New Roman"/>
                          <w:sz w:val="24"/>
                        </w:rPr>
                        <w:t xml:space="preserve">= Int (SHA256 (SS </w:t>
                      </w:r>
                      <w:r w:rsidRPr="00057EA1">
                        <w:rPr>
                          <w:rStyle w:val="katex-mathml"/>
                          <w:rFonts w:ascii="Cambria Math" w:hAnsi="Cambria Math" w:cs="Cambria Math"/>
                          <w:sz w:val="24"/>
                        </w:rPr>
                        <w:t>∥</w:t>
                      </w:r>
                      <w:r w:rsidRPr="00057EA1">
                        <w:rPr>
                          <w:rStyle w:val="katex-mathml"/>
                          <w:rFonts w:cs="Times New Roman"/>
                          <w:sz w:val="24"/>
                        </w:rPr>
                        <w:t xml:space="preserve"> "block") [0:8])  </w:t>
                      </w:r>
                    </w:p>
                    <w:p w14:paraId="60A4747E" w14:textId="77777777" w:rsidR="00E445C6" w:rsidRPr="00057EA1" w:rsidRDefault="00E445C6" w:rsidP="00057EA1">
                      <w:pPr>
                        <w:pStyle w:val="NormalWeb"/>
                        <w:spacing w:line="276" w:lineRule="auto"/>
                        <w:rPr>
                          <w:sz w:val="24"/>
                        </w:rPr>
                      </w:pPr>
                      <w:r w:rsidRPr="00057EA1">
                        <w:rPr>
                          <w:sz w:val="24"/>
                        </w:rPr>
                        <w:t>Generate random nonces:</w:t>
                      </w:r>
                    </w:p>
                    <w:p w14:paraId="2015FAD0" w14:textId="65039E1D" w:rsidR="00E445C6" w:rsidRPr="003D4C85" w:rsidRDefault="00000000" w:rsidP="003D4C85">
                      <w:pPr>
                        <w:pStyle w:val="NoSpacing"/>
                        <w:rPr>
                          <w:rStyle w:val="katex-mathml"/>
                        </w:rPr>
                      </w:pPr>
                      <m:oMath>
                        <m:sSub>
                          <m:sSubPr>
                            <m:ctrlPr>
                              <w:rPr>
                                <w:rFonts w:ascii="Cambria Math" w:hAnsi="Cambria Math"/>
                              </w:rPr>
                            </m:ctrlPr>
                          </m:sSubPr>
                          <m:e>
                            <m:r>
                              <w:rPr>
                                <w:rStyle w:val="katex-mathml"/>
                                <w:rFonts w:ascii="Cambria Math" w:hAnsi="Cambria Math"/>
                              </w:rPr>
                              <m:t>N</m:t>
                            </m:r>
                          </m:e>
                          <m:sub>
                            <m:r>
                              <w:rPr>
                                <w:rStyle w:val="katex-mathml"/>
                                <w:rFonts w:ascii="Cambria Math" w:hAnsi="Cambria Math"/>
                              </w:rPr>
                              <m:t>AES</m:t>
                            </m:r>
                          </m:sub>
                        </m:sSub>
                        <m:r>
                          <m:rPr>
                            <m:sty m:val="p"/>
                          </m:rPr>
                          <w:rPr>
                            <w:rStyle w:val="katex-mathml"/>
                            <w:rFonts w:ascii="Cambria Math" w:hAnsi="Cambria Math"/>
                          </w:rPr>
                          <m:t xml:space="preserve"> </m:t>
                        </m:r>
                      </m:oMath>
                      <w:r w:rsidR="00E445C6" w:rsidRPr="003D4C85">
                        <w:rPr>
                          <w:rStyle w:val="katex-mathml"/>
                        </w:rPr>
                        <w:t xml:space="preserve">← Random (128) </w:t>
                      </w:r>
                    </w:p>
                    <w:p w14:paraId="0643CCC4" w14:textId="7F246D61" w:rsidR="00E445C6" w:rsidRPr="003D4C85" w:rsidRDefault="00000000" w:rsidP="003D4C85">
                      <w:pPr>
                        <w:pStyle w:val="NoSpacing"/>
                        <w:rPr>
                          <w:rStyle w:val="katex-mathml"/>
                        </w:rPr>
                      </w:pPr>
                      <m:oMath>
                        <m:sSub>
                          <m:sSubPr>
                            <m:ctrlPr>
                              <w:rPr>
                                <w:rFonts w:ascii="Cambria Math" w:hAnsi="Cambria Math"/>
                              </w:rPr>
                            </m:ctrlPr>
                          </m:sSubPr>
                          <m:e>
                            <m:r>
                              <w:rPr>
                                <w:rStyle w:val="katex-mathml"/>
                                <w:rFonts w:ascii="Cambria Math" w:hAnsi="Cambria Math"/>
                              </w:rPr>
                              <m:t>N</m:t>
                            </m:r>
                          </m:e>
                          <m:sub>
                            <m:r>
                              <w:rPr>
                                <w:rStyle w:val="katex-mathml"/>
                                <w:rFonts w:ascii="Cambria Math" w:hAnsi="Cambria Math"/>
                              </w:rPr>
                              <m:t>CH</m:t>
                            </m:r>
                          </m:sub>
                        </m:sSub>
                      </m:oMath>
                      <w:r w:rsidR="00E445C6" w:rsidRPr="003D4C85">
                        <w:rPr>
                          <w:rStyle w:val="katex-mathml"/>
                        </w:rPr>
                        <w:t xml:space="preserve"> ← Random (128)</w:t>
                      </w:r>
                    </w:p>
                    <w:p w14:paraId="72132E74" w14:textId="77777777" w:rsidR="00E445C6" w:rsidRPr="00057EA1" w:rsidRDefault="00E445C6" w:rsidP="00E445C6">
                      <w:pPr>
                        <w:rPr>
                          <w:sz w:val="24"/>
                        </w:rPr>
                      </w:pPr>
                    </w:p>
                  </w:txbxContent>
                </v:textbox>
                <w10:wrap anchorx="margin"/>
              </v:shape>
            </w:pict>
          </mc:Fallback>
        </mc:AlternateContent>
      </w:r>
    </w:p>
    <w:p w14:paraId="2C5201E1" w14:textId="77777777" w:rsidR="00CB2183" w:rsidRDefault="00CB2183" w:rsidP="00213B5C">
      <w:pPr>
        <w:pStyle w:val="NoSpacing"/>
      </w:pPr>
    </w:p>
    <w:p w14:paraId="7A93D6DB" w14:textId="77777777" w:rsidR="00CB2183" w:rsidRDefault="00CB2183" w:rsidP="00213B5C">
      <w:pPr>
        <w:pStyle w:val="NoSpacing"/>
      </w:pPr>
    </w:p>
    <w:p w14:paraId="55E01269" w14:textId="7669645C" w:rsidR="00CB2183" w:rsidRDefault="00CB2183" w:rsidP="00213B5C">
      <w:pPr>
        <w:pStyle w:val="NoSpacing"/>
      </w:pPr>
    </w:p>
    <w:p w14:paraId="7AF377D4" w14:textId="29F779F0" w:rsidR="00CB2183" w:rsidRDefault="00CB2183" w:rsidP="00213B5C">
      <w:pPr>
        <w:pStyle w:val="NoSpacing"/>
      </w:pPr>
    </w:p>
    <w:p w14:paraId="2EAEAC22" w14:textId="77777777" w:rsidR="00CB2183" w:rsidRDefault="00CB2183" w:rsidP="00213B5C">
      <w:pPr>
        <w:pStyle w:val="NoSpacing"/>
      </w:pPr>
    </w:p>
    <w:p w14:paraId="06F46A06" w14:textId="03D79BB5" w:rsidR="00CB2183" w:rsidRDefault="00CB2183" w:rsidP="00213B5C">
      <w:pPr>
        <w:pStyle w:val="NoSpacing"/>
      </w:pPr>
    </w:p>
    <w:p w14:paraId="73DE77B7" w14:textId="77777777" w:rsidR="00CB2183" w:rsidRDefault="00CB2183" w:rsidP="00213B5C">
      <w:pPr>
        <w:pStyle w:val="NoSpacing"/>
      </w:pPr>
    </w:p>
    <w:p w14:paraId="77D2486C" w14:textId="4A2B4EAF" w:rsidR="00CB2183" w:rsidRDefault="00CB2183" w:rsidP="00213B5C">
      <w:pPr>
        <w:pStyle w:val="NoSpacing"/>
      </w:pPr>
    </w:p>
    <w:p w14:paraId="43F45E1B" w14:textId="77777777" w:rsidR="00CB2183" w:rsidRDefault="00CB2183" w:rsidP="00213B5C">
      <w:pPr>
        <w:pStyle w:val="NoSpacing"/>
        <w:rPr>
          <w:rStyle w:val="katex-mathml"/>
        </w:rPr>
      </w:pPr>
    </w:p>
    <w:p w14:paraId="4AFD4C0F" w14:textId="77777777" w:rsidR="00CB2183" w:rsidRDefault="00CB2183" w:rsidP="001153C4">
      <w:pPr>
        <w:pStyle w:val="Heading2"/>
        <w:rPr>
          <w:rStyle w:val="katex-mathml"/>
        </w:rPr>
      </w:pPr>
    </w:p>
    <w:p w14:paraId="43AB4507" w14:textId="77777777" w:rsidR="00CB2183" w:rsidRDefault="00CB2183" w:rsidP="001153C4">
      <w:pPr>
        <w:pStyle w:val="Heading2"/>
        <w:rPr>
          <w:rStyle w:val="katex-mathml"/>
        </w:rPr>
      </w:pPr>
    </w:p>
    <w:p w14:paraId="4BD21AE1" w14:textId="77777777" w:rsidR="00057EA1" w:rsidRDefault="00057EA1" w:rsidP="001153C4">
      <w:pPr>
        <w:pStyle w:val="Heading2"/>
        <w:rPr>
          <w:rStyle w:val="katex-mathml"/>
        </w:rPr>
      </w:pPr>
    </w:p>
    <w:p w14:paraId="70B62B2F" w14:textId="77777777" w:rsidR="00057EA1" w:rsidRDefault="00057EA1" w:rsidP="001153C4">
      <w:pPr>
        <w:pStyle w:val="Heading2"/>
        <w:rPr>
          <w:rStyle w:val="katex-mathml"/>
        </w:rPr>
      </w:pPr>
    </w:p>
    <w:p w14:paraId="37795815" w14:textId="77777777" w:rsidR="00057EA1" w:rsidRDefault="00057EA1" w:rsidP="001153C4">
      <w:pPr>
        <w:pStyle w:val="Heading2"/>
        <w:rPr>
          <w:rStyle w:val="katex-mathml"/>
        </w:rPr>
      </w:pPr>
    </w:p>
    <w:p w14:paraId="55C876CF" w14:textId="77777777" w:rsidR="00057EA1" w:rsidRDefault="00057EA1" w:rsidP="001153C4">
      <w:pPr>
        <w:pStyle w:val="Heading2"/>
        <w:rPr>
          <w:rStyle w:val="katex-mathml"/>
        </w:rPr>
      </w:pPr>
    </w:p>
    <w:p w14:paraId="20BC8D7F" w14:textId="77777777" w:rsidR="003824A2" w:rsidRDefault="003824A2" w:rsidP="003824A2"/>
    <w:p w14:paraId="4B81C3CE" w14:textId="49CF9A3E" w:rsidR="003824A2" w:rsidRPr="003824A2" w:rsidRDefault="003824A2" w:rsidP="003824A2">
      <w:pPr>
        <w:rPr>
          <w:sz w:val="24"/>
        </w:rPr>
      </w:pPr>
      <w:r w:rsidRPr="003824A2">
        <w:rPr>
          <w:sz w:val="24"/>
        </w:rPr>
        <w:t>In Algorithm 1, the host and secret images are first converted into grayscale format to simplify secure processing and embedding operations. ECDH key exchange and HKDF-SHA256 are then used to generate strong cryptographic keys for AES and ChaCha20 encryption.</w:t>
      </w:r>
    </w:p>
    <w:p w14:paraId="2B465BEB" w14:textId="77777777" w:rsidR="00905E93" w:rsidRDefault="00905E93" w:rsidP="001153C4">
      <w:pPr>
        <w:rPr>
          <w:rStyle w:val="katex-mathml"/>
        </w:rPr>
      </w:pPr>
    </w:p>
    <w:p w14:paraId="1CBFC272" w14:textId="45410EE7" w:rsidR="00A519AE" w:rsidRDefault="00ED585F" w:rsidP="001153C4">
      <w:pPr>
        <w:pStyle w:val="Heading2"/>
        <w:rPr>
          <w:rStyle w:val="katex-mathml"/>
        </w:rPr>
      </w:pPr>
      <w:bookmarkStart w:id="57" w:name="_Toc232658038"/>
      <w:r>
        <w:rPr>
          <w:rStyle w:val="katex-mathml"/>
        </w:rPr>
        <w:t xml:space="preserve">4.3 </w:t>
      </w:r>
      <w:r w:rsidR="00E445C6">
        <w:rPr>
          <w:rStyle w:val="katex-mathml"/>
        </w:rPr>
        <w:t>Encryption and Embedding Process:</w:t>
      </w:r>
      <w:bookmarkEnd w:id="57"/>
    </w:p>
    <w:p w14:paraId="3DC8C034" w14:textId="76D2F1E0" w:rsidR="00E445C6" w:rsidRPr="00057EA1" w:rsidRDefault="00CB2183" w:rsidP="00CB2183">
      <w:pPr>
        <w:pStyle w:val="NoSpacing"/>
        <w:rPr>
          <w:rStyle w:val="katex-mathml"/>
        </w:rPr>
      </w:pPr>
      <w:r>
        <w:t>Th</w:t>
      </w:r>
      <w:r w:rsidR="00E445C6" w:rsidRPr="00A519AE">
        <w:t>e host image and secret image are encrypted using encryption algorithms separately to</w:t>
      </w:r>
      <w:r w:rsidR="006A40FD">
        <w:t xml:space="preserve"> </w:t>
      </w:r>
      <w:r w:rsidR="00E445C6" w:rsidRPr="00A519AE">
        <w:t>protect their contents. The encrypted secret image is then converted into a payload and prepared for embedding stage. The payload is hidden inside the encrypted cover image using the Adaptive Multi-Layer Adaptive Payload System (AML-APS) embedding method. This process produces the embedded image that securely</w:t>
      </w:r>
      <w:r w:rsidR="00057EA1">
        <w:t xml:space="preserve"> </w:t>
      </w:r>
      <w:r>
        <w:t>contai</w:t>
      </w:r>
      <w:r w:rsidR="00E445C6" w:rsidRPr="00A519AE">
        <w:t>ns the encrypted secret image data.</w:t>
      </w:r>
    </w:p>
    <w:p w14:paraId="204DFC8A" w14:textId="77777777" w:rsidR="000236F8" w:rsidRDefault="00E445C6" w:rsidP="00833550">
      <w:pPr>
        <w:pStyle w:val="NoSpacing"/>
        <w:keepNext/>
        <w:jc w:val="center"/>
      </w:pPr>
      <w:r>
        <w:rPr>
          <w:noProof/>
        </w:rPr>
        <w:lastRenderedPageBreak/>
        <w:drawing>
          <wp:inline distT="0" distB="0" distL="0" distR="0" wp14:anchorId="0FA88693" wp14:editId="77CB3F0D">
            <wp:extent cx="4260215" cy="5238750"/>
            <wp:effectExtent l="0" t="0" r="6985" b="0"/>
            <wp:docPr id="10092536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66381" cy="5246332"/>
                    </a:xfrm>
                    <a:prstGeom prst="rect">
                      <a:avLst/>
                    </a:prstGeom>
                    <a:noFill/>
                    <a:ln>
                      <a:noFill/>
                    </a:ln>
                  </pic:spPr>
                </pic:pic>
              </a:graphicData>
            </a:graphic>
          </wp:inline>
        </w:drawing>
      </w:r>
    </w:p>
    <w:p w14:paraId="69332594" w14:textId="3DE11D91" w:rsidR="000236F8" w:rsidRPr="000236F8" w:rsidRDefault="000236F8" w:rsidP="00396E0D">
      <w:pPr>
        <w:pStyle w:val="figurecaption"/>
        <w:rPr>
          <w:rStyle w:val="katex-mathml"/>
        </w:rPr>
      </w:pPr>
      <w:bookmarkStart w:id="58" w:name="_Toc232658192"/>
      <w:r w:rsidRPr="000236F8">
        <w:t xml:space="preserve">Figure </w:t>
      </w:r>
      <w:fldSimple w:instr=" SEQ Figure \* ARABIC ">
        <w:r w:rsidR="00080AB7">
          <w:rPr>
            <w:noProof/>
          </w:rPr>
          <w:t>4</w:t>
        </w:r>
      </w:fldSimple>
      <w:r w:rsidRPr="000236F8">
        <w:t>.Encryption and Embedding Proces</w:t>
      </w:r>
      <w:r>
        <w:t>s</w:t>
      </w:r>
      <w:bookmarkEnd w:id="58"/>
    </w:p>
    <w:p w14:paraId="552482B2" w14:textId="77777777" w:rsidR="00057EA1" w:rsidRDefault="00057EA1" w:rsidP="00213B5C">
      <w:pPr>
        <w:pStyle w:val="NoSpacing"/>
        <w:rPr>
          <w:rStyle w:val="katex-mathml"/>
          <w:i/>
        </w:rPr>
      </w:pPr>
    </w:p>
    <w:p w14:paraId="220106AB" w14:textId="77777777" w:rsidR="00057EA1" w:rsidRDefault="00057EA1" w:rsidP="00213B5C">
      <w:pPr>
        <w:pStyle w:val="NoSpacing"/>
        <w:rPr>
          <w:rStyle w:val="katex-mathml"/>
          <w:i/>
        </w:rPr>
      </w:pPr>
    </w:p>
    <w:p w14:paraId="172D55CA" w14:textId="2672611F" w:rsidR="00057EA1" w:rsidRPr="003824A2" w:rsidRDefault="003824A2" w:rsidP="00213B5C">
      <w:pPr>
        <w:pStyle w:val="NoSpacing"/>
        <w:rPr>
          <w:rStyle w:val="katex-mathml"/>
          <w:iCs w:val="0"/>
        </w:rPr>
      </w:pPr>
      <w:r w:rsidRPr="003824A2">
        <w:rPr>
          <w:iCs w:val="0"/>
        </w:rPr>
        <w:t xml:space="preserve">In Figure </w:t>
      </w:r>
      <w:r>
        <w:rPr>
          <w:iCs w:val="0"/>
        </w:rPr>
        <w:t>4</w:t>
      </w:r>
      <w:r w:rsidRPr="003824A2">
        <w:rPr>
          <w:iCs w:val="0"/>
        </w:rPr>
        <w:t>, AES encryption is used to securely protect the host image, while ChaCha20 encryption is applied to ensure secure transmission of the secret image. These encryption methods improve data security and help prevent unauthorized access during the embedding process.</w:t>
      </w:r>
    </w:p>
    <w:p w14:paraId="737EF5B9" w14:textId="77777777" w:rsidR="00057EA1" w:rsidRPr="003824A2" w:rsidRDefault="00057EA1" w:rsidP="00213B5C">
      <w:pPr>
        <w:pStyle w:val="NoSpacing"/>
        <w:rPr>
          <w:rStyle w:val="katex-mathml"/>
          <w:iCs w:val="0"/>
        </w:rPr>
      </w:pPr>
    </w:p>
    <w:p w14:paraId="392C5D0C" w14:textId="77777777" w:rsidR="00057EA1" w:rsidRPr="003824A2" w:rsidRDefault="00057EA1" w:rsidP="00213B5C">
      <w:pPr>
        <w:pStyle w:val="NoSpacing"/>
        <w:rPr>
          <w:rStyle w:val="katex-mathml"/>
          <w:iCs w:val="0"/>
        </w:rPr>
      </w:pPr>
    </w:p>
    <w:p w14:paraId="226C3601" w14:textId="77777777" w:rsidR="00057EA1" w:rsidRPr="003824A2" w:rsidRDefault="00057EA1" w:rsidP="00213B5C">
      <w:pPr>
        <w:pStyle w:val="NoSpacing"/>
        <w:rPr>
          <w:rStyle w:val="katex-mathml"/>
          <w:iCs w:val="0"/>
        </w:rPr>
      </w:pPr>
    </w:p>
    <w:p w14:paraId="4C389520" w14:textId="77777777" w:rsidR="00057EA1" w:rsidRDefault="00057EA1" w:rsidP="00E445C6">
      <w:pPr>
        <w:rPr>
          <w:rFonts w:cs="Times New Roman"/>
        </w:rPr>
      </w:pPr>
    </w:p>
    <w:p w14:paraId="776E7698" w14:textId="77777777" w:rsidR="000236F8" w:rsidRDefault="000236F8" w:rsidP="00E445C6">
      <w:pPr>
        <w:rPr>
          <w:rFonts w:cs="Times New Roman"/>
        </w:rPr>
      </w:pPr>
    </w:p>
    <w:p w14:paraId="1FBBFD3C" w14:textId="77777777" w:rsidR="000236F8" w:rsidRDefault="000236F8" w:rsidP="00E445C6">
      <w:pPr>
        <w:rPr>
          <w:rFonts w:cs="Times New Roman"/>
        </w:rPr>
      </w:pPr>
    </w:p>
    <w:p w14:paraId="5552A726" w14:textId="77777777" w:rsidR="000236F8" w:rsidRDefault="000236F8" w:rsidP="00E445C6">
      <w:pPr>
        <w:rPr>
          <w:rFonts w:cs="Times New Roman"/>
        </w:rPr>
      </w:pPr>
    </w:p>
    <w:p w14:paraId="45203127" w14:textId="77777777" w:rsidR="003824A2" w:rsidRDefault="003824A2" w:rsidP="00E445C6">
      <w:pPr>
        <w:rPr>
          <w:rFonts w:cs="Times New Roman"/>
        </w:rPr>
      </w:pPr>
    </w:p>
    <w:p w14:paraId="021287D7" w14:textId="39D51B99" w:rsidR="00E445C6" w:rsidRPr="00CB2183" w:rsidRDefault="00E445C6" w:rsidP="001153C4">
      <w:pPr>
        <w:pStyle w:val="Heading2"/>
        <w:rPr>
          <w:bCs/>
        </w:rPr>
      </w:pPr>
      <w:bookmarkStart w:id="59" w:name="_Toc232658039"/>
      <w:r w:rsidRPr="00CB2183">
        <w:rPr>
          <w:rStyle w:val="Strong"/>
          <w:b/>
          <w:bCs w:val="0"/>
        </w:rPr>
        <w:t>Algorithm 2: Encryption and Embedding Process</w:t>
      </w:r>
      <w:bookmarkEnd w:id="59"/>
    </w:p>
    <w:p w14:paraId="1BF1EE0B" w14:textId="4A9A65D7" w:rsidR="00E445C6" w:rsidRDefault="00CB2183" w:rsidP="00E445C6">
      <w:pPr>
        <w:rPr>
          <w:rFonts w:cs="Times New Roman"/>
        </w:rPr>
      </w:pPr>
      <w:r>
        <w:rPr>
          <w:noProof/>
          <w:sz w:val="22"/>
          <w:szCs w:val="22"/>
        </w:rPr>
        <mc:AlternateContent>
          <mc:Choice Requires="wps">
            <w:drawing>
              <wp:anchor distT="0" distB="0" distL="114300" distR="114300" simplePos="0" relativeHeight="251657216" behindDoc="0" locked="0" layoutInCell="1" allowOverlap="1" wp14:anchorId="09ED5E26" wp14:editId="3E6020E2">
                <wp:simplePos x="0" y="0"/>
                <wp:positionH relativeFrom="margin">
                  <wp:align>left</wp:align>
                </wp:positionH>
                <wp:positionV relativeFrom="paragraph">
                  <wp:posOffset>106680</wp:posOffset>
                </wp:positionV>
                <wp:extent cx="6134100" cy="6724650"/>
                <wp:effectExtent l="19050" t="19050" r="19050" b="19050"/>
                <wp:wrapNone/>
                <wp:docPr id="12" name="Text Box 28"/>
                <wp:cNvGraphicFramePr/>
                <a:graphic xmlns:a="http://schemas.openxmlformats.org/drawingml/2006/main">
                  <a:graphicData uri="http://schemas.microsoft.com/office/word/2010/wordprocessingShape">
                    <wps:wsp>
                      <wps:cNvSpPr txBox="1"/>
                      <wps:spPr>
                        <a:xfrm>
                          <a:off x="0" y="0"/>
                          <a:ext cx="6134100" cy="6724650"/>
                        </a:xfrm>
                        <a:prstGeom prst="rect">
                          <a:avLst/>
                        </a:prstGeom>
                        <a:noFill/>
                        <a:ln w="28575">
                          <a:solidFill>
                            <a:prstClr val="black"/>
                          </a:solidFill>
                        </a:ln>
                      </wps:spPr>
                      <wps:txbx>
                        <w:txbxContent>
                          <w:p w14:paraId="7F596BE4" w14:textId="3C9E8C4A" w:rsidR="00E445C6" w:rsidRPr="000236F8" w:rsidRDefault="00E445C6" w:rsidP="003C212D">
                            <w:pPr>
                              <w:pStyle w:val="NoSpacing"/>
                              <w:spacing w:line="480" w:lineRule="auto"/>
                            </w:pPr>
                            <w:r w:rsidRPr="003C212D">
                              <w:t>Input:</w:t>
                            </w:r>
                            <w:r w:rsidRPr="000236F8">
                              <w:rPr>
                                <w:rStyle w:val="Strong"/>
                                <w:b w:val="0"/>
                                <w:szCs w:val="24"/>
                              </w:rPr>
                              <w:t xml:space="preserve"> </w:t>
                            </w:r>
                            <w:r w:rsidRPr="000236F8">
                              <w:t>Host image</w:t>
                            </w:r>
                            <w:r w:rsidRPr="000236F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36F8">
                              <w:rPr>
                                <w:rStyle w:val="katex-mathml"/>
                                <w:i/>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0236F8">
                              <w:t xml:space="preserve">, Secret image </w:t>
                            </w:r>
                            <w:r w:rsidRPr="000236F8">
                              <w:rPr>
                                <w:b/>
                                <w:i/>
                              </w:rPr>
                              <w:t>S</w:t>
                            </w:r>
                            <w:r w:rsidRPr="000236F8">
                              <w:t>, Keys, Seeds, Nonce</w:t>
                            </w:r>
                            <w:r w:rsidR="008038E0" w:rsidRPr="000236F8">
                              <w:t xml:space="preserve"> </w:t>
                            </w:r>
                            <w:r w:rsidR="008038E0" w:rsidRPr="003C212D">
                              <w:t>O</w:t>
                            </w:r>
                            <w:r w:rsidRPr="003C212D">
                              <w:t>utput:</w:t>
                            </w:r>
                            <w:r w:rsidRPr="000236F8">
                              <w:rPr>
                                <w:rStyle w:val="Strong"/>
                                <w:b w:val="0"/>
                                <w:szCs w:val="24"/>
                              </w:rPr>
                              <w:t xml:space="preserve"> </w:t>
                            </w:r>
                            <w:r w:rsidRPr="000236F8">
                              <w:t xml:space="preserve">Embedded image </w:t>
                            </w:r>
                          </w:p>
                          <w:p w14:paraId="5BCD9CE8" w14:textId="746EAFBC" w:rsidR="003D4C85" w:rsidRPr="003D4C85" w:rsidRDefault="003D4C85" w:rsidP="003C212D">
                            <w:pPr>
                              <w:pStyle w:val="NoSpacing"/>
                              <w:spacing w:line="480" w:lineRule="auto"/>
                              <w:rPr>
                                <w:bCs w:val="0"/>
                                <w:szCs w:val="24"/>
                              </w:rPr>
                            </w:pPr>
                            <w:r>
                              <w:rPr>
                                <w:rStyle w:val="Strong"/>
                                <w:b w:val="0"/>
                                <w:szCs w:val="24"/>
                              </w:rPr>
                              <w:t xml:space="preserve">Host </w:t>
                            </w:r>
                            <w:r w:rsidR="00E445C6" w:rsidRPr="000236F8">
                              <w:rPr>
                                <w:rStyle w:val="Strong"/>
                                <w:b w:val="0"/>
                                <w:szCs w:val="24"/>
                              </w:rPr>
                              <w:t>Image Encryption</w:t>
                            </w:r>
                          </w:p>
                          <w:p w14:paraId="50E950AF" w14:textId="3545FB76" w:rsidR="00E445C6" w:rsidRPr="003C212D" w:rsidRDefault="00E445C6" w:rsidP="00130259">
                            <w:pPr>
                              <w:pStyle w:val="NoSpacing"/>
                              <w:jc w:val="left"/>
                            </w:pPr>
                            <w:r w:rsidRPr="003C212D">
                              <w:t>Divide</w:t>
                            </w:r>
                            <w:r w:rsidR="00130259">
                              <w:t xml:space="preserve"> </w:t>
                            </w:r>
                            <w:r w:rsidRPr="003C212D">
                              <w:rPr>
                                <w:rStyle w:val="katex-mathml"/>
                              </w:rPr>
                              <w:t xml:space="preserve">I </w:t>
                            </w:r>
                            <w:r w:rsidRPr="003C212D">
                              <w:t>into non-overlapping blocks</w:t>
                            </w:r>
                            <w:r w:rsidRPr="003C212D">
                              <w:br/>
                              <w:t xml:space="preserve">Permute blocks using </w:t>
                            </w:r>
                            <m:oMath>
                              <m:r>
                                <w:rPr>
                                  <w:rFonts w:ascii="Cambria Math" w:hAnsi="Cambria Math"/>
                                </w:rPr>
                                <m:t>See</m:t>
                              </m:r>
                              <m:sSub>
                                <m:sSubPr>
                                  <m:ctrlPr>
                                    <w:rPr>
                                      <w:rFonts w:ascii="Cambria Math" w:hAnsi="Cambria Math"/>
                                    </w:rPr>
                                  </m:ctrlPr>
                                </m:sSubPr>
                                <m:e>
                                  <m:r>
                                    <w:rPr>
                                      <w:rFonts w:ascii="Cambria Math" w:hAnsi="Cambria Math"/>
                                    </w:rPr>
                                    <m:t>d</m:t>
                                  </m:r>
                                </m:e>
                                <m:sub>
                                  <m:r>
                                    <w:rPr>
                                      <w:rFonts w:ascii="Cambria Math" w:hAnsi="Cambria Math"/>
                                    </w:rPr>
                                    <m:t>B</m:t>
                                  </m:r>
                                </m:sub>
                              </m:sSub>
                            </m:oMath>
                          </w:p>
                          <w:p w14:paraId="21C93B51" w14:textId="77777777" w:rsidR="00E445C6" w:rsidRPr="003C212D" w:rsidRDefault="00000000" w:rsidP="003C212D">
                            <w:pPr>
                              <w:pStyle w:val="NoSpacing"/>
                            </w:pPr>
                            <m:oMath>
                              <m:sSub>
                                <m:sSubPr>
                                  <m:ctrlPr>
                                    <w:rPr>
                                      <w:rFonts w:ascii="Cambria Math" w:hAnsi="Cambria Math"/>
                                    </w:rPr>
                                  </m:ctrlPr>
                                </m:sSubPr>
                                <m:e>
                                  <m:r>
                                    <w:rPr>
                                      <w:rStyle w:val="katex-mathml"/>
                                      <w:rFonts w:ascii="Cambria Math" w:hAnsi="Cambria Math"/>
                                    </w:rPr>
                                    <m:t>I</m:t>
                                  </m:r>
                                </m:e>
                                <m:sub>
                                  <m:r>
                                    <w:rPr>
                                      <w:rStyle w:val="katex-mathml"/>
                                      <w:rFonts w:ascii="Cambria Math" w:hAnsi="Cambria Math"/>
                                    </w:rPr>
                                    <m:t>perm</m:t>
                                  </m:r>
                                </m:sub>
                              </m:sSub>
                            </m:oMath>
                            <w:r w:rsidR="00E445C6" w:rsidRPr="003C212D">
                              <w:rPr>
                                <w:rStyle w:val="katex-mathml"/>
                              </w:rPr>
                              <w:t>= π</w:t>
                            </w:r>
                            <w:r w:rsidR="00E445C6" w:rsidRPr="003C212D">
                              <w:t xml:space="preserve"> </w:t>
                            </w:r>
                            <m:oMath>
                              <m:r>
                                <w:rPr>
                                  <w:rFonts w:ascii="Cambria Math" w:hAnsi="Cambria Math"/>
                                </w:rPr>
                                <m:t>See</m:t>
                              </m:r>
                              <m:sSub>
                                <m:sSubPr>
                                  <m:ctrlPr>
                                    <w:rPr>
                                      <w:rFonts w:ascii="Cambria Math" w:hAnsi="Cambria Math"/>
                                    </w:rPr>
                                  </m:ctrlPr>
                                </m:sSubPr>
                                <m:e>
                                  <m:r>
                                    <w:rPr>
                                      <w:rFonts w:ascii="Cambria Math" w:hAnsi="Cambria Math"/>
                                    </w:rPr>
                                    <m:t>d</m:t>
                                  </m:r>
                                </m:e>
                                <m:sub>
                                  <m:r>
                                    <w:rPr>
                                      <w:rFonts w:ascii="Cambria Math" w:hAnsi="Cambria Math"/>
                                    </w:rPr>
                                    <m:t>B</m:t>
                                  </m:r>
                                </m:sub>
                              </m:sSub>
                            </m:oMath>
                            <w:r w:rsidR="00E445C6" w:rsidRPr="003C212D">
                              <w:rPr>
                                <w:rStyle w:val="katex-mathml"/>
                              </w:rPr>
                              <w:t xml:space="preserve"> (I)</w:t>
                            </w:r>
                            <w:r w:rsidR="00E445C6" w:rsidRPr="003C212D">
                              <w:t xml:space="preserve"> </w:t>
                            </w:r>
                          </w:p>
                          <w:p w14:paraId="3FF561ED" w14:textId="77777777" w:rsidR="00E445C6" w:rsidRPr="003C212D" w:rsidRDefault="00E445C6" w:rsidP="003C212D">
                            <w:pPr>
                              <w:pStyle w:val="NoSpacing"/>
                            </w:pPr>
                            <w:r w:rsidRPr="003C212D">
                              <w:t>Encrypt using AES-CTR</w:t>
                            </w:r>
                          </w:p>
                          <w:p w14:paraId="43BA9039" w14:textId="77777777" w:rsidR="00E445C6" w:rsidRPr="003C212D" w:rsidRDefault="00000000" w:rsidP="003C212D">
                            <w:pPr>
                              <w:pStyle w:val="NoSpacing"/>
                              <w:rPr>
                                <w:rStyle w:val="mclose"/>
                              </w:rPr>
                            </w:pPr>
                            <m:oMath>
                              <m:sSub>
                                <m:sSubPr>
                                  <m:ctrlPr>
                                    <w:rPr>
                                      <w:rFonts w:ascii="Cambria Math" w:hAnsi="Cambria Math"/>
                                    </w:rPr>
                                  </m:ctrlPr>
                                </m:sSubPr>
                                <m:e>
                                  <m:r>
                                    <w:rPr>
                                      <w:rStyle w:val="katex-mathml"/>
                                      <w:rFonts w:ascii="Cambria Math" w:hAnsi="Cambria Math"/>
                                    </w:rPr>
                                    <m:t>I</m:t>
                                  </m:r>
                                </m:e>
                                <m:sub>
                                  <m:r>
                                    <w:rPr>
                                      <w:rStyle w:val="katex-mathml"/>
                                      <w:rFonts w:ascii="Cambria Math" w:hAnsi="Cambria Math"/>
                                    </w:rPr>
                                    <m:t>enc</m:t>
                                  </m:r>
                                </m:sub>
                              </m:sSub>
                            </m:oMath>
                            <w:r w:rsidR="00E445C6" w:rsidRPr="003C212D">
                              <w:rPr>
                                <w:rStyle w:val="katex-mathml"/>
                              </w:rPr>
                              <w:t xml:space="preserve">= </w:t>
                            </w:r>
                            <m:oMath>
                              <m:r>
                                <w:rPr>
                                  <w:rStyle w:val="katex-mathml"/>
                                  <w:rFonts w:ascii="Cambria Math" w:hAnsi="Cambria Math"/>
                                </w:rPr>
                                <m:t>AE</m:t>
                              </m:r>
                              <m:sSub>
                                <m:sSubPr>
                                  <m:ctrlPr>
                                    <w:rPr>
                                      <w:rFonts w:ascii="Cambria Math" w:hAnsi="Cambria Math"/>
                                    </w:rPr>
                                  </m:ctrlPr>
                                </m:sSubPr>
                                <m:e>
                                  <m:r>
                                    <w:rPr>
                                      <w:rStyle w:val="katex-mathml"/>
                                      <w:rFonts w:ascii="Cambria Math" w:hAnsi="Cambria Math"/>
                                    </w:rPr>
                                    <m:t>S</m:t>
                                  </m:r>
                                </m:e>
                                <m:sub>
                                  <m:r>
                                    <w:rPr>
                                      <w:rStyle w:val="katex-mathml"/>
                                      <w:rFonts w:ascii="Cambria Math" w:hAnsi="Cambria Math"/>
                                    </w:rPr>
                                    <m:t>CTR</m:t>
                                  </m:r>
                                </m:sub>
                              </m:sSub>
                              <m:r>
                                <m:rPr>
                                  <m:sty m:val="p"/>
                                </m:rPr>
                                <w:rPr>
                                  <w:rStyle w:val="katex-mathml"/>
                                  <w:rFonts w:ascii="Cambria Math" w:hAnsi="Cambria Math"/>
                                </w:rPr>
                                <m:t xml:space="preserve"> </m:t>
                              </m:r>
                            </m:oMath>
                            <w:r w:rsidR="00E445C6" w:rsidRPr="003C212D">
                              <w:rPr>
                                <w:rStyle w:val="katex-mathml"/>
                              </w:rPr>
                              <w:t>(</w:t>
                            </w:r>
                            <m:oMath>
                              <m:r>
                                <m:rPr>
                                  <m:sty m:val="p"/>
                                </m:rPr>
                                <w:rPr>
                                  <w:rStyle w:val="katex-mathml"/>
                                  <w:rFonts w:ascii="Cambria Math" w:hAnsi="Cambria Math"/>
                                </w:rPr>
                                <m:t xml:space="preserve"> </m:t>
                              </m:r>
                              <m:sSub>
                                <m:sSubPr>
                                  <m:ctrlPr>
                                    <w:rPr>
                                      <w:rFonts w:ascii="Cambria Math" w:hAnsi="Cambria Math"/>
                                    </w:rPr>
                                  </m:ctrlPr>
                                </m:sSubPr>
                                <m:e>
                                  <m:r>
                                    <w:rPr>
                                      <w:rStyle w:val="katex-mathml"/>
                                      <w:rFonts w:ascii="Cambria Math" w:hAnsi="Cambria Math"/>
                                    </w:rPr>
                                    <m:t>I</m:t>
                                  </m:r>
                                </m:e>
                                <m:sub>
                                  <m:r>
                                    <w:rPr>
                                      <w:rStyle w:val="katex-mathml"/>
                                      <w:rFonts w:ascii="Cambria Math" w:hAnsi="Cambria Math"/>
                                    </w:rPr>
                                    <m:t>perm</m:t>
                                  </m:r>
                                </m:sub>
                              </m:sSub>
                            </m:oMath>
                            <w:r w:rsidR="00E445C6" w:rsidRPr="003C212D">
                              <w:rPr>
                                <w:rStyle w:val="katex-mathml"/>
                              </w:rPr>
                              <w:t xml:space="preserve">, </w:t>
                            </w:r>
                            <m:oMath>
                              <m:sSub>
                                <m:sSubPr>
                                  <m:ctrlPr>
                                    <w:rPr>
                                      <w:rFonts w:ascii="Cambria Math" w:hAnsi="Cambria Math"/>
                                    </w:rPr>
                                  </m:ctrlPr>
                                </m:sSubPr>
                                <m:e>
                                  <m:r>
                                    <w:rPr>
                                      <w:rFonts w:ascii="Cambria Math" w:hAnsi="Cambria Math"/>
                                    </w:rPr>
                                    <m:t>K</m:t>
                                  </m:r>
                                </m:e>
                                <m:sub>
                                  <m:r>
                                    <w:rPr>
                                      <w:rFonts w:ascii="Cambria Math" w:hAnsi="Cambria Math"/>
                                    </w:rPr>
                                    <m:t>AES</m:t>
                                  </m:r>
                                </m:sub>
                              </m:sSub>
                              <m:r>
                                <m:rPr>
                                  <m:sty m:val="p"/>
                                </m:rPr>
                                <w:rPr>
                                  <w:rFonts w:ascii="Cambria Math" w:hAnsi="Cambria Math"/>
                                </w:rPr>
                                <m:t>,</m:t>
                              </m:r>
                            </m:oMath>
                            <w:r w:rsidR="00E445C6" w:rsidRPr="003C212D">
                              <w:t xml:space="preserve"> </w:t>
                            </w:r>
                            <m:oMath>
                              <m:sSub>
                                <m:sSubPr>
                                  <m:ctrlPr>
                                    <w:rPr>
                                      <w:rFonts w:ascii="Cambria Math" w:hAnsi="Cambria Math"/>
                                    </w:rPr>
                                  </m:ctrlPr>
                                </m:sSubPr>
                                <m:e>
                                  <m:r>
                                    <m:rPr>
                                      <m:sty m:val="bi"/>
                                    </m:rPr>
                                    <w:rPr>
                                      <w:rStyle w:val="katex-mathml"/>
                                      <w:rFonts w:ascii="Cambria Math" w:hAnsi="Cambria Math"/>
                                    </w:rPr>
                                    <m:t>N</m:t>
                                  </m:r>
                                </m:e>
                                <m:sub>
                                  <m:r>
                                    <m:rPr>
                                      <m:sty m:val="bi"/>
                                    </m:rPr>
                                    <w:rPr>
                                      <w:rStyle w:val="katex-mathml"/>
                                      <w:rFonts w:ascii="Cambria Math" w:hAnsi="Cambria Math"/>
                                    </w:rPr>
                                    <m:t>AES</m:t>
                                  </m:r>
                                </m:sub>
                              </m:sSub>
                            </m:oMath>
                            <w:r w:rsidR="00E445C6" w:rsidRPr="003C212D">
                              <w:rPr>
                                <w:rStyle w:val="katex-mathml"/>
                              </w:rPr>
                              <w:t xml:space="preserve"> </w:t>
                            </w:r>
                            <w:r w:rsidR="00E445C6" w:rsidRPr="003C212D">
                              <w:rPr>
                                <w:rStyle w:val="vlist-s"/>
                              </w:rPr>
                              <w:t>​</w:t>
                            </w:r>
                            <w:r w:rsidR="00E445C6" w:rsidRPr="003C212D">
                              <w:rPr>
                                <w:rStyle w:val="mclose"/>
                              </w:rPr>
                              <w:t>)</w:t>
                            </w:r>
                          </w:p>
                          <w:p w14:paraId="673BAD5A" w14:textId="77777777" w:rsidR="00E445C6" w:rsidRPr="003C212D" w:rsidRDefault="00E445C6" w:rsidP="003C212D">
                            <w:pPr>
                              <w:pStyle w:val="NoSpacing"/>
                            </w:pPr>
                            <w:r w:rsidRPr="003C212D">
                              <w:rPr>
                                <w:rStyle w:val="Strong"/>
                                <w:b w:val="0"/>
                                <w:bCs/>
                              </w:rPr>
                              <w:t>Secret Image Encryption</w:t>
                            </w:r>
                          </w:p>
                          <w:p w14:paraId="77763CF2" w14:textId="77777777" w:rsidR="00E445C6" w:rsidRPr="003C212D" w:rsidRDefault="00E445C6" w:rsidP="003C212D">
                            <w:pPr>
                              <w:pStyle w:val="NoSpacing"/>
                            </w:pPr>
                            <w:r w:rsidRPr="003C212D">
                              <w:t xml:space="preserve">Convert </w:t>
                            </w:r>
                            <w:r w:rsidRPr="003C212D">
                              <w:rPr>
                                <w:rStyle w:val="katex-mathml"/>
                              </w:rPr>
                              <w:t>S</w:t>
                            </w:r>
                            <w:r w:rsidRPr="003C212D">
                              <w:t xml:space="preserve"> into byte stream</w:t>
                            </w:r>
                          </w:p>
                          <w:p w14:paraId="0E0CF54C" w14:textId="77777777" w:rsidR="00E445C6" w:rsidRPr="003C212D" w:rsidRDefault="00E445C6" w:rsidP="003C212D">
                            <w:pPr>
                              <w:pStyle w:val="NoSpacing"/>
                            </w:pPr>
                            <w:r w:rsidRPr="003C212D">
                              <w:t>Encrypt using ChaCha20</w:t>
                            </w:r>
                          </w:p>
                          <w:p w14:paraId="222B0EF2" w14:textId="77777777" w:rsidR="00E445C6" w:rsidRPr="003C212D" w:rsidRDefault="00000000" w:rsidP="003C212D">
                            <w:pPr>
                              <w:pStyle w:val="NoSpacing"/>
                              <w:rPr>
                                <w:rStyle w:val="mclose"/>
                              </w:rPr>
                            </w:pPr>
                            <m:oMath>
                              <m:sSub>
                                <m:sSubPr>
                                  <m:ctrlPr>
                                    <w:rPr>
                                      <w:rFonts w:ascii="Cambria Math" w:hAnsi="Cambria Math"/>
                                    </w:rPr>
                                  </m:ctrlPr>
                                </m:sSubPr>
                                <m:e>
                                  <m:r>
                                    <w:rPr>
                                      <w:rStyle w:val="mrel"/>
                                      <w:rFonts w:ascii="Cambria Math" w:hAnsi="Cambria Math"/>
                                    </w:rPr>
                                    <m:t>S</m:t>
                                  </m:r>
                                </m:e>
                                <m:sub>
                                  <m:r>
                                    <w:rPr>
                                      <w:rStyle w:val="mrel"/>
                                      <w:rFonts w:ascii="Cambria Math" w:hAnsi="Cambria Math"/>
                                    </w:rPr>
                                    <m:t>enc</m:t>
                                  </m:r>
                                </m:sub>
                              </m:sSub>
                            </m:oMath>
                            <w:r w:rsidR="00E445C6" w:rsidRPr="003C212D">
                              <w:rPr>
                                <w:rStyle w:val="mrel"/>
                              </w:rPr>
                              <w:t xml:space="preserve">= </w:t>
                            </w:r>
                            <w:r w:rsidR="00E445C6" w:rsidRPr="003C212D">
                              <w:rPr>
                                <w:rStyle w:val="mord"/>
                              </w:rPr>
                              <w:t>ChaCha20</w:t>
                            </w:r>
                            <w:r w:rsidR="00E445C6" w:rsidRPr="003C212D">
                              <w:rPr>
                                <w:rStyle w:val="mopen"/>
                              </w:rPr>
                              <w:t>(</w:t>
                            </w:r>
                            <w:r w:rsidR="00E445C6" w:rsidRPr="003C212D">
                              <w:rPr>
                                <w:rStyle w:val="mord"/>
                              </w:rPr>
                              <w:t>S</w:t>
                            </w:r>
                            <w:r w:rsidR="00E445C6" w:rsidRPr="003C212D">
                              <w:rPr>
                                <w:rStyle w:val="mpunct"/>
                              </w:rPr>
                              <w:t xml:space="preserve">, </w:t>
                            </w:r>
                            <m:oMath>
                              <m:sSub>
                                <m:sSubPr>
                                  <m:ctrlPr>
                                    <w:rPr>
                                      <w:rFonts w:ascii="Cambria Math" w:hAnsi="Cambria Math"/>
                                    </w:rPr>
                                  </m:ctrlPr>
                                </m:sSubPr>
                                <m:e>
                                  <m:r>
                                    <w:rPr>
                                      <w:rFonts w:ascii="Cambria Math" w:hAnsi="Cambria Math"/>
                                    </w:rPr>
                                    <m:t>K</m:t>
                                  </m:r>
                                </m:e>
                                <m:sub>
                                  <m:r>
                                    <w:rPr>
                                      <w:rFonts w:ascii="Cambria Math" w:hAnsi="Cambria Math"/>
                                    </w:rPr>
                                    <m:t>CH</m:t>
                                  </m:r>
                                </m:sub>
                              </m:sSub>
                            </m:oMath>
                            <w:r w:rsidR="00E445C6" w:rsidRPr="003C212D">
                              <w:t xml:space="preserve">, </w:t>
                            </w:r>
                            <w:r w:rsidR="00E445C6" w:rsidRPr="003C212D">
                              <w:rPr>
                                <w:rStyle w:val="vlist-s"/>
                              </w:rPr>
                              <w:t>​</w:t>
                            </w:r>
                            <m:oMath>
                              <m:sSub>
                                <m:sSubPr>
                                  <m:ctrlPr>
                                    <w:rPr>
                                      <w:rFonts w:ascii="Cambria Math" w:hAnsi="Cambria Math"/>
                                    </w:rPr>
                                  </m:ctrlPr>
                                </m:sSubPr>
                                <m:e>
                                  <m:r>
                                    <m:rPr>
                                      <m:sty m:val="bi"/>
                                    </m:rPr>
                                    <w:rPr>
                                      <w:rStyle w:val="katex-mathml"/>
                                      <w:rFonts w:ascii="Cambria Math" w:hAnsi="Cambria Math"/>
                                    </w:rPr>
                                    <m:t>N</m:t>
                                  </m:r>
                                </m:e>
                                <m:sub>
                                  <m:r>
                                    <m:rPr>
                                      <m:sty m:val="bi"/>
                                    </m:rPr>
                                    <w:rPr>
                                      <w:rStyle w:val="katex-mathml"/>
                                      <w:rFonts w:ascii="Cambria Math" w:hAnsi="Cambria Math"/>
                                    </w:rPr>
                                    <m:t>CH</m:t>
                                  </m:r>
                                </m:sub>
                              </m:sSub>
                            </m:oMath>
                            <w:r w:rsidR="00E445C6" w:rsidRPr="003C212D">
                              <w:rPr>
                                <w:rStyle w:val="mclose"/>
                              </w:rPr>
                              <w:t>)</w:t>
                            </w:r>
                          </w:p>
                          <w:p w14:paraId="68E92571" w14:textId="77777777" w:rsidR="00E445C6" w:rsidRPr="003C212D" w:rsidRDefault="00E445C6" w:rsidP="003C212D">
                            <w:pPr>
                              <w:pStyle w:val="NoSpacing"/>
                            </w:pPr>
                            <w:r w:rsidRPr="003C212D">
                              <w:rPr>
                                <w:rStyle w:val="Strong"/>
                                <w:b w:val="0"/>
                                <w:bCs/>
                              </w:rPr>
                              <w:t>Payload Formation</w:t>
                            </w:r>
                          </w:p>
                          <w:p w14:paraId="534E3D7C" w14:textId="77777777" w:rsidR="00E445C6" w:rsidRPr="003C212D" w:rsidRDefault="00E445C6" w:rsidP="003C212D">
                            <w:pPr>
                              <w:pStyle w:val="NoSpacing"/>
                            </w:pPr>
                            <w:r w:rsidRPr="003C212D">
                              <w:t>Combine size and encrypted secret:</w:t>
                            </w:r>
                          </w:p>
                          <w:p w14:paraId="7B99AB4A" w14:textId="77777777" w:rsidR="00E445C6" w:rsidRPr="003C212D" w:rsidRDefault="00E445C6" w:rsidP="003C212D">
                            <w:pPr>
                              <w:pStyle w:val="NoSpacing"/>
                              <w:rPr>
                                <w:rStyle w:val="katex-mathml"/>
                              </w:rPr>
                            </w:pPr>
                            <w:r w:rsidRPr="003C212D">
                              <w:rPr>
                                <w:rStyle w:val="katex-mathml"/>
                              </w:rPr>
                              <w:t xml:space="preserve">P = Shape (S) </w:t>
                            </w:r>
                            <w:r w:rsidRPr="003C212D">
                              <w:rPr>
                                <w:rStyle w:val="katex-mathml"/>
                                <w:rFonts w:ascii="Cambria Math" w:hAnsi="Cambria Math" w:cs="Cambria Math"/>
                              </w:rPr>
                              <w:t>∥</w:t>
                            </w:r>
                            <w:r w:rsidRPr="003C212D">
                              <w:rPr>
                                <w:rStyle w:val="katex-mathml"/>
                              </w:rPr>
                              <w:t xml:space="preserve"> </w:t>
                            </w:r>
                            <m:oMath>
                              <m:sSub>
                                <m:sSubPr>
                                  <m:ctrlPr>
                                    <w:rPr>
                                      <w:rFonts w:ascii="Cambria Math" w:hAnsi="Cambria Math"/>
                                    </w:rPr>
                                  </m:ctrlPr>
                                </m:sSubPr>
                                <m:e>
                                  <m:r>
                                    <w:rPr>
                                      <w:rStyle w:val="mrel"/>
                                      <w:rFonts w:ascii="Cambria Math" w:hAnsi="Cambria Math"/>
                                    </w:rPr>
                                    <m:t>S</m:t>
                                  </m:r>
                                </m:e>
                                <m:sub>
                                  <m:r>
                                    <w:rPr>
                                      <w:rStyle w:val="mrel"/>
                                      <w:rFonts w:ascii="Cambria Math" w:hAnsi="Cambria Math"/>
                                    </w:rPr>
                                    <m:t>enc</m:t>
                                  </m:r>
                                </m:sub>
                              </m:sSub>
                            </m:oMath>
                          </w:p>
                          <w:p w14:paraId="514D2FA4" w14:textId="77777777" w:rsidR="00E445C6" w:rsidRPr="000236F8" w:rsidRDefault="00E445C6" w:rsidP="003C212D">
                            <w:pPr>
                              <w:pStyle w:val="NoSpacing"/>
                              <w:spacing w:line="480" w:lineRule="auto"/>
                            </w:pPr>
                            <w:r w:rsidRPr="000236F8">
                              <w:t xml:space="preserve">Convert to bitstream: </w:t>
                            </w:r>
                          </w:p>
                          <w:p w14:paraId="192986DD" w14:textId="77777777" w:rsidR="00E445C6" w:rsidRPr="000236F8" w:rsidRDefault="00E445C6" w:rsidP="003C212D">
                            <w:pPr>
                              <w:pStyle w:val="NoSpacing"/>
                              <w:spacing w:line="480" w:lineRule="auto"/>
                              <w:rPr>
                                <w:i/>
                              </w:rPr>
                            </w:pPr>
                            <w:r w:rsidRPr="000236F8">
                              <w:rPr>
                                <w:rStyle w:val="katex-mathml"/>
                                <w:i/>
                                <w:szCs w:val="24"/>
                              </w:rPr>
                              <w:t>B = U N P A C K BITS (P)</w:t>
                            </w:r>
                            <w:r w:rsidRPr="000236F8">
                              <w:rPr>
                                <w:i/>
                              </w:rPr>
                              <w:t xml:space="preserve"> </w:t>
                            </w:r>
                          </w:p>
                          <w:p w14:paraId="69278F6B" w14:textId="77777777" w:rsidR="00E445C6" w:rsidRPr="000236F8" w:rsidRDefault="00E445C6" w:rsidP="003C212D">
                            <w:pPr>
                              <w:pStyle w:val="NoSpacing"/>
                              <w:spacing w:line="480" w:lineRule="auto"/>
                            </w:pPr>
                            <w:r w:rsidRPr="000236F8">
                              <w:t xml:space="preserve">Permute bits using </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p>
                          <w:p w14:paraId="2DB5F27C" w14:textId="77777777" w:rsidR="00E445C6" w:rsidRPr="000236F8" w:rsidRDefault="00E445C6" w:rsidP="003C212D">
                            <w:pPr>
                              <w:pStyle w:val="NoSpacing"/>
                              <w:spacing w:line="480" w:lineRule="auto"/>
                            </w:pPr>
                            <w:r w:rsidRPr="000236F8">
                              <w:rPr>
                                <w:rStyle w:val="katex-mathml"/>
                                <w:i/>
                                <w:szCs w:val="24"/>
                              </w:rPr>
                              <w:t>B′</w:t>
                            </w:r>
                            <w:r w:rsidRPr="000236F8">
                              <w:rPr>
                                <w:rStyle w:val="katex-mathml"/>
                                <w:szCs w:val="24"/>
                              </w:rPr>
                              <w:t xml:space="preserve"> = </w:t>
                            </w:r>
                            <m:oMath>
                              <m:sSub>
                                <m:sSubPr>
                                  <m:ctrlPr>
                                    <w:rPr>
                                      <w:rFonts w:ascii="Cambria Math" w:hAnsi="Cambria Math"/>
                                    </w:rPr>
                                  </m:ctrlPr>
                                </m:sSubPr>
                                <m:e>
                                  <m:r>
                                    <m:rPr>
                                      <m:sty m:val="p"/>
                                    </m:rPr>
                                    <w:rPr>
                                      <w:rStyle w:val="katex-mathml"/>
                                      <w:rFonts w:ascii="Cambria Math" w:hAnsi="Cambria Math"/>
                                      <w:szCs w:val="24"/>
                                    </w:rPr>
                                    <m:t>π</m:t>
                                  </m:r>
                                </m:e>
                                <m:sub>
                                  <m:r>
                                    <m:rPr>
                                      <m:sty m:val="p"/>
                                    </m:rPr>
                                    <w:rPr>
                                      <w:rStyle w:val="katex-mathml"/>
                                      <w:rFonts w:ascii="Cambria Math" w:hAnsi="Cambria Math"/>
                                      <w:szCs w:val="24"/>
                                    </w:rPr>
                                    <m:t>seed</m:t>
                                  </m:r>
                                </m:sub>
                              </m:sSub>
                            </m:oMath>
                            <w:r w:rsidRPr="000236F8">
                              <w:rPr>
                                <w:rStyle w:val="katex-mathml"/>
                                <w:szCs w:val="24"/>
                              </w:rPr>
                              <w:t xml:space="preserve"> </w:t>
                            </w:r>
                            <w:r w:rsidRPr="000236F8">
                              <w:rPr>
                                <w:rStyle w:val="katex-mathml"/>
                                <w:i/>
                                <w:szCs w:val="24"/>
                              </w:rPr>
                              <w:t xml:space="preserve">P (B) </w:t>
                            </w:r>
                            <w:r w:rsidRPr="000236F8">
                              <w:rPr>
                                <w:rStyle w:val="katex-mathml"/>
                                <w:rFonts w:ascii="Cambria Math" w:hAnsi="Cambria Math" w:cs="Cambria Math"/>
                                <w:i/>
                                <w:szCs w:val="24"/>
                              </w:rPr>
                              <w:t>⊕</w:t>
                            </w:r>
                            <w:r w:rsidRPr="000236F8">
                              <w:rPr>
                                <w:rStyle w:val="katex-mathml"/>
                                <w:i/>
                                <w:szCs w:val="24"/>
                              </w:rPr>
                              <w:t xml:space="preserve"> 1</w:t>
                            </w:r>
                          </w:p>
                          <w:p w14:paraId="38244721" w14:textId="77777777" w:rsidR="00E445C6" w:rsidRPr="000236F8" w:rsidRDefault="00E445C6" w:rsidP="003C212D">
                            <w:pPr>
                              <w:pStyle w:val="NoSpacing"/>
                              <w:spacing w:line="480" w:lineRule="auto"/>
                            </w:pPr>
                            <w:r w:rsidRPr="000236F8">
                              <w:rPr>
                                <w:rStyle w:val="Strong"/>
                                <w:b w:val="0"/>
                                <w:szCs w:val="24"/>
                              </w:rPr>
                              <w:t>Embedding</w:t>
                            </w:r>
                          </w:p>
                          <w:p w14:paraId="62C98CC9" w14:textId="77777777" w:rsidR="00E445C6" w:rsidRPr="000236F8" w:rsidRDefault="00E445C6" w:rsidP="003C212D">
                            <w:pPr>
                              <w:pStyle w:val="NoSpacing"/>
                              <w:spacing w:line="480" w:lineRule="auto"/>
                            </w:pPr>
                            <w:r w:rsidRPr="000236F8">
                              <w:t>Compute embedding capacity:</w:t>
                            </w:r>
                          </w:p>
                          <w:p w14:paraId="692AE604" w14:textId="77777777" w:rsidR="00E445C6" w:rsidRPr="000236F8" w:rsidRDefault="00E445C6" w:rsidP="003C212D">
                            <w:pPr>
                              <w:pStyle w:val="NoSpacing"/>
                              <w:spacing w:line="480" w:lineRule="auto"/>
                              <w:rPr>
                                <w:i/>
                              </w:rPr>
                            </w:pPr>
                            <w:r w:rsidRPr="000236F8">
                              <w:rPr>
                                <w:rStyle w:val="katex-mathml"/>
                                <w:i/>
                                <w:szCs w:val="24"/>
                              </w:rPr>
                              <w:t xml:space="preserve">EC= </w:t>
                            </w:r>
                            <w:r w:rsidRPr="000236F8">
                              <w:rPr>
                                <w:rStyle w:val="katex-mathml"/>
                                <w:rFonts w:ascii="Cambria Math" w:hAnsi="Cambria Math" w:cs="Cambria Math"/>
                                <w:i/>
                                <w:szCs w:val="24"/>
                              </w:rPr>
                              <w:t>∣</w:t>
                            </w:r>
                            <w:r w:rsidRPr="000236F8">
                              <w:rPr>
                                <w:rStyle w:val="katex-mathml"/>
                                <w:i/>
                                <w:szCs w:val="24"/>
                              </w:rPr>
                              <w:t xml:space="preserve"> I</w:t>
                            </w:r>
                            <w:r w:rsidRPr="000236F8">
                              <w:rPr>
                                <w:rStyle w:val="katex-mathml"/>
                                <w:rFonts w:ascii="Cambria Math" w:hAnsi="Cambria Math" w:cs="Cambria Math"/>
                                <w:i/>
                                <w:szCs w:val="24"/>
                              </w:rPr>
                              <w:t>∣</w:t>
                            </w:r>
                            <w:r w:rsidRPr="000236F8">
                              <w:rPr>
                                <w:rStyle w:val="katex-mathml"/>
                                <w:i/>
                                <w:szCs w:val="24"/>
                              </w:rPr>
                              <w:t xml:space="preserve"> × BPP </w:t>
                            </w:r>
                          </w:p>
                          <w:p w14:paraId="2DC70FFB" w14:textId="77777777" w:rsidR="00E445C6" w:rsidRPr="000236F8" w:rsidRDefault="00E445C6" w:rsidP="003C212D">
                            <w:pPr>
                              <w:pStyle w:val="NoSpacing"/>
                              <w:spacing w:line="480" w:lineRule="auto"/>
                            </w:pPr>
                            <w:r w:rsidRPr="000236F8">
                              <w:t xml:space="preserve">Embed </w:t>
                            </w:r>
                            <w:r w:rsidRPr="000236F8">
                              <w:rPr>
                                <w:rStyle w:val="katex-mathml"/>
                                <w:i/>
                                <w:szCs w:val="24"/>
                              </w:rPr>
                              <w:t>B′</w:t>
                            </w:r>
                            <w:r w:rsidRPr="000236F8">
                              <w:t xml:space="preserve"> into encrypted cover:</w:t>
                            </w:r>
                          </w:p>
                          <w:p w14:paraId="48BCD292" w14:textId="77777777" w:rsidR="00E445C6" w:rsidRPr="000236F8" w:rsidRDefault="00000000" w:rsidP="003C212D">
                            <w:pPr>
                              <w:pStyle w:val="NoSpacing"/>
                              <w:spacing w:line="480" w:lineRule="auto"/>
                            </w:pP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r w:rsidR="00E445C6" w:rsidRPr="000236F8">
                              <w:rPr>
                                <w:rStyle w:val="katex-mathml"/>
                                <w:rFonts w:eastAsia="Times New Roman"/>
                                <w:szCs w:val="24"/>
                              </w:rPr>
                              <w:t xml:space="preserve"> </w:t>
                            </w:r>
                            <w:r w:rsidR="00E445C6" w:rsidRPr="000236F8">
                              <w:rPr>
                                <w:rStyle w:val="katex-mathml"/>
                                <w:szCs w:val="24"/>
                              </w:rPr>
                              <w:t>= Embed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enc</m:t>
                                  </m:r>
                                </m:sub>
                              </m:sSub>
                            </m:oMath>
                            <w:r w:rsidR="00E445C6" w:rsidRPr="000236F8">
                              <w:rPr>
                                <w:rStyle w:val="katex-mathml"/>
                                <w:szCs w:val="24"/>
                              </w:rPr>
                              <w:t xml:space="preserve">, </w:t>
                            </w:r>
                            <w:r w:rsidR="00E445C6" w:rsidRPr="000236F8">
                              <w:rPr>
                                <w:rStyle w:val="katex-mathml"/>
                                <w:i/>
                                <w:szCs w:val="24"/>
                              </w:rPr>
                              <w:t>B′</w:t>
                            </w:r>
                            <w:r w:rsidR="00E445C6" w:rsidRPr="000236F8">
                              <w:rPr>
                                <w:rStyle w:val="katex-mathml"/>
                                <w:szCs w:val="24"/>
                              </w:rPr>
                              <w:t>)</w:t>
                            </w:r>
                            <w:r w:rsidR="00E445C6" w:rsidRPr="000236F8">
                              <w:t xml:space="preserve"> </w:t>
                            </w:r>
                          </w:p>
                          <w:p w14:paraId="0EE70255" w14:textId="77777777" w:rsidR="00E445C6" w:rsidRDefault="00E445C6" w:rsidP="003C212D">
                            <w:pPr>
                              <w:spacing w:line="480" w:lineRule="auto"/>
                              <w:rPr>
                                <w:sz w:val="22"/>
                                <w:szCs w:val="22"/>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9ED5E26" id="Text Box 28" o:spid="_x0000_s1028" type="#_x0000_t202" style="position:absolute;left:0;text-align:left;margin-left:0;margin-top:8.4pt;width:483pt;height:529.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" filled="f" strokeweight="2.25pt">
                <v:textbox>
                  <w:txbxContent>
                    <w:p w14:paraId="7F596BE4" w14:textId="3C9E8C4A" w:rsidR="00E445C6" w:rsidRPr="000236F8" w:rsidRDefault="00E445C6" w:rsidP="003C212D">
                      <w:pPr>
                        <w:pStyle w:val="NoSpacing"/>
                        <w:spacing w:line="480" w:lineRule="auto"/>
                      </w:pPr>
                      <w:r w:rsidRPr="003C212D">
                        <w:t>Input:</w:t>
                      </w:r>
                      <w:r w:rsidRPr="000236F8">
                        <w:rPr>
                          <w:rStyle w:val="Strong"/>
                          <w:b w:val="0"/>
                          <w:szCs w:val="24"/>
                        </w:rPr>
                        <w:t xml:space="preserve"> </w:t>
                      </w:r>
                      <w:r w:rsidRPr="000236F8">
                        <w:t>Host image</w:t>
                      </w:r>
                      <w:r w:rsidRPr="000236F8">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236F8">
                        <w:rPr>
                          <w:rStyle w:val="katex-mathml"/>
                          <w:i/>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0236F8">
                        <w:t xml:space="preserve">, Secret image </w:t>
                      </w:r>
                      <w:r w:rsidRPr="000236F8">
                        <w:rPr>
                          <w:b/>
                          <w:i/>
                        </w:rPr>
                        <w:t>S</w:t>
                      </w:r>
                      <w:r w:rsidRPr="000236F8">
                        <w:t>, Keys, Seeds, Nonce</w:t>
                      </w:r>
                      <w:r w:rsidR="008038E0" w:rsidRPr="000236F8">
                        <w:t xml:space="preserve"> </w:t>
                      </w:r>
                      <w:r w:rsidR="008038E0" w:rsidRPr="003C212D">
                        <w:t>O</w:t>
                      </w:r>
                      <w:r w:rsidRPr="003C212D">
                        <w:t>utput:</w:t>
                      </w:r>
                      <w:r w:rsidRPr="000236F8">
                        <w:rPr>
                          <w:rStyle w:val="Strong"/>
                          <w:b w:val="0"/>
                          <w:szCs w:val="24"/>
                        </w:rPr>
                        <w:t xml:space="preserve"> </w:t>
                      </w:r>
                      <w:r w:rsidRPr="000236F8">
                        <w:t xml:space="preserve">Embedded image </w:t>
                      </w:r>
                    </w:p>
                    <w:p w14:paraId="5BCD9CE8" w14:textId="746EAFBC" w:rsidR="003D4C85" w:rsidRPr="003D4C85" w:rsidRDefault="003D4C85" w:rsidP="003C212D">
                      <w:pPr>
                        <w:pStyle w:val="NoSpacing"/>
                        <w:spacing w:line="480" w:lineRule="auto"/>
                        <w:rPr>
                          <w:bCs w:val="0"/>
                          <w:szCs w:val="24"/>
                        </w:rPr>
                      </w:pPr>
                      <w:r>
                        <w:rPr>
                          <w:rStyle w:val="Strong"/>
                          <w:b w:val="0"/>
                          <w:szCs w:val="24"/>
                        </w:rPr>
                        <w:t xml:space="preserve">Host </w:t>
                      </w:r>
                      <w:r w:rsidR="00E445C6" w:rsidRPr="000236F8">
                        <w:rPr>
                          <w:rStyle w:val="Strong"/>
                          <w:b w:val="0"/>
                          <w:szCs w:val="24"/>
                        </w:rPr>
                        <w:t>Image Encryption</w:t>
                      </w:r>
                    </w:p>
                    <w:p w14:paraId="50E950AF" w14:textId="3545FB76" w:rsidR="00E445C6" w:rsidRPr="003C212D" w:rsidRDefault="00E445C6" w:rsidP="00130259">
                      <w:pPr>
                        <w:pStyle w:val="NoSpacing"/>
                        <w:jc w:val="left"/>
                      </w:pPr>
                      <w:r w:rsidRPr="003C212D">
                        <w:t>Divide</w:t>
                      </w:r>
                      <w:r w:rsidR="00130259">
                        <w:t xml:space="preserve"> </w:t>
                      </w:r>
                      <w:r w:rsidRPr="003C212D">
                        <w:rPr>
                          <w:rStyle w:val="katex-mathml"/>
                        </w:rPr>
                        <w:t xml:space="preserve">I </w:t>
                      </w:r>
                      <w:r w:rsidRPr="003C212D">
                        <w:t>into non-overlapping blocks</w:t>
                      </w:r>
                      <w:r w:rsidRPr="003C212D">
                        <w:br/>
                        <w:t xml:space="preserve">Permute blocks using </w:t>
                      </w:r>
                      <m:oMath>
                        <m:r>
                          <w:rPr>
                            <w:rFonts w:ascii="Cambria Math" w:hAnsi="Cambria Math"/>
                          </w:rPr>
                          <m:t>See</m:t>
                        </m:r>
                        <m:sSub>
                          <m:sSubPr>
                            <m:ctrlPr>
                              <w:rPr>
                                <w:rFonts w:ascii="Cambria Math" w:hAnsi="Cambria Math"/>
                              </w:rPr>
                            </m:ctrlPr>
                          </m:sSubPr>
                          <m:e>
                            <m:r>
                              <w:rPr>
                                <w:rFonts w:ascii="Cambria Math" w:hAnsi="Cambria Math"/>
                              </w:rPr>
                              <m:t>d</m:t>
                            </m:r>
                          </m:e>
                          <m:sub>
                            <m:r>
                              <w:rPr>
                                <w:rFonts w:ascii="Cambria Math" w:hAnsi="Cambria Math"/>
                              </w:rPr>
                              <m:t>B</m:t>
                            </m:r>
                          </m:sub>
                        </m:sSub>
                      </m:oMath>
                    </w:p>
                    <w:p w14:paraId="21C93B51" w14:textId="77777777" w:rsidR="00E445C6" w:rsidRPr="003C212D" w:rsidRDefault="00000000" w:rsidP="003C212D">
                      <w:pPr>
                        <w:pStyle w:val="NoSpacing"/>
                      </w:pPr>
                      <m:oMath>
                        <m:sSub>
                          <m:sSubPr>
                            <m:ctrlPr>
                              <w:rPr>
                                <w:rFonts w:ascii="Cambria Math" w:hAnsi="Cambria Math"/>
                              </w:rPr>
                            </m:ctrlPr>
                          </m:sSubPr>
                          <m:e>
                            <m:r>
                              <w:rPr>
                                <w:rStyle w:val="katex-mathml"/>
                                <w:rFonts w:ascii="Cambria Math" w:hAnsi="Cambria Math"/>
                              </w:rPr>
                              <m:t>I</m:t>
                            </m:r>
                          </m:e>
                          <m:sub>
                            <m:r>
                              <w:rPr>
                                <w:rStyle w:val="katex-mathml"/>
                                <w:rFonts w:ascii="Cambria Math" w:hAnsi="Cambria Math"/>
                              </w:rPr>
                              <m:t>perm</m:t>
                            </m:r>
                          </m:sub>
                        </m:sSub>
                      </m:oMath>
                      <w:r w:rsidR="00E445C6" w:rsidRPr="003C212D">
                        <w:rPr>
                          <w:rStyle w:val="katex-mathml"/>
                        </w:rPr>
                        <w:t>= π</w:t>
                      </w:r>
                      <w:r w:rsidR="00E445C6" w:rsidRPr="003C212D">
                        <w:t xml:space="preserve"> </w:t>
                      </w:r>
                      <m:oMath>
                        <m:r>
                          <w:rPr>
                            <w:rFonts w:ascii="Cambria Math" w:hAnsi="Cambria Math"/>
                          </w:rPr>
                          <m:t>See</m:t>
                        </m:r>
                        <m:sSub>
                          <m:sSubPr>
                            <m:ctrlPr>
                              <w:rPr>
                                <w:rFonts w:ascii="Cambria Math" w:hAnsi="Cambria Math"/>
                              </w:rPr>
                            </m:ctrlPr>
                          </m:sSubPr>
                          <m:e>
                            <m:r>
                              <w:rPr>
                                <w:rFonts w:ascii="Cambria Math" w:hAnsi="Cambria Math"/>
                              </w:rPr>
                              <m:t>d</m:t>
                            </m:r>
                          </m:e>
                          <m:sub>
                            <m:r>
                              <w:rPr>
                                <w:rFonts w:ascii="Cambria Math" w:hAnsi="Cambria Math"/>
                              </w:rPr>
                              <m:t>B</m:t>
                            </m:r>
                          </m:sub>
                        </m:sSub>
                      </m:oMath>
                      <w:r w:rsidR="00E445C6" w:rsidRPr="003C212D">
                        <w:rPr>
                          <w:rStyle w:val="katex-mathml"/>
                        </w:rPr>
                        <w:t xml:space="preserve"> (I)</w:t>
                      </w:r>
                      <w:r w:rsidR="00E445C6" w:rsidRPr="003C212D">
                        <w:t xml:space="preserve"> </w:t>
                      </w:r>
                    </w:p>
                    <w:p w14:paraId="3FF561ED" w14:textId="77777777" w:rsidR="00E445C6" w:rsidRPr="003C212D" w:rsidRDefault="00E445C6" w:rsidP="003C212D">
                      <w:pPr>
                        <w:pStyle w:val="NoSpacing"/>
                      </w:pPr>
                      <w:r w:rsidRPr="003C212D">
                        <w:t>Encrypt using AES-CTR</w:t>
                      </w:r>
                    </w:p>
                    <w:p w14:paraId="43BA9039" w14:textId="77777777" w:rsidR="00E445C6" w:rsidRPr="003C212D" w:rsidRDefault="00000000" w:rsidP="003C212D">
                      <w:pPr>
                        <w:pStyle w:val="NoSpacing"/>
                        <w:rPr>
                          <w:rStyle w:val="mclose"/>
                        </w:rPr>
                      </w:pPr>
                      <m:oMath>
                        <m:sSub>
                          <m:sSubPr>
                            <m:ctrlPr>
                              <w:rPr>
                                <w:rFonts w:ascii="Cambria Math" w:hAnsi="Cambria Math"/>
                              </w:rPr>
                            </m:ctrlPr>
                          </m:sSubPr>
                          <m:e>
                            <m:r>
                              <w:rPr>
                                <w:rStyle w:val="katex-mathml"/>
                                <w:rFonts w:ascii="Cambria Math" w:hAnsi="Cambria Math"/>
                              </w:rPr>
                              <m:t>I</m:t>
                            </m:r>
                          </m:e>
                          <m:sub>
                            <m:r>
                              <w:rPr>
                                <w:rStyle w:val="katex-mathml"/>
                                <w:rFonts w:ascii="Cambria Math" w:hAnsi="Cambria Math"/>
                              </w:rPr>
                              <m:t>enc</m:t>
                            </m:r>
                          </m:sub>
                        </m:sSub>
                      </m:oMath>
                      <w:r w:rsidR="00E445C6" w:rsidRPr="003C212D">
                        <w:rPr>
                          <w:rStyle w:val="katex-mathml"/>
                        </w:rPr>
                        <w:t xml:space="preserve">= </w:t>
                      </w:r>
                      <m:oMath>
                        <m:r>
                          <w:rPr>
                            <w:rStyle w:val="katex-mathml"/>
                            <w:rFonts w:ascii="Cambria Math" w:hAnsi="Cambria Math"/>
                          </w:rPr>
                          <m:t>AE</m:t>
                        </m:r>
                        <m:sSub>
                          <m:sSubPr>
                            <m:ctrlPr>
                              <w:rPr>
                                <w:rFonts w:ascii="Cambria Math" w:hAnsi="Cambria Math"/>
                              </w:rPr>
                            </m:ctrlPr>
                          </m:sSubPr>
                          <m:e>
                            <m:r>
                              <w:rPr>
                                <w:rStyle w:val="katex-mathml"/>
                                <w:rFonts w:ascii="Cambria Math" w:hAnsi="Cambria Math"/>
                              </w:rPr>
                              <m:t>S</m:t>
                            </m:r>
                          </m:e>
                          <m:sub>
                            <m:r>
                              <w:rPr>
                                <w:rStyle w:val="katex-mathml"/>
                                <w:rFonts w:ascii="Cambria Math" w:hAnsi="Cambria Math"/>
                              </w:rPr>
                              <m:t>CTR</m:t>
                            </m:r>
                          </m:sub>
                        </m:sSub>
                        <m:r>
                          <m:rPr>
                            <m:sty m:val="p"/>
                          </m:rPr>
                          <w:rPr>
                            <w:rStyle w:val="katex-mathml"/>
                            <w:rFonts w:ascii="Cambria Math" w:hAnsi="Cambria Math"/>
                          </w:rPr>
                          <m:t xml:space="preserve"> </m:t>
                        </m:r>
                      </m:oMath>
                      <w:r w:rsidR="00E445C6" w:rsidRPr="003C212D">
                        <w:rPr>
                          <w:rStyle w:val="katex-mathml"/>
                        </w:rPr>
                        <w:t>(</w:t>
                      </w:r>
                      <m:oMath>
                        <m:r>
                          <m:rPr>
                            <m:sty m:val="p"/>
                          </m:rPr>
                          <w:rPr>
                            <w:rStyle w:val="katex-mathml"/>
                            <w:rFonts w:ascii="Cambria Math" w:hAnsi="Cambria Math"/>
                          </w:rPr>
                          <m:t xml:space="preserve"> </m:t>
                        </m:r>
                        <m:sSub>
                          <m:sSubPr>
                            <m:ctrlPr>
                              <w:rPr>
                                <w:rFonts w:ascii="Cambria Math" w:hAnsi="Cambria Math"/>
                              </w:rPr>
                            </m:ctrlPr>
                          </m:sSubPr>
                          <m:e>
                            <m:r>
                              <w:rPr>
                                <w:rStyle w:val="katex-mathml"/>
                                <w:rFonts w:ascii="Cambria Math" w:hAnsi="Cambria Math"/>
                              </w:rPr>
                              <m:t>I</m:t>
                            </m:r>
                          </m:e>
                          <m:sub>
                            <m:r>
                              <w:rPr>
                                <w:rStyle w:val="katex-mathml"/>
                                <w:rFonts w:ascii="Cambria Math" w:hAnsi="Cambria Math"/>
                              </w:rPr>
                              <m:t>perm</m:t>
                            </m:r>
                          </m:sub>
                        </m:sSub>
                      </m:oMath>
                      <w:r w:rsidR="00E445C6" w:rsidRPr="003C212D">
                        <w:rPr>
                          <w:rStyle w:val="katex-mathml"/>
                        </w:rPr>
                        <w:t xml:space="preserve">, </w:t>
                      </w:r>
                      <m:oMath>
                        <m:sSub>
                          <m:sSubPr>
                            <m:ctrlPr>
                              <w:rPr>
                                <w:rFonts w:ascii="Cambria Math" w:hAnsi="Cambria Math"/>
                              </w:rPr>
                            </m:ctrlPr>
                          </m:sSubPr>
                          <m:e>
                            <m:r>
                              <w:rPr>
                                <w:rFonts w:ascii="Cambria Math" w:hAnsi="Cambria Math"/>
                              </w:rPr>
                              <m:t>K</m:t>
                            </m:r>
                          </m:e>
                          <m:sub>
                            <m:r>
                              <w:rPr>
                                <w:rFonts w:ascii="Cambria Math" w:hAnsi="Cambria Math"/>
                              </w:rPr>
                              <m:t>AES</m:t>
                            </m:r>
                          </m:sub>
                        </m:sSub>
                        <m:r>
                          <m:rPr>
                            <m:sty m:val="p"/>
                          </m:rPr>
                          <w:rPr>
                            <w:rFonts w:ascii="Cambria Math" w:hAnsi="Cambria Math"/>
                          </w:rPr>
                          <m:t>,</m:t>
                        </m:r>
                      </m:oMath>
                      <w:r w:rsidR="00E445C6" w:rsidRPr="003C212D">
                        <w:t xml:space="preserve"> </w:t>
                      </w:r>
                      <m:oMath>
                        <m:sSub>
                          <m:sSubPr>
                            <m:ctrlPr>
                              <w:rPr>
                                <w:rFonts w:ascii="Cambria Math" w:hAnsi="Cambria Math"/>
                              </w:rPr>
                            </m:ctrlPr>
                          </m:sSubPr>
                          <m:e>
                            <m:r>
                              <m:rPr>
                                <m:sty m:val="bi"/>
                              </m:rPr>
                              <w:rPr>
                                <w:rStyle w:val="katex-mathml"/>
                                <w:rFonts w:ascii="Cambria Math" w:hAnsi="Cambria Math"/>
                              </w:rPr>
                              <m:t>N</m:t>
                            </m:r>
                          </m:e>
                          <m:sub>
                            <m:r>
                              <m:rPr>
                                <m:sty m:val="bi"/>
                              </m:rPr>
                              <w:rPr>
                                <w:rStyle w:val="katex-mathml"/>
                                <w:rFonts w:ascii="Cambria Math" w:hAnsi="Cambria Math"/>
                              </w:rPr>
                              <m:t>AES</m:t>
                            </m:r>
                          </m:sub>
                        </m:sSub>
                      </m:oMath>
                      <w:r w:rsidR="00E445C6" w:rsidRPr="003C212D">
                        <w:rPr>
                          <w:rStyle w:val="katex-mathml"/>
                        </w:rPr>
                        <w:t xml:space="preserve"> </w:t>
                      </w:r>
                      <w:r w:rsidR="00E445C6" w:rsidRPr="003C212D">
                        <w:rPr>
                          <w:rStyle w:val="vlist-s"/>
                        </w:rPr>
                        <w:t>​</w:t>
                      </w:r>
                      <w:r w:rsidR="00E445C6" w:rsidRPr="003C212D">
                        <w:rPr>
                          <w:rStyle w:val="mclose"/>
                        </w:rPr>
                        <w:t>)</w:t>
                      </w:r>
                    </w:p>
                    <w:p w14:paraId="673BAD5A" w14:textId="77777777" w:rsidR="00E445C6" w:rsidRPr="003C212D" w:rsidRDefault="00E445C6" w:rsidP="003C212D">
                      <w:pPr>
                        <w:pStyle w:val="NoSpacing"/>
                      </w:pPr>
                      <w:r w:rsidRPr="003C212D">
                        <w:rPr>
                          <w:rStyle w:val="Strong"/>
                          <w:b w:val="0"/>
                          <w:bCs/>
                        </w:rPr>
                        <w:t>Secret Image Encryption</w:t>
                      </w:r>
                    </w:p>
                    <w:p w14:paraId="77763CF2" w14:textId="77777777" w:rsidR="00E445C6" w:rsidRPr="003C212D" w:rsidRDefault="00E445C6" w:rsidP="003C212D">
                      <w:pPr>
                        <w:pStyle w:val="NoSpacing"/>
                      </w:pPr>
                      <w:r w:rsidRPr="003C212D">
                        <w:t xml:space="preserve">Convert </w:t>
                      </w:r>
                      <w:r w:rsidRPr="003C212D">
                        <w:rPr>
                          <w:rStyle w:val="katex-mathml"/>
                        </w:rPr>
                        <w:t>S</w:t>
                      </w:r>
                      <w:r w:rsidRPr="003C212D">
                        <w:t xml:space="preserve"> into byte stream</w:t>
                      </w:r>
                    </w:p>
                    <w:p w14:paraId="0E0CF54C" w14:textId="77777777" w:rsidR="00E445C6" w:rsidRPr="003C212D" w:rsidRDefault="00E445C6" w:rsidP="003C212D">
                      <w:pPr>
                        <w:pStyle w:val="NoSpacing"/>
                      </w:pPr>
                      <w:r w:rsidRPr="003C212D">
                        <w:t>Encrypt using ChaCha20</w:t>
                      </w:r>
                    </w:p>
                    <w:p w14:paraId="222B0EF2" w14:textId="77777777" w:rsidR="00E445C6" w:rsidRPr="003C212D" w:rsidRDefault="00000000" w:rsidP="003C212D">
                      <w:pPr>
                        <w:pStyle w:val="NoSpacing"/>
                        <w:rPr>
                          <w:rStyle w:val="mclose"/>
                        </w:rPr>
                      </w:pPr>
                      <m:oMath>
                        <m:sSub>
                          <m:sSubPr>
                            <m:ctrlPr>
                              <w:rPr>
                                <w:rFonts w:ascii="Cambria Math" w:hAnsi="Cambria Math"/>
                              </w:rPr>
                            </m:ctrlPr>
                          </m:sSubPr>
                          <m:e>
                            <m:r>
                              <w:rPr>
                                <w:rStyle w:val="mrel"/>
                                <w:rFonts w:ascii="Cambria Math" w:hAnsi="Cambria Math"/>
                              </w:rPr>
                              <m:t>S</m:t>
                            </m:r>
                          </m:e>
                          <m:sub>
                            <m:r>
                              <w:rPr>
                                <w:rStyle w:val="mrel"/>
                                <w:rFonts w:ascii="Cambria Math" w:hAnsi="Cambria Math"/>
                              </w:rPr>
                              <m:t>enc</m:t>
                            </m:r>
                          </m:sub>
                        </m:sSub>
                      </m:oMath>
                      <w:r w:rsidR="00E445C6" w:rsidRPr="003C212D">
                        <w:rPr>
                          <w:rStyle w:val="mrel"/>
                        </w:rPr>
                        <w:t xml:space="preserve">= </w:t>
                      </w:r>
                      <w:r w:rsidR="00E445C6" w:rsidRPr="003C212D">
                        <w:rPr>
                          <w:rStyle w:val="mord"/>
                        </w:rPr>
                        <w:t>ChaCha20</w:t>
                      </w:r>
                      <w:r w:rsidR="00E445C6" w:rsidRPr="003C212D">
                        <w:rPr>
                          <w:rStyle w:val="mopen"/>
                        </w:rPr>
                        <w:t>(</w:t>
                      </w:r>
                      <w:r w:rsidR="00E445C6" w:rsidRPr="003C212D">
                        <w:rPr>
                          <w:rStyle w:val="mord"/>
                        </w:rPr>
                        <w:t>S</w:t>
                      </w:r>
                      <w:r w:rsidR="00E445C6" w:rsidRPr="003C212D">
                        <w:rPr>
                          <w:rStyle w:val="mpunct"/>
                        </w:rPr>
                        <w:t xml:space="preserve">, </w:t>
                      </w:r>
                      <m:oMath>
                        <m:sSub>
                          <m:sSubPr>
                            <m:ctrlPr>
                              <w:rPr>
                                <w:rFonts w:ascii="Cambria Math" w:hAnsi="Cambria Math"/>
                              </w:rPr>
                            </m:ctrlPr>
                          </m:sSubPr>
                          <m:e>
                            <m:r>
                              <w:rPr>
                                <w:rFonts w:ascii="Cambria Math" w:hAnsi="Cambria Math"/>
                              </w:rPr>
                              <m:t>K</m:t>
                            </m:r>
                          </m:e>
                          <m:sub>
                            <m:r>
                              <w:rPr>
                                <w:rFonts w:ascii="Cambria Math" w:hAnsi="Cambria Math"/>
                              </w:rPr>
                              <m:t>CH</m:t>
                            </m:r>
                          </m:sub>
                        </m:sSub>
                      </m:oMath>
                      <w:r w:rsidR="00E445C6" w:rsidRPr="003C212D">
                        <w:t xml:space="preserve">, </w:t>
                      </w:r>
                      <w:r w:rsidR="00E445C6" w:rsidRPr="003C212D">
                        <w:rPr>
                          <w:rStyle w:val="vlist-s"/>
                        </w:rPr>
                        <w:t>​</w:t>
                      </w:r>
                      <m:oMath>
                        <m:sSub>
                          <m:sSubPr>
                            <m:ctrlPr>
                              <w:rPr>
                                <w:rFonts w:ascii="Cambria Math" w:hAnsi="Cambria Math"/>
                              </w:rPr>
                            </m:ctrlPr>
                          </m:sSubPr>
                          <m:e>
                            <m:r>
                              <m:rPr>
                                <m:sty m:val="bi"/>
                              </m:rPr>
                              <w:rPr>
                                <w:rStyle w:val="katex-mathml"/>
                                <w:rFonts w:ascii="Cambria Math" w:hAnsi="Cambria Math"/>
                              </w:rPr>
                              <m:t>N</m:t>
                            </m:r>
                          </m:e>
                          <m:sub>
                            <m:r>
                              <m:rPr>
                                <m:sty m:val="bi"/>
                              </m:rPr>
                              <w:rPr>
                                <w:rStyle w:val="katex-mathml"/>
                                <w:rFonts w:ascii="Cambria Math" w:hAnsi="Cambria Math"/>
                              </w:rPr>
                              <m:t>CH</m:t>
                            </m:r>
                          </m:sub>
                        </m:sSub>
                      </m:oMath>
                      <w:r w:rsidR="00E445C6" w:rsidRPr="003C212D">
                        <w:rPr>
                          <w:rStyle w:val="mclose"/>
                        </w:rPr>
                        <w:t>)</w:t>
                      </w:r>
                    </w:p>
                    <w:p w14:paraId="68E92571" w14:textId="77777777" w:rsidR="00E445C6" w:rsidRPr="003C212D" w:rsidRDefault="00E445C6" w:rsidP="003C212D">
                      <w:pPr>
                        <w:pStyle w:val="NoSpacing"/>
                      </w:pPr>
                      <w:r w:rsidRPr="003C212D">
                        <w:rPr>
                          <w:rStyle w:val="Strong"/>
                          <w:b w:val="0"/>
                          <w:bCs/>
                        </w:rPr>
                        <w:t>Payload Formation</w:t>
                      </w:r>
                    </w:p>
                    <w:p w14:paraId="534E3D7C" w14:textId="77777777" w:rsidR="00E445C6" w:rsidRPr="003C212D" w:rsidRDefault="00E445C6" w:rsidP="003C212D">
                      <w:pPr>
                        <w:pStyle w:val="NoSpacing"/>
                      </w:pPr>
                      <w:r w:rsidRPr="003C212D">
                        <w:t>Combine size and encrypted secret:</w:t>
                      </w:r>
                    </w:p>
                    <w:p w14:paraId="7B99AB4A" w14:textId="77777777" w:rsidR="00E445C6" w:rsidRPr="003C212D" w:rsidRDefault="00E445C6" w:rsidP="003C212D">
                      <w:pPr>
                        <w:pStyle w:val="NoSpacing"/>
                        <w:rPr>
                          <w:rStyle w:val="katex-mathml"/>
                        </w:rPr>
                      </w:pPr>
                      <w:r w:rsidRPr="003C212D">
                        <w:rPr>
                          <w:rStyle w:val="katex-mathml"/>
                        </w:rPr>
                        <w:t xml:space="preserve">P = Shape (S) </w:t>
                      </w:r>
                      <w:r w:rsidRPr="003C212D">
                        <w:rPr>
                          <w:rStyle w:val="katex-mathml"/>
                          <w:rFonts w:ascii="Cambria Math" w:hAnsi="Cambria Math" w:cs="Cambria Math"/>
                        </w:rPr>
                        <w:t>∥</w:t>
                      </w:r>
                      <w:r w:rsidRPr="003C212D">
                        <w:rPr>
                          <w:rStyle w:val="katex-mathml"/>
                        </w:rPr>
                        <w:t xml:space="preserve"> </w:t>
                      </w:r>
                      <m:oMath>
                        <m:sSub>
                          <m:sSubPr>
                            <m:ctrlPr>
                              <w:rPr>
                                <w:rFonts w:ascii="Cambria Math" w:hAnsi="Cambria Math"/>
                              </w:rPr>
                            </m:ctrlPr>
                          </m:sSubPr>
                          <m:e>
                            <m:r>
                              <w:rPr>
                                <w:rStyle w:val="mrel"/>
                                <w:rFonts w:ascii="Cambria Math" w:hAnsi="Cambria Math"/>
                              </w:rPr>
                              <m:t>S</m:t>
                            </m:r>
                          </m:e>
                          <m:sub>
                            <m:r>
                              <w:rPr>
                                <w:rStyle w:val="mrel"/>
                                <w:rFonts w:ascii="Cambria Math" w:hAnsi="Cambria Math"/>
                              </w:rPr>
                              <m:t>enc</m:t>
                            </m:r>
                          </m:sub>
                        </m:sSub>
                      </m:oMath>
                    </w:p>
                    <w:p w14:paraId="514D2FA4" w14:textId="77777777" w:rsidR="00E445C6" w:rsidRPr="000236F8" w:rsidRDefault="00E445C6" w:rsidP="003C212D">
                      <w:pPr>
                        <w:pStyle w:val="NoSpacing"/>
                        <w:spacing w:line="480" w:lineRule="auto"/>
                      </w:pPr>
                      <w:r w:rsidRPr="000236F8">
                        <w:t xml:space="preserve">Convert to bitstream: </w:t>
                      </w:r>
                    </w:p>
                    <w:p w14:paraId="192986DD" w14:textId="77777777" w:rsidR="00E445C6" w:rsidRPr="000236F8" w:rsidRDefault="00E445C6" w:rsidP="003C212D">
                      <w:pPr>
                        <w:pStyle w:val="NoSpacing"/>
                        <w:spacing w:line="480" w:lineRule="auto"/>
                        <w:rPr>
                          <w:i/>
                        </w:rPr>
                      </w:pPr>
                      <w:r w:rsidRPr="000236F8">
                        <w:rPr>
                          <w:rStyle w:val="katex-mathml"/>
                          <w:i/>
                          <w:szCs w:val="24"/>
                        </w:rPr>
                        <w:t>B = U N P A C K BITS (P)</w:t>
                      </w:r>
                      <w:r w:rsidRPr="000236F8">
                        <w:rPr>
                          <w:i/>
                        </w:rPr>
                        <w:t xml:space="preserve"> </w:t>
                      </w:r>
                    </w:p>
                    <w:p w14:paraId="69278F6B" w14:textId="77777777" w:rsidR="00E445C6" w:rsidRPr="000236F8" w:rsidRDefault="00E445C6" w:rsidP="003C212D">
                      <w:pPr>
                        <w:pStyle w:val="NoSpacing"/>
                        <w:spacing w:line="480" w:lineRule="auto"/>
                      </w:pPr>
                      <w:r w:rsidRPr="000236F8">
                        <w:t xml:space="preserve">Permute bits using </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p>
                    <w:p w14:paraId="2DB5F27C" w14:textId="77777777" w:rsidR="00E445C6" w:rsidRPr="000236F8" w:rsidRDefault="00E445C6" w:rsidP="003C212D">
                      <w:pPr>
                        <w:pStyle w:val="NoSpacing"/>
                        <w:spacing w:line="480" w:lineRule="auto"/>
                      </w:pPr>
                      <w:r w:rsidRPr="000236F8">
                        <w:rPr>
                          <w:rStyle w:val="katex-mathml"/>
                          <w:i/>
                          <w:szCs w:val="24"/>
                        </w:rPr>
                        <w:t>B′</w:t>
                      </w:r>
                      <w:r w:rsidRPr="000236F8">
                        <w:rPr>
                          <w:rStyle w:val="katex-mathml"/>
                          <w:szCs w:val="24"/>
                        </w:rPr>
                        <w:t xml:space="preserve"> = </w:t>
                      </w:r>
                      <m:oMath>
                        <m:sSub>
                          <m:sSubPr>
                            <m:ctrlPr>
                              <w:rPr>
                                <w:rFonts w:ascii="Cambria Math" w:hAnsi="Cambria Math"/>
                              </w:rPr>
                            </m:ctrlPr>
                          </m:sSubPr>
                          <m:e>
                            <m:r>
                              <m:rPr>
                                <m:sty m:val="p"/>
                              </m:rPr>
                              <w:rPr>
                                <w:rStyle w:val="katex-mathml"/>
                                <w:rFonts w:ascii="Cambria Math" w:hAnsi="Cambria Math"/>
                                <w:szCs w:val="24"/>
                              </w:rPr>
                              <m:t>π</m:t>
                            </m:r>
                          </m:e>
                          <m:sub>
                            <m:r>
                              <m:rPr>
                                <m:sty m:val="p"/>
                              </m:rPr>
                              <w:rPr>
                                <w:rStyle w:val="katex-mathml"/>
                                <w:rFonts w:ascii="Cambria Math" w:hAnsi="Cambria Math"/>
                                <w:szCs w:val="24"/>
                              </w:rPr>
                              <m:t>seed</m:t>
                            </m:r>
                          </m:sub>
                        </m:sSub>
                      </m:oMath>
                      <w:r w:rsidRPr="000236F8">
                        <w:rPr>
                          <w:rStyle w:val="katex-mathml"/>
                          <w:szCs w:val="24"/>
                        </w:rPr>
                        <w:t xml:space="preserve"> </w:t>
                      </w:r>
                      <w:r w:rsidRPr="000236F8">
                        <w:rPr>
                          <w:rStyle w:val="katex-mathml"/>
                          <w:i/>
                          <w:szCs w:val="24"/>
                        </w:rPr>
                        <w:t xml:space="preserve">P (B) </w:t>
                      </w:r>
                      <w:r w:rsidRPr="000236F8">
                        <w:rPr>
                          <w:rStyle w:val="katex-mathml"/>
                          <w:rFonts w:ascii="Cambria Math" w:hAnsi="Cambria Math" w:cs="Cambria Math"/>
                          <w:i/>
                          <w:szCs w:val="24"/>
                        </w:rPr>
                        <w:t>⊕</w:t>
                      </w:r>
                      <w:r w:rsidRPr="000236F8">
                        <w:rPr>
                          <w:rStyle w:val="katex-mathml"/>
                          <w:i/>
                          <w:szCs w:val="24"/>
                        </w:rPr>
                        <w:t xml:space="preserve"> 1</w:t>
                      </w:r>
                    </w:p>
                    <w:p w14:paraId="38244721" w14:textId="77777777" w:rsidR="00E445C6" w:rsidRPr="000236F8" w:rsidRDefault="00E445C6" w:rsidP="003C212D">
                      <w:pPr>
                        <w:pStyle w:val="NoSpacing"/>
                        <w:spacing w:line="480" w:lineRule="auto"/>
                      </w:pPr>
                      <w:r w:rsidRPr="000236F8">
                        <w:rPr>
                          <w:rStyle w:val="Strong"/>
                          <w:b w:val="0"/>
                          <w:szCs w:val="24"/>
                        </w:rPr>
                        <w:t>Embedding</w:t>
                      </w:r>
                    </w:p>
                    <w:p w14:paraId="62C98CC9" w14:textId="77777777" w:rsidR="00E445C6" w:rsidRPr="000236F8" w:rsidRDefault="00E445C6" w:rsidP="003C212D">
                      <w:pPr>
                        <w:pStyle w:val="NoSpacing"/>
                        <w:spacing w:line="480" w:lineRule="auto"/>
                      </w:pPr>
                      <w:r w:rsidRPr="000236F8">
                        <w:t>Compute embedding capacity:</w:t>
                      </w:r>
                    </w:p>
                    <w:p w14:paraId="692AE604" w14:textId="77777777" w:rsidR="00E445C6" w:rsidRPr="000236F8" w:rsidRDefault="00E445C6" w:rsidP="003C212D">
                      <w:pPr>
                        <w:pStyle w:val="NoSpacing"/>
                        <w:spacing w:line="480" w:lineRule="auto"/>
                        <w:rPr>
                          <w:i/>
                        </w:rPr>
                      </w:pPr>
                      <w:r w:rsidRPr="000236F8">
                        <w:rPr>
                          <w:rStyle w:val="katex-mathml"/>
                          <w:i/>
                          <w:szCs w:val="24"/>
                        </w:rPr>
                        <w:t xml:space="preserve">EC= </w:t>
                      </w:r>
                      <w:r w:rsidRPr="000236F8">
                        <w:rPr>
                          <w:rStyle w:val="katex-mathml"/>
                          <w:rFonts w:ascii="Cambria Math" w:hAnsi="Cambria Math" w:cs="Cambria Math"/>
                          <w:i/>
                          <w:szCs w:val="24"/>
                        </w:rPr>
                        <w:t>∣</w:t>
                      </w:r>
                      <w:r w:rsidRPr="000236F8">
                        <w:rPr>
                          <w:rStyle w:val="katex-mathml"/>
                          <w:i/>
                          <w:szCs w:val="24"/>
                        </w:rPr>
                        <w:t xml:space="preserve"> I</w:t>
                      </w:r>
                      <w:r w:rsidRPr="000236F8">
                        <w:rPr>
                          <w:rStyle w:val="katex-mathml"/>
                          <w:rFonts w:ascii="Cambria Math" w:hAnsi="Cambria Math" w:cs="Cambria Math"/>
                          <w:i/>
                          <w:szCs w:val="24"/>
                        </w:rPr>
                        <w:t>∣</w:t>
                      </w:r>
                      <w:r w:rsidRPr="000236F8">
                        <w:rPr>
                          <w:rStyle w:val="katex-mathml"/>
                          <w:i/>
                          <w:szCs w:val="24"/>
                        </w:rPr>
                        <w:t xml:space="preserve"> × BPP </w:t>
                      </w:r>
                    </w:p>
                    <w:p w14:paraId="2DC70FFB" w14:textId="77777777" w:rsidR="00E445C6" w:rsidRPr="000236F8" w:rsidRDefault="00E445C6" w:rsidP="003C212D">
                      <w:pPr>
                        <w:pStyle w:val="NoSpacing"/>
                        <w:spacing w:line="480" w:lineRule="auto"/>
                      </w:pPr>
                      <w:r w:rsidRPr="000236F8">
                        <w:t xml:space="preserve">Embed </w:t>
                      </w:r>
                      <w:r w:rsidRPr="000236F8">
                        <w:rPr>
                          <w:rStyle w:val="katex-mathml"/>
                          <w:i/>
                          <w:szCs w:val="24"/>
                        </w:rPr>
                        <w:t>B′</w:t>
                      </w:r>
                      <w:r w:rsidRPr="000236F8">
                        <w:t xml:space="preserve"> into encrypted cover:</w:t>
                      </w:r>
                    </w:p>
                    <w:p w14:paraId="48BCD292" w14:textId="77777777" w:rsidR="00E445C6" w:rsidRPr="000236F8" w:rsidRDefault="00000000" w:rsidP="003C212D">
                      <w:pPr>
                        <w:pStyle w:val="NoSpacing"/>
                        <w:spacing w:line="480" w:lineRule="auto"/>
                      </w:pP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r w:rsidR="00E445C6" w:rsidRPr="000236F8">
                        <w:rPr>
                          <w:rStyle w:val="katex-mathml"/>
                          <w:rFonts w:eastAsia="Times New Roman"/>
                          <w:szCs w:val="24"/>
                        </w:rPr>
                        <w:t xml:space="preserve"> </w:t>
                      </w:r>
                      <w:r w:rsidR="00E445C6" w:rsidRPr="000236F8">
                        <w:rPr>
                          <w:rStyle w:val="katex-mathml"/>
                          <w:szCs w:val="24"/>
                        </w:rPr>
                        <w:t>= Embed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enc</m:t>
                            </m:r>
                          </m:sub>
                        </m:sSub>
                      </m:oMath>
                      <w:r w:rsidR="00E445C6" w:rsidRPr="000236F8">
                        <w:rPr>
                          <w:rStyle w:val="katex-mathml"/>
                          <w:szCs w:val="24"/>
                        </w:rPr>
                        <w:t xml:space="preserve">, </w:t>
                      </w:r>
                      <w:r w:rsidR="00E445C6" w:rsidRPr="000236F8">
                        <w:rPr>
                          <w:rStyle w:val="katex-mathml"/>
                          <w:i/>
                          <w:szCs w:val="24"/>
                        </w:rPr>
                        <w:t>B′</w:t>
                      </w:r>
                      <w:r w:rsidR="00E445C6" w:rsidRPr="000236F8">
                        <w:rPr>
                          <w:rStyle w:val="katex-mathml"/>
                          <w:szCs w:val="24"/>
                        </w:rPr>
                        <w:t>)</w:t>
                      </w:r>
                      <w:r w:rsidR="00E445C6" w:rsidRPr="000236F8">
                        <w:t xml:space="preserve"> </w:t>
                      </w:r>
                    </w:p>
                    <w:p w14:paraId="0EE70255" w14:textId="77777777" w:rsidR="00E445C6" w:rsidRDefault="00E445C6" w:rsidP="003C212D">
                      <w:pPr>
                        <w:spacing w:line="480" w:lineRule="auto"/>
                        <w:rPr>
                          <w:sz w:val="22"/>
                          <w:szCs w:val="22"/>
                        </w:rPr>
                      </w:pPr>
                    </w:p>
                  </w:txbxContent>
                </v:textbox>
                <w10:wrap anchorx="margin"/>
              </v:shape>
            </w:pict>
          </mc:Fallback>
        </mc:AlternateContent>
      </w:r>
    </w:p>
    <w:p w14:paraId="2B45D28C" w14:textId="70363196" w:rsidR="00E445C6" w:rsidRDefault="00E445C6" w:rsidP="00E445C6">
      <w:pPr>
        <w:rPr>
          <w:rFonts w:eastAsiaTheme="minorEastAsia" w:cs="Times New Roman"/>
        </w:rPr>
      </w:pPr>
    </w:p>
    <w:p w14:paraId="30AB1855" w14:textId="03937273" w:rsidR="00E445C6" w:rsidRDefault="00E445C6" w:rsidP="00B610A4">
      <w:pPr>
        <w:pStyle w:val="NoSpacing"/>
      </w:pPr>
    </w:p>
    <w:p w14:paraId="2ED135B1" w14:textId="77777777" w:rsidR="00E445C6" w:rsidRDefault="00E445C6" w:rsidP="00E445C6">
      <w:pPr>
        <w:rPr>
          <w:rFonts w:cs="Times New Roman"/>
        </w:rPr>
      </w:pPr>
    </w:p>
    <w:p w14:paraId="2B05A5B6" w14:textId="77777777" w:rsidR="00E445C6" w:rsidRDefault="00E445C6" w:rsidP="00E445C6">
      <w:pPr>
        <w:rPr>
          <w:rFonts w:cs="Times New Roman"/>
        </w:rPr>
      </w:pPr>
    </w:p>
    <w:p w14:paraId="12B30BDD" w14:textId="77777777" w:rsidR="00E445C6" w:rsidRDefault="00E445C6" w:rsidP="00E445C6">
      <w:pPr>
        <w:rPr>
          <w:rFonts w:cs="Times New Roman"/>
        </w:rPr>
      </w:pPr>
    </w:p>
    <w:p w14:paraId="79DAE177" w14:textId="77777777" w:rsidR="00E445C6" w:rsidRDefault="00E445C6" w:rsidP="00E445C6">
      <w:pPr>
        <w:rPr>
          <w:rFonts w:cs="Times New Roman"/>
        </w:rPr>
      </w:pPr>
    </w:p>
    <w:p w14:paraId="5D089DAC" w14:textId="77777777" w:rsidR="00E445C6" w:rsidRDefault="00E445C6" w:rsidP="00E445C6">
      <w:pPr>
        <w:rPr>
          <w:rFonts w:cs="Times New Roman"/>
        </w:rPr>
      </w:pPr>
    </w:p>
    <w:p w14:paraId="2E95AAAC" w14:textId="77777777" w:rsidR="00E445C6" w:rsidRDefault="00E445C6" w:rsidP="00E445C6">
      <w:pPr>
        <w:rPr>
          <w:rFonts w:cs="Times New Roman"/>
        </w:rPr>
      </w:pPr>
    </w:p>
    <w:p w14:paraId="3EC1647F" w14:textId="77777777" w:rsidR="00E445C6" w:rsidRDefault="00E445C6" w:rsidP="00E445C6">
      <w:pPr>
        <w:rPr>
          <w:rFonts w:cs="Times New Roman"/>
        </w:rPr>
      </w:pPr>
    </w:p>
    <w:p w14:paraId="1C393814" w14:textId="77777777" w:rsidR="00E445C6" w:rsidRDefault="00E445C6" w:rsidP="00E445C6">
      <w:pPr>
        <w:rPr>
          <w:rFonts w:cs="Times New Roman"/>
        </w:rPr>
      </w:pPr>
    </w:p>
    <w:p w14:paraId="5A2905DF" w14:textId="77777777" w:rsidR="00E445C6" w:rsidRDefault="00E445C6" w:rsidP="00E445C6">
      <w:pPr>
        <w:rPr>
          <w:rFonts w:cs="Times New Roman"/>
        </w:rPr>
      </w:pPr>
    </w:p>
    <w:p w14:paraId="72D31519" w14:textId="77777777" w:rsidR="00E445C6" w:rsidRDefault="00E445C6" w:rsidP="00E445C6">
      <w:pPr>
        <w:rPr>
          <w:rFonts w:cs="Times New Roman"/>
        </w:rPr>
      </w:pPr>
    </w:p>
    <w:p w14:paraId="26DD5F2A" w14:textId="77777777" w:rsidR="00E445C6" w:rsidRDefault="00E445C6" w:rsidP="00E445C6">
      <w:pPr>
        <w:rPr>
          <w:rFonts w:cs="Times New Roman"/>
        </w:rPr>
      </w:pPr>
    </w:p>
    <w:p w14:paraId="15988422" w14:textId="77777777" w:rsidR="00E445C6" w:rsidRDefault="00E445C6" w:rsidP="00E445C6">
      <w:pPr>
        <w:rPr>
          <w:rFonts w:cs="Times New Roman"/>
        </w:rPr>
      </w:pPr>
    </w:p>
    <w:p w14:paraId="1711D6D5" w14:textId="77777777" w:rsidR="00E445C6" w:rsidRDefault="00E445C6" w:rsidP="00E445C6">
      <w:pPr>
        <w:rPr>
          <w:rFonts w:cs="Times New Roman"/>
        </w:rPr>
      </w:pPr>
    </w:p>
    <w:p w14:paraId="226B71FD" w14:textId="77777777" w:rsidR="00E445C6" w:rsidRDefault="00E445C6" w:rsidP="00E445C6">
      <w:pPr>
        <w:rPr>
          <w:rFonts w:cs="Times New Roman"/>
        </w:rPr>
      </w:pPr>
    </w:p>
    <w:p w14:paraId="0F00AAC4" w14:textId="77777777" w:rsidR="00E445C6" w:rsidRDefault="00E445C6" w:rsidP="00E445C6">
      <w:pPr>
        <w:rPr>
          <w:rFonts w:cs="Times New Roman"/>
        </w:rPr>
      </w:pPr>
    </w:p>
    <w:p w14:paraId="27A3C8FE" w14:textId="77777777" w:rsidR="00E445C6" w:rsidRDefault="00E445C6" w:rsidP="00E445C6">
      <w:pPr>
        <w:rPr>
          <w:rFonts w:cs="Times New Roman"/>
        </w:rPr>
      </w:pPr>
    </w:p>
    <w:p w14:paraId="51627D0F" w14:textId="77777777" w:rsidR="00E445C6" w:rsidRDefault="00E445C6" w:rsidP="00E445C6">
      <w:pPr>
        <w:rPr>
          <w:rFonts w:cs="Times New Roman"/>
        </w:rPr>
      </w:pPr>
    </w:p>
    <w:p w14:paraId="4A64788C" w14:textId="77777777" w:rsidR="00E445C6" w:rsidRDefault="00E445C6" w:rsidP="00E445C6">
      <w:pPr>
        <w:rPr>
          <w:rFonts w:cs="Times New Roman"/>
        </w:rPr>
      </w:pPr>
    </w:p>
    <w:p w14:paraId="0B71735F" w14:textId="77777777" w:rsidR="00E445C6" w:rsidRDefault="00E445C6" w:rsidP="00E445C6">
      <w:pPr>
        <w:rPr>
          <w:rFonts w:cs="Times New Roman"/>
          <w:b/>
          <w:bCs/>
        </w:rPr>
      </w:pPr>
    </w:p>
    <w:p w14:paraId="1A63B531" w14:textId="77777777" w:rsidR="00E445C6" w:rsidRDefault="00E445C6" w:rsidP="00E445C6">
      <w:pPr>
        <w:rPr>
          <w:rFonts w:cs="Times New Roman"/>
          <w:b/>
          <w:bCs/>
        </w:rPr>
      </w:pPr>
    </w:p>
    <w:p w14:paraId="7E2ADCAF" w14:textId="77777777" w:rsidR="00E445C6" w:rsidRDefault="00E445C6" w:rsidP="00E445C6">
      <w:pPr>
        <w:rPr>
          <w:rFonts w:cs="Times New Roman"/>
          <w:b/>
          <w:bCs/>
        </w:rPr>
      </w:pPr>
    </w:p>
    <w:p w14:paraId="5350C6E4" w14:textId="77777777" w:rsidR="00ED585F" w:rsidRDefault="00ED585F" w:rsidP="00E445C6">
      <w:pPr>
        <w:rPr>
          <w:rFonts w:cs="Times New Roman"/>
          <w:b/>
          <w:bCs/>
        </w:rPr>
      </w:pPr>
    </w:p>
    <w:p w14:paraId="5E18C596" w14:textId="23CEAB05" w:rsidR="00A519AE" w:rsidRPr="000236F8" w:rsidRDefault="00057EA1" w:rsidP="001153C4">
      <w:pPr>
        <w:pStyle w:val="Heading2"/>
      </w:pPr>
      <w:bookmarkStart w:id="60" w:name="_Toc232658040"/>
      <w:r>
        <w:lastRenderedPageBreak/>
        <w:t xml:space="preserve">4.4 </w:t>
      </w:r>
      <w:r w:rsidR="00E445C6">
        <w:t>Extraction and Decryption Process:</w:t>
      </w:r>
      <w:bookmarkEnd w:id="60"/>
    </w:p>
    <w:p w14:paraId="49FAE2E9" w14:textId="0A5ECA48" w:rsidR="00057EA1" w:rsidRDefault="00E445C6" w:rsidP="000236F8">
      <w:pPr>
        <w:spacing w:line="276" w:lineRule="auto"/>
        <w:rPr>
          <w:rFonts w:cs="Times New Roman"/>
          <w:sz w:val="24"/>
        </w:rPr>
      </w:pPr>
      <w:r w:rsidRPr="000236F8">
        <w:rPr>
          <w:rFonts w:cs="Times New Roman"/>
          <w:sz w:val="24"/>
        </w:rPr>
        <w:t>In this stage, the embedded secret data is taken out from the embedded image. The extracted data is used to recover the encrypted secret image and then decrypt it to obtain the original secret image. The encrypted host image is also restored and decrypted. Finally, both the original host image and secret image are recovered</w:t>
      </w:r>
    </w:p>
    <w:p w14:paraId="020E91E4" w14:textId="615D56B6" w:rsidR="000236F8" w:rsidRDefault="00905E93" w:rsidP="000236F8">
      <w:pPr>
        <w:keepNext/>
        <w:spacing w:line="276" w:lineRule="auto"/>
      </w:pPr>
      <w:r>
        <w:t xml:space="preserve">                  </w:t>
      </w:r>
      <w:r w:rsidR="000236F8">
        <w:rPr>
          <w:noProof/>
        </w:rPr>
        <w:drawing>
          <wp:inline distT="0" distB="0" distL="0" distR="0" wp14:anchorId="072442D8" wp14:editId="15251743">
            <wp:extent cx="4572000" cy="49758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8"/>
                    <a:stretch>
                      <a:fillRect/>
                    </a:stretch>
                  </pic:blipFill>
                  <pic:spPr>
                    <a:xfrm>
                      <a:off x="0" y="0"/>
                      <a:ext cx="4572000" cy="4975860"/>
                    </a:xfrm>
                    <a:prstGeom prst="rect">
                      <a:avLst/>
                    </a:prstGeom>
                  </pic:spPr>
                </pic:pic>
              </a:graphicData>
            </a:graphic>
          </wp:inline>
        </w:drawing>
      </w:r>
    </w:p>
    <w:p w14:paraId="0AA45236" w14:textId="5708A7B0" w:rsidR="000236F8" w:rsidRDefault="00905E93" w:rsidP="00396E0D">
      <w:pPr>
        <w:pStyle w:val="figurecaption"/>
      </w:pPr>
      <w:r>
        <w:t xml:space="preserve">               </w:t>
      </w:r>
      <w:bookmarkStart w:id="61" w:name="_Toc232658193"/>
      <w:r w:rsidR="000236F8">
        <w:t xml:space="preserve">Figure </w:t>
      </w:r>
      <w:fldSimple w:instr=" SEQ Figure \* ARABIC ">
        <w:r w:rsidR="00080AB7">
          <w:rPr>
            <w:noProof/>
          </w:rPr>
          <w:t>5</w:t>
        </w:r>
      </w:fldSimple>
      <w:r w:rsidR="000236F8">
        <w:t>.</w:t>
      </w:r>
      <w:r w:rsidR="000236F8" w:rsidRPr="007B515F">
        <w:t>Extraction and Decryption Process</w:t>
      </w:r>
      <w:bookmarkEnd w:id="61"/>
    </w:p>
    <w:p w14:paraId="5FDAAB12" w14:textId="77777777" w:rsidR="003824A2" w:rsidRDefault="003824A2" w:rsidP="00396E0D">
      <w:pPr>
        <w:pStyle w:val="figurecaption"/>
      </w:pPr>
    </w:p>
    <w:p w14:paraId="6EBD9FDF" w14:textId="77777777" w:rsidR="003824A2" w:rsidRPr="003824A2" w:rsidRDefault="003824A2" w:rsidP="003824A2">
      <w:pPr>
        <w:spacing w:line="276" w:lineRule="auto"/>
        <w:rPr>
          <w:rFonts w:cs="Times New Roman"/>
          <w:sz w:val="24"/>
        </w:rPr>
      </w:pPr>
      <w:r w:rsidRPr="003824A2">
        <w:rPr>
          <w:rFonts w:cs="Times New Roman"/>
          <w:sz w:val="24"/>
        </w:rPr>
        <w:t>In Figure 5, the embedded data is extracted using adaptive multi-bit extraction while the encrypted host image is restored through AES-128 CTR decryption and inverse block permutation. ChaCha20 decryption is then applied to recover the original secret image securely and accurately.</w:t>
      </w:r>
    </w:p>
    <w:p w14:paraId="62C15AB5" w14:textId="77777777" w:rsidR="000236F8" w:rsidRDefault="000236F8" w:rsidP="000236F8">
      <w:pPr>
        <w:spacing w:line="276" w:lineRule="auto"/>
        <w:rPr>
          <w:rFonts w:cs="Times New Roman"/>
          <w:sz w:val="24"/>
        </w:rPr>
      </w:pPr>
    </w:p>
    <w:p w14:paraId="57A14F3A" w14:textId="77777777" w:rsidR="000236F8" w:rsidRDefault="000236F8" w:rsidP="000236F8">
      <w:pPr>
        <w:spacing w:line="276" w:lineRule="auto"/>
        <w:rPr>
          <w:rFonts w:cs="Times New Roman"/>
          <w:sz w:val="24"/>
        </w:rPr>
      </w:pPr>
    </w:p>
    <w:p w14:paraId="4522D125" w14:textId="77777777" w:rsidR="006F2BB6" w:rsidRPr="00057EA1" w:rsidRDefault="006F2BB6" w:rsidP="006F2BB6">
      <w:pPr>
        <w:rPr>
          <w:rFonts w:cs="Times New Roman"/>
          <w:i/>
          <w:iCs/>
        </w:rPr>
      </w:pPr>
    </w:p>
    <w:p w14:paraId="5D9C3CD8" w14:textId="62E1AC47" w:rsidR="00E445C6" w:rsidRDefault="00E445C6" w:rsidP="003824A2">
      <w:pPr>
        <w:pStyle w:val="Heading2"/>
        <w:rPr>
          <w:rStyle w:val="Strong"/>
          <w:b/>
          <w:bCs w:val="0"/>
        </w:rPr>
      </w:pPr>
      <w:bookmarkStart w:id="62" w:name="_Toc232658041"/>
      <w:r w:rsidRPr="00057EA1">
        <w:rPr>
          <w:rStyle w:val="Strong"/>
          <w:b/>
          <w:bCs w:val="0"/>
        </w:rPr>
        <w:lastRenderedPageBreak/>
        <w:t>Algorithm 3: Extraction and Decryption Process</w:t>
      </w:r>
      <w:bookmarkEnd w:id="62"/>
    </w:p>
    <w:p w14:paraId="0236AFBA" w14:textId="77777777" w:rsidR="003824A2" w:rsidRPr="003824A2" w:rsidRDefault="003824A2" w:rsidP="003824A2"/>
    <w:p w14:paraId="4DD70787" w14:textId="0DCCD8FD" w:rsidR="00E445C6" w:rsidRDefault="00E445C6" w:rsidP="00E445C6">
      <w:r>
        <w:rPr>
          <w:noProof/>
          <w:sz w:val="22"/>
          <w:szCs w:val="22"/>
        </w:rPr>
        <mc:AlternateContent>
          <mc:Choice Requires="wps">
            <w:drawing>
              <wp:anchor distT="0" distB="0" distL="114300" distR="114300" simplePos="0" relativeHeight="251658240" behindDoc="0" locked="0" layoutInCell="1" allowOverlap="1" wp14:anchorId="72417C4B" wp14:editId="536980C6">
                <wp:simplePos x="0" y="0"/>
                <wp:positionH relativeFrom="margin">
                  <wp:align>right</wp:align>
                </wp:positionH>
                <wp:positionV relativeFrom="paragraph">
                  <wp:posOffset>26670</wp:posOffset>
                </wp:positionV>
                <wp:extent cx="5695950" cy="4191000"/>
                <wp:effectExtent l="19050" t="19050" r="19050" b="19050"/>
                <wp:wrapNone/>
                <wp:docPr id="13" name="Text Box 27"/>
                <wp:cNvGraphicFramePr/>
                <a:graphic xmlns:a="http://schemas.openxmlformats.org/drawingml/2006/main">
                  <a:graphicData uri="http://schemas.microsoft.com/office/word/2010/wordprocessingShape">
                    <wps:wsp>
                      <wps:cNvSpPr txBox="1"/>
                      <wps:spPr>
                        <a:xfrm>
                          <a:off x="0" y="0"/>
                          <a:ext cx="5695950" cy="4191000"/>
                        </a:xfrm>
                        <a:prstGeom prst="rect">
                          <a:avLst/>
                        </a:prstGeom>
                        <a:noFill/>
                        <a:ln w="28575">
                          <a:solidFill>
                            <a:prstClr val="black"/>
                          </a:solidFill>
                        </a:ln>
                      </wps:spPr>
                      <wps:txbx>
                        <w:txbxContent>
                          <w:p w14:paraId="47DAD838" w14:textId="31A5A94C" w:rsidR="000236F8" w:rsidRPr="000236F8" w:rsidRDefault="00E445C6" w:rsidP="003C212D">
                            <w:pPr>
                              <w:pStyle w:val="NoSpacing"/>
                            </w:pPr>
                            <w:r w:rsidRPr="00057EA1">
                              <w:rPr>
                                <w:rStyle w:val="Strong"/>
                                <w:szCs w:val="24"/>
                              </w:rPr>
                              <w:t xml:space="preserve">Input: Embedded Image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r w:rsidRPr="00057EA1">
                              <w:rPr>
                                <w:rStyle w:val="katex-mathml"/>
                                <w:szCs w:val="24"/>
                              </w:rPr>
                              <w:t xml:space="preserve">, </w:t>
                            </w:r>
                            <w:r w:rsidRPr="00057EA1">
                              <w:t>Keys, Seeds, Nonce</w:t>
                            </w:r>
                          </w:p>
                          <w:p w14:paraId="7B566E40" w14:textId="77777777" w:rsidR="00E445C6" w:rsidRPr="00057EA1" w:rsidRDefault="00E445C6" w:rsidP="003C212D">
                            <w:pPr>
                              <w:pStyle w:val="NoSpacing"/>
                            </w:pPr>
                            <w:r w:rsidRPr="00057EA1">
                              <w:rPr>
                                <w:rStyle w:val="Strong"/>
                                <w:szCs w:val="24"/>
                              </w:rPr>
                              <w:t xml:space="preserve">Output: </w:t>
                            </w:r>
                            <w:r w:rsidRPr="00057EA1">
                              <w:t xml:space="preserve">Recovered host image </w:t>
                            </w:r>
                            <m:oMath>
                              <m:sSub>
                                <m:sSubPr>
                                  <m:ctrlPr>
                                    <w:rPr>
                                      <w:rFonts w:ascii="Cambria Math" w:hAnsi="Cambria Math"/>
                                      <w:i/>
                                    </w:rPr>
                                  </m:ctrlPr>
                                </m:sSubPr>
                                <m:e>
                                  <m:r>
                                    <w:rPr>
                                      <w:rFonts w:ascii="Cambria Math" w:hAnsi="Cambria Math"/>
                                    </w:rPr>
                                    <m:t>I</m:t>
                                  </m:r>
                                </m:e>
                                <m:sub>
                                  <m:r>
                                    <w:rPr>
                                      <w:rFonts w:ascii="Cambria Math" w:hAnsi="Cambria Math"/>
                                    </w:rPr>
                                    <m:t>rec</m:t>
                                  </m:r>
                                </m:sub>
                              </m:sSub>
                            </m:oMath>
                            <w:r w:rsidRPr="00057EA1">
                              <w:rPr>
                                <w:rStyle w:val="katex-mathml"/>
                                <w:szCs w:val="24"/>
                              </w:rPr>
                              <w:t xml:space="preserve">, </w:t>
                            </w:r>
                            <w:r w:rsidRPr="00057EA1">
                              <w:t xml:space="preserve">Recovered secret image </w:t>
                            </w:r>
                            <m:oMath>
                              <m:sSub>
                                <m:sSubPr>
                                  <m:ctrlPr>
                                    <w:rPr>
                                      <w:rFonts w:ascii="Cambria Math" w:hAnsi="Cambria Math"/>
                                      <w:i/>
                                    </w:rPr>
                                  </m:ctrlPr>
                                </m:sSubPr>
                                <m:e>
                                  <m:r>
                                    <w:rPr>
                                      <w:rFonts w:ascii="Cambria Math" w:hAnsi="Cambria Math"/>
                                    </w:rPr>
                                    <m:t>S</m:t>
                                  </m:r>
                                </m:e>
                                <m:sub>
                                  <m:r>
                                    <w:rPr>
                                      <w:rFonts w:ascii="Cambria Math" w:hAnsi="Cambria Math"/>
                                    </w:rPr>
                                    <m:t>rec</m:t>
                                  </m:r>
                                </m:sub>
                              </m:sSub>
                            </m:oMath>
                          </w:p>
                          <w:p w14:paraId="3DD0751A" w14:textId="77777777" w:rsidR="00E445C6" w:rsidRPr="00057EA1" w:rsidRDefault="00E445C6" w:rsidP="003C212D">
                            <w:pPr>
                              <w:pStyle w:val="NoSpacing"/>
                            </w:pPr>
                            <w:r w:rsidRPr="00057EA1">
                              <w:rPr>
                                <w:rStyle w:val="Strong"/>
                                <w:b w:val="0"/>
                                <w:szCs w:val="24"/>
                              </w:rPr>
                              <w:t>Extraction</w:t>
                            </w:r>
                          </w:p>
                          <w:p w14:paraId="012936FF" w14:textId="77777777" w:rsidR="00E445C6" w:rsidRPr="00057EA1" w:rsidRDefault="00E445C6" w:rsidP="003C212D">
                            <w:pPr>
                              <w:pStyle w:val="NoSpacing"/>
                            </w:pPr>
                            <w:r w:rsidRPr="00057EA1">
                              <w:t xml:space="preserve">Extract embedded bits from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p>
                          <w:p w14:paraId="252F923B" w14:textId="77777777" w:rsidR="00E445C6" w:rsidRPr="00057EA1" w:rsidRDefault="00E445C6" w:rsidP="003C212D">
                            <w:pPr>
                              <w:pStyle w:val="NoSpacing"/>
                            </w:pPr>
                            <w:r w:rsidRPr="00057EA1">
                              <w:t xml:space="preserve">Recover payload using </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p>
                          <w:p w14:paraId="2D09A0C0" w14:textId="77777777" w:rsidR="00E445C6" w:rsidRPr="00057EA1" w:rsidRDefault="00E445C6" w:rsidP="003C212D">
                            <w:pPr>
                              <w:pStyle w:val="NoSpacing"/>
                              <w:rPr>
                                <w:i/>
                              </w:rPr>
                            </w:pPr>
                            <w:r w:rsidRPr="00057EA1">
                              <w:rPr>
                                <w:rStyle w:val="katex-mathml"/>
                                <w:i/>
                                <w:szCs w:val="24"/>
                              </w:rPr>
                              <w:t xml:space="preserve">                                   P = Parse (Extract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r w:rsidRPr="00057EA1">
                              <w:rPr>
                                <w:rStyle w:val="katex-mathml"/>
                                <w:i/>
                                <w:szCs w:val="24"/>
                              </w:rPr>
                              <w:t xml:space="preserve">), </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r w:rsidRPr="00057EA1">
                              <w:rPr>
                                <w:rStyle w:val="katex-mathml"/>
                                <w:i/>
                                <w:szCs w:val="24"/>
                              </w:rPr>
                              <w:t>)</w:t>
                            </w:r>
                            <w:r w:rsidRPr="00057EA1">
                              <w:rPr>
                                <w:i/>
                              </w:rPr>
                              <w:t xml:space="preserve"> </w:t>
                            </w:r>
                          </w:p>
                          <w:p w14:paraId="6568B762" w14:textId="77777777" w:rsidR="00E445C6" w:rsidRPr="00057EA1" w:rsidRDefault="00E445C6" w:rsidP="003C212D">
                            <w:pPr>
                              <w:pStyle w:val="NoSpacing"/>
                            </w:pPr>
                            <w:r w:rsidRPr="00057EA1">
                              <w:t>Separate payload:</w:t>
                            </w:r>
                          </w:p>
                          <w:p w14:paraId="7D5013AF" w14:textId="77777777" w:rsidR="00E445C6" w:rsidRPr="00057EA1" w:rsidRDefault="00E445C6" w:rsidP="003C212D">
                            <w:pPr>
                              <w:pStyle w:val="NoSpacing"/>
                            </w:pPr>
                            <w:r w:rsidRPr="00057EA1">
                              <w:rPr>
                                <w:rStyle w:val="katex-mathml"/>
                                <w:i/>
                                <w:szCs w:val="24"/>
                              </w:rPr>
                              <w:t>P = (Shape (S),</w:t>
                            </w:r>
                            <w:r w:rsidRPr="00057EA1">
                              <w:rPr>
                                <w:rStyle w:val="Heading2Char"/>
                                <w:i/>
                                <w:sz w:val="24"/>
                                <w:szCs w:val="24"/>
                              </w:rPr>
                              <w:t xml:space="preserve"> </w:t>
                            </w:r>
                            <m:oMath>
                              <m:sSub>
                                <m:sSubPr>
                                  <m:ctrlPr>
                                    <w:rPr>
                                      <w:rFonts w:ascii="Cambria Math" w:eastAsiaTheme="majorEastAsia" w:hAnsi="Cambria Math"/>
                                      <w:i/>
                                    </w:rPr>
                                  </m:ctrlPr>
                                </m:sSubPr>
                                <m:e>
                                  <m:r>
                                    <w:rPr>
                                      <w:rStyle w:val="mrel"/>
                                      <w:rFonts w:ascii="Cambria Math" w:eastAsiaTheme="majorEastAsia" w:hAnsi="Cambria Math"/>
                                      <w:szCs w:val="24"/>
                                    </w:rPr>
                                    <m:t>S</m:t>
                                  </m:r>
                                </m:e>
                                <m:sub>
                                  <m:r>
                                    <w:rPr>
                                      <w:rStyle w:val="mrel"/>
                                      <w:rFonts w:ascii="Cambria Math" w:eastAsiaTheme="majorEastAsia" w:hAnsi="Cambria Math"/>
                                      <w:szCs w:val="24"/>
                                    </w:rPr>
                                    <m:t>enc</m:t>
                                  </m:r>
                                </m:sub>
                              </m:sSub>
                            </m:oMath>
                            <w:r w:rsidRPr="00057EA1">
                              <w:rPr>
                                <w:rStyle w:val="katex-mathml"/>
                                <w:szCs w:val="24"/>
                              </w:rPr>
                              <w:t>)</w:t>
                            </w:r>
                          </w:p>
                          <w:p w14:paraId="04102A72" w14:textId="77777777" w:rsidR="00E445C6" w:rsidRPr="00057EA1" w:rsidRDefault="00E445C6" w:rsidP="003C212D">
                            <w:pPr>
                              <w:pStyle w:val="NoSpacing"/>
                            </w:pPr>
                            <w:r w:rsidRPr="00057EA1">
                              <w:rPr>
                                <w:rStyle w:val="Strong"/>
                                <w:b w:val="0"/>
                                <w:szCs w:val="24"/>
                              </w:rPr>
                              <w:t>Secret Image Recovery</w:t>
                            </w:r>
                          </w:p>
                          <w:p w14:paraId="7B391347" w14:textId="77777777" w:rsidR="00E445C6" w:rsidRPr="00057EA1" w:rsidRDefault="00E445C6" w:rsidP="003C212D">
                            <w:pPr>
                              <w:pStyle w:val="NoSpacing"/>
                            </w:pPr>
                            <w:r w:rsidRPr="00057EA1">
                              <w:t>Decrypt secret image using ChaCha20:</w:t>
                            </w:r>
                          </w:p>
                          <w:p w14:paraId="57A59004" w14:textId="77777777" w:rsidR="00E445C6" w:rsidRPr="00057EA1" w:rsidRDefault="00E445C6" w:rsidP="003C212D">
                            <w:pPr>
                              <w:pStyle w:val="NoSpacing"/>
                              <w:rPr>
                                <w:rStyle w:val="katex-mathml"/>
                                <w:szCs w:val="24"/>
                              </w:rPr>
                            </w:pPr>
                            <w:r w:rsidRPr="00057EA1">
                              <w:rPr>
                                <w:rStyle w:val="katex-mathml"/>
                                <w:rFonts w:eastAsia="Times New Roman"/>
                                <w:szCs w:val="24"/>
                              </w:rPr>
                              <w:t xml:space="preserve">                           </w:t>
                            </w:r>
                            <m:oMath>
                              <m:r>
                                <w:rPr>
                                  <w:rStyle w:val="katex-mathml"/>
                                  <w:rFonts w:ascii="Cambria Math" w:hAnsi="Cambria Math"/>
                                  <w:szCs w:val="24"/>
                                </w:rPr>
                                <m:t xml:space="preserve"> </m:t>
                              </m:r>
                              <m:sSub>
                                <m:sSubPr>
                                  <m:ctrlPr>
                                    <w:rPr>
                                      <w:rFonts w:ascii="Cambria Math" w:hAnsi="Cambria Math"/>
                                      <w:i/>
                                    </w:rPr>
                                  </m:ctrlPr>
                                </m:sSubPr>
                                <m:e>
                                  <m:r>
                                    <w:rPr>
                                      <w:rStyle w:val="katex-mathml"/>
                                      <w:rFonts w:ascii="Cambria Math" w:hAnsi="Cambria Math"/>
                                      <w:szCs w:val="24"/>
                                    </w:rPr>
                                    <m:t>S</m:t>
                                  </m:r>
                                </m:e>
                                <m:sub>
                                  <m:r>
                                    <w:rPr>
                                      <w:rStyle w:val="katex-mathml"/>
                                      <w:rFonts w:ascii="Cambria Math" w:hAnsi="Cambria Math"/>
                                      <w:szCs w:val="24"/>
                                    </w:rPr>
                                    <m:t>rec</m:t>
                                  </m:r>
                                </m:sub>
                              </m:sSub>
                              <m:r>
                                <w:rPr>
                                  <w:rStyle w:val="katex-mathml"/>
                                  <w:rFonts w:ascii="Cambria Math" w:hAnsi="Cambria Math"/>
                                  <w:szCs w:val="24"/>
                                </w:rPr>
                                <m:t xml:space="preserve"> </m:t>
                              </m:r>
                            </m:oMath>
                            <w:r w:rsidRPr="00057EA1">
                              <w:rPr>
                                <w:rStyle w:val="katex-mathml"/>
                                <w:szCs w:val="24"/>
                              </w:rPr>
                              <w:t xml:space="preserve">= </w:t>
                            </w:r>
                            <m:oMath>
                              <m:r>
                                <m:rPr>
                                  <m:sty m:val="p"/>
                                </m:rPr>
                                <w:rPr>
                                  <w:rStyle w:val="katex-mathml"/>
                                  <w:rFonts w:ascii="Cambria Math" w:hAnsi="Cambria Math"/>
                                  <w:szCs w:val="24"/>
                                </w:rPr>
                                <m:t>ChaCha</m:t>
                              </m:r>
                              <m:sSup>
                                <m:sSupPr>
                                  <m:ctrlPr>
                                    <w:rPr>
                                      <w:rFonts w:ascii="Cambria Math" w:hAnsi="Cambria Math"/>
                                    </w:rPr>
                                  </m:ctrlPr>
                                </m:sSupPr>
                                <m:e>
                                  <m:r>
                                    <m:rPr>
                                      <m:sty m:val="p"/>
                                    </m:rPr>
                                    <w:rPr>
                                      <w:rStyle w:val="katex-mathml"/>
                                      <w:rFonts w:ascii="Cambria Math" w:hAnsi="Cambria Math"/>
                                      <w:szCs w:val="24"/>
                                    </w:rPr>
                                    <m:t>20</m:t>
                                  </m:r>
                                </m:e>
                                <m:sup>
                                  <m:r>
                                    <m:rPr>
                                      <m:sty m:val="p"/>
                                    </m:rPr>
                                    <w:rPr>
                                      <w:rStyle w:val="katex-mathml"/>
                                      <w:rFonts w:ascii="Cambria Math" w:hAnsi="Cambria Math"/>
                                      <w:szCs w:val="24"/>
                                    </w:rPr>
                                    <m:t>-1</m:t>
                                  </m:r>
                                </m:sup>
                              </m:sSup>
                            </m:oMath>
                            <w:r w:rsidRPr="00057EA1">
                              <w:rPr>
                                <w:rStyle w:val="katex-mathml"/>
                                <w:szCs w:val="24"/>
                              </w:rPr>
                              <w:t>(</w:t>
                            </w:r>
                            <m:oMath>
                              <m:sSub>
                                <m:sSubPr>
                                  <m:ctrlPr>
                                    <w:rPr>
                                      <w:rFonts w:ascii="Cambria Math" w:eastAsiaTheme="majorEastAsia" w:hAnsi="Cambria Math"/>
                                      <w:i/>
                                    </w:rPr>
                                  </m:ctrlPr>
                                </m:sSubPr>
                                <m:e>
                                  <m:r>
                                    <w:rPr>
                                      <w:rStyle w:val="mrel"/>
                                      <w:rFonts w:ascii="Cambria Math" w:eastAsiaTheme="majorEastAsia" w:hAnsi="Cambria Math"/>
                                      <w:szCs w:val="24"/>
                                    </w:rPr>
                                    <m:t>S</m:t>
                                  </m:r>
                                </m:e>
                                <m:sub>
                                  <m:r>
                                    <w:rPr>
                                      <w:rStyle w:val="mrel"/>
                                      <w:rFonts w:ascii="Cambria Math" w:eastAsiaTheme="majorEastAsia" w:hAnsi="Cambria Math"/>
                                      <w:szCs w:val="24"/>
                                    </w:rPr>
                                    <m:t>enc</m:t>
                                  </m:r>
                                </m:sub>
                              </m:sSub>
                            </m:oMath>
                            <w:r w:rsidRPr="00057EA1">
                              <w:rPr>
                                <w:rStyle w:val="katex-mathml"/>
                                <w:szCs w:val="24"/>
                              </w:rPr>
                              <w:t>,</w:t>
                            </w:r>
                            <w:r w:rsidRPr="00057EA1">
                              <w:rPr>
                                <w:i/>
                              </w:rPr>
                              <w:t xml:space="preserve"> </w:t>
                            </w:r>
                            <m:oMath>
                              <m:sSub>
                                <m:sSubPr>
                                  <m:ctrlPr>
                                    <w:rPr>
                                      <w:rFonts w:ascii="Cambria Math" w:hAnsi="Cambria Math"/>
                                      <w:i/>
                                    </w:rPr>
                                  </m:ctrlPr>
                                </m:sSubPr>
                                <m:e>
                                  <m:r>
                                    <w:rPr>
                                      <w:rFonts w:ascii="Cambria Math" w:hAnsi="Cambria Math"/>
                                    </w:rPr>
                                    <m:t>K</m:t>
                                  </m:r>
                                </m:e>
                                <m:sub>
                                  <m:r>
                                    <w:rPr>
                                      <w:rFonts w:ascii="Cambria Math" w:hAnsi="Cambria Math"/>
                                    </w:rPr>
                                    <m:t>CH</m:t>
                                  </m:r>
                                </m:sub>
                              </m:sSub>
                            </m:oMath>
                            <w:r w:rsidRPr="00057EA1">
                              <w:t xml:space="preserve">, </w:t>
                            </w:r>
                            <w:r w:rsidRPr="00057EA1">
                              <w:rPr>
                                <w:rStyle w:val="vlist-s"/>
                                <w:szCs w:val="24"/>
                              </w:rPr>
                              <w:t>​</w:t>
                            </w:r>
                            <m:oMath>
                              <m:sSub>
                                <m:sSubPr>
                                  <m:ctrlPr>
                                    <w:rPr>
                                      <w:rFonts w:ascii="Cambria Math" w:hAnsi="Cambria Math"/>
                                      <w:b/>
                                      <w:i/>
                                    </w:rPr>
                                  </m:ctrlPr>
                                </m:sSubPr>
                                <m:e>
                                  <m:r>
                                    <m:rPr>
                                      <m:sty m:val="bi"/>
                                    </m:rPr>
                                    <w:rPr>
                                      <w:rStyle w:val="katex-mathml"/>
                                      <w:rFonts w:ascii="Cambria Math" w:hAnsi="Cambria Math"/>
                                      <w:szCs w:val="24"/>
                                    </w:rPr>
                                    <m:t>N</m:t>
                                  </m:r>
                                </m:e>
                                <m:sub>
                                  <m:r>
                                    <m:rPr>
                                      <m:sty m:val="bi"/>
                                    </m:rPr>
                                    <w:rPr>
                                      <w:rStyle w:val="katex-mathml"/>
                                      <w:rFonts w:ascii="Cambria Math" w:hAnsi="Cambria Math"/>
                                      <w:szCs w:val="24"/>
                                    </w:rPr>
                                    <m:t>CH</m:t>
                                  </m:r>
                                </m:sub>
                              </m:sSub>
                            </m:oMath>
                            <w:r w:rsidRPr="00057EA1">
                              <w:rPr>
                                <w:rStyle w:val="mclose"/>
                                <w:szCs w:val="24"/>
                              </w:rPr>
                              <w:t>)</w:t>
                            </w:r>
                          </w:p>
                          <w:p w14:paraId="0592C1CC" w14:textId="77777777" w:rsidR="00E445C6" w:rsidRPr="00057EA1" w:rsidRDefault="00E445C6" w:rsidP="003C212D">
                            <w:pPr>
                              <w:pStyle w:val="NoSpacing"/>
                            </w:pPr>
                            <w:r w:rsidRPr="00057EA1">
                              <w:rPr>
                                <w:rStyle w:val="Strong"/>
                                <w:b w:val="0"/>
                                <w:szCs w:val="24"/>
                              </w:rPr>
                              <w:t>Host Image Recovery</w:t>
                            </w:r>
                          </w:p>
                          <w:p w14:paraId="6A216881" w14:textId="77777777" w:rsidR="00E445C6" w:rsidRPr="00057EA1" w:rsidRDefault="00E445C6" w:rsidP="00130259">
                            <w:pPr>
                              <w:pStyle w:val="NoSpacing"/>
                              <w:jc w:val="left"/>
                            </w:pPr>
                            <w:r w:rsidRPr="00057EA1">
                              <w:t>Restore encrypted cover image</w:t>
                            </w:r>
                            <w:r w:rsidRPr="00057EA1">
                              <w:br/>
                              <w:t xml:space="preserve">Decrypt using AES-CTR: </w:t>
                            </w:r>
                          </w:p>
                          <w:p w14:paraId="1EB2FBF3" w14:textId="77777777" w:rsidR="00E445C6" w:rsidRPr="00057EA1" w:rsidRDefault="00E445C6" w:rsidP="003C212D">
                            <w:pPr>
                              <w:pStyle w:val="NoSpacing"/>
                            </w:pPr>
                            <w:r w:rsidRPr="00057EA1">
                              <w:rPr>
                                <w:rStyle w:val="katex-mathml"/>
                                <w:rFonts w:eastAsia="Times New Roman"/>
                                <w:szCs w:val="24"/>
                              </w:rPr>
                              <w:t xml:space="preserve">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rec</m:t>
                                  </m:r>
                                </m:sub>
                              </m:sSub>
                            </m:oMath>
                            <w:r w:rsidRPr="00057EA1">
                              <w:rPr>
                                <w:rStyle w:val="katex-mathml"/>
                                <w:rFonts w:eastAsia="Times New Roman"/>
                                <w:szCs w:val="24"/>
                              </w:rPr>
                              <w:t xml:space="preserve"> </w:t>
                            </w:r>
                            <w:r w:rsidRPr="00057EA1">
                              <w:rPr>
                                <w:rStyle w:val="katex-mathml"/>
                                <w:szCs w:val="24"/>
                              </w:rPr>
                              <w:t xml:space="preserve">= </w:t>
                            </w:r>
                            <m:oMath>
                              <m:r>
                                <w:rPr>
                                  <w:rStyle w:val="katex-mathml"/>
                                  <w:rFonts w:ascii="Cambria Math" w:hAnsi="Cambria Math"/>
                                  <w:szCs w:val="24"/>
                                </w:rPr>
                                <m:t>AE</m:t>
                              </m:r>
                              <m:sSubSup>
                                <m:sSubSupPr>
                                  <m:ctrlPr>
                                    <w:rPr>
                                      <w:rFonts w:ascii="Cambria Math" w:hAnsi="Cambria Math"/>
                                      <w:i/>
                                    </w:rPr>
                                  </m:ctrlPr>
                                </m:sSubSupPr>
                                <m:e>
                                  <m:r>
                                    <w:rPr>
                                      <w:rStyle w:val="katex-mathml"/>
                                      <w:rFonts w:ascii="Cambria Math" w:hAnsi="Cambria Math"/>
                                      <w:szCs w:val="24"/>
                                    </w:rPr>
                                    <m:t>S</m:t>
                                  </m:r>
                                </m:e>
                                <m:sub>
                                  <m:r>
                                    <w:rPr>
                                      <w:rStyle w:val="katex-mathml"/>
                                      <w:rFonts w:ascii="Cambria Math" w:hAnsi="Cambria Math"/>
                                      <w:szCs w:val="24"/>
                                    </w:rPr>
                                    <m:t>CTR</m:t>
                                  </m:r>
                                </m:sub>
                                <m:sup>
                                  <m:r>
                                    <w:rPr>
                                      <w:rStyle w:val="katex-mathml"/>
                                      <w:rFonts w:ascii="Cambria Math" w:hAnsi="Cambria Math"/>
                                      <w:szCs w:val="24"/>
                                    </w:rPr>
                                    <m:t>-1</m:t>
                                  </m:r>
                                </m:sup>
                              </m:sSubSup>
                            </m:oMath>
                            <w:r w:rsidRPr="00057EA1">
                              <w:rPr>
                                <w:rStyle w:val="katex-mathml"/>
                                <w:rFonts w:eastAsiaTheme="minorEastAsia"/>
                                <w:szCs w:val="24"/>
                              </w:rPr>
                              <w:t xml:space="preserve"> </w:t>
                            </w:r>
                            <w:r w:rsidRPr="00057EA1">
                              <w:rPr>
                                <w:rStyle w:val="katex-mathml"/>
                                <w:szCs w:val="24"/>
                              </w:rPr>
                              <w:t>(</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enc</m:t>
                                  </m:r>
                                </m:sub>
                              </m:sSub>
                            </m:oMath>
                            <w:r w:rsidRPr="00057EA1">
                              <w:rPr>
                                <w:rStyle w:val="katex-mathml"/>
                                <w:szCs w:val="24"/>
                              </w:rPr>
                              <w:t>,</w:t>
                            </w:r>
                            <w:r w:rsidRPr="00057EA1">
                              <w:rPr>
                                <w:i/>
                              </w:rPr>
                              <w:t xml:space="preserve"> </w:t>
                            </w:r>
                            <m:oMath>
                              <m:sSub>
                                <m:sSubPr>
                                  <m:ctrlPr>
                                    <w:rPr>
                                      <w:rFonts w:ascii="Cambria Math" w:hAnsi="Cambria Math"/>
                                      <w:i/>
                                    </w:rPr>
                                  </m:ctrlPr>
                                </m:sSubPr>
                                <m:e>
                                  <m:r>
                                    <w:rPr>
                                      <w:rFonts w:ascii="Cambria Math" w:hAnsi="Cambria Math"/>
                                    </w:rPr>
                                    <m:t>K</m:t>
                                  </m:r>
                                </m:e>
                                <m:sub>
                                  <m:r>
                                    <w:rPr>
                                      <w:rFonts w:ascii="Cambria Math" w:hAnsi="Cambria Math"/>
                                    </w:rPr>
                                    <m:t>AES</m:t>
                                  </m:r>
                                </m:sub>
                              </m:sSub>
                              <m:r>
                                <w:rPr>
                                  <w:rFonts w:ascii="Cambria Math" w:hAnsi="Cambria Math"/>
                                </w:rPr>
                                <m:t>,</m:t>
                              </m:r>
                            </m:oMath>
                            <w:r w:rsidRPr="00057EA1">
                              <w:rPr>
                                <w:rFonts w:eastAsiaTheme="minorEastAsia"/>
                              </w:rPr>
                              <w:t xml:space="preserve"> </w:t>
                            </w:r>
                            <m:oMath>
                              <m:sSub>
                                <m:sSubPr>
                                  <m:ctrlPr>
                                    <w:rPr>
                                      <w:rFonts w:ascii="Cambria Math" w:hAnsi="Cambria Math"/>
                                      <w:b/>
                                      <w:i/>
                                    </w:rPr>
                                  </m:ctrlPr>
                                </m:sSubPr>
                                <m:e>
                                  <m:r>
                                    <m:rPr>
                                      <m:sty m:val="bi"/>
                                    </m:rPr>
                                    <w:rPr>
                                      <w:rStyle w:val="katex-mathml"/>
                                      <w:rFonts w:ascii="Cambria Math" w:hAnsi="Cambria Math"/>
                                      <w:szCs w:val="24"/>
                                    </w:rPr>
                                    <m:t>N</m:t>
                                  </m:r>
                                </m:e>
                                <m:sub>
                                  <m:r>
                                    <m:rPr>
                                      <m:sty m:val="bi"/>
                                    </m:rPr>
                                    <w:rPr>
                                      <w:rStyle w:val="katex-mathml"/>
                                      <w:rFonts w:ascii="Cambria Math" w:hAnsi="Cambria Math"/>
                                      <w:szCs w:val="24"/>
                                    </w:rPr>
                                    <m:t>AES</m:t>
                                  </m:r>
                                </m:sub>
                              </m:sSub>
                            </m:oMath>
                            <w:r w:rsidRPr="00057EA1">
                              <w:rPr>
                                <w:rStyle w:val="katex-mathml"/>
                                <w:szCs w:val="24"/>
                              </w:rPr>
                              <w:t>)</w:t>
                            </w:r>
                            <w:r w:rsidRPr="00057EA1">
                              <w:t xml:space="preserve"> </w:t>
                            </w:r>
                          </w:p>
                          <w:p w14:paraId="53786002" w14:textId="77777777" w:rsidR="00E445C6" w:rsidRPr="00057EA1" w:rsidRDefault="00E445C6" w:rsidP="003C212D">
                            <w:pPr>
                              <w:pStyle w:val="NoSpacing"/>
                            </w:pPr>
                            <w:r w:rsidRPr="00057EA1">
                              <w:rPr>
                                <w:rStyle w:val="Strong"/>
                                <w:b w:val="0"/>
                                <w:szCs w:val="24"/>
                              </w:rPr>
                              <w:t>Output:</w:t>
                            </w:r>
                          </w:p>
                          <w:p w14:paraId="4C08188C" w14:textId="77777777" w:rsidR="00E445C6" w:rsidRDefault="00E445C6" w:rsidP="003C212D">
                            <w:pPr>
                              <w:pStyle w:val="NoSpacing"/>
                              <w:rPr>
                                <w:rStyle w:val="katex-mathml"/>
                                <w:rFonts w:eastAsiaTheme="minorEastAsia"/>
                              </w:rPr>
                            </w:pPr>
                            <w:r>
                              <w:rPr>
                                <w:rStyle w:val="katex-mathml"/>
                                <w:sz w:val="20"/>
                                <w:szCs w:val="20"/>
                              </w:rPr>
                              <w:t xml:space="preserve">                                      {</w:t>
                            </w:r>
                            <m:oMath>
                              <m:sSub>
                                <m:sSubPr>
                                  <m:ctrlPr>
                                    <w:rPr>
                                      <w:rFonts w:ascii="Cambria Math" w:hAnsi="Cambria Math"/>
                                      <w:i/>
                                    </w:rPr>
                                  </m:ctrlPr>
                                </m:sSubPr>
                                <m:e>
                                  <m:r>
                                    <w:rPr>
                                      <w:rStyle w:val="katex-mathml"/>
                                      <w:rFonts w:ascii="Cambria Math" w:hAnsi="Cambria Math"/>
                                      <w:sz w:val="20"/>
                                      <w:szCs w:val="20"/>
                                    </w:rPr>
                                    <m:t>I</m:t>
                                  </m:r>
                                </m:e>
                                <m:sub>
                                  <m:r>
                                    <w:rPr>
                                      <w:rStyle w:val="katex-mathml"/>
                                      <w:rFonts w:ascii="Cambria Math" w:hAnsi="Cambria Math"/>
                                      <w:sz w:val="20"/>
                                      <w:szCs w:val="20"/>
                                    </w:rPr>
                                    <m:t>rec</m:t>
                                  </m:r>
                                </m:sub>
                              </m:sSub>
                            </m:oMath>
                            <w:r>
                              <w:rPr>
                                <w:rStyle w:val="katex-mathml"/>
                                <w:rFonts w:eastAsiaTheme="minorEastAsia"/>
                                <w:sz w:val="20"/>
                                <w:szCs w:val="20"/>
                              </w:rPr>
                              <w:t xml:space="preserve">, </w:t>
                            </w:r>
                            <m:oMath>
                              <m:sSub>
                                <m:sSubPr>
                                  <m:ctrlPr>
                                    <w:rPr>
                                      <w:rFonts w:ascii="Cambria Math" w:hAnsi="Cambria Math"/>
                                      <w:i/>
                                    </w:rPr>
                                  </m:ctrlPr>
                                </m:sSubPr>
                                <m:e>
                                  <m:r>
                                    <w:rPr>
                                      <w:rStyle w:val="katex-mathml"/>
                                      <w:rFonts w:ascii="Cambria Math" w:hAnsi="Cambria Math"/>
                                      <w:sz w:val="20"/>
                                      <w:szCs w:val="20"/>
                                    </w:rPr>
                                    <m:t>S</m:t>
                                  </m:r>
                                </m:e>
                                <m:sub>
                                  <m:r>
                                    <w:rPr>
                                      <w:rStyle w:val="katex-mathml"/>
                                      <w:rFonts w:ascii="Cambria Math" w:hAnsi="Cambria Math"/>
                                      <w:sz w:val="20"/>
                                      <w:szCs w:val="20"/>
                                    </w:rPr>
                                    <m:t>rec</m:t>
                                  </m:r>
                                </m:sub>
                              </m:sSub>
                            </m:oMath>
                            <w:r>
                              <w:rPr>
                                <w:rStyle w:val="katex-mathml"/>
                                <w:rFonts w:eastAsiaTheme="minorEastAsia"/>
                                <w:sz w:val="20"/>
                                <w:szCs w:val="20"/>
                              </w:rPr>
                              <w:t>}</w:t>
                            </w:r>
                          </w:p>
                          <w:p w14:paraId="6DA29B4F" w14:textId="77777777" w:rsidR="00E445C6" w:rsidRDefault="00E445C6" w:rsidP="003C212D">
                            <w:pPr>
                              <w:pStyle w:val="NoSpacing"/>
                              <w:rPr>
                                <w:sz w:val="22"/>
                                <w:szCs w:val="22"/>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17C4B" id="Text Box 27" o:spid="_x0000_s1029" type="#_x0000_t202" style="position:absolute;left:0;text-align:left;margin-left:397.3pt;margin-top:2.1pt;width:448.5pt;height:330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" filled="f" strokeweight="2.25pt">
                <v:textbox>
                  <w:txbxContent>
                    <w:p w14:paraId="47DAD838" w14:textId="31A5A94C" w:rsidR="000236F8" w:rsidRPr="000236F8" w:rsidRDefault="00E445C6" w:rsidP="003C212D">
                      <w:pPr>
                        <w:pStyle w:val="NoSpacing"/>
                      </w:pPr>
                      <w:r w:rsidRPr="00057EA1">
                        <w:rPr>
                          <w:rStyle w:val="Strong"/>
                          <w:szCs w:val="24"/>
                        </w:rPr>
                        <w:t xml:space="preserve">Input: Embedded Image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r w:rsidRPr="00057EA1">
                        <w:rPr>
                          <w:rStyle w:val="katex-mathml"/>
                          <w:szCs w:val="24"/>
                        </w:rPr>
                        <w:t xml:space="preserve">, </w:t>
                      </w:r>
                      <w:r w:rsidRPr="00057EA1">
                        <w:t>Keys, Seeds, Nonce</w:t>
                      </w:r>
                    </w:p>
                    <w:p w14:paraId="7B566E40" w14:textId="77777777" w:rsidR="00E445C6" w:rsidRPr="00057EA1" w:rsidRDefault="00E445C6" w:rsidP="003C212D">
                      <w:pPr>
                        <w:pStyle w:val="NoSpacing"/>
                      </w:pPr>
                      <w:r w:rsidRPr="00057EA1">
                        <w:rPr>
                          <w:rStyle w:val="Strong"/>
                          <w:szCs w:val="24"/>
                        </w:rPr>
                        <w:t xml:space="preserve">Output: </w:t>
                      </w:r>
                      <w:r w:rsidRPr="00057EA1">
                        <w:t xml:space="preserve">Recovered host image </w:t>
                      </w:r>
                      <m:oMath>
                        <m:sSub>
                          <m:sSubPr>
                            <m:ctrlPr>
                              <w:rPr>
                                <w:rFonts w:ascii="Cambria Math" w:hAnsi="Cambria Math"/>
                                <w:i/>
                              </w:rPr>
                            </m:ctrlPr>
                          </m:sSubPr>
                          <m:e>
                            <m:r>
                              <w:rPr>
                                <w:rFonts w:ascii="Cambria Math" w:hAnsi="Cambria Math"/>
                              </w:rPr>
                              <m:t>I</m:t>
                            </m:r>
                          </m:e>
                          <m:sub>
                            <m:r>
                              <w:rPr>
                                <w:rFonts w:ascii="Cambria Math" w:hAnsi="Cambria Math"/>
                              </w:rPr>
                              <m:t>rec</m:t>
                            </m:r>
                          </m:sub>
                        </m:sSub>
                      </m:oMath>
                      <w:r w:rsidRPr="00057EA1">
                        <w:rPr>
                          <w:rStyle w:val="katex-mathml"/>
                          <w:szCs w:val="24"/>
                        </w:rPr>
                        <w:t xml:space="preserve">, </w:t>
                      </w:r>
                      <w:r w:rsidRPr="00057EA1">
                        <w:t xml:space="preserve">Recovered secret image </w:t>
                      </w:r>
                      <m:oMath>
                        <m:sSub>
                          <m:sSubPr>
                            <m:ctrlPr>
                              <w:rPr>
                                <w:rFonts w:ascii="Cambria Math" w:hAnsi="Cambria Math"/>
                                <w:i/>
                              </w:rPr>
                            </m:ctrlPr>
                          </m:sSubPr>
                          <m:e>
                            <m:r>
                              <w:rPr>
                                <w:rFonts w:ascii="Cambria Math" w:hAnsi="Cambria Math"/>
                              </w:rPr>
                              <m:t>S</m:t>
                            </m:r>
                          </m:e>
                          <m:sub>
                            <m:r>
                              <w:rPr>
                                <w:rFonts w:ascii="Cambria Math" w:hAnsi="Cambria Math"/>
                              </w:rPr>
                              <m:t>rec</m:t>
                            </m:r>
                          </m:sub>
                        </m:sSub>
                      </m:oMath>
                    </w:p>
                    <w:p w14:paraId="3DD0751A" w14:textId="77777777" w:rsidR="00E445C6" w:rsidRPr="00057EA1" w:rsidRDefault="00E445C6" w:rsidP="003C212D">
                      <w:pPr>
                        <w:pStyle w:val="NoSpacing"/>
                      </w:pPr>
                      <w:r w:rsidRPr="00057EA1">
                        <w:rPr>
                          <w:rStyle w:val="Strong"/>
                          <w:b w:val="0"/>
                          <w:szCs w:val="24"/>
                        </w:rPr>
                        <w:t>Extraction</w:t>
                      </w:r>
                    </w:p>
                    <w:p w14:paraId="012936FF" w14:textId="77777777" w:rsidR="00E445C6" w:rsidRPr="00057EA1" w:rsidRDefault="00E445C6" w:rsidP="003C212D">
                      <w:pPr>
                        <w:pStyle w:val="NoSpacing"/>
                      </w:pPr>
                      <w:r w:rsidRPr="00057EA1">
                        <w:t xml:space="preserve">Extract embedded bits from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p>
                    <w:p w14:paraId="252F923B" w14:textId="77777777" w:rsidR="00E445C6" w:rsidRPr="00057EA1" w:rsidRDefault="00E445C6" w:rsidP="003C212D">
                      <w:pPr>
                        <w:pStyle w:val="NoSpacing"/>
                      </w:pPr>
                      <w:r w:rsidRPr="00057EA1">
                        <w:t xml:space="preserve">Recover payload using </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p>
                    <w:p w14:paraId="2D09A0C0" w14:textId="77777777" w:rsidR="00E445C6" w:rsidRPr="00057EA1" w:rsidRDefault="00E445C6" w:rsidP="003C212D">
                      <w:pPr>
                        <w:pStyle w:val="NoSpacing"/>
                        <w:rPr>
                          <w:i/>
                        </w:rPr>
                      </w:pPr>
                      <w:r w:rsidRPr="00057EA1">
                        <w:rPr>
                          <w:rStyle w:val="katex-mathml"/>
                          <w:i/>
                          <w:szCs w:val="24"/>
                        </w:rPr>
                        <w:t xml:space="preserve">                                   P = Parse (Extract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embed</m:t>
                            </m:r>
                          </m:sub>
                        </m:sSub>
                      </m:oMath>
                      <w:r w:rsidRPr="00057EA1">
                        <w:rPr>
                          <w:rStyle w:val="katex-mathml"/>
                          <w:i/>
                          <w:szCs w:val="24"/>
                        </w:rPr>
                        <w:t xml:space="preserve">), </w:t>
                      </w:r>
                      <m:oMath>
                        <m:r>
                          <w:rPr>
                            <w:rStyle w:val="katex-mathml"/>
                            <w:rFonts w:ascii="Cambria Math" w:hAnsi="Cambria Math"/>
                            <w:szCs w:val="24"/>
                          </w:rPr>
                          <m:t>See</m:t>
                        </m:r>
                        <m:sSub>
                          <m:sSubPr>
                            <m:ctrlPr>
                              <w:rPr>
                                <w:rFonts w:ascii="Cambria Math" w:hAnsi="Cambria Math"/>
                                <w:i/>
                              </w:rPr>
                            </m:ctrlPr>
                          </m:sSubPr>
                          <m:e>
                            <m:r>
                              <w:rPr>
                                <w:rStyle w:val="katex-mathml"/>
                                <w:rFonts w:ascii="Cambria Math" w:hAnsi="Cambria Math"/>
                                <w:szCs w:val="24"/>
                              </w:rPr>
                              <m:t>d</m:t>
                            </m:r>
                          </m:e>
                          <m:sub>
                            <m:r>
                              <w:rPr>
                                <w:rStyle w:val="katex-mathml"/>
                                <w:rFonts w:ascii="Cambria Math" w:hAnsi="Cambria Math"/>
                                <w:szCs w:val="24"/>
                              </w:rPr>
                              <m:t>P</m:t>
                            </m:r>
                          </m:sub>
                        </m:sSub>
                      </m:oMath>
                      <w:r w:rsidRPr="00057EA1">
                        <w:rPr>
                          <w:rStyle w:val="katex-mathml"/>
                          <w:i/>
                          <w:szCs w:val="24"/>
                        </w:rPr>
                        <w:t>)</w:t>
                      </w:r>
                      <w:r w:rsidRPr="00057EA1">
                        <w:rPr>
                          <w:i/>
                        </w:rPr>
                        <w:t xml:space="preserve"> </w:t>
                      </w:r>
                    </w:p>
                    <w:p w14:paraId="6568B762" w14:textId="77777777" w:rsidR="00E445C6" w:rsidRPr="00057EA1" w:rsidRDefault="00E445C6" w:rsidP="003C212D">
                      <w:pPr>
                        <w:pStyle w:val="NoSpacing"/>
                      </w:pPr>
                      <w:r w:rsidRPr="00057EA1">
                        <w:t>Separate payload:</w:t>
                      </w:r>
                    </w:p>
                    <w:p w14:paraId="7D5013AF" w14:textId="77777777" w:rsidR="00E445C6" w:rsidRPr="00057EA1" w:rsidRDefault="00E445C6" w:rsidP="003C212D">
                      <w:pPr>
                        <w:pStyle w:val="NoSpacing"/>
                      </w:pPr>
                      <w:r w:rsidRPr="00057EA1">
                        <w:rPr>
                          <w:rStyle w:val="katex-mathml"/>
                          <w:i/>
                          <w:szCs w:val="24"/>
                        </w:rPr>
                        <w:t>P = (Shape (S),</w:t>
                      </w:r>
                      <w:r w:rsidRPr="00057EA1">
                        <w:rPr>
                          <w:rStyle w:val="Heading2Char"/>
                          <w:i/>
                          <w:sz w:val="24"/>
                          <w:szCs w:val="24"/>
                        </w:rPr>
                        <w:t xml:space="preserve"> </w:t>
                      </w:r>
                      <m:oMath>
                        <m:sSub>
                          <m:sSubPr>
                            <m:ctrlPr>
                              <w:rPr>
                                <w:rFonts w:ascii="Cambria Math" w:eastAsiaTheme="majorEastAsia" w:hAnsi="Cambria Math"/>
                                <w:i/>
                              </w:rPr>
                            </m:ctrlPr>
                          </m:sSubPr>
                          <m:e>
                            <m:r>
                              <w:rPr>
                                <w:rStyle w:val="mrel"/>
                                <w:rFonts w:ascii="Cambria Math" w:eastAsiaTheme="majorEastAsia" w:hAnsi="Cambria Math"/>
                                <w:szCs w:val="24"/>
                              </w:rPr>
                              <m:t>S</m:t>
                            </m:r>
                          </m:e>
                          <m:sub>
                            <m:r>
                              <w:rPr>
                                <w:rStyle w:val="mrel"/>
                                <w:rFonts w:ascii="Cambria Math" w:eastAsiaTheme="majorEastAsia" w:hAnsi="Cambria Math"/>
                                <w:szCs w:val="24"/>
                              </w:rPr>
                              <m:t>enc</m:t>
                            </m:r>
                          </m:sub>
                        </m:sSub>
                      </m:oMath>
                      <w:r w:rsidRPr="00057EA1">
                        <w:rPr>
                          <w:rStyle w:val="katex-mathml"/>
                          <w:szCs w:val="24"/>
                        </w:rPr>
                        <w:t>)</w:t>
                      </w:r>
                    </w:p>
                    <w:p w14:paraId="04102A72" w14:textId="77777777" w:rsidR="00E445C6" w:rsidRPr="00057EA1" w:rsidRDefault="00E445C6" w:rsidP="003C212D">
                      <w:pPr>
                        <w:pStyle w:val="NoSpacing"/>
                      </w:pPr>
                      <w:r w:rsidRPr="00057EA1">
                        <w:rPr>
                          <w:rStyle w:val="Strong"/>
                          <w:b w:val="0"/>
                          <w:szCs w:val="24"/>
                        </w:rPr>
                        <w:t>Secret Image Recovery</w:t>
                      </w:r>
                    </w:p>
                    <w:p w14:paraId="7B391347" w14:textId="77777777" w:rsidR="00E445C6" w:rsidRPr="00057EA1" w:rsidRDefault="00E445C6" w:rsidP="003C212D">
                      <w:pPr>
                        <w:pStyle w:val="NoSpacing"/>
                      </w:pPr>
                      <w:r w:rsidRPr="00057EA1">
                        <w:t>Decrypt secret image using ChaCha20:</w:t>
                      </w:r>
                    </w:p>
                    <w:p w14:paraId="57A59004" w14:textId="77777777" w:rsidR="00E445C6" w:rsidRPr="00057EA1" w:rsidRDefault="00E445C6" w:rsidP="003C212D">
                      <w:pPr>
                        <w:pStyle w:val="NoSpacing"/>
                        <w:rPr>
                          <w:rStyle w:val="katex-mathml"/>
                          <w:szCs w:val="24"/>
                        </w:rPr>
                      </w:pPr>
                      <w:r w:rsidRPr="00057EA1">
                        <w:rPr>
                          <w:rStyle w:val="katex-mathml"/>
                          <w:rFonts w:eastAsia="Times New Roman"/>
                          <w:szCs w:val="24"/>
                        </w:rPr>
                        <w:t xml:space="preserve">                           </w:t>
                      </w:r>
                      <m:oMath>
                        <m:r>
                          <w:rPr>
                            <w:rStyle w:val="katex-mathml"/>
                            <w:rFonts w:ascii="Cambria Math" w:hAnsi="Cambria Math"/>
                            <w:szCs w:val="24"/>
                          </w:rPr>
                          <m:t xml:space="preserve"> </m:t>
                        </m:r>
                        <m:sSub>
                          <m:sSubPr>
                            <m:ctrlPr>
                              <w:rPr>
                                <w:rFonts w:ascii="Cambria Math" w:hAnsi="Cambria Math"/>
                                <w:i/>
                              </w:rPr>
                            </m:ctrlPr>
                          </m:sSubPr>
                          <m:e>
                            <m:r>
                              <w:rPr>
                                <w:rStyle w:val="katex-mathml"/>
                                <w:rFonts w:ascii="Cambria Math" w:hAnsi="Cambria Math"/>
                                <w:szCs w:val="24"/>
                              </w:rPr>
                              <m:t>S</m:t>
                            </m:r>
                          </m:e>
                          <m:sub>
                            <m:r>
                              <w:rPr>
                                <w:rStyle w:val="katex-mathml"/>
                                <w:rFonts w:ascii="Cambria Math" w:hAnsi="Cambria Math"/>
                                <w:szCs w:val="24"/>
                              </w:rPr>
                              <m:t>rec</m:t>
                            </m:r>
                          </m:sub>
                        </m:sSub>
                        <m:r>
                          <w:rPr>
                            <w:rStyle w:val="katex-mathml"/>
                            <w:rFonts w:ascii="Cambria Math" w:hAnsi="Cambria Math"/>
                            <w:szCs w:val="24"/>
                          </w:rPr>
                          <m:t xml:space="preserve"> </m:t>
                        </m:r>
                      </m:oMath>
                      <w:r w:rsidRPr="00057EA1">
                        <w:rPr>
                          <w:rStyle w:val="katex-mathml"/>
                          <w:szCs w:val="24"/>
                        </w:rPr>
                        <w:t xml:space="preserve">= </w:t>
                      </w:r>
                      <m:oMath>
                        <m:r>
                          <m:rPr>
                            <m:sty m:val="p"/>
                          </m:rPr>
                          <w:rPr>
                            <w:rStyle w:val="katex-mathml"/>
                            <w:rFonts w:ascii="Cambria Math" w:hAnsi="Cambria Math"/>
                            <w:szCs w:val="24"/>
                          </w:rPr>
                          <m:t>ChaCha</m:t>
                        </m:r>
                        <m:sSup>
                          <m:sSupPr>
                            <m:ctrlPr>
                              <w:rPr>
                                <w:rFonts w:ascii="Cambria Math" w:hAnsi="Cambria Math"/>
                              </w:rPr>
                            </m:ctrlPr>
                          </m:sSupPr>
                          <m:e>
                            <m:r>
                              <m:rPr>
                                <m:sty m:val="p"/>
                              </m:rPr>
                              <w:rPr>
                                <w:rStyle w:val="katex-mathml"/>
                                <w:rFonts w:ascii="Cambria Math" w:hAnsi="Cambria Math"/>
                                <w:szCs w:val="24"/>
                              </w:rPr>
                              <m:t>20</m:t>
                            </m:r>
                          </m:e>
                          <m:sup>
                            <m:r>
                              <m:rPr>
                                <m:sty m:val="p"/>
                              </m:rPr>
                              <w:rPr>
                                <w:rStyle w:val="katex-mathml"/>
                                <w:rFonts w:ascii="Cambria Math" w:hAnsi="Cambria Math"/>
                                <w:szCs w:val="24"/>
                              </w:rPr>
                              <m:t>-1</m:t>
                            </m:r>
                          </m:sup>
                        </m:sSup>
                      </m:oMath>
                      <w:r w:rsidRPr="00057EA1">
                        <w:rPr>
                          <w:rStyle w:val="katex-mathml"/>
                          <w:szCs w:val="24"/>
                        </w:rPr>
                        <w:t>(</w:t>
                      </w:r>
                      <m:oMath>
                        <m:sSub>
                          <m:sSubPr>
                            <m:ctrlPr>
                              <w:rPr>
                                <w:rFonts w:ascii="Cambria Math" w:eastAsiaTheme="majorEastAsia" w:hAnsi="Cambria Math"/>
                                <w:i/>
                              </w:rPr>
                            </m:ctrlPr>
                          </m:sSubPr>
                          <m:e>
                            <m:r>
                              <w:rPr>
                                <w:rStyle w:val="mrel"/>
                                <w:rFonts w:ascii="Cambria Math" w:eastAsiaTheme="majorEastAsia" w:hAnsi="Cambria Math"/>
                                <w:szCs w:val="24"/>
                              </w:rPr>
                              <m:t>S</m:t>
                            </m:r>
                          </m:e>
                          <m:sub>
                            <m:r>
                              <w:rPr>
                                <w:rStyle w:val="mrel"/>
                                <w:rFonts w:ascii="Cambria Math" w:eastAsiaTheme="majorEastAsia" w:hAnsi="Cambria Math"/>
                                <w:szCs w:val="24"/>
                              </w:rPr>
                              <m:t>enc</m:t>
                            </m:r>
                          </m:sub>
                        </m:sSub>
                      </m:oMath>
                      <w:r w:rsidRPr="00057EA1">
                        <w:rPr>
                          <w:rStyle w:val="katex-mathml"/>
                          <w:szCs w:val="24"/>
                        </w:rPr>
                        <w:t>,</w:t>
                      </w:r>
                      <w:r w:rsidRPr="00057EA1">
                        <w:rPr>
                          <w:i/>
                        </w:rPr>
                        <w:t xml:space="preserve"> </w:t>
                      </w:r>
                      <m:oMath>
                        <m:sSub>
                          <m:sSubPr>
                            <m:ctrlPr>
                              <w:rPr>
                                <w:rFonts w:ascii="Cambria Math" w:hAnsi="Cambria Math"/>
                                <w:i/>
                              </w:rPr>
                            </m:ctrlPr>
                          </m:sSubPr>
                          <m:e>
                            <m:r>
                              <w:rPr>
                                <w:rFonts w:ascii="Cambria Math" w:hAnsi="Cambria Math"/>
                              </w:rPr>
                              <m:t>K</m:t>
                            </m:r>
                          </m:e>
                          <m:sub>
                            <m:r>
                              <w:rPr>
                                <w:rFonts w:ascii="Cambria Math" w:hAnsi="Cambria Math"/>
                              </w:rPr>
                              <m:t>CH</m:t>
                            </m:r>
                          </m:sub>
                        </m:sSub>
                      </m:oMath>
                      <w:r w:rsidRPr="00057EA1">
                        <w:t xml:space="preserve">, </w:t>
                      </w:r>
                      <w:r w:rsidRPr="00057EA1">
                        <w:rPr>
                          <w:rStyle w:val="vlist-s"/>
                          <w:szCs w:val="24"/>
                        </w:rPr>
                        <w:t>​</w:t>
                      </w:r>
                      <m:oMath>
                        <m:sSub>
                          <m:sSubPr>
                            <m:ctrlPr>
                              <w:rPr>
                                <w:rFonts w:ascii="Cambria Math" w:hAnsi="Cambria Math"/>
                                <w:b/>
                                <w:i/>
                              </w:rPr>
                            </m:ctrlPr>
                          </m:sSubPr>
                          <m:e>
                            <m:r>
                              <m:rPr>
                                <m:sty m:val="bi"/>
                              </m:rPr>
                              <w:rPr>
                                <w:rStyle w:val="katex-mathml"/>
                                <w:rFonts w:ascii="Cambria Math" w:hAnsi="Cambria Math"/>
                                <w:szCs w:val="24"/>
                              </w:rPr>
                              <m:t>N</m:t>
                            </m:r>
                          </m:e>
                          <m:sub>
                            <m:r>
                              <m:rPr>
                                <m:sty m:val="bi"/>
                              </m:rPr>
                              <w:rPr>
                                <w:rStyle w:val="katex-mathml"/>
                                <w:rFonts w:ascii="Cambria Math" w:hAnsi="Cambria Math"/>
                                <w:szCs w:val="24"/>
                              </w:rPr>
                              <m:t>CH</m:t>
                            </m:r>
                          </m:sub>
                        </m:sSub>
                      </m:oMath>
                      <w:r w:rsidRPr="00057EA1">
                        <w:rPr>
                          <w:rStyle w:val="mclose"/>
                          <w:szCs w:val="24"/>
                        </w:rPr>
                        <w:t>)</w:t>
                      </w:r>
                    </w:p>
                    <w:p w14:paraId="0592C1CC" w14:textId="77777777" w:rsidR="00E445C6" w:rsidRPr="00057EA1" w:rsidRDefault="00E445C6" w:rsidP="003C212D">
                      <w:pPr>
                        <w:pStyle w:val="NoSpacing"/>
                      </w:pPr>
                      <w:r w:rsidRPr="00057EA1">
                        <w:rPr>
                          <w:rStyle w:val="Strong"/>
                          <w:b w:val="0"/>
                          <w:szCs w:val="24"/>
                        </w:rPr>
                        <w:t>Host Image Recovery</w:t>
                      </w:r>
                    </w:p>
                    <w:p w14:paraId="6A216881" w14:textId="77777777" w:rsidR="00E445C6" w:rsidRPr="00057EA1" w:rsidRDefault="00E445C6" w:rsidP="00130259">
                      <w:pPr>
                        <w:pStyle w:val="NoSpacing"/>
                        <w:jc w:val="left"/>
                      </w:pPr>
                      <w:r w:rsidRPr="00057EA1">
                        <w:t>Restore encrypted cover image</w:t>
                      </w:r>
                      <w:r w:rsidRPr="00057EA1">
                        <w:br/>
                        <w:t xml:space="preserve">Decrypt using AES-CTR: </w:t>
                      </w:r>
                    </w:p>
                    <w:p w14:paraId="1EB2FBF3" w14:textId="77777777" w:rsidR="00E445C6" w:rsidRPr="00057EA1" w:rsidRDefault="00E445C6" w:rsidP="003C212D">
                      <w:pPr>
                        <w:pStyle w:val="NoSpacing"/>
                      </w:pPr>
                      <w:r w:rsidRPr="00057EA1">
                        <w:rPr>
                          <w:rStyle w:val="katex-mathml"/>
                          <w:rFonts w:eastAsia="Times New Roman"/>
                          <w:szCs w:val="24"/>
                        </w:rPr>
                        <w:t xml:space="preserve">                           </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rec</m:t>
                            </m:r>
                          </m:sub>
                        </m:sSub>
                      </m:oMath>
                      <w:r w:rsidRPr="00057EA1">
                        <w:rPr>
                          <w:rStyle w:val="katex-mathml"/>
                          <w:rFonts w:eastAsia="Times New Roman"/>
                          <w:szCs w:val="24"/>
                        </w:rPr>
                        <w:t xml:space="preserve"> </w:t>
                      </w:r>
                      <w:r w:rsidRPr="00057EA1">
                        <w:rPr>
                          <w:rStyle w:val="katex-mathml"/>
                          <w:szCs w:val="24"/>
                        </w:rPr>
                        <w:t xml:space="preserve">= </w:t>
                      </w:r>
                      <m:oMath>
                        <m:r>
                          <w:rPr>
                            <w:rStyle w:val="katex-mathml"/>
                            <w:rFonts w:ascii="Cambria Math" w:hAnsi="Cambria Math"/>
                            <w:szCs w:val="24"/>
                          </w:rPr>
                          <m:t>AE</m:t>
                        </m:r>
                        <m:sSubSup>
                          <m:sSubSupPr>
                            <m:ctrlPr>
                              <w:rPr>
                                <w:rFonts w:ascii="Cambria Math" w:hAnsi="Cambria Math"/>
                                <w:i/>
                              </w:rPr>
                            </m:ctrlPr>
                          </m:sSubSupPr>
                          <m:e>
                            <m:r>
                              <w:rPr>
                                <w:rStyle w:val="katex-mathml"/>
                                <w:rFonts w:ascii="Cambria Math" w:hAnsi="Cambria Math"/>
                                <w:szCs w:val="24"/>
                              </w:rPr>
                              <m:t>S</m:t>
                            </m:r>
                          </m:e>
                          <m:sub>
                            <m:r>
                              <w:rPr>
                                <w:rStyle w:val="katex-mathml"/>
                                <w:rFonts w:ascii="Cambria Math" w:hAnsi="Cambria Math"/>
                                <w:szCs w:val="24"/>
                              </w:rPr>
                              <m:t>CTR</m:t>
                            </m:r>
                          </m:sub>
                          <m:sup>
                            <m:r>
                              <w:rPr>
                                <w:rStyle w:val="katex-mathml"/>
                                <w:rFonts w:ascii="Cambria Math" w:hAnsi="Cambria Math"/>
                                <w:szCs w:val="24"/>
                              </w:rPr>
                              <m:t>-1</m:t>
                            </m:r>
                          </m:sup>
                        </m:sSubSup>
                      </m:oMath>
                      <w:r w:rsidRPr="00057EA1">
                        <w:rPr>
                          <w:rStyle w:val="katex-mathml"/>
                          <w:rFonts w:eastAsiaTheme="minorEastAsia"/>
                          <w:szCs w:val="24"/>
                        </w:rPr>
                        <w:t xml:space="preserve"> </w:t>
                      </w:r>
                      <w:r w:rsidRPr="00057EA1">
                        <w:rPr>
                          <w:rStyle w:val="katex-mathml"/>
                          <w:szCs w:val="24"/>
                        </w:rPr>
                        <w:t>(</w:t>
                      </w:r>
                      <m:oMath>
                        <m:sSub>
                          <m:sSubPr>
                            <m:ctrlPr>
                              <w:rPr>
                                <w:rFonts w:ascii="Cambria Math" w:hAnsi="Cambria Math"/>
                                <w:i/>
                              </w:rPr>
                            </m:ctrlPr>
                          </m:sSubPr>
                          <m:e>
                            <m:r>
                              <w:rPr>
                                <w:rStyle w:val="katex-mathml"/>
                                <w:rFonts w:ascii="Cambria Math" w:hAnsi="Cambria Math"/>
                                <w:szCs w:val="24"/>
                              </w:rPr>
                              <m:t>I</m:t>
                            </m:r>
                          </m:e>
                          <m:sub>
                            <m:r>
                              <w:rPr>
                                <w:rStyle w:val="katex-mathml"/>
                                <w:rFonts w:ascii="Cambria Math" w:hAnsi="Cambria Math"/>
                                <w:szCs w:val="24"/>
                              </w:rPr>
                              <m:t>enc</m:t>
                            </m:r>
                          </m:sub>
                        </m:sSub>
                      </m:oMath>
                      <w:r w:rsidRPr="00057EA1">
                        <w:rPr>
                          <w:rStyle w:val="katex-mathml"/>
                          <w:szCs w:val="24"/>
                        </w:rPr>
                        <w:t>,</w:t>
                      </w:r>
                      <w:r w:rsidRPr="00057EA1">
                        <w:rPr>
                          <w:i/>
                        </w:rPr>
                        <w:t xml:space="preserve"> </w:t>
                      </w:r>
                      <m:oMath>
                        <m:sSub>
                          <m:sSubPr>
                            <m:ctrlPr>
                              <w:rPr>
                                <w:rFonts w:ascii="Cambria Math" w:hAnsi="Cambria Math"/>
                                <w:i/>
                              </w:rPr>
                            </m:ctrlPr>
                          </m:sSubPr>
                          <m:e>
                            <m:r>
                              <w:rPr>
                                <w:rFonts w:ascii="Cambria Math" w:hAnsi="Cambria Math"/>
                              </w:rPr>
                              <m:t>K</m:t>
                            </m:r>
                          </m:e>
                          <m:sub>
                            <m:r>
                              <w:rPr>
                                <w:rFonts w:ascii="Cambria Math" w:hAnsi="Cambria Math"/>
                              </w:rPr>
                              <m:t>AES</m:t>
                            </m:r>
                          </m:sub>
                        </m:sSub>
                        <m:r>
                          <w:rPr>
                            <w:rFonts w:ascii="Cambria Math" w:hAnsi="Cambria Math"/>
                          </w:rPr>
                          <m:t>,</m:t>
                        </m:r>
                      </m:oMath>
                      <w:r w:rsidRPr="00057EA1">
                        <w:rPr>
                          <w:rFonts w:eastAsiaTheme="minorEastAsia"/>
                        </w:rPr>
                        <w:t xml:space="preserve"> </w:t>
                      </w:r>
                      <m:oMath>
                        <m:sSub>
                          <m:sSubPr>
                            <m:ctrlPr>
                              <w:rPr>
                                <w:rFonts w:ascii="Cambria Math" w:hAnsi="Cambria Math"/>
                                <w:b/>
                                <w:i/>
                              </w:rPr>
                            </m:ctrlPr>
                          </m:sSubPr>
                          <m:e>
                            <m:r>
                              <m:rPr>
                                <m:sty m:val="bi"/>
                              </m:rPr>
                              <w:rPr>
                                <w:rStyle w:val="katex-mathml"/>
                                <w:rFonts w:ascii="Cambria Math" w:hAnsi="Cambria Math"/>
                                <w:szCs w:val="24"/>
                              </w:rPr>
                              <m:t>N</m:t>
                            </m:r>
                          </m:e>
                          <m:sub>
                            <m:r>
                              <m:rPr>
                                <m:sty m:val="bi"/>
                              </m:rPr>
                              <w:rPr>
                                <w:rStyle w:val="katex-mathml"/>
                                <w:rFonts w:ascii="Cambria Math" w:hAnsi="Cambria Math"/>
                                <w:szCs w:val="24"/>
                              </w:rPr>
                              <m:t>AES</m:t>
                            </m:r>
                          </m:sub>
                        </m:sSub>
                      </m:oMath>
                      <w:r w:rsidRPr="00057EA1">
                        <w:rPr>
                          <w:rStyle w:val="katex-mathml"/>
                          <w:szCs w:val="24"/>
                        </w:rPr>
                        <w:t>)</w:t>
                      </w:r>
                      <w:r w:rsidRPr="00057EA1">
                        <w:t xml:space="preserve"> </w:t>
                      </w:r>
                    </w:p>
                    <w:p w14:paraId="53786002" w14:textId="77777777" w:rsidR="00E445C6" w:rsidRPr="00057EA1" w:rsidRDefault="00E445C6" w:rsidP="003C212D">
                      <w:pPr>
                        <w:pStyle w:val="NoSpacing"/>
                      </w:pPr>
                      <w:r w:rsidRPr="00057EA1">
                        <w:rPr>
                          <w:rStyle w:val="Strong"/>
                          <w:b w:val="0"/>
                          <w:szCs w:val="24"/>
                        </w:rPr>
                        <w:t>Output:</w:t>
                      </w:r>
                    </w:p>
                    <w:p w14:paraId="4C08188C" w14:textId="77777777" w:rsidR="00E445C6" w:rsidRDefault="00E445C6" w:rsidP="003C212D">
                      <w:pPr>
                        <w:pStyle w:val="NoSpacing"/>
                        <w:rPr>
                          <w:rStyle w:val="katex-mathml"/>
                          <w:rFonts w:eastAsiaTheme="minorEastAsia"/>
                        </w:rPr>
                      </w:pPr>
                      <w:r>
                        <w:rPr>
                          <w:rStyle w:val="katex-mathml"/>
                          <w:sz w:val="20"/>
                          <w:szCs w:val="20"/>
                        </w:rPr>
                        <w:t xml:space="preserve">                                      {</w:t>
                      </w:r>
                      <m:oMath>
                        <m:sSub>
                          <m:sSubPr>
                            <m:ctrlPr>
                              <w:rPr>
                                <w:rFonts w:ascii="Cambria Math" w:hAnsi="Cambria Math"/>
                                <w:i/>
                              </w:rPr>
                            </m:ctrlPr>
                          </m:sSubPr>
                          <m:e>
                            <m:r>
                              <w:rPr>
                                <w:rStyle w:val="katex-mathml"/>
                                <w:rFonts w:ascii="Cambria Math" w:hAnsi="Cambria Math"/>
                                <w:sz w:val="20"/>
                                <w:szCs w:val="20"/>
                              </w:rPr>
                              <m:t>I</m:t>
                            </m:r>
                          </m:e>
                          <m:sub>
                            <m:r>
                              <w:rPr>
                                <w:rStyle w:val="katex-mathml"/>
                                <w:rFonts w:ascii="Cambria Math" w:hAnsi="Cambria Math"/>
                                <w:sz w:val="20"/>
                                <w:szCs w:val="20"/>
                              </w:rPr>
                              <m:t>rec</m:t>
                            </m:r>
                          </m:sub>
                        </m:sSub>
                      </m:oMath>
                      <w:r>
                        <w:rPr>
                          <w:rStyle w:val="katex-mathml"/>
                          <w:rFonts w:eastAsiaTheme="minorEastAsia"/>
                          <w:sz w:val="20"/>
                          <w:szCs w:val="20"/>
                        </w:rPr>
                        <w:t xml:space="preserve">, </w:t>
                      </w:r>
                      <m:oMath>
                        <m:sSub>
                          <m:sSubPr>
                            <m:ctrlPr>
                              <w:rPr>
                                <w:rFonts w:ascii="Cambria Math" w:hAnsi="Cambria Math"/>
                                <w:i/>
                              </w:rPr>
                            </m:ctrlPr>
                          </m:sSubPr>
                          <m:e>
                            <m:r>
                              <w:rPr>
                                <w:rStyle w:val="katex-mathml"/>
                                <w:rFonts w:ascii="Cambria Math" w:hAnsi="Cambria Math"/>
                                <w:sz w:val="20"/>
                                <w:szCs w:val="20"/>
                              </w:rPr>
                              <m:t>S</m:t>
                            </m:r>
                          </m:e>
                          <m:sub>
                            <m:r>
                              <w:rPr>
                                <w:rStyle w:val="katex-mathml"/>
                                <w:rFonts w:ascii="Cambria Math" w:hAnsi="Cambria Math"/>
                                <w:sz w:val="20"/>
                                <w:szCs w:val="20"/>
                              </w:rPr>
                              <m:t>rec</m:t>
                            </m:r>
                          </m:sub>
                        </m:sSub>
                      </m:oMath>
                      <w:r>
                        <w:rPr>
                          <w:rStyle w:val="katex-mathml"/>
                          <w:rFonts w:eastAsiaTheme="minorEastAsia"/>
                          <w:sz w:val="20"/>
                          <w:szCs w:val="20"/>
                        </w:rPr>
                        <w:t>}</w:t>
                      </w:r>
                    </w:p>
                    <w:p w14:paraId="6DA29B4F" w14:textId="77777777" w:rsidR="00E445C6" w:rsidRDefault="00E445C6" w:rsidP="003C212D">
                      <w:pPr>
                        <w:pStyle w:val="NoSpacing"/>
                        <w:rPr>
                          <w:sz w:val="22"/>
                          <w:szCs w:val="22"/>
                        </w:rPr>
                      </w:pPr>
                    </w:p>
                  </w:txbxContent>
                </v:textbox>
                <w10:wrap anchorx="margin"/>
              </v:shape>
            </w:pict>
          </mc:Fallback>
        </mc:AlternateContent>
      </w:r>
    </w:p>
    <w:p w14:paraId="4D48B6CF" w14:textId="77777777" w:rsidR="00E445C6" w:rsidRDefault="00E445C6" w:rsidP="00E445C6">
      <w:pPr>
        <w:rPr>
          <w:rFonts w:eastAsiaTheme="minorEastAsia" w:cs="Times New Roman"/>
        </w:rPr>
      </w:pPr>
    </w:p>
    <w:p w14:paraId="799A0B32" w14:textId="77777777" w:rsidR="00E445C6" w:rsidRDefault="00E445C6" w:rsidP="00E445C6">
      <w:pPr>
        <w:rPr>
          <w:rFonts w:eastAsiaTheme="minorEastAsia" w:cs="Times New Roman"/>
        </w:rPr>
      </w:pPr>
    </w:p>
    <w:p w14:paraId="25AC81DD" w14:textId="77777777" w:rsidR="00E445C6" w:rsidRDefault="00E445C6" w:rsidP="00E445C6">
      <w:pPr>
        <w:rPr>
          <w:rFonts w:eastAsiaTheme="minorEastAsia" w:cs="Times New Roman"/>
        </w:rPr>
      </w:pPr>
    </w:p>
    <w:p w14:paraId="65FEC922" w14:textId="77777777" w:rsidR="00E445C6" w:rsidRDefault="00E445C6" w:rsidP="00E445C6">
      <w:pPr>
        <w:rPr>
          <w:rFonts w:eastAsiaTheme="minorEastAsia" w:cs="Times New Roman"/>
        </w:rPr>
      </w:pPr>
    </w:p>
    <w:p w14:paraId="7A7712FC" w14:textId="77777777" w:rsidR="00E445C6" w:rsidRDefault="00E445C6" w:rsidP="00E445C6">
      <w:pPr>
        <w:rPr>
          <w:rFonts w:eastAsiaTheme="minorEastAsia" w:cs="Times New Roman"/>
        </w:rPr>
      </w:pPr>
    </w:p>
    <w:p w14:paraId="4520547E" w14:textId="77777777" w:rsidR="00E445C6" w:rsidRDefault="00E445C6" w:rsidP="00E445C6">
      <w:pPr>
        <w:rPr>
          <w:rFonts w:eastAsiaTheme="minorEastAsia" w:cs="Times New Roman"/>
        </w:rPr>
      </w:pPr>
    </w:p>
    <w:p w14:paraId="045644DD" w14:textId="77777777" w:rsidR="00E445C6" w:rsidRDefault="00E445C6" w:rsidP="00E445C6">
      <w:pPr>
        <w:rPr>
          <w:rFonts w:eastAsiaTheme="minorEastAsia" w:cs="Times New Roman"/>
        </w:rPr>
      </w:pPr>
    </w:p>
    <w:p w14:paraId="7C9C72A7" w14:textId="77777777" w:rsidR="00E445C6" w:rsidRDefault="00E445C6" w:rsidP="00E445C6">
      <w:pPr>
        <w:rPr>
          <w:rFonts w:eastAsiaTheme="minorEastAsia" w:cs="Times New Roman"/>
        </w:rPr>
      </w:pPr>
    </w:p>
    <w:p w14:paraId="18E75C7E" w14:textId="77777777" w:rsidR="00E445C6" w:rsidRDefault="00E445C6" w:rsidP="00E445C6">
      <w:pPr>
        <w:rPr>
          <w:rFonts w:eastAsiaTheme="minorEastAsia" w:cs="Times New Roman"/>
        </w:rPr>
      </w:pPr>
    </w:p>
    <w:p w14:paraId="7ED40FEE" w14:textId="77777777" w:rsidR="00E445C6" w:rsidRDefault="00E445C6" w:rsidP="00E445C6">
      <w:pPr>
        <w:rPr>
          <w:rFonts w:eastAsiaTheme="minorEastAsia" w:cs="Times New Roman"/>
        </w:rPr>
      </w:pPr>
    </w:p>
    <w:p w14:paraId="28742C93" w14:textId="77777777" w:rsidR="00E445C6" w:rsidRDefault="00E445C6" w:rsidP="00E445C6">
      <w:pPr>
        <w:rPr>
          <w:rFonts w:eastAsiaTheme="minorEastAsia" w:cs="Times New Roman"/>
        </w:rPr>
      </w:pPr>
    </w:p>
    <w:p w14:paraId="0BDEDAD9" w14:textId="77777777" w:rsidR="00E445C6" w:rsidRDefault="00E445C6" w:rsidP="00E445C6">
      <w:pPr>
        <w:rPr>
          <w:rFonts w:eastAsiaTheme="minorEastAsia" w:cs="Times New Roman"/>
        </w:rPr>
      </w:pPr>
    </w:p>
    <w:p w14:paraId="7F7E6955" w14:textId="77777777" w:rsidR="00E445C6" w:rsidRDefault="00E445C6" w:rsidP="00E445C6">
      <w:pPr>
        <w:rPr>
          <w:rFonts w:eastAsiaTheme="minorEastAsia" w:cs="Times New Roman"/>
        </w:rPr>
      </w:pPr>
    </w:p>
    <w:p w14:paraId="2F9BCC0E" w14:textId="77777777" w:rsidR="00E445C6" w:rsidRDefault="00E445C6" w:rsidP="00E445C6">
      <w:pPr>
        <w:rPr>
          <w:rFonts w:eastAsiaTheme="minorEastAsia" w:cs="Times New Roman"/>
        </w:rPr>
      </w:pPr>
    </w:p>
    <w:p w14:paraId="06EFF767" w14:textId="77777777" w:rsidR="00E445C6" w:rsidRDefault="00E445C6" w:rsidP="00E445C6">
      <w:pPr>
        <w:rPr>
          <w:rFonts w:eastAsiaTheme="minorEastAsia" w:cs="Times New Roman"/>
        </w:rPr>
      </w:pPr>
    </w:p>
    <w:p w14:paraId="3EF2D461" w14:textId="77777777" w:rsidR="00E445C6" w:rsidRDefault="00E445C6" w:rsidP="00E445C6">
      <w:pPr>
        <w:rPr>
          <w:rFonts w:eastAsiaTheme="minorEastAsia" w:cs="Times New Roman"/>
        </w:rPr>
      </w:pPr>
    </w:p>
    <w:p w14:paraId="64EBA153" w14:textId="5D8B73F1" w:rsidR="00E445C6" w:rsidRDefault="00E445C6" w:rsidP="008038E0">
      <w:pPr>
        <w:rPr>
          <w:rFonts w:eastAsiaTheme="minorEastAsia" w:cs="Times New Roman"/>
        </w:rPr>
      </w:pPr>
    </w:p>
    <w:p w14:paraId="3E98E783" w14:textId="77777777" w:rsidR="00E445C6" w:rsidRDefault="00E445C6" w:rsidP="00E445C6">
      <w:pPr>
        <w:rPr>
          <w:rFonts w:eastAsiaTheme="minorEastAsia" w:cs="Times New Roman"/>
        </w:rPr>
      </w:pPr>
    </w:p>
    <w:p w14:paraId="0AF657D2" w14:textId="77777777" w:rsidR="00E445C6" w:rsidRDefault="00E445C6" w:rsidP="00E445C6">
      <w:pPr>
        <w:rPr>
          <w:rFonts w:eastAsiaTheme="minorEastAsia" w:cs="Times New Roman"/>
        </w:rPr>
      </w:pPr>
    </w:p>
    <w:p w14:paraId="2F96E406" w14:textId="77777777" w:rsidR="001153C4" w:rsidRDefault="001153C4" w:rsidP="00E445C6">
      <w:pPr>
        <w:rPr>
          <w:rFonts w:eastAsiaTheme="minorEastAsia" w:cs="Times New Roman"/>
        </w:rPr>
      </w:pPr>
    </w:p>
    <w:p w14:paraId="4A23441F" w14:textId="0E24DC08" w:rsidR="00E445C6" w:rsidRPr="00E445C6" w:rsidRDefault="00E445C6" w:rsidP="00E445C6"/>
    <w:p w14:paraId="5FC0DD71" w14:textId="002F93FC" w:rsidR="00BE1FB7" w:rsidRPr="003F644E" w:rsidRDefault="00BE1FB7" w:rsidP="001153C4">
      <w:pPr>
        <w:pStyle w:val="Heading1"/>
      </w:pPr>
      <w:bookmarkStart w:id="63" w:name="_Toc232658042"/>
      <w:r w:rsidRPr="003F644E">
        <w:lastRenderedPageBreak/>
        <w:t xml:space="preserve">Chapter </w:t>
      </w:r>
      <w:r w:rsidR="003507FA" w:rsidRPr="003F644E">
        <w:t>5</w:t>
      </w:r>
      <w:bookmarkEnd w:id="63"/>
    </w:p>
    <w:p w14:paraId="30992C7A" w14:textId="77777777" w:rsidR="003F644E" w:rsidRPr="003F644E" w:rsidRDefault="00BE1FB7" w:rsidP="001153C4">
      <w:pPr>
        <w:pStyle w:val="Heading1"/>
      </w:pPr>
      <w:bookmarkStart w:id="64" w:name="_Toc232658043"/>
      <w:r w:rsidRPr="003F644E">
        <w:t>Result Analysis and Discussio</w:t>
      </w:r>
      <w:r w:rsidR="003F644E" w:rsidRPr="003F644E">
        <w:t>n</w:t>
      </w:r>
      <w:bookmarkEnd w:id="64"/>
    </w:p>
    <w:p w14:paraId="04482B6D" w14:textId="1A9EB5F8" w:rsidR="003F644E" w:rsidRPr="003F644E" w:rsidRDefault="003F644E" w:rsidP="00057EA1">
      <w:pPr>
        <w:pStyle w:val="NoSpacing"/>
      </w:pPr>
    </w:p>
    <w:p w14:paraId="3F075CBE" w14:textId="1CC86B9C" w:rsidR="003F644E" w:rsidRPr="005D13AA" w:rsidRDefault="003F644E" w:rsidP="005D13AA">
      <w:pPr>
        <w:pStyle w:val="NoSpacing"/>
      </w:pPr>
      <w:r w:rsidRPr="003F644E">
        <w:t>This chapter represents the test results and performance evaluation of the Reversible</w:t>
      </w:r>
      <w:r>
        <w:t xml:space="preserve"> Image</w:t>
      </w:r>
      <w:r w:rsidRPr="003F644E">
        <w:t xml:space="preserve"> Data Hiding </w:t>
      </w:r>
      <w:r>
        <w:t>with Encryption Technique</w:t>
      </w:r>
      <w:r w:rsidRPr="003F644E">
        <w:t>. The experiments used grayscale images of size 512 × 512 pixels as host images. Medical images were used as secret images. The main goal of these experiments was to check how well the R</w:t>
      </w:r>
      <w:r>
        <w:t>eversible Image Data Hiding</w:t>
      </w:r>
      <w:r w:rsidRPr="003F644E">
        <w:t xml:space="preserve"> method works, how secure it is and how reliable it is. The RDHEI method was tested using various performance metrics including image quality, security, reversibility, embedding capacity, entropy, correlation, secret image recovery and computational complexity. We checked how well the RDHEI method works based on quality, security, reversibility, embedding capacity, entropy, correlation, secret image recovery and computational complexity. Our results show that the RDHEI method can successfully hide data in encrypted images. Both the secret image and the original host image can be recovered without any loss.</w:t>
      </w:r>
    </w:p>
    <w:p w14:paraId="187DC2D6" w14:textId="4A6E24D0" w:rsidR="003F644E" w:rsidRPr="003F644E" w:rsidRDefault="003F644E" w:rsidP="001153C4">
      <w:pPr>
        <w:pStyle w:val="Heading2"/>
      </w:pPr>
      <w:bookmarkStart w:id="65" w:name="_Toc232658044"/>
      <w:r w:rsidRPr="003F644E">
        <w:t>5.</w:t>
      </w:r>
      <w:r w:rsidR="00057EA1">
        <w:t>1</w:t>
      </w:r>
      <w:r w:rsidRPr="003F644E">
        <w:t xml:space="preserve"> Visual Performance of the Proposed Method</w:t>
      </w:r>
      <w:bookmarkEnd w:id="65"/>
    </w:p>
    <w:p w14:paraId="51B13832" w14:textId="77777777" w:rsidR="00BB57A1" w:rsidRDefault="003F644E" w:rsidP="00DE451A">
      <w:pPr>
        <w:pStyle w:val="NoSpacing"/>
      </w:pPr>
      <w:r w:rsidRPr="003F644E">
        <w:t>Visual analysis of performance is an important part for evaluating a proposed system. This is a part of seeing how well the Reversible Data Hiding in Encrypted Images system works. It helps to examine the effects of encryption, data embedding</w:t>
      </w:r>
      <w:r w:rsidR="00BB57A1">
        <w:t xml:space="preserve"> </w:t>
      </w:r>
      <w:r w:rsidRPr="003F644E">
        <w:t>and recovery on image appearance.</w:t>
      </w:r>
    </w:p>
    <w:p w14:paraId="577FD8AB" w14:textId="73488765" w:rsidR="00DE451A" w:rsidRPr="00080AB7" w:rsidRDefault="003F644E" w:rsidP="00DE451A">
      <w:pPr>
        <w:pStyle w:val="NoSpacing"/>
        <w:rPr>
          <w:b/>
          <w:bCs w:val="0"/>
          <w:iCs w:val="0"/>
        </w:rPr>
      </w:pPr>
      <w:r w:rsidRPr="003F644E">
        <w:t xml:space="preserve">In this experiment, a grayscale image was used as the host image and a medical image was used as the secret image. The images were processed through different stages, including encryption, data embedding, extraction, and recovery. </w:t>
      </w:r>
      <w:r w:rsidR="00DE451A" w:rsidRPr="003F644E">
        <w:t>Different</w:t>
      </w:r>
      <w:r w:rsidR="00DE451A">
        <w:t xml:space="preserve"> cover images and secret images which we used </w:t>
      </w:r>
      <w:r w:rsidR="00DE451A" w:rsidRPr="003F644E">
        <w:t xml:space="preserve">are present in Figure </w:t>
      </w:r>
      <w:r w:rsidR="00DE451A">
        <w:t xml:space="preserve">6 and </w:t>
      </w:r>
      <w:r w:rsidR="00DE451A" w:rsidRPr="003F644E">
        <w:t xml:space="preserve">Figure </w:t>
      </w:r>
      <w:r w:rsidR="00DE451A">
        <w:t>7</w:t>
      </w:r>
      <w:r w:rsidR="00BE5555">
        <w:t>.</w:t>
      </w:r>
    </w:p>
    <w:p w14:paraId="7F5CFAE1" w14:textId="77777777" w:rsidR="00396E0D" w:rsidRDefault="00396E0D" w:rsidP="00DE451A">
      <w:pPr>
        <w:pStyle w:val="NoSpacing"/>
      </w:pPr>
    </w:p>
    <w:p w14:paraId="565B9108" w14:textId="77777777" w:rsidR="00080AB7" w:rsidRDefault="00396E0D" w:rsidP="00080AB7">
      <w:pPr>
        <w:pStyle w:val="NoSpacing"/>
        <w:keepNext/>
      </w:pPr>
      <w:r w:rsidRPr="00396E0D">
        <w:rPr>
          <w:noProof/>
        </w:rPr>
        <w:drawing>
          <wp:inline distT="0" distB="0" distL="0" distR="0" wp14:anchorId="41705A60" wp14:editId="222F2D1D">
            <wp:extent cx="5731510" cy="2528570"/>
            <wp:effectExtent l="0" t="0" r="2540" b="5080"/>
            <wp:docPr id="17647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4756" name=""/>
                    <pic:cNvPicPr/>
                  </pic:nvPicPr>
                  <pic:blipFill>
                    <a:blip r:embed="rId49"/>
                    <a:stretch>
                      <a:fillRect/>
                    </a:stretch>
                  </pic:blipFill>
                  <pic:spPr>
                    <a:xfrm>
                      <a:off x="0" y="0"/>
                      <a:ext cx="5731510" cy="2528570"/>
                    </a:xfrm>
                    <a:prstGeom prst="rect">
                      <a:avLst/>
                    </a:prstGeom>
                  </pic:spPr>
                </pic:pic>
              </a:graphicData>
            </a:graphic>
          </wp:inline>
        </w:drawing>
      </w:r>
    </w:p>
    <w:p w14:paraId="2E1A4AC0" w14:textId="77777777" w:rsidR="00BE5555" w:rsidRPr="00DE451A" w:rsidRDefault="00080AB7" w:rsidP="00BE5555">
      <w:pPr>
        <w:pStyle w:val="figurecaption"/>
      </w:pPr>
      <w:bookmarkStart w:id="66" w:name="_Toc232658194"/>
      <w:r>
        <w:t xml:space="preserve">Figure </w:t>
      </w:r>
      <w:fldSimple w:instr=" SEQ Figure \* ARABIC ">
        <w:r>
          <w:rPr>
            <w:noProof/>
          </w:rPr>
          <w:t>6</w:t>
        </w:r>
      </w:fldSimple>
      <w:r w:rsidR="009A6C65">
        <w:rPr>
          <w:noProof/>
        </w:rPr>
        <w:t>.</w:t>
      </w:r>
      <w:r w:rsidRPr="0057329C">
        <w:t xml:space="preserve">Different Host Images: (a) Lena (b) Baboon (c) Boat (d) </w:t>
      </w:r>
      <w:proofErr w:type="spellStart"/>
      <w:r w:rsidRPr="0057329C">
        <w:t>Girlface</w:t>
      </w:r>
      <w:proofErr w:type="spellEnd"/>
      <w:r w:rsidRPr="0057329C">
        <w:t xml:space="preserve"> (e) Barbara (f) Airplane (g) Couple (h) Zelda</w:t>
      </w:r>
      <w:bookmarkEnd w:id="66"/>
      <w:r w:rsidR="00BE5555">
        <w:t xml:space="preserve"> </w:t>
      </w:r>
      <w:hyperlink r:id="rId50" w:history="1">
        <w:r w:rsidR="00BE5555" w:rsidRPr="00BE5555">
          <w:rPr>
            <w:rStyle w:val="Hyperlink"/>
            <w:b/>
            <w:bCs w:val="0"/>
            <w:i w:val="0"/>
            <w:iCs/>
            <w:u w:val="none"/>
          </w:rPr>
          <w:t>[28,29,30]</w:t>
        </w:r>
      </w:hyperlink>
    </w:p>
    <w:p w14:paraId="52E05301" w14:textId="41B26138" w:rsidR="00396E0D" w:rsidRPr="00BE5555" w:rsidRDefault="00396E0D" w:rsidP="00080AB7">
      <w:pPr>
        <w:pStyle w:val="figurecaption"/>
        <w:rPr>
          <w:i w:val="0"/>
          <w:iCs/>
        </w:rPr>
      </w:pPr>
    </w:p>
    <w:p w14:paraId="4BD58B0C" w14:textId="3FAC96E5" w:rsidR="00396E0D" w:rsidRDefault="00396E0D" w:rsidP="00396E0D">
      <w:pPr>
        <w:pStyle w:val="figurecaption"/>
        <w:rPr>
          <w:iCs/>
        </w:rPr>
      </w:pPr>
    </w:p>
    <w:p w14:paraId="3BFF5518" w14:textId="4BDE5697" w:rsidR="0008135A" w:rsidRPr="00080AB7" w:rsidRDefault="00396E0D" w:rsidP="00080AB7">
      <w:pPr>
        <w:pStyle w:val="figurecaption"/>
        <w:jc w:val="both"/>
        <w:rPr>
          <w:i w:val="0"/>
          <w:iCs/>
        </w:rPr>
      </w:pPr>
      <w:r w:rsidRPr="00080AB7">
        <w:rPr>
          <w:i w:val="0"/>
          <w:iCs/>
        </w:rPr>
        <w:t xml:space="preserve">In Figure 6, different host images used in the experiment are shown, including Lena, Baboon, Boat, </w:t>
      </w:r>
      <w:proofErr w:type="spellStart"/>
      <w:r w:rsidRPr="00080AB7">
        <w:rPr>
          <w:i w:val="0"/>
          <w:iCs/>
        </w:rPr>
        <w:t>Girlface</w:t>
      </w:r>
      <w:proofErr w:type="spellEnd"/>
      <w:r w:rsidRPr="00080AB7">
        <w:rPr>
          <w:i w:val="0"/>
          <w:iCs/>
        </w:rPr>
        <w:t>, Barbara, Airplane, Couple, and Zelda.</w:t>
      </w:r>
      <w:r w:rsidR="009C25D6">
        <w:rPr>
          <w:i w:val="0"/>
          <w:iCs/>
        </w:rPr>
        <w:t xml:space="preserve"> </w:t>
      </w:r>
      <w:r w:rsidR="0008135A" w:rsidRPr="0008135A">
        <w:rPr>
          <w:i w:val="0"/>
          <w:iCs/>
        </w:rPr>
        <w:t>These images serve as cover images for embedding secret data in the proposed method. Each image has different textures and structures, which helps in evaluating the performance of the system under varied conditions. Overall, Figure 6 represents the diverse set of host images used in this work.</w:t>
      </w:r>
    </w:p>
    <w:p w14:paraId="600DC358" w14:textId="156A50B3" w:rsidR="00080AB7" w:rsidRDefault="00BE5555" w:rsidP="00080AB7">
      <w:pPr>
        <w:pStyle w:val="NoSpacing"/>
        <w:keepNext/>
      </w:pPr>
      <w:r>
        <w:rPr>
          <w:noProof/>
        </w:rPr>
        <w:drawing>
          <wp:inline distT="0" distB="0" distL="0" distR="0" wp14:anchorId="2AA6A03F" wp14:editId="3AD3B7E9">
            <wp:extent cx="5731510" cy="4296410"/>
            <wp:effectExtent l="0" t="0" r="2540" b="8890"/>
            <wp:docPr id="8625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56870" name=""/>
                    <pic:cNvPicPr/>
                  </pic:nvPicPr>
                  <pic:blipFill>
                    <a:blip r:embed="rId51"/>
                    <a:stretch>
                      <a:fillRect/>
                    </a:stretch>
                  </pic:blipFill>
                  <pic:spPr>
                    <a:xfrm>
                      <a:off x="0" y="0"/>
                      <a:ext cx="5731510" cy="4296410"/>
                    </a:xfrm>
                    <a:prstGeom prst="rect">
                      <a:avLst/>
                    </a:prstGeom>
                  </pic:spPr>
                </pic:pic>
              </a:graphicData>
            </a:graphic>
          </wp:inline>
        </w:drawing>
      </w:r>
    </w:p>
    <w:p w14:paraId="09092DF1" w14:textId="77777777" w:rsidR="00BE5555" w:rsidRPr="00DE451A" w:rsidRDefault="00080AB7" w:rsidP="00BE5555">
      <w:pPr>
        <w:pStyle w:val="figurecaption"/>
      </w:pPr>
      <w:bookmarkStart w:id="67" w:name="_Toc232658195"/>
      <w:r>
        <w:t xml:space="preserve">Figure </w:t>
      </w:r>
      <w:fldSimple w:instr=" SEQ Figure \* ARABIC ">
        <w:r>
          <w:rPr>
            <w:noProof/>
          </w:rPr>
          <w:t>7</w:t>
        </w:r>
      </w:fldSimple>
      <w:r w:rsidR="009A6C65">
        <w:rPr>
          <w:noProof/>
        </w:rPr>
        <w:t>.</w:t>
      </w:r>
      <w:r w:rsidRPr="0019776C">
        <w:t>Different Secret Images: (a) Breast Cancer (b) Chest X-ray (c) Kidney Cyst (d) Bone Fracture (e) Brain Tumor (f) Brain CT_ Scan</w:t>
      </w:r>
      <w:bookmarkEnd w:id="67"/>
      <w:r w:rsidR="00BE5555">
        <w:t xml:space="preserve"> </w:t>
      </w:r>
      <w:hyperlink r:id="rId52" w:history="1">
        <w:r w:rsidR="00BE5555" w:rsidRPr="00BE5555">
          <w:rPr>
            <w:rStyle w:val="Hyperlink"/>
            <w:b/>
            <w:bCs w:val="0"/>
            <w:i w:val="0"/>
            <w:iCs/>
            <w:u w:val="none"/>
          </w:rPr>
          <w:t>[28,29,30]</w:t>
        </w:r>
      </w:hyperlink>
    </w:p>
    <w:p w14:paraId="2AD252D4" w14:textId="77777777" w:rsidR="00DE451A" w:rsidRDefault="00DE451A" w:rsidP="00DE451A">
      <w:pPr>
        <w:pStyle w:val="NoSpacing"/>
      </w:pPr>
    </w:p>
    <w:p w14:paraId="6899D1AE" w14:textId="1483C452" w:rsidR="00396E0D" w:rsidRDefault="00396E0D" w:rsidP="00080AB7">
      <w:pPr>
        <w:pStyle w:val="NoSpacing"/>
      </w:pPr>
      <w:r w:rsidRPr="00396E0D">
        <w:t>In Figure 7, different secret images used in the experiment are shown, including Breast Cancer, Chest X-ray, Kidney Cyst, Bone Fracture, Brain Tumor, and Brain CT Scan.</w:t>
      </w:r>
      <w:r w:rsidR="0008135A">
        <w:t xml:space="preserve"> </w:t>
      </w:r>
      <w:r w:rsidR="00080AB7" w:rsidRPr="00080AB7">
        <w:rPr>
          <w:noProof/>
        </w:rPr>
        <w:t>These images represent sensitive medical data that are used as hidden information in the proposed system.</w:t>
      </w:r>
      <w:r w:rsidR="0008135A">
        <w:rPr>
          <w:noProof/>
        </w:rPr>
        <w:t xml:space="preserve"> </w:t>
      </w:r>
      <w:r w:rsidR="0008135A" w:rsidRPr="0008135A">
        <w:rPr>
          <w:noProof/>
        </w:rPr>
        <w:t>Each image contains different types of clinical features, making the dataset more diverse and realistic. Overall, Figure 7 shows the set of secret images used for data embedding and testing.</w:t>
      </w:r>
      <w:r w:rsidR="00080AB7" w:rsidRPr="00080AB7">
        <w:rPr>
          <w:noProof/>
        </w:rPr>
        <w:t xml:space="preserve">  </w:t>
      </w:r>
    </w:p>
    <w:p w14:paraId="6F1EF16A" w14:textId="77777777" w:rsidR="00396E0D" w:rsidRDefault="00396E0D" w:rsidP="00080AB7">
      <w:pPr>
        <w:pStyle w:val="NoSpacing"/>
      </w:pPr>
    </w:p>
    <w:p w14:paraId="1F5F5A84" w14:textId="77777777" w:rsidR="00DE451A" w:rsidRDefault="00DE451A" w:rsidP="00DE451A">
      <w:pPr>
        <w:pStyle w:val="NoSpacing"/>
      </w:pPr>
    </w:p>
    <w:p w14:paraId="7994D76D" w14:textId="77777777" w:rsidR="00DE451A" w:rsidRDefault="00DE451A" w:rsidP="00DE451A">
      <w:pPr>
        <w:pStyle w:val="NoSpacing"/>
      </w:pPr>
    </w:p>
    <w:p w14:paraId="4C3A7746" w14:textId="2A27E4C3" w:rsidR="00BB57A1" w:rsidRPr="00BB57A1" w:rsidRDefault="003F644E" w:rsidP="00DE451A">
      <w:pPr>
        <w:pStyle w:val="NoSpacing"/>
      </w:pPr>
      <w:r w:rsidRPr="003F644E">
        <w:rPr>
          <w:noProof/>
        </w:rPr>
        <w:lastRenderedPageBreak/>
        <w:drawing>
          <wp:inline distT="0" distB="0" distL="0" distR="0" wp14:anchorId="2A1487F8" wp14:editId="45C124DE">
            <wp:extent cx="5492750" cy="2901950"/>
            <wp:effectExtent l="0" t="0" r="0" b="0"/>
            <wp:docPr id="12639629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92750" cy="2901950"/>
                    </a:xfrm>
                    <a:prstGeom prst="rect">
                      <a:avLst/>
                    </a:prstGeom>
                    <a:noFill/>
                    <a:ln>
                      <a:noFill/>
                    </a:ln>
                  </pic:spPr>
                </pic:pic>
              </a:graphicData>
            </a:graphic>
          </wp:inline>
        </w:drawing>
      </w:r>
    </w:p>
    <w:p w14:paraId="1834A2C2" w14:textId="621CE1A4" w:rsidR="003F644E" w:rsidRPr="00BE5555" w:rsidRDefault="000236F8" w:rsidP="00BE5555">
      <w:pPr>
        <w:pStyle w:val="figurecaption"/>
      </w:pPr>
      <w:bookmarkStart w:id="68" w:name="_Toc232658196"/>
      <w:r w:rsidRPr="00DE451A">
        <w:t xml:space="preserve">Figure </w:t>
      </w:r>
      <w:fldSimple w:instr=" SEQ Figure \* ARABIC ">
        <w:r w:rsidR="00080AB7">
          <w:rPr>
            <w:noProof/>
          </w:rPr>
          <w:t>8</w:t>
        </w:r>
      </w:fldSimple>
      <w:r w:rsidRPr="00DE451A">
        <w:t>. Visual quality of images:(a) Original host image(b) Secret image(c) Encrypted host image(d) Encrypted secret image(e)Embedded image(f) Recovered host image (</w:t>
      </w:r>
      <w:r w:rsidR="00BB57A1" w:rsidRPr="00DE451A">
        <w:t>g</w:t>
      </w:r>
      <w:r w:rsidRPr="00DE451A">
        <w:t>) Recovered secret image</w:t>
      </w:r>
      <w:r w:rsidR="00080AB7">
        <w:t>.</w:t>
      </w:r>
      <w:bookmarkEnd w:id="68"/>
      <w:r w:rsidR="00BE5555">
        <w:t xml:space="preserve">  </w:t>
      </w:r>
      <w:hyperlink r:id="rId54" w:history="1">
        <w:r w:rsidR="00BE5555" w:rsidRPr="00BE5555">
          <w:rPr>
            <w:rStyle w:val="Hyperlink"/>
            <w:b/>
            <w:bCs w:val="0"/>
            <w:i w:val="0"/>
            <w:iCs/>
            <w:u w:val="none"/>
          </w:rPr>
          <w:t>[28,29,30]</w:t>
        </w:r>
      </w:hyperlink>
    </w:p>
    <w:p w14:paraId="1DDBB012" w14:textId="4A4D9143" w:rsidR="003F644E" w:rsidRPr="00080AB7" w:rsidRDefault="003F644E" w:rsidP="00080AB7">
      <w:pPr>
        <w:pStyle w:val="NoSpacing"/>
      </w:pPr>
      <w:r w:rsidRPr="003F644E">
        <w:t xml:space="preserve">Figure </w:t>
      </w:r>
      <w:r w:rsidR="00080AB7">
        <w:t>8</w:t>
      </w:r>
      <w:r w:rsidRPr="003F644E">
        <w:t xml:space="preserve"> shows us what the R</w:t>
      </w:r>
      <w:r>
        <w:t xml:space="preserve">eversible Image Data Hiding </w:t>
      </w:r>
      <w:r w:rsidRPr="003F644E">
        <w:t>method looks like at stages of hiding and recovering data.</w:t>
      </w:r>
      <w:r w:rsidR="00BE5555">
        <w:rPr>
          <w:i/>
        </w:rPr>
        <w:t xml:space="preserve"> </w:t>
      </w:r>
      <w:r w:rsidRPr="003F644E">
        <w:t>Figure 1(a) shows the original host image, while Figure 1(b) represents the secret image. When we apply the encryption process to these pictures they change into encrypted forms. We can see the encrypted host picture in Figure(c) and the encrypted secret picture in Figure 1(d).</w:t>
      </w:r>
      <w:r w:rsidR="00563F0E">
        <w:t xml:space="preserve"> </w:t>
      </w:r>
      <w:r w:rsidRPr="003F644E">
        <w:t>Then</w:t>
      </w:r>
      <w:r w:rsidR="00563F0E">
        <w:t>,</w:t>
      </w:r>
      <w:r w:rsidRPr="003F644E">
        <w:t xml:space="preserve"> the encrypted secret data is put into the encrypted host picture to make the embedded picture, which is shown in Figure 1(e).</w:t>
      </w:r>
      <w:r>
        <w:t xml:space="preserve"> </w:t>
      </w:r>
      <w:r w:rsidRPr="003F644E">
        <w:t>The recovery stages of both images are shown in Figure 1(f) and Figure 1(</w:t>
      </w:r>
      <w:r w:rsidR="006B7B1C">
        <w:t>g</w:t>
      </w:r>
      <w:r w:rsidRPr="003F644E">
        <w:t>).</w:t>
      </w:r>
      <w:r w:rsidR="00723595" w:rsidRPr="006B7B1C">
        <w:t xml:space="preserve"> </w:t>
      </w:r>
    </w:p>
    <w:p w14:paraId="0FFE56B1" w14:textId="5CF3072E" w:rsidR="003F644E" w:rsidRPr="003F644E" w:rsidRDefault="003F644E" w:rsidP="001153C4">
      <w:pPr>
        <w:pStyle w:val="Heading2"/>
      </w:pPr>
      <w:bookmarkStart w:id="69" w:name="_Toc232658045"/>
      <w:r w:rsidRPr="003F644E">
        <w:t>5.</w:t>
      </w:r>
      <w:r w:rsidR="005D13AA">
        <w:t>2</w:t>
      </w:r>
      <w:r w:rsidRPr="003F644E">
        <w:t xml:space="preserve"> Security Metrics Analysis</w:t>
      </w:r>
      <w:bookmarkEnd w:id="69"/>
    </w:p>
    <w:p w14:paraId="2B5087F6" w14:textId="3FE84EA4" w:rsidR="003F644E" w:rsidRDefault="003F644E" w:rsidP="005D13AA">
      <w:pPr>
        <w:pStyle w:val="NoSpacing"/>
      </w:pPr>
      <w:r w:rsidRPr="003F644E">
        <w:t xml:space="preserve">This section evaluates the security performance of the proposed system using Peak Signal-to-Noise Ratio (PSNR) between the original host image and the encrypted image and the encrypted image and the marked-encrypted image. The security analysis metrics of the Proposed System are presented in Table </w:t>
      </w:r>
      <w:r w:rsidR="005D13AA">
        <w:t>2</w:t>
      </w:r>
      <w:r w:rsidRPr="003F644E">
        <w:t>.</w:t>
      </w:r>
    </w:p>
    <w:p w14:paraId="0074ACC7" w14:textId="77777777" w:rsidR="005D13AA" w:rsidRPr="003F644E" w:rsidRDefault="005D13AA" w:rsidP="005D13AA">
      <w:pPr>
        <w:pStyle w:val="NoSpacing"/>
      </w:pPr>
    </w:p>
    <w:p w14:paraId="6748CC07" w14:textId="12E0543C" w:rsidR="006E61D0" w:rsidRPr="00833550" w:rsidRDefault="006E61D0" w:rsidP="00833550">
      <w:pPr>
        <w:rPr>
          <w:bCs/>
        </w:rPr>
      </w:pPr>
      <w:bookmarkStart w:id="70" w:name="_Toc232424342"/>
      <w:r w:rsidRPr="00833550">
        <w:rPr>
          <w:bCs/>
        </w:rPr>
        <w:t>T</w:t>
      </w:r>
      <w:r w:rsidRPr="00833550">
        <w:rPr>
          <w:rStyle w:val="Heading2Char"/>
          <w:rFonts w:eastAsiaTheme="minorHAnsi" w:cstheme="minorBidi"/>
          <w:bCs/>
        </w:rPr>
        <w:t xml:space="preserve">able </w:t>
      </w:r>
      <w:r w:rsidRPr="00833550">
        <w:rPr>
          <w:rStyle w:val="Heading2Char"/>
          <w:rFonts w:eastAsiaTheme="minorHAnsi" w:cstheme="minorBidi"/>
          <w:bCs/>
        </w:rPr>
        <w:fldChar w:fldCharType="begin"/>
      </w:r>
      <w:r w:rsidRPr="00833550">
        <w:rPr>
          <w:rStyle w:val="Heading2Char"/>
          <w:rFonts w:eastAsiaTheme="minorHAnsi" w:cstheme="minorBidi"/>
          <w:bCs/>
        </w:rPr>
        <w:instrText xml:space="preserve"> SEQ Table \* ARABIC </w:instrText>
      </w:r>
      <w:r w:rsidRPr="00833550">
        <w:rPr>
          <w:rStyle w:val="Heading2Char"/>
          <w:rFonts w:eastAsiaTheme="minorHAnsi" w:cstheme="minorBidi"/>
          <w:bCs/>
        </w:rPr>
        <w:fldChar w:fldCharType="separate"/>
      </w:r>
      <w:r w:rsidRPr="00833550">
        <w:rPr>
          <w:rStyle w:val="Heading2Char"/>
          <w:bCs/>
          <w:noProof/>
        </w:rPr>
        <w:t>2</w:t>
      </w:r>
      <w:r w:rsidRPr="00833550">
        <w:rPr>
          <w:rStyle w:val="Heading2Char"/>
          <w:rFonts w:eastAsiaTheme="minorHAnsi" w:cstheme="minorBidi"/>
          <w:bCs/>
        </w:rPr>
        <w:fldChar w:fldCharType="end"/>
      </w:r>
      <w:r w:rsidRPr="00833550">
        <w:rPr>
          <w:rStyle w:val="Heading2Char"/>
          <w:rFonts w:eastAsiaTheme="minorHAnsi" w:cstheme="minorBidi"/>
          <w:bCs/>
        </w:rPr>
        <w:t>: Security Analysis Metrics of the Proposed System</w:t>
      </w:r>
      <w:bookmarkEnd w:id="70"/>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7"/>
        <w:gridCol w:w="3510"/>
        <w:gridCol w:w="2700"/>
      </w:tblGrid>
      <w:tr w:rsidR="003F644E" w:rsidRPr="003F644E" w14:paraId="155B7007" w14:textId="77777777" w:rsidTr="003F644E">
        <w:trPr>
          <w:trHeight w:val="323"/>
          <w:tblHeader/>
        </w:trPr>
        <w:tc>
          <w:tcPr>
            <w:tcW w:w="2877"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0C52DB82" w14:textId="77777777" w:rsidR="003F644E" w:rsidRPr="005D13AA" w:rsidRDefault="003F644E" w:rsidP="00723595">
            <w:pPr>
              <w:pStyle w:val="NoSpacing"/>
              <w:jc w:val="center"/>
              <w:rPr>
                <w:color w:val="E7E6E6" w:themeColor="background2"/>
              </w:rPr>
            </w:pPr>
            <w:r w:rsidRPr="005D13AA">
              <w:rPr>
                <w:b/>
                <w:color w:val="E7E6E6" w:themeColor="background2"/>
              </w:rPr>
              <w:t>Host Image (512×512)</w:t>
            </w:r>
          </w:p>
        </w:tc>
        <w:tc>
          <w:tcPr>
            <w:tcW w:w="351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61BBB648" w14:textId="77777777" w:rsidR="003F644E" w:rsidRPr="005D13AA" w:rsidRDefault="003F644E" w:rsidP="00723595">
            <w:pPr>
              <w:pStyle w:val="NoSpacing"/>
              <w:jc w:val="center"/>
              <w:rPr>
                <w:color w:val="E7E6E6" w:themeColor="background2"/>
              </w:rPr>
            </w:pPr>
            <w:r w:rsidRPr="005D13AA">
              <w:rPr>
                <w:b/>
                <w:color w:val="E7E6E6" w:themeColor="background2"/>
              </w:rPr>
              <w:t>Encrypted PSNR (dB)</w:t>
            </w:r>
          </w:p>
        </w:tc>
        <w:tc>
          <w:tcPr>
            <w:tcW w:w="27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794CE0DD" w14:textId="77777777" w:rsidR="003F644E" w:rsidRPr="005D13AA" w:rsidRDefault="003F644E" w:rsidP="00723595">
            <w:pPr>
              <w:pStyle w:val="NoSpacing"/>
              <w:jc w:val="center"/>
              <w:rPr>
                <w:color w:val="E7E6E6" w:themeColor="background2"/>
              </w:rPr>
            </w:pPr>
            <w:r w:rsidRPr="005D13AA">
              <w:rPr>
                <w:b/>
                <w:color w:val="E7E6E6" w:themeColor="background2"/>
              </w:rPr>
              <w:t>Marked-Encrypted PSNR (dB)</w:t>
            </w:r>
          </w:p>
        </w:tc>
      </w:tr>
      <w:tr w:rsidR="003F644E" w:rsidRPr="003F644E" w14:paraId="2D66DFAE" w14:textId="77777777" w:rsidTr="003F644E">
        <w:trPr>
          <w:trHeight w:val="212"/>
        </w:trPr>
        <w:tc>
          <w:tcPr>
            <w:tcW w:w="287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FE58C30" w14:textId="77777777" w:rsidR="003F644E" w:rsidRPr="003F644E" w:rsidRDefault="003F644E" w:rsidP="00723595">
            <w:pPr>
              <w:pStyle w:val="NoSpacing"/>
              <w:jc w:val="center"/>
            </w:pPr>
            <w:r w:rsidRPr="003F644E">
              <w:rPr>
                <w:b/>
              </w:rPr>
              <w:t>Lena</w:t>
            </w:r>
          </w:p>
        </w:tc>
        <w:tc>
          <w:tcPr>
            <w:tcW w:w="35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544010DC" w14:textId="77777777" w:rsidR="003F644E" w:rsidRPr="003F644E" w:rsidRDefault="003F644E" w:rsidP="00723595">
            <w:pPr>
              <w:pStyle w:val="NoSpacing"/>
              <w:jc w:val="center"/>
            </w:pPr>
            <w:r w:rsidRPr="003F644E">
              <w:t>9.24</w:t>
            </w:r>
          </w:p>
        </w:tc>
        <w:tc>
          <w:tcPr>
            <w:tcW w:w="27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8D3B8D7" w14:textId="77777777" w:rsidR="003F644E" w:rsidRPr="003F644E" w:rsidRDefault="003F644E" w:rsidP="00723595">
            <w:pPr>
              <w:pStyle w:val="NoSpacing"/>
              <w:jc w:val="center"/>
            </w:pPr>
            <w:r w:rsidRPr="003F644E">
              <w:t>9.25</w:t>
            </w:r>
          </w:p>
        </w:tc>
      </w:tr>
      <w:tr w:rsidR="003F644E" w:rsidRPr="003F644E" w14:paraId="74A669B6" w14:textId="77777777" w:rsidTr="003F644E">
        <w:trPr>
          <w:trHeight w:val="221"/>
        </w:trPr>
        <w:tc>
          <w:tcPr>
            <w:tcW w:w="287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E9FEC4D" w14:textId="77777777" w:rsidR="003F644E" w:rsidRPr="003F644E" w:rsidRDefault="003F644E" w:rsidP="00723595">
            <w:pPr>
              <w:pStyle w:val="NoSpacing"/>
              <w:jc w:val="center"/>
            </w:pPr>
            <w:r w:rsidRPr="003F644E">
              <w:rPr>
                <w:b/>
              </w:rPr>
              <w:t>Baboon</w:t>
            </w:r>
          </w:p>
        </w:tc>
        <w:tc>
          <w:tcPr>
            <w:tcW w:w="35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38393ADD" w14:textId="77777777" w:rsidR="003F644E" w:rsidRPr="003F644E" w:rsidRDefault="003F644E" w:rsidP="00723595">
            <w:pPr>
              <w:pStyle w:val="NoSpacing"/>
              <w:jc w:val="center"/>
            </w:pPr>
            <w:r w:rsidRPr="003F644E">
              <w:t>9.64</w:t>
            </w:r>
          </w:p>
        </w:tc>
        <w:tc>
          <w:tcPr>
            <w:tcW w:w="27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693F18D" w14:textId="77777777" w:rsidR="003F644E" w:rsidRPr="003F644E" w:rsidRDefault="003F644E" w:rsidP="00723595">
            <w:pPr>
              <w:pStyle w:val="NoSpacing"/>
              <w:jc w:val="center"/>
            </w:pPr>
            <w:r w:rsidRPr="003F644E">
              <w:t>9.65</w:t>
            </w:r>
          </w:p>
        </w:tc>
      </w:tr>
      <w:tr w:rsidR="003F644E" w:rsidRPr="003F644E" w14:paraId="58D98535" w14:textId="77777777" w:rsidTr="003F644E">
        <w:trPr>
          <w:trHeight w:val="212"/>
        </w:trPr>
        <w:tc>
          <w:tcPr>
            <w:tcW w:w="287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F3273DD" w14:textId="77777777" w:rsidR="003F644E" w:rsidRPr="003F644E" w:rsidRDefault="003F644E" w:rsidP="00723595">
            <w:pPr>
              <w:pStyle w:val="NoSpacing"/>
              <w:jc w:val="center"/>
            </w:pPr>
            <w:r w:rsidRPr="003F644E">
              <w:rPr>
                <w:b/>
              </w:rPr>
              <w:t>Boat</w:t>
            </w:r>
          </w:p>
        </w:tc>
        <w:tc>
          <w:tcPr>
            <w:tcW w:w="35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D93ABCB" w14:textId="77777777" w:rsidR="003F644E" w:rsidRPr="003F644E" w:rsidRDefault="003F644E" w:rsidP="00723595">
            <w:pPr>
              <w:pStyle w:val="NoSpacing"/>
              <w:jc w:val="center"/>
            </w:pPr>
            <w:r w:rsidRPr="003F644E">
              <w:t>9.29</w:t>
            </w:r>
          </w:p>
        </w:tc>
        <w:tc>
          <w:tcPr>
            <w:tcW w:w="27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53261A9" w14:textId="77777777" w:rsidR="003F644E" w:rsidRPr="003F644E" w:rsidRDefault="003F644E" w:rsidP="00723595">
            <w:pPr>
              <w:pStyle w:val="NoSpacing"/>
              <w:jc w:val="center"/>
            </w:pPr>
            <w:r w:rsidRPr="003F644E">
              <w:t>9.32</w:t>
            </w:r>
          </w:p>
        </w:tc>
      </w:tr>
      <w:tr w:rsidR="003F644E" w:rsidRPr="003F644E" w14:paraId="7B410A84" w14:textId="77777777" w:rsidTr="003F644E">
        <w:trPr>
          <w:trHeight w:val="221"/>
        </w:trPr>
        <w:tc>
          <w:tcPr>
            <w:tcW w:w="287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2BD822EA" w14:textId="77777777" w:rsidR="003F644E" w:rsidRPr="003F644E" w:rsidRDefault="003F644E" w:rsidP="00723595">
            <w:pPr>
              <w:pStyle w:val="NoSpacing"/>
              <w:jc w:val="center"/>
            </w:pPr>
            <w:proofErr w:type="spellStart"/>
            <w:r w:rsidRPr="003F644E">
              <w:rPr>
                <w:b/>
              </w:rPr>
              <w:t>Girlface</w:t>
            </w:r>
            <w:proofErr w:type="spellEnd"/>
          </w:p>
        </w:tc>
        <w:tc>
          <w:tcPr>
            <w:tcW w:w="35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DC02AA0" w14:textId="77777777" w:rsidR="003F644E" w:rsidRPr="003F644E" w:rsidRDefault="003F644E" w:rsidP="00723595">
            <w:pPr>
              <w:pStyle w:val="NoSpacing"/>
              <w:jc w:val="center"/>
            </w:pPr>
            <w:r w:rsidRPr="003F644E">
              <w:t>8.10</w:t>
            </w:r>
          </w:p>
        </w:tc>
        <w:tc>
          <w:tcPr>
            <w:tcW w:w="27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02FF7C4" w14:textId="77777777" w:rsidR="003F644E" w:rsidRPr="003F644E" w:rsidRDefault="003F644E" w:rsidP="00723595">
            <w:pPr>
              <w:pStyle w:val="NoSpacing"/>
              <w:jc w:val="center"/>
            </w:pPr>
            <w:r w:rsidRPr="003F644E">
              <w:t>8.13</w:t>
            </w:r>
          </w:p>
        </w:tc>
      </w:tr>
      <w:tr w:rsidR="003F644E" w:rsidRPr="003F644E" w14:paraId="277B1579" w14:textId="77777777" w:rsidTr="003F644E">
        <w:trPr>
          <w:trHeight w:val="212"/>
        </w:trPr>
        <w:tc>
          <w:tcPr>
            <w:tcW w:w="287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93D74F3" w14:textId="77777777" w:rsidR="003F644E" w:rsidRPr="003F644E" w:rsidRDefault="003F644E" w:rsidP="00723595">
            <w:pPr>
              <w:pStyle w:val="NoSpacing"/>
              <w:jc w:val="center"/>
            </w:pPr>
            <w:r w:rsidRPr="003F644E">
              <w:rPr>
                <w:b/>
              </w:rPr>
              <w:t>Barbara</w:t>
            </w:r>
          </w:p>
        </w:tc>
        <w:tc>
          <w:tcPr>
            <w:tcW w:w="35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5BC3FA8" w14:textId="77777777" w:rsidR="003F644E" w:rsidRPr="003F644E" w:rsidRDefault="003F644E" w:rsidP="00723595">
            <w:pPr>
              <w:pStyle w:val="NoSpacing"/>
              <w:jc w:val="center"/>
            </w:pPr>
            <w:r w:rsidRPr="003F644E">
              <w:t>8.81</w:t>
            </w:r>
          </w:p>
        </w:tc>
        <w:tc>
          <w:tcPr>
            <w:tcW w:w="27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1E2DE67" w14:textId="77777777" w:rsidR="003F644E" w:rsidRPr="003F644E" w:rsidRDefault="003F644E" w:rsidP="00723595">
            <w:pPr>
              <w:pStyle w:val="NoSpacing"/>
              <w:jc w:val="center"/>
            </w:pPr>
            <w:r w:rsidRPr="003F644E">
              <w:t>8.85</w:t>
            </w:r>
          </w:p>
        </w:tc>
      </w:tr>
      <w:tr w:rsidR="003F644E" w:rsidRPr="003F644E" w14:paraId="42EE8FF9" w14:textId="77777777" w:rsidTr="003F644E">
        <w:trPr>
          <w:trHeight w:val="221"/>
        </w:trPr>
        <w:tc>
          <w:tcPr>
            <w:tcW w:w="287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37F386C5" w14:textId="77777777" w:rsidR="003F644E" w:rsidRPr="003F644E" w:rsidRDefault="003F644E" w:rsidP="00723595">
            <w:pPr>
              <w:pStyle w:val="NoSpacing"/>
              <w:jc w:val="center"/>
            </w:pPr>
            <w:r w:rsidRPr="003F644E">
              <w:rPr>
                <w:b/>
              </w:rPr>
              <w:lastRenderedPageBreak/>
              <w:t>Airplane</w:t>
            </w:r>
          </w:p>
        </w:tc>
        <w:tc>
          <w:tcPr>
            <w:tcW w:w="35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485F5CE" w14:textId="77777777" w:rsidR="003F644E" w:rsidRPr="003F644E" w:rsidRDefault="003F644E" w:rsidP="00723595">
            <w:pPr>
              <w:pStyle w:val="NoSpacing"/>
              <w:jc w:val="center"/>
            </w:pPr>
            <w:r w:rsidRPr="003F644E">
              <w:t>8.97</w:t>
            </w:r>
          </w:p>
        </w:tc>
        <w:tc>
          <w:tcPr>
            <w:tcW w:w="27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233A930" w14:textId="77777777" w:rsidR="003F644E" w:rsidRPr="003F644E" w:rsidRDefault="003F644E" w:rsidP="00723595">
            <w:pPr>
              <w:pStyle w:val="NoSpacing"/>
              <w:jc w:val="center"/>
            </w:pPr>
            <w:r w:rsidRPr="003F644E">
              <w:t>9.03</w:t>
            </w:r>
          </w:p>
        </w:tc>
      </w:tr>
      <w:tr w:rsidR="003F644E" w:rsidRPr="003F644E" w14:paraId="02E70728" w14:textId="77777777" w:rsidTr="003F644E">
        <w:trPr>
          <w:trHeight w:val="212"/>
        </w:trPr>
        <w:tc>
          <w:tcPr>
            <w:tcW w:w="287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55160EE9" w14:textId="77777777" w:rsidR="003F644E" w:rsidRPr="003F644E" w:rsidRDefault="003F644E" w:rsidP="00723595">
            <w:pPr>
              <w:pStyle w:val="NoSpacing"/>
              <w:jc w:val="center"/>
            </w:pPr>
            <w:r w:rsidRPr="003F644E">
              <w:rPr>
                <w:b/>
              </w:rPr>
              <w:t>Zelda</w:t>
            </w:r>
          </w:p>
        </w:tc>
        <w:tc>
          <w:tcPr>
            <w:tcW w:w="35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4A46D71D" w14:textId="77777777" w:rsidR="003F644E" w:rsidRPr="003F644E" w:rsidRDefault="003F644E" w:rsidP="00723595">
            <w:pPr>
              <w:pStyle w:val="NoSpacing"/>
              <w:jc w:val="center"/>
            </w:pPr>
            <w:r w:rsidRPr="003F644E">
              <w:t>8.86</w:t>
            </w:r>
          </w:p>
        </w:tc>
        <w:tc>
          <w:tcPr>
            <w:tcW w:w="27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AB73E8A" w14:textId="77777777" w:rsidR="003F644E" w:rsidRPr="003F644E" w:rsidRDefault="003F644E" w:rsidP="00723595">
            <w:pPr>
              <w:pStyle w:val="NoSpacing"/>
              <w:jc w:val="center"/>
            </w:pPr>
            <w:r w:rsidRPr="003F644E">
              <w:t>8.93</w:t>
            </w:r>
          </w:p>
        </w:tc>
      </w:tr>
      <w:tr w:rsidR="003F644E" w:rsidRPr="003F644E" w14:paraId="317EAF93" w14:textId="77777777" w:rsidTr="003F644E">
        <w:trPr>
          <w:trHeight w:val="221"/>
        </w:trPr>
        <w:tc>
          <w:tcPr>
            <w:tcW w:w="287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40A46E5" w14:textId="77777777" w:rsidR="003F644E" w:rsidRPr="003F644E" w:rsidRDefault="003F644E" w:rsidP="00723595">
            <w:pPr>
              <w:pStyle w:val="NoSpacing"/>
              <w:jc w:val="center"/>
            </w:pPr>
            <w:r w:rsidRPr="003F644E">
              <w:rPr>
                <w:b/>
              </w:rPr>
              <w:t>ridge</w:t>
            </w:r>
          </w:p>
        </w:tc>
        <w:tc>
          <w:tcPr>
            <w:tcW w:w="35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94EB654" w14:textId="77777777" w:rsidR="003F644E" w:rsidRPr="003F644E" w:rsidRDefault="003F644E" w:rsidP="00723595">
            <w:pPr>
              <w:pStyle w:val="NoSpacing"/>
              <w:jc w:val="center"/>
            </w:pPr>
            <w:r w:rsidRPr="003F644E">
              <w:t>8.77</w:t>
            </w:r>
          </w:p>
        </w:tc>
        <w:tc>
          <w:tcPr>
            <w:tcW w:w="27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6BB59E16" w14:textId="77777777" w:rsidR="003F644E" w:rsidRPr="003F644E" w:rsidRDefault="003F644E" w:rsidP="00723595">
            <w:pPr>
              <w:pStyle w:val="NoSpacing"/>
              <w:jc w:val="center"/>
            </w:pPr>
            <w:r w:rsidRPr="003F644E">
              <w:t>8.83</w:t>
            </w:r>
          </w:p>
        </w:tc>
      </w:tr>
      <w:tr w:rsidR="003F644E" w:rsidRPr="003F644E" w14:paraId="29B8759B" w14:textId="77777777" w:rsidTr="003F644E">
        <w:trPr>
          <w:trHeight w:val="25"/>
        </w:trPr>
        <w:tc>
          <w:tcPr>
            <w:tcW w:w="287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4225E5C" w14:textId="77777777" w:rsidR="003F644E" w:rsidRPr="003F644E" w:rsidRDefault="003F644E" w:rsidP="00723595">
            <w:pPr>
              <w:pStyle w:val="NoSpacing"/>
              <w:jc w:val="center"/>
            </w:pPr>
            <w:r w:rsidRPr="003F644E">
              <w:rPr>
                <w:b/>
              </w:rPr>
              <w:t>Couple</w:t>
            </w:r>
          </w:p>
        </w:tc>
        <w:tc>
          <w:tcPr>
            <w:tcW w:w="35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58AE5F6" w14:textId="77777777" w:rsidR="003F644E" w:rsidRPr="003F644E" w:rsidRDefault="003F644E" w:rsidP="00723595">
            <w:pPr>
              <w:pStyle w:val="NoSpacing"/>
              <w:jc w:val="center"/>
            </w:pPr>
            <w:r w:rsidRPr="003F644E">
              <w:t>9.63</w:t>
            </w:r>
          </w:p>
        </w:tc>
        <w:tc>
          <w:tcPr>
            <w:tcW w:w="27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CA4CF7C" w14:textId="77777777" w:rsidR="003F644E" w:rsidRPr="003F644E" w:rsidRDefault="003F644E" w:rsidP="00723595">
            <w:pPr>
              <w:pStyle w:val="NoSpacing"/>
              <w:jc w:val="center"/>
            </w:pPr>
            <w:r w:rsidRPr="003F644E">
              <w:t>9.70</w:t>
            </w:r>
          </w:p>
        </w:tc>
      </w:tr>
    </w:tbl>
    <w:p w14:paraId="24847F92" w14:textId="77777777" w:rsidR="003F644E" w:rsidRPr="003F644E" w:rsidRDefault="003F644E" w:rsidP="00723595">
      <w:pPr>
        <w:pStyle w:val="NoSpacing"/>
        <w:jc w:val="center"/>
      </w:pPr>
    </w:p>
    <w:p w14:paraId="0A1EC9BA" w14:textId="4B06F818" w:rsidR="003F644E" w:rsidRPr="003F644E" w:rsidRDefault="003F644E" w:rsidP="005D13AA">
      <w:pPr>
        <w:pStyle w:val="NoSpacing"/>
      </w:pPr>
      <w:r w:rsidRPr="003F644E">
        <w:t>Table 5.1</w:t>
      </w:r>
      <w:r w:rsidR="00B249BB">
        <w:t xml:space="preserve"> shows that</w:t>
      </w:r>
      <w:r w:rsidRPr="003F644E">
        <w:t xml:space="preserve"> </w:t>
      </w:r>
      <w:r w:rsidR="00B249BB">
        <w:t>t</w:t>
      </w:r>
      <w:r w:rsidR="00B249BB" w:rsidRPr="00B249BB">
        <w:t>he PSNR values of nine 512×512 host images are shown in both encrypted and marked-encrypted states. PSNR is a way to measure the quality of an image. It checks how much an image is distorted during processing. slightly from 9.24 dB to 9.25 dB after data embedding</w:t>
      </w:r>
      <w:r w:rsidR="00B249BB">
        <w:t xml:space="preserve">. </w:t>
      </w:r>
      <w:r w:rsidR="00B249BB" w:rsidRPr="00B249BB">
        <w:t xml:space="preserve">This is also true for images like Baboon, Boat, </w:t>
      </w:r>
      <w:proofErr w:type="spellStart"/>
      <w:r w:rsidR="00B249BB" w:rsidRPr="00B249BB">
        <w:t>Girlface</w:t>
      </w:r>
      <w:proofErr w:type="spellEnd"/>
      <w:r w:rsidR="00B249BB" w:rsidRPr="00B249BB">
        <w:t>, Barbara, Airplane, Zelda, Ridge and Couple. These images show increases in their PSNR values. This means that adding data to an image does not distort it</w:t>
      </w:r>
      <w:r w:rsidR="00B249BB">
        <w:t xml:space="preserve">. </w:t>
      </w:r>
      <w:r w:rsidRPr="003F644E">
        <w:t xml:space="preserve">These small differences in PSNR values mean that data embedding does not distort encrypted images. This shows that the proposed </w:t>
      </w:r>
      <w:r w:rsidR="00B249BB">
        <w:t xml:space="preserve">Reversible Image data Hiding </w:t>
      </w:r>
      <w:r w:rsidRPr="003F644E">
        <w:t>method can add information without changing the look of encrypted images. In short</w:t>
      </w:r>
      <w:r>
        <w:t>,</w:t>
      </w:r>
      <w:r w:rsidRPr="003F644E">
        <w:t xml:space="preserve"> the results confirm that the proposed scheme keeps image quality stable after data embedding and hides data effectively with impact, on encrypted host images. The PSNR. The proposed </w:t>
      </w:r>
      <w:r w:rsidR="00B249BB">
        <w:t>Reversible Image Data Hiding</w:t>
      </w:r>
      <w:r w:rsidRPr="003F644E">
        <w:t xml:space="preserve"> method help to ensure that encrypted images remain useful. The method preserves the characteristics of encrypted images.</w:t>
      </w:r>
    </w:p>
    <w:p w14:paraId="5A2D9533" w14:textId="77777777" w:rsidR="003F644E" w:rsidRPr="003F644E" w:rsidRDefault="003F644E" w:rsidP="005D13AA">
      <w:pPr>
        <w:pStyle w:val="NoSpacing"/>
      </w:pPr>
    </w:p>
    <w:p w14:paraId="21C19AF3" w14:textId="77777777" w:rsidR="003F644E" w:rsidRPr="003F644E" w:rsidRDefault="003F644E" w:rsidP="005D13AA">
      <w:pPr>
        <w:pStyle w:val="NoSpacing"/>
      </w:pPr>
    </w:p>
    <w:p w14:paraId="1B621274" w14:textId="05DB9E75" w:rsidR="003F644E" w:rsidRPr="003F644E" w:rsidRDefault="003F644E" w:rsidP="001153C4">
      <w:pPr>
        <w:pStyle w:val="Heading2"/>
      </w:pPr>
      <w:bookmarkStart w:id="71" w:name="_Toc232658046"/>
      <w:r w:rsidRPr="003F644E">
        <w:t>5.</w:t>
      </w:r>
      <w:r w:rsidR="005D13AA">
        <w:t>3</w:t>
      </w:r>
      <w:r w:rsidRPr="003F644E">
        <w:t xml:space="preserve"> Lossless Host Recovery Analysis</w:t>
      </w:r>
      <w:bookmarkEnd w:id="71"/>
    </w:p>
    <w:p w14:paraId="1C6AAC22" w14:textId="009F03F0" w:rsidR="003F644E" w:rsidRPr="003F644E" w:rsidRDefault="003F644E" w:rsidP="005D13AA">
      <w:pPr>
        <w:pStyle w:val="NoSpacing"/>
      </w:pPr>
      <w:r w:rsidRPr="003F644E">
        <w:t xml:space="preserve">The primary goal of RDHEI is to achieve perfect reconstruction of the original host image and secret image after data extraction. Table </w:t>
      </w:r>
      <w:r w:rsidR="005D13AA">
        <w:t>3</w:t>
      </w:r>
      <w:r w:rsidRPr="003F644E">
        <w:t xml:space="preserve"> presents the host recovery performance of the proposed method.</w:t>
      </w:r>
    </w:p>
    <w:p w14:paraId="435A4C79" w14:textId="06B5F71C" w:rsidR="003F644E" w:rsidRPr="003F644E" w:rsidRDefault="003F644E" w:rsidP="005D13AA">
      <w:pPr>
        <w:pStyle w:val="NoSpacing"/>
      </w:pPr>
    </w:p>
    <w:p w14:paraId="2AC4AFE2" w14:textId="619B9DB0" w:rsidR="006E61D0" w:rsidRPr="00833550" w:rsidRDefault="006E61D0" w:rsidP="00833550">
      <w:pPr>
        <w:rPr>
          <w:b/>
          <w:bCs/>
        </w:rPr>
      </w:pPr>
      <w:bookmarkStart w:id="72" w:name="_Toc232424343"/>
      <w:r w:rsidRPr="00833550">
        <w:rPr>
          <w:b/>
          <w:bCs/>
        </w:rPr>
        <w:t xml:space="preserve">Table </w:t>
      </w:r>
      <w:r w:rsidRPr="00833550">
        <w:rPr>
          <w:b/>
          <w:bCs/>
        </w:rPr>
        <w:fldChar w:fldCharType="begin"/>
      </w:r>
      <w:r w:rsidRPr="00833550">
        <w:rPr>
          <w:b/>
          <w:bCs/>
        </w:rPr>
        <w:instrText xml:space="preserve"> SEQ Table \* ARABIC </w:instrText>
      </w:r>
      <w:r w:rsidRPr="00833550">
        <w:rPr>
          <w:b/>
          <w:bCs/>
        </w:rPr>
        <w:fldChar w:fldCharType="separate"/>
      </w:r>
      <w:r w:rsidRPr="00833550">
        <w:rPr>
          <w:b/>
          <w:bCs/>
          <w:noProof/>
        </w:rPr>
        <w:t>3</w:t>
      </w:r>
      <w:r w:rsidRPr="00833550">
        <w:rPr>
          <w:b/>
          <w:bCs/>
        </w:rPr>
        <w:fldChar w:fldCharType="end"/>
      </w:r>
      <w:r w:rsidRPr="00833550">
        <w:rPr>
          <w:b/>
          <w:bCs/>
        </w:rPr>
        <w:t>: Lossless Host Recovery Metrics of the Proposed Method</w:t>
      </w:r>
      <w:bookmarkEnd w:id="72"/>
    </w:p>
    <w:tbl>
      <w:tblPr>
        <w:tblW w:w="8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1797"/>
        <w:gridCol w:w="1647"/>
        <w:gridCol w:w="1647"/>
        <w:gridCol w:w="1120"/>
      </w:tblGrid>
      <w:tr w:rsidR="003F644E" w:rsidRPr="003F644E" w14:paraId="2D7725BB" w14:textId="77777777" w:rsidTr="005310FA">
        <w:trPr>
          <w:trHeight w:val="462"/>
          <w:tblHeader/>
        </w:trPr>
        <w:tc>
          <w:tcPr>
            <w:tcW w:w="2786"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7A3499AB" w14:textId="77777777" w:rsidR="003F644E" w:rsidRPr="00723595" w:rsidRDefault="003F644E" w:rsidP="00130259">
            <w:pPr>
              <w:pStyle w:val="NoSpacing"/>
              <w:jc w:val="center"/>
              <w:rPr>
                <w:color w:val="E7E6E6" w:themeColor="background2"/>
              </w:rPr>
            </w:pPr>
            <w:r w:rsidRPr="00723595">
              <w:rPr>
                <w:b/>
                <w:color w:val="E7E6E6" w:themeColor="background2"/>
              </w:rPr>
              <w:t>Image (512×512)</w:t>
            </w:r>
          </w:p>
        </w:tc>
        <w:tc>
          <w:tcPr>
            <w:tcW w:w="1797"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4EF81B8C" w14:textId="77777777" w:rsidR="003F644E" w:rsidRPr="00723595" w:rsidRDefault="003F644E" w:rsidP="00130259">
            <w:pPr>
              <w:pStyle w:val="NoSpacing"/>
              <w:jc w:val="center"/>
              <w:rPr>
                <w:color w:val="E7E6E6" w:themeColor="background2"/>
              </w:rPr>
            </w:pPr>
            <w:r w:rsidRPr="00723595">
              <w:rPr>
                <w:b/>
                <w:color w:val="E7E6E6" w:themeColor="background2"/>
              </w:rPr>
              <w:t>PSNR (dB)</w:t>
            </w:r>
          </w:p>
        </w:tc>
        <w:tc>
          <w:tcPr>
            <w:tcW w:w="1647"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1F45AF64" w14:textId="77777777" w:rsidR="003F644E" w:rsidRPr="00723595" w:rsidRDefault="003F644E" w:rsidP="00130259">
            <w:pPr>
              <w:pStyle w:val="NoSpacing"/>
              <w:jc w:val="center"/>
              <w:rPr>
                <w:color w:val="E7E6E6" w:themeColor="background2"/>
              </w:rPr>
            </w:pPr>
            <w:r w:rsidRPr="00723595">
              <w:rPr>
                <w:b/>
                <w:color w:val="E7E6E6" w:themeColor="background2"/>
              </w:rPr>
              <w:t>MSE</w:t>
            </w:r>
          </w:p>
        </w:tc>
        <w:tc>
          <w:tcPr>
            <w:tcW w:w="1647"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4F664786" w14:textId="77777777" w:rsidR="003F644E" w:rsidRPr="00723595" w:rsidRDefault="003F644E" w:rsidP="00130259">
            <w:pPr>
              <w:pStyle w:val="NoSpacing"/>
              <w:jc w:val="center"/>
              <w:rPr>
                <w:color w:val="E7E6E6" w:themeColor="background2"/>
              </w:rPr>
            </w:pPr>
            <w:r w:rsidRPr="00723595">
              <w:rPr>
                <w:b/>
                <w:color w:val="E7E6E6" w:themeColor="background2"/>
              </w:rPr>
              <w:t>SSIM</w:t>
            </w:r>
          </w:p>
        </w:tc>
        <w:tc>
          <w:tcPr>
            <w:tcW w:w="112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21D2C25D" w14:textId="77777777" w:rsidR="003F644E" w:rsidRPr="00723595" w:rsidRDefault="003F644E" w:rsidP="00130259">
            <w:pPr>
              <w:pStyle w:val="NoSpacing"/>
              <w:jc w:val="center"/>
              <w:rPr>
                <w:color w:val="E7E6E6" w:themeColor="background2"/>
              </w:rPr>
            </w:pPr>
            <w:r w:rsidRPr="00723595">
              <w:rPr>
                <w:b/>
                <w:color w:val="E7E6E6" w:themeColor="background2"/>
              </w:rPr>
              <w:t>NC</w:t>
            </w:r>
          </w:p>
        </w:tc>
      </w:tr>
      <w:tr w:rsidR="003F644E" w:rsidRPr="003F644E" w14:paraId="5033253E" w14:textId="77777777" w:rsidTr="005310FA">
        <w:trPr>
          <w:trHeight w:val="439"/>
        </w:trPr>
        <w:tc>
          <w:tcPr>
            <w:tcW w:w="2786"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4EEF3666" w14:textId="77777777" w:rsidR="003F644E" w:rsidRPr="003F644E" w:rsidRDefault="003F644E" w:rsidP="00130259">
            <w:pPr>
              <w:pStyle w:val="NoSpacing"/>
              <w:jc w:val="center"/>
            </w:pPr>
            <w:r w:rsidRPr="003F644E">
              <w:rPr>
                <w:b/>
              </w:rPr>
              <w:t>Lena</w:t>
            </w:r>
          </w:p>
        </w:tc>
        <w:tc>
          <w:tcPr>
            <w:tcW w:w="179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4A06BB20"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F458CD1"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A383818"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49CCC876" w14:textId="77777777" w:rsidR="003F644E" w:rsidRPr="003F644E" w:rsidRDefault="003F644E" w:rsidP="00130259">
            <w:pPr>
              <w:pStyle w:val="NoSpacing"/>
              <w:jc w:val="center"/>
            </w:pPr>
            <w:r w:rsidRPr="003F644E">
              <w:t>1</w:t>
            </w:r>
          </w:p>
        </w:tc>
      </w:tr>
      <w:tr w:rsidR="003F644E" w:rsidRPr="003F644E" w14:paraId="1308024B" w14:textId="77777777" w:rsidTr="005310FA">
        <w:trPr>
          <w:trHeight w:val="427"/>
        </w:trPr>
        <w:tc>
          <w:tcPr>
            <w:tcW w:w="2786"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5289536" w14:textId="77777777" w:rsidR="003F644E" w:rsidRPr="003F644E" w:rsidRDefault="003F644E" w:rsidP="00130259">
            <w:pPr>
              <w:pStyle w:val="NoSpacing"/>
              <w:jc w:val="center"/>
            </w:pPr>
            <w:r w:rsidRPr="003F644E">
              <w:rPr>
                <w:b/>
              </w:rPr>
              <w:t>Baboon</w:t>
            </w:r>
          </w:p>
        </w:tc>
        <w:tc>
          <w:tcPr>
            <w:tcW w:w="179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0F122B8"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DCDA81E"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25B72E03"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F6CFBE2" w14:textId="77777777" w:rsidR="003F644E" w:rsidRPr="003F644E" w:rsidRDefault="003F644E" w:rsidP="00130259">
            <w:pPr>
              <w:pStyle w:val="NoSpacing"/>
              <w:jc w:val="center"/>
            </w:pPr>
            <w:r w:rsidRPr="003F644E">
              <w:t>1</w:t>
            </w:r>
          </w:p>
        </w:tc>
      </w:tr>
      <w:tr w:rsidR="003F644E" w:rsidRPr="003F644E" w14:paraId="77075E28" w14:textId="77777777" w:rsidTr="005310FA">
        <w:trPr>
          <w:trHeight w:val="439"/>
        </w:trPr>
        <w:tc>
          <w:tcPr>
            <w:tcW w:w="2786"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54CAE05" w14:textId="77777777" w:rsidR="003F644E" w:rsidRPr="003F644E" w:rsidRDefault="003F644E" w:rsidP="00130259">
            <w:pPr>
              <w:pStyle w:val="NoSpacing"/>
              <w:jc w:val="center"/>
            </w:pPr>
            <w:r w:rsidRPr="003F644E">
              <w:rPr>
                <w:b/>
              </w:rPr>
              <w:t>Boat</w:t>
            </w:r>
          </w:p>
        </w:tc>
        <w:tc>
          <w:tcPr>
            <w:tcW w:w="179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59BCC730"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A326051"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9A5E223"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BE122F8" w14:textId="77777777" w:rsidR="003F644E" w:rsidRPr="003F644E" w:rsidRDefault="003F644E" w:rsidP="00130259">
            <w:pPr>
              <w:pStyle w:val="NoSpacing"/>
              <w:jc w:val="center"/>
            </w:pPr>
            <w:r w:rsidRPr="003F644E">
              <w:t>1</w:t>
            </w:r>
          </w:p>
        </w:tc>
      </w:tr>
      <w:tr w:rsidR="003F644E" w:rsidRPr="003F644E" w14:paraId="0433CCA0" w14:textId="77777777" w:rsidTr="005310FA">
        <w:trPr>
          <w:trHeight w:val="427"/>
        </w:trPr>
        <w:tc>
          <w:tcPr>
            <w:tcW w:w="2786"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0B40B1B" w14:textId="77777777" w:rsidR="003F644E" w:rsidRPr="003F644E" w:rsidRDefault="003F644E" w:rsidP="00130259">
            <w:pPr>
              <w:pStyle w:val="NoSpacing"/>
              <w:jc w:val="center"/>
            </w:pPr>
            <w:proofErr w:type="spellStart"/>
            <w:r w:rsidRPr="003F644E">
              <w:rPr>
                <w:b/>
              </w:rPr>
              <w:t>Girlface</w:t>
            </w:r>
            <w:proofErr w:type="spellEnd"/>
          </w:p>
        </w:tc>
        <w:tc>
          <w:tcPr>
            <w:tcW w:w="179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61AFE46"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49999D3"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63AEF7AF"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A60F214" w14:textId="77777777" w:rsidR="003F644E" w:rsidRPr="003F644E" w:rsidRDefault="003F644E" w:rsidP="00130259">
            <w:pPr>
              <w:pStyle w:val="NoSpacing"/>
              <w:jc w:val="center"/>
            </w:pPr>
            <w:r w:rsidRPr="003F644E">
              <w:t>1</w:t>
            </w:r>
          </w:p>
        </w:tc>
      </w:tr>
      <w:tr w:rsidR="003F644E" w:rsidRPr="003F644E" w14:paraId="13B95980" w14:textId="77777777" w:rsidTr="005310FA">
        <w:trPr>
          <w:trHeight w:val="439"/>
        </w:trPr>
        <w:tc>
          <w:tcPr>
            <w:tcW w:w="2786"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523DC40E" w14:textId="77777777" w:rsidR="003F644E" w:rsidRPr="003F644E" w:rsidRDefault="003F644E" w:rsidP="00130259">
            <w:pPr>
              <w:pStyle w:val="NoSpacing"/>
              <w:jc w:val="center"/>
            </w:pPr>
            <w:r w:rsidRPr="003F644E">
              <w:rPr>
                <w:b/>
              </w:rPr>
              <w:t>Barbara</w:t>
            </w:r>
          </w:p>
        </w:tc>
        <w:tc>
          <w:tcPr>
            <w:tcW w:w="179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6973430"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1B9ECE2"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4C14C9B"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6A49A1F" w14:textId="77777777" w:rsidR="003F644E" w:rsidRPr="003F644E" w:rsidRDefault="003F644E" w:rsidP="00130259">
            <w:pPr>
              <w:pStyle w:val="NoSpacing"/>
              <w:jc w:val="center"/>
            </w:pPr>
            <w:r w:rsidRPr="003F644E">
              <w:t>1</w:t>
            </w:r>
          </w:p>
        </w:tc>
      </w:tr>
      <w:tr w:rsidR="003F644E" w:rsidRPr="003F644E" w14:paraId="3B170CE5" w14:textId="77777777" w:rsidTr="005310FA">
        <w:trPr>
          <w:trHeight w:val="427"/>
        </w:trPr>
        <w:tc>
          <w:tcPr>
            <w:tcW w:w="2786"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8AB4CDB" w14:textId="77777777" w:rsidR="003F644E" w:rsidRPr="003F644E" w:rsidRDefault="003F644E" w:rsidP="00130259">
            <w:pPr>
              <w:pStyle w:val="NoSpacing"/>
              <w:jc w:val="center"/>
            </w:pPr>
            <w:r w:rsidRPr="003F644E">
              <w:rPr>
                <w:b/>
              </w:rPr>
              <w:t>Airplane</w:t>
            </w:r>
          </w:p>
        </w:tc>
        <w:tc>
          <w:tcPr>
            <w:tcW w:w="179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6EB040BA"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AB0113C"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F9219C4"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32F34E7E" w14:textId="77777777" w:rsidR="003F644E" w:rsidRPr="003F644E" w:rsidRDefault="003F644E" w:rsidP="00130259">
            <w:pPr>
              <w:pStyle w:val="NoSpacing"/>
              <w:jc w:val="center"/>
            </w:pPr>
            <w:r w:rsidRPr="003F644E">
              <w:t>1</w:t>
            </w:r>
          </w:p>
        </w:tc>
      </w:tr>
      <w:tr w:rsidR="003F644E" w:rsidRPr="003F644E" w14:paraId="2E71A741" w14:textId="77777777" w:rsidTr="005310FA">
        <w:trPr>
          <w:trHeight w:val="439"/>
        </w:trPr>
        <w:tc>
          <w:tcPr>
            <w:tcW w:w="2786"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E566DDA" w14:textId="77777777" w:rsidR="003F644E" w:rsidRPr="003F644E" w:rsidRDefault="003F644E" w:rsidP="00130259">
            <w:pPr>
              <w:pStyle w:val="NoSpacing"/>
              <w:jc w:val="center"/>
            </w:pPr>
            <w:r w:rsidRPr="003F644E">
              <w:rPr>
                <w:b/>
              </w:rPr>
              <w:lastRenderedPageBreak/>
              <w:t>Zelda</w:t>
            </w:r>
          </w:p>
        </w:tc>
        <w:tc>
          <w:tcPr>
            <w:tcW w:w="179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54C13B08"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4027F0C"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ED09A5E"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3BEEC07" w14:textId="77777777" w:rsidR="003F644E" w:rsidRPr="003F644E" w:rsidRDefault="003F644E" w:rsidP="00130259">
            <w:pPr>
              <w:pStyle w:val="NoSpacing"/>
              <w:jc w:val="center"/>
            </w:pPr>
            <w:r w:rsidRPr="003F644E">
              <w:t>1</w:t>
            </w:r>
          </w:p>
        </w:tc>
      </w:tr>
      <w:tr w:rsidR="003F644E" w:rsidRPr="003F644E" w14:paraId="3E0A4DDB" w14:textId="77777777" w:rsidTr="005310FA">
        <w:trPr>
          <w:trHeight w:val="427"/>
        </w:trPr>
        <w:tc>
          <w:tcPr>
            <w:tcW w:w="2786"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92A32DE" w14:textId="77777777" w:rsidR="003F644E" w:rsidRPr="003F644E" w:rsidRDefault="003F644E" w:rsidP="00130259">
            <w:pPr>
              <w:pStyle w:val="NoSpacing"/>
              <w:jc w:val="center"/>
            </w:pPr>
            <w:r w:rsidRPr="003F644E">
              <w:rPr>
                <w:b/>
              </w:rPr>
              <w:t>Bridge</w:t>
            </w:r>
          </w:p>
        </w:tc>
        <w:tc>
          <w:tcPr>
            <w:tcW w:w="179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2EE48B6"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A6854B2"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F85FDB1"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2623EA6" w14:textId="77777777" w:rsidR="003F644E" w:rsidRPr="003F644E" w:rsidRDefault="003F644E" w:rsidP="00130259">
            <w:pPr>
              <w:pStyle w:val="NoSpacing"/>
              <w:jc w:val="center"/>
            </w:pPr>
            <w:r w:rsidRPr="003F644E">
              <w:t>1</w:t>
            </w:r>
          </w:p>
        </w:tc>
      </w:tr>
      <w:tr w:rsidR="003F644E" w:rsidRPr="003F644E" w14:paraId="6ACC3DEF" w14:textId="77777777" w:rsidTr="005310FA">
        <w:trPr>
          <w:trHeight w:val="439"/>
        </w:trPr>
        <w:tc>
          <w:tcPr>
            <w:tcW w:w="2786"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C59A599" w14:textId="77777777" w:rsidR="003F644E" w:rsidRPr="003F644E" w:rsidRDefault="003F644E" w:rsidP="00130259">
            <w:pPr>
              <w:pStyle w:val="NoSpacing"/>
              <w:jc w:val="center"/>
            </w:pPr>
            <w:r w:rsidRPr="003F644E">
              <w:rPr>
                <w:b/>
              </w:rPr>
              <w:t>Couple</w:t>
            </w:r>
          </w:p>
        </w:tc>
        <w:tc>
          <w:tcPr>
            <w:tcW w:w="179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632ACA9" w14:textId="77777777" w:rsidR="003F644E" w:rsidRPr="003F644E" w:rsidRDefault="003F644E" w:rsidP="00130259">
            <w:pPr>
              <w:pStyle w:val="NoSpacing"/>
              <w:jc w:val="center"/>
            </w:pPr>
            <w:r w:rsidRPr="003F644E">
              <w:t>∞</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1168D35" w14:textId="77777777" w:rsidR="003F644E" w:rsidRPr="003F644E" w:rsidRDefault="003F644E" w:rsidP="00130259">
            <w:pPr>
              <w:pStyle w:val="NoSpacing"/>
              <w:jc w:val="center"/>
            </w:pPr>
            <w:r w:rsidRPr="003F644E">
              <w:t>0</w:t>
            </w:r>
          </w:p>
        </w:tc>
        <w:tc>
          <w:tcPr>
            <w:tcW w:w="164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93424D6" w14:textId="77777777" w:rsidR="003F644E" w:rsidRPr="003F644E" w:rsidRDefault="003F644E" w:rsidP="00130259">
            <w:pPr>
              <w:pStyle w:val="NoSpacing"/>
              <w:jc w:val="center"/>
            </w:pPr>
            <w:r w:rsidRPr="003F644E">
              <w:t>1</w:t>
            </w:r>
          </w:p>
        </w:tc>
        <w:tc>
          <w:tcPr>
            <w:tcW w:w="112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07605E1" w14:textId="77777777" w:rsidR="003F644E" w:rsidRPr="003F644E" w:rsidRDefault="003F644E" w:rsidP="00130259">
            <w:pPr>
              <w:pStyle w:val="NoSpacing"/>
              <w:jc w:val="center"/>
            </w:pPr>
            <w:r w:rsidRPr="003F644E">
              <w:t>1</w:t>
            </w:r>
          </w:p>
        </w:tc>
      </w:tr>
    </w:tbl>
    <w:p w14:paraId="3870F8AE" w14:textId="77777777" w:rsidR="003F644E" w:rsidRPr="003F644E" w:rsidRDefault="003F644E" w:rsidP="005D13AA">
      <w:pPr>
        <w:pStyle w:val="NoSpacing"/>
      </w:pPr>
    </w:p>
    <w:p w14:paraId="6100F29E" w14:textId="4FD9A0DF" w:rsidR="003F644E" w:rsidRPr="003F644E" w:rsidRDefault="003F644E" w:rsidP="005D13AA">
      <w:pPr>
        <w:pStyle w:val="NoSpacing"/>
      </w:pPr>
      <w:r w:rsidRPr="003F644E">
        <w:t>Table 5.2 shows how well our RDHEI method works for recovering the image without any loss for nine standard test images that are 512×512 pixels. We used four metrics to check the quality: PSNR</w:t>
      </w:r>
      <w:r w:rsidR="00ED29C0">
        <w:t xml:space="preserve">, </w:t>
      </w:r>
      <w:r w:rsidRPr="003F644E">
        <w:t>MSE</w:t>
      </w:r>
      <w:r w:rsidR="00ED29C0">
        <w:t xml:space="preserve">, SSIM </w:t>
      </w:r>
      <w:r w:rsidRPr="003F644E">
        <w:t>and</w:t>
      </w:r>
      <w:r w:rsidR="00ED29C0">
        <w:t xml:space="preserve"> </w:t>
      </w:r>
      <w:r w:rsidRPr="003F644E">
        <w:t xml:space="preserve">NC. The results are the same for all test images. For each image the recovered version has a PSNR value of ∞ dB, an MSE value of 0 an SSIM value of 1 and an NC value of 1. These are the possible values for recovering an image without any </w:t>
      </w:r>
      <w:r w:rsidR="00563F0E">
        <w:t>loss. T</w:t>
      </w:r>
      <w:r w:rsidRPr="003F644E">
        <w:t>he recovered image and the original image are identical pixel for pixel</w:t>
      </w:r>
      <w:r w:rsidR="00563F0E">
        <w:t xml:space="preserve"> and</w:t>
      </w:r>
      <w:r w:rsidRPr="003F644E">
        <w:t xml:space="preserve"> the structure and details of the image are perfectly preserved. These consistent results across all test images show that our method is robust and reliable. Since all quality metrics reach their possible</w:t>
      </w:r>
      <w:r w:rsidR="00ED29C0">
        <w:t xml:space="preserve"> </w:t>
      </w:r>
      <w:r w:rsidRPr="003F644E">
        <w:t>values</w:t>
      </w:r>
      <w:r w:rsidR="00ED29C0">
        <w:t>,</w:t>
      </w:r>
      <w:r w:rsidRPr="003F644E">
        <w:t xml:space="preserve"> we can conclude that our R</w:t>
      </w:r>
      <w:r w:rsidR="00ED29C0">
        <w:t>eversible Image Data Hiding</w:t>
      </w:r>
      <w:r w:rsidRPr="003F644E">
        <w:t xml:space="preserve"> scheme successfully recovers the original image without any distortion, loss of information or visual degradation. This confirms that our system is completely reversible and suitable, for applications where accurate and lossless image recovery is required. The </w:t>
      </w:r>
      <w:r w:rsidR="00ED29C0">
        <w:t>proposed</w:t>
      </w:r>
      <w:r w:rsidRPr="003F644E">
        <w:t xml:space="preserve"> method delivers lossless recovery.</w:t>
      </w:r>
    </w:p>
    <w:p w14:paraId="7C687535" w14:textId="77777777" w:rsidR="003F644E" w:rsidRPr="003F644E" w:rsidRDefault="003F644E" w:rsidP="005D13AA">
      <w:pPr>
        <w:pStyle w:val="NoSpacing"/>
      </w:pPr>
    </w:p>
    <w:p w14:paraId="4E655BFA" w14:textId="2D3AFD1D" w:rsidR="003F644E" w:rsidRPr="003F644E" w:rsidRDefault="003F644E" w:rsidP="001153C4">
      <w:pPr>
        <w:pStyle w:val="Heading2"/>
      </w:pPr>
      <w:bookmarkStart w:id="73" w:name="_Toc232658047"/>
      <w:r w:rsidRPr="003F644E">
        <w:t>5.</w:t>
      </w:r>
      <w:r w:rsidR="005D13AA">
        <w:t>4</w:t>
      </w:r>
      <w:r w:rsidRPr="003F644E">
        <w:t xml:space="preserve"> Embedding Capacity Analysis</w:t>
      </w:r>
      <w:bookmarkEnd w:id="73"/>
    </w:p>
    <w:p w14:paraId="3CC59469" w14:textId="50F84174" w:rsidR="003F644E" w:rsidRPr="003F644E" w:rsidRDefault="003F644E" w:rsidP="005D13AA">
      <w:pPr>
        <w:pStyle w:val="NoSpacing"/>
      </w:pPr>
      <w:r w:rsidRPr="003F644E">
        <w:t xml:space="preserve">The embedding capacity refers to the amount of secret information that can be embedded within the encrypted host image. We used some medical images with different sizes to see how well our method works. The results of embedding capacity of our proposed experiment are shown in Figure </w:t>
      </w:r>
      <w:r w:rsidR="000C5218">
        <w:t>9</w:t>
      </w:r>
      <w:r w:rsidRPr="003F644E">
        <w:t>.</w:t>
      </w:r>
    </w:p>
    <w:p w14:paraId="02DB4CF3" w14:textId="77777777" w:rsidR="003F644E" w:rsidRPr="003F644E" w:rsidRDefault="003F644E" w:rsidP="005D13AA">
      <w:pPr>
        <w:pStyle w:val="NoSpacing"/>
      </w:pPr>
    </w:p>
    <w:p w14:paraId="7DD3F088" w14:textId="77777777" w:rsidR="009431C0" w:rsidRDefault="003F644E" w:rsidP="009431C0">
      <w:pPr>
        <w:pStyle w:val="NoSpacing"/>
        <w:keepNext/>
      </w:pPr>
      <w:r w:rsidRPr="003F644E">
        <w:rPr>
          <w:noProof/>
        </w:rPr>
        <w:drawing>
          <wp:inline distT="0" distB="0" distL="0" distR="0" wp14:anchorId="70B10DE2" wp14:editId="66956407">
            <wp:extent cx="5731510" cy="2853690"/>
            <wp:effectExtent l="0" t="0" r="2540" b="3810"/>
            <wp:docPr id="10799389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853690"/>
                    </a:xfrm>
                    <a:prstGeom prst="rect">
                      <a:avLst/>
                    </a:prstGeom>
                    <a:noFill/>
                    <a:ln>
                      <a:noFill/>
                    </a:ln>
                  </pic:spPr>
                </pic:pic>
              </a:graphicData>
            </a:graphic>
          </wp:inline>
        </w:drawing>
      </w:r>
    </w:p>
    <w:p w14:paraId="3223C0B9" w14:textId="65639130" w:rsidR="003F644E" w:rsidRPr="003F644E" w:rsidRDefault="009431C0" w:rsidP="00396E0D">
      <w:pPr>
        <w:pStyle w:val="figurecaption"/>
      </w:pPr>
      <w:bookmarkStart w:id="74" w:name="_Toc232658197"/>
      <w:r>
        <w:t xml:space="preserve">Figure </w:t>
      </w:r>
      <w:fldSimple w:instr=" SEQ Figure \* ARABIC ">
        <w:r w:rsidR="00080AB7">
          <w:rPr>
            <w:noProof/>
          </w:rPr>
          <w:t>9</w:t>
        </w:r>
      </w:fldSimple>
      <w:r w:rsidRPr="006A74AB">
        <w:t>. Embedding Capacity Analysis</w:t>
      </w:r>
      <w:bookmarkEnd w:id="74"/>
    </w:p>
    <w:p w14:paraId="20A546C3" w14:textId="0CC39AEE" w:rsidR="003F644E" w:rsidRPr="003F644E" w:rsidRDefault="003F644E" w:rsidP="005D13AA">
      <w:pPr>
        <w:pStyle w:val="NoSpacing"/>
        <w:jc w:val="center"/>
        <w:rPr>
          <w:i/>
        </w:rPr>
      </w:pPr>
    </w:p>
    <w:p w14:paraId="7F98713D" w14:textId="77777777" w:rsidR="003F644E" w:rsidRPr="003F644E" w:rsidRDefault="003F644E" w:rsidP="005D13AA">
      <w:pPr>
        <w:pStyle w:val="NoSpacing"/>
        <w:jc w:val="center"/>
      </w:pPr>
    </w:p>
    <w:p w14:paraId="163D3F87" w14:textId="1EF6DFDC" w:rsidR="003F644E" w:rsidRPr="003F644E" w:rsidRDefault="003F644E" w:rsidP="005D13AA">
      <w:pPr>
        <w:pStyle w:val="NoSpacing"/>
      </w:pPr>
      <w:r w:rsidRPr="003F644E">
        <w:t xml:space="preserve">In Figure </w:t>
      </w:r>
      <w:r w:rsidR="00080AB7">
        <w:t>9</w:t>
      </w:r>
      <w:r w:rsidRPr="003F644E">
        <w:t xml:space="preserve">, shows how well our </w:t>
      </w:r>
      <w:r w:rsidR="005429E2">
        <w:t xml:space="preserve">Reversible Image Data Hiding </w:t>
      </w:r>
      <w:r w:rsidRPr="003F644E">
        <w:t xml:space="preserve">method works for hiding information in nine standard test images that are 512×512 pixels. The methods embedding capacity is the amount of secret information that can be hidden in an encrypted image and still be recovered successfully. Our method does a job of hiding a lot of secret information in all the test images. The average, best and worst embedding capacities for each image are the same, which means our method works reliably. The embedding capacities range from about 2.03 million bits to 2.09 million bits for all the images we tested including: Lena, Baboon, Boat, Barbara, </w:t>
      </w:r>
      <w:proofErr w:type="spellStart"/>
      <w:r w:rsidRPr="003F644E">
        <w:t>Girlface</w:t>
      </w:r>
      <w:proofErr w:type="spellEnd"/>
      <w:r w:rsidRPr="003F644E">
        <w:t>, Airplane, Zelda, Bridge, and Couple. There is no</w:t>
      </w:r>
      <w:r w:rsidR="005429E2">
        <w:t xml:space="preserve"> </w:t>
      </w:r>
      <w:r w:rsidRPr="003F644E">
        <w:t>difference in how well our method works for different images. This means that how well our method hides secret information doesn't depend on what</w:t>
      </w:r>
      <w:r w:rsidR="005429E2">
        <w:t xml:space="preserve"> i</w:t>
      </w:r>
      <w:r w:rsidRPr="003F644E">
        <w:t>s in the image or how textured it's. The small differences between the worst cases show that our method is robust. Our method can hide over two million bits of information while keeping the image reversible and secure. This makes it suitable for sending amounts of confidential information in encrypted images. The results are consistent, across types of images. Our RDHEI method provides a</w:t>
      </w:r>
      <w:r w:rsidR="005429E2">
        <w:t xml:space="preserve"> </w:t>
      </w:r>
      <w:r w:rsidRPr="003F644E">
        <w:t>stable embedding capacity.</w:t>
      </w:r>
    </w:p>
    <w:p w14:paraId="46BAD604" w14:textId="77777777" w:rsidR="003F644E" w:rsidRPr="003F644E" w:rsidRDefault="003F644E" w:rsidP="005D13AA">
      <w:pPr>
        <w:pStyle w:val="NoSpacing"/>
      </w:pPr>
    </w:p>
    <w:p w14:paraId="08B1253B" w14:textId="41D4989A" w:rsidR="003F644E" w:rsidRPr="003F644E" w:rsidRDefault="003F644E" w:rsidP="001153C4">
      <w:pPr>
        <w:pStyle w:val="Heading2"/>
      </w:pPr>
      <w:bookmarkStart w:id="75" w:name="_Toc232658048"/>
      <w:r w:rsidRPr="003F644E">
        <w:t>5.</w:t>
      </w:r>
      <w:r w:rsidR="005D13AA">
        <w:t xml:space="preserve">5 </w:t>
      </w:r>
      <w:r w:rsidRPr="003F644E">
        <w:t>Secret Image Recovery Performance Analysis</w:t>
      </w:r>
      <w:bookmarkEnd w:id="75"/>
    </w:p>
    <w:p w14:paraId="0EEE10BE" w14:textId="46DB9E53" w:rsidR="003F644E" w:rsidRPr="003F644E" w:rsidRDefault="003F644E" w:rsidP="005D13AA">
      <w:pPr>
        <w:pStyle w:val="NoSpacing"/>
      </w:pPr>
      <w:r w:rsidRPr="003F644E">
        <w:t xml:space="preserve">This section checks how well the RDHEI method works in getting secret images. For testing medical images of different sizes and types are used. The quality of recovery is measured using PSNR and Bit Error Rate (BER). The results are shown in Table </w:t>
      </w:r>
      <w:r w:rsidR="00AB51DC">
        <w:t>4</w:t>
      </w:r>
      <w:r w:rsidRPr="003F644E">
        <w:t>.</w:t>
      </w:r>
    </w:p>
    <w:p w14:paraId="5E05075D" w14:textId="38A150C6" w:rsidR="003F644E" w:rsidRPr="003F644E" w:rsidRDefault="003F644E" w:rsidP="001153C4">
      <w:pPr>
        <w:pStyle w:val="Heading2"/>
      </w:pPr>
    </w:p>
    <w:p w14:paraId="7EE8F5AD" w14:textId="63FD2009" w:rsidR="001153C4" w:rsidRPr="00833550" w:rsidRDefault="006E61D0" w:rsidP="00833550">
      <w:pPr>
        <w:rPr>
          <w:b/>
          <w:bCs/>
        </w:rPr>
      </w:pPr>
      <w:bookmarkStart w:id="76" w:name="_Toc232424344"/>
      <w:r w:rsidRPr="00833550">
        <w:rPr>
          <w:b/>
          <w:bCs/>
        </w:rPr>
        <w:t xml:space="preserve">Table </w:t>
      </w:r>
      <w:r w:rsidRPr="00833550">
        <w:rPr>
          <w:b/>
          <w:bCs/>
        </w:rPr>
        <w:fldChar w:fldCharType="begin"/>
      </w:r>
      <w:r w:rsidRPr="00833550">
        <w:rPr>
          <w:b/>
          <w:bCs/>
        </w:rPr>
        <w:instrText xml:space="preserve"> SEQ Table \* ARABIC </w:instrText>
      </w:r>
      <w:r w:rsidRPr="00833550">
        <w:rPr>
          <w:b/>
          <w:bCs/>
        </w:rPr>
        <w:fldChar w:fldCharType="separate"/>
      </w:r>
      <w:r w:rsidRPr="00833550">
        <w:rPr>
          <w:b/>
          <w:bCs/>
          <w:noProof/>
        </w:rPr>
        <w:t>4</w:t>
      </w:r>
      <w:r w:rsidRPr="00833550">
        <w:rPr>
          <w:b/>
          <w:bCs/>
        </w:rPr>
        <w:fldChar w:fldCharType="end"/>
      </w:r>
      <w:r w:rsidRPr="00833550">
        <w:rPr>
          <w:b/>
          <w:bCs/>
        </w:rPr>
        <w:t>: Performance Analysis of Secret Image Recovery</w:t>
      </w:r>
      <w:bookmarkEnd w:id="76"/>
    </w:p>
    <w:tbl>
      <w:tblPr>
        <w:tblStyle w:val="TableGrid"/>
        <w:tblW w:w="0" w:type="auto"/>
        <w:tblLook w:val="04A0" w:firstRow="1" w:lastRow="0" w:firstColumn="1" w:lastColumn="0" w:noHBand="0" w:noVBand="1"/>
      </w:tblPr>
      <w:tblGrid>
        <w:gridCol w:w="2160"/>
        <w:gridCol w:w="2160"/>
        <w:gridCol w:w="2160"/>
        <w:gridCol w:w="2160"/>
      </w:tblGrid>
      <w:tr w:rsidR="001153C4" w14:paraId="341420F8" w14:textId="77777777" w:rsidTr="00B46FEA">
        <w:tc>
          <w:tcPr>
            <w:tcW w:w="2160" w:type="dxa"/>
            <w:shd w:val="clear" w:color="auto" w:fill="1F4E79"/>
          </w:tcPr>
          <w:p w14:paraId="52A7E8CB" w14:textId="77777777" w:rsidR="001153C4" w:rsidRPr="00723595" w:rsidRDefault="001153C4" w:rsidP="00130259">
            <w:pPr>
              <w:jc w:val="center"/>
              <w:rPr>
                <w:color w:val="E7E6E6" w:themeColor="background2"/>
              </w:rPr>
            </w:pPr>
            <w:r w:rsidRPr="00723595">
              <w:rPr>
                <w:color w:val="E7E6E6" w:themeColor="background2"/>
              </w:rPr>
              <w:t>Secret Image</w:t>
            </w:r>
          </w:p>
        </w:tc>
        <w:tc>
          <w:tcPr>
            <w:tcW w:w="2160" w:type="dxa"/>
            <w:shd w:val="clear" w:color="auto" w:fill="1F4E79"/>
          </w:tcPr>
          <w:p w14:paraId="0E9A9408" w14:textId="77777777" w:rsidR="001153C4" w:rsidRPr="00723595" w:rsidRDefault="001153C4" w:rsidP="00130259">
            <w:pPr>
              <w:jc w:val="center"/>
              <w:rPr>
                <w:color w:val="E7E6E6" w:themeColor="background2"/>
              </w:rPr>
            </w:pPr>
            <w:r w:rsidRPr="00723595">
              <w:rPr>
                <w:color w:val="E7E6E6" w:themeColor="background2"/>
              </w:rPr>
              <w:t>Image Size</w:t>
            </w:r>
          </w:p>
        </w:tc>
        <w:tc>
          <w:tcPr>
            <w:tcW w:w="2160" w:type="dxa"/>
            <w:shd w:val="clear" w:color="auto" w:fill="1F4E79"/>
          </w:tcPr>
          <w:p w14:paraId="5B2DBA0A" w14:textId="77777777" w:rsidR="001153C4" w:rsidRPr="00723595" w:rsidRDefault="001153C4" w:rsidP="00130259">
            <w:pPr>
              <w:jc w:val="center"/>
              <w:rPr>
                <w:color w:val="E7E6E6" w:themeColor="background2"/>
              </w:rPr>
            </w:pPr>
            <w:r w:rsidRPr="00723595">
              <w:rPr>
                <w:color w:val="E7E6E6" w:themeColor="background2"/>
              </w:rPr>
              <w:t>PSNR (dB)</w:t>
            </w:r>
          </w:p>
        </w:tc>
        <w:tc>
          <w:tcPr>
            <w:tcW w:w="2160" w:type="dxa"/>
            <w:shd w:val="clear" w:color="auto" w:fill="1F4E79"/>
          </w:tcPr>
          <w:p w14:paraId="04470840" w14:textId="77777777" w:rsidR="001153C4" w:rsidRPr="00723595" w:rsidRDefault="001153C4" w:rsidP="00130259">
            <w:pPr>
              <w:jc w:val="center"/>
              <w:rPr>
                <w:color w:val="E7E6E6" w:themeColor="background2"/>
              </w:rPr>
            </w:pPr>
            <w:r w:rsidRPr="00723595">
              <w:rPr>
                <w:color w:val="E7E6E6" w:themeColor="background2"/>
              </w:rPr>
              <w:t>BER</w:t>
            </w:r>
          </w:p>
        </w:tc>
      </w:tr>
      <w:tr w:rsidR="001153C4" w14:paraId="1A81AEB3" w14:textId="77777777" w:rsidTr="00B46FEA">
        <w:tc>
          <w:tcPr>
            <w:tcW w:w="2160" w:type="dxa"/>
            <w:shd w:val="clear" w:color="auto" w:fill="D9EAF7"/>
          </w:tcPr>
          <w:p w14:paraId="034199E5" w14:textId="77777777" w:rsidR="001153C4" w:rsidRDefault="001153C4" w:rsidP="00130259">
            <w:pPr>
              <w:jc w:val="center"/>
            </w:pPr>
            <w:r>
              <w:t>Breast Cancer</w:t>
            </w:r>
          </w:p>
        </w:tc>
        <w:tc>
          <w:tcPr>
            <w:tcW w:w="2160" w:type="dxa"/>
            <w:shd w:val="clear" w:color="auto" w:fill="D9EAF7"/>
          </w:tcPr>
          <w:p w14:paraId="06B9AAD4" w14:textId="77777777" w:rsidR="001153C4" w:rsidRDefault="001153C4" w:rsidP="00130259">
            <w:pPr>
              <w:jc w:val="center"/>
            </w:pPr>
            <w:r>
              <w:t>777 × 578</w:t>
            </w:r>
          </w:p>
        </w:tc>
        <w:tc>
          <w:tcPr>
            <w:tcW w:w="2160" w:type="dxa"/>
            <w:shd w:val="clear" w:color="auto" w:fill="D9EAF7"/>
          </w:tcPr>
          <w:p w14:paraId="1BDB492F" w14:textId="77777777" w:rsidR="001153C4" w:rsidRDefault="001153C4" w:rsidP="00130259">
            <w:pPr>
              <w:jc w:val="center"/>
            </w:pPr>
            <w:r>
              <w:t>∞</w:t>
            </w:r>
          </w:p>
        </w:tc>
        <w:tc>
          <w:tcPr>
            <w:tcW w:w="2160" w:type="dxa"/>
            <w:shd w:val="clear" w:color="auto" w:fill="D9EAF7"/>
          </w:tcPr>
          <w:p w14:paraId="46934317" w14:textId="77777777" w:rsidR="001153C4" w:rsidRDefault="001153C4" w:rsidP="00130259">
            <w:pPr>
              <w:jc w:val="center"/>
            </w:pPr>
            <w:r>
              <w:t>0</w:t>
            </w:r>
          </w:p>
        </w:tc>
      </w:tr>
      <w:tr w:rsidR="001153C4" w14:paraId="141CB603" w14:textId="77777777" w:rsidTr="00B46FEA">
        <w:tc>
          <w:tcPr>
            <w:tcW w:w="2160" w:type="dxa"/>
            <w:shd w:val="clear" w:color="auto" w:fill="D9EAF7"/>
          </w:tcPr>
          <w:p w14:paraId="7C17C305" w14:textId="77777777" w:rsidR="001153C4" w:rsidRDefault="001153C4" w:rsidP="00130259">
            <w:pPr>
              <w:jc w:val="center"/>
            </w:pPr>
            <w:r>
              <w:t>Chest X-ray</w:t>
            </w:r>
          </w:p>
        </w:tc>
        <w:tc>
          <w:tcPr>
            <w:tcW w:w="2160" w:type="dxa"/>
            <w:shd w:val="clear" w:color="auto" w:fill="D9EAF7"/>
          </w:tcPr>
          <w:p w14:paraId="36A18749" w14:textId="77777777" w:rsidR="001153C4" w:rsidRDefault="001153C4" w:rsidP="00130259">
            <w:pPr>
              <w:jc w:val="center"/>
            </w:pPr>
            <w:r>
              <w:t>1024 × 680</w:t>
            </w:r>
          </w:p>
        </w:tc>
        <w:tc>
          <w:tcPr>
            <w:tcW w:w="2160" w:type="dxa"/>
            <w:shd w:val="clear" w:color="auto" w:fill="D9EAF7"/>
          </w:tcPr>
          <w:p w14:paraId="6DCFC7B8" w14:textId="77777777" w:rsidR="001153C4" w:rsidRDefault="001153C4" w:rsidP="00130259">
            <w:pPr>
              <w:jc w:val="center"/>
            </w:pPr>
            <w:r>
              <w:t>∞</w:t>
            </w:r>
          </w:p>
        </w:tc>
        <w:tc>
          <w:tcPr>
            <w:tcW w:w="2160" w:type="dxa"/>
            <w:shd w:val="clear" w:color="auto" w:fill="D9EAF7"/>
          </w:tcPr>
          <w:p w14:paraId="572DD3A1" w14:textId="77777777" w:rsidR="001153C4" w:rsidRDefault="001153C4" w:rsidP="00130259">
            <w:pPr>
              <w:jc w:val="center"/>
            </w:pPr>
            <w:r>
              <w:t>0</w:t>
            </w:r>
          </w:p>
        </w:tc>
      </w:tr>
      <w:tr w:rsidR="001153C4" w14:paraId="0BAF21F4" w14:textId="77777777" w:rsidTr="00B46FEA">
        <w:tc>
          <w:tcPr>
            <w:tcW w:w="2160" w:type="dxa"/>
            <w:shd w:val="clear" w:color="auto" w:fill="D9EAF7"/>
          </w:tcPr>
          <w:p w14:paraId="2C7F417F" w14:textId="77777777" w:rsidR="001153C4" w:rsidRDefault="001153C4" w:rsidP="00130259">
            <w:pPr>
              <w:jc w:val="center"/>
            </w:pPr>
            <w:r>
              <w:t>Kidney Cyst</w:t>
            </w:r>
          </w:p>
        </w:tc>
        <w:tc>
          <w:tcPr>
            <w:tcW w:w="2160" w:type="dxa"/>
            <w:shd w:val="clear" w:color="auto" w:fill="D9EAF7"/>
          </w:tcPr>
          <w:p w14:paraId="290065A7" w14:textId="77777777" w:rsidR="001153C4" w:rsidRDefault="001153C4" w:rsidP="00130259">
            <w:pPr>
              <w:jc w:val="center"/>
            </w:pPr>
            <w:r>
              <w:t>865 × 700</w:t>
            </w:r>
          </w:p>
        </w:tc>
        <w:tc>
          <w:tcPr>
            <w:tcW w:w="2160" w:type="dxa"/>
            <w:shd w:val="clear" w:color="auto" w:fill="D9EAF7"/>
          </w:tcPr>
          <w:p w14:paraId="0F487A35" w14:textId="77777777" w:rsidR="001153C4" w:rsidRDefault="001153C4" w:rsidP="00130259">
            <w:pPr>
              <w:jc w:val="center"/>
            </w:pPr>
            <w:r>
              <w:t>∞</w:t>
            </w:r>
          </w:p>
        </w:tc>
        <w:tc>
          <w:tcPr>
            <w:tcW w:w="2160" w:type="dxa"/>
            <w:shd w:val="clear" w:color="auto" w:fill="D9EAF7"/>
          </w:tcPr>
          <w:p w14:paraId="6A85021E" w14:textId="77777777" w:rsidR="001153C4" w:rsidRDefault="001153C4" w:rsidP="00130259">
            <w:pPr>
              <w:jc w:val="center"/>
            </w:pPr>
            <w:r>
              <w:t>0</w:t>
            </w:r>
          </w:p>
        </w:tc>
      </w:tr>
      <w:tr w:rsidR="001153C4" w14:paraId="62C027FC" w14:textId="77777777" w:rsidTr="00B46FEA">
        <w:tc>
          <w:tcPr>
            <w:tcW w:w="2160" w:type="dxa"/>
            <w:shd w:val="clear" w:color="auto" w:fill="D9EAF7"/>
          </w:tcPr>
          <w:p w14:paraId="58B63414" w14:textId="77777777" w:rsidR="001153C4" w:rsidRDefault="001153C4" w:rsidP="00130259">
            <w:pPr>
              <w:jc w:val="center"/>
            </w:pPr>
            <w:r>
              <w:t>Ultrasonogram of Fetus</w:t>
            </w:r>
          </w:p>
        </w:tc>
        <w:tc>
          <w:tcPr>
            <w:tcW w:w="2160" w:type="dxa"/>
            <w:shd w:val="clear" w:color="auto" w:fill="D9EAF7"/>
          </w:tcPr>
          <w:p w14:paraId="60F8C412" w14:textId="77777777" w:rsidR="001153C4" w:rsidRDefault="001153C4" w:rsidP="00130259">
            <w:pPr>
              <w:jc w:val="center"/>
            </w:pPr>
            <w:r>
              <w:t>800 × 540</w:t>
            </w:r>
          </w:p>
        </w:tc>
        <w:tc>
          <w:tcPr>
            <w:tcW w:w="2160" w:type="dxa"/>
            <w:shd w:val="clear" w:color="auto" w:fill="D9EAF7"/>
          </w:tcPr>
          <w:p w14:paraId="4286DA74" w14:textId="77777777" w:rsidR="001153C4" w:rsidRDefault="001153C4" w:rsidP="00130259">
            <w:pPr>
              <w:jc w:val="center"/>
            </w:pPr>
            <w:r>
              <w:t>∞</w:t>
            </w:r>
          </w:p>
        </w:tc>
        <w:tc>
          <w:tcPr>
            <w:tcW w:w="2160" w:type="dxa"/>
            <w:shd w:val="clear" w:color="auto" w:fill="D9EAF7"/>
          </w:tcPr>
          <w:p w14:paraId="4A776DE8" w14:textId="77777777" w:rsidR="001153C4" w:rsidRDefault="001153C4" w:rsidP="00130259">
            <w:pPr>
              <w:jc w:val="center"/>
            </w:pPr>
            <w:r>
              <w:t>0</w:t>
            </w:r>
          </w:p>
        </w:tc>
      </w:tr>
      <w:tr w:rsidR="001153C4" w14:paraId="28E5A1B0" w14:textId="77777777" w:rsidTr="00B46FEA">
        <w:tc>
          <w:tcPr>
            <w:tcW w:w="2160" w:type="dxa"/>
            <w:shd w:val="clear" w:color="auto" w:fill="D9EAF7"/>
          </w:tcPr>
          <w:p w14:paraId="00CACC10" w14:textId="77777777" w:rsidR="001153C4" w:rsidRDefault="001153C4" w:rsidP="00130259">
            <w:pPr>
              <w:jc w:val="center"/>
            </w:pPr>
            <w:r>
              <w:t>Thyroid Cancer</w:t>
            </w:r>
          </w:p>
        </w:tc>
        <w:tc>
          <w:tcPr>
            <w:tcW w:w="2160" w:type="dxa"/>
            <w:shd w:val="clear" w:color="auto" w:fill="D9EAF7"/>
          </w:tcPr>
          <w:p w14:paraId="7F03294C" w14:textId="77777777" w:rsidR="001153C4" w:rsidRDefault="001153C4" w:rsidP="00130259">
            <w:pPr>
              <w:jc w:val="center"/>
            </w:pPr>
            <w:r>
              <w:t>982 × 762</w:t>
            </w:r>
          </w:p>
        </w:tc>
        <w:tc>
          <w:tcPr>
            <w:tcW w:w="2160" w:type="dxa"/>
            <w:shd w:val="clear" w:color="auto" w:fill="D9EAF7"/>
          </w:tcPr>
          <w:p w14:paraId="37543E40" w14:textId="77777777" w:rsidR="001153C4" w:rsidRDefault="001153C4" w:rsidP="00130259">
            <w:pPr>
              <w:jc w:val="center"/>
            </w:pPr>
            <w:r>
              <w:t>∞</w:t>
            </w:r>
          </w:p>
        </w:tc>
        <w:tc>
          <w:tcPr>
            <w:tcW w:w="2160" w:type="dxa"/>
            <w:shd w:val="clear" w:color="auto" w:fill="D9EAF7"/>
          </w:tcPr>
          <w:p w14:paraId="35E4E302" w14:textId="77777777" w:rsidR="001153C4" w:rsidRDefault="001153C4" w:rsidP="00130259">
            <w:pPr>
              <w:jc w:val="center"/>
            </w:pPr>
            <w:r>
              <w:t>0</w:t>
            </w:r>
          </w:p>
        </w:tc>
      </w:tr>
      <w:tr w:rsidR="001153C4" w14:paraId="512BB019" w14:textId="77777777" w:rsidTr="00B46FEA">
        <w:tc>
          <w:tcPr>
            <w:tcW w:w="2160" w:type="dxa"/>
            <w:shd w:val="clear" w:color="auto" w:fill="D9EAF7"/>
          </w:tcPr>
          <w:p w14:paraId="0C78AE3D" w14:textId="77777777" w:rsidR="001153C4" w:rsidRDefault="001153C4" w:rsidP="00130259">
            <w:pPr>
              <w:jc w:val="center"/>
            </w:pPr>
            <w:r>
              <w:t>Bone Fracture</w:t>
            </w:r>
          </w:p>
        </w:tc>
        <w:tc>
          <w:tcPr>
            <w:tcW w:w="2160" w:type="dxa"/>
            <w:shd w:val="clear" w:color="auto" w:fill="D9EAF7"/>
          </w:tcPr>
          <w:p w14:paraId="0CC110B6" w14:textId="77777777" w:rsidR="001153C4" w:rsidRDefault="001153C4" w:rsidP="00130259">
            <w:pPr>
              <w:jc w:val="center"/>
            </w:pPr>
            <w:r>
              <w:t>640 × 640</w:t>
            </w:r>
          </w:p>
        </w:tc>
        <w:tc>
          <w:tcPr>
            <w:tcW w:w="2160" w:type="dxa"/>
            <w:shd w:val="clear" w:color="auto" w:fill="D9EAF7"/>
          </w:tcPr>
          <w:p w14:paraId="65AAD295" w14:textId="77777777" w:rsidR="001153C4" w:rsidRDefault="001153C4" w:rsidP="00130259">
            <w:pPr>
              <w:jc w:val="center"/>
            </w:pPr>
            <w:r>
              <w:t>∞</w:t>
            </w:r>
          </w:p>
        </w:tc>
        <w:tc>
          <w:tcPr>
            <w:tcW w:w="2160" w:type="dxa"/>
            <w:shd w:val="clear" w:color="auto" w:fill="D9EAF7"/>
          </w:tcPr>
          <w:p w14:paraId="655D8E5F" w14:textId="77777777" w:rsidR="001153C4" w:rsidRDefault="001153C4" w:rsidP="00130259">
            <w:pPr>
              <w:jc w:val="center"/>
            </w:pPr>
            <w:r>
              <w:t>0</w:t>
            </w:r>
          </w:p>
        </w:tc>
      </w:tr>
      <w:tr w:rsidR="001153C4" w14:paraId="3881ADB9" w14:textId="77777777" w:rsidTr="00B46FEA">
        <w:tc>
          <w:tcPr>
            <w:tcW w:w="2160" w:type="dxa"/>
            <w:shd w:val="clear" w:color="auto" w:fill="D9EAF7"/>
          </w:tcPr>
          <w:p w14:paraId="140F83E7" w14:textId="77777777" w:rsidR="001153C4" w:rsidRDefault="001153C4" w:rsidP="00130259">
            <w:pPr>
              <w:jc w:val="center"/>
            </w:pPr>
            <w:r>
              <w:t>Brain CT Scan</w:t>
            </w:r>
          </w:p>
        </w:tc>
        <w:tc>
          <w:tcPr>
            <w:tcW w:w="2160" w:type="dxa"/>
            <w:shd w:val="clear" w:color="auto" w:fill="D9EAF7"/>
          </w:tcPr>
          <w:p w14:paraId="32440012" w14:textId="77777777" w:rsidR="001153C4" w:rsidRDefault="001153C4" w:rsidP="00130259">
            <w:pPr>
              <w:jc w:val="center"/>
            </w:pPr>
            <w:r>
              <w:t>650 × 650</w:t>
            </w:r>
          </w:p>
        </w:tc>
        <w:tc>
          <w:tcPr>
            <w:tcW w:w="2160" w:type="dxa"/>
            <w:shd w:val="clear" w:color="auto" w:fill="D9EAF7"/>
          </w:tcPr>
          <w:p w14:paraId="75C3937E" w14:textId="77777777" w:rsidR="001153C4" w:rsidRDefault="001153C4" w:rsidP="00130259">
            <w:pPr>
              <w:jc w:val="center"/>
            </w:pPr>
            <w:r>
              <w:t>∞</w:t>
            </w:r>
          </w:p>
        </w:tc>
        <w:tc>
          <w:tcPr>
            <w:tcW w:w="2160" w:type="dxa"/>
            <w:shd w:val="clear" w:color="auto" w:fill="D9EAF7"/>
          </w:tcPr>
          <w:p w14:paraId="6AFE4A9F" w14:textId="77777777" w:rsidR="001153C4" w:rsidRDefault="001153C4" w:rsidP="00130259">
            <w:pPr>
              <w:jc w:val="center"/>
            </w:pPr>
            <w:r>
              <w:t>0</w:t>
            </w:r>
          </w:p>
        </w:tc>
      </w:tr>
      <w:tr w:rsidR="001153C4" w14:paraId="3EA4E655" w14:textId="77777777" w:rsidTr="00B46FEA">
        <w:tc>
          <w:tcPr>
            <w:tcW w:w="2160" w:type="dxa"/>
            <w:shd w:val="clear" w:color="auto" w:fill="D9EAF7"/>
          </w:tcPr>
          <w:p w14:paraId="61F264B4" w14:textId="77777777" w:rsidR="001153C4" w:rsidRDefault="001153C4" w:rsidP="00130259">
            <w:pPr>
              <w:jc w:val="center"/>
            </w:pPr>
            <w:r>
              <w:t>Brain Tumor</w:t>
            </w:r>
          </w:p>
        </w:tc>
        <w:tc>
          <w:tcPr>
            <w:tcW w:w="2160" w:type="dxa"/>
            <w:shd w:val="clear" w:color="auto" w:fill="D9EAF7"/>
          </w:tcPr>
          <w:p w14:paraId="2B0E26B5" w14:textId="77777777" w:rsidR="001153C4" w:rsidRDefault="001153C4" w:rsidP="00130259">
            <w:pPr>
              <w:jc w:val="center"/>
            </w:pPr>
            <w:r>
              <w:t>512 × 512</w:t>
            </w:r>
          </w:p>
        </w:tc>
        <w:tc>
          <w:tcPr>
            <w:tcW w:w="2160" w:type="dxa"/>
            <w:shd w:val="clear" w:color="auto" w:fill="D9EAF7"/>
          </w:tcPr>
          <w:p w14:paraId="58EFB502" w14:textId="77777777" w:rsidR="001153C4" w:rsidRDefault="001153C4" w:rsidP="00130259">
            <w:pPr>
              <w:jc w:val="center"/>
            </w:pPr>
            <w:r>
              <w:t>∞</w:t>
            </w:r>
          </w:p>
        </w:tc>
        <w:tc>
          <w:tcPr>
            <w:tcW w:w="2160" w:type="dxa"/>
            <w:shd w:val="clear" w:color="auto" w:fill="D9EAF7"/>
          </w:tcPr>
          <w:p w14:paraId="7F0003F6" w14:textId="77777777" w:rsidR="001153C4" w:rsidRDefault="001153C4" w:rsidP="00130259">
            <w:pPr>
              <w:jc w:val="center"/>
            </w:pPr>
            <w:r>
              <w:t>0</w:t>
            </w:r>
          </w:p>
        </w:tc>
      </w:tr>
      <w:tr w:rsidR="001153C4" w14:paraId="17A4C751" w14:textId="77777777" w:rsidTr="00B46FEA">
        <w:tc>
          <w:tcPr>
            <w:tcW w:w="2160" w:type="dxa"/>
            <w:shd w:val="clear" w:color="auto" w:fill="D9EAF7"/>
          </w:tcPr>
          <w:p w14:paraId="57252F5B" w14:textId="77777777" w:rsidR="001153C4" w:rsidRDefault="001153C4" w:rsidP="00130259">
            <w:pPr>
              <w:jc w:val="center"/>
            </w:pPr>
            <w:r>
              <w:t>Kidney Stone</w:t>
            </w:r>
          </w:p>
        </w:tc>
        <w:tc>
          <w:tcPr>
            <w:tcW w:w="2160" w:type="dxa"/>
            <w:shd w:val="clear" w:color="auto" w:fill="D9EAF7"/>
          </w:tcPr>
          <w:p w14:paraId="4896A627" w14:textId="77777777" w:rsidR="001153C4" w:rsidRDefault="001153C4" w:rsidP="00130259">
            <w:pPr>
              <w:jc w:val="center"/>
            </w:pPr>
            <w:r>
              <w:t>512 × 512</w:t>
            </w:r>
          </w:p>
        </w:tc>
        <w:tc>
          <w:tcPr>
            <w:tcW w:w="2160" w:type="dxa"/>
            <w:shd w:val="clear" w:color="auto" w:fill="D9EAF7"/>
          </w:tcPr>
          <w:p w14:paraId="5670F5D1" w14:textId="77777777" w:rsidR="001153C4" w:rsidRDefault="001153C4" w:rsidP="00130259">
            <w:pPr>
              <w:jc w:val="center"/>
            </w:pPr>
            <w:r>
              <w:t>∞</w:t>
            </w:r>
          </w:p>
        </w:tc>
        <w:tc>
          <w:tcPr>
            <w:tcW w:w="2160" w:type="dxa"/>
            <w:shd w:val="clear" w:color="auto" w:fill="D9EAF7"/>
          </w:tcPr>
          <w:p w14:paraId="46932FFD" w14:textId="77777777" w:rsidR="001153C4" w:rsidRDefault="001153C4" w:rsidP="00130259">
            <w:pPr>
              <w:jc w:val="center"/>
            </w:pPr>
            <w:r>
              <w:t>0</w:t>
            </w:r>
          </w:p>
        </w:tc>
      </w:tr>
    </w:tbl>
    <w:p w14:paraId="7FD1E3BD" w14:textId="77777777" w:rsidR="003F644E" w:rsidRPr="003F644E" w:rsidRDefault="003F644E" w:rsidP="005D13AA">
      <w:pPr>
        <w:pStyle w:val="NoSpacing"/>
      </w:pPr>
    </w:p>
    <w:p w14:paraId="321AB75B" w14:textId="7DC72A8A" w:rsidR="003F644E" w:rsidRPr="003F644E" w:rsidRDefault="003F644E" w:rsidP="005D13AA">
      <w:pPr>
        <w:pStyle w:val="NoSpacing"/>
      </w:pPr>
      <w:r w:rsidRPr="003F644E">
        <w:t>This table shows how well our RDHEI method works for medical secret images of various sizes. The dataset has medical images like X-ray CT scan, ultrasound and other diagnostic images. These are often used in healthcare where</w:t>
      </w:r>
      <w:r w:rsidR="005429E2">
        <w:t xml:space="preserve"> </w:t>
      </w:r>
      <w:r w:rsidRPr="003F644E">
        <w:t>data integrity</w:t>
      </w:r>
      <w:r w:rsidR="005429E2">
        <w:t xml:space="preserve"> i</w:t>
      </w:r>
      <w:r w:rsidRPr="003F644E">
        <w:t xml:space="preserve">s very important. The performance is checked using two metrics: Peak Signal-to-Noise Ratio (PSNR) and Bit Error Rate (BER). PSNR measures how similar the original and recovered secret images look. BER shows the percentage of bits during recovery. Lower BER and higher PSNR mean </w:t>
      </w:r>
      <w:r w:rsidRPr="003F644E">
        <w:lastRenderedPageBreak/>
        <w:t xml:space="preserve">reconstruction quality. The results show that all secret images get a PSNR and a BER of 0. This is true for all image sizes and types. Images like Breast Cancer (777×578) Chest X-ray (1024×680) Kidney Cyst (865×700) Ultrasonogram of Fetus (800×540) Thyroid Cancer (982×762) Bone Fracture (640×640) Brain CT Scan (650×650) Brain Tumor (512×512) and Kidney Stone (512×512) all have these results. These results mean that our method can perfectly recover all images without any distortion or bit errors. The steady performance across image types and resolutions confirms that </w:t>
      </w:r>
      <w:r w:rsidR="005429E2">
        <w:t>Reversible Image Data Hiding with Encryption Technique</w:t>
      </w:r>
      <w:r w:rsidRPr="003F644E">
        <w:t xml:space="preserve"> is robust and reliable for medical image security applications. Exact recovery is crucial, in these applications.</w:t>
      </w:r>
    </w:p>
    <w:p w14:paraId="45F8F4E7" w14:textId="77777777" w:rsidR="003F644E" w:rsidRPr="003F644E" w:rsidRDefault="003F644E" w:rsidP="005D13AA">
      <w:pPr>
        <w:pStyle w:val="NoSpacing"/>
      </w:pPr>
    </w:p>
    <w:p w14:paraId="7AD80965" w14:textId="57B903B5" w:rsidR="003F644E" w:rsidRPr="003F644E" w:rsidRDefault="003F644E" w:rsidP="001153C4">
      <w:pPr>
        <w:pStyle w:val="Heading2"/>
      </w:pPr>
      <w:bookmarkStart w:id="77" w:name="_Toc232658049"/>
      <w:r w:rsidRPr="003F644E">
        <w:t>5.</w:t>
      </w:r>
      <w:r w:rsidR="00AB51DC">
        <w:t>6</w:t>
      </w:r>
      <w:r w:rsidRPr="003F644E">
        <w:t xml:space="preserve"> Embedding Rate Comparison with Existing Methods</w:t>
      </w:r>
      <w:bookmarkEnd w:id="77"/>
    </w:p>
    <w:p w14:paraId="4CED72D5" w14:textId="77777777" w:rsidR="003F644E" w:rsidRPr="003F644E" w:rsidRDefault="003F644E" w:rsidP="005D13AA">
      <w:pPr>
        <w:pStyle w:val="NoSpacing"/>
      </w:pPr>
    </w:p>
    <w:p w14:paraId="62F57495" w14:textId="412C103C" w:rsidR="003F644E" w:rsidRPr="006E61D0" w:rsidRDefault="003F644E" w:rsidP="005D13AA">
      <w:pPr>
        <w:pStyle w:val="NoSpacing"/>
      </w:pPr>
      <w:r w:rsidRPr="003F644E">
        <w:t>This section presents a comparative analysis of the embedding rate of the proposed method with existing papers result. The comparison is carried out in terms of bits per pixel (</w:t>
      </w:r>
      <w:proofErr w:type="spellStart"/>
      <w:r w:rsidRPr="003F644E">
        <w:t>bpp</w:t>
      </w:r>
      <w:proofErr w:type="spellEnd"/>
      <w:r w:rsidRPr="003F644E">
        <w:t>) across standard host images. The comparison results are present in Table 5</w:t>
      </w:r>
    </w:p>
    <w:p w14:paraId="7D865290" w14:textId="77777777" w:rsidR="003F644E" w:rsidRPr="00AB51DC" w:rsidRDefault="003F644E" w:rsidP="005D13AA">
      <w:pPr>
        <w:pStyle w:val="NoSpacing"/>
        <w:rPr>
          <w:b/>
          <w:bCs w:val="0"/>
        </w:rPr>
      </w:pPr>
    </w:p>
    <w:p w14:paraId="2B61E51D" w14:textId="5704B254" w:rsidR="006E61D0" w:rsidRPr="00833550" w:rsidRDefault="006E61D0" w:rsidP="00833550">
      <w:pPr>
        <w:rPr>
          <w:b/>
          <w:bCs/>
        </w:rPr>
      </w:pPr>
      <w:bookmarkStart w:id="78" w:name="_Toc232424345"/>
      <w:r w:rsidRPr="00833550">
        <w:rPr>
          <w:b/>
          <w:bCs/>
        </w:rPr>
        <w:t xml:space="preserve">Table </w:t>
      </w:r>
      <w:r w:rsidRPr="00833550">
        <w:rPr>
          <w:b/>
          <w:bCs/>
        </w:rPr>
        <w:fldChar w:fldCharType="begin"/>
      </w:r>
      <w:r w:rsidRPr="00833550">
        <w:rPr>
          <w:b/>
          <w:bCs/>
        </w:rPr>
        <w:instrText xml:space="preserve"> SEQ Table \* ARABIC </w:instrText>
      </w:r>
      <w:r w:rsidRPr="00833550">
        <w:rPr>
          <w:b/>
          <w:bCs/>
        </w:rPr>
        <w:fldChar w:fldCharType="separate"/>
      </w:r>
      <w:r w:rsidRPr="00833550">
        <w:rPr>
          <w:b/>
          <w:bCs/>
          <w:noProof/>
        </w:rPr>
        <w:t>5</w:t>
      </w:r>
      <w:r w:rsidRPr="00833550">
        <w:rPr>
          <w:b/>
          <w:bCs/>
        </w:rPr>
        <w:fldChar w:fldCharType="end"/>
      </w:r>
      <w:r w:rsidRPr="00833550">
        <w:rPr>
          <w:b/>
          <w:bCs/>
        </w:rPr>
        <w:t>: Comparison of Embedding Rate with Existing Methods</w:t>
      </w:r>
      <w:r w:rsidR="002E109F">
        <w:rPr>
          <w:b/>
          <w:bCs/>
        </w:rPr>
        <w:t xml:space="preserve"> by (BPP)</w:t>
      </w:r>
      <w:bookmarkEnd w:id="78"/>
    </w:p>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7"/>
        <w:gridCol w:w="780"/>
        <w:gridCol w:w="810"/>
        <w:gridCol w:w="990"/>
        <w:gridCol w:w="900"/>
        <w:gridCol w:w="1170"/>
        <w:gridCol w:w="1260"/>
        <w:gridCol w:w="990"/>
        <w:gridCol w:w="1170"/>
      </w:tblGrid>
      <w:tr w:rsidR="003F644E" w:rsidRPr="00FA2E32" w14:paraId="39ABE6B6" w14:textId="77777777" w:rsidTr="002E109F">
        <w:trPr>
          <w:tblHeader/>
        </w:trPr>
        <w:tc>
          <w:tcPr>
            <w:tcW w:w="1107"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251A67BC" w14:textId="77777777" w:rsidR="003F644E" w:rsidRPr="00FA2E32" w:rsidRDefault="003F644E" w:rsidP="005D13AA">
            <w:pPr>
              <w:pStyle w:val="NoSpacing"/>
              <w:rPr>
                <w:color w:val="E7E6E6" w:themeColor="background2"/>
              </w:rPr>
            </w:pPr>
            <w:r w:rsidRPr="00FA2E32">
              <w:rPr>
                <w:b/>
                <w:color w:val="E7E6E6" w:themeColor="background2"/>
              </w:rPr>
              <w:t>Image</w:t>
            </w:r>
          </w:p>
        </w:tc>
        <w:tc>
          <w:tcPr>
            <w:tcW w:w="78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17459779" w14:textId="49047445" w:rsidR="00905E93" w:rsidRDefault="003F644E" w:rsidP="005D13AA">
            <w:pPr>
              <w:pStyle w:val="NoSpacing"/>
              <w:rPr>
                <w:b/>
                <w:color w:val="E7E6E6" w:themeColor="background2"/>
              </w:rPr>
            </w:pPr>
            <w:r w:rsidRPr="00FA2E32">
              <w:rPr>
                <w:b/>
                <w:color w:val="E7E6E6" w:themeColor="background2"/>
              </w:rPr>
              <w:t>Gao et al.</w:t>
            </w:r>
            <w:r w:rsidRPr="00FA2E32">
              <w:rPr>
                <w:color w:val="E7E6E6" w:themeColor="background2"/>
              </w:rPr>
              <w:br/>
            </w:r>
            <w:r w:rsidRPr="00FA2E32">
              <w:rPr>
                <w:b/>
                <w:color w:val="E7E6E6" w:themeColor="background2"/>
              </w:rPr>
              <w:t>202</w:t>
            </w:r>
            <w:r w:rsidR="00905E93">
              <w:rPr>
                <w:b/>
                <w:color w:val="E7E6E6" w:themeColor="background2"/>
              </w:rPr>
              <w:t>0</w:t>
            </w:r>
          </w:p>
          <w:p w14:paraId="010A4FDF" w14:textId="611C5714" w:rsidR="003F644E" w:rsidRPr="00905E93" w:rsidRDefault="00905E93" w:rsidP="005D13AA">
            <w:pPr>
              <w:pStyle w:val="NoSpacing"/>
              <w:rPr>
                <w:b/>
                <w:color w:val="E7E6E6" w:themeColor="background2"/>
              </w:rPr>
            </w:pPr>
            <w:r w:rsidRPr="00FA2E32">
              <w:rPr>
                <w:b/>
                <w:color w:val="E7E6E6" w:themeColor="background2"/>
              </w:rPr>
              <w:t>[9]</w:t>
            </w:r>
          </w:p>
        </w:tc>
        <w:tc>
          <w:tcPr>
            <w:tcW w:w="81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6C350A2D" w14:textId="77777777" w:rsidR="003F644E" w:rsidRDefault="003F644E" w:rsidP="005D13AA">
            <w:pPr>
              <w:pStyle w:val="NoSpacing"/>
              <w:rPr>
                <w:b/>
                <w:color w:val="E7E6E6" w:themeColor="background2"/>
              </w:rPr>
            </w:pPr>
            <w:r w:rsidRPr="00FA2E32">
              <w:rPr>
                <w:b/>
                <w:color w:val="E7E6E6" w:themeColor="background2"/>
              </w:rPr>
              <w:t>Li et al.</w:t>
            </w:r>
            <w:r w:rsidRPr="00FA2E32">
              <w:rPr>
                <w:color w:val="E7E6E6" w:themeColor="background2"/>
              </w:rPr>
              <w:br/>
            </w:r>
            <w:r w:rsidRPr="00FA2E32">
              <w:rPr>
                <w:b/>
                <w:color w:val="E7E6E6" w:themeColor="background2"/>
              </w:rPr>
              <w:t>2021</w:t>
            </w:r>
          </w:p>
          <w:p w14:paraId="03A6D6D0" w14:textId="49D448DF" w:rsidR="008E1889" w:rsidRPr="00FA2E32" w:rsidRDefault="008E1889" w:rsidP="005D13AA">
            <w:pPr>
              <w:pStyle w:val="NoSpacing"/>
              <w:rPr>
                <w:b/>
                <w:color w:val="E7E6E6" w:themeColor="background2"/>
              </w:rPr>
            </w:pPr>
            <w:r w:rsidRPr="00FA2E32">
              <w:rPr>
                <w:b/>
                <w:color w:val="E7E6E6" w:themeColor="background2"/>
              </w:rPr>
              <w:t>[</w:t>
            </w:r>
            <w:r>
              <w:rPr>
                <w:b/>
                <w:color w:val="E7E6E6" w:themeColor="background2"/>
              </w:rPr>
              <w:t>12</w:t>
            </w:r>
            <w:r w:rsidRPr="00FA2E32">
              <w:rPr>
                <w:b/>
                <w:color w:val="E7E6E6" w:themeColor="background2"/>
              </w:rPr>
              <w:t>]</w:t>
            </w:r>
          </w:p>
        </w:tc>
        <w:tc>
          <w:tcPr>
            <w:tcW w:w="99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2EA4972A" w14:textId="77777777" w:rsidR="003F644E" w:rsidRDefault="003F644E" w:rsidP="005D13AA">
            <w:pPr>
              <w:pStyle w:val="NoSpacing"/>
              <w:rPr>
                <w:b/>
                <w:color w:val="E7E6E6" w:themeColor="background2"/>
              </w:rPr>
            </w:pPr>
            <w:r w:rsidRPr="00FA2E32">
              <w:rPr>
                <w:b/>
                <w:color w:val="E7E6E6" w:themeColor="background2"/>
              </w:rPr>
              <w:t>Chen &amp;</w:t>
            </w:r>
            <w:r w:rsidRPr="00FA2E32">
              <w:rPr>
                <w:color w:val="E7E6E6" w:themeColor="background2"/>
              </w:rPr>
              <w:br/>
            </w:r>
            <w:r w:rsidRPr="00FA2E32">
              <w:rPr>
                <w:b/>
                <w:color w:val="E7E6E6" w:themeColor="background2"/>
              </w:rPr>
              <w:t>Chang 2021</w:t>
            </w:r>
          </w:p>
          <w:p w14:paraId="328B90E7" w14:textId="7B47FFB8" w:rsidR="008E1889" w:rsidRPr="00FA2E32" w:rsidRDefault="008E1889" w:rsidP="005D13AA">
            <w:pPr>
              <w:pStyle w:val="NoSpacing"/>
              <w:rPr>
                <w:color w:val="E7E6E6" w:themeColor="background2"/>
              </w:rPr>
            </w:pPr>
            <w:r w:rsidRPr="00FA2E32">
              <w:rPr>
                <w:b/>
                <w:color w:val="E7E6E6" w:themeColor="background2"/>
              </w:rPr>
              <w:t>[10]</w:t>
            </w:r>
          </w:p>
        </w:tc>
        <w:tc>
          <w:tcPr>
            <w:tcW w:w="90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0D7D887E" w14:textId="77777777" w:rsidR="003F644E" w:rsidRDefault="003F644E" w:rsidP="005D13AA">
            <w:pPr>
              <w:pStyle w:val="NoSpacing"/>
              <w:rPr>
                <w:b/>
                <w:color w:val="E7E6E6" w:themeColor="background2"/>
              </w:rPr>
            </w:pPr>
            <w:r w:rsidRPr="00FA2E32">
              <w:rPr>
                <w:b/>
                <w:color w:val="E7E6E6" w:themeColor="background2"/>
              </w:rPr>
              <w:t>Ren et al.</w:t>
            </w:r>
            <w:r w:rsidRPr="00FA2E32">
              <w:rPr>
                <w:color w:val="E7E6E6" w:themeColor="background2"/>
              </w:rPr>
              <w:br/>
            </w:r>
            <w:r w:rsidRPr="00FA2E32">
              <w:rPr>
                <w:b/>
                <w:color w:val="E7E6E6" w:themeColor="background2"/>
              </w:rPr>
              <w:t>2023</w:t>
            </w:r>
          </w:p>
          <w:p w14:paraId="2F42BAC1" w14:textId="23EA0318" w:rsidR="008E1889" w:rsidRPr="00FA2E32" w:rsidRDefault="008E1889" w:rsidP="005D13AA">
            <w:pPr>
              <w:pStyle w:val="NoSpacing"/>
              <w:rPr>
                <w:color w:val="E7E6E6" w:themeColor="background2"/>
              </w:rPr>
            </w:pPr>
            <w:r>
              <w:rPr>
                <w:b/>
                <w:color w:val="E7E6E6" w:themeColor="background2"/>
              </w:rPr>
              <w:t>[2]</w:t>
            </w:r>
          </w:p>
        </w:tc>
        <w:tc>
          <w:tcPr>
            <w:tcW w:w="117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400F63A9" w14:textId="77777777" w:rsidR="003F644E" w:rsidRDefault="003F644E" w:rsidP="005D13AA">
            <w:pPr>
              <w:pStyle w:val="NoSpacing"/>
              <w:rPr>
                <w:b/>
                <w:color w:val="E7E6E6" w:themeColor="background2"/>
              </w:rPr>
            </w:pPr>
            <w:r w:rsidRPr="00FA2E32">
              <w:rPr>
                <w:b/>
                <w:color w:val="E7E6E6" w:themeColor="background2"/>
              </w:rPr>
              <w:t>Ankur et al.</w:t>
            </w:r>
            <w:r w:rsidRPr="00FA2E32">
              <w:rPr>
                <w:color w:val="E7E6E6" w:themeColor="background2"/>
              </w:rPr>
              <w:br/>
            </w:r>
            <w:r w:rsidRPr="00FA2E32">
              <w:rPr>
                <w:b/>
                <w:color w:val="E7E6E6" w:themeColor="background2"/>
              </w:rPr>
              <w:t>2025</w:t>
            </w:r>
          </w:p>
          <w:p w14:paraId="2E034795" w14:textId="296F0DE8" w:rsidR="008E1889" w:rsidRPr="00FA2E32" w:rsidRDefault="008E1889" w:rsidP="005D13AA">
            <w:pPr>
              <w:pStyle w:val="NoSpacing"/>
              <w:rPr>
                <w:color w:val="E7E6E6" w:themeColor="background2"/>
              </w:rPr>
            </w:pPr>
            <w:r>
              <w:rPr>
                <w:b/>
                <w:color w:val="E7E6E6" w:themeColor="background2"/>
              </w:rPr>
              <w:t>[1]</w:t>
            </w:r>
          </w:p>
        </w:tc>
        <w:tc>
          <w:tcPr>
            <w:tcW w:w="126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65FD5F51" w14:textId="77777777" w:rsidR="003F644E" w:rsidRDefault="003F644E" w:rsidP="005D13AA">
            <w:pPr>
              <w:pStyle w:val="NoSpacing"/>
              <w:rPr>
                <w:b/>
                <w:color w:val="E7E6E6" w:themeColor="background2"/>
              </w:rPr>
            </w:pPr>
            <w:r w:rsidRPr="00FA2E32">
              <w:rPr>
                <w:b/>
                <w:color w:val="E7E6E6" w:themeColor="background2"/>
              </w:rPr>
              <w:t>Saeidi &amp;</w:t>
            </w:r>
            <w:r w:rsidRPr="00FA2E32">
              <w:rPr>
                <w:color w:val="E7E6E6" w:themeColor="background2"/>
              </w:rPr>
              <w:br/>
            </w:r>
            <w:proofErr w:type="spellStart"/>
            <w:r w:rsidRPr="00FA2E32">
              <w:rPr>
                <w:b/>
                <w:color w:val="E7E6E6" w:themeColor="background2"/>
              </w:rPr>
              <w:t>Mirzakuchaki</w:t>
            </w:r>
            <w:proofErr w:type="spellEnd"/>
            <w:r w:rsidRPr="00FA2E32">
              <w:rPr>
                <w:color w:val="E7E6E6" w:themeColor="background2"/>
              </w:rPr>
              <w:br/>
            </w:r>
            <w:r w:rsidRPr="00FA2E32">
              <w:rPr>
                <w:b/>
                <w:color w:val="E7E6E6" w:themeColor="background2"/>
              </w:rPr>
              <w:t>2025</w:t>
            </w:r>
          </w:p>
          <w:p w14:paraId="4EDDE992" w14:textId="443E8E47" w:rsidR="008E1889" w:rsidRPr="00FA2E32" w:rsidRDefault="008E1889" w:rsidP="005D13AA">
            <w:pPr>
              <w:pStyle w:val="NoSpacing"/>
              <w:rPr>
                <w:color w:val="E7E6E6" w:themeColor="background2"/>
              </w:rPr>
            </w:pPr>
            <w:r>
              <w:rPr>
                <w:b/>
                <w:color w:val="E7E6E6" w:themeColor="background2"/>
              </w:rPr>
              <w:t>[13]</w:t>
            </w:r>
          </w:p>
        </w:tc>
        <w:tc>
          <w:tcPr>
            <w:tcW w:w="99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1718FF9B" w14:textId="77777777" w:rsidR="003F644E" w:rsidRDefault="003F644E" w:rsidP="005D13AA">
            <w:pPr>
              <w:pStyle w:val="NoSpacing"/>
              <w:rPr>
                <w:b/>
                <w:color w:val="E7E6E6" w:themeColor="background2"/>
              </w:rPr>
            </w:pPr>
            <w:proofErr w:type="spellStart"/>
            <w:r w:rsidRPr="00FA2E32">
              <w:rPr>
                <w:b/>
                <w:color w:val="E7E6E6" w:themeColor="background2"/>
              </w:rPr>
              <w:t>Anus</w:t>
            </w:r>
            <w:r w:rsidR="00FA2E32">
              <w:rPr>
                <w:b/>
                <w:color w:val="E7E6E6" w:themeColor="background2"/>
              </w:rPr>
              <w:t>h</w:t>
            </w:r>
            <w:r w:rsidRPr="00FA2E32">
              <w:rPr>
                <w:b/>
                <w:color w:val="E7E6E6" w:themeColor="background2"/>
              </w:rPr>
              <w:t>iadevi</w:t>
            </w:r>
            <w:proofErr w:type="spellEnd"/>
            <w:r w:rsidRPr="00FA2E32">
              <w:rPr>
                <w:color w:val="E7E6E6" w:themeColor="background2"/>
              </w:rPr>
              <w:br/>
            </w:r>
            <w:r w:rsidRPr="00FA2E32">
              <w:rPr>
                <w:b/>
                <w:color w:val="E7E6E6" w:themeColor="background2"/>
              </w:rPr>
              <w:t>et al. 2026</w:t>
            </w:r>
          </w:p>
          <w:p w14:paraId="32565E58" w14:textId="3512AB63" w:rsidR="008E1889" w:rsidRPr="00FA2E32" w:rsidRDefault="008E1889" w:rsidP="005D13AA">
            <w:pPr>
              <w:pStyle w:val="NoSpacing"/>
              <w:rPr>
                <w:color w:val="E7E6E6" w:themeColor="background2"/>
              </w:rPr>
            </w:pPr>
            <w:r w:rsidRPr="00FA2E32">
              <w:rPr>
                <w:b/>
                <w:color w:val="E7E6E6" w:themeColor="background2"/>
              </w:rPr>
              <w:t>[</w:t>
            </w:r>
            <w:r>
              <w:rPr>
                <w:b/>
                <w:color w:val="E7E6E6" w:themeColor="background2"/>
              </w:rPr>
              <w:t>23</w:t>
            </w:r>
            <w:r w:rsidRPr="00FA2E32">
              <w:rPr>
                <w:b/>
                <w:color w:val="E7E6E6" w:themeColor="background2"/>
              </w:rPr>
              <w:t>]</w:t>
            </w:r>
          </w:p>
        </w:tc>
        <w:tc>
          <w:tcPr>
            <w:tcW w:w="1170" w:type="dxa"/>
            <w:tcBorders>
              <w:top w:val="single" w:sz="2" w:space="0" w:color="BFBFBF"/>
              <w:left w:val="single" w:sz="2" w:space="0" w:color="BFBFBF"/>
              <w:bottom w:val="single" w:sz="2" w:space="0" w:color="BFBFBF"/>
              <w:right w:val="single" w:sz="2" w:space="0" w:color="BFBFBF"/>
            </w:tcBorders>
            <w:shd w:val="clear" w:color="auto" w:fill="1F4E79"/>
            <w:tcMar>
              <w:top w:w="60" w:type="dxa"/>
              <w:left w:w="100" w:type="dxa"/>
              <w:bottom w:w="60" w:type="dxa"/>
              <w:right w:w="100" w:type="dxa"/>
            </w:tcMar>
            <w:vAlign w:val="center"/>
            <w:hideMark/>
          </w:tcPr>
          <w:p w14:paraId="366E1F1A" w14:textId="28397C78" w:rsidR="003F644E" w:rsidRPr="00FA2E32" w:rsidRDefault="003F644E" w:rsidP="005D13AA">
            <w:pPr>
              <w:pStyle w:val="NoSpacing"/>
              <w:rPr>
                <w:color w:val="E7E6E6" w:themeColor="background2"/>
              </w:rPr>
            </w:pPr>
            <w:r w:rsidRPr="00FA2E32">
              <w:rPr>
                <w:b/>
                <w:color w:val="E7E6E6" w:themeColor="background2"/>
              </w:rPr>
              <w:t>Proposed</w:t>
            </w:r>
            <w:r w:rsidRPr="00FA2E32">
              <w:rPr>
                <w:color w:val="E7E6E6" w:themeColor="background2"/>
              </w:rPr>
              <w:br/>
            </w:r>
            <w:r w:rsidRPr="00FA2E32">
              <w:rPr>
                <w:b/>
                <w:color w:val="E7E6E6" w:themeColor="background2"/>
              </w:rPr>
              <w:t>Meth</w:t>
            </w:r>
            <w:r w:rsidR="00B97678">
              <w:rPr>
                <w:b/>
                <w:color w:val="E7E6E6" w:themeColor="background2"/>
              </w:rPr>
              <w:t>o</w:t>
            </w:r>
            <w:r w:rsidRPr="00FA2E32">
              <w:rPr>
                <w:b/>
                <w:color w:val="E7E6E6" w:themeColor="background2"/>
              </w:rPr>
              <w:t>d</w:t>
            </w:r>
          </w:p>
        </w:tc>
      </w:tr>
      <w:tr w:rsidR="003F644E" w:rsidRPr="003F644E" w14:paraId="7AE393AA" w14:textId="77777777" w:rsidTr="002E109F">
        <w:tc>
          <w:tcPr>
            <w:tcW w:w="110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2BEABC9" w14:textId="77777777" w:rsidR="003F644E" w:rsidRPr="003F644E" w:rsidRDefault="003F644E" w:rsidP="005D13AA">
            <w:pPr>
              <w:pStyle w:val="NoSpacing"/>
            </w:pPr>
            <w:r w:rsidRPr="003F644E">
              <w:rPr>
                <w:b/>
              </w:rPr>
              <w:t>Baboon</w:t>
            </w:r>
          </w:p>
        </w:tc>
        <w:tc>
          <w:tcPr>
            <w:tcW w:w="78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7D1056D" w14:textId="77777777" w:rsidR="003F644E" w:rsidRPr="003F644E" w:rsidRDefault="003F644E" w:rsidP="005D13AA">
            <w:pPr>
              <w:pStyle w:val="NoSpacing"/>
            </w:pPr>
            <w:r w:rsidRPr="003F644E">
              <w:t>1.93</w:t>
            </w:r>
          </w:p>
        </w:tc>
        <w:tc>
          <w:tcPr>
            <w:tcW w:w="8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8CA0468" w14:textId="77777777" w:rsidR="003F644E" w:rsidRPr="003F644E" w:rsidRDefault="003F644E" w:rsidP="005D13AA">
            <w:pPr>
              <w:pStyle w:val="NoSpacing"/>
            </w:pPr>
            <w:r w:rsidRPr="003F644E">
              <w:t>2.538</w:t>
            </w:r>
          </w:p>
        </w:tc>
        <w:tc>
          <w:tcPr>
            <w:tcW w:w="99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917F382" w14:textId="77777777" w:rsidR="003F644E" w:rsidRPr="003F644E" w:rsidRDefault="003F644E" w:rsidP="005D13AA">
            <w:pPr>
              <w:pStyle w:val="NoSpacing"/>
            </w:pPr>
            <w:r w:rsidRPr="003F644E">
              <w:t>0.4690</w:t>
            </w:r>
          </w:p>
        </w:tc>
        <w:tc>
          <w:tcPr>
            <w:tcW w:w="9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6E58105" w14:textId="77777777" w:rsidR="003F644E" w:rsidRPr="003F644E" w:rsidRDefault="003F644E" w:rsidP="005D13AA">
            <w:pPr>
              <w:pStyle w:val="NoSpacing"/>
            </w:pPr>
            <w:r w:rsidRPr="003F644E">
              <w:t>1.1562</w:t>
            </w:r>
          </w:p>
        </w:tc>
        <w:tc>
          <w:tcPr>
            <w:tcW w:w="117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D935888" w14:textId="77777777" w:rsidR="003F644E" w:rsidRPr="003F644E" w:rsidRDefault="003F644E" w:rsidP="005D13AA">
            <w:pPr>
              <w:pStyle w:val="NoSpacing"/>
            </w:pPr>
            <w:r w:rsidRPr="003F644E">
              <w:t>1.5122</w:t>
            </w:r>
          </w:p>
        </w:tc>
        <w:tc>
          <w:tcPr>
            <w:tcW w:w="126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8B850B2" w14:textId="77777777" w:rsidR="003F644E" w:rsidRPr="003F644E" w:rsidRDefault="003F644E" w:rsidP="005D13AA">
            <w:pPr>
              <w:pStyle w:val="NoSpacing"/>
            </w:pPr>
            <w:r w:rsidRPr="003F644E">
              <w:t>0.1293</w:t>
            </w:r>
          </w:p>
        </w:tc>
        <w:tc>
          <w:tcPr>
            <w:tcW w:w="99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1FC76BB" w14:textId="77777777" w:rsidR="003F644E" w:rsidRPr="003F644E" w:rsidRDefault="003F644E" w:rsidP="005D13AA">
            <w:pPr>
              <w:pStyle w:val="NoSpacing"/>
            </w:pPr>
            <w:r w:rsidRPr="003F644E">
              <w:t>0.42</w:t>
            </w:r>
          </w:p>
        </w:tc>
        <w:tc>
          <w:tcPr>
            <w:tcW w:w="117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D63DB5E" w14:textId="77777777" w:rsidR="003F644E" w:rsidRPr="003F644E" w:rsidRDefault="003F644E" w:rsidP="005D13AA">
            <w:pPr>
              <w:pStyle w:val="NoSpacing"/>
              <w:rPr>
                <w:b/>
              </w:rPr>
            </w:pPr>
            <w:r w:rsidRPr="003F644E">
              <w:rPr>
                <w:b/>
              </w:rPr>
              <w:t>7.9231</w:t>
            </w:r>
          </w:p>
        </w:tc>
      </w:tr>
      <w:tr w:rsidR="003F644E" w:rsidRPr="003F644E" w14:paraId="3EAF727B" w14:textId="77777777" w:rsidTr="002E109F">
        <w:tc>
          <w:tcPr>
            <w:tcW w:w="110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7A4DDF7" w14:textId="77777777" w:rsidR="003F644E" w:rsidRPr="003F644E" w:rsidRDefault="003F644E" w:rsidP="005D13AA">
            <w:pPr>
              <w:pStyle w:val="NoSpacing"/>
            </w:pPr>
            <w:r w:rsidRPr="003F644E">
              <w:rPr>
                <w:b/>
              </w:rPr>
              <w:t>Lena</w:t>
            </w:r>
          </w:p>
        </w:tc>
        <w:tc>
          <w:tcPr>
            <w:tcW w:w="78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AE41449" w14:textId="77777777" w:rsidR="003F644E" w:rsidRPr="003F644E" w:rsidRDefault="003F644E" w:rsidP="005D13AA">
            <w:pPr>
              <w:pStyle w:val="NoSpacing"/>
            </w:pPr>
            <w:r w:rsidRPr="003F644E">
              <w:t>3.75</w:t>
            </w:r>
          </w:p>
        </w:tc>
        <w:tc>
          <w:tcPr>
            <w:tcW w:w="8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AEB2043" w14:textId="77777777" w:rsidR="003F644E" w:rsidRPr="003F644E" w:rsidRDefault="003F644E" w:rsidP="005D13AA">
            <w:pPr>
              <w:pStyle w:val="NoSpacing"/>
            </w:pPr>
            <w:r w:rsidRPr="003F644E">
              <w:t>2.389</w:t>
            </w:r>
          </w:p>
        </w:tc>
        <w:tc>
          <w:tcPr>
            <w:tcW w:w="99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2941B230" w14:textId="77777777" w:rsidR="003F644E" w:rsidRPr="003F644E" w:rsidRDefault="003F644E" w:rsidP="005D13AA">
            <w:pPr>
              <w:pStyle w:val="NoSpacing"/>
            </w:pPr>
            <w:r w:rsidRPr="003F644E">
              <w:t>1.4005</w:t>
            </w:r>
          </w:p>
        </w:tc>
        <w:tc>
          <w:tcPr>
            <w:tcW w:w="9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85D9B0D"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A1223BB" w14:textId="77777777" w:rsidR="003F644E" w:rsidRPr="003F644E" w:rsidRDefault="003F644E" w:rsidP="005D13AA">
            <w:pPr>
              <w:pStyle w:val="NoSpacing"/>
            </w:pPr>
            <w:r w:rsidRPr="003F644E">
              <w:t>3.1621</w:t>
            </w:r>
          </w:p>
        </w:tc>
        <w:tc>
          <w:tcPr>
            <w:tcW w:w="126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4F186E3" w14:textId="77777777" w:rsidR="003F644E" w:rsidRPr="003F644E" w:rsidRDefault="003F644E" w:rsidP="005D13AA">
            <w:pPr>
              <w:pStyle w:val="NoSpacing"/>
            </w:pPr>
            <w:r w:rsidRPr="003F644E">
              <w:t>—</w:t>
            </w:r>
          </w:p>
        </w:tc>
        <w:tc>
          <w:tcPr>
            <w:tcW w:w="99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0D09706"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D3E6B83" w14:textId="77777777" w:rsidR="003F644E" w:rsidRPr="003F644E" w:rsidRDefault="003F644E" w:rsidP="005D13AA">
            <w:pPr>
              <w:pStyle w:val="NoSpacing"/>
            </w:pPr>
            <w:r w:rsidRPr="003F644E">
              <w:t>7.9504</w:t>
            </w:r>
          </w:p>
        </w:tc>
      </w:tr>
      <w:tr w:rsidR="003F644E" w:rsidRPr="003F644E" w14:paraId="40261FF5" w14:textId="77777777" w:rsidTr="002E109F">
        <w:tc>
          <w:tcPr>
            <w:tcW w:w="110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BC7C195" w14:textId="77777777" w:rsidR="003F644E" w:rsidRPr="003F644E" w:rsidRDefault="003F644E" w:rsidP="005D13AA">
            <w:pPr>
              <w:pStyle w:val="NoSpacing"/>
            </w:pPr>
            <w:r w:rsidRPr="003F644E">
              <w:rPr>
                <w:b/>
              </w:rPr>
              <w:t>Airplane</w:t>
            </w:r>
          </w:p>
        </w:tc>
        <w:tc>
          <w:tcPr>
            <w:tcW w:w="78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695A565B" w14:textId="77777777" w:rsidR="003F644E" w:rsidRPr="003F644E" w:rsidRDefault="003F644E" w:rsidP="005D13AA">
            <w:pPr>
              <w:pStyle w:val="NoSpacing"/>
            </w:pPr>
            <w:r w:rsidRPr="003F644E">
              <w:t>4.54</w:t>
            </w:r>
          </w:p>
        </w:tc>
        <w:tc>
          <w:tcPr>
            <w:tcW w:w="8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49AFCA2F" w14:textId="77777777" w:rsidR="003F644E" w:rsidRPr="003F644E" w:rsidRDefault="003F644E" w:rsidP="005D13AA">
            <w:pPr>
              <w:pStyle w:val="NoSpacing"/>
            </w:pPr>
            <w:r w:rsidRPr="003F644E">
              <w:t>—</w:t>
            </w:r>
          </w:p>
        </w:tc>
        <w:tc>
          <w:tcPr>
            <w:tcW w:w="99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7EC40D7" w14:textId="77777777" w:rsidR="003F644E" w:rsidRPr="003F644E" w:rsidRDefault="003F644E" w:rsidP="005D13AA">
            <w:pPr>
              <w:pStyle w:val="NoSpacing"/>
            </w:pPr>
            <w:r w:rsidRPr="003F644E">
              <w:t>—</w:t>
            </w:r>
          </w:p>
        </w:tc>
        <w:tc>
          <w:tcPr>
            <w:tcW w:w="9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D807B28" w14:textId="77777777" w:rsidR="003F644E" w:rsidRPr="003F644E" w:rsidRDefault="003F644E" w:rsidP="005D13AA">
            <w:pPr>
              <w:pStyle w:val="NoSpacing"/>
            </w:pPr>
            <w:r w:rsidRPr="003F644E">
              <w:t>3.7245</w:t>
            </w:r>
          </w:p>
        </w:tc>
        <w:tc>
          <w:tcPr>
            <w:tcW w:w="117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5017B89" w14:textId="77777777" w:rsidR="003F644E" w:rsidRPr="003F644E" w:rsidRDefault="003F644E" w:rsidP="005D13AA">
            <w:pPr>
              <w:pStyle w:val="NoSpacing"/>
            </w:pPr>
            <w:r w:rsidRPr="003F644E">
              <w:t>4.0237</w:t>
            </w:r>
          </w:p>
        </w:tc>
        <w:tc>
          <w:tcPr>
            <w:tcW w:w="126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24ECED9E" w14:textId="77777777" w:rsidR="003F644E" w:rsidRPr="003F644E" w:rsidRDefault="003F644E" w:rsidP="005D13AA">
            <w:pPr>
              <w:pStyle w:val="NoSpacing"/>
            </w:pPr>
            <w:r w:rsidRPr="003F644E">
              <w:t>0.1741</w:t>
            </w:r>
          </w:p>
        </w:tc>
        <w:tc>
          <w:tcPr>
            <w:tcW w:w="99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0649EBD"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1F2A986C" w14:textId="77777777" w:rsidR="003F644E" w:rsidRPr="003F644E" w:rsidRDefault="003F644E" w:rsidP="005D13AA">
            <w:pPr>
              <w:pStyle w:val="NoSpacing"/>
            </w:pPr>
            <w:r w:rsidRPr="003F644E">
              <w:t>7.7532</w:t>
            </w:r>
          </w:p>
        </w:tc>
      </w:tr>
      <w:tr w:rsidR="003F644E" w:rsidRPr="003F644E" w14:paraId="7BE5B82B" w14:textId="77777777" w:rsidTr="002E109F">
        <w:tc>
          <w:tcPr>
            <w:tcW w:w="110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1A4C0BD" w14:textId="77777777" w:rsidR="003F644E" w:rsidRPr="003F644E" w:rsidRDefault="003F644E" w:rsidP="005D13AA">
            <w:pPr>
              <w:pStyle w:val="NoSpacing"/>
            </w:pPr>
            <w:r w:rsidRPr="003F644E">
              <w:rPr>
                <w:b/>
              </w:rPr>
              <w:t>Boat</w:t>
            </w:r>
          </w:p>
        </w:tc>
        <w:tc>
          <w:tcPr>
            <w:tcW w:w="78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882D81E" w14:textId="77777777" w:rsidR="003F644E" w:rsidRPr="003F644E" w:rsidRDefault="003F644E" w:rsidP="005D13AA">
            <w:pPr>
              <w:pStyle w:val="NoSpacing"/>
            </w:pPr>
            <w:r w:rsidRPr="003F644E">
              <w:t>3.21</w:t>
            </w:r>
          </w:p>
        </w:tc>
        <w:tc>
          <w:tcPr>
            <w:tcW w:w="8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EA9DF59" w14:textId="77777777" w:rsidR="003F644E" w:rsidRPr="003F644E" w:rsidRDefault="003F644E" w:rsidP="005D13AA">
            <w:pPr>
              <w:pStyle w:val="NoSpacing"/>
            </w:pPr>
            <w:r w:rsidRPr="003F644E">
              <w:t>—</w:t>
            </w:r>
          </w:p>
        </w:tc>
        <w:tc>
          <w:tcPr>
            <w:tcW w:w="99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65EA3B43" w14:textId="77777777" w:rsidR="003F644E" w:rsidRPr="003F644E" w:rsidRDefault="003F644E" w:rsidP="005D13AA">
            <w:pPr>
              <w:pStyle w:val="NoSpacing"/>
            </w:pPr>
            <w:r w:rsidRPr="003F644E">
              <w:t>—</w:t>
            </w:r>
          </w:p>
        </w:tc>
        <w:tc>
          <w:tcPr>
            <w:tcW w:w="9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65F062B0"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206E29D" w14:textId="77777777" w:rsidR="003F644E" w:rsidRPr="003F644E" w:rsidRDefault="003F644E" w:rsidP="005D13AA">
            <w:pPr>
              <w:pStyle w:val="NoSpacing"/>
            </w:pPr>
            <w:r w:rsidRPr="003F644E">
              <w:t>—</w:t>
            </w:r>
          </w:p>
        </w:tc>
        <w:tc>
          <w:tcPr>
            <w:tcW w:w="126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6D30715B" w14:textId="77777777" w:rsidR="003F644E" w:rsidRPr="003F644E" w:rsidRDefault="003F644E" w:rsidP="005D13AA">
            <w:pPr>
              <w:pStyle w:val="NoSpacing"/>
            </w:pPr>
            <w:r w:rsidRPr="003F644E">
              <w:t>0.0430</w:t>
            </w:r>
          </w:p>
        </w:tc>
        <w:tc>
          <w:tcPr>
            <w:tcW w:w="99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679A578" w14:textId="77777777" w:rsidR="003F644E" w:rsidRPr="003F644E" w:rsidRDefault="003F644E" w:rsidP="005D13AA">
            <w:pPr>
              <w:pStyle w:val="NoSpacing"/>
            </w:pPr>
            <w:r w:rsidRPr="003F644E">
              <w:t>1.00</w:t>
            </w:r>
          </w:p>
        </w:tc>
        <w:tc>
          <w:tcPr>
            <w:tcW w:w="117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33CDDEB6" w14:textId="77777777" w:rsidR="003F644E" w:rsidRPr="003F644E" w:rsidRDefault="003F644E" w:rsidP="005D13AA">
            <w:pPr>
              <w:pStyle w:val="NoSpacing"/>
            </w:pPr>
            <w:r w:rsidRPr="003F644E">
              <w:t>7.9005</w:t>
            </w:r>
          </w:p>
        </w:tc>
      </w:tr>
      <w:tr w:rsidR="003F644E" w:rsidRPr="003F644E" w14:paraId="6F3C5E19" w14:textId="77777777" w:rsidTr="002E109F">
        <w:tc>
          <w:tcPr>
            <w:tcW w:w="1107"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6D73179" w14:textId="77777777" w:rsidR="003F644E" w:rsidRPr="003F644E" w:rsidRDefault="003F644E" w:rsidP="005D13AA">
            <w:pPr>
              <w:pStyle w:val="NoSpacing"/>
            </w:pPr>
            <w:r w:rsidRPr="003F644E">
              <w:rPr>
                <w:b/>
              </w:rPr>
              <w:t>Barbara</w:t>
            </w:r>
          </w:p>
        </w:tc>
        <w:tc>
          <w:tcPr>
            <w:tcW w:w="78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891BF80" w14:textId="77777777" w:rsidR="003F644E" w:rsidRPr="003F644E" w:rsidRDefault="003F644E" w:rsidP="005D13AA">
            <w:pPr>
              <w:pStyle w:val="NoSpacing"/>
            </w:pPr>
            <w:r w:rsidRPr="003F644E">
              <w:t>3.13</w:t>
            </w:r>
          </w:p>
        </w:tc>
        <w:tc>
          <w:tcPr>
            <w:tcW w:w="81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A6C9BD2" w14:textId="77777777" w:rsidR="003F644E" w:rsidRPr="003F644E" w:rsidRDefault="003F644E" w:rsidP="005D13AA">
            <w:pPr>
              <w:pStyle w:val="NoSpacing"/>
            </w:pPr>
            <w:r w:rsidRPr="003F644E">
              <w:t>—</w:t>
            </w:r>
          </w:p>
        </w:tc>
        <w:tc>
          <w:tcPr>
            <w:tcW w:w="99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3A286C2" w14:textId="77777777" w:rsidR="003F644E" w:rsidRPr="003F644E" w:rsidRDefault="003F644E" w:rsidP="005D13AA">
            <w:pPr>
              <w:pStyle w:val="NoSpacing"/>
            </w:pPr>
            <w:r w:rsidRPr="003F644E">
              <w:t>0.9526</w:t>
            </w:r>
          </w:p>
        </w:tc>
        <w:tc>
          <w:tcPr>
            <w:tcW w:w="90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D186E30"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7D47D344" w14:textId="77777777" w:rsidR="003F644E" w:rsidRPr="003F644E" w:rsidRDefault="003F644E" w:rsidP="005D13AA">
            <w:pPr>
              <w:pStyle w:val="NoSpacing"/>
            </w:pPr>
            <w:r w:rsidRPr="003F644E">
              <w:t>—</w:t>
            </w:r>
          </w:p>
        </w:tc>
        <w:tc>
          <w:tcPr>
            <w:tcW w:w="126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4780E1DF" w14:textId="77777777" w:rsidR="003F644E" w:rsidRPr="003F644E" w:rsidRDefault="003F644E" w:rsidP="005D13AA">
            <w:pPr>
              <w:pStyle w:val="NoSpacing"/>
            </w:pPr>
            <w:r w:rsidRPr="003F644E">
              <w:t>0.1369</w:t>
            </w:r>
          </w:p>
        </w:tc>
        <w:tc>
          <w:tcPr>
            <w:tcW w:w="99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3665FFC1"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tcMar>
              <w:top w:w="50" w:type="dxa"/>
              <w:left w:w="100" w:type="dxa"/>
              <w:bottom w:w="50" w:type="dxa"/>
              <w:right w:w="100" w:type="dxa"/>
            </w:tcMar>
            <w:vAlign w:val="center"/>
            <w:hideMark/>
          </w:tcPr>
          <w:p w14:paraId="02115D7E" w14:textId="77777777" w:rsidR="003F644E" w:rsidRPr="003F644E" w:rsidRDefault="003F644E" w:rsidP="005D13AA">
            <w:pPr>
              <w:pStyle w:val="NoSpacing"/>
            </w:pPr>
            <w:r w:rsidRPr="003F644E">
              <w:t>7.8762</w:t>
            </w:r>
          </w:p>
        </w:tc>
      </w:tr>
      <w:tr w:rsidR="003F644E" w:rsidRPr="003F644E" w14:paraId="49182408" w14:textId="77777777" w:rsidTr="00130259">
        <w:trPr>
          <w:trHeight w:val="998"/>
        </w:trPr>
        <w:tc>
          <w:tcPr>
            <w:tcW w:w="1107"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9F2CF2E" w14:textId="77777777" w:rsidR="003F644E" w:rsidRPr="003F644E" w:rsidRDefault="003F644E" w:rsidP="005D13AA">
            <w:pPr>
              <w:pStyle w:val="NoSpacing"/>
            </w:pPr>
            <w:r w:rsidRPr="003F644E">
              <w:rPr>
                <w:b/>
              </w:rPr>
              <w:t>Zelda</w:t>
            </w:r>
          </w:p>
        </w:tc>
        <w:tc>
          <w:tcPr>
            <w:tcW w:w="78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7303106B" w14:textId="77777777" w:rsidR="003F644E" w:rsidRPr="003F644E" w:rsidRDefault="003F644E" w:rsidP="005D13AA">
            <w:pPr>
              <w:pStyle w:val="NoSpacing"/>
            </w:pPr>
            <w:r w:rsidRPr="003F644E">
              <w:t>—</w:t>
            </w:r>
          </w:p>
        </w:tc>
        <w:tc>
          <w:tcPr>
            <w:tcW w:w="81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799CAB0" w14:textId="77777777" w:rsidR="003F644E" w:rsidRPr="003F644E" w:rsidRDefault="003F644E" w:rsidP="005D13AA">
            <w:pPr>
              <w:pStyle w:val="NoSpacing"/>
            </w:pPr>
            <w:r w:rsidRPr="003F644E">
              <w:t>2.475</w:t>
            </w:r>
          </w:p>
        </w:tc>
        <w:tc>
          <w:tcPr>
            <w:tcW w:w="99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4201987B" w14:textId="77777777" w:rsidR="003F644E" w:rsidRPr="003F644E" w:rsidRDefault="003F644E" w:rsidP="005D13AA">
            <w:pPr>
              <w:pStyle w:val="NoSpacing"/>
            </w:pPr>
            <w:r w:rsidRPr="003F644E">
              <w:t>1.5679</w:t>
            </w:r>
          </w:p>
        </w:tc>
        <w:tc>
          <w:tcPr>
            <w:tcW w:w="90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524378A8"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17893EF" w14:textId="77777777" w:rsidR="003F644E" w:rsidRPr="003F644E" w:rsidRDefault="003F644E" w:rsidP="005D13AA">
            <w:pPr>
              <w:pStyle w:val="NoSpacing"/>
            </w:pPr>
            <w:r w:rsidRPr="003F644E">
              <w:t>—</w:t>
            </w:r>
          </w:p>
        </w:tc>
        <w:tc>
          <w:tcPr>
            <w:tcW w:w="126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9CFF592" w14:textId="77777777" w:rsidR="003F644E" w:rsidRPr="003F644E" w:rsidRDefault="003F644E" w:rsidP="005D13AA">
            <w:pPr>
              <w:pStyle w:val="NoSpacing"/>
            </w:pPr>
            <w:r w:rsidRPr="003F644E">
              <w:t>—</w:t>
            </w:r>
          </w:p>
        </w:tc>
        <w:tc>
          <w:tcPr>
            <w:tcW w:w="99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0A0C88EF" w14:textId="77777777" w:rsidR="003F644E" w:rsidRPr="003F644E" w:rsidRDefault="003F644E" w:rsidP="005D13AA">
            <w:pPr>
              <w:pStyle w:val="NoSpacing"/>
            </w:pPr>
            <w:r w:rsidRPr="003F644E">
              <w:t>—</w:t>
            </w:r>
          </w:p>
        </w:tc>
        <w:tc>
          <w:tcPr>
            <w:tcW w:w="1170" w:type="dxa"/>
            <w:tcBorders>
              <w:top w:val="single" w:sz="2" w:space="0" w:color="BFBFBF"/>
              <w:left w:val="single" w:sz="2" w:space="0" w:color="BFBFBF"/>
              <w:bottom w:val="single" w:sz="2" w:space="0" w:color="BFBFBF"/>
              <w:right w:val="single" w:sz="2" w:space="0" w:color="BFBFBF"/>
            </w:tcBorders>
            <w:shd w:val="clear" w:color="auto" w:fill="EAF1F8"/>
            <w:tcMar>
              <w:top w:w="50" w:type="dxa"/>
              <w:left w:w="100" w:type="dxa"/>
              <w:bottom w:w="50" w:type="dxa"/>
              <w:right w:w="100" w:type="dxa"/>
            </w:tcMar>
            <w:vAlign w:val="center"/>
            <w:hideMark/>
          </w:tcPr>
          <w:p w14:paraId="1DEDDBDB" w14:textId="77777777" w:rsidR="003F644E" w:rsidRPr="003F644E" w:rsidRDefault="003F644E" w:rsidP="005D13AA">
            <w:pPr>
              <w:pStyle w:val="NoSpacing"/>
            </w:pPr>
            <w:r w:rsidRPr="003F644E">
              <w:t>7.7532</w:t>
            </w:r>
          </w:p>
        </w:tc>
      </w:tr>
    </w:tbl>
    <w:p w14:paraId="3E2B2355" w14:textId="77777777" w:rsidR="003F644E" w:rsidRPr="003F644E" w:rsidRDefault="003F644E" w:rsidP="005D13AA">
      <w:pPr>
        <w:pStyle w:val="NoSpacing"/>
      </w:pPr>
    </w:p>
    <w:p w14:paraId="17F73C90" w14:textId="14667569" w:rsidR="003F644E" w:rsidRPr="003F644E" w:rsidRDefault="003F644E" w:rsidP="005D13AA">
      <w:pPr>
        <w:pStyle w:val="NoSpacing"/>
      </w:pPr>
      <w:r w:rsidRPr="003F644E">
        <w:t xml:space="preserve">The table 5. shows how the proposed RDHEI method does compared to other methods that are considered state of the art. We used six test images that're 512×512 pixels, including Baboon, Lena, Airplane, Boat, Barbara and Zelda to see how well the proposed RDHEI method works. We compared the proposed RDHEI method to methods like the ones from Gao et al. In 2020 Li et al. In 2021 Chen &amp; Chang in 2021 Ren et al. In 2023 Ankur et al. In 2025 Saeidi &amp; </w:t>
      </w:r>
      <w:proofErr w:type="spellStart"/>
      <w:r w:rsidRPr="003F644E">
        <w:t>Mirzakuchaki</w:t>
      </w:r>
      <w:proofErr w:type="spellEnd"/>
      <w:r w:rsidRPr="003F644E">
        <w:t xml:space="preserve"> in 2025 and </w:t>
      </w:r>
      <w:proofErr w:type="spellStart"/>
      <w:r w:rsidRPr="003F644E">
        <w:t>Anushiadevi</w:t>
      </w:r>
      <w:proofErr w:type="spellEnd"/>
      <w:r w:rsidRPr="003F644E">
        <w:t xml:space="preserve"> et al. In 2026 to see how data the proposed RDHEI method can hide. The results show that the proposed RDHEI method can hide a lot data than all the other methods. While other methods do not do well and hide less data in all the test </w:t>
      </w:r>
      <w:r w:rsidRPr="003F644E">
        <w:lastRenderedPageBreak/>
        <w:t>images the proposed RDHEI method does a great job and hides around 7.75 to 7.95 bits per pixel. This is an improvement in hiding data. For example</w:t>
      </w:r>
      <w:r w:rsidR="005429E2">
        <w:t>,</w:t>
      </w:r>
      <w:r w:rsidR="00563F0E">
        <w:t xml:space="preserve"> </w:t>
      </w:r>
      <w:r w:rsidRPr="003F644E">
        <w:t>when we used the Baboon image the proposed RDHEI method hid 7.9231 bits per pixel. The other methods only hid between 0.12 and 2.53 bits per pixel. We saw the thing with the Lena image, where the proposed RDHEI method hid 7.9504 bits per pixel the Airplane image where the proposed RDHEI method hid 7.7532 bits per pixel the Boat image where the proposed RDHEI method hid 7.9005 bits per pixel the Barbara image where the proposed RDHEI method hid 7.8762 bits per pixel and the Zelda image where the proposed RDHEI method hid 7.7532 bits per pixel. These results show that the proposed RDHEI method achieves higher embedding capacity than existing methods</w:t>
      </w:r>
      <w:r w:rsidRPr="003F644E">
        <w:rPr>
          <w:b/>
        </w:rPr>
        <w:t>.</w:t>
      </w:r>
    </w:p>
    <w:p w14:paraId="02DB1B23" w14:textId="77777777" w:rsidR="003F644E" w:rsidRPr="003F644E" w:rsidRDefault="003F644E" w:rsidP="005D13AA">
      <w:pPr>
        <w:pStyle w:val="NoSpacing"/>
        <w:rPr>
          <w:b/>
        </w:rPr>
      </w:pPr>
    </w:p>
    <w:p w14:paraId="2AACB162" w14:textId="58C0123E" w:rsidR="003F644E" w:rsidRPr="003F644E" w:rsidRDefault="003F644E" w:rsidP="001153C4">
      <w:pPr>
        <w:pStyle w:val="Heading2"/>
      </w:pPr>
      <w:bookmarkStart w:id="79" w:name="_Toc232658050"/>
      <w:r w:rsidRPr="003F644E">
        <w:t>5.</w:t>
      </w:r>
      <w:r w:rsidR="00AB51DC">
        <w:t>7</w:t>
      </w:r>
      <w:r w:rsidRPr="003F644E">
        <w:t xml:space="preserve"> Entropy Analysis</w:t>
      </w:r>
      <w:bookmarkEnd w:id="79"/>
    </w:p>
    <w:p w14:paraId="3E1DC1C3" w14:textId="65CC7FB5" w:rsidR="003F644E" w:rsidRPr="003F644E" w:rsidRDefault="003F644E" w:rsidP="005D13AA">
      <w:pPr>
        <w:pStyle w:val="NoSpacing"/>
      </w:pPr>
      <w:r w:rsidRPr="003F644E">
        <w:t xml:space="preserve">Entropy is a statistical measure used to evaluate the randomness and unpredictability of image pixel values. An ideal encrypted image, the entropy value should be close to 8 for an 8-bit grayscale image, indicating maximum uncertainty. Higher entropy reflects the better security against statistical and cryptographic attacks. The entropy analysis of the encrypted host images </w:t>
      </w:r>
      <w:r w:rsidR="00723595">
        <w:t>is</w:t>
      </w:r>
      <w:r w:rsidRPr="003F644E">
        <w:t xml:space="preserve"> shown in Figure </w:t>
      </w:r>
      <w:r w:rsidR="00080AB7">
        <w:t>10</w:t>
      </w:r>
      <w:r w:rsidRPr="003F644E">
        <w:t xml:space="preserve">. </w:t>
      </w:r>
    </w:p>
    <w:p w14:paraId="169F396C" w14:textId="77777777" w:rsidR="003F644E" w:rsidRPr="003F644E" w:rsidRDefault="003F644E" w:rsidP="005D13AA">
      <w:pPr>
        <w:pStyle w:val="NoSpacing"/>
      </w:pPr>
    </w:p>
    <w:p w14:paraId="6B154131" w14:textId="77777777" w:rsidR="009431C0" w:rsidRDefault="003F644E" w:rsidP="009431C0">
      <w:pPr>
        <w:pStyle w:val="NoSpacing"/>
        <w:keepNext/>
      </w:pPr>
      <w:r w:rsidRPr="003F644E">
        <w:rPr>
          <w:noProof/>
        </w:rPr>
        <w:drawing>
          <wp:inline distT="0" distB="0" distL="0" distR="0" wp14:anchorId="536E7A4E" wp14:editId="7AF8DFA7">
            <wp:extent cx="5731510" cy="2874645"/>
            <wp:effectExtent l="0" t="0" r="2540" b="1905"/>
            <wp:docPr id="21025622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756AA711" w14:textId="3C56365A" w:rsidR="003F644E" w:rsidRPr="003F644E" w:rsidRDefault="009431C0" w:rsidP="00396E0D">
      <w:pPr>
        <w:pStyle w:val="figurecaption"/>
      </w:pPr>
      <w:bookmarkStart w:id="80" w:name="_Toc232658198"/>
      <w:r>
        <w:t xml:space="preserve">Figure </w:t>
      </w:r>
      <w:fldSimple w:instr=" SEQ Figure \* ARABIC ">
        <w:r w:rsidR="00080AB7">
          <w:rPr>
            <w:noProof/>
          </w:rPr>
          <w:t>10</w:t>
        </w:r>
      </w:fldSimple>
      <w:r w:rsidRPr="00422441">
        <w:t>. Entropy Analysis of Cipher Images</w:t>
      </w:r>
      <w:bookmarkEnd w:id="80"/>
    </w:p>
    <w:p w14:paraId="6CBB048D" w14:textId="7F39095B" w:rsidR="00AB51DC" w:rsidRPr="003F644E" w:rsidRDefault="00AB51DC" w:rsidP="00AB51DC">
      <w:pPr>
        <w:pStyle w:val="NoSpacing"/>
        <w:jc w:val="center"/>
        <w:rPr>
          <w:i/>
        </w:rPr>
      </w:pPr>
    </w:p>
    <w:p w14:paraId="45B3D46F" w14:textId="62322471" w:rsidR="003F644E" w:rsidRPr="003F644E" w:rsidRDefault="003F644E" w:rsidP="005D13AA">
      <w:pPr>
        <w:pStyle w:val="NoSpacing"/>
      </w:pPr>
      <w:r w:rsidRPr="003F644E">
        <w:t xml:space="preserve">The Figure </w:t>
      </w:r>
      <w:r w:rsidR="00080AB7">
        <w:t>10</w:t>
      </w:r>
      <w:r w:rsidRPr="003F644E">
        <w:t xml:space="preserve">, shows a bar chart that checks how secure some cryptographic systems are. The vertical line on the measures something called Cipher Entropy and it goes from 7.9980 to 8.0000. The horizontal line at the lists nine test categories: Each category has a bar with a thin black outline. The chart shows the Cipher Entropy values for each category like this: Lena, Boat and Barbara have the values at around 7.9993. Baboon has a lower value, at around </w:t>
      </w:r>
      <w:proofErr w:type="gramStart"/>
      <w:r w:rsidRPr="003F644E">
        <w:t>7.9992 .</w:t>
      </w:r>
      <w:proofErr w:type="gramEnd"/>
      <w:r w:rsidR="005429E2">
        <w:t xml:space="preserve"> </w:t>
      </w:r>
      <w:proofErr w:type="spellStart"/>
      <w:r w:rsidRPr="003F644E">
        <w:t>Girlface</w:t>
      </w:r>
      <w:proofErr w:type="spellEnd"/>
      <w:r w:rsidRPr="003F644E">
        <w:t xml:space="preserve"> has a value of around 7.9991. Airplane, Zelda, Bridge and Couple all have the value at around 7.9988. Overall</w:t>
      </w:r>
      <w:r w:rsidR="005429E2">
        <w:t>,</w:t>
      </w:r>
      <w:r w:rsidRPr="003F644E">
        <w:t xml:space="preserve"> the chart shows that all tested images have Cipher Entropy values </w:t>
      </w:r>
      <w:r w:rsidRPr="003F644E">
        <w:lastRenderedPageBreak/>
        <w:t>to the perfect score of 8.0000. The chart clearly indicates that Cipher Entropy values of all tested images are very close to a score.</w:t>
      </w:r>
    </w:p>
    <w:p w14:paraId="1EE97B98" w14:textId="1E5CE306" w:rsidR="003F644E" w:rsidRPr="003F644E" w:rsidRDefault="003F644E" w:rsidP="001153C4">
      <w:pPr>
        <w:pStyle w:val="Heading2"/>
      </w:pPr>
      <w:bookmarkStart w:id="81" w:name="_Toc232658051"/>
      <w:r w:rsidRPr="003F644E">
        <w:t>5.</w:t>
      </w:r>
      <w:r w:rsidR="00AB51DC">
        <w:t>8</w:t>
      </w:r>
      <w:r w:rsidRPr="003F644E">
        <w:t xml:space="preserve"> Correlation Analysis</w:t>
      </w:r>
      <w:bookmarkEnd w:id="81"/>
    </w:p>
    <w:p w14:paraId="7E3744D1" w14:textId="3606CEFB" w:rsidR="003F644E" w:rsidRPr="003F644E" w:rsidRDefault="003F644E" w:rsidP="005D13AA">
      <w:pPr>
        <w:pStyle w:val="NoSpacing"/>
      </w:pPr>
      <w:r w:rsidRPr="003F644E">
        <w:t>Correlation analysis describe</w:t>
      </w:r>
      <w:r w:rsidR="005429E2">
        <w:t>s</w:t>
      </w:r>
      <w:r w:rsidRPr="003F644E">
        <w:t xml:space="preserve"> the relationship between adjacent pixels in horizontal, vertical, and diagonal directions. Naturally, neighboring pixels typically exhibit high correlation. The effective encryption should significantly reduce this correlation. The experimental results show of correlation coefficients of adjacent pixels in the encrypted images </w:t>
      </w:r>
      <w:r w:rsidR="005429E2">
        <w:t>is</w:t>
      </w:r>
      <w:r w:rsidRPr="003F644E">
        <w:t xml:space="preserve"> presented in Figure </w:t>
      </w:r>
      <w:r w:rsidR="00080AB7">
        <w:t>11</w:t>
      </w:r>
      <w:r w:rsidRPr="003F644E">
        <w:t>.</w:t>
      </w:r>
    </w:p>
    <w:p w14:paraId="2957F486" w14:textId="77777777" w:rsidR="003F644E" w:rsidRPr="003F644E" w:rsidRDefault="003F644E" w:rsidP="005D13AA">
      <w:pPr>
        <w:pStyle w:val="NoSpacing"/>
      </w:pPr>
    </w:p>
    <w:p w14:paraId="5B1672F8" w14:textId="77777777" w:rsidR="009431C0" w:rsidRDefault="003F644E" w:rsidP="009431C0">
      <w:pPr>
        <w:pStyle w:val="NoSpacing"/>
        <w:keepNext/>
      </w:pPr>
      <w:r w:rsidRPr="003F644E">
        <w:rPr>
          <w:noProof/>
        </w:rPr>
        <w:drawing>
          <wp:inline distT="0" distB="0" distL="0" distR="0" wp14:anchorId="5056EF0E" wp14:editId="0F20DE32">
            <wp:extent cx="5731510" cy="2822575"/>
            <wp:effectExtent l="0" t="0" r="2540" b="0"/>
            <wp:docPr id="2468287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2E4C700E" w14:textId="4404008B" w:rsidR="003F644E" w:rsidRPr="003F644E" w:rsidRDefault="009431C0" w:rsidP="00396E0D">
      <w:pPr>
        <w:pStyle w:val="figurecaption"/>
      </w:pPr>
      <w:bookmarkStart w:id="82" w:name="_Toc232658199"/>
      <w:r>
        <w:t xml:space="preserve">Figure </w:t>
      </w:r>
      <w:fldSimple w:instr=" SEQ Figure \* ARABIC ">
        <w:r w:rsidR="00080AB7">
          <w:rPr>
            <w:noProof/>
          </w:rPr>
          <w:t>11</w:t>
        </w:r>
      </w:fldSimple>
      <w:r w:rsidRPr="00BA47B6">
        <w:t>. Correlation Analysis of Cipher images</w:t>
      </w:r>
      <w:bookmarkEnd w:id="82"/>
    </w:p>
    <w:p w14:paraId="7BD48297" w14:textId="0E8588DE" w:rsidR="003F644E" w:rsidRPr="003F644E" w:rsidRDefault="003F644E" w:rsidP="00AB51DC">
      <w:pPr>
        <w:pStyle w:val="NoSpacing"/>
        <w:jc w:val="center"/>
      </w:pPr>
    </w:p>
    <w:p w14:paraId="22A2E2ED" w14:textId="657BB762" w:rsidR="003F644E" w:rsidRPr="003F644E" w:rsidRDefault="003F644E" w:rsidP="005D13AA">
      <w:pPr>
        <w:pStyle w:val="NoSpacing"/>
      </w:pPr>
      <w:r w:rsidRPr="003F644E">
        <w:t xml:space="preserve">Figure </w:t>
      </w:r>
      <w:r w:rsidR="00080AB7">
        <w:t>11</w:t>
      </w:r>
      <w:r w:rsidRPr="003F644E">
        <w:t xml:space="preserve"> shows how the pixels in nine test images are related before and after they are encrypted. The x-axis lists the test images, which're Lena, Baboon, Boat, </w:t>
      </w:r>
      <w:proofErr w:type="spellStart"/>
      <w:r w:rsidRPr="003F644E">
        <w:t>Girlface</w:t>
      </w:r>
      <w:proofErr w:type="spellEnd"/>
      <w:r w:rsidRPr="003F644E">
        <w:t>, Barbara, Airplane, Zelda, Bridge and Couple. The y-axis shows the correlation between the pixels, which's a number between 0 and 1. There is a dashed line at zero to show what it would be like if the pixels were not related all.</w:t>
      </w:r>
    </w:p>
    <w:p w14:paraId="5DE8728A" w14:textId="7B9E4427" w:rsidR="003F644E" w:rsidRPr="0094167E" w:rsidRDefault="003F644E" w:rsidP="005D13AA">
      <w:pPr>
        <w:pStyle w:val="NoSpacing"/>
      </w:pPr>
      <w:r w:rsidRPr="003F644E">
        <w:t>The blue line is for the original host images.</w:t>
      </w:r>
      <w:r w:rsidR="0094167E" w:rsidRPr="0094167E">
        <w:rPr>
          <w:rFonts w:ascii="Segoe UI" w:eastAsia="Times New Roman" w:hAnsi="Segoe UI" w:cs="Segoe UI"/>
          <w:color w:val="2B2D38"/>
          <w:kern w:val="0"/>
          <w:sz w:val="23"/>
          <w:szCs w:val="23"/>
          <w14:ligatures w14:val="none"/>
        </w:rPr>
        <w:t xml:space="preserve"> </w:t>
      </w:r>
      <w:r w:rsidR="0094167E" w:rsidRPr="0094167E">
        <w:t>The similarity is high for all the images</w:t>
      </w:r>
      <w:r w:rsidR="0094167E">
        <w:t xml:space="preserve"> (</w:t>
      </w:r>
      <w:r w:rsidR="0094167E" w:rsidRPr="0094167E">
        <w:t xml:space="preserve">0.90 </w:t>
      </w:r>
      <w:r w:rsidR="0094167E">
        <w:t xml:space="preserve">to </w:t>
      </w:r>
      <w:r w:rsidR="0094167E" w:rsidRPr="0094167E">
        <w:t>0.99</w:t>
      </w:r>
      <w:r w:rsidR="0094167E">
        <w:t>)</w:t>
      </w:r>
      <w:r w:rsidR="0094167E" w:rsidRPr="0094167E">
        <w:t>. This makes sense because pixels that are near each other in a picture usually look similar to each other. The similarity of pixels in images is something that we expect.</w:t>
      </w:r>
      <w:r w:rsidR="0094167E">
        <w:t xml:space="preserve"> </w:t>
      </w:r>
      <w:r w:rsidR="0094167E" w:rsidRPr="0094167E">
        <w:t>The</w:t>
      </w:r>
      <w:r w:rsidR="0094167E">
        <w:t xml:space="preserve"> </w:t>
      </w:r>
      <w:r w:rsidR="0094167E" w:rsidRPr="0094167E">
        <w:t>orange line is for the encrypted host images. The similarity is very low for these images</w:t>
      </w:r>
      <w:r w:rsidR="0094167E">
        <w:t xml:space="preserve"> (</w:t>
      </w:r>
      <w:r w:rsidR="0094167E" w:rsidRPr="0094167E">
        <w:t xml:space="preserve">−0.03 </w:t>
      </w:r>
      <w:r w:rsidR="0094167E">
        <w:t xml:space="preserve">to </w:t>
      </w:r>
      <w:r w:rsidR="0094167E" w:rsidRPr="0094167E">
        <w:t>0.03</w:t>
      </w:r>
      <w:r w:rsidR="0094167E">
        <w:t>)</w:t>
      </w:r>
      <w:r w:rsidR="0094167E" w:rsidRPr="0094167E">
        <w:t>.  This means that the encryption works well because the pixels do not look like they are related to each other anymore. The encryption of images is doing its job. Making the pixels look unrelated, to each other.</w:t>
      </w:r>
      <w:r w:rsidR="0094167E">
        <w:t xml:space="preserve"> </w:t>
      </w:r>
      <w:r w:rsidRPr="003F644E">
        <w:t>The big difference between the encrypted images shows that the encryption method is good. It makes it hard for people to figure out the image by looking at how the pixels are related. This makes the image more secure. The encryption gets rid of the patterns in the image. Makes it look random. This helps keep the image safe, from people who might try to break the encryption.</w:t>
      </w:r>
    </w:p>
    <w:p w14:paraId="397F0D2C" w14:textId="45150A89" w:rsidR="003F644E" w:rsidRPr="003F644E" w:rsidRDefault="003F644E" w:rsidP="001153C4">
      <w:pPr>
        <w:pStyle w:val="Heading2"/>
      </w:pPr>
      <w:bookmarkStart w:id="83" w:name="_Toc232658052"/>
      <w:r w:rsidRPr="003F644E">
        <w:lastRenderedPageBreak/>
        <w:t>5.</w:t>
      </w:r>
      <w:r w:rsidR="00AB51DC">
        <w:t xml:space="preserve">9 </w:t>
      </w:r>
      <w:r w:rsidRPr="003F644E">
        <w:t>Recovery Performance Analysis of Host Image</w:t>
      </w:r>
      <w:bookmarkEnd w:id="83"/>
    </w:p>
    <w:p w14:paraId="5A29202F" w14:textId="6FD67982" w:rsidR="003F644E" w:rsidRPr="003F644E" w:rsidRDefault="003F644E" w:rsidP="005D13AA">
      <w:pPr>
        <w:pStyle w:val="NoSpacing"/>
      </w:pPr>
      <w:r w:rsidRPr="003F644E">
        <w:t xml:space="preserve">This section evaluates the effectiveness of the proposed reversible data hiding and encryption framework in recovering the original host image after the extraction and reconstruction processes. Since reversibility is a primary objective of the proposed method, the reconstructed host image should be identical to the original host image after extraction and decryption. The recovery performance analysis of host images results </w:t>
      </w:r>
      <w:r w:rsidR="00563F0E">
        <w:t>is</w:t>
      </w:r>
      <w:r w:rsidRPr="003F644E">
        <w:t xml:space="preserve"> presented in Figure </w:t>
      </w:r>
      <w:r w:rsidR="00AB51DC">
        <w:t>1</w:t>
      </w:r>
      <w:r w:rsidR="00080AB7">
        <w:t>2</w:t>
      </w:r>
      <w:r w:rsidRPr="003F644E">
        <w:t>.</w:t>
      </w:r>
    </w:p>
    <w:p w14:paraId="76C484AF" w14:textId="77777777" w:rsidR="003F644E" w:rsidRPr="003F644E" w:rsidRDefault="003F644E" w:rsidP="005D13AA">
      <w:pPr>
        <w:pStyle w:val="NoSpacing"/>
      </w:pPr>
    </w:p>
    <w:p w14:paraId="49DB7AE3" w14:textId="77777777" w:rsidR="009431C0" w:rsidRDefault="003F644E" w:rsidP="009431C0">
      <w:pPr>
        <w:pStyle w:val="NoSpacing"/>
        <w:keepNext/>
      </w:pPr>
      <w:r w:rsidRPr="003F644E">
        <w:rPr>
          <w:b/>
          <w:noProof/>
        </w:rPr>
        <w:drawing>
          <wp:inline distT="0" distB="0" distL="0" distR="0" wp14:anchorId="321DDB6E" wp14:editId="407F16AB">
            <wp:extent cx="5731510" cy="3196590"/>
            <wp:effectExtent l="0" t="0" r="2540" b="3810"/>
            <wp:docPr id="17430769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196590"/>
                    </a:xfrm>
                    <a:prstGeom prst="rect">
                      <a:avLst/>
                    </a:prstGeom>
                    <a:noFill/>
                    <a:ln>
                      <a:noFill/>
                    </a:ln>
                  </pic:spPr>
                </pic:pic>
              </a:graphicData>
            </a:graphic>
          </wp:inline>
        </w:drawing>
      </w:r>
    </w:p>
    <w:p w14:paraId="6C233711" w14:textId="4C251756" w:rsidR="003F644E" w:rsidRPr="003F644E" w:rsidRDefault="009431C0" w:rsidP="00396E0D">
      <w:pPr>
        <w:pStyle w:val="figurecaption"/>
      </w:pPr>
      <w:bookmarkStart w:id="84" w:name="_Toc232658200"/>
      <w:r>
        <w:t xml:space="preserve">Figure </w:t>
      </w:r>
      <w:fldSimple w:instr=" SEQ Figure \* ARABIC ">
        <w:r w:rsidR="00080AB7">
          <w:rPr>
            <w:noProof/>
          </w:rPr>
          <w:t>12</w:t>
        </w:r>
      </w:fldSimple>
      <w:r w:rsidRPr="00F75F7C">
        <w:t>. Recovery Performance Analysis of Host Image</w:t>
      </w:r>
      <w:bookmarkEnd w:id="84"/>
    </w:p>
    <w:p w14:paraId="1E046D01" w14:textId="7C0B44CE" w:rsidR="003F644E" w:rsidRPr="003F644E" w:rsidRDefault="003F644E" w:rsidP="00AB51DC">
      <w:pPr>
        <w:pStyle w:val="NoSpacing"/>
        <w:jc w:val="center"/>
        <w:rPr>
          <w:i/>
        </w:rPr>
      </w:pPr>
    </w:p>
    <w:p w14:paraId="2AD69382" w14:textId="77777777" w:rsidR="003F644E" w:rsidRPr="003F644E" w:rsidRDefault="003F644E" w:rsidP="00AB51DC">
      <w:pPr>
        <w:pStyle w:val="NoSpacing"/>
        <w:jc w:val="center"/>
      </w:pPr>
    </w:p>
    <w:p w14:paraId="04E5BB65" w14:textId="5B0ECBD2" w:rsidR="003F644E" w:rsidRPr="003F644E" w:rsidRDefault="003F644E" w:rsidP="005D13AA">
      <w:pPr>
        <w:pStyle w:val="NoSpacing"/>
      </w:pPr>
      <w:r w:rsidRPr="003F644E">
        <w:t xml:space="preserve">Figure </w:t>
      </w:r>
      <w:r w:rsidR="00080AB7">
        <w:t>12</w:t>
      </w:r>
      <w:r w:rsidRPr="003F644E">
        <w:t xml:space="preserve"> shows the comparisons between the host images and recovered host images. The test images are Lena, Baboon, Boat, </w:t>
      </w:r>
      <w:proofErr w:type="spellStart"/>
      <w:r w:rsidRPr="003F644E">
        <w:t>Girlface</w:t>
      </w:r>
      <w:proofErr w:type="spellEnd"/>
      <w:r w:rsidRPr="003F644E">
        <w:t>, Barbara, Airplane, Zelda, Bridge and Couple.</w:t>
      </w:r>
    </w:p>
    <w:p w14:paraId="7C52CB02" w14:textId="57BAAA23" w:rsidR="003F644E" w:rsidRPr="003F644E" w:rsidRDefault="003F644E" w:rsidP="005D13AA">
      <w:pPr>
        <w:pStyle w:val="NoSpacing"/>
      </w:pPr>
      <w:r w:rsidRPr="003F644E">
        <w:t>The matrix is set up with the images on the rows and the recovered images on the columns. The diagonal elements are all 1 which means each original image matches its image perfectly. You can see a line of 1s from the top left to the right of the matrix. All the other elements are 0 which means no recovered image is mistakenly matched with another image. This matrix shows that each recovered image is the same as its original image with no errors or mixing of images. The fact that there are no values besides 0 and 1 confirms that our recovery process keeps the image integrity intact and prevents any unwanted mixing of image information. The perfect match, between the recovered images validates that our framework is reversible. The results show that we can extract the embedded data and rebuild the image without losing any visual information. This matches the PSNR (∞) SSIM (1.0) and NC (1.0) values we reported earlier which also confirm that our method can recover images lossless. Overall Figure 5 shows that our framework can recover host images perfectly. This means we can rebuild all test images perfectly and confirms that our reversible data hiding and encryption process works well for applications where preserving the image content is crucial.</w:t>
      </w:r>
    </w:p>
    <w:p w14:paraId="0F430A35" w14:textId="77777777" w:rsidR="003F644E" w:rsidRPr="003F644E" w:rsidRDefault="003F644E" w:rsidP="005D13AA">
      <w:pPr>
        <w:pStyle w:val="NoSpacing"/>
      </w:pPr>
    </w:p>
    <w:p w14:paraId="19EB5E1C" w14:textId="5DD10B24" w:rsidR="003F644E" w:rsidRPr="003F644E" w:rsidRDefault="003F644E" w:rsidP="001153C4">
      <w:pPr>
        <w:pStyle w:val="Heading2"/>
      </w:pPr>
      <w:bookmarkStart w:id="85" w:name="_Toc232658053"/>
      <w:r w:rsidRPr="003F644E">
        <w:t>5.1</w:t>
      </w:r>
      <w:r w:rsidR="00AB51DC">
        <w:t>0</w:t>
      </w:r>
      <w:r w:rsidRPr="003F644E">
        <w:t xml:space="preserve"> Computational Complexity Analysis</w:t>
      </w:r>
      <w:bookmarkEnd w:id="85"/>
    </w:p>
    <w:p w14:paraId="75861D41" w14:textId="77777777" w:rsidR="003F644E" w:rsidRPr="003F644E" w:rsidRDefault="003F644E" w:rsidP="005D13AA">
      <w:pPr>
        <w:pStyle w:val="NoSpacing"/>
      </w:pPr>
      <w:r w:rsidRPr="003F644E">
        <w:t xml:space="preserve">The computational complexity of the proposed Adaptive Multi-Layer Adaptive Payload Selection (AML-APS) based Reversible Data Hiding in Encrypted Images (RDHEI) framework was analyzed. This analysis helps evaluate its efficiency and scalability. The proposed method has five stages including host image encryption, secret image encryption, payload generation, data embedding and extraction, images recovery of host and secret. During cover image encryption the host image undergoes block permutation and AES-CTR encryption. For an image with N pixels both operations require a traversal of the image pixels. This results in a complexity of O(N). The secret image encryption process uses the ChaCha20 stream. It processes each image pixel only once yielding a complexity of O(M), where M denotes the number of image pixels. The payload generation stage includes bitstream formation, permutation and payload preparation. Each payload bit is processed once so the complexity remains linear O(M). </w:t>
      </w:r>
    </w:p>
    <w:p w14:paraId="351D3296" w14:textId="09F4A71A" w:rsidR="003F644E" w:rsidRPr="003F644E" w:rsidRDefault="003F644E" w:rsidP="005D13AA">
      <w:pPr>
        <w:pStyle w:val="NoSpacing"/>
      </w:pPr>
      <w:r w:rsidRPr="003F644E">
        <w:t xml:space="preserve">In data embedding the texture score of each cover image pixel is. Sorted. This helps identify suitable embedding locations. Texture score computation requires O(N) while sorting pixel scores requires </w:t>
      </w:r>
      <w:proofErr w:type="gramStart"/>
      <w:r w:rsidRPr="003F644E">
        <w:t>O(</w:t>
      </w:r>
      <w:proofErr w:type="gramEnd"/>
      <w:r w:rsidRPr="003F644E">
        <w:t>N log N).</w:t>
      </w:r>
      <w:r w:rsidR="00D46190">
        <w:t xml:space="preserve"> </w:t>
      </w:r>
      <w:r w:rsidRPr="003F644E">
        <w:t>So</w:t>
      </w:r>
      <w:r w:rsidR="00D46190">
        <w:t>,</w:t>
      </w:r>
      <w:r w:rsidRPr="003F644E">
        <w:t xml:space="preserve"> the embedding stage has a complexity of </w:t>
      </w:r>
      <w:proofErr w:type="gramStart"/>
      <w:r w:rsidRPr="003F644E">
        <w:t>O(</w:t>
      </w:r>
      <w:proofErr w:type="gramEnd"/>
      <w:r w:rsidRPr="003F644E">
        <w:t>N log N</w:t>
      </w:r>
      <w:proofErr w:type="gramStart"/>
      <w:r w:rsidRPr="003F644E">
        <w:t>).This</w:t>
      </w:r>
      <w:proofErr w:type="gramEnd"/>
      <w:r w:rsidRPr="003F644E">
        <w:t xml:space="preserve"> represents the computational cost of the proposed framework. The extraction phase retrieves the embedded payload from selected pixels. Reconstructs the secret bitstream. Since each embedded bit is processed once the extraction complexity is O(M). The host image recovery stage involves restoration of modified pixels. This is followed by AES decryption and inverse block permutation.  These operations require a pass through the image and have a complexity of O(N)Here is a summary of the complexity of each processing stage:</w:t>
      </w:r>
    </w:p>
    <w:p w14:paraId="3C2A7497" w14:textId="77777777" w:rsidR="003F644E" w:rsidRPr="003F644E" w:rsidRDefault="003F644E" w:rsidP="005D13AA">
      <w:pPr>
        <w:pStyle w:val="NoSpacing"/>
      </w:pPr>
      <w:r w:rsidRPr="003F644E">
        <w:t>Cover Image Encryption (AES-CTR + Block Permutation). O(N)</w:t>
      </w:r>
    </w:p>
    <w:p w14:paraId="43C7A55D" w14:textId="77777777" w:rsidR="003F644E" w:rsidRPr="003F644E" w:rsidRDefault="003F644E" w:rsidP="005D13AA">
      <w:pPr>
        <w:pStyle w:val="NoSpacing"/>
      </w:pPr>
      <w:r w:rsidRPr="003F644E">
        <w:t>Secret Image Encryption (ChaCha20). O(M)</w:t>
      </w:r>
    </w:p>
    <w:p w14:paraId="5D1FB8D3" w14:textId="77777777" w:rsidR="003F644E" w:rsidRPr="003F644E" w:rsidRDefault="003F644E" w:rsidP="005D13AA">
      <w:pPr>
        <w:pStyle w:val="NoSpacing"/>
      </w:pPr>
      <w:r w:rsidRPr="003F644E">
        <w:t>Payload Generation and Permutation. O(M)</w:t>
      </w:r>
    </w:p>
    <w:p w14:paraId="250260E7" w14:textId="77777777" w:rsidR="003F644E" w:rsidRPr="003F644E" w:rsidRDefault="003F644E" w:rsidP="005D13AA">
      <w:pPr>
        <w:pStyle w:val="NoSpacing"/>
      </w:pPr>
      <w:r w:rsidRPr="003F644E">
        <w:t>Texture Score Computation. O(N)</w:t>
      </w:r>
    </w:p>
    <w:p w14:paraId="674C471F" w14:textId="77777777" w:rsidR="003F644E" w:rsidRPr="003F644E" w:rsidRDefault="003F644E" w:rsidP="005D13AA">
      <w:pPr>
        <w:pStyle w:val="NoSpacing"/>
      </w:pPr>
      <w:r w:rsidRPr="003F644E">
        <w:t>Pixel Sorting for Embedding. O(</w:t>
      </w:r>
      <w:proofErr w:type="spellStart"/>
      <w:r w:rsidRPr="003F644E">
        <w:t>NlogN</w:t>
      </w:r>
      <w:proofErr w:type="spellEnd"/>
      <w:r w:rsidRPr="003F644E">
        <w:t>)</w:t>
      </w:r>
    </w:p>
    <w:p w14:paraId="74515BDB" w14:textId="77777777" w:rsidR="003F644E" w:rsidRPr="003F644E" w:rsidRDefault="003F644E" w:rsidP="005D13AA">
      <w:pPr>
        <w:pStyle w:val="NoSpacing"/>
      </w:pPr>
      <w:r w:rsidRPr="003F644E">
        <w:t>Data Embedding. O(N)</w:t>
      </w:r>
    </w:p>
    <w:p w14:paraId="703DDA77" w14:textId="77777777" w:rsidR="003F644E" w:rsidRPr="003F644E" w:rsidRDefault="003F644E" w:rsidP="005D13AA">
      <w:pPr>
        <w:pStyle w:val="NoSpacing"/>
      </w:pPr>
      <w:r w:rsidRPr="003F644E">
        <w:t>Data Extraction. O(M)</w:t>
      </w:r>
    </w:p>
    <w:p w14:paraId="0FF2F574" w14:textId="77777777" w:rsidR="003F644E" w:rsidRPr="003F644E" w:rsidRDefault="003F644E" w:rsidP="005D13AA">
      <w:pPr>
        <w:pStyle w:val="NoSpacing"/>
      </w:pPr>
      <w:r w:rsidRPr="003F644E">
        <w:t>Host Image Recovery. O(N)</w:t>
      </w:r>
    </w:p>
    <w:p w14:paraId="76BF1E1B" w14:textId="77777777" w:rsidR="003F644E" w:rsidRPr="003F644E" w:rsidRDefault="003F644E" w:rsidP="005D13AA">
      <w:pPr>
        <w:pStyle w:val="NoSpacing"/>
      </w:pPr>
      <w:r w:rsidRPr="003F644E">
        <w:t xml:space="preserve">The proposed framework exhibits linear computational behavior. The sorting operation during pixel selection contributes the highest computational cost of </w:t>
      </w:r>
      <w:proofErr w:type="gramStart"/>
      <w:r w:rsidRPr="003F644E">
        <w:t>O(</w:t>
      </w:r>
      <w:proofErr w:type="gramEnd"/>
      <w:r w:rsidRPr="003F644E">
        <w:t xml:space="preserve">N log N). The overall computational complexity of the proposed AML-APS RDHEI framework can be expressed as </w:t>
      </w:r>
      <w:proofErr w:type="gramStart"/>
      <w:r w:rsidRPr="003F644E">
        <w:t>O(</w:t>
      </w:r>
      <w:proofErr w:type="gramEnd"/>
      <w:r w:rsidRPr="003F644E">
        <w:t>N log N), where N represents the number of pixels in the host image. This result indicates that the proposed AML-APS method is computationally efficient and scalable for high-resolution images while maintaining lossless recovery embedding capacity and strong security performance. The Adaptive Multi-Layer Adaptive Payload Selection (AML-APS) framework seems efficient. The Reversible Data Hiding, in Encrypted Images (RDHEI) framework appears scalable.</w:t>
      </w:r>
    </w:p>
    <w:p w14:paraId="47A330B4" w14:textId="77777777" w:rsidR="003F644E" w:rsidRPr="003F644E" w:rsidRDefault="003F644E" w:rsidP="005D13AA">
      <w:pPr>
        <w:pStyle w:val="NoSpacing"/>
      </w:pPr>
    </w:p>
    <w:p w14:paraId="5A904C5F" w14:textId="08AB3571" w:rsidR="003F644E" w:rsidRPr="003F644E" w:rsidRDefault="003F644E" w:rsidP="001153C4">
      <w:pPr>
        <w:pStyle w:val="Heading2"/>
      </w:pPr>
      <w:bookmarkStart w:id="86" w:name="_Toc232658054"/>
      <w:r w:rsidRPr="003F644E">
        <w:lastRenderedPageBreak/>
        <w:t>5.1</w:t>
      </w:r>
      <w:r w:rsidR="00AB51DC">
        <w:t>1</w:t>
      </w:r>
      <w:r w:rsidRPr="003F644E">
        <w:t xml:space="preserve"> Summary of Results</w:t>
      </w:r>
      <w:bookmarkEnd w:id="86"/>
    </w:p>
    <w:p w14:paraId="6CCEB053" w14:textId="3CF76047" w:rsidR="003F644E" w:rsidRPr="003F644E" w:rsidRDefault="003F644E" w:rsidP="005D13AA">
      <w:pPr>
        <w:pStyle w:val="NoSpacing"/>
      </w:pPr>
      <w:r w:rsidRPr="003F644E">
        <w:t xml:space="preserve">This chapter is about the evaluation and performance analysis of the Adaptive Multi-Layer Adaptive Payload Selection based Reversible Data Hiding in Encrypted Images framework. The results show that the proposed Adaptive Multi-Layer Adaptive Payload Selection based Reversible Data Hiding in Encrypted Images method is successful in achieving image encryption and </w:t>
      </w:r>
      <w:proofErr w:type="gramStart"/>
      <w:r w:rsidRPr="003F644E">
        <w:t>high</w:t>
      </w:r>
      <w:r w:rsidR="006036E2">
        <w:t xml:space="preserve"> </w:t>
      </w:r>
      <w:r w:rsidRPr="003F644E">
        <w:t>capacity</w:t>
      </w:r>
      <w:proofErr w:type="gramEnd"/>
      <w:r w:rsidR="001E5BDA">
        <w:t xml:space="preserve"> </w:t>
      </w:r>
      <w:r w:rsidRPr="003F644E">
        <w:t xml:space="preserve">data embedding. It also does data extraction and lossless image recovery. When we encrypt an </w:t>
      </w:r>
      <w:r w:rsidR="001E5BDA">
        <w:t>image</w:t>
      </w:r>
      <w:r w:rsidR="003674EA">
        <w:t xml:space="preserve">, </w:t>
      </w:r>
      <w:r w:rsidRPr="003F644E">
        <w:t>it changes the image into a highly randomized encrypted image. This is clear from the reduction in pixel correlation and the increase in information entropy. The correlation coefficients of encrypted images are close to zero. This means that the Adaptive Multi-Layer Adaptive Payload Selection based Reversible Data Hiding in Encrypted Images method is strong against attacks and it hides the image content well. The analysis of the embedding performance shows that the proposed Adaptive Multi-Layer Adaptive Payload Selection based Reversible Data Hiding in Encrypted Images method achieves embedding capacity. It also maintains visual quality. The adaptive embedding mechanism uses the image characteristics to maximize the payload capacity. It does this without introducing distortion. The experimental results using standard test images confirm that the embedding process is robust and consistent.</w:t>
      </w:r>
    </w:p>
    <w:p w14:paraId="504F5BDC" w14:textId="2ED8F7AB" w:rsidR="003F644E" w:rsidRPr="003F644E" w:rsidRDefault="003F644E" w:rsidP="005D13AA">
      <w:pPr>
        <w:pStyle w:val="NoSpacing"/>
      </w:pPr>
      <w:r w:rsidRPr="003F644E">
        <w:t>The extraction and recovery analyses verify that the proposed Adaptive Multi-Layer Adaptive Payload Selection based Reversible Data Hiding in Encrypted Images framework is reversible. Both the secret image and the original host image are recovered after the extraction and decryption processes. This is shown by the performance metrics. These metrics include PSNR equals infinity MSE equals zero SSIM equals one point zero NC equals one point zero. Ber equals zero. These metrics indicate that the image information is preserved completely and the reconstruction</w:t>
      </w:r>
      <w:r w:rsidR="005429E2">
        <w:t xml:space="preserve"> </w:t>
      </w:r>
      <w:r w:rsidRPr="003F644E">
        <w:t xml:space="preserve">error </w:t>
      </w:r>
      <w:r w:rsidR="005429E2">
        <w:t>t</w:t>
      </w:r>
      <w:r w:rsidRPr="003F644E">
        <w:t>he proposed Adaptive Multi-Layer Adaptive Payload Selection based Reversible Data Hiding in Encrypted Images method is compared to other reversible data hiding approaches. It achieves higher embedding rates than many existing approaches. It also maintains security and recovery performance. The computational complexity analysis confirms that the framework is computationally efficient and scalable. The overall time complexity is O</w:t>
      </w:r>
      <w:r w:rsidR="005429E2">
        <w:t xml:space="preserve"> </w:t>
      </w:r>
      <w:r w:rsidRPr="003F644E">
        <w:t>(N log N). The space complexity is O(N). Overall, the experimental findings show that the proposed Adaptive Multi-Layer Adaptive Payload Selection based Reversible Data Hiding in Encrypted Images framework is effective, reliable and practical. The combination of embedding capacity strong encryption security, perfect reversibility and computational efficiency makes the proposed Adaptive Multi-Layer Adaptive Payload Selection based Reversible Data Hiding in Encrypted Images method highly suitable, for secure image communication, medical image management, military data transmission, cloud storage security and other applications that require lossless data recovery and confidentiality.</w:t>
      </w:r>
    </w:p>
    <w:p w14:paraId="0F83DC91" w14:textId="77777777" w:rsidR="003F644E" w:rsidRPr="003F644E" w:rsidRDefault="003F644E" w:rsidP="003F644E"/>
    <w:p w14:paraId="50B171C1" w14:textId="77777777" w:rsidR="003F644E" w:rsidRPr="003F644E" w:rsidRDefault="003F644E" w:rsidP="003F644E"/>
    <w:p w14:paraId="4265D31A" w14:textId="77777777" w:rsidR="003F644E" w:rsidRDefault="003F644E" w:rsidP="003F644E"/>
    <w:p w14:paraId="087A7630" w14:textId="77777777" w:rsidR="003F644E" w:rsidRPr="003F644E" w:rsidRDefault="003F644E" w:rsidP="003F644E"/>
    <w:p w14:paraId="777D634C" w14:textId="20EEDA7C" w:rsidR="00AA4574" w:rsidRPr="001153C4" w:rsidRDefault="00AA4574" w:rsidP="001153C4">
      <w:pPr>
        <w:pStyle w:val="Heading1"/>
      </w:pPr>
      <w:bookmarkStart w:id="87" w:name="_Toc232658055"/>
      <w:r w:rsidRPr="001153C4">
        <w:lastRenderedPageBreak/>
        <w:t xml:space="preserve">Chapter </w:t>
      </w:r>
      <w:r w:rsidR="008F0D43" w:rsidRPr="001153C4">
        <w:t>6</w:t>
      </w:r>
      <w:bookmarkEnd w:id="87"/>
    </w:p>
    <w:p w14:paraId="38672FDE" w14:textId="39C18C90" w:rsidR="007976C2" w:rsidRPr="001153C4" w:rsidRDefault="00AA4574" w:rsidP="001153C4">
      <w:pPr>
        <w:pStyle w:val="Heading1"/>
      </w:pPr>
      <w:bookmarkStart w:id="88" w:name="_Toc232658056"/>
      <w:r w:rsidRPr="001153C4">
        <w:t>Conclusion</w:t>
      </w:r>
      <w:r w:rsidR="00603B4D">
        <w:t>s</w:t>
      </w:r>
      <w:r w:rsidRPr="001153C4">
        <w:t xml:space="preserve"> and Future Work</w:t>
      </w:r>
      <w:bookmarkEnd w:id="88"/>
    </w:p>
    <w:p w14:paraId="2C23EE18" w14:textId="77777777" w:rsidR="005D13AA" w:rsidRPr="005D13AA" w:rsidRDefault="005D13AA" w:rsidP="005D13AA"/>
    <w:p w14:paraId="25B1D91C" w14:textId="513A46C7" w:rsidR="005D13AA" w:rsidRPr="005D13AA" w:rsidRDefault="005D13AA" w:rsidP="001153C4">
      <w:pPr>
        <w:pStyle w:val="Heading2"/>
      </w:pPr>
      <w:bookmarkStart w:id="89" w:name="_Toc232658057"/>
      <w:r>
        <w:t>6.1 Conclusion</w:t>
      </w:r>
      <w:bookmarkEnd w:id="89"/>
      <w:r w:rsidR="00603B4D">
        <w:t>s</w:t>
      </w:r>
    </w:p>
    <w:p w14:paraId="2156F615" w14:textId="70EC3EF2" w:rsidR="00E02822" w:rsidRPr="00CE48FD" w:rsidRDefault="00E02822" w:rsidP="005D13AA">
      <w:pPr>
        <w:pStyle w:val="NoSpacing"/>
      </w:pPr>
      <w:r w:rsidRPr="00CE48FD">
        <w:t>This thesis presents a novel hybrid Reversible Data Hiding in Encrypted Images (RDHEI) framework designed to achieve secure image communication, efficient data embedding, and lossless image recovery.</w:t>
      </w:r>
      <w:r w:rsidR="00D11145">
        <w:t xml:space="preserve"> </w:t>
      </w:r>
      <w:r w:rsidR="00D11145" w:rsidRPr="00D11145">
        <w:t>The proposed system was implemented and tested using the Python programming language in the PyCharm development environment. Several image processing and cryptographic libraries, including NumPy, Pillow, Matplotlib, Scikit-image.</w:t>
      </w:r>
      <w:r w:rsidRPr="00CE48FD">
        <w:t xml:space="preserve"> The proposed system combines several advanced techniques, including Reserving Room Before Encryption (RRBE), MED prediction, AES-CTR encryption, ChaCha20 encryption, block permutation, adaptive modulo-based embedding, and ECDH-384 secure key exchange within a unified framework.</w:t>
      </w:r>
    </w:p>
    <w:p w14:paraId="202B4079" w14:textId="77777777" w:rsidR="00E02822" w:rsidRPr="00CE48FD" w:rsidRDefault="00E02822" w:rsidP="005D13AA">
      <w:pPr>
        <w:pStyle w:val="NoSpacing"/>
      </w:pPr>
      <w:r w:rsidRPr="00CE48FD">
        <w:t>The proposed framework improves embedding efficiency by reserving embedding space before encryption using MED prediction and adaptive embedding techniques. Multi-stage encryption mechanisms strengthen image confidentiality and improve overall security. The adaptive modulo-based embedding technique enhances embedding security while reducing detectability compared with conventional LSB-based methods. ECDH-384 secure key exchange further improves cryptographic security by generating secure shared keys for communication.</w:t>
      </w:r>
    </w:p>
    <w:p w14:paraId="36552851" w14:textId="77777777" w:rsidR="00E02822" w:rsidRPr="00CE48FD" w:rsidRDefault="00E02822" w:rsidP="005D13AA">
      <w:pPr>
        <w:pStyle w:val="NoSpacing"/>
      </w:pPr>
      <w:r w:rsidRPr="00CE48FD">
        <w:t>Experimental results demonstrate that the proposed framework achieves high PSNR, low MSE, high SSIM, strong NC values, low BER, and efficient embedding performance. The system also enables lossless reconstruction of the original cover image and accurate recovery of the hidden secret image. The proposed framework demonstrates that combining encryption and reversible embedding within a single architecture can significantly improve both security and embedding efficiency. The use of block permutation increases randomness in encrypted images, making unauthorized analysis more difficult. The framework preserves image quality while maintaining high embedding capability for secure multimedia applications.</w:t>
      </w:r>
    </w:p>
    <w:p w14:paraId="7BF87467" w14:textId="77777777" w:rsidR="00E02822" w:rsidRPr="00CE48FD" w:rsidRDefault="00E02822" w:rsidP="005D13AA">
      <w:pPr>
        <w:pStyle w:val="NoSpacing"/>
      </w:pPr>
      <w:r w:rsidRPr="00CE48FD">
        <w:t>The achieved results confirm that the proposed hybrid RDHEI system is reliable, secure, and suitable for practical secure communication environments. In conclusion, this research contributes significantly to the field of digital data security by proposing a reversible and secure framework that balances embedding capacity, computational complexity, and reconstruction accuracy.</w:t>
      </w:r>
    </w:p>
    <w:p w14:paraId="0596907A" w14:textId="77777777" w:rsidR="00E02822" w:rsidRPr="00CE48FD" w:rsidRDefault="00E02822" w:rsidP="001153C4">
      <w:pPr>
        <w:pStyle w:val="Heading2"/>
      </w:pPr>
      <w:bookmarkStart w:id="90" w:name="_Toc232658058"/>
      <w:r w:rsidRPr="00CE48FD">
        <w:t>6.2 Future Work</w:t>
      </w:r>
      <w:bookmarkEnd w:id="90"/>
    </w:p>
    <w:p w14:paraId="7C3151F0" w14:textId="77777777" w:rsidR="00E02822" w:rsidRDefault="00E02822" w:rsidP="005D13AA">
      <w:pPr>
        <w:pStyle w:val="NoSpacing"/>
      </w:pPr>
      <w:r w:rsidRPr="00CE48FD">
        <w:t>Although the proposed hybrid RDHEI framework achieves strong security, efficient embedding, and perfect reversibility, several improvements and extensions can be explored in future research.</w:t>
      </w:r>
    </w:p>
    <w:p w14:paraId="59106C5C" w14:textId="77777777" w:rsidR="00591D8D" w:rsidRPr="00CE48FD" w:rsidRDefault="00591D8D" w:rsidP="005D13AA">
      <w:pPr>
        <w:pStyle w:val="NoSpacing"/>
      </w:pPr>
    </w:p>
    <w:p w14:paraId="7337DFCD" w14:textId="7BA53B7D" w:rsidR="00591D8D" w:rsidRPr="00591D8D" w:rsidRDefault="00591D8D" w:rsidP="00BB57A1">
      <w:pPr>
        <w:pStyle w:val="NoSpacing"/>
        <w:numPr>
          <w:ilvl w:val="0"/>
          <w:numId w:val="27"/>
        </w:numPr>
      </w:pPr>
      <w:r w:rsidRPr="00591D8D">
        <w:t xml:space="preserve">Extend the proposed framework from grayscale images to color images and high-resolution multimedia data and expand it for real-time secure communication systems, </w:t>
      </w:r>
      <w:r w:rsidRPr="00591D8D">
        <w:lastRenderedPageBreak/>
        <w:t>cloud computing, IoT devices, and wireless multimedia transmission to support broader real-world applications.</w:t>
      </w:r>
    </w:p>
    <w:p w14:paraId="4191C14B" w14:textId="77777777" w:rsidR="00591D8D" w:rsidRPr="00591D8D" w:rsidRDefault="00591D8D" w:rsidP="00BB57A1">
      <w:pPr>
        <w:pStyle w:val="NoSpacing"/>
        <w:numPr>
          <w:ilvl w:val="0"/>
          <w:numId w:val="27"/>
        </w:numPr>
      </w:pPr>
      <w:r w:rsidRPr="00591D8D">
        <w:t>Improve embedding location selection, prediction accuracy, embedding capacity, and embedding efficiency using deep learning, artificial intelligence techniques, and hybrid optimization approaches to enhance overall computational performance.</w:t>
      </w:r>
    </w:p>
    <w:p w14:paraId="0FB143F9" w14:textId="77777777" w:rsidR="00591D8D" w:rsidRPr="00591D8D" w:rsidRDefault="00591D8D" w:rsidP="00BB57A1">
      <w:pPr>
        <w:pStyle w:val="NoSpacing"/>
        <w:numPr>
          <w:ilvl w:val="0"/>
          <w:numId w:val="27"/>
        </w:numPr>
      </w:pPr>
      <w:r w:rsidRPr="00591D8D">
        <w:t>Enhance encryption security and reduce computational complexity through the integration of advanced lightweight cryptographic algorithms for more secure and efficient data protection.</w:t>
      </w:r>
    </w:p>
    <w:p w14:paraId="1E896640" w14:textId="77777777" w:rsidR="00591D8D" w:rsidRPr="00591D8D" w:rsidRDefault="00591D8D" w:rsidP="00BB57A1">
      <w:pPr>
        <w:pStyle w:val="NoSpacing"/>
        <w:numPr>
          <w:ilvl w:val="0"/>
          <w:numId w:val="27"/>
        </w:numPr>
      </w:pPr>
      <w:r w:rsidRPr="00591D8D">
        <w:t>Increase embedding capacity while maintaining high image quality and perfect reversibility, ensuring robust data hiding performance without compromising visual fidelity.</w:t>
      </w:r>
    </w:p>
    <w:p w14:paraId="182460F8" w14:textId="77777777" w:rsidR="00591D8D" w:rsidRPr="00591D8D" w:rsidRDefault="00591D8D" w:rsidP="00BB57A1">
      <w:pPr>
        <w:pStyle w:val="NoSpacing"/>
        <w:numPr>
          <w:ilvl w:val="0"/>
          <w:numId w:val="27"/>
        </w:numPr>
      </w:pPr>
      <w:r w:rsidRPr="00591D8D">
        <w:t>Adapt and validate the proposed method for medical image security systems, including MRI, CT scan, ultrasound, and X-ray images, while evaluating performance using large benchmark datasets and advanced steganalysis analysis.</w:t>
      </w:r>
    </w:p>
    <w:p w14:paraId="46A8DB04" w14:textId="77777777" w:rsidR="00591D8D" w:rsidRPr="00591D8D" w:rsidRDefault="00591D8D" w:rsidP="00BB57A1">
      <w:pPr>
        <w:pStyle w:val="NoSpacing"/>
        <w:numPr>
          <w:ilvl w:val="0"/>
          <w:numId w:val="27"/>
        </w:numPr>
      </w:pPr>
      <w:r w:rsidRPr="00591D8D">
        <w:t>Investigate hardware implementation and GPU-based acceleration to achieve high-speed processing and support secure multimedia applications in practical deployment environments.</w:t>
      </w:r>
    </w:p>
    <w:p w14:paraId="0AC12F45" w14:textId="77777777" w:rsidR="008B53C8" w:rsidRPr="00591D8D" w:rsidRDefault="008B53C8" w:rsidP="005D13AA">
      <w:pPr>
        <w:pStyle w:val="NoSpacing"/>
      </w:pPr>
    </w:p>
    <w:p w14:paraId="2AA84A0E" w14:textId="77777777" w:rsidR="008B53C8" w:rsidRPr="00591D8D" w:rsidRDefault="008B53C8" w:rsidP="005D13AA">
      <w:pPr>
        <w:pStyle w:val="NoSpacing"/>
      </w:pPr>
    </w:p>
    <w:p w14:paraId="13F57A27" w14:textId="77777777" w:rsidR="008B53C8" w:rsidRDefault="008B53C8" w:rsidP="00016108">
      <w:pPr>
        <w:pStyle w:val="NoSpacing"/>
      </w:pPr>
    </w:p>
    <w:p w14:paraId="22D1CAF6" w14:textId="49639870" w:rsidR="008B53C8" w:rsidRDefault="0008135A" w:rsidP="0008135A">
      <w:pPr>
        <w:pStyle w:val="NoSpacing"/>
        <w:tabs>
          <w:tab w:val="left" w:pos="3840"/>
        </w:tabs>
      </w:pPr>
      <w:r>
        <w:tab/>
      </w:r>
    </w:p>
    <w:p w14:paraId="66F13A85" w14:textId="77777777" w:rsidR="0008135A" w:rsidRDefault="0008135A" w:rsidP="0008135A">
      <w:pPr>
        <w:pStyle w:val="NoSpacing"/>
        <w:tabs>
          <w:tab w:val="left" w:pos="3840"/>
        </w:tabs>
      </w:pPr>
    </w:p>
    <w:p w14:paraId="2C99F2A7" w14:textId="77777777" w:rsidR="0008135A" w:rsidRDefault="0008135A" w:rsidP="0008135A">
      <w:pPr>
        <w:pStyle w:val="NoSpacing"/>
        <w:tabs>
          <w:tab w:val="left" w:pos="3840"/>
        </w:tabs>
      </w:pPr>
    </w:p>
    <w:p w14:paraId="437910F7" w14:textId="77777777" w:rsidR="0008135A" w:rsidRDefault="0008135A" w:rsidP="0008135A">
      <w:pPr>
        <w:pStyle w:val="NoSpacing"/>
        <w:tabs>
          <w:tab w:val="left" w:pos="3840"/>
        </w:tabs>
      </w:pPr>
    </w:p>
    <w:p w14:paraId="1581A358" w14:textId="77777777" w:rsidR="0008135A" w:rsidRDefault="0008135A" w:rsidP="0008135A">
      <w:pPr>
        <w:pStyle w:val="NoSpacing"/>
        <w:tabs>
          <w:tab w:val="left" w:pos="3840"/>
        </w:tabs>
      </w:pPr>
    </w:p>
    <w:p w14:paraId="7CFCA0E1" w14:textId="77777777" w:rsidR="0008135A" w:rsidRDefault="0008135A" w:rsidP="0008135A">
      <w:pPr>
        <w:pStyle w:val="NoSpacing"/>
        <w:tabs>
          <w:tab w:val="left" w:pos="3840"/>
        </w:tabs>
      </w:pPr>
    </w:p>
    <w:p w14:paraId="191300EF" w14:textId="77777777" w:rsidR="0008135A" w:rsidRDefault="0008135A" w:rsidP="0008135A">
      <w:pPr>
        <w:pStyle w:val="NoSpacing"/>
        <w:tabs>
          <w:tab w:val="left" w:pos="3840"/>
        </w:tabs>
      </w:pPr>
    </w:p>
    <w:p w14:paraId="28340EF3" w14:textId="77777777" w:rsidR="0008135A" w:rsidRDefault="0008135A" w:rsidP="0008135A">
      <w:pPr>
        <w:pStyle w:val="NoSpacing"/>
        <w:tabs>
          <w:tab w:val="left" w:pos="3840"/>
        </w:tabs>
      </w:pPr>
    </w:p>
    <w:p w14:paraId="225A024C" w14:textId="77777777" w:rsidR="00BE5555" w:rsidRDefault="00BE5555" w:rsidP="0008135A">
      <w:pPr>
        <w:pStyle w:val="NoSpacing"/>
        <w:tabs>
          <w:tab w:val="left" w:pos="3840"/>
        </w:tabs>
      </w:pPr>
    </w:p>
    <w:p w14:paraId="7287F1D5" w14:textId="77777777" w:rsidR="00BE5555" w:rsidRDefault="00BE5555" w:rsidP="0008135A">
      <w:pPr>
        <w:pStyle w:val="NoSpacing"/>
        <w:tabs>
          <w:tab w:val="left" w:pos="3840"/>
        </w:tabs>
      </w:pPr>
    </w:p>
    <w:p w14:paraId="3A5C67C7" w14:textId="77777777" w:rsidR="00BE5555" w:rsidRDefault="00BE5555" w:rsidP="0008135A">
      <w:pPr>
        <w:pStyle w:val="NoSpacing"/>
        <w:tabs>
          <w:tab w:val="left" w:pos="3840"/>
        </w:tabs>
      </w:pPr>
    </w:p>
    <w:p w14:paraId="188FD37B" w14:textId="77777777" w:rsidR="0008135A" w:rsidRDefault="0008135A" w:rsidP="0008135A">
      <w:pPr>
        <w:pStyle w:val="NoSpacing"/>
        <w:tabs>
          <w:tab w:val="left" w:pos="3840"/>
        </w:tabs>
      </w:pPr>
    </w:p>
    <w:p w14:paraId="33C3ECD8" w14:textId="77777777" w:rsidR="0008135A" w:rsidRDefault="0008135A" w:rsidP="0008135A">
      <w:pPr>
        <w:pStyle w:val="NoSpacing"/>
        <w:tabs>
          <w:tab w:val="left" w:pos="3840"/>
        </w:tabs>
      </w:pPr>
    </w:p>
    <w:p w14:paraId="328CE6B5" w14:textId="77777777" w:rsidR="00BE5555" w:rsidRDefault="00BE5555" w:rsidP="0008135A">
      <w:pPr>
        <w:pStyle w:val="NoSpacing"/>
        <w:tabs>
          <w:tab w:val="left" w:pos="3840"/>
        </w:tabs>
      </w:pPr>
    </w:p>
    <w:p w14:paraId="34842CA1" w14:textId="77777777" w:rsidR="00BE5555" w:rsidRDefault="00BE5555" w:rsidP="0008135A">
      <w:pPr>
        <w:pStyle w:val="NoSpacing"/>
        <w:tabs>
          <w:tab w:val="left" w:pos="3840"/>
        </w:tabs>
      </w:pPr>
    </w:p>
    <w:p w14:paraId="17E6F1B3" w14:textId="77777777" w:rsidR="00BE5555" w:rsidRDefault="00BE5555" w:rsidP="0008135A">
      <w:pPr>
        <w:pStyle w:val="NoSpacing"/>
        <w:tabs>
          <w:tab w:val="left" w:pos="3840"/>
        </w:tabs>
      </w:pPr>
    </w:p>
    <w:p w14:paraId="6CC7C931" w14:textId="77777777" w:rsidR="00BE5555" w:rsidRDefault="00BE5555" w:rsidP="0008135A">
      <w:pPr>
        <w:pStyle w:val="NoSpacing"/>
        <w:tabs>
          <w:tab w:val="left" w:pos="3840"/>
        </w:tabs>
      </w:pPr>
    </w:p>
    <w:p w14:paraId="54A06E3F" w14:textId="77777777" w:rsidR="00BE5555" w:rsidRDefault="00BE5555" w:rsidP="0008135A">
      <w:pPr>
        <w:pStyle w:val="NoSpacing"/>
        <w:tabs>
          <w:tab w:val="left" w:pos="3840"/>
        </w:tabs>
      </w:pPr>
    </w:p>
    <w:p w14:paraId="06B6857F" w14:textId="77777777" w:rsidR="00BE5555" w:rsidRDefault="00BE5555" w:rsidP="0008135A">
      <w:pPr>
        <w:pStyle w:val="NoSpacing"/>
        <w:tabs>
          <w:tab w:val="left" w:pos="3840"/>
        </w:tabs>
      </w:pPr>
    </w:p>
    <w:p w14:paraId="6CB02BE9" w14:textId="77777777" w:rsidR="00BE5555" w:rsidRDefault="00BE5555" w:rsidP="0008135A">
      <w:pPr>
        <w:pStyle w:val="NoSpacing"/>
        <w:tabs>
          <w:tab w:val="left" w:pos="3840"/>
        </w:tabs>
      </w:pPr>
    </w:p>
    <w:p w14:paraId="2694AB0B" w14:textId="77777777" w:rsidR="0008135A" w:rsidRDefault="0008135A" w:rsidP="0008135A">
      <w:pPr>
        <w:pStyle w:val="NoSpacing"/>
        <w:tabs>
          <w:tab w:val="left" w:pos="3840"/>
        </w:tabs>
      </w:pPr>
    </w:p>
    <w:p w14:paraId="5D9A7D87" w14:textId="2EE09D74" w:rsidR="008B53C8" w:rsidRPr="001153C4" w:rsidRDefault="008B53C8" w:rsidP="001153C4">
      <w:pPr>
        <w:pStyle w:val="Heading1"/>
      </w:pPr>
      <w:bookmarkStart w:id="91" w:name="_Toc232658059"/>
      <w:r w:rsidRPr="001153C4">
        <w:lastRenderedPageBreak/>
        <w:t>References</w:t>
      </w:r>
      <w:bookmarkEnd w:id="91"/>
    </w:p>
    <w:bookmarkEnd w:id="37"/>
    <w:bookmarkEnd w:id="38"/>
    <w:p w14:paraId="1CFDA068" w14:textId="77777777" w:rsidR="00EB511A" w:rsidRPr="00FA2E32" w:rsidRDefault="00EB511A" w:rsidP="00FA2E32">
      <w:pPr>
        <w:rPr>
          <w:rFonts w:cs="Times New Roman"/>
        </w:rPr>
      </w:pPr>
    </w:p>
    <w:p w14:paraId="593955A1" w14:textId="0796E55F" w:rsidR="005D13AA" w:rsidRPr="005D13AA" w:rsidRDefault="002D2C5E" w:rsidP="00BB57A1">
      <w:pPr>
        <w:pStyle w:val="NoSpacing"/>
        <w:spacing w:line="360" w:lineRule="auto"/>
      </w:pPr>
      <w:hyperlink r:id="rId59" w:history="1">
        <w:r w:rsidRPr="005D13AA">
          <w:rPr>
            <w:rStyle w:val="Hyperlink"/>
            <w:color w:val="auto"/>
            <w:u w:val="none"/>
          </w:rPr>
          <w:t>[1]</w:t>
        </w:r>
      </w:hyperlink>
      <w:r w:rsidRPr="005D13AA">
        <w:t xml:space="preserve"> A. Malik, P. He, H. Wang, A. N. Khan, S. </w:t>
      </w:r>
      <w:proofErr w:type="spellStart"/>
      <w:r w:rsidRPr="005D13AA">
        <w:t>Pirasteh</w:t>
      </w:r>
      <w:proofErr w:type="spellEnd"/>
      <w:r w:rsidRPr="005D13AA">
        <w:t xml:space="preserve">, and S. M. Abdullahi, "High-capacity reversible data hiding in encrypted images using multi-layer embedding," IEEE Access, vol. 8, pp. 148998–149010, 2020. </w:t>
      </w:r>
    </w:p>
    <w:p w14:paraId="7C163786" w14:textId="18C2CFF8" w:rsidR="002D2C5E" w:rsidRPr="005D13AA" w:rsidRDefault="002D2C5E" w:rsidP="00BB57A1">
      <w:pPr>
        <w:pStyle w:val="NoSpacing"/>
        <w:spacing w:line="360" w:lineRule="auto"/>
      </w:pPr>
      <w:hyperlink r:id="rId60" w:history="1">
        <w:r w:rsidRPr="005D13AA">
          <w:rPr>
            <w:rStyle w:val="Hyperlink"/>
            <w:color w:val="auto"/>
            <w:u w:val="none"/>
          </w:rPr>
          <w:t>[2]</w:t>
        </w:r>
      </w:hyperlink>
      <w:r w:rsidRPr="005D13AA">
        <w:t xml:space="preserve"> L. Li, C.-C. Chang, and C.-C. Lin, "Reversible data hiding in encrypted image based on (7,4) Hamming code and </w:t>
      </w:r>
      <w:proofErr w:type="spellStart"/>
      <w:r w:rsidRPr="005D13AA">
        <w:t>UnitSmooth</w:t>
      </w:r>
      <w:proofErr w:type="spellEnd"/>
      <w:r w:rsidRPr="005D13AA">
        <w:t xml:space="preserve"> detection," Entropy, vol. 23, no. 6, p. 790, 2021.</w:t>
      </w:r>
      <w:r w:rsidR="00270C9C" w:rsidRPr="005D13AA">
        <w:t xml:space="preserve"> </w:t>
      </w:r>
    </w:p>
    <w:p w14:paraId="7B5D16FF" w14:textId="04B10E1A" w:rsidR="002D2C5E" w:rsidRPr="005D13AA" w:rsidRDefault="002D2C5E" w:rsidP="00BB57A1">
      <w:pPr>
        <w:pStyle w:val="NoSpacing"/>
        <w:spacing w:line="360" w:lineRule="auto"/>
      </w:pPr>
      <w:hyperlink r:id="rId61" w:history="1">
        <w:r w:rsidRPr="005D13AA">
          <w:rPr>
            <w:rStyle w:val="Hyperlink"/>
            <w:color w:val="auto"/>
            <w:u w:val="none"/>
          </w:rPr>
          <w:t>[3]</w:t>
        </w:r>
      </w:hyperlink>
      <w:r w:rsidRPr="005D13AA">
        <w:t xml:space="preserve"> A. Jose and K. Subramaniam, "Comparative analysis of reversible data hiding schemes," IET Image Processing, vol. 14, no. 10, pp. 2011–2023, 2020.</w:t>
      </w:r>
      <w:r w:rsidR="00270C9C" w:rsidRPr="005D13AA">
        <w:t xml:space="preserve"> </w:t>
      </w:r>
    </w:p>
    <w:p w14:paraId="3D4836A3" w14:textId="1776A6FB" w:rsidR="002D2C5E" w:rsidRPr="005D13AA" w:rsidRDefault="002D2C5E" w:rsidP="00BB57A1">
      <w:pPr>
        <w:pStyle w:val="NoSpacing"/>
        <w:spacing w:line="360" w:lineRule="auto"/>
      </w:pPr>
      <w:hyperlink r:id="rId62" w:history="1">
        <w:r w:rsidRPr="005D13AA">
          <w:rPr>
            <w:rStyle w:val="Hyperlink"/>
            <w:color w:val="auto"/>
            <w:u w:val="none"/>
          </w:rPr>
          <w:t>[4]</w:t>
        </w:r>
      </w:hyperlink>
      <w:r w:rsidRPr="005D13AA">
        <w:t xml:space="preserve"> S. Kumar, A. Gupta, and G. S. Walia, "Reversible data hiding: A contemporary survey of state-of-the-art, opportunities and challenges," Applied Intelligence, vol. 52, no. 7,7406, 2022. </w:t>
      </w:r>
    </w:p>
    <w:p w14:paraId="1664EAC0" w14:textId="3DF0B31D" w:rsidR="002D2C5E" w:rsidRPr="005D13AA" w:rsidRDefault="002D2C5E" w:rsidP="00BB57A1">
      <w:pPr>
        <w:pStyle w:val="NoSpacing"/>
        <w:spacing w:line="360" w:lineRule="auto"/>
      </w:pPr>
      <w:hyperlink r:id="rId63" w:history="1">
        <w:r w:rsidRPr="005D13AA">
          <w:rPr>
            <w:rStyle w:val="Hyperlink"/>
            <w:color w:val="auto"/>
            <w:u w:val="none"/>
          </w:rPr>
          <w:t>[5]</w:t>
        </w:r>
      </w:hyperlink>
      <w:r w:rsidRPr="005D13AA">
        <w:t xml:space="preserve"> S. Rehman, N. T. Bajwa, M. A. Shah, A. O. </w:t>
      </w:r>
      <w:proofErr w:type="spellStart"/>
      <w:r w:rsidRPr="005D13AA">
        <w:t>Aseeri</w:t>
      </w:r>
      <w:proofErr w:type="spellEnd"/>
      <w:r w:rsidRPr="005D13AA">
        <w:t xml:space="preserve">, and A. Anjum, "Hybrid AES-ECC model for the security of data over cloud storage," Electronics, vol. 10, no. 21, p. 2673, 2021. DOI: </w:t>
      </w:r>
    </w:p>
    <w:p w14:paraId="388E91EE" w14:textId="561447C2" w:rsidR="002D2C5E" w:rsidRPr="005D13AA" w:rsidRDefault="002D2C5E" w:rsidP="00BB57A1">
      <w:pPr>
        <w:pStyle w:val="NoSpacing"/>
        <w:spacing w:line="360" w:lineRule="auto"/>
      </w:pPr>
      <w:hyperlink r:id="rId64" w:history="1">
        <w:r w:rsidRPr="005D13AA">
          <w:rPr>
            <w:rStyle w:val="Hyperlink"/>
            <w:color w:val="auto"/>
            <w:u w:val="none"/>
          </w:rPr>
          <w:t>[6]</w:t>
        </w:r>
      </w:hyperlink>
      <w:r w:rsidRPr="005D13AA">
        <w:t xml:space="preserve"> V. Venkatesh, R. Anushiadevi, P. V. </w:t>
      </w:r>
      <w:proofErr w:type="spellStart"/>
      <w:r w:rsidRPr="005D13AA">
        <w:t>Meikandan</w:t>
      </w:r>
      <w:proofErr w:type="spellEnd"/>
      <w:r w:rsidRPr="005D13AA">
        <w:t xml:space="preserve">, H. Mahalingam, and R. </w:t>
      </w:r>
      <w:proofErr w:type="spellStart"/>
      <w:r w:rsidRPr="005D13AA">
        <w:t>Amirtharajan</w:t>
      </w:r>
      <w:proofErr w:type="spellEnd"/>
      <w:r w:rsidRPr="005D13AA">
        <w:t xml:space="preserve">, "Separable reversible data hiding by vacating room after encryption using encrypted pixel difference," Scientific Reports, vol. 15, p. 11916, 2025. </w:t>
      </w:r>
    </w:p>
    <w:p w14:paraId="50812A8E" w14:textId="6311D0B7" w:rsidR="002D2C5E" w:rsidRPr="005D13AA" w:rsidRDefault="002D2C5E" w:rsidP="00BB57A1">
      <w:pPr>
        <w:pStyle w:val="NoSpacing"/>
        <w:spacing w:line="360" w:lineRule="auto"/>
      </w:pPr>
      <w:hyperlink r:id="rId65" w:history="1">
        <w:r w:rsidRPr="005D13AA">
          <w:rPr>
            <w:rStyle w:val="Hyperlink"/>
            <w:color w:val="auto"/>
            <w:u w:val="none"/>
          </w:rPr>
          <w:t>[7]</w:t>
        </w:r>
      </w:hyperlink>
      <w:r w:rsidRPr="005D13AA">
        <w:t xml:space="preserve"> H. Ren, G.-R. Bai, T.-T. Chen, Z. Yue, and R.-Y. Ren, "Reversible data hiding in encrypted images with multi-prediction and adaptive Huffman encoding," Scientific Reports, vol. 13, p. 23104, 2023. </w:t>
      </w:r>
    </w:p>
    <w:p w14:paraId="064A744A" w14:textId="60C18CF3" w:rsidR="002D2C5E" w:rsidRPr="005D13AA" w:rsidRDefault="002D2C5E" w:rsidP="00BB57A1">
      <w:pPr>
        <w:pStyle w:val="NoSpacing"/>
        <w:spacing w:line="360" w:lineRule="auto"/>
      </w:pPr>
      <w:hyperlink r:id="rId66" w:history="1">
        <w:r w:rsidRPr="005D13AA">
          <w:rPr>
            <w:rStyle w:val="Hyperlink"/>
            <w:color w:val="auto"/>
            <w:u w:val="none"/>
          </w:rPr>
          <w:t>[8]</w:t>
        </w:r>
      </w:hyperlink>
      <w:r w:rsidRPr="005D13AA">
        <w:t xml:space="preserve"> K.-M. Chen and C.-C. Chang, "High-capacity separable reversible data-hiding method in encrypted images based on block-level encryption and Huffman compression coding," Connection Science, vol. 33, no. 4, pp. 975–994, 2021. </w:t>
      </w:r>
    </w:p>
    <w:p w14:paraId="715BE12B" w14:textId="193782EA" w:rsidR="002D2C5E" w:rsidRPr="005D13AA" w:rsidRDefault="002D2C5E" w:rsidP="00BB57A1">
      <w:pPr>
        <w:pStyle w:val="NoSpacing"/>
        <w:spacing w:line="360" w:lineRule="auto"/>
      </w:pPr>
      <w:hyperlink r:id="rId67" w:history="1">
        <w:r w:rsidRPr="005D13AA">
          <w:rPr>
            <w:rStyle w:val="Hyperlink"/>
            <w:color w:val="auto"/>
            <w:u w:val="none"/>
          </w:rPr>
          <w:t>[9]</w:t>
        </w:r>
      </w:hyperlink>
      <w:r w:rsidRPr="005D13AA">
        <w:t xml:space="preserve"> H. Gao, T. Gao, Z. You, and R. Cheng, "</w:t>
      </w:r>
      <w:proofErr w:type="gramStart"/>
      <w:r w:rsidRPr="005D13AA">
        <w:t>High</w:t>
      </w:r>
      <w:r w:rsidR="00BE5555">
        <w:t xml:space="preserve"> </w:t>
      </w:r>
      <w:r w:rsidRPr="005D13AA">
        <w:t>capacity</w:t>
      </w:r>
      <w:proofErr w:type="gramEnd"/>
      <w:r w:rsidR="001E5BDA">
        <w:t xml:space="preserve"> </w:t>
      </w:r>
      <w:r w:rsidRPr="005D13AA">
        <w:t xml:space="preserve">reversible data hiding in encrypted image based on image encoding and POB," Journal of the Franklin Institute, vol. 357, no. 13, pp. 9107–9126, 2020. </w:t>
      </w:r>
    </w:p>
    <w:p w14:paraId="6CDA27DA" w14:textId="7669EA30" w:rsidR="002D2C5E" w:rsidRPr="005D13AA" w:rsidRDefault="002D2C5E" w:rsidP="00BB57A1">
      <w:pPr>
        <w:pStyle w:val="NoSpacing"/>
        <w:spacing w:line="360" w:lineRule="auto"/>
      </w:pPr>
      <w:hyperlink r:id="rId68" w:history="1">
        <w:r w:rsidRPr="005D13AA">
          <w:rPr>
            <w:rStyle w:val="Hyperlink"/>
            <w:color w:val="auto"/>
            <w:u w:val="none"/>
          </w:rPr>
          <w:t>[10]</w:t>
        </w:r>
      </w:hyperlink>
      <w:r w:rsidRPr="005D13AA">
        <w:t xml:space="preserve"> C.-N. Yang, Y.-Q. Lu, S.-Y. Liu, and L. Xiong, "Enhanced reversible data hiding in encrypted images by pixel shifting," Journal of Visual Communication and Image Representation, vol. 99, 2025. </w:t>
      </w:r>
    </w:p>
    <w:p w14:paraId="0837D281" w14:textId="584A18D0" w:rsidR="002D2C5E" w:rsidRPr="005D13AA" w:rsidRDefault="002D2C5E" w:rsidP="00BB57A1">
      <w:pPr>
        <w:pStyle w:val="NoSpacing"/>
        <w:spacing w:line="360" w:lineRule="auto"/>
      </w:pPr>
      <w:hyperlink r:id="rId69" w:history="1">
        <w:r w:rsidRPr="005D13AA">
          <w:rPr>
            <w:rStyle w:val="Hyperlink"/>
            <w:color w:val="auto"/>
            <w:u w:val="none"/>
          </w:rPr>
          <w:t>[11]</w:t>
        </w:r>
      </w:hyperlink>
      <w:r w:rsidRPr="005D13AA">
        <w:t xml:space="preserve"> C.-Y. Weng and C.-H. Yang, "Reversible data hiding in encrypted image using multiple data-hiders sharing algorithm," Entropy, vol. 25, no. 2, p. 209, 2023. </w:t>
      </w:r>
    </w:p>
    <w:p w14:paraId="60935F86" w14:textId="2DA6DAA0" w:rsidR="002D2C5E" w:rsidRPr="005D13AA" w:rsidRDefault="002D2C5E" w:rsidP="00BB57A1">
      <w:pPr>
        <w:pStyle w:val="NoSpacing"/>
        <w:spacing w:line="360" w:lineRule="auto"/>
      </w:pPr>
      <w:hyperlink r:id="rId70" w:history="1">
        <w:r w:rsidRPr="005D13AA">
          <w:rPr>
            <w:rStyle w:val="Hyperlink"/>
            <w:color w:val="auto"/>
            <w:u w:val="none"/>
          </w:rPr>
          <w:t>[12]</w:t>
        </w:r>
      </w:hyperlink>
      <w:r w:rsidRPr="005D13AA">
        <w:t xml:space="preserve"> R. Liu, Q. Zhou, J. Liu, Y. Zhang, Z. Hui, and X. Zhang, "Separable reversible data hiding in encrypted images for remote sensing images," Entropy, vol. 25, no. 12, p. 1632, 2023. DOI: </w:t>
      </w:r>
    </w:p>
    <w:p w14:paraId="10C48E85" w14:textId="77777777" w:rsidR="002D2C5E" w:rsidRPr="005D13AA" w:rsidRDefault="002D2C5E" w:rsidP="00BB57A1">
      <w:pPr>
        <w:pStyle w:val="NoSpacing"/>
        <w:spacing w:line="360" w:lineRule="auto"/>
      </w:pPr>
      <w:r w:rsidRPr="005D13AA">
        <w:lastRenderedPageBreak/>
        <w:t xml:space="preserve">[13] Z. Saeidi and S. </w:t>
      </w:r>
      <w:proofErr w:type="spellStart"/>
      <w:r w:rsidRPr="005D13AA">
        <w:t>Mirzakuchaki</w:t>
      </w:r>
      <w:proofErr w:type="spellEnd"/>
      <w:r w:rsidRPr="005D13AA">
        <w:t>, "Reversible data hiding in encrypted images using LWE-based secret sharing," Scientific Reports, vol. 15, p. 44819, 2025.</w:t>
      </w:r>
    </w:p>
    <w:p w14:paraId="5F9C3AF0" w14:textId="7C9F9B03" w:rsidR="002D2C5E" w:rsidRPr="005D13AA" w:rsidRDefault="002D2C5E" w:rsidP="00BB57A1">
      <w:pPr>
        <w:pStyle w:val="NoSpacing"/>
        <w:spacing w:line="360" w:lineRule="auto"/>
      </w:pPr>
      <w:hyperlink r:id="rId71" w:history="1">
        <w:r w:rsidRPr="005D13AA">
          <w:rPr>
            <w:rStyle w:val="Hyperlink"/>
            <w:color w:val="auto"/>
            <w:u w:val="none"/>
          </w:rPr>
          <w:t>[14]</w:t>
        </w:r>
      </w:hyperlink>
      <w:r w:rsidRPr="005D13AA">
        <w:t xml:space="preserve"> M. </w:t>
      </w:r>
      <w:proofErr w:type="spellStart"/>
      <w:r w:rsidRPr="005D13AA">
        <w:t>Vazhora</w:t>
      </w:r>
      <w:proofErr w:type="spellEnd"/>
      <w:r w:rsidRPr="005D13AA">
        <w:t xml:space="preserve"> Malayil, P. P. Roy, S. Ahmed, V. </w:t>
      </w:r>
      <w:proofErr w:type="spellStart"/>
      <w:r w:rsidRPr="005D13AA">
        <w:t>Kebande</w:t>
      </w:r>
      <w:proofErr w:type="spellEnd"/>
      <w:r w:rsidRPr="005D13AA">
        <w:t xml:space="preserve">, and B.-G. Kim, "A block-wise cyclic shifting-based reversible data hiding scheme (BCS-RDH) for secure medical image transmission," </w:t>
      </w:r>
      <w:proofErr w:type="spellStart"/>
      <w:r w:rsidRPr="005D13AA">
        <w:t>PeerJ</w:t>
      </w:r>
      <w:proofErr w:type="spellEnd"/>
      <w:r w:rsidRPr="005D13AA">
        <w:t xml:space="preserve"> Computer Science, vol. 12, p. e3709, 2026.</w:t>
      </w:r>
    </w:p>
    <w:p w14:paraId="053BD689" w14:textId="491BB258" w:rsidR="00F47FF3" w:rsidRPr="005D13AA" w:rsidRDefault="002D2C5E" w:rsidP="00BB57A1">
      <w:pPr>
        <w:pStyle w:val="NoSpacing"/>
        <w:spacing w:line="360" w:lineRule="auto"/>
      </w:pPr>
      <w:hyperlink r:id="rId72" w:history="1">
        <w:r w:rsidRPr="005D13AA">
          <w:rPr>
            <w:rStyle w:val="Hyperlink"/>
            <w:color w:val="auto"/>
            <w:u w:val="none"/>
          </w:rPr>
          <w:t>[15]</w:t>
        </w:r>
      </w:hyperlink>
      <w:r w:rsidRPr="005D13AA">
        <w:t xml:space="preserve"> H. Zhang, L. Li, and Q. Li, "Reversible data hiding in encrypted images based on block-wise multi-predictor," IEEE Access, vol. 9, pp. 56221–56232, 2021.</w:t>
      </w:r>
    </w:p>
    <w:p w14:paraId="6BAF99AB" w14:textId="2556926B" w:rsidR="002D2C5E" w:rsidRPr="005D13AA" w:rsidRDefault="002D2C5E" w:rsidP="00BB57A1">
      <w:pPr>
        <w:pStyle w:val="NoSpacing"/>
        <w:spacing w:line="360" w:lineRule="auto"/>
      </w:pPr>
      <w:r w:rsidRPr="005D13AA">
        <w:t>[16] J. Zou, W. Cao, N. Mu, S. Yi, Y. Zheng, Z. Gu, and Z. Hua, "Reversible data hiding over encrypted images via intrinsic correlation in block-based secret sharing," ACM Transactions on Multimedia Computing, Communications, and Applications, vol. 22, no. 1, pp. 1–21, 2026.</w:t>
      </w:r>
    </w:p>
    <w:p w14:paraId="4AA71315" w14:textId="77777777" w:rsidR="002D2C5E" w:rsidRPr="005D13AA" w:rsidRDefault="002D2C5E" w:rsidP="00BB57A1">
      <w:pPr>
        <w:pStyle w:val="NoSpacing"/>
        <w:spacing w:line="360" w:lineRule="auto"/>
      </w:pPr>
      <w:r w:rsidRPr="005D13AA">
        <w:t>[17] S. Ayyappan, C. Lakshmi, and V. Menon, "A secure reversible data hiding and encryption system for embedding EPR in medical images," Current Signal Transduction Therapy, vol. 15, no. 2, pp. 124–135, 2020.</w:t>
      </w:r>
    </w:p>
    <w:p w14:paraId="0693DE14" w14:textId="4695A353" w:rsidR="002D2C5E" w:rsidRPr="005D13AA" w:rsidRDefault="002D2C5E" w:rsidP="00BB57A1">
      <w:pPr>
        <w:pStyle w:val="NoSpacing"/>
        <w:spacing w:line="360" w:lineRule="auto"/>
      </w:pPr>
      <w:hyperlink r:id="rId73" w:history="1">
        <w:r w:rsidRPr="005D13AA">
          <w:rPr>
            <w:rStyle w:val="Hyperlink"/>
            <w:color w:val="auto"/>
            <w:u w:val="none"/>
          </w:rPr>
          <w:t>[18]</w:t>
        </w:r>
      </w:hyperlink>
      <w:r w:rsidRPr="005D13AA">
        <w:t xml:space="preserve"> R. </w:t>
      </w:r>
      <w:proofErr w:type="spellStart"/>
      <w:r w:rsidRPr="005D13AA">
        <w:t>Roselinkiruba</w:t>
      </w:r>
      <w:proofErr w:type="spellEnd"/>
      <w:r w:rsidRPr="005D13AA">
        <w:t xml:space="preserve">, "Reversible data hiding using optimization, interpolation and binary image encryption techniques," Multimedia Tools and Applications, vol. 82, no. 23, pp. 35757–35780, 2023. </w:t>
      </w:r>
    </w:p>
    <w:p w14:paraId="71BB69BF" w14:textId="77777777" w:rsidR="002D2C5E" w:rsidRPr="005D13AA" w:rsidRDefault="002D2C5E" w:rsidP="00BB57A1">
      <w:pPr>
        <w:pStyle w:val="NoSpacing"/>
        <w:spacing w:line="360" w:lineRule="auto"/>
      </w:pPr>
      <w:r w:rsidRPr="005D13AA">
        <w:t>[19] M. Fan, "Reversible data hiding in encrypted binary image with high capacity," Multimedia Tools and Applications, vol. 85, p. 288, 2026.</w:t>
      </w:r>
    </w:p>
    <w:p w14:paraId="3DD4C557" w14:textId="7CCA84F4" w:rsidR="002D2C5E" w:rsidRPr="005D13AA" w:rsidRDefault="002D2C5E" w:rsidP="00BB57A1">
      <w:pPr>
        <w:pStyle w:val="NoSpacing"/>
        <w:spacing w:line="360" w:lineRule="auto"/>
      </w:pPr>
      <w:hyperlink r:id="rId74" w:history="1">
        <w:r w:rsidRPr="005D13AA">
          <w:rPr>
            <w:rStyle w:val="Hyperlink"/>
            <w:color w:val="auto"/>
            <w:u w:val="none"/>
          </w:rPr>
          <w:t>[20]</w:t>
        </w:r>
      </w:hyperlink>
      <w:r w:rsidRPr="005D13AA">
        <w:t xml:space="preserve"> Z. Jiang, M. Zhang, W. Dong, C. Jiang, and F. Di, "Reversible data hiding algorithm in encrypted images based on adaptive median edge detection and matrix-based secret sharing,</w:t>
      </w:r>
      <w:r w:rsidR="00961F86" w:rsidRPr="005D13AA">
        <w:t xml:space="preserve"> </w:t>
      </w:r>
      <w:r w:rsidRPr="005D13AA">
        <w:t xml:space="preserve">Applied Sciences, vol. 14, no. 14, p. 6267, 2024. </w:t>
      </w:r>
    </w:p>
    <w:p w14:paraId="26A36550" w14:textId="005B8778" w:rsidR="002D2C5E" w:rsidRPr="005D13AA" w:rsidRDefault="002D2C5E" w:rsidP="00BB57A1">
      <w:pPr>
        <w:pStyle w:val="NoSpacing"/>
        <w:spacing w:line="360" w:lineRule="auto"/>
      </w:pPr>
      <w:r w:rsidRPr="005D13AA">
        <w:t xml:space="preserve">[21] Z. Yin, Y. Peng, and Y. Xiang, "Reversible data hiding in encrypted images based on pixel prediction and bit-plane compression," </w:t>
      </w:r>
      <w:proofErr w:type="spellStart"/>
      <w:r w:rsidRPr="005D13AA">
        <w:t>arXiv</w:t>
      </w:r>
      <w:proofErr w:type="spellEnd"/>
      <w:r w:rsidRPr="005D13AA">
        <w:t xml:space="preserve"> preprint arXiv:1911.01699, 2019. Available: </w:t>
      </w:r>
    </w:p>
    <w:p w14:paraId="65726535" w14:textId="77777777" w:rsidR="002D2C5E" w:rsidRPr="005D13AA" w:rsidRDefault="002D2C5E" w:rsidP="00BB57A1">
      <w:pPr>
        <w:pStyle w:val="NoSpacing"/>
        <w:spacing w:line="360" w:lineRule="auto"/>
      </w:pPr>
      <w:r w:rsidRPr="005D13AA">
        <w:t>[22] Y. Gao, Z. Fu, X. Li, S. Li, and B. Yu, "Reversible data hiding in encrypted images based on EMD and PSIS," Journal of Information Security and Applications, vol. 98, p. 104405, 2026.</w:t>
      </w:r>
    </w:p>
    <w:p w14:paraId="70A19677" w14:textId="5268BFC3" w:rsidR="002D2C5E" w:rsidRPr="005D13AA" w:rsidRDefault="002D2C5E" w:rsidP="00BB57A1">
      <w:pPr>
        <w:pStyle w:val="NoSpacing"/>
        <w:spacing w:line="360" w:lineRule="auto"/>
      </w:pPr>
      <w:hyperlink r:id="rId75" w:history="1">
        <w:r w:rsidRPr="005D13AA">
          <w:rPr>
            <w:rStyle w:val="Hyperlink"/>
            <w:color w:val="auto"/>
            <w:u w:val="none"/>
          </w:rPr>
          <w:t>[23]</w:t>
        </w:r>
      </w:hyperlink>
      <w:r w:rsidRPr="005D13AA">
        <w:t xml:space="preserve"> R. Anushiadevi, V. Venkatesh, P. V. </w:t>
      </w:r>
      <w:proofErr w:type="spellStart"/>
      <w:r w:rsidRPr="005D13AA">
        <w:t>Meikandan</w:t>
      </w:r>
      <w:proofErr w:type="spellEnd"/>
      <w:r w:rsidRPr="005D13AA">
        <w:t xml:space="preserve">, S. A. Banu, S. </w:t>
      </w:r>
      <w:proofErr w:type="spellStart"/>
      <w:r w:rsidRPr="005D13AA">
        <w:t>Subashanthini</w:t>
      </w:r>
      <w:proofErr w:type="spellEnd"/>
      <w:r w:rsidRPr="005D13AA">
        <w:t xml:space="preserve">, and D. Ravichandran, "Separable reversible data hiding in an encrypted image using unaltered adjacent pixels to enhance information security," Peer-to-Peer Networking and Applications, 2026. </w:t>
      </w:r>
    </w:p>
    <w:p w14:paraId="021648DF" w14:textId="76A4047C" w:rsidR="002D2C5E" w:rsidRPr="005D13AA" w:rsidRDefault="002D2C5E" w:rsidP="00BB57A1">
      <w:pPr>
        <w:pStyle w:val="NoSpacing"/>
        <w:spacing w:line="360" w:lineRule="auto"/>
      </w:pPr>
      <w:hyperlink r:id="rId76" w:history="1">
        <w:r w:rsidRPr="005D13AA">
          <w:rPr>
            <w:rStyle w:val="Hyperlink"/>
            <w:color w:val="auto"/>
            <w:u w:val="none"/>
          </w:rPr>
          <w:t>[24]</w:t>
        </w:r>
      </w:hyperlink>
      <w:r w:rsidRPr="005D13AA">
        <w:t xml:space="preserve"> X. Zhang, G. Lin, C. Yu, and X. Zhang, "Reversible data hiding in encrypted images based on horizontal and vertical pixel shifting and dynamic block partitioning," Journal of Electronics &amp; Information Technology, 2026. </w:t>
      </w:r>
    </w:p>
    <w:p w14:paraId="2BF64D62" w14:textId="45C36D15" w:rsidR="002D2C5E" w:rsidRPr="005D13AA" w:rsidRDefault="002D2C5E" w:rsidP="00BB57A1">
      <w:pPr>
        <w:pStyle w:val="NoSpacing"/>
        <w:spacing w:line="360" w:lineRule="auto"/>
      </w:pPr>
      <w:hyperlink r:id="rId77" w:history="1">
        <w:r w:rsidRPr="005D13AA">
          <w:rPr>
            <w:rStyle w:val="Hyperlink"/>
            <w:color w:val="auto"/>
            <w:u w:val="none"/>
          </w:rPr>
          <w:t>[25]</w:t>
        </w:r>
      </w:hyperlink>
      <w:r w:rsidRPr="005D13AA">
        <w:t xml:space="preserve"> C.-N. Yang, S.-Y. Liu, P.-C. Yu, C. Yu, and X. Zhang, "A general pixel mapping based reversible data hiding in encrypted images," 2026. </w:t>
      </w:r>
    </w:p>
    <w:p w14:paraId="23036F30" w14:textId="753CA487" w:rsidR="002D2C5E" w:rsidRPr="005D13AA" w:rsidRDefault="002D2C5E" w:rsidP="00BB57A1">
      <w:pPr>
        <w:pStyle w:val="NoSpacing"/>
        <w:spacing w:line="360" w:lineRule="auto"/>
      </w:pPr>
      <w:hyperlink r:id="rId78" w:history="1">
        <w:r w:rsidRPr="005D13AA">
          <w:rPr>
            <w:rStyle w:val="Hyperlink"/>
            <w:color w:val="auto"/>
            <w:u w:val="none"/>
          </w:rPr>
          <w:t>[26]</w:t>
        </w:r>
      </w:hyperlink>
      <w:r w:rsidRPr="005D13AA">
        <w:t xml:space="preserve"> Y. Wang, H. Li, and X. Zhang, "Reversible data hiding in encrypted images using adaptive block-level pixel difference encoding," Journal of Information Security and Applications, vol. 96, p. 104316, 2026. </w:t>
      </w:r>
    </w:p>
    <w:p w14:paraId="55CD52F6" w14:textId="3280D072" w:rsidR="002D2C5E" w:rsidRPr="005D13AA" w:rsidRDefault="002D2C5E" w:rsidP="00BB57A1">
      <w:pPr>
        <w:pStyle w:val="NoSpacing"/>
        <w:spacing w:line="360" w:lineRule="auto"/>
      </w:pPr>
      <w:hyperlink r:id="rId79" w:history="1">
        <w:r w:rsidRPr="005D13AA">
          <w:rPr>
            <w:rStyle w:val="Hyperlink"/>
            <w:color w:val="auto"/>
            <w:u w:val="none"/>
          </w:rPr>
          <w:t>[27]</w:t>
        </w:r>
      </w:hyperlink>
      <w:r w:rsidRPr="005D13AA">
        <w:t xml:space="preserve"> Y. Wang, H. Li, and X. Zhang, "Reversible data hiding in encrypted images using pixel shifting approach," Journal of Information Security and Applications, vol. 87, p. 103909, 2024. </w:t>
      </w:r>
    </w:p>
    <w:p w14:paraId="45CD07EB" w14:textId="75970A8E" w:rsidR="0008135A" w:rsidRPr="0008135A" w:rsidRDefault="0008135A" w:rsidP="0008135A">
      <w:pPr>
        <w:pStyle w:val="NoSpacing"/>
        <w:spacing w:line="360" w:lineRule="auto"/>
        <w:jc w:val="left"/>
      </w:pPr>
      <w:r w:rsidRPr="0008135A">
        <w:t>[</w:t>
      </w:r>
      <w:r>
        <w:t>28</w:t>
      </w:r>
      <w:r w:rsidRPr="0008135A">
        <w:t>] Prasun Roy, Natural Images Dataset, Kaggle. Available:</w:t>
      </w:r>
      <w:r>
        <w:t xml:space="preserve"> </w:t>
      </w:r>
      <w:hyperlink r:id="rId80" w:history="1">
        <w:r w:rsidRPr="006F14EC">
          <w:rPr>
            <w:rStyle w:val="Hyperlink"/>
          </w:rPr>
          <w:t>https://www.kaggle.com/datasets/prasunroy/natural-images</w:t>
        </w:r>
      </w:hyperlink>
      <w:r>
        <w:t xml:space="preserve"> </w:t>
      </w:r>
      <w:r w:rsidRPr="0008135A">
        <w:t>. Accessed: June 15, 2026.</w:t>
      </w:r>
      <w:r w:rsidRPr="0008135A">
        <w:br/>
        <w:t>[</w:t>
      </w:r>
      <w:r>
        <w:t>29</w:t>
      </w:r>
      <w:r w:rsidRPr="0008135A">
        <w:t xml:space="preserve">] </w:t>
      </w:r>
      <w:proofErr w:type="spellStart"/>
      <w:r w:rsidRPr="0008135A">
        <w:t>Hlevkin</w:t>
      </w:r>
      <w:proofErr w:type="spellEnd"/>
      <w:r w:rsidRPr="0008135A">
        <w:t xml:space="preserve">, Test Images Collection. Available: </w:t>
      </w:r>
      <w:hyperlink r:id="rId81" w:history="1">
        <w:r w:rsidRPr="006F14EC">
          <w:rPr>
            <w:rStyle w:val="Hyperlink"/>
          </w:rPr>
          <w:t>https://www.hlevkin.com/hlevkin/06testimages.htm</w:t>
        </w:r>
      </w:hyperlink>
      <w:r>
        <w:t xml:space="preserve"> </w:t>
      </w:r>
      <w:r w:rsidRPr="0008135A">
        <w:t>. Accessed: June 15, 2026.</w:t>
      </w:r>
      <w:r w:rsidRPr="0008135A">
        <w:br/>
        <w:t>[</w:t>
      </w:r>
      <w:r>
        <w:t>30</w:t>
      </w:r>
      <w:r w:rsidRPr="0008135A">
        <w:t xml:space="preserve">] USC SIPI Image Database. Available: </w:t>
      </w:r>
      <w:hyperlink r:id="rId82" w:history="1">
        <w:r w:rsidRPr="006F14EC">
          <w:rPr>
            <w:rStyle w:val="Hyperlink"/>
          </w:rPr>
          <w:t>https://sipi.usc.edu/database/</w:t>
        </w:r>
      </w:hyperlink>
      <w:r>
        <w:t xml:space="preserve"> </w:t>
      </w:r>
      <w:r w:rsidRPr="0008135A">
        <w:t>. Accessed: June 15, 2026.</w:t>
      </w:r>
    </w:p>
    <w:p w14:paraId="3963F4D5" w14:textId="77777777" w:rsidR="00E44D2F" w:rsidRPr="005D13AA" w:rsidRDefault="00E44D2F" w:rsidP="00BB57A1">
      <w:pPr>
        <w:pStyle w:val="NoSpacing"/>
        <w:spacing w:line="360" w:lineRule="auto"/>
      </w:pPr>
    </w:p>
    <w:p w14:paraId="06C09253" w14:textId="77777777" w:rsidR="00A74AC5" w:rsidRPr="005D13AA" w:rsidRDefault="00A74AC5" w:rsidP="00BB57A1">
      <w:pPr>
        <w:pStyle w:val="NoSpacing"/>
        <w:spacing w:line="360" w:lineRule="auto"/>
      </w:pPr>
    </w:p>
    <w:sectPr w:rsidR="00A74AC5" w:rsidRPr="005D13AA" w:rsidSect="00F450CD">
      <w:footerReference w:type="default" r:id="rId8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B464" w14:textId="77777777" w:rsidR="00A1747F" w:rsidRDefault="00A1747F" w:rsidP="00617C2A">
      <w:pPr>
        <w:spacing w:after="0" w:line="240" w:lineRule="auto"/>
      </w:pPr>
      <w:r>
        <w:separator/>
      </w:r>
    </w:p>
  </w:endnote>
  <w:endnote w:type="continuationSeparator" w:id="0">
    <w:p w14:paraId="6410E67A" w14:textId="77777777" w:rsidR="00A1747F" w:rsidRDefault="00A1747F" w:rsidP="00617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071761"/>
      <w:docPartObj>
        <w:docPartGallery w:val="Page Numbers (Bottom of Page)"/>
        <w:docPartUnique/>
      </w:docPartObj>
    </w:sdtPr>
    <w:sdtEndPr>
      <w:rPr>
        <w:noProof/>
      </w:rPr>
    </w:sdtEndPr>
    <w:sdtContent>
      <w:p w14:paraId="178ED9D3" w14:textId="4935EDD3" w:rsidR="00CE792D" w:rsidRDefault="00CE792D">
        <w:pPr>
          <w:pStyle w:val="Footer"/>
          <w:jc w:val="center"/>
        </w:pPr>
        <w:r>
          <w:fldChar w:fldCharType="begin"/>
        </w:r>
        <w:r>
          <w:instrText xml:space="preserve"> PAGE   \* MERGEFORMAT </w:instrText>
        </w:r>
        <w:r>
          <w:fldChar w:fldCharType="separate"/>
        </w:r>
        <w:r w:rsidR="000728C3">
          <w:rPr>
            <w:noProof/>
          </w:rPr>
          <w:t>viii</w:t>
        </w:r>
        <w:r>
          <w:rPr>
            <w:noProof/>
          </w:rPr>
          <w:fldChar w:fldCharType="end"/>
        </w:r>
      </w:p>
    </w:sdtContent>
  </w:sdt>
  <w:p w14:paraId="02D0B49D" w14:textId="77777777" w:rsidR="00CE792D" w:rsidRDefault="00CE79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812988"/>
      <w:docPartObj>
        <w:docPartGallery w:val="Page Numbers (Bottom of Page)"/>
        <w:docPartUnique/>
      </w:docPartObj>
    </w:sdtPr>
    <w:sdtEndPr>
      <w:rPr>
        <w:noProof/>
      </w:rPr>
    </w:sdtEndPr>
    <w:sdtContent>
      <w:p w14:paraId="43DB9DCA" w14:textId="7724A0A5" w:rsidR="00CE792D" w:rsidRDefault="00CE792D">
        <w:pPr>
          <w:pStyle w:val="Footer"/>
          <w:jc w:val="center"/>
        </w:pPr>
        <w:r>
          <w:fldChar w:fldCharType="begin"/>
        </w:r>
        <w:r>
          <w:instrText xml:space="preserve"> PAGE   \* MERGEFORMAT </w:instrText>
        </w:r>
        <w:r>
          <w:fldChar w:fldCharType="separate"/>
        </w:r>
        <w:r w:rsidR="0059698B">
          <w:rPr>
            <w:noProof/>
          </w:rPr>
          <w:t>43</w:t>
        </w:r>
        <w:r>
          <w:rPr>
            <w:noProof/>
          </w:rPr>
          <w:fldChar w:fldCharType="end"/>
        </w:r>
      </w:p>
    </w:sdtContent>
  </w:sdt>
  <w:p w14:paraId="1DD94255" w14:textId="77777777" w:rsidR="00CE792D" w:rsidRDefault="00CE79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04B9" w14:textId="77777777" w:rsidR="00A1747F" w:rsidRDefault="00A1747F" w:rsidP="00617C2A">
      <w:pPr>
        <w:spacing w:after="0" w:line="240" w:lineRule="auto"/>
      </w:pPr>
      <w:r>
        <w:separator/>
      </w:r>
    </w:p>
  </w:footnote>
  <w:footnote w:type="continuationSeparator" w:id="0">
    <w:p w14:paraId="246C0D2C" w14:textId="77777777" w:rsidR="00A1747F" w:rsidRDefault="00A1747F" w:rsidP="00617C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667E" w14:textId="2233DA90" w:rsidR="00CE792D" w:rsidRDefault="00CE792D" w:rsidP="001075D8">
    <w:pPr>
      <w:pStyle w:val="Header"/>
    </w:pPr>
  </w:p>
  <w:p w14:paraId="4004F16C" w14:textId="77777777" w:rsidR="00CE792D" w:rsidRDefault="00CE79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6FE"/>
    <w:multiLevelType w:val="hybridMultilevel"/>
    <w:tmpl w:val="A2B0B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C7F4E"/>
    <w:multiLevelType w:val="multilevel"/>
    <w:tmpl w:val="E4B8F2D2"/>
    <w:lvl w:ilvl="0">
      <w:start w:val="1"/>
      <w:numFmt w:val="decimal"/>
      <w:lvlText w:val="%1."/>
      <w:lvlJc w:val="left"/>
      <w:pPr>
        <w:tabs>
          <w:tab w:val="num" w:pos="720"/>
        </w:tabs>
        <w:ind w:left="720" w:hanging="360"/>
      </w:pPr>
    </w:lvl>
    <w:lvl w:ilvl="1">
      <w:start w:val="1"/>
      <w:numFmt w:val="decimal"/>
      <w:lvlText w:val="%2."/>
      <w:lvlJc w:val="left"/>
      <w:pPr>
        <w:ind w:left="45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D1BB7"/>
    <w:multiLevelType w:val="hybridMultilevel"/>
    <w:tmpl w:val="38BAC8AC"/>
    <w:lvl w:ilvl="0" w:tplc="01880D7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E4B72"/>
    <w:multiLevelType w:val="hybridMultilevel"/>
    <w:tmpl w:val="D66C6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63744B1"/>
    <w:multiLevelType w:val="hybridMultilevel"/>
    <w:tmpl w:val="E5662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51B137A"/>
    <w:multiLevelType w:val="hybridMultilevel"/>
    <w:tmpl w:val="D9867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664647"/>
    <w:multiLevelType w:val="multilevel"/>
    <w:tmpl w:val="F496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67AE4"/>
    <w:multiLevelType w:val="multilevel"/>
    <w:tmpl w:val="BDA4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85DA1"/>
    <w:multiLevelType w:val="hybridMultilevel"/>
    <w:tmpl w:val="67F0F64A"/>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9" w15:restartNumberingAfterBreak="0">
    <w:nsid w:val="3A0522C3"/>
    <w:multiLevelType w:val="hybridMultilevel"/>
    <w:tmpl w:val="1EB6B2B8"/>
    <w:lvl w:ilvl="0" w:tplc="42366AE0">
      <w:numFmt w:val="bullet"/>
      <w:lvlText w:val=""/>
      <w:lvlJc w:val="left"/>
      <w:pPr>
        <w:ind w:left="720" w:hanging="360"/>
      </w:pPr>
      <w:rPr>
        <w:rFonts w:ascii="Symbol" w:eastAsia="Times New Roman" w:hAnsi="Symbol"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B741D95"/>
    <w:multiLevelType w:val="hybridMultilevel"/>
    <w:tmpl w:val="3692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E7811"/>
    <w:multiLevelType w:val="multilevel"/>
    <w:tmpl w:val="AA10ADAE"/>
    <w:lvl w:ilvl="0">
      <w:start w:val="1"/>
      <w:numFmt w:val="decimal"/>
      <w:lvlText w:val="%1."/>
      <w:lvlJc w:val="left"/>
      <w:pPr>
        <w:tabs>
          <w:tab w:val="num" w:pos="720"/>
        </w:tabs>
        <w:ind w:left="720" w:hanging="360"/>
      </w:pPr>
    </w:lvl>
    <w:lvl w:ilvl="1">
      <w:numFmt w:val="bullet"/>
      <w:lvlText w:val=""/>
      <w:lvlJc w:val="left"/>
      <w:pPr>
        <w:ind w:left="1510" w:hanging="43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B60528"/>
    <w:multiLevelType w:val="hybridMultilevel"/>
    <w:tmpl w:val="1E3C2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9A02C3"/>
    <w:multiLevelType w:val="hybridMultilevel"/>
    <w:tmpl w:val="48845DE6"/>
    <w:lvl w:ilvl="0" w:tplc="C7C66D58">
      <w:start w:val="1"/>
      <w:numFmt w:val="bullet"/>
      <w:lvlText w:val="•"/>
      <w:lvlJc w:val="left"/>
      <w:pPr>
        <w:tabs>
          <w:tab w:val="num" w:pos="720"/>
        </w:tabs>
        <w:ind w:left="720" w:hanging="360"/>
      </w:pPr>
      <w:rPr>
        <w:rFonts w:ascii="Arial" w:hAnsi="Arial" w:hint="default"/>
      </w:rPr>
    </w:lvl>
    <w:lvl w:ilvl="1" w:tplc="6164CFE6" w:tentative="1">
      <w:start w:val="1"/>
      <w:numFmt w:val="bullet"/>
      <w:lvlText w:val="•"/>
      <w:lvlJc w:val="left"/>
      <w:pPr>
        <w:tabs>
          <w:tab w:val="num" w:pos="1440"/>
        </w:tabs>
        <w:ind w:left="1440" w:hanging="360"/>
      </w:pPr>
      <w:rPr>
        <w:rFonts w:ascii="Arial" w:hAnsi="Arial" w:hint="default"/>
      </w:rPr>
    </w:lvl>
    <w:lvl w:ilvl="2" w:tplc="6082E948" w:tentative="1">
      <w:start w:val="1"/>
      <w:numFmt w:val="bullet"/>
      <w:lvlText w:val="•"/>
      <w:lvlJc w:val="left"/>
      <w:pPr>
        <w:tabs>
          <w:tab w:val="num" w:pos="2160"/>
        </w:tabs>
        <w:ind w:left="2160" w:hanging="360"/>
      </w:pPr>
      <w:rPr>
        <w:rFonts w:ascii="Arial" w:hAnsi="Arial" w:hint="default"/>
      </w:rPr>
    </w:lvl>
    <w:lvl w:ilvl="3" w:tplc="0C82498A" w:tentative="1">
      <w:start w:val="1"/>
      <w:numFmt w:val="bullet"/>
      <w:lvlText w:val="•"/>
      <w:lvlJc w:val="left"/>
      <w:pPr>
        <w:tabs>
          <w:tab w:val="num" w:pos="2880"/>
        </w:tabs>
        <w:ind w:left="2880" w:hanging="360"/>
      </w:pPr>
      <w:rPr>
        <w:rFonts w:ascii="Arial" w:hAnsi="Arial" w:hint="default"/>
      </w:rPr>
    </w:lvl>
    <w:lvl w:ilvl="4" w:tplc="ACAE2CDA" w:tentative="1">
      <w:start w:val="1"/>
      <w:numFmt w:val="bullet"/>
      <w:lvlText w:val="•"/>
      <w:lvlJc w:val="left"/>
      <w:pPr>
        <w:tabs>
          <w:tab w:val="num" w:pos="3600"/>
        </w:tabs>
        <w:ind w:left="3600" w:hanging="360"/>
      </w:pPr>
      <w:rPr>
        <w:rFonts w:ascii="Arial" w:hAnsi="Arial" w:hint="default"/>
      </w:rPr>
    </w:lvl>
    <w:lvl w:ilvl="5" w:tplc="21A89688" w:tentative="1">
      <w:start w:val="1"/>
      <w:numFmt w:val="bullet"/>
      <w:lvlText w:val="•"/>
      <w:lvlJc w:val="left"/>
      <w:pPr>
        <w:tabs>
          <w:tab w:val="num" w:pos="4320"/>
        </w:tabs>
        <w:ind w:left="4320" w:hanging="360"/>
      </w:pPr>
      <w:rPr>
        <w:rFonts w:ascii="Arial" w:hAnsi="Arial" w:hint="default"/>
      </w:rPr>
    </w:lvl>
    <w:lvl w:ilvl="6" w:tplc="5344E394" w:tentative="1">
      <w:start w:val="1"/>
      <w:numFmt w:val="bullet"/>
      <w:lvlText w:val="•"/>
      <w:lvlJc w:val="left"/>
      <w:pPr>
        <w:tabs>
          <w:tab w:val="num" w:pos="5040"/>
        </w:tabs>
        <w:ind w:left="5040" w:hanging="360"/>
      </w:pPr>
      <w:rPr>
        <w:rFonts w:ascii="Arial" w:hAnsi="Arial" w:hint="default"/>
      </w:rPr>
    </w:lvl>
    <w:lvl w:ilvl="7" w:tplc="3FC6E2F8" w:tentative="1">
      <w:start w:val="1"/>
      <w:numFmt w:val="bullet"/>
      <w:lvlText w:val="•"/>
      <w:lvlJc w:val="left"/>
      <w:pPr>
        <w:tabs>
          <w:tab w:val="num" w:pos="5760"/>
        </w:tabs>
        <w:ind w:left="5760" w:hanging="360"/>
      </w:pPr>
      <w:rPr>
        <w:rFonts w:ascii="Arial" w:hAnsi="Arial" w:hint="default"/>
      </w:rPr>
    </w:lvl>
    <w:lvl w:ilvl="8" w:tplc="E26E529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E9A1078"/>
    <w:multiLevelType w:val="multilevel"/>
    <w:tmpl w:val="0090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1E2A06"/>
    <w:multiLevelType w:val="hybridMultilevel"/>
    <w:tmpl w:val="AC582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DB7EC7"/>
    <w:multiLevelType w:val="multilevel"/>
    <w:tmpl w:val="AA10ADAE"/>
    <w:lvl w:ilvl="0">
      <w:start w:val="1"/>
      <w:numFmt w:val="decimal"/>
      <w:lvlText w:val="%1."/>
      <w:lvlJc w:val="left"/>
      <w:pPr>
        <w:tabs>
          <w:tab w:val="num" w:pos="720"/>
        </w:tabs>
        <w:ind w:left="720" w:hanging="360"/>
      </w:pPr>
    </w:lvl>
    <w:lvl w:ilvl="1">
      <w:numFmt w:val="bullet"/>
      <w:lvlText w:val=""/>
      <w:lvlJc w:val="left"/>
      <w:pPr>
        <w:ind w:left="1510" w:hanging="43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27373D"/>
    <w:multiLevelType w:val="multilevel"/>
    <w:tmpl w:val="7AB877E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6BFB5CCE"/>
    <w:multiLevelType w:val="multilevel"/>
    <w:tmpl w:val="45367E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C4F5C81"/>
    <w:multiLevelType w:val="multilevel"/>
    <w:tmpl w:val="F496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D22F1"/>
    <w:multiLevelType w:val="multilevel"/>
    <w:tmpl w:val="AA10ADAE"/>
    <w:lvl w:ilvl="0">
      <w:start w:val="1"/>
      <w:numFmt w:val="decimal"/>
      <w:lvlText w:val="%1."/>
      <w:lvlJc w:val="left"/>
      <w:pPr>
        <w:tabs>
          <w:tab w:val="num" w:pos="720"/>
        </w:tabs>
        <w:ind w:left="720" w:hanging="360"/>
      </w:pPr>
    </w:lvl>
    <w:lvl w:ilvl="1">
      <w:numFmt w:val="bullet"/>
      <w:lvlText w:val=""/>
      <w:lvlJc w:val="left"/>
      <w:pPr>
        <w:ind w:left="1510" w:hanging="43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74558D"/>
    <w:multiLevelType w:val="hybridMultilevel"/>
    <w:tmpl w:val="B5B0BF52"/>
    <w:lvl w:ilvl="0" w:tplc="397CB62E">
      <w:start w:val="1"/>
      <w:numFmt w:val="bullet"/>
      <w:lvlText w:val="•"/>
      <w:lvlJc w:val="left"/>
      <w:pPr>
        <w:tabs>
          <w:tab w:val="num" w:pos="720"/>
        </w:tabs>
        <w:ind w:left="720" w:hanging="360"/>
      </w:pPr>
      <w:rPr>
        <w:rFonts w:ascii="Arial" w:hAnsi="Arial" w:hint="default"/>
      </w:rPr>
    </w:lvl>
    <w:lvl w:ilvl="1" w:tplc="960A7950" w:tentative="1">
      <w:start w:val="1"/>
      <w:numFmt w:val="bullet"/>
      <w:lvlText w:val="•"/>
      <w:lvlJc w:val="left"/>
      <w:pPr>
        <w:tabs>
          <w:tab w:val="num" w:pos="1440"/>
        </w:tabs>
        <w:ind w:left="1440" w:hanging="360"/>
      </w:pPr>
      <w:rPr>
        <w:rFonts w:ascii="Arial" w:hAnsi="Arial" w:hint="default"/>
      </w:rPr>
    </w:lvl>
    <w:lvl w:ilvl="2" w:tplc="87B6CA46" w:tentative="1">
      <w:start w:val="1"/>
      <w:numFmt w:val="bullet"/>
      <w:lvlText w:val="•"/>
      <w:lvlJc w:val="left"/>
      <w:pPr>
        <w:tabs>
          <w:tab w:val="num" w:pos="2160"/>
        </w:tabs>
        <w:ind w:left="2160" w:hanging="360"/>
      </w:pPr>
      <w:rPr>
        <w:rFonts w:ascii="Arial" w:hAnsi="Arial" w:hint="default"/>
      </w:rPr>
    </w:lvl>
    <w:lvl w:ilvl="3" w:tplc="835CD3D8" w:tentative="1">
      <w:start w:val="1"/>
      <w:numFmt w:val="bullet"/>
      <w:lvlText w:val="•"/>
      <w:lvlJc w:val="left"/>
      <w:pPr>
        <w:tabs>
          <w:tab w:val="num" w:pos="2880"/>
        </w:tabs>
        <w:ind w:left="2880" w:hanging="360"/>
      </w:pPr>
      <w:rPr>
        <w:rFonts w:ascii="Arial" w:hAnsi="Arial" w:hint="default"/>
      </w:rPr>
    </w:lvl>
    <w:lvl w:ilvl="4" w:tplc="96F4858E" w:tentative="1">
      <w:start w:val="1"/>
      <w:numFmt w:val="bullet"/>
      <w:lvlText w:val="•"/>
      <w:lvlJc w:val="left"/>
      <w:pPr>
        <w:tabs>
          <w:tab w:val="num" w:pos="3600"/>
        </w:tabs>
        <w:ind w:left="3600" w:hanging="360"/>
      </w:pPr>
      <w:rPr>
        <w:rFonts w:ascii="Arial" w:hAnsi="Arial" w:hint="default"/>
      </w:rPr>
    </w:lvl>
    <w:lvl w:ilvl="5" w:tplc="169E08D2" w:tentative="1">
      <w:start w:val="1"/>
      <w:numFmt w:val="bullet"/>
      <w:lvlText w:val="•"/>
      <w:lvlJc w:val="left"/>
      <w:pPr>
        <w:tabs>
          <w:tab w:val="num" w:pos="4320"/>
        </w:tabs>
        <w:ind w:left="4320" w:hanging="360"/>
      </w:pPr>
      <w:rPr>
        <w:rFonts w:ascii="Arial" w:hAnsi="Arial" w:hint="default"/>
      </w:rPr>
    </w:lvl>
    <w:lvl w:ilvl="6" w:tplc="E24ABB10" w:tentative="1">
      <w:start w:val="1"/>
      <w:numFmt w:val="bullet"/>
      <w:lvlText w:val="•"/>
      <w:lvlJc w:val="left"/>
      <w:pPr>
        <w:tabs>
          <w:tab w:val="num" w:pos="5040"/>
        </w:tabs>
        <w:ind w:left="5040" w:hanging="360"/>
      </w:pPr>
      <w:rPr>
        <w:rFonts w:ascii="Arial" w:hAnsi="Arial" w:hint="default"/>
      </w:rPr>
    </w:lvl>
    <w:lvl w:ilvl="7" w:tplc="D2049E04" w:tentative="1">
      <w:start w:val="1"/>
      <w:numFmt w:val="bullet"/>
      <w:lvlText w:val="•"/>
      <w:lvlJc w:val="left"/>
      <w:pPr>
        <w:tabs>
          <w:tab w:val="num" w:pos="5760"/>
        </w:tabs>
        <w:ind w:left="5760" w:hanging="360"/>
      </w:pPr>
      <w:rPr>
        <w:rFonts w:ascii="Arial" w:hAnsi="Arial" w:hint="default"/>
      </w:rPr>
    </w:lvl>
    <w:lvl w:ilvl="8" w:tplc="9D180A4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F7F036C"/>
    <w:multiLevelType w:val="hybridMultilevel"/>
    <w:tmpl w:val="BFDCCE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16cid:durableId="616569311">
    <w:abstractNumId w:val="17"/>
  </w:num>
  <w:num w:numId="2" w16cid:durableId="947733696">
    <w:abstractNumId w:val="21"/>
  </w:num>
  <w:num w:numId="3" w16cid:durableId="161547271">
    <w:abstractNumId w:val="13"/>
  </w:num>
  <w:num w:numId="4" w16cid:durableId="731734386">
    <w:abstractNumId w:val="18"/>
  </w:num>
  <w:num w:numId="5" w16cid:durableId="1373460635">
    <w:abstractNumId w:val="19"/>
  </w:num>
  <w:num w:numId="6" w16cid:durableId="1756324105">
    <w:abstractNumId w:val="20"/>
  </w:num>
  <w:num w:numId="7" w16cid:durableId="857430306">
    <w:abstractNumId w:val="14"/>
  </w:num>
  <w:num w:numId="8" w16cid:durableId="781917296">
    <w:abstractNumId w:val="3"/>
  </w:num>
  <w:num w:numId="9" w16cid:durableId="765805921">
    <w:abstractNumId w:val="4"/>
  </w:num>
  <w:num w:numId="10" w16cid:durableId="1134833259">
    <w:abstractNumId w:val="8"/>
  </w:num>
  <w:num w:numId="11" w16cid:durableId="1044477400">
    <w:abstractNumId w:val="22"/>
  </w:num>
  <w:num w:numId="12" w16cid:durableId="673727083">
    <w:abstractNumId w:val="0"/>
  </w:num>
  <w:num w:numId="13" w16cid:durableId="1135559157">
    <w:abstractNumId w:val="2"/>
  </w:num>
  <w:num w:numId="14" w16cid:durableId="624966490">
    <w:abstractNumId w:val="6"/>
  </w:num>
  <w:num w:numId="15" w16cid:durableId="1225792856">
    <w:abstractNumId w:val="15"/>
  </w:num>
  <w:num w:numId="16" w16cid:durableId="1902210958">
    <w:abstractNumId w:val="10"/>
  </w:num>
  <w:num w:numId="17" w16cid:durableId="995959631">
    <w:abstractNumId w:val="11"/>
  </w:num>
  <w:num w:numId="18" w16cid:durableId="1296521779">
    <w:abstractNumId w:val="16"/>
  </w:num>
  <w:num w:numId="19" w16cid:durableId="1292125633">
    <w:abstractNumId w:val="1"/>
  </w:num>
  <w:num w:numId="20" w16cid:durableId="927924583">
    <w:abstractNumId w:val="9"/>
  </w:num>
  <w:num w:numId="21" w16cid:durableId="80150883">
    <w:abstractNumId w:val="3"/>
  </w:num>
  <w:num w:numId="22" w16cid:durableId="253706725">
    <w:abstractNumId w:val="4"/>
  </w:num>
  <w:num w:numId="23" w16cid:durableId="274024315">
    <w:abstractNumId w:val="8"/>
  </w:num>
  <w:num w:numId="24" w16cid:durableId="1368523633">
    <w:abstractNumId w:val="22"/>
  </w:num>
  <w:num w:numId="25" w16cid:durableId="879362534">
    <w:abstractNumId w:val="7"/>
  </w:num>
  <w:num w:numId="26" w16cid:durableId="1554733375">
    <w:abstractNumId w:val="5"/>
  </w:num>
  <w:num w:numId="27" w16cid:durableId="155727381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AAF"/>
    <w:rsid w:val="000034A2"/>
    <w:rsid w:val="0001263C"/>
    <w:rsid w:val="00016108"/>
    <w:rsid w:val="000167D9"/>
    <w:rsid w:val="00021203"/>
    <w:rsid w:val="000228A9"/>
    <w:rsid w:val="000236F8"/>
    <w:rsid w:val="00024551"/>
    <w:rsid w:val="00024F67"/>
    <w:rsid w:val="000258D5"/>
    <w:rsid w:val="00031EEF"/>
    <w:rsid w:val="00032DBA"/>
    <w:rsid w:val="00034641"/>
    <w:rsid w:val="000400E0"/>
    <w:rsid w:val="00047463"/>
    <w:rsid w:val="00047FEC"/>
    <w:rsid w:val="00053475"/>
    <w:rsid w:val="0005359A"/>
    <w:rsid w:val="00057562"/>
    <w:rsid w:val="00057EA1"/>
    <w:rsid w:val="0006057B"/>
    <w:rsid w:val="000728C3"/>
    <w:rsid w:val="00080AB7"/>
    <w:rsid w:val="0008135A"/>
    <w:rsid w:val="00087EF3"/>
    <w:rsid w:val="0009071D"/>
    <w:rsid w:val="00094B70"/>
    <w:rsid w:val="00097F45"/>
    <w:rsid w:val="000A21B2"/>
    <w:rsid w:val="000A4F2C"/>
    <w:rsid w:val="000A76CB"/>
    <w:rsid w:val="000B1F3C"/>
    <w:rsid w:val="000B2BB3"/>
    <w:rsid w:val="000B60B4"/>
    <w:rsid w:val="000C39C3"/>
    <w:rsid w:val="000C5218"/>
    <w:rsid w:val="000C536A"/>
    <w:rsid w:val="000D6A23"/>
    <w:rsid w:val="000D6E41"/>
    <w:rsid w:val="000D7513"/>
    <w:rsid w:val="000E0436"/>
    <w:rsid w:val="000E1FE9"/>
    <w:rsid w:val="000E2104"/>
    <w:rsid w:val="000E3466"/>
    <w:rsid w:val="000E458E"/>
    <w:rsid w:val="000F55D7"/>
    <w:rsid w:val="000F66CB"/>
    <w:rsid w:val="000F7A1A"/>
    <w:rsid w:val="001032F9"/>
    <w:rsid w:val="00106E24"/>
    <w:rsid w:val="001075D8"/>
    <w:rsid w:val="00112FAD"/>
    <w:rsid w:val="00113594"/>
    <w:rsid w:val="00113599"/>
    <w:rsid w:val="001153C4"/>
    <w:rsid w:val="00120DAA"/>
    <w:rsid w:val="001232A7"/>
    <w:rsid w:val="00127946"/>
    <w:rsid w:val="00130259"/>
    <w:rsid w:val="00131053"/>
    <w:rsid w:val="00131503"/>
    <w:rsid w:val="00131768"/>
    <w:rsid w:val="00144F4D"/>
    <w:rsid w:val="001649F7"/>
    <w:rsid w:val="00164A86"/>
    <w:rsid w:val="001669B0"/>
    <w:rsid w:val="00171FDA"/>
    <w:rsid w:val="00175946"/>
    <w:rsid w:val="00175E75"/>
    <w:rsid w:val="00180CDA"/>
    <w:rsid w:val="00182F0B"/>
    <w:rsid w:val="00184546"/>
    <w:rsid w:val="001854C4"/>
    <w:rsid w:val="00187AA2"/>
    <w:rsid w:val="001905F4"/>
    <w:rsid w:val="0019172F"/>
    <w:rsid w:val="001A1991"/>
    <w:rsid w:val="001A477E"/>
    <w:rsid w:val="001A50C1"/>
    <w:rsid w:val="001A53B8"/>
    <w:rsid w:val="001B6AE5"/>
    <w:rsid w:val="001C1A3B"/>
    <w:rsid w:val="001C353C"/>
    <w:rsid w:val="001C43F3"/>
    <w:rsid w:val="001C709C"/>
    <w:rsid w:val="001D79D9"/>
    <w:rsid w:val="001E0DBC"/>
    <w:rsid w:val="001E412D"/>
    <w:rsid w:val="001E57E9"/>
    <w:rsid w:val="001E5BDA"/>
    <w:rsid w:val="001F45E1"/>
    <w:rsid w:val="001F75F6"/>
    <w:rsid w:val="001F7B99"/>
    <w:rsid w:val="00206D31"/>
    <w:rsid w:val="00213B5C"/>
    <w:rsid w:val="002159D9"/>
    <w:rsid w:val="002230AA"/>
    <w:rsid w:val="00227153"/>
    <w:rsid w:val="002307E4"/>
    <w:rsid w:val="00236207"/>
    <w:rsid w:val="00243160"/>
    <w:rsid w:val="0024377E"/>
    <w:rsid w:val="00251A8D"/>
    <w:rsid w:val="00252E00"/>
    <w:rsid w:val="00253DDB"/>
    <w:rsid w:val="002552D5"/>
    <w:rsid w:val="002578B1"/>
    <w:rsid w:val="0026658B"/>
    <w:rsid w:val="002673F4"/>
    <w:rsid w:val="00270C9C"/>
    <w:rsid w:val="00282FC2"/>
    <w:rsid w:val="00295752"/>
    <w:rsid w:val="00297439"/>
    <w:rsid w:val="002A0171"/>
    <w:rsid w:val="002A0B3A"/>
    <w:rsid w:val="002A4A14"/>
    <w:rsid w:val="002B6340"/>
    <w:rsid w:val="002B749D"/>
    <w:rsid w:val="002C0F8E"/>
    <w:rsid w:val="002C282E"/>
    <w:rsid w:val="002C73B6"/>
    <w:rsid w:val="002C7C47"/>
    <w:rsid w:val="002D2C5E"/>
    <w:rsid w:val="002D67CB"/>
    <w:rsid w:val="002E109F"/>
    <w:rsid w:val="002E21B6"/>
    <w:rsid w:val="002E6186"/>
    <w:rsid w:val="002F0051"/>
    <w:rsid w:val="002F0205"/>
    <w:rsid w:val="002F75E4"/>
    <w:rsid w:val="00300712"/>
    <w:rsid w:val="0030179F"/>
    <w:rsid w:val="00310DE4"/>
    <w:rsid w:val="00311B0A"/>
    <w:rsid w:val="003122EA"/>
    <w:rsid w:val="00314E71"/>
    <w:rsid w:val="00322A35"/>
    <w:rsid w:val="00322CBE"/>
    <w:rsid w:val="00323DC1"/>
    <w:rsid w:val="0032469C"/>
    <w:rsid w:val="00325314"/>
    <w:rsid w:val="003256A7"/>
    <w:rsid w:val="00330049"/>
    <w:rsid w:val="00333494"/>
    <w:rsid w:val="003439AA"/>
    <w:rsid w:val="00345441"/>
    <w:rsid w:val="003507FA"/>
    <w:rsid w:val="00363430"/>
    <w:rsid w:val="003674EA"/>
    <w:rsid w:val="00367D74"/>
    <w:rsid w:val="00375356"/>
    <w:rsid w:val="0037583F"/>
    <w:rsid w:val="00376DFC"/>
    <w:rsid w:val="00380CA8"/>
    <w:rsid w:val="003824A2"/>
    <w:rsid w:val="00384358"/>
    <w:rsid w:val="00392292"/>
    <w:rsid w:val="00392AAF"/>
    <w:rsid w:val="00396E0D"/>
    <w:rsid w:val="003B0F59"/>
    <w:rsid w:val="003C212D"/>
    <w:rsid w:val="003C2569"/>
    <w:rsid w:val="003C4936"/>
    <w:rsid w:val="003D4C85"/>
    <w:rsid w:val="003D617F"/>
    <w:rsid w:val="003D6FFE"/>
    <w:rsid w:val="003D70BB"/>
    <w:rsid w:val="003E0731"/>
    <w:rsid w:val="003E2E7C"/>
    <w:rsid w:val="003F644E"/>
    <w:rsid w:val="003F68B7"/>
    <w:rsid w:val="003F78A8"/>
    <w:rsid w:val="00402E61"/>
    <w:rsid w:val="00403E39"/>
    <w:rsid w:val="00412A6E"/>
    <w:rsid w:val="00412F89"/>
    <w:rsid w:val="004176C6"/>
    <w:rsid w:val="00417E2C"/>
    <w:rsid w:val="00420D37"/>
    <w:rsid w:val="004229F6"/>
    <w:rsid w:val="0042579D"/>
    <w:rsid w:val="0043684D"/>
    <w:rsid w:val="004510F7"/>
    <w:rsid w:val="004539D1"/>
    <w:rsid w:val="00455F65"/>
    <w:rsid w:val="0047052A"/>
    <w:rsid w:val="00471C90"/>
    <w:rsid w:val="00481905"/>
    <w:rsid w:val="00484311"/>
    <w:rsid w:val="0049145C"/>
    <w:rsid w:val="004A666A"/>
    <w:rsid w:val="004A6DD4"/>
    <w:rsid w:val="004A7075"/>
    <w:rsid w:val="004C386D"/>
    <w:rsid w:val="004C39F0"/>
    <w:rsid w:val="004D1C47"/>
    <w:rsid w:val="004D4607"/>
    <w:rsid w:val="004D4FE2"/>
    <w:rsid w:val="004D53BB"/>
    <w:rsid w:val="004D749A"/>
    <w:rsid w:val="004E0802"/>
    <w:rsid w:val="004F0244"/>
    <w:rsid w:val="004F102E"/>
    <w:rsid w:val="004F1A75"/>
    <w:rsid w:val="005003FE"/>
    <w:rsid w:val="0050092D"/>
    <w:rsid w:val="00502512"/>
    <w:rsid w:val="00503810"/>
    <w:rsid w:val="0050499E"/>
    <w:rsid w:val="00530878"/>
    <w:rsid w:val="005310FA"/>
    <w:rsid w:val="005367E4"/>
    <w:rsid w:val="005429E2"/>
    <w:rsid w:val="00563F0E"/>
    <w:rsid w:val="0057288B"/>
    <w:rsid w:val="00577955"/>
    <w:rsid w:val="00583F93"/>
    <w:rsid w:val="00591780"/>
    <w:rsid w:val="00591D8D"/>
    <w:rsid w:val="00592C42"/>
    <w:rsid w:val="005938B5"/>
    <w:rsid w:val="00594849"/>
    <w:rsid w:val="0059698B"/>
    <w:rsid w:val="005A15E1"/>
    <w:rsid w:val="005A32F4"/>
    <w:rsid w:val="005A5B4E"/>
    <w:rsid w:val="005B2214"/>
    <w:rsid w:val="005C2984"/>
    <w:rsid w:val="005C3155"/>
    <w:rsid w:val="005C6D26"/>
    <w:rsid w:val="005D087D"/>
    <w:rsid w:val="005D08A1"/>
    <w:rsid w:val="005D13AA"/>
    <w:rsid w:val="005D2AEA"/>
    <w:rsid w:val="005D3341"/>
    <w:rsid w:val="005E04AF"/>
    <w:rsid w:val="005E7E5C"/>
    <w:rsid w:val="005F0AD8"/>
    <w:rsid w:val="005F0B20"/>
    <w:rsid w:val="005F2702"/>
    <w:rsid w:val="005F328C"/>
    <w:rsid w:val="005F6ABE"/>
    <w:rsid w:val="006036E2"/>
    <w:rsid w:val="00603B4D"/>
    <w:rsid w:val="00607937"/>
    <w:rsid w:val="00607D90"/>
    <w:rsid w:val="006120CB"/>
    <w:rsid w:val="0061403F"/>
    <w:rsid w:val="00617C2A"/>
    <w:rsid w:val="006200B4"/>
    <w:rsid w:val="006215A1"/>
    <w:rsid w:val="00627F4C"/>
    <w:rsid w:val="00635B50"/>
    <w:rsid w:val="00636BF5"/>
    <w:rsid w:val="00645D3F"/>
    <w:rsid w:val="006475A6"/>
    <w:rsid w:val="006477AD"/>
    <w:rsid w:val="0064785B"/>
    <w:rsid w:val="006500E3"/>
    <w:rsid w:val="00654160"/>
    <w:rsid w:val="00657E3B"/>
    <w:rsid w:val="00657FA8"/>
    <w:rsid w:val="006705BC"/>
    <w:rsid w:val="00671C74"/>
    <w:rsid w:val="006779D8"/>
    <w:rsid w:val="00683251"/>
    <w:rsid w:val="006964C6"/>
    <w:rsid w:val="006A018E"/>
    <w:rsid w:val="006A0409"/>
    <w:rsid w:val="006A3301"/>
    <w:rsid w:val="006A40FD"/>
    <w:rsid w:val="006A4676"/>
    <w:rsid w:val="006B17A9"/>
    <w:rsid w:val="006B413E"/>
    <w:rsid w:val="006B43FD"/>
    <w:rsid w:val="006B55FE"/>
    <w:rsid w:val="006B7B1C"/>
    <w:rsid w:val="006C6633"/>
    <w:rsid w:val="006E1587"/>
    <w:rsid w:val="006E61D0"/>
    <w:rsid w:val="006E7604"/>
    <w:rsid w:val="006F0B0A"/>
    <w:rsid w:val="006F2BB6"/>
    <w:rsid w:val="006F38DC"/>
    <w:rsid w:val="006F4959"/>
    <w:rsid w:val="006F4C67"/>
    <w:rsid w:val="006F7299"/>
    <w:rsid w:val="00700C7D"/>
    <w:rsid w:val="00705272"/>
    <w:rsid w:val="0070724C"/>
    <w:rsid w:val="007117D9"/>
    <w:rsid w:val="00714D28"/>
    <w:rsid w:val="0072005A"/>
    <w:rsid w:val="00721A21"/>
    <w:rsid w:val="00721DA9"/>
    <w:rsid w:val="0072348E"/>
    <w:rsid w:val="00723547"/>
    <w:rsid w:val="00723595"/>
    <w:rsid w:val="007330D8"/>
    <w:rsid w:val="00733E9F"/>
    <w:rsid w:val="00744E6E"/>
    <w:rsid w:val="00760A43"/>
    <w:rsid w:val="00760D88"/>
    <w:rsid w:val="00762E58"/>
    <w:rsid w:val="007668FD"/>
    <w:rsid w:val="00766AEB"/>
    <w:rsid w:val="007733DD"/>
    <w:rsid w:val="00776FA5"/>
    <w:rsid w:val="00790239"/>
    <w:rsid w:val="00790B62"/>
    <w:rsid w:val="0079200B"/>
    <w:rsid w:val="00793CA5"/>
    <w:rsid w:val="007953BA"/>
    <w:rsid w:val="007976C2"/>
    <w:rsid w:val="007A6B55"/>
    <w:rsid w:val="007A7051"/>
    <w:rsid w:val="007B24A0"/>
    <w:rsid w:val="007B53D4"/>
    <w:rsid w:val="007B55D8"/>
    <w:rsid w:val="007C5222"/>
    <w:rsid w:val="007D063B"/>
    <w:rsid w:val="007F1FFD"/>
    <w:rsid w:val="007F5C67"/>
    <w:rsid w:val="00801ECE"/>
    <w:rsid w:val="008038E0"/>
    <w:rsid w:val="00813B13"/>
    <w:rsid w:val="00817180"/>
    <w:rsid w:val="00824A95"/>
    <w:rsid w:val="00826FC3"/>
    <w:rsid w:val="0082790D"/>
    <w:rsid w:val="0083034C"/>
    <w:rsid w:val="00833550"/>
    <w:rsid w:val="00833851"/>
    <w:rsid w:val="008371A9"/>
    <w:rsid w:val="00843847"/>
    <w:rsid w:val="008475DE"/>
    <w:rsid w:val="00853571"/>
    <w:rsid w:val="008553DA"/>
    <w:rsid w:val="00864343"/>
    <w:rsid w:val="00881EE9"/>
    <w:rsid w:val="00894DC1"/>
    <w:rsid w:val="008952D2"/>
    <w:rsid w:val="008A0057"/>
    <w:rsid w:val="008A143D"/>
    <w:rsid w:val="008A2A70"/>
    <w:rsid w:val="008A50A7"/>
    <w:rsid w:val="008A67E0"/>
    <w:rsid w:val="008A6879"/>
    <w:rsid w:val="008B363E"/>
    <w:rsid w:val="008B4BB0"/>
    <w:rsid w:val="008B53C8"/>
    <w:rsid w:val="008C23DA"/>
    <w:rsid w:val="008C28A9"/>
    <w:rsid w:val="008C2978"/>
    <w:rsid w:val="008C3208"/>
    <w:rsid w:val="008C7E39"/>
    <w:rsid w:val="008E1889"/>
    <w:rsid w:val="008E1DD5"/>
    <w:rsid w:val="008E4237"/>
    <w:rsid w:val="008E4361"/>
    <w:rsid w:val="008E6224"/>
    <w:rsid w:val="008E6EA2"/>
    <w:rsid w:val="008F0D43"/>
    <w:rsid w:val="008F5BF6"/>
    <w:rsid w:val="009002DF"/>
    <w:rsid w:val="00904FB4"/>
    <w:rsid w:val="0090506F"/>
    <w:rsid w:val="00905E93"/>
    <w:rsid w:val="00907865"/>
    <w:rsid w:val="009141A6"/>
    <w:rsid w:val="0091586B"/>
    <w:rsid w:val="00916D76"/>
    <w:rsid w:val="009201A9"/>
    <w:rsid w:val="00931F39"/>
    <w:rsid w:val="00933E43"/>
    <w:rsid w:val="009355B5"/>
    <w:rsid w:val="0094167E"/>
    <w:rsid w:val="00942635"/>
    <w:rsid w:val="009431C0"/>
    <w:rsid w:val="0094543F"/>
    <w:rsid w:val="0094549D"/>
    <w:rsid w:val="00946321"/>
    <w:rsid w:val="009470B1"/>
    <w:rsid w:val="009474B7"/>
    <w:rsid w:val="00952C4F"/>
    <w:rsid w:val="0096141B"/>
    <w:rsid w:val="009614EC"/>
    <w:rsid w:val="00961F86"/>
    <w:rsid w:val="0096280A"/>
    <w:rsid w:val="0096481F"/>
    <w:rsid w:val="00964A54"/>
    <w:rsid w:val="00965A4E"/>
    <w:rsid w:val="0096636F"/>
    <w:rsid w:val="00966FAB"/>
    <w:rsid w:val="00967FC6"/>
    <w:rsid w:val="00976F18"/>
    <w:rsid w:val="009802A4"/>
    <w:rsid w:val="00987CF2"/>
    <w:rsid w:val="009913DD"/>
    <w:rsid w:val="009924E1"/>
    <w:rsid w:val="009933EB"/>
    <w:rsid w:val="00996DDB"/>
    <w:rsid w:val="009A2E8A"/>
    <w:rsid w:val="009A6C65"/>
    <w:rsid w:val="009B1402"/>
    <w:rsid w:val="009C25D6"/>
    <w:rsid w:val="009C4448"/>
    <w:rsid w:val="009C4928"/>
    <w:rsid w:val="009C4A92"/>
    <w:rsid w:val="009E04E6"/>
    <w:rsid w:val="009E0F4E"/>
    <w:rsid w:val="009E457C"/>
    <w:rsid w:val="009E4A77"/>
    <w:rsid w:val="009F42B9"/>
    <w:rsid w:val="00A00F5B"/>
    <w:rsid w:val="00A12FBE"/>
    <w:rsid w:val="00A16BAF"/>
    <w:rsid w:val="00A1747F"/>
    <w:rsid w:val="00A230AD"/>
    <w:rsid w:val="00A326FE"/>
    <w:rsid w:val="00A36392"/>
    <w:rsid w:val="00A3678C"/>
    <w:rsid w:val="00A369FC"/>
    <w:rsid w:val="00A41244"/>
    <w:rsid w:val="00A42797"/>
    <w:rsid w:val="00A448A1"/>
    <w:rsid w:val="00A519AE"/>
    <w:rsid w:val="00A537D4"/>
    <w:rsid w:val="00A55339"/>
    <w:rsid w:val="00A61A1D"/>
    <w:rsid w:val="00A628E7"/>
    <w:rsid w:val="00A66C7B"/>
    <w:rsid w:val="00A70644"/>
    <w:rsid w:val="00A74AC5"/>
    <w:rsid w:val="00A8159C"/>
    <w:rsid w:val="00A90772"/>
    <w:rsid w:val="00A9078C"/>
    <w:rsid w:val="00A91D04"/>
    <w:rsid w:val="00AA3BD5"/>
    <w:rsid w:val="00AA4574"/>
    <w:rsid w:val="00AA465F"/>
    <w:rsid w:val="00AA6793"/>
    <w:rsid w:val="00AB4375"/>
    <w:rsid w:val="00AB4B68"/>
    <w:rsid w:val="00AB51DC"/>
    <w:rsid w:val="00AC5938"/>
    <w:rsid w:val="00AC7D23"/>
    <w:rsid w:val="00AC7ED4"/>
    <w:rsid w:val="00AD0D5F"/>
    <w:rsid w:val="00AD3E01"/>
    <w:rsid w:val="00AD3EFA"/>
    <w:rsid w:val="00AD4375"/>
    <w:rsid w:val="00AD7CA4"/>
    <w:rsid w:val="00AE2F0E"/>
    <w:rsid w:val="00AE4903"/>
    <w:rsid w:val="00AE5D48"/>
    <w:rsid w:val="00AF543D"/>
    <w:rsid w:val="00AF584E"/>
    <w:rsid w:val="00B02D89"/>
    <w:rsid w:val="00B14C74"/>
    <w:rsid w:val="00B249BB"/>
    <w:rsid w:val="00B25B3D"/>
    <w:rsid w:val="00B26B87"/>
    <w:rsid w:val="00B274E3"/>
    <w:rsid w:val="00B32B71"/>
    <w:rsid w:val="00B36E8D"/>
    <w:rsid w:val="00B40055"/>
    <w:rsid w:val="00B43988"/>
    <w:rsid w:val="00B47C93"/>
    <w:rsid w:val="00B501BC"/>
    <w:rsid w:val="00B516A2"/>
    <w:rsid w:val="00B51AD2"/>
    <w:rsid w:val="00B545D1"/>
    <w:rsid w:val="00B556FA"/>
    <w:rsid w:val="00B57ACF"/>
    <w:rsid w:val="00B610A4"/>
    <w:rsid w:val="00B63FAB"/>
    <w:rsid w:val="00B70C10"/>
    <w:rsid w:val="00B71012"/>
    <w:rsid w:val="00B722E3"/>
    <w:rsid w:val="00B75AD0"/>
    <w:rsid w:val="00B801A2"/>
    <w:rsid w:val="00B80E88"/>
    <w:rsid w:val="00B857AD"/>
    <w:rsid w:val="00B86502"/>
    <w:rsid w:val="00B9039B"/>
    <w:rsid w:val="00B97678"/>
    <w:rsid w:val="00BB1035"/>
    <w:rsid w:val="00BB1B32"/>
    <w:rsid w:val="00BB57A1"/>
    <w:rsid w:val="00BB73EF"/>
    <w:rsid w:val="00BC1781"/>
    <w:rsid w:val="00BD5E94"/>
    <w:rsid w:val="00BD7567"/>
    <w:rsid w:val="00BE1D75"/>
    <w:rsid w:val="00BE1FB7"/>
    <w:rsid w:val="00BE2E0D"/>
    <w:rsid w:val="00BE5555"/>
    <w:rsid w:val="00C00A84"/>
    <w:rsid w:val="00C00BDF"/>
    <w:rsid w:val="00C026BF"/>
    <w:rsid w:val="00C05A15"/>
    <w:rsid w:val="00C104AA"/>
    <w:rsid w:val="00C13C2D"/>
    <w:rsid w:val="00C13D9D"/>
    <w:rsid w:val="00C20AA6"/>
    <w:rsid w:val="00C2503B"/>
    <w:rsid w:val="00C32E7D"/>
    <w:rsid w:val="00C32F90"/>
    <w:rsid w:val="00C36727"/>
    <w:rsid w:val="00C45F1B"/>
    <w:rsid w:val="00C47AC2"/>
    <w:rsid w:val="00C524BD"/>
    <w:rsid w:val="00C529FA"/>
    <w:rsid w:val="00C8624C"/>
    <w:rsid w:val="00C90428"/>
    <w:rsid w:val="00C9474F"/>
    <w:rsid w:val="00C96A67"/>
    <w:rsid w:val="00CA18D7"/>
    <w:rsid w:val="00CA3A33"/>
    <w:rsid w:val="00CA43AB"/>
    <w:rsid w:val="00CA46FF"/>
    <w:rsid w:val="00CA5E25"/>
    <w:rsid w:val="00CA60B8"/>
    <w:rsid w:val="00CB0FBE"/>
    <w:rsid w:val="00CB2183"/>
    <w:rsid w:val="00CC2F8E"/>
    <w:rsid w:val="00CC3E57"/>
    <w:rsid w:val="00CC6356"/>
    <w:rsid w:val="00CE278B"/>
    <w:rsid w:val="00CE3653"/>
    <w:rsid w:val="00CE48FD"/>
    <w:rsid w:val="00CE792D"/>
    <w:rsid w:val="00CF1525"/>
    <w:rsid w:val="00CF1E04"/>
    <w:rsid w:val="00CF2230"/>
    <w:rsid w:val="00CF4AD8"/>
    <w:rsid w:val="00D11145"/>
    <w:rsid w:val="00D13DDA"/>
    <w:rsid w:val="00D147DC"/>
    <w:rsid w:val="00D158D4"/>
    <w:rsid w:val="00D20E21"/>
    <w:rsid w:val="00D2648F"/>
    <w:rsid w:val="00D2697B"/>
    <w:rsid w:val="00D30B72"/>
    <w:rsid w:val="00D316F3"/>
    <w:rsid w:val="00D34B5B"/>
    <w:rsid w:val="00D34FF1"/>
    <w:rsid w:val="00D448D2"/>
    <w:rsid w:val="00D46190"/>
    <w:rsid w:val="00D5126F"/>
    <w:rsid w:val="00D55371"/>
    <w:rsid w:val="00D613A4"/>
    <w:rsid w:val="00D65F89"/>
    <w:rsid w:val="00D71B65"/>
    <w:rsid w:val="00D76723"/>
    <w:rsid w:val="00D80283"/>
    <w:rsid w:val="00D80B23"/>
    <w:rsid w:val="00D83DA9"/>
    <w:rsid w:val="00D8441E"/>
    <w:rsid w:val="00D971B7"/>
    <w:rsid w:val="00D97B6A"/>
    <w:rsid w:val="00DA72F1"/>
    <w:rsid w:val="00DA7A66"/>
    <w:rsid w:val="00DB1C4E"/>
    <w:rsid w:val="00DB22F5"/>
    <w:rsid w:val="00DB676C"/>
    <w:rsid w:val="00DC5CB2"/>
    <w:rsid w:val="00DD159B"/>
    <w:rsid w:val="00DD2FB0"/>
    <w:rsid w:val="00DE0963"/>
    <w:rsid w:val="00DE451A"/>
    <w:rsid w:val="00DE6FD1"/>
    <w:rsid w:val="00DF13FD"/>
    <w:rsid w:val="00E022EB"/>
    <w:rsid w:val="00E02822"/>
    <w:rsid w:val="00E05273"/>
    <w:rsid w:val="00E07440"/>
    <w:rsid w:val="00E230BE"/>
    <w:rsid w:val="00E27E7E"/>
    <w:rsid w:val="00E30479"/>
    <w:rsid w:val="00E37F3C"/>
    <w:rsid w:val="00E42D12"/>
    <w:rsid w:val="00E445C6"/>
    <w:rsid w:val="00E44D2F"/>
    <w:rsid w:val="00E56379"/>
    <w:rsid w:val="00E6092F"/>
    <w:rsid w:val="00E61B07"/>
    <w:rsid w:val="00E66ED8"/>
    <w:rsid w:val="00E727A3"/>
    <w:rsid w:val="00E76934"/>
    <w:rsid w:val="00E854B0"/>
    <w:rsid w:val="00E90D48"/>
    <w:rsid w:val="00E911D0"/>
    <w:rsid w:val="00E96108"/>
    <w:rsid w:val="00EB1524"/>
    <w:rsid w:val="00EB1CA6"/>
    <w:rsid w:val="00EB347C"/>
    <w:rsid w:val="00EB3540"/>
    <w:rsid w:val="00EB511A"/>
    <w:rsid w:val="00EB7EC6"/>
    <w:rsid w:val="00EC0882"/>
    <w:rsid w:val="00EC0E90"/>
    <w:rsid w:val="00EC1B08"/>
    <w:rsid w:val="00EC33C8"/>
    <w:rsid w:val="00EC5BF3"/>
    <w:rsid w:val="00EC6195"/>
    <w:rsid w:val="00ED26B6"/>
    <w:rsid w:val="00ED29C0"/>
    <w:rsid w:val="00ED585F"/>
    <w:rsid w:val="00ED66FB"/>
    <w:rsid w:val="00EE4087"/>
    <w:rsid w:val="00EE5BEA"/>
    <w:rsid w:val="00EE6866"/>
    <w:rsid w:val="00EF0177"/>
    <w:rsid w:val="00EF2771"/>
    <w:rsid w:val="00EF5EF0"/>
    <w:rsid w:val="00F020AE"/>
    <w:rsid w:val="00F05482"/>
    <w:rsid w:val="00F10537"/>
    <w:rsid w:val="00F11C54"/>
    <w:rsid w:val="00F124DF"/>
    <w:rsid w:val="00F21870"/>
    <w:rsid w:val="00F268E5"/>
    <w:rsid w:val="00F362AB"/>
    <w:rsid w:val="00F363B1"/>
    <w:rsid w:val="00F3731C"/>
    <w:rsid w:val="00F43687"/>
    <w:rsid w:val="00F450CD"/>
    <w:rsid w:val="00F45269"/>
    <w:rsid w:val="00F454C2"/>
    <w:rsid w:val="00F47FF3"/>
    <w:rsid w:val="00F50EFB"/>
    <w:rsid w:val="00F60549"/>
    <w:rsid w:val="00F72CC8"/>
    <w:rsid w:val="00F72E12"/>
    <w:rsid w:val="00F7331D"/>
    <w:rsid w:val="00F8340B"/>
    <w:rsid w:val="00F8778B"/>
    <w:rsid w:val="00F9159E"/>
    <w:rsid w:val="00FA2E32"/>
    <w:rsid w:val="00FA7D61"/>
    <w:rsid w:val="00FB3266"/>
    <w:rsid w:val="00FB38EF"/>
    <w:rsid w:val="00FC093E"/>
    <w:rsid w:val="00FD0D0E"/>
    <w:rsid w:val="00FD3124"/>
    <w:rsid w:val="00FD4021"/>
    <w:rsid w:val="00FD4211"/>
    <w:rsid w:val="00FD6AA2"/>
    <w:rsid w:val="00FD7E8C"/>
    <w:rsid w:val="00FE54DD"/>
    <w:rsid w:val="00FF1101"/>
    <w:rsid w:val="00FF6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FE1AB"/>
  <w15:chartTrackingRefBased/>
  <w15:docId w15:val="{6E1EBD99-B67E-4DB2-A54E-F776E7442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5C"/>
    <w:pPr>
      <w:jc w:val="both"/>
    </w:pPr>
    <w:rPr>
      <w:rFonts w:ascii="Times New Roman" w:hAnsi="Times New Roman"/>
      <w:sz w:val="28"/>
    </w:rPr>
  </w:style>
  <w:style w:type="paragraph" w:styleId="Heading1">
    <w:name w:val="heading 1"/>
    <w:basedOn w:val="Normal"/>
    <w:next w:val="Normal"/>
    <w:link w:val="Heading1Char"/>
    <w:autoRedefine/>
    <w:uiPriority w:val="9"/>
    <w:qFormat/>
    <w:rsid w:val="001153C4"/>
    <w:pPr>
      <w:keepNext/>
      <w:keepLines/>
      <w:spacing w:before="360" w:after="80" w:line="240" w:lineRule="auto"/>
      <w:jc w:val="center"/>
      <w:outlineLvl w:val="0"/>
    </w:pPr>
    <w:rPr>
      <w:rFonts w:eastAsiaTheme="majorEastAsia" w:cs="Times New Roman"/>
      <w:b/>
      <w:bCs/>
      <w:sz w:val="40"/>
      <w:szCs w:val="40"/>
    </w:rPr>
  </w:style>
  <w:style w:type="paragraph" w:styleId="Heading2">
    <w:name w:val="heading 2"/>
    <w:basedOn w:val="Normal"/>
    <w:next w:val="Normal"/>
    <w:link w:val="Heading2Char"/>
    <w:autoRedefine/>
    <w:uiPriority w:val="9"/>
    <w:unhideWhenUsed/>
    <w:qFormat/>
    <w:rsid w:val="001153C4"/>
    <w:pPr>
      <w:keepNext/>
      <w:keepLines/>
      <w:spacing w:before="160" w:after="80" w:line="276" w:lineRule="auto"/>
      <w:ind w:left="420" w:hanging="420"/>
      <w:outlineLvl w:val="1"/>
    </w:pPr>
    <w:rPr>
      <w:rFonts w:eastAsiaTheme="majorEastAsia" w:cs="Times New Roman"/>
      <w:b/>
      <w:szCs w:val="28"/>
    </w:rPr>
  </w:style>
  <w:style w:type="paragraph" w:styleId="Heading3">
    <w:name w:val="heading 3"/>
    <w:basedOn w:val="Normal"/>
    <w:next w:val="Normal"/>
    <w:link w:val="Heading3Char"/>
    <w:uiPriority w:val="9"/>
    <w:unhideWhenUsed/>
    <w:qFormat/>
    <w:rsid w:val="00392AAF"/>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92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3C4"/>
    <w:rPr>
      <w:rFonts w:ascii="Times New Roman" w:eastAsiaTheme="majorEastAsia" w:hAnsi="Times New Roman" w:cs="Times New Roman"/>
      <w:b/>
      <w:bCs/>
      <w:sz w:val="40"/>
      <w:szCs w:val="40"/>
    </w:rPr>
  </w:style>
  <w:style w:type="character" w:customStyle="1" w:styleId="Heading2Char">
    <w:name w:val="Heading 2 Char"/>
    <w:basedOn w:val="DefaultParagraphFont"/>
    <w:link w:val="Heading2"/>
    <w:uiPriority w:val="9"/>
    <w:rsid w:val="001153C4"/>
    <w:rPr>
      <w:rFonts w:ascii="Times New Roman" w:eastAsiaTheme="majorEastAsia" w:hAnsi="Times New Roman" w:cs="Times New Roman"/>
      <w:b/>
      <w:sz w:val="28"/>
      <w:szCs w:val="28"/>
    </w:rPr>
  </w:style>
  <w:style w:type="character" w:customStyle="1" w:styleId="Heading3Char">
    <w:name w:val="Heading 3 Char"/>
    <w:basedOn w:val="DefaultParagraphFont"/>
    <w:link w:val="Heading3"/>
    <w:uiPriority w:val="9"/>
    <w:rsid w:val="00392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AF"/>
    <w:rPr>
      <w:rFonts w:eastAsiaTheme="majorEastAsia" w:cstheme="majorBidi"/>
      <w:color w:val="272727" w:themeColor="text1" w:themeTint="D8"/>
    </w:rPr>
  </w:style>
  <w:style w:type="paragraph" w:styleId="Title">
    <w:name w:val="Title"/>
    <w:basedOn w:val="Normal"/>
    <w:next w:val="Normal"/>
    <w:link w:val="TitleChar"/>
    <w:uiPriority w:val="10"/>
    <w:qFormat/>
    <w:rsid w:val="00392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A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92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AF"/>
    <w:pPr>
      <w:spacing w:before="160"/>
      <w:jc w:val="center"/>
    </w:pPr>
    <w:rPr>
      <w:i/>
      <w:iCs/>
      <w:color w:val="404040" w:themeColor="text1" w:themeTint="BF"/>
    </w:rPr>
  </w:style>
  <w:style w:type="character" w:customStyle="1" w:styleId="QuoteChar">
    <w:name w:val="Quote Char"/>
    <w:basedOn w:val="DefaultParagraphFont"/>
    <w:link w:val="Quote"/>
    <w:uiPriority w:val="29"/>
    <w:rsid w:val="00392AAF"/>
    <w:rPr>
      <w:i/>
      <w:iCs/>
      <w:color w:val="404040" w:themeColor="text1" w:themeTint="BF"/>
    </w:rPr>
  </w:style>
  <w:style w:type="paragraph" w:styleId="ListParagraph">
    <w:name w:val="List Paragraph"/>
    <w:basedOn w:val="Normal"/>
    <w:uiPriority w:val="34"/>
    <w:qFormat/>
    <w:rsid w:val="00392AAF"/>
    <w:pPr>
      <w:ind w:left="720"/>
      <w:contextualSpacing/>
    </w:pPr>
  </w:style>
  <w:style w:type="character" w:styleId="IntenseEmphasis">
    <w:name w:val="Intense Emphasis"/>
    <w:basedOn w:val="DefaultParagraphFont"/>
    <w:uiPriority w:val="21"/>
    <w:qFormat/>
    <w:rsid w:val="00392AAF"/>
    <w:rPr>
      <w:i/>
      <w:iCs/>
      <w:color w:val="2F5496" w:themeColor="accent1" w:themeShade="BF"/>
    </w:rPr>
  </w:style>
  <w:style w:type="paragraph" w:styleId="IntenseQuote">
    <w:name w:val="Intense Quote"/>
    <w:basedOn w:val="Normal"/>
    <w:next w:val="Normal"/>
    <w:link w:val="IntenseQuoteChar"/>
    <w:uiPriority w:val="30"/>
    <w:qFormat/>
    <w:rsid w:val="00392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AAF"/>
    <w:rPr>
      <w:i/>
      <w:iCs/>
      <w:color w:val="2F5496" w:themeColor="accent1" w:themeShade="BF"/>
    </w:rPr>
  </w:style>
  <w:style w:type="character" w:styleId="IntenseReference">
    <w:name w:val="Intense Reference"/>
    <w:basedOn w:val="DefaultParagraphFont"/>
    <w:uiPriority w:val="32"/>
    <w:qFormat/>
    <w:rsid w:val="00392AAF"/>
    <w:rPr>
      <w:b/>
      <w:bCs/>
      <w:smallCaps/>
      <w:color w:val="2F5496" w:themeColor="accent1" w:themeShade="BF"/>
      <w:spacing w:val="5"/>
    </w:rPr>
  </w:style>
  <w:style w:type="character" w:styleId="Hyperlink">
    <w:name w:val="Hyperlink"/>
    <w:basedOn w:val="DefaultParagraphFont"/>
    <w:uiPriority w:val="99"/>
    <w:unhideWhenUsed/>
    <w:rsid w:val="00C00A84"/>
    <w:rPr>
      <w:color w:val="0563C1" w:themeColor="hyperlink"/>
      <w:u w:val="single"/>
    </w:rPr>
  </w:style>
  <w:style w:type="character" w:customStyle="1" w:styleId="UnresolvedMention1">
    <w:name w:val="Unresolved Mention1"/>
    <w:basedOn w:val="DefaultParagraphFont"/>
    <w:uiPriority w:val="99"/>
    <w:semiHidden/>
    <w:unhideWhenUsed/>
    <w:rsid w:val="00C00A84"/>
    <w:rPr>
      <w:color w:val="605E5C"/>
      <w:shd w:val="clear" w:color="auto" w:fill="E1DFDD"/>
    </w:rPr>
  </w:style>
  <w:style w:type="paragraph" w:styleId="Header">
    <w:name w:val="header"/>
    <w:basedOn w:val="Normal"/>
    <w:link w:val="HeaderChar"/>
    <w:uiPriority w:val="99"/>
    <w:unhideWhenUsed/>
    <w:rsid w:val="00617C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7C2A"/>
  </w:style>
  <w:style w:type="paragraph" w:styleId="Footer">
    <w:name w:val="footer"/>
    <w:basedOn w:val="Normal"/>
    <w:link w:val="FooterChar"/>
    <w:uiPriority w:val="99"/>
    <w:unhideWhenUsed/>
    <w:rsid w:val="00617C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C2A"/>
  </w:style>
  <w:style w:type="character" w:styleId="FollowedHyperlink">
    <w:name w:val="FollowedHyperlink"/>
    <w:basedOn w:val="DefaultParagraphFont"/>
    <w:uiPriority w:val="99"/>
    <w:semiHidden/>
    <w:unhideWhenUsed/>
    <w:rsid w:val="00164A86"/>
    <w:rPr>
      <w:color w:val="954F72" w:themeColor="followedHyperlink"/>
      <w:u w:val="single"/>
    </w:rPr>
  </w:style>
  <w:style w:type="paragraph" w:styleId="TOC1">
    <w:name w:val="toc 1"/>
    <w:basedOn w:val="Normal"/>
    <w:next w:val="Normal"/>
    <w:autoRedefine/>
    <w:uiPriority w:val="39"/>
    <w:unhideWhenUsed/>
    <w:rsid w:val="00B43988"/>
    <w:pPr>
      <w:tabs>
        <w:tab w:val="right" w:leader="dot" w:pos="8656"/>
      </w:tabs>
      <w:spacing w:after="100" w:line="276" w:lineRule="auto"/>
    </w:pPr>
    <w:rPr>
      <w:rFonts w:cs="Times New Roman"/>
      <w:b/>
      <w:bCs/>
      <w:noProof/>
      <w:kern w:val="0"/>
      <w14:ligatures w14:val="none"/>
    </w:rPr>
  </w:style>
  <w:style w:type="paragraph" w:styleId="TOC2">
    <w:name w:val="toc 2"/>
    <w:basedOn w:val="Normal"/>
    <w:next w:val="Normal"/>
    <w:autoRedefine/>
    <w:uiPriority w:val="39"/>
    <w:unhideWhenUsed/>
    <w:rsid w:val="00B43988"/>
    <w:pPr>
      <w:spacing w:after="100" w:line="240" w:lineRule="auto"/>
      <w:ind w:left="240"/>
    </w:pPr>
    <w:rPr>
      <w:kern w:val="0"/>
      <w14:ligatures w14:val="none"/>
    </w:rPr>
  </w:style>
  <w:style w:type="paragraph" w:styleId="TOC3">
    <w:name w:val="toc 3"/>
    <w:basedOn w:val="Normal"/>
    <w:next w:val="Normal"/>
    <w:autoRedefine/>
    <w:uiPriority w:val="39"/>
    <w:unhideWhenUsed/>
    <w:rsid w:val="00B43988"/>
    <w:pPr>
      <w:spacing w:after="100" w:line="240" w:lineRule="auto"/>
      <w:ind w:left="480"/>
    </w:pPr>
    <w:rPr>
      <w:kern w:val="0"/>
      <w14:ligatures w14:val="none"/>
    </w:rPr>
  </w:style>
  <w:style w:type="paragraph" w:styleId="BodyText">
    <w:name w:val="Body Text"/>
    <w:basedOn w:val="Normal"/>
    <w:link w:val="BodyTextChar"/>
    <w:uiPriority w:val="99"/>
    <w:qFormat/>
    <w:rsid w:val="00824A95"/>
    <w:pPr>
      <w:spacing w:before="180" w:after="180" w:line="240" w:lineRule="auto"/>
    </w:pPr>
    <w:rPr>
      <w:kern w:val="0"/>
      <w14:ligatures w14:val="none"/>
    </w:rPr>
  </w:style>
  <w:style w:type="character" w:customStyle="1" w:styleId="BodyTextChar">
    <w:name w:val="Body Text Char"/>
    <w:basedOn w:val="DefaultParagraphFont"/>
    <w:link w:val="BodyText"/>
    <w:uiPriority w:val="99"/>
    <w:rsid w:val="00824A95"/>
    <w:rPr>
      <w:kern w:val="0"/>
      <w14:ligatures w14:val="none"/>
    </w:rPr>
  </w:style>
  <w:style w:type="paragraph" w:styleId="NormalWeb">
    <w:name w:val="Normal (Web)"/>
    <w:basedOn w:val="Normal"/>
    <w:uiPriority w:val="99"/>
    <w:unhideWhenUsed/>
    <w:rsid w:val="00824A95"/>
    <w:pPr>
      <w:spacing w:before="100" w:beforeAutospacing="1" w:after="100" w:afterAutospacing="1" w:line="240" w:lineRule="auto"/>
    </w:pPr>
    <w:rPr>
      <w:rFonts w:eastAsia="Times New Roman" w:cs="Times New Roman"/>
      <w:kern w:val="0"/>
      <w14:ligatures w14:val="none"/>
    </w:rPr>
  </w:style>
  <w:style w:type="paragraph" w:customStyle="1" w:styleId="figurecaption">
    <w:name w:val="figure caption"/>
    <w:basedOn w:val="Normal"/>
    <w:link w:val="figurecaptionChar"/>
    <w:autoRedefine/>
    <w:qFormat/>
    <w:rsid w:val="00396E0D"/>
    <w:pPr>
      <w:spacing w:before="240" w:after="240" w:line="276" w:lineRule="auto"/>
      <w:jc w:val="center"/>
    </w:pPr>
    <w:rPr>
      <w:rFonts w:eastAsiaTheme="minorEastAsia" w:cs="Times New Roman"/>
      <w:bCs/>
      <w:i/>
      <w:kern w:val="0"/>
      <w:sz w:val="24"/>
      <w14:ligatures w14:val="none"/>
    </w:rPr>
  </w:style>
  <w:style w:type="character" w:customStyle="1" w:styleId="figurecaptionChar">
    <w:name w:val="figure caption Char"/>
    <w:basedOn w:val="Heading3Char"/>
    <w:link w:val="figurecaption"/>
    <w:rsid w:val="00396E0D"/>
    <w:rPr>
      <w:rFonts w:ascii="Times New Roman" w:eastAsiaTheme="minorEastAsia" w:hAnsi="Times New Roman" w:cs="Times New Roman"/>
      <w:bCs/>
      <w:i/>
      <w:color w:val="2F5496" w:themeColor="accent1" w:themeShade="BF"/>
      <w:kern w:val="0"/>
      <w:sz w:val="28"/>
      <w:szCs w:val="28"/>
      <w14:ligatures w14:val="none"/>
    </w:rPr>
  </w:style>
  <w:style w:type="paragraph" w:styleId="TOCHeading">
    <w:name w:val="TOC Heading"/>
    <w:basedOn w:val="Heading1"/>
    <w:next w:val="Normal"/>
    <w:uiPriority w:val="39"/>
    <w:unhideWhenUsed/>
    <w:qFormat/>
    <w:rsid w:val="00D2697B"/>
    <w:pPr>
      <w:spacing w:before="240" w:after="0" w:line="259" w:lineRule="auto"/>
      <w:outlineLvl w:val="9"/>
    </w:pPr>
    <w:rPr>
      <w:kern w:val="0"/>
      <w:sz w:val="32"/>
      <w:szCs w:val="32"/>
      <w14:ligatures w14:val="none"/>
    </w:rPr>
  </w:style>
  <w:style w:type="paragraph" w:customStyle="1" w:styleId="FirstParagraph">
    <w:name w:val="First Paragraph"/>
    <w:basedOn w:val="BodyText"/>
    <w:next w:val="BodyText"/>
    <w:autoRedefine/>
    <w:qFormat/>
    <w:rsid w:val="00AA6793"/>
    <w:pPr>
      <w:spacing w:line="276" w:lineRule="auto"/>
      <w:jc w:val="center"/>
    </w:pPr>
    <w:rPr>
      <w:b/>
      <w:sz w:val="44"/>
      <w:szCs w:val="44"/>
    </w:rPr>
  </w:style>
  <w:style w:type="character" w:styleId="PlaceholderText">
    <w:name w:val="Placeholder Text"/>
    <w:basedOn w:val="DefaultParagraphFont"/>
    <w:uiPriority w:val="99"/>
    <w:semiHidden/>
    <w:rsid w:val="00FF1101"/>
    <w:rPr>
      <w:color w:val="666666"/>
    </w:rPr>
  </w:style>
  <w:style w:type="paragraph" w:styleId="Caption">
    <w:name w:val="caption"/>
    <w:basedOn w:val="Normal"/>
    <w:next w:val="Normal"/>
    <w:uiPriority w:val="35"/>
    <w:unhideWhenUsed/>
    <w:qFormat/>
    <w:rsid w:val="000E458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E458E"/>
    <w:pPr>
      <w:spacing w:after="0"/>
    </w:pPr>
  </w:style>
  <w:style w:type="table" w:styleId="TableGrid">
    <w:name w:val="Table Grid"/>
    <w:basedOn w:val="TableNormal"/>
    <w:uiPriority w:val="59"/>
    <w:rsid w:val="00ED2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A45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C529FA"/>
    <w:rPr>
      <w:b/>
      <w:bCs/>
    </w:rPr>
  </w:style>
  <w:style w:type="paragraph" w:styleId="NoSpacing">
    <w:name w:val="No Spacing"/>
    <w:uiPriority w:val="1"/>
    <w:qFormat/>
    <w:rsid w:val="00016108"/>
    <w:pPr>
      <w:spacing w:after="0" w:line="276" w:lineRule="auto"/>
      <w:jc w:val="both"/>
    </w:pPr>
    <w:rPr>
      <w:rFonts w:ascii="Times New Roman" w:hAnsi="Times New Roman" w:cs="Times New Roman"/>
      <w:bCs/>
      <w:iCs/>
      <w:szCs w:val="28"/>
    </w:rPr>
  </w:style>
  <w:style w:type="character" w:styleId="UnresolvedMention">
    <w:name w:val="Unresolved Mention"/>
    <w:basedOn w:val="DefaultParagraphFont"/>
    <w:uiPriority w:val="99"/>
    <w:semiHidden/>
    <w:unhideWhenUsed/>
    <w:rsid w:val="002D2C5E"/>
    <w:rPr>
      <w:color w:val="605E5C"/>
      <w:shd w:val="clear" w:color="auto" w:fill="E1DFDD"/>
    </w:rPr>
  </w:style>
  <w:style w:type="paragraph" w:customStyle="1" w:styleId="isselectedend">
    <w:name w:val="isselectedend"/>
    <w:basedOn w:val="Normal"/>
    <w:uiPriority w:val="99"/>
    <w:rsid w:val="00D316F3"/>
    <w:pPr>
      <w:spacing w:before="100" w:beforeAutospacing="1" w:after="100" w:afterAutospacing="1" w:line="240" w:lineRule="auto"/>
    </w:pPr>
    <w:rPr>
      <w:rFonts w:eastAsia="Times New Roman" w:cs="Times New Roman"/>
      <w:kern w:val="0"/>
      <w14:ligatures w14:val="none"/>
    </w:rPr>
  </w:style>
  <w:style w:type="character" w:customStyle="1" w:styleId="katex-mathml">
    <w:name w:val="katex-mathml"/>
    <w:basedOn w:val="DefaultParagraphFont"/>
    <w:rsid w:val="00D316F3"/>
  </w:style>
  <w:style w:type="character" w:customStyle="1" w:styleId="mord">
    <w:name w:val="mord"/>
    <w:basedOn w:val="DefaultParagraphFont"/>
    <w:rsid w:val="00D316F3"/>
  </w:style>
  <w:style w:type="character" w:customStyle="1" w:styleId="mbin">
    <w:name w:val="mbin"/>
    <w:basedOn w:val="DefaultParagraphFont"/>
    <w:rsid w:val="00D316F3"/>
  </w:style>
  <w:style w:type="character" w:customStyle="1" w:styleId="mopen">
    <w:name w:val="mopen"/>
    <w:basedOn w:val="DefaultParagraphFont"/>
    <w:rsid w:val="00D316F3"/>
  </w:style>
  <w:style w:type="character" w:customStyle="1" w:styleId="mclose">
    <w:name w:val="mclose"/>
    <w:basedOn w:val="DefaultParagraphFont"/>
    <w:rsid w:val="00D316F3"/>
  </w:style>
  <w:style w:type="character" w:customStyle="1" w:styleId="mop">
    <w:name w:val="mop"/>
    <w:basedOn w:val="DefaultParagraphFont"/>
    <w:rsid w:val="00D316F3"/>
  </w:style>
  <w:style w:type="character" w:customStyle="1" w:styleId="vlist-s">
    <w:name w:val="vlist-s"/>
    <w:basedOn w:val="DefaultParagraphFont"/>
    <w:rsid w:val="00E445C6"/>
  </w:style>
  <w:style w:type="character" w:customStyle="1" w:styleId="mpunct">
    <w:name w:val="mpunct"/>
    <w:basedOn w:val="DefaultParagraphFont"/>
    <w:rsid w:val="00E445C6"/>
  </w:style>
  <w:style w:type="character" w:customStyle="1" w:styleId="mrel">
    <w:name w:val="mrel"/>
    <w:basedOn w:val="DefaultParagraphFont"/>
    <w:rsid w:val="00E44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866">
      <w:bodyDiv w:val="1"/>
      <w:marLeft w:val="0"/>
      <w:marRight w:val="0"/>
      <w:marTop w:val="0"/>
      <w:marBottom w:val="0"/>
      <w:divBdr>
        <w:top w:val="none" w:sz="0" w:space="0" w:color="auto"/>
        <w:left w:val="none" w:sz="0" w:space="0" w:color="auto"/>
        <w:bottom w:val="none" w:sz="0" w:space="0" w:color="auto"/>
        <w:right w:val="none" w:sz="0" w:space="0" w:color="auto"/>
      </w:divBdr>
    </w:div>
    <w:div w:id="10376957">
      <w:bodyDiv w:val="1"/>
      <w:marLeft w:val="0"/>
      <w:marRight w:val="0"/>
      <w:marTop w:val="0"/>
      <w:marBottom w:val="0"/>
      <w:divBdr>
        <w:top w:val="none" w:sz="0" w:space="0" w:color="auto"/>
        <w:left w:val="none" w:sz="0" w:space="0" w:color="auto"/>
        <w:bottom w:val="none" w:sz="0" w:space="0" w:color="auto"/>
        <w:right w:val="none" w:sz="0" w:space="0" w:color="auto"/>
      </w:divBdr>
    </w:div>
    <w:div w:id="61030202">
      <w:bodyDiv w:val="1"/>
      <w:marLeft w:val="0"/>
      <w:marRight w:val="0"/>
      <w:marTop w:val="0"/>
      <w:marBottom w:val="0"/>
      <w:divBdr>
        <w:top w:val="none" w:sz="0" w:space="0" w:color="auto"/>
        <w:left w:val="none" w:sz="0" w:space="0" w:color="auto"/>
        <w:bottom w:val="none" w:sz="0" w:space="0" w:color="auto"/>
        <w:right w:val="none" w:sz="0" w:space="0" w:color="auto"/>
      </w:divBdr>
    </w:div>
    <w:div w:id="63990756">
      <w:bodyDiv w:val="1"/>
      <w:marLeft w:val="0"/>
      <w:marRight w:val="0"/>
      <w:marTop w:val="0"/>
      <w:marBottom w:val="0"/>
      <w:divBdr>
        <w:top w:val="none" w:sz="0" w:space="0" w:color="auto"/>
        <w:left w:val="none" w:sz="0" w:space="0" w:color="auto"/>
        <w:bottom w:val="none" w:sz="0" w:space="0" w:color="auto"/>
        <w:right w:val="none" w:sz="0" w:space="0" w:color="auto"/>
      </w:divBdr>
    </w:div>
    <w:div w:id="75900835">
      <w:bodyDiv w:val="1"/>
      <w:marLeft w:val="0"/>
      <w:marRight w:val="0"/>
      <w:marTop w:val="0"/>
      <w:marBottom w:val="0"/>
      <w:divBdr>
        <w:top w:val="none" w:sz="0" w:space="0" w:color="auto"/>
        <w:left w:val="none" w:sz="0" w:space="0" w:color="auto"/>
        <w:bottom w:val="none" w:sz="0" w:space="0" w:color="auto"/>
        <w:right w:val="none" w:sz="0" w:space="0" w:color="auto"/>
      </w:divBdr>
    </w:div>
    <w:div w:id="76170906">
      <w:bodyDiv w:val="1"/>
      <w:marLeft w:val="0"/>
      <w:marRight w:val="0"/>
      <w:marTop w:val="0"/>
      <w:marBottom w:val="0"/>
      <w:divBdr>
        <w:top w:val="none" w:sz="0" w:space="0" w:color="auto"/>
        <w:left w:val="none" w:sz="0" w:space="0" w:color="auto"/>
        <w:bottom w:val="none" w:sz="0" w:space="0" w:color="auto"/>
        <w:right w:val="none" w:sz="0" w:space="0" w:color="auto"/>
      </w:divBdr>
    </w:div>
    <w:div w:id="97872416">
      <w:bodyDiv w:val="1"/>
      <w:marLeft w:val="0"/>
      <w:marRight w:val="0"/>
      <w:marTop w:val="0"/>
      <w:marBottom w:val="0"/>
      <w:divBdr>
        <w:top w:val="none" w:sz="0" w:space="0" w:color="auto"/>
        <w:left w:val="none" w:sz="0" w:space="0" w:color="auto"/>
        <w:bottom w:val="none" w:sz="0" w:space="0" w:color="auto"/>
        <w:right w:val="none" w:sz="0" w:space="0" w:color="auto"/>
      </w:divBdr>
    </w:div>
    <w:div w:id="98839414">
      <w:bodyDiv w:val="1"/>
      <w:marLeft w:val="0"/>
      <w:marRight w:val="0"/>
      <w:marTop w:val="0"/>
      <w:marBottom w:val="0"/>
      <w:divBdr>
        <w:top w:val="none" w:sz="0" w:space="0" w:color="auto"/>
        <w:left w:val="none" w:sz="0" w:space="0" w:color="auto"/>
        <w:bottom w:val="none" w:sz="0" w:space="0" w:color="auto"/>
        <w:right w:val="none" w:sz="0" w:space="0" w:color="auto"/>
      </w:divBdr>
    </w:div>
    <w:div w:id="104883718">
      <w:bodyDiv w:val="1"/>
      <w:marLeft w:val="0"/>
      <w:marRight w:val="0"/>
      <w:marTop w:val="0"/>
      <w:marBottom w:val="0"/>
      <w:divBdr>
        <w:top w:val="none" w:sz="0" w:space="0" w:color="auto"/>
        <w:left w:val="none" w:sz="0" w:space="0" w:color="auto"/>
        <w:bottom w:val="none" w:sz="0" w:space="0" w:color="auto"/>
        <w:right w:val="none" w:sz="0" w:space="0" w:color="auto"/>
      </w:divBdr>
    </w:div>
    <w:div w:id="108017505">
      <w:bodyDiv w:val="1"/>
      <w:marLeft w:val="0"/>
      <w:marRight w:val="0"/>
      <w:marTop w:val="0"/>
      <w:marBottom w:val="0"/>
      <w:divBdr>
        <w:top w:val="none" w:sz="0" w:space="0" w:color="auto"/>
        <w:left w:val="none" w:sz="0" w:space="0" w:color="auto"/>
        <w:bottom w:val="none" w:sz="0" w:space="0" w:color="auto"/>
        <w:right w:val="none" w:sz="0" w:space="0" w:color="auto"/>
      </w:divBdr>
    </w:div>
    <w:div w:id="131139594">
      <w:bodyDiv w:val="1"/>
      <w:marLeft w:val="0"/>
      <w:marRight w:val="0"/>
      <w:marTop w:val="0"/>
      <w:marBottom w:val="0"/>
      <w:divBdr>
        <w:top w:val="none" w:sz="0" w:space="0" w:color="auto"/>
        <w:left w:val="none" w:sz="0" w:space="0" w:color="auto"/>
        <w:bottom w:val="none" w:sz="0" w:space="0" w:color="auto"/>
        <w:right w:val="none" w:sz="0" w:space="0" w:color="auto"/>
      </w:divBdr>
      <w:divsChild>
        <w:div w:id="890111537">
          <w:marLeft w:val="0"/>
          <w:marRight w:val="0"/>
          <w:marTop w:val="0"/>
          <w:marBottom w:val="0"/>
          <w:divBdr>
            <w:top w:val="none" w:sz="0" w:space="0" w:color="auto"/>
            <w:left w:val="none" w:sz="0" w:space="0" w:color="auto"/>
            <w:bottom w:val="none" w:sz="0" w:space="0" w:color="auto"/>
            <w:right w:val="none" w:sz="0" w:space="0" w:color="auto"/>
          </w:divBdr>
          <w:divsChild>
            <w:div w:id="731386609">
              <w:marLeft w:val="0"/>
              <w:marRight w:val="0"/>
              <w:marTop w:val="0"/>
              <w:marBottom w:val="0"/>
              <w:divBdr>
                <w:top w:val="none" w:sz="0" w:space="0" w:color="auto"/>
                <w:left w:val="none" w:sz="0" w:space="0" w:color="auto"/>
                <w:bottom w:val="none" w:sz="0" w:space="0" w:color="auto"/>
                <w:right w:val="none" w:sz="0" w:space="0" w:color="auto"/>
              </w:divBdr>
              <w:divsChild>
                <w:div w:id="1300959544">
                  <w:marLeft w:val="0"/>
                  <w:marRight w:val="0"/>
                  <w:marTop w:val="0"/>
                  <w:marBottom w:val="0"/>
                  <w:divBdr>
                    <w:top w:val="none" w:sz="0" w:space="0" w:color="auto"/>
                    <w:left w:val="none" w:sz="0" w:space="0" w:color="auto"/>
                    <w:bottom w:val="none" w:sz="0" w:space="0" w:color="auto"/>
                    <w:right w:val="none" w:sz="0" w:space="0" w:color="auto"/>
                  </w:divBdr>
                  <w:divsChild>
                    <w:div w:id="24987855">
                      <w:marLeft w:val="0"/>
                      <w:marRight w:val="0"/>
                      <w:marTop w:val="0"/>
                      <w:marBottom w:val="0"/>
                      <w:divBdr>
                        <w:top w:val="none" w:sz="0" w:space="0" w:color="auto"/>
                        <w:left w:val="none" w:sz="0" w:space="0" w:color="auto"/>
                        <w:bottom w:val="none" w:sz="0" w:space="0" w:color="auto"/>
                        <w:right w:val="none" w:sz="0" w:space="0" w:color="auto"/>
                      </w:divBdr>
                      <w:divsChild>
                        <w:div w:id="160996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247688">
          <w:marLeft w:val="0"/>
          <w:marRight w:val="0"/>
          <w:marTop w:val="0"/>
          <w:marBottom w:val="0"/>
          <w:divBdr>
            <w:top w:val="none" w:sz="0" w:space="0" w:color="auto"/>
            <w:left w:val="none" w:sz="0" w:space="0" w:color="auto"/>
            <w:bottom w:val="none" w:sz="0" w:space="0" w:color="auto"/>
            <w:right w:val="none" w:sz="0" w:space="0" w:color="auto"/>
          </w:divBdr>
          <w:divsChild>
            <w:div w:id="1732999288">
              <w:marLeft w:val="0"/>
              <w:marRight w:val="0"/>
              <w:marTop w:val="0"/>
              <w:marBottom w:val="0"/>
              <w:divBdr>
                <w:top w:val="none" w:sz="0" w:space="0" w:color="auto"/>
                <w:left w:val="none" w:sz="0" w:space="0" w:color="auto"/>
                <w:bottom w:val="none" w:sz="0" w:space="0" w:color="auto"/>
                <w:right w:val="none" w:sz="0" w:space="0" w:color="auto"/>
              </w:divBdr>
              <w:divsChild>
                <w:div w:id="459879614">
                  <w:marLeft w:val="0"/>
                  <w:marRight w:val="0"/>
                  <w:marTop w:val="0"/>
                  <w:marBottom w:val="0"/>
                  <w:divBdr>
                    <w:top w:val="none" w:sz="0" w:space="0" w:color="auto"/>
                    <w:left w:val="none" w:sz="0" w:space="0" w:color="auto"/>
                    <w:bottom w:val="none" w:sz="0" w:space="0" w:color="auto"/>
                    <w:right w:val="none" w:sz="0" w:space="0" w:color="auto"/>
                  </w:divBdr>
                  <w:divsChild>
                    <w:div w:id="1691490733">
                      <w:marLeft w:val="0"/>
                      <w:marRight w:val="0"/>
                      <w:marTop w:val="0"/>
                      <w:marBottom w:val="0"/>
                      <w:divBdr>
                        <w:top w:val="none" w:sz="0" w:space="0" w:color="auto"/>
                        <w:left w:val="none" w:sz="0" w:space="0" w:color="auto"/>
                        <w:bottom w:val="none" w:sz="0" w:space="0" w:color="auto"/>
                        <w:right w:val="none" w:sz="0" w:space="0" w:color="auto"/>
                      </w:divBdr>
                      <w:divsChild>
                        <w:div w:id="452409861">
                          <w:marLeft w:val="0"/>
                          <w:marRight w:val="0"/>
                          <w:marTop w:val="0"/>
                          <w:marBottom w:val="0"/>
                          <w:divBdr>
                            <w:top w:val="none" w:sz="0" w:space="0" w:color="auto"/>
                            <w:left w:val="none" w:sz="0" w:space="0" w:color="auto"/>
                            <w:bottom w:val="none" w:sz="0" w:space="0" w:color="auto"/>
                            <w:right w:val="none" w:sz="0" w:space="0" w:color="auto"/>
                          </w:divBdr>
                          <w:divsChild>
                            <w:div w:id="2020082018">
                              <w:marLeft w:val="0"/>
                              <w:marRight w:val="0"/>
                              <w:marTop w:val="0"/>
                              <w:marBottom w:val="0"/>
                              <w:divBdr>
                                <w:top w:val="none" w:sz="0" w:space="0" w:color="auto"/>
                                <w:left w:val="none" w:sz="0" w:space="0" w:color="auto"/>
                                <w:bottom w:val="none" w:sz="0" w:space="0" w:color="auto"/>
                                <w:right w:val="none" w:sz="0" w:space="0" w:color="auto"/>
                              </w:divBdr>
                              <w:divsChild>
                                <w:div w:id="2000888290">
                                  <w:marLeft w:val="0"/>
                                  <w:marRight w:val="0"/>
                                  <w:marTop w:val="0"/>
                                  <w:marBottom w:val="0"/>
                                  <w:divBdr>
                                    <w:top w:val="none" w:sz="0" w:space="0" w:color="auto"/>
                                    <w:left w:val="none" w:sz="0" w:space="0" w:color="auto"/>
                                    <w:bottom w:val="none" w:sz="0" w:space="0" w:color="auto"/>
                                    <w:right w:val="none" w:sz="0" w:space="0" w:color="auto"/>
                                  </w:divBdr>
                                  <w:divsChild>
                                    <w:div w:id="95517731">
                                      <w:marLeft w:val="0"/>
                                      <w:marRight w:val="0"/>
                                      <w:marTop w:val="0"/>
                                      <w:marBottom w:val="0"/>
                                      <w:divBdr>
                                        <w:top w:val="none" w:sz="0" w:space="0" w:color="auto"/>
                                        <w:left w:val="none" w:sz="0" w:space="0" w:color="auto"/>
                                        <w:bottom w:val="none" w:sz="0" w:space="0" w:color="auto"/>
                                        <w:right w:val="none" w:sz="0" w:space="0" w:color="auto"/>
                                      </w:divBdr>
                                      <w:divsChild>
                                        <w:div w:id="1643726806">
                                          <w:marLeft w:val="0"/>
                                          <w:marRight w:val="0"/>
                                          <w:marTop w:val="0"/>
                                          <w:marBottom w:val="0"/>
                                          <w:divBdr>
                                            <w:top w:val="none" w:sz="0" w:space="0" w:color="auto"/>
                                            <w:left w:val="none" w:sz="0" w:space="0" w:color="auto"/>
                                            <w:bottom w:val="none" w:sz="0" w:space="0" w:color="auto"/>
                                            <w:right w:val="none" w:sz="0" w:space="0" w:color="auto"/>
                                          </w:divBdr>
                                        </w:div>
                                      </w:divsChild>
                                    </w:div>
                                    <w:div w:id="1128816215">
                                      <w:marLeft w:val="0"/>
                                      <w:marRight w:val="0"/>
                                      <w:marTop w:val="0"/>
                                      <w:marBottom w:val="0"/>
                                      <w:divBdr>
                                        <w:top w:val="none" w:sz="0" w:space="0" w:color="auto"/>
                                        <w:left w:val="none" w:sz="0" w:space="0" w:color="auto"/>
                                        <w:bottom w:val="none" w:sz="0" w:space="0" w:color="auto"/>
                                        <w:right w:val="none" w:sz="0" w:space="0" w:color="auto"/>
                                      </w:divBdr>
                                      <w:divsChild>
                                        <w:div w:id="1445345863">
                                          <w:marLeft w:val="0"/>
                                          <w:marRight w:val="0"/>
                                          <w:marTop w:val="0"/>
                                          <w:marBottom w:val="0"/>
                                          <w:divBdr>
                                            <w:top w:val="none" w:sz="0" w:space="0" w:color="auto"/>
                                            <w:left w:val="none" w:sz="0" w:space="0" w:color="auto"/>
                                            <w:bottom w:val="none" w:sz="0" w:space="0" w:color="auto"/>
                                            <w:right w:val="none" w:sz="0" w:space="0" w:color="auto"/>
                                          </w:divBdr>
                                          <w:divsChild>
                                            <w:div w:id="1464034804">
                                              <w:marLeft w:val="0"/>
                                              <w:marRight w:val="0"/>
                                              <w:marTop w:val="0"/>
                                              <w:marBottom w:val="0"/>
                                              <w:divBdr>
                                                <w:top w:val="none" w:sz="0" w:space="0" w:color="auto"/>
                                                <w:left w:val="none" w:sz="0" w:space="0" w:color="auto"/>
                                                <w:bottom w:val="none" w:sz="0" w:space="0" w:color="auto"/>
                                                <w:right w:val="none" w:sz="0" w:space="0" w:color="auto"/>
                                              </w:divBdr>
                                              <w:divsChild>
                                                <w:div w:id="304090575">
                                                  <w:marLeft w:val="0"/>
                                                  <w:marRight w:val="0"/>
                                                  <w:marTop w:val="0"/>
                                                  <w:marBottom w:val="0"/>
                                                  <w:divBdr>
                                                    <w:top w:val="none" w:sz="0" w:space="0" w:color="auto"/>
                                                    <w:left w:val="none" w:sz="0" w:space="0" w:color="auto"/>
                                                    <w:bottom w:val="none" w:sz="0" w:space="0" w:color="auto"/>
                                                    <w:right w:val="none" w:sz="0" w:space="0" w:color="auto"/>
                                                  </w:divBdr>
                                                  <w:divsChild>
                                                    <w:div w:id="129016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68113">
      <w:bodyDiv w:val="1"/>
      <w:marLeft w:val="0"/>
      <w:marRight w:val="0"/>
      <w:marTop w:val="0"/>
      <w:marBottom w:val="0"/>
      <w:divBdr>
        <w:top w:val="none" w:sz="0" w:space="0" w:color="auto"/>
        <w:left w:val="none" w:sz="0" w:space="0" w:color="auto"/>
        <w:bottom w:val="none" w:sz="0" w:space="0" w:color="auto"/>
        <w:right w:val="none" w:sz="0" w:space="0" w:color="auto"/>
      </w:divBdr>
    </w:div>
    <w:div w:id="179591686">
      <w:bodyDiv w:val="1"/>
      <w:marLeft w:val="0"/>
      <w:marRight w:val="0"/>
      <w:marTop w:val="0"/>
      <w:marBottom w:val="0"/>
      <w:divBdr>
        <w:top w:val="none" w:sz="0" w:space="0" w:color="auto"/>
        <w:left w:val="none" w:sz="0" w:space="0" w:color="auto"/>
        <w:bottom w:val="none" w:sz="0" w:space="0" w:color="auto"/>
        <w:right w:val="none" w:sz="0" w:space="0" w:color="auto"/>
      </w:divBdr>
    </w:div>
    <w:div w:id="180365925">
      <w:bodyDiv w:val="1"/>
      <w:marLeft w:val="0"/>
      <w:marRight w:val="0"/>
      <w:marTop w:val="0"/>
      <w:marBottom w:val="0"/>
      <w:divBdr>
        <w:top w:val="none" w:sz="0" w:space="0" w:color="auto"/>
        <w:left w:val="none" w:sz="0" w:space="0" w:color="auto"/>
        <w:bottom w:val="none" w:sz="0" w:space="0" w:color="auto"/>
        <w:right w:val="none" w:sz="0" w:space="0" w:color="auto"/>
      </w:divBdr>
    </w:div>
    <w:div w:id="191653519">
      <w:bodyDiv w:val="1"/>
      <w:marLeft w:val="0"/>
      <w:marRight w:val="0"/>
      <w:marTop w:val="0"/>
      <w:marBottom w:val="0"/>
      <w:divBdr>
        <w:top w:val="none" w:sz="0" w:space="0" w:color="auto"/>
        <w:left w:val="none" w:sz="0" w:space="0" w:color="auto"/>
        <w:bottom w:val="none" w:sz="0" w:space="0" w:color="auto"/>
        <w:right w:val="none" w:sz="0" w:space="0" w:color="auto"/>
      </w:divBdr>
    </w:div>
    <w:div w:id="195625156">
      <w:bodyDiv w:val="1"/>
      <w:marLeft w:val="0"/>
      <w:marRight w:val="0"/>
      <w:marTop w:val="0"/>
      <w:marBottom w:val="0"/>
      <w:divBdr>
        <w:top w:val="none" w:sz="0" w:space="0" w:color="auto"/>
        <w:left w:val="none" w:sz="0" w:space="0" w:color="auto"/>
        <w:bottom w:val="none" w:sz="0" w:space="0" w:color="auto"/>
        <w:right w:val="none" w:sz="0" w:space="0" w:color="auto"/>
      </w:divBdr>
    </w:div>
    <w:div w:id="213011432">
      <w:bodyDiv w:val="1"/>
      <w:marLeft w:val="0"/>
      <w:marRight w:val="0"/>
      <w:marTop w:val="0"/>
      <w:marBottom w:val="0"/>
      <w:divBdr>
        <w:top w:val="none" w:sz="0" w:space="0" w:color="auto"/>
        <w:left w:val="none" w:sz="0" w:space="0" w:color="auto"/>
        <w:bottom w:val="none" w:sz="0" w:space="0" w:color="auto"/>
        <w:right w:val="none" w:sz="0" w:space="0" w:color="auto"/>
      </w:divBdr>
    </w:div>
    <w:div w:id="234708156">
      <w:bodyDiv w:val="1"/>
      <w:marLeft w:val="0"/>
      <w:marRight w:val="0"/>
      <w:marTop w:val="0"/>
      <w:marBottom w:val="0"/>
      <w:divBdr>
        <w:top w:val="none" w:sz="0" w:space="0" w:color="auto"/>
        <w:left w:val="none" w:sz="0" w:space="0" w:color="auto"/>
        <w:bottom w:val="none" w:sz="0" w:space="0" w:color="auto"/>
        <w:right w:val="none" w:sz="0" w:space="0" w:color="auto"/>
      </w:divBdr>
    </w:div>
    <w:div w:id="235827899">
      <w:bodyDiv w:val="1"/>
      <w:marLeft w:val="0"/>
      <w:marRight w:val="0"/>
      <w:marTop w:val="0"/>
      <w:marBottom w:val="0"/>
      <w:divBdr>
        <w:top w:val="none" w:sz="0" w:space="0" w:color="auto"/>
        <w:left w:val="none" w:sz="0" w:space="0" w:color="auto"/>
        <w:bottom w:val="none" w:sz="0" w:space="0" w:color="auto"/>
        <w:right w:val="none" w:sz="0" w:space="0" w:color="auto"/>
      </w:divBdr>
    </w:div>
    <w:div w:id="238251114">
      <w:bodyDiv w:val="1"/>
      <w:marLeft w:val="0"/>
      <w:marRight w:val="0"/>
      <w:marTop w:val="0"/>
      <w:marBottom w:val="0"/>
      <w:divBdr>
        <w:top w:val="none" w:sz="0" w:space="0" w:color="auto"/>
        <w:left w:val="none" w:sz="0" w:space="0" w:color="auto"/>
        <w:bottom w:val="none" w:sz="0" w:space="0" w:color="auto"/>
        <w:right w:val="none" w:sz="0" w:space="0" w:color="auto"/>
      </w:divBdr>
    </w:div>
    <w:div w:id="256713474">
      <w:bodyDiv w:val="1"/>
      <w:marLeft w:val="0"/>
      <w:marRight w:val="0"/>
      <w:marTop w:val="0"/>
      <w:marBottom w:val="0"/>
      <w:divBdr>
        <w:top w:val="none" w:sz="0" w:space="0" w:color="auto"/>
        <w:left w:val="none" w:sz="0" w:space="0" w:color="auto"/>
        <w:bottom w:val="none" w:sz="0" w:space="0" w:color="auto"/>
        <w:right w:val="none" w:sz="0" w:space="0" w:color="auto"/>
      </w:divBdr>
    </w:div>
    <w:div w:id="283193813">
      <w:bodyDiv w:val="1"/>
      <w:marLeft w:val="0"/>
      <w:marRight w:val="0"/>
      <w:marTop w:val="0"/>
      <w:marBottom w:val="0"/>
      <w:divBdr>
        <w:top w:val="none" w:sz="0" w:space="0" w:color="auto"/>
        <w:left w:val="none" w:sz="0" w:space="0" w:color="auto"/>
        <w:bottom w:val="none" w:sz="0" w:space="0" w:color="auto"/>
        <w:right w:val="none" w:sz="0" w:space="0" w:color="auto"/>
      </w:divBdr>
    </w:div>
    <w:div w:id="291520405">
      <w:bodyDiv w:val="1"/>
      <w:marLeft w:val="0"/>
      <w:marRight w:val="0"/>
      <w:marTop w:val="0"/>
      <w:marBottom w:val="0"/>
      <w:divBdr>
        <w:top w:val="none" w:sz="0" w:space="0" w:color="auto"/>
        <w:left w:val="none" w:sz="0" w:space="0" w:color="auto"/>
        <w:bottom w:val="none" w:sz="0" w:space="0" w:color="auto"/>
        <w:right w:val="none" w:sz="0" w:space="0" w:color="auto"/>
      </w:divBdr>
    </w:div>
    <w:div w:id="294021330">
      <w:bodyDiv w:val="1"/>
      <w:marLeft w:val="0"/>
      <w:marRight w:val="0"/>
      <w:marTop w:val="0"/>
      <w:marBottom w:val="0"/>
      <w:divBdr>
        <w:top w:val="none" w:sz="0" w:space="0" w:color="auto"/>
        <w:left w:val="none" w:sz="0" w:space="0" w:color="auto"/>
        <w:bottom w:val="none" w:sz="0" w:space="0" w:color="auto"/>
        <w:right w:val="none" w:sz="0" w:space="0" w:color="auto"/>
      </w:divBdr>
    </w:div>
    <w:div w:id="317810883">
      <w:bodyDiv w:val="1"/>
      <w:marLeft w:val="0"/>
      <w:marRight w:val="0"/>
      <w:marTop w:val="0"/>
      <w:marBottom w:val="0"/>
      <w:divBdr>
        <w:top w:val="none" w:sz="0" w:space="0" w:color="auto"/>
        <w:left w:val="none" w:sz="0" w:space="0" w:color="auto"/>
        <w:bottom w:val="none" w:sz="0" w:space="0" w:color="auto"/>
        <w:right w:val="none" w:sz="0" w:space="0" w:color="auto"/>
      </w:divBdr>
    </w:div>
    <w:div w:id="318579996">
      <w:bodyDiv w:val="1"/>
      <w:marLeft w:val="0"/>
      <w:marRight w:val="0"/>
      <w:marTop w:val="0"/>
      <w:marBottom w:val="0"/>
      <w:divBdr>
        <w:top w:val="none" w:sz="0" w:space="0" w:color="auto"/>
        <w:left w:val="none" w:sz="0" w:space="0" w:color="auto"/>
        <w:bottom w:val="none" w:sz="0" w:space="0" w:color="auto"/>
        <w:right w:val="none" w:sz="0" w:space="0" w:color="auto"/>
      </w:divBdr>
    </w:div>
    <w:div w:id="324825028">
      <w:bodyDiv w:val="1"/>
      <w:marLeft w:val="0"/>
      <w:marRight w:val="0"/>
      <w:marTop w:val="0"/>
      <w:marBottom w:val="0"/>
      <w:divBdr>
        <w:top w:val="none" w:sz="0" w:space="0" w:color="auto"/>
        <w:left w:val="none" w:sz="0" w:space="0" w:color="auto"/>
        <w:bottom w:val="none" w:sz="0" w:space="0" w:color="auto"/>
        <w:right w:val="none" w:sz="0" w:space="0" w:color="auto"/>
      </w:divBdr>
    </w:div>
    <w:div w:id="332076080">
      <w:bodyDiv w:val="1"/>
      <w:marLeft w:val="0"/>
      <w:marRight w:val="0"/>
      <w:marTop w:val="0"/>
      <w:marBottom w:val="0"/>
      <w:divBdr>
        <w:top w:val="none" w:sz="0" w:space="0" w:color="auto"/>
        <w:left w:val="none" w:sz="0" w:space="0" w:color="auto"/>
        <w:bottom w:val="none" w:sz="0" w:space="0" w:color="auto"/>
        <w:right w:val="none" w:sz="0" w:space="0" w:color="auto"/>
      </w:divBdr>
    </w:div>
    <w:div w:id="341317417">
      <w:bodyDiv w:val="1"/>
      <w:marLeft w:val="0"/>
      <w:marRight w:val="0"/>
      <w:marTop w:val="0"/>
      <w:marBottom w:val="0"/>
      <w:divBdr>
        <w:top w:val="none" w:sz="0" w:space="0" w:color="auto"/>
        <w:left w:val="none" w:sz="0" w:space="0" w:color="auto"/>
        <w:bottom w:val="none" w:sz="0" w:space="0" w:color="auto"/>
        <w:right w:val="none" w:sz="0" w:space="0" w:color="auto"/>
      </w:divBdr>
    </w:div>
    <w:div w:id="349918692">
      <w:bodyDiv w:val="1"/>
      <w:marLeft w:val="0"/>
      <w:marRight w:val="0"/>
      <w:marTop w:val="0"/>
      <w:marBottom w:val="0"/>
      <w:divBdr>
        <w:top w:val="none" w:sz="0" w:space="0" w:color="auto"/>
        <w:left w:val="none" w:sz="0" w:space="0" w:color="auto"/>
        <w:bottom w:val="none" w:sz="0" w:space="0" w:color="auto"/>
        <w:right w:val="none" w:sz="0" w:space="0" w:color="auto"/>
      </w:divBdr>
    </w:div>
    <w:div w:id="357774839">
      <w:bodyDiv w:val="1"/>
      <w:marLeft w:val="0"/>
      <w:marRight w:val="0"/>
      <w:marTop w:val="0"/>
      <w:marBottom w:val="0"/>
      <w:divBdr>
        <w:top w:val="none" w:sz="0" w:space="0" w:color="auto"/>
        <w:left w:val="none" w:sz="0" w:space="0" w:color="auto"/>
        <w:bottom w:val="none" w:sz="0" w:space="0" w:color="auto"/>
        <w:right w:val="none" w:sz="0" w:space="0" w:color="auto"/>
      </w:divBdr>
    </w:div>
    <w:div w:id="359015760">
      <w:bodyDiv w:val="1"/>
      <w:marLeft w:val="0"/>
      <w:marRight w:val="0"/>
      <w:marTop w:val="0"/>
      <w:marBottom w:val="0"/>
      <w:divBdr>
        <w:top w:val="none" w:sz="0" w:space="0" w:color="auto"/>
        <w:left w:val="none" w:sz="0" w:space="0" w:color="auto"/>
        <w:bottom w:val="none" w:sz="0" w:space="0" w:color="auto"/>
        <w:right w:val="none" w:sz="0" w:space="0" w:color="auto"/>
      </w:divBdr>
    </w:div>
    <w:div w:id="362288462">
      <w:bodyDiv w:val="1"/>
      <w:marLeft w:val="0"/>
      <w:marRight w:val="0"/>
      <w:marTop w:val="0"/>
      <w:marBottom w:val="0"/>
      <w:divBdr>
        <w:top w:val="none" w:sz="0" w:space="0" w:color="auto"/>
        <w:left w:val="none" w:sz="0" w:space="0" w:color="auto"/>
        <w:bottom w:val="none" w:sz="0" w:space="0" w:color="auto"/>
        <w:right w:val="none" w:sz="0" w:space="0" w:color="auto"/>
      </w:divBdr>
    </w:div>
    <w:div w:id="362824703">
      <w:bodyDiv w:val="1"/>
      <w:marLeft w:val="0"/>
      <w:marRight w:val="0"/>
      <w:marTop w:val="0"/>
      <w:marBottom w:val="0"/>
      <w:divBdr>
        <w:top w:val="none" w:sz="0" w:space="0" w:color="auto"/>
        <w:left w:val="none" w:sz="0" w:space="0" w:color="auto"/>
        <w:bottom w:val="none" w:sz="0" w:space="0" w:color="auto"/>
        <w:right w:val="none" w:sz="0" w:space="0" w:color="auto"/>
      </w:divBdr>
    </w:div>
    <w:div w:id="363796209">
      <w:bodyDiv w:val="1"/>
      <w:marLeft w:val="0"/>
      <w:marRight w:val="0"/>
      <w:marTop w:val="0"/>
      <w:marBottom w:val="0"/>
      <w:divBdr>
        <w:top w:val="none" w:sz="0" w:space="0" w:color="auto"/>
        <w:left w:val="none" w:sz="0" w:space="0" w:color="auto"/>
        <w:bottom w:val="none" w:sz="0" w:space="0" w:color="auto"/>
        <w:right w:val="none" w:sz="0" w:space="0" w:color="auto"/>
      </w:divBdr>
    </w:div>
    <w:div w:id="389156202">
      <w:bodyDiv w:val="1"/>
      <w:marLeft w:val="0"/>
      <w:marRight w:val="0"/>
      <w:marTop w:val="0"/>
      <w:marBottom w:val="0"/>
      <w:divBdr>
        <w:top w:val="none" w:sz="0" w:space="0" w:color="auto"/>
        <w:left w:val="none" w:sz="0" w:space="0" w:color="auto"/>
        <w:bottom w:val="none" w:sz="0" w:space="0" w:color="auto"/>
        <w:right w:val="none" w:sz="0" w:space="0" w:color="auto"/>
      </w:divBdr>
    </w:div>
    <w:div w:id="406924657">
      <w:bodyDiv w:val="1"/>
      <w:marLeft w:val="0"/>
      <w:marRight w:val="0"/>
      <w:marTop w:val="0"/>
      <w:marBottom w:val="0"/>
      <w:divBdr>
        <w:top w:val="none" w:sz="0" w:space="0" w:color="auto"/>
        <w:left w:val="none" w:sz="0" w:space="0" w:color="auto"/>
        <w:bottom w:val="none" w:sz="0" w:space="0" w:color="auto"/>
        <w:right w:val="none" w:sz="0" w:space="0" w:color="auto"/>
      </w:divBdr>
    </w:div>
    <w:div w:id="428893746">
      <w:bodyDiv w:val="1"/>
      <w:marLeft w:val="0"/>
      <w:marRight w:val="0"/>
      <w:marTop w:val="0"/>
      <w:marBottom w:val="0"/>
      <w:divBdr>
        <w:top w:val="none" w:sz="0" w:space="0" w:color="auto"/>
        <w:left w:val="none" w:sz="0" w:space="0" w:color="auto"/>
        <w:bottom w:val="none" w:sz="0" w:space="0" w:color="auto"/>
        <w:right w:val="none" w:sz="0" w:space="0" w:color="auto"/>
      </w:divBdr>
      <w:divsChild>
        <w:div w:id="550961663">
          <w:marLeft w:val="360"/>
          <w:marRight w:val="0"/>
          <w:marTop w:val="200"/>
          <w:marBottom w:val="0"/>
          <w:divBdr>
            <w:top w:val="none" w:sz="0" w:space="0" w:color="auto"/>
            <w:left w:val="none" w:sz="0" w:space="0" w:color="auto"/>
            <w:bottom w:val="none" w:sz="0" w:space="0" w:color="auto"/>
            <w:right w:val="none" w:sz="0" w:space="0" w:color="auto"/>
          </w:divBdr>
        </w:div>
        <w:div w:id="1028992698">
          <w:marLeft w:val="360"/>
          <w:marRight w:val="0"/>
          <w:marTop w:val="200"/>
          <w:marBottom w:val="0"/>
          <w:divBdr>
            <w:top w:val="none" w:sz="0" w:space="0" w:color="auto"/>
            <w:left w:val="none" w:sz="0" w:space="0" w:color="auto"/>
            <w:bottom w:val="none" w:sz="0" w:space="0" w:color="auto"/>
            <w:right w:val="none" w:sz="0" w:space="0" w:color="auto"/>
          </w:divBdr>
        </w:div>
        <w:div w:id="1373192618">
          <w:marLeft w:val="360"/>
          <w:marRight w:val="0"/>
          <w:marTop w:val="200"/>
          <w:marBottom w:val="0"/>
          <w:divBdr>
            <w:top w:val="none" w:sz="0" w:space="0" w:color="auto"/>
            <w:left w:val="none" w:sz="0" w:space="0" w:color="auto"/>
            <w:bottom w:val="none" w:sz="0" w:space="0" w:color="auto"/>
            <w:right w:val="none" w:sz="0" w:space="0" w:color="auto"/>
          </w:divBdr>
        </w:div>
        <w:div w:id="1688211159">
          <w:marLeft w:val="360"/>
          <w:marRight w:val="0"/>
          <w:marTop w:val="200"/>
          <w:marBottom w:val="0"/>
          <w:divBdr>
            <w:top w:val="none" w:sz="0" w:space="0" w:color="auto"/>
            <w:left w:val="none" w:sz="0" w:space="0" w:color="auto"/>
            <w:bottom w:val="none" w:sz="0" w:space="0" w:color="auto"/>
            <w:right w:val="none" w:sz="0" w:space="0" w:color="auto"/>
          </w:divBdr>
        </w:div>
        <w:div w:id="1796439893">
          <w:marLeft w:val="360"/>
          <w:marRight w:val="0"/>
          <w:marTop w:val="200"/>
          <w:marBottom w:val="0"/>
          <w:divBdr>
            <w:top w:val="none" w:sz="0" w:space="0" w:color="auto"/>
            <w:left w:val="none" w:sz="0" w:space="0" w:color="auto"/>
            <w:bottom w:val="none" w:sz="0" w:space="0" w:color="auto"/>
            <w:right w:val="none" w:sz="0" w:space="0" w:color="auto"/>
          </w:divBdr>
        </w:div>
        <w:div w:id="2064063264">
          <w:marLeft w:val="360"/>
          <w:marRight w:val="0"/>
          <w:marTop w:val="200"/>
          <w:marBottom w:val="0"/>
          <w:divBdr>
            <w:top w:val="none" w:sz="0" w:space="0" w:color="auto"/>
            <w:left w:val="none" w:sz="0" w:space="0" w:color="auto"/>
            <w:bottom w:val="none" w:sz="0" w:space="0" w:color="auto"/>
            <w:right w:val="none" w:sz="0" w:space="0" w:color="auto"/>
          </w:divBdr>
        </w:div>
      </w:divsChild>
    </w:div>
    <w:div w:id="434642719">
      <w:bodyDiv w:val="1"/>
      <w:marLeft w:val="0"/>
      <w:marRight w:val="0"/>
      <w:marTop w:val="0"/>
      <w:marBottom w:val="0"/>
      <w:divBdr>
        <w:top w:val="none" w:sz="0" w:space="0" w:color="auto"/>
        <w:left w:val="none" w:sz="0" w:space="0" w:color="auto"/>
        <w:bottom w:val="none" w:sz="0" w:space="0" w:color="auto"/>
        <w:right w:val="none" w:sz="0" w:space="0" w:color="auto"/>
      </w:divBdr>
    </w:div>
    <w:div w:id="437608210">
      <w:bodyDiv w:val="1"/>
      <w:marLeft w:val="0"/>
      <w:marRight w:val="0"/>
      <w:marTop w:val="0"/>
      <w:marBottom w:val="0"/>
      <w:divBdr>
        <w:top w:val="none" w:sz="0" w:space="0" w:color="auto"/>
        <w:left w:val="none" w:sz="0" w:space="0" w:color="auto"/>
        <w:bottom w:val="none" w:sz="0" w:space="0" w:color="auto"/>
        <w:right w:val="none" w:sz="0" w:space="0" w:color="auto"/>
      </w:divBdr>
    </w:div>
    <w:div w:id="442967365">
      <w:bodyDiv w:val="1"/>
      <w:marLeft w:val="0"/>
      <w:marRight w:val="0"/>
      <w:marTop w:val="0"/>
      <w:marBottom w:val="0"/>
      <w:divBdr>
        <w:top w:val="none" w:sz="0" w:space="0" w:color="auto"/>
        <w:left w:val="none" w:sz="0" w:space="0" w:color="auto"/>
        <w:bottom w:val="none" w:sz="0" w:space="0" w:color="auto"/>
        <w:right w:val="none" w:sz="0" w:space="0" w:color="auto"/>
      </w:divBdr>
    </w:div>
    <w:div w:id="497235943">
      <w:bodyDiv w:val="1"/>
      <w:marLeft w:val="0"/>
      <w:marRight w:val="0"/>
      <w:marTop w:val="0"/>
      <w:marBottom w:val="0"/>
      <w:divBdr>
        <w:top w:val="none" w:sz="0" w:space="0" w:color="auto"/>
        <w:left w:val="none" w:sz="0" w:space="0" w:color="auto"/>
        <w:bottom w:val="none" w:sz="0" w:space="0" w:color="auto"/>
        <w:right w:val="none" w:sz="0" w:space="0" w:color="auto"/>
      </w:divBdr>
    </w:div>
    <w:div w:id="500203196">
      <w:bodyDiv w:val="1"/>
      <w:marLeft w:val="0"/>
      <w:marRight w:val="0"/>
      <w:marTop w:val="0"/>
      <w:marBottom w:val="0"/>
      <w:divBdr>
        <w:top w:val="none" w:sz="0" w:space="0" w:color="auto"/>
        <w:left w:val="none" w:sz="0" w:space="0" w:color="auto"/>
        <w:bottom w:val="none" w:sz="0" w:space="0" w:color="auto"/>
        <w:right w:val="none" w:sz="0" w:space="0" w:color="auto"/>
      </w:divBdr>
    </w:div>
    <w:div w:id="510802171">
      <w:bodyDiv w:val="1"/>
      <w:marLeft w:val="0"/>
      <w:marRight w:val="0"/>
      <w:marTop w:val="0"/>
      <w:marBottom w:val="0"/>
      <w:divBdr>
        <w:top w:val="none" w:sz="0" w:space="0" w:color="auto"/>
        <w:left w:val="none" w:sz="0" w:space="0" w:color="auto"/>
        <w:bottom w:val="none" w:sz="0" w:space="0" w:color="auto"/>
        <w:right w:val="none" w:sz="0" w:space="0" w:color="auto"/>
      </w:divBdr>
      <w:divsChild>
        <w:div w:id="1956982785">
          <w:marLeft w:val="0"/>
          <w:marRight w:val="0"/>
          <w:marTop w:val="0"/>
          <w:marBottom w:val="0"/>
          <w:divBdr>
            <w:top w:val="none" w:sz="0" w:space="0" w:color="auto"/>
            <w:left w:val="none" w:sz="0" w:space="0" w:color="auto"/>
            <w:bottom w:val="none" w:sz="0" w:space="0" w:color="auto"/>
            <w:right w:val="none" w:sz="0" w:space="0" w:color="auto"/>
          </w:divBdr>
          <w:divsChild>
            <w:div w:id="976761829">
              <w:marLeft w:val="0"/>
              <w:marRight w:val="0"/>
              <w:marTop w:val="0"/>
              <w:marBottom w:val="0"/>
              <w:divBdr>
                <w:top w:val="none" w:sz="0" w:space="0" w:color="auto"/>
                <w:left w:val="none" w:sz="0" w:space="0" w:color="auto"/>
                <w:bottom w:val="none" w:sz="0" w:space="0" w:color="auto"/>
                <w:right w:val="none" w:sz="0" w:space="0" w:color="auto"/>
              </w:divBdr>
              <w:divsChild>
                <w:div w:id="179855822">
                  <w:marLeft w:val="0"/>
                  <w:marRight w:val="0"/>
                  <w:marTop w:val="0"/>
                  <w:marBottom w:val="0"/>
                  <w:divBdr>
                    <w:top w:val="none" w:sz="0" w:space="0" w:color="auto"/>
                    <w:left w:val="none" w:sz="0" w:space="0" w:color="auto"/>
                    <w:bottom w:val="none" w:sz="0" w:space="0" w:color="auto"/>
                    <w:right w:val="none" w:sz="0" w:space="0" w:color="auto"/>
                  </w:divBdr>
                  <w:divsChild>
                    <w:div w:id="1125732216">
                      <w:marLeft w:val="0"/>
                      <w:marRight w:val="0"/>
                      <w:marTop w:val="0"/>
                      <w:marBottom w:val="0"/>
                      <w:divBdr>
                        <w:top w:val="none" w:sz="0" w:space="0" w:color="auto"/>
                        <w:left w:val="none" w:sz="0" w:space="0" w:color="auto"/>
                        <w:bottom w:val="none" w:sz="0" w:space="0" w:color="auto"/>
                        <w:right w:val="none" w:sz="0" w:space="0" w:color="auto"/>
                      </w:divBdr>
                      <w:divsChild>
                        <w:div w:id="743334630">
                          <w:marLeft w:val="0"/>
                          <w:marRight w:val="0"/>
                          <w:marTop w:val="0"/>
                          <w:marBottom w:val="0"/>
                          <w:divBdr>
                            <w:top w:val="none" w:sz="0" w:space="0" w:color="auto"/>
                            <w:left w:val="none" w:sz="0" w:space="0" w:color="auto"/>
                            <w:bottom w:val="none" w:sz="0" w:space="0" w:color="auto"/>
                            <w:right w:val="none" w:sz="0" w:space="0" w:color="auto"/>
                          </w:divBdr>
                          <w:divsChild>
                            <w:div w:id="1401951448">
                              <w:marLeft w:val="0"/>
                              <w:marRight w:val="0"/>
                              <w:marTop w:val="0"/>
                              <w:marBottom w:val="0"/>
                              <w:divBdr>
                                <w:top w:val="none" w:sz="0" w:space="0" w:color="auto"/>
                                <w:left w:val="none" w:sz="0" w:space="0" w:color="auto"/>
                                <w:bottom w:val="none" w:sz="0" w:space="0" w:color="auto"/>
                                <w:right w:val="none" w:sz="0" w:space="0" w:color="auto"/>
                              </w:divBdr>
                              <w:divsChild>
                                <w:div w:id="2086874724">
                                  <w:marLeft w:val="0"/>
                                  <w:marRight w:val="0"/>
                                  <w:marTop w:val="0"/>
                                  <w:marBottom w:val="0"/>
                                  <w:divBdr>
                                    <w:top w:val="none" w:sz="0" w:space="0" w:color="auto"/>
                                    <w:left w:val="none" w:sz="0" w:space="0" w:color="auto"/>
                                    <w:bottom w:val="none" w:sz="0" w:space="0" w:color="auto"/>
                                    <w:right w:val="none" w:sz="0" w:space="0" w:color="auto"/>
                                  </w:divBdr>
                                  <w:divsChild>
                                    <w:div w:id="14964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15118">
                      <w:marLeft w:val="0"/>
                      <w:marRight w:val="0"/>
                      <w:marTop w:val="0"/>
                      <w:marBottom w:val="0"/>
                      <w:divBdr>
                        <w:top w:val="none" w:sz="0" w:space="0" w:color="auto"/>
                        <w:left w:val="none" w:sz="0" w:space="0" w:color="auto"/>
                        <w:bottom w:val="none" w:sz="0" w:space="0" w:color="auto"/>
                        <w:right w:val="none" w:sz="0" w:space="0" w:color="auto"/>
                      </w:divBdr>
                      <w:divsChild>
                        <w:div w:id="15360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462782">
      <w:bodyDiv w:val="1"/>
      <w:marLeft w:val="0"/>
      <w:marRight w:val="0"/>
      <w:marTop w:val="0"/>
      <w:marBottom w:val="0"/>
      <w:divBdr>
        <w:top w:val="none" w:sz="0" w:space="0" w:color="auto"/>
        <w:left w:val="none" w:sz="0" w:space="0" w:color="auto"/>
        <w:bottom w:val="none" w:sz="0" w:space="0" w:color="auto"/>
        <w:right w:val="none" w:sz="0" w:space="0" w:color="auto"/>
      </w:divBdr>
    </w:div>
    <w:div w:id="516817353">
      <w:bodyDiv w:val="1"/>
      <w:marLeft w:val="0"/>
      <w:marRight w:val="0"/>
      <w:marTop w:val="0"/>
      <w:marBottom w:val="0"/>
      <w:divBdr>
        <w:top w:val="none" w:sz="0" w:space="0" w:color="auto"/>
        <w:left w:val="none" w:sz="0" w:space="0" w:color="auto"/>
        <w:bottom w:val="none" w:sz="0" w:space="0" w:color="auto"/>
        <w:right w:val="none" w:sz="0" w:space="0" w:color="auto"/>
      </w:divBdr>
    </w:div>
    <w:div w:id="517547373">
      <w:bodyDiv w:val="1"/>
      <w:marLeft w:val="0"/>
      <w:marRight w:val="0"/>
      <w:marTop w:val="0"/>
      <w:marBottom w:val="0"/>
      <w:divBdr>
        <w:top w:val="none" w:sz="0" w:space="0" w:color="auto"/>
        <w:left w:val="none" w:sz="0" w:space="0" w:color="auto"/>
        <w:bottom w:val="none" w:sz="0" w:space="0" w:color="auto"/>
        <w:right w:val="none" w:sz="0" w:space="0" w:color="auto"/>
      </w:divBdr>
    </w:div>
    <w:div w:id="519248095">
      <w:bodyDiv w:val="1"/>
      <w:marLeft w:val="0"/>
      <w:marRight w:val="0"/>
      <w:marTop w:val="0"/>
      <w:marBottom w:val="0"/>
      <w:divBdr>
        <w:top w:val="none" w:sz="0" w:space="0" w:color="auto"/>
        <w:left w:val="none" w:sz="0" w:space="0" w:color="auto"/>
        <w:bottom w:val="none" w:sz="0" w:space="0" w:color="auto"/>
        <w:right w:val="none" w:sz="0" w:space="0" w:color="auto"/>
      </w:divBdr>
    </w:div>
    <w:div w:id="524297441">
      <w:bodyDiv w:val="1"/>
      <w:marLeft w:val="0"/>
      <w:marRight w:val="0"/>
      <w:marTop w:val="0"/>
      <w:marBottom w:val="0"/>
      <w:divBdr>
        <w:top w:val="none" w:sz="0" w:space="0" w:color="auto"/>
        <w:left w:val="none" w:sz="0" w:space="0" w:color="auto"/>
        <w:bottom w:val="none" w:sz="0" w:space="0" w:color="auto"/>
        <w:right w:val="none" w:sz="0" w:space="0" w:color="auto"/>
      </w:divBdr>
    </w:div>
    <w:div w:id="528686802">
      <w:bodyDiv w:val="1"/>
      <w:marLeft w:val="0"/>
      <w:marRight w:val="0"/>
      <w:marTop w:val="0"/>
      <w:marBottom w:val="0"/>
      <w:divBdr>
        <w:top w:val="none" w:sz="0" w:space="0" w:color="auto"/>
        <w:left w:val="none" w:sz="0" w:space="0" w:color="auto"/>
        <w:bottom w:val="none" w:sz="0" w:space="0" w:color="auto"/>
        <w:right w:val="none" w:sz="0" w:space="0" w:color="auto"/>
      </w:divBdr>
    </w:div>
    <w:div w:id="529605753">
      <w:bodyDiv w:val="1"/>
      <w:marLeft w:val="0"/>
      <w:marRight w:val="0"/>
      <w:marTop w:val="0"/>
      <w:marBottom w:val="0"/>
      <w:divBdr>
        <w:top w:val="none" w:sz="0" w:space="0" w:color="auto"/>
        <w:left w:val="none" w:sz="0" w:space="0" w:color="auto"/>
        <w:bottom w:val="none" w:sz="0" w:space="0" w:color="auto"/>
        <w:right w:val="none" w:sz="0" w:space="0" w:color="auto"/>
      </w:divBdr>
    </w:div>
    <w:div w:id="532764587">
      <w:bodyDiv w:val="1"/>
      <w:marLeft w:val="0"/>
      <w:marRight w:val="0"/>
      <w:marTop w:val="0"/>
      <w:marBottom w:val="0"/>
      <w:divBdr>
        <w:top w:val="none" w:sz="0" w:space="0" w:color="auto"/>
        <w:left w:val="none" w:sz="0" w:space="0" w:color="auto"/>
        <w:bottom w:val="none" w:sz="0" w:space="0" w:color="auto"/>
        <w:right w:val="none" w:sz="0" w:space="0" w:color="auto"/>
      </w:divBdr>
    </w:div>
    <w:div w:id="538589779">
      <w:bodyDiv w:val="1"/>
      <w:marLeft w:val="0"/>
      <w:marRight w:val="0"/>
      <w:marTop w:val="0"/>
      <w:marBottom w:val="0"/>
      <w:divBdr>
        <w:top w:val="none" w:sz="0" w:space="0" w:color="auto"/>
        <w:left w:val="none" w:sz="0" w:space="0" w:color="auto"/>
        <w:bottom w:val="none" w:sz="0" w:space="0" w:color="auto"/>
        <w:right w:val="none" w:sz="0" w:space="0" w:color="auto"/>
      </w:divBdr>
    </w:div>
    <w:div w:id="551502260">
      <w:bodyDiv w:val="1"/>
      <w:marLeft w:val="0"/>
      <w:marRight w:val="0"/>
      <w:marTop w:val="0"/>
      <w:marBottom w:val="0"/>
      <w:divBdr>
        <w:top w:val="none" w:sz="0" w:space="0" w:color="auto"/>
        <w:left w:val="none" w:sz="0" w:space="0" w:color="auto"/>
        <w:bottom w:val="none" w:sz="0" w:space="0" w:color="auto"/>
        <w:right w:val="none" w:sz="0" w:space="0" w:color="auto"/>
      </w:divBdr>
    </w:div>
    <w:div w:id="555431510">
      <w:bodyDiv w:val="1"/>
      <w:marLeft w:val="0"/>
      <w:marRight w:val="0"/>
      <w:marTop w:val="0"/>
      <w:marBottom w:val="0"/>
      <w:divBdr>
        <w:top w:val="none" w:sz="0" w:space="0" w:color="auto"/>
        <w:left w:val="none" w:sz="0" w:space="0" w:color="auto"/>
        <w:bottom w:val="none" w:sz="0" w:space="0" w:color="auto"/>
        <w:right w:val="none" w:sz="0" w:space="0" w:color="auto"/>
      </w:divBdr>
    </w:div>
    <w:div w:id="571083976">
      <w:bodyDiv w:val="1"/>
      <w:marLeft w:val="0"/>
      <w:marRight w:val="0"/>
      <w:marTop w:val="0"/>
      <w:marBottom w:val="0"/>
      <w:divBdr>
        <w:top w:val="none" w:sz="0" w:space="0" w:color="auto"/>
        <w:left w:val="none" w:sz="0" w:space="0" w:color="auto"/>
        <w:bottom w:val="none" w:sz="0" w:space="0" w:color="auto"/>
        <w:right w:val="none" w:sz="0" w:space="0" w:color="auto"/>
      </w:divBdr>
    </w:div>
    <w:div w:id="577133899">
      <w:bodyDiv w:val="1"/>
      <w:marLeft w:val="0"/>
      <w:marRight w:val="0"/>
      <w:marTop w:val="0"/>
      <w:marBottom w:val="0"/>
      <w:divBdr>
        <w:top w:val="none" w:sz="0" w:space="0" w:color="auto"/>
        <w:left w:val="none" w:sz="0" w:space="0" w:color="auto"/>
        <w:bottom w:val="none" w:sz="0" w:space="0" w:color="auto"/>
        <w:right w:val="none" w:sz="0" w:space="0" w:color="auto"/>
      </w:divBdr>
    </w:div>
    <w:div w:id="578252227">
      <w:bodyDiv w:val="1"/>
      <w:marLeft w:val="0"/>
      <w:marRight w:val="0"/>
      <w:marTop w:val="0"/>
      <w:marBottom w:val="0"/>
      <w:divBdr>
        <w:top w:val="none" w:sz="0" w:space="0" w:color="auto"/>
        <w:left w:val="none" w:sz="0" w:space="0" w:color="auto"/>
        <w:bottom w:val="none" w:sz="0" w:space="0" w:color="auto"/>
        <w:right w:val="none" w:sz="0" w:space="0" w:color="auto"/>
      </w:divBdr>
    </w:div>
    <w:div w:id="579607304">
      <w:bodyDiv w:val="1"/>
      <w:marLeft w:val="0"/>
      <w:marRight w:val="0"/>
      <w:marTop w:val="0"/>
      <w:marBottom w:val="0"/>
      <w:divBdr>
        <w:top w:val="none" w:sz="0" w:space="0" w:color="auto"/>
        <w:left w:val="none" w:sz="0" w:space="0" w:color="auto"/>
        <w:bottom w:val="none" w:sz="0" w:space="0" w:color="auto"/>
        <w:right w:val="none" w:sz="0" w:space="0" w:color="auto"/>
      </w:divBdr>
    </w:div>
    <w:div w:id="583340416">
      <w:bodyDiv w:val="1"/>
      <w:marLeft w:val="0"/>
      <w:marRight w:val="0"/>
      <w:marTop w:val="0"/>
      <w:marBottom w:val="0"/>
      <w:divBdr>
        <w:top w:val="none" w:sz="0" w:space="0" w:color="auto"/>
        <w:left w:val="none" w:sz="0" w:space="0" w:color="auto"/>
        <w:bottom w:val="none" w:sz="0" w:space="0" w:color="auto"/>
        <w:right w:val="none" w:sz="0" w:space="0" w:color="auto"/>
      </w:divBdr>
    </w:div>
    <w:div w:id="594629398">
      <w:bodyDiv w:val="1"/>
      <w:marLeft w:val="0"/>
      <w:marRight w:val="0"/>
      <w:marTop w:val="0"/>
      <w:marBottom w:val="0"/>
      <w:divBdr>
        <w:top w:val="none" w:sz="0" w:space="0" w:color="auto"/>
        <w:left w:val="none" w:sz="0" w:space="0" w:color="auto"/>
        <w:bottom w:val="none" w:sz="0" w:space="0" w:color="auto"/>
        <w:right w:val="none" w:sz="0" w:space="0" w:color="auto"/>
      </w:divBdr>
    </w:div>
    <w:div w:id="598024036">
      <w:bodyDiv w:val="1"/>
      <w:marLeft w:val="0"/>
      <w:marRight w:val="0"/>
      <w:marTop w:val="0"/>
      <w:marBottom w:val="0"/>
      <w:divBdr>
        <w:top w:val="none" w:sz="0" w:space="0" w:color="auto"/>
        <w:left w:val="none" w:sz="0" w:space="0" w:color="auto"/>
        <w:bottom w:val="none" w:sz="0" w:space="0" w:color="auto"/>
        <w:right w:val="none" w:sz="0" w:space="0" w:color="auto"/>
      </w:divBdr>
    </w:div>
    <w:div w:id="601107080">
      <w:bodyDiv w:val="1"/>
      <w:marLeft w:val="0"/>
      <w:marRight w:val="0"/>
      <w:marTop w:val="0"/>
      <w:marBottom w:val="0"/>
      <w:divBdr>
        <w:top w:val="none" w:sz="0" w:space="0" w:color="auto"/>
        <w:left w:val="none" w:sz="0" w:space="0" w:color="auto"/>
        <w:bottom w:val="none" w:sz="0" w:space="0" w:color="auto"/>
        <w:right w:val="none" w:sz="0" w:space="0" w:color="auto"/>
      </w:divBdr>
    </w:div>
    <w:div w:id="613220360">
      <w:bodyDiv w:val="1"/>
      <w:marLeft w:val="0"/>
      <w:marRight w:val="0"/>
      <w:marTop w:val="0"/>
      <w:marBottom w:val="0"/>
      <w:divBdr>
        <w:top w:val="none" w:sz="0" w:space="0" w:color="auto"/>
        <w:left w:val="none" w:sz="0" w:space="0" w:color="auto"/>
        <w:bottom w:val="none" w:sz="0" w:space="0" w:color="auto"/>
        <w:right w:val="none" w:sz="0" w:space="0" w:color="auto"/>
      </w:divBdr>
    </w:div>
    <w:div w:id="616177439">
      <w:bodyDiv w:val="1"/>
      <w:marLeft w:val="0"/>
      <w:marRight w:val="0"/>
      <w:marTop w:val="0"/>
      <w:marBottom w:val="0"/>
      <w:divBdr>
        <w:top w:val="none" w:sz="0" w:space="0" w:color="auto"/>
        <w:left w:val="none" w:sz="0" w:space="0" w:color="auto"/>
        <w:bottom w:val="none" w:sz="0" w:space="0" w:color="auto"/>
        <w:right w:val="none" w:sz="0" w:space="0" w:color="auto"/>
      </w:divBdr>
    </w:div>
    <w:div w:id="616256101">
      <w:bodyDiv w:val="1"/>
      <w:marLeft w:val="0"/>
      <w:marRight w:val="0"/>
      <w:marTop w:val="0"/>
      <w:marBottom w:val="0"/>
      <w:divBdr>
        <w:top w:val="none" w:sz="0" w:space="0" w:color="auto"/>
        <w:left w:val="none" w:sz="0" w:space="0" w:color="auto"/>
        <w:bottom w:val="none" w:sz="0" w:space="0" w:color="auto"/>
        <w:right w:val="none" w:sz="0" w:space="0" w:color="auto"/>
      </w:divBdr>
    </w:div>
    <w:div w:id="616840144">
      <w:bodyDiv w:val="1"/>
      <w:marLeft w:val="0"/>
      <w:marRight w:val="0"/>
      <w:marTop w:val="0"/>
      <w:marBottom w:val="0"/>
      <w:divBdr>
        <w:top w:val="none" w:sz="0" w:space="0" w:color="auto"/>
        <w:left w:val="none" w:sz="0" w:space="0" w:color="auto"/>
        <w:bottom w:val="none" w:sz="0" w:space="0" w:color="auto"/>
        <w:right w:val="none" w:sz="0" w:space="0" w:color="auto"/>
      </w:divBdr>
    </w:div>
    <w:div w:id="624387683">
      <w:bodyDiv w:val="1"/>
      <w:marLeft w:val="0"/>
      <w:marRight w:val="0"/>
      <w:marTop w:val="0"/>
      <w:marBottom w:val="0"/>
      <w:divBdr>
        <w:top w:val="none" w:sz="0" w:space="0" w:color="auto"/>
        <w:left w:val="none" w:sz="0" w:space="0" w:color="auto"/>
        <w:bottom w:val="none" w:sz="0" w:space="0" w:color="auto"/>
        <w:right w:val="none" w:sz="0" w:space="0" w:color="auto"/>
      </w:divBdr>
    </w:div>
    <w:div w:id="657270100">
      <w:bodyDiv w:val="1"/>
      <w:marLeft w:val="0"/>
      <w:marRight w:val="0"/>
      <w:marTop w:val="0"/>
      <w:marBottom w:val="0"/>
      <w:divBdr>
        <w:top w:val="none" w:sz="0" w:space="0" w:color="auto"/>
        <w:left w:val="none" w:sz="0" w:space="0" w:color="auto"/>
        <w:bottom w:val="none" w:sz="0" w:space="0" w:color="auto"/>
        <w:right w:val="none" w:sz="0" w:space="0" w:color="auto"/>
      </w:divBdr>
    </w:div>
    <w:div w:id="665211550">
      <w:bodyDiv w:val="1"/>
      <w:marLeft w:val="0"/>
      <w:marRight w:val="0"/>
      <w:marTop w:val="0"/>
      <w:marBottom w:val="0"/>
      <w:divBdr>
        <w:top w:val="none" w:sz="0" w:space="0" w:color="auto"/>
        <w:left w:val="none" w:sz="0" w:space="0" w:color="auto"/>
        <w:bottom w:val="none" w:sz="0" w:space="0" w:color="auto"/>
        <w:right w:val="none" w:sz="0" w:space="0" w:color="auto"/>
      </w:divBdr>
    </w:div>
    <w:div w:id="699282110">
      <w:bodyDiv w:val="1"/>
      <w:marLeft w:val="0"/>
      <w:marRight w:val="0"/>
      <w:marTop w:val="0"/>
      <w:marBottom w:val="0"/>
      <w:divBdr>
        <w:top w:val="none" w:sz="0" w:space="0" w:color="auto"/>
        <w:left w:val="none" w:sz="0" w:space="0" w:color="auto"/>
        <w:bottom w:val="none" w:sz="0" w:space="0" w:color="auto"/>
        <w:right w:val="none" w:sz="0" w:space="0" w:color="auto"/>
      </w:divBdr>
    </w:div>
    <w:div w:id="704139219">
      <w:bodyDiv w:val="1"/>
      <w:marLeft w:val="0"/>
      <w:marRight w:val="0"/>
      <w:marTop w:val="0"/>
      <w:marBottom w:val="0"/>
      <w:divBdr>
        <w:top w:val="none" w:sz="0" w:space="0" w:color="auto"/>
        <w:left w:val="none" w:sz="0" w:space="0" w:color="auto"/>
        <w:bottom w:val="none" w:sz="0" w:space="0" w:color="auto"/>
        <w:right w:val="none" w:sz="0" w:space="0" w:color="auto"/>
      </w:divBdr>
    </w:div>
    <w:div w:id="713194287">
      <w:bodyDiv w:val="1"/>
      <w:marLeft w:val="0"/>
      <w:marRight w:val="0"/>
      <w:marTop w:val="0"/>
      <w:marBottom w:val="0"/>
      <w:divBdr>
        <w:top w:val="none" w:sz="0" w:space="0" w:color="auto"/>
        <w:left w:val="none" w:sz="0" w:space="0" w:color="auto"/>
        <w:bottom w:val="none" w:sz="0" w:space="0" w:color="auto"/>
        <w:right w:val="none" w:sz="0" w:space="0" w:color="auto"/>
      </w:divBdr>
    </w:div>
    <w:div w:id="715347820">
      <w:bodyDiv w:val="1"/>
      <w:marLeft w:val="0"/>
      <w:marRight w:val="0"/>
      <w:marTop w:val="0"/>
      <w:marBottom w:val="0"/>
      <w:divBdr>
        <w:top w:val="none" w:sz="0" w:space="0" w:color="auto"/>
        <w:left w:val="none" w:sz="0" w:space="0" w:color="auto"/>
        <w:bottom w:val="none" w:sz="0" w:space="0" w:color="auto"/>
        <w:right w:val="none" w:sz="0" w:space="0" w:color="auto"/>
      </w:divBdr>
    </w:div>
    <w:div w:id="726344164">
      <w:bodyDiv w:val="1"/>
      <w:marLeft w:val="0"/>
      <w:marRight w:val="0"/>
      <w:marTop w:val="0"/>
      <w:marBottom w:val="0"/>
      <w:divBdr>
        <w:top w:val="none" w:sz="0" w:space="0" w:color="auto"/>
        <w:left w:val="none" w:sz="0" w:space="0" w:color="auto"/>
        <w:bottom w:val="none" w:sz="0" w:space="0" w:color="auto"/>
        <w:right w:val="none" w:sz="0" w:space="0" w:color="auto"/>
      </w:divBdr>
    </w:div>
    <w:div w:id="731343804">
      <w:bodyDiv w:val="1"/>
      <w:marLeft w:val="0"/>
      <w:marRight w:val="0"/>
      <w:marTop w:val="0"/>
      <w:marBottom w:val="0"/>
      <w:divBdr>
        <w:top w:val="none" w:sz="0" w:space="0" w:color="auto"/>
        <w:left w:val="none" w:sz="0" w:space="0" w:color="auto"/>
        <w:bottom w:val="none" w:sz="0" w:space="0" w:color="auto"/>
        <w:right w:val="none" w:sz="0" w:space="0" w:color="auto"/>
      </w:divBdr>
    </w:div>
    <w:div w:id="745689639">
      <w:bodyDiv w:val="1"/>
      <w:marLeft w:val="0"/>
      <w:marRight w:val="0"/>
      <w:marTop w:val="0"/>
      <w:marBottom w:val="0"/>
      <w:divBdr>
        <w:top w:val="none" w:sz="0" w:space="0" w:color="auto"/>
        <w:left w:val="none" w:sz="0" w:space="0" w:color="auto"/>
        <w:bottom w:val="none" w:sz="0" w:space="0" w:color="auto"/>
        <w:right w:val="none" w:sz="0" w:space="0" w:color="auto"/>
      </w:divBdr>
    </w:div>
    <w:div w:id="748620001">
      <w:bodyDiv w:val="1"/>
      <w:marLeft w:val="0"/>
      <w:marRight w:val="0"/>
      <w:marTop w:val="0"/>
      <w:marBottom w:val="0"/>
      <w:divBdr>
        <w:top w:val="none" w:sz="0" w:space="0" w:color="auto"/>
        <w:left w:val="none" w:sz="0" w:space="0" w:color="auto"/>
        <w:bottom w:val="none" w:sz="0" w:space="0" w:color="auto"/>
        <w:right w:val="none" w:sz="0" w:space="0" w:color="auto"/>
      </w:divBdr>
    </w:div>
    <w:div w:id="750153393">
      <w:bodyDiv w:val="1"/>
      <w:marLeft w:val="0"/>
      <w:marRight w:val="0"/>
      <w:marTop w:val="0"/>
      <w:marBottom w:val="0"/>
      <w:divBdr>
        <w:top w:val="none" w:sz="0" w:space="0" w:color="auto"/>
        <w:left w:val="none" w:sz="0" w:space="0" w:color="auto"/>
        <w:bottom w:val="none" w:sz="0" w:space="0" w:color="auto"/>
        <w:right w:val="none" w:sz="0" w:space="0" w:color="auto"/>
      </w:divBdr>
    </w:div>
    <w:div w:id="765418169">
      <w:bodyDiv w:val="1"/>
      <w:marLeft w:val="0"/>
      <w:marRight w:val="0"/>
      <w:marTop w:val="0"/>
      <w:marBottom w:val="0"/>
      <w:divBdr>
        <w:top w:val="none" w:sz="0" w:space="0" w:color="auto"/>
        <w:left w:val="none" w:sz="0" w:space="0" w:color="auto"/>
        <w:bottom w:val="none" w:sz="0" w:space="0" w:color="auto"/>
        <w:right w:val="none" w:sz="0" w:space="0" w:color="auto"/>
      </w:divBdr>
    </w:div>
    <w:div w:id="770777330">
      <w:bodyDiv w:val="1"/>
      <w:marLeft w:val="0"/>
      <w:marRight w:val="0"/>
      <w:marTop w:val="0"/>
      <w:marBottom w:val="0"/>
      <w:divBdr>
        <w:top w:val="none" w:sz="0" w:space="0" w:color="auto"/>
        <w:left w:val="none" w:sz="0" w:space="0" w:color="auto"/>
        <w:bottom w:val="none" w:sz="0" w:space="0" w:color="auto"/>
        <w:right w:val="none" w:sz="0" w:space="0" w:color="auto"/>
      </w:divBdr>
    </w:div>
    <w:div w:id="802894234">
      <w:bodyDiv w:val="1"/>
      <w:marLeft w:val="0"/>
      <w:marRight w:val="0"/>
      <w:marTop w:val="0"/>
      <w:marBottom w:val="0"/>
      <w:divBdr>
        <w:top w:val="none" w:sz="0" w:space="0" w:color="auto"/>
        <w:left w:val="none" w:sz="0" w:space="0" w:color="auto"/>
        <w:bottom w:val="none" w:sz="0" w:space="0" w:color="auto"/>
        <w:right w:val="none" w:sz="0" w:space="0" w:color="auto"/>
      </w:divBdr>
    </w:div>
    <w:div w:id="810438892">
      <w:bodyDiv w:val="1"/>
      <w:marLeft w:val="0"/>
      <w:marRight w:val="0"/>
      <w:marTop w:val="0"/>
      <w:marBottom w:val="0"/>
      <w:divBdr>
        <w:top w:val="none" w:sz="0" w:space="0" w:color="auto"/>
        <w:left w:val="none" w:sz="0" w:space="0" w:color="auto"/>
        <w:bottom w:val="none" w:sz="0" w:space="0" w:color="auto"/>
        <w:right w:val="none" w:sz="0" w:space="0" w:color="auto"/>
      </w:divBdr>
    </w:div>
    <w:div w:id="813377503">
      <w:bodyDiv w:val="1"/>
      <w:marLeft w:val="0"/>
      <w:marRight w:val="0"/>
      <w:marTop w:val="0"/>
      <w:marBottom w:val="0"/>
      <w:divBdr>
        <w:top w:val="none" w:sz="0" w:space="0" w:color="auto"/>
        <w:left w:val="none" w:sz="0" w:space="0" w:color="auto"/>
        <w:bottom w:val="none" w:sz="0" w:space="0" w:color="auto"/>
        <w:right w:val="none" w:sz="0" w:space="0" w:color="auto"/>
      </w:divBdr>
    </w:div>
    <w:div w:id="840005830">
      <w:bodyDiv w:val="1"/>
      <w:marLeft w:val="0"/>
      <w:marRight w:val="0"/>
      <w:marTop w:val="0"/>
      <w:marBottom w:val="0"/>
      <w:divBdr>
        <w:top w:val="none" w:sz="0" w:space="0" w:color="auto"/>
        <w:left w:val="none" w:sz="0" w:space="0" w:color="auto"/>
        <w:bottom w:val="none" w:sz="0" w:space="0" w:color="auto"/>
        <w:right w:val="none" w:sz="0" w:space="0" w:color="auto"/>
      </w:divBdr>
    </w:div>
    <w:div w:id="848255648">
      <w:bodyDiv w:val="1"/>
      <w:marLeft w:val="0"/>
      <w:marRight w:val="0"/>
      <w:marTop w:val="0"/>
      <w:marBottom w:val="0"/>
      <w:divBdr>
        <w:top w:val="none" w:sz="0" w:space="0" w:color="auto"/>
        <w:left w:val="none" w:sz="0" w:space="0" w:color="auto"/>
        <w:bottom w:val="none" w:sz="0" w:space="0" w:color="auto"/>
        <w:right w:val="none" w:sz="0" w:space="0" w:color="auto"/>
      </w:divBdr>
    </w:div>
    <w:div w:id="855969987">
      <w:bodyDiv w:val="1"/>
      <w:marLeft w:val="0"/>
      <w:marRight w:val="0"/>
      <w:marTop w:val="0"/>
      <w:marBottom w:val="0"/>
      <w:divBdr>
        <w:top w:val="none" w:sz="0" w:space="0" w:color="auto"/>
        <w:left w:val="none" w:sz="0" w:space="0" w:color="auto"/>
        <w:bottom w:val="none" w:sz="0" w:space="0" w:color="auto"/>
        <w:right w:val="none" w:sz="0" w:space="0" w:color="auto"/>
      </w:divBdr>
    </w:div>
    <w:div w:id="868104382">
      <w:bodyDiv w:val="1"/>
      <w:marLeft w:val="0"/>
      <w:marRight w:val="0"/>
      <w:marTop w:val="0"/>
      <w:marBottom w:val="0"/>
      <w:divBdr>
        <w:top w:val="none" w:sz="0" w:space="0" w:color="auto"/>
        <w:left w:val="none" w:sz="0" w:space="0" w:color="auto"/>
        <w:bottom w:val="none" w:sz="0" w:space="0" w:color="auto"/>
        <w:right w:val="none" w:sz="0" w:space="0" w:color="auto"/>
      </w:divBdr>
    </w:div>
    <w:div w:id="883784709">
      <w:bodyDiv w:val="1"/>
      <w:marLeft w:val="0"/>
      <w:marRight w:val="0"/>
      <w:marTop w:val="0"/>
      <w:marBottom w:val="0"/>
      <w:divBdr>
        <w:top w:val="none" w:sz="0" w:space="0" w:color="auto"/>
        <w:left w:val="none" w:sz="0" w:space="0" w:color="auto"/>
        <w:bottom w:val="none" w:sz="0" w:space="0" w:color="auto"/>
        <w:right w:val="none" w:sz="0" w:space="0" w:color="auto"/>
      </w:divBdr>
    </w:div>
    <w:div w:id="925263388">
      <w:bodyDiv w:val="1"/>
      <w:marLeft w:val="0"/>
      <w:marRight w:val="0"/>
      <w:marTop w:val="0"/>
      <w:marBottom w:val="0"/>
      <w:divBdr>
        <w:top w:val="none" w:sz="0" w:space="0" w:color="auto"/>
        <w:left w:val="none" w:sz="0" w:space="0" w:color="auto"/>
        <w:bottom w:val="none" w:sz="0" w:space="0" w:color="auto"/>
        <w:right w:val="none" w:sz="0" w:space="0" w:color="auto"/>
      </w:divBdr>
    </w:div>
    <w:div w:id="931668351">
      <w:bodyDiv w:val="1"/>
      <w:marLeft w:val="0"/>
      <w:marRight w:val="0"/>
      <w:marTop w:val="0"/>
      <w:marBottom w:val="0"/>
      <w:divBdr>
        <w:top w:val="none" w:sz="0" w:space="0" w:color="auto"/>
        <w:left w:val="none" w:sz="0" w:space="0" w:color="auto"/>
        <w:bottom w:val="none" w:sz="0" w:space="0" w:color="auto"/>
        <w:right w:val="none" w:sz="0" w:space="0" w:color="auto"/>
      </w:divBdr>
    </w:div>
    <w:div w:id="945233523">
      <w:bodyDiv w:val="1"/>
      <w:marLeft w:val="0"/>
      <w:marRight w:val="0"/>
      <w:marTop w:val="0"/>
      <w:marBottom w:val="0"/>
      <w:divBdr>
        <w:top w:val="none" w:sz="0" w:space="0" w:color="auto"/>
        <w:left w:val="none" w:sz="0" w:space="0" w:color="auto"/>
        <w:bottom w:val="none" w:sz="0" w:space="0" w:color="auto"/>
        <w:right w:val="none" w:sz="0" w:space="0" w:color="auto"/>
      </w:divBdr>
    </w:div>
    <w:div w:id="974065584">
      <w:bodyDiv w:val="1"/>
      <w:marLeft w:val="0"/>
      <w:marRight w:val="0"/>
      <w:marTop w:val="0"/>
      <w:marBottom w:val="0"/>
      <w:divBdr>
        <w:top w:val="none" w:sz="0" w:space="0" w:color="auto"/>
        <w:left w:val="none" w:sz="0" w:space="0" w:color="auto"/>
        <w:bottom w:val="none" w:sz="0" w:space="0" w:color="auto"/>
        <w:right w:val="none" w:sz="0" w:space="0" w:color="auto"/>
      </w:divBdr>
    </w:div>
    <w:div w:id="985940944">
      <w:bodyDiv w:val="1"/>
      <w:marLeft w:val="0"/>
      <w:marRight w:val="0"/>
      <w:marTop w:val="0"/>
      <w:marBottom w:val="0"/>
      <w:divBdr>
        <w:top w:val="none" w:sz="0" w:space="0" w:color="auto"/>
        <w:left w:val="none" w:sz="0" w:space="0" w:color="auto"/>
        <w:bottom w:val="none" w:sz="0" w:space="0" w:color="auto"/>
        <w:right w:val="none" w:sz="0" w:space="0" w:color="auto"/>
      </w:divBdr>
    </w:div>
    <w:div w:id="995916280">
      <w:bodyDiv w:val="1"/>
      <w:marLeft w:val="0"/>
      <w:marRight w:val="0"/>
      <w:marTop w:val="0"/>
      <w:marBottom w:val="0"/>
      <w:divBdr>
        <w:top w:val="none" w:sz="0" w:space="0" w:color="auto"/>
        <w:left w:val="none" w:sz="0" w:space="0" w:color="auto"/>
        <w:bottom w:val="none" w:sz="0" w:space="0" w:color="auto"/>
        <w:right w:val="none" w:sz="0" w:space="0" w:color="auto"/>
      </w:divBdr>
    </w:div>
    <w:div w:id="1000306174">
      <w:bodyDiv w:val="1"/>
      <w:marLeft w:val="0"/>
      <w:marRight w:val="0"/>
      <w:marTop w:val="0"/>
      <w:marBottom w:val="0"/>
      <w:divBdr>
        <w:top w:val="none" w:sz="0" w:space="0" w:color="auto"/>
        <w:left w:val="none" w:sz="0" w:space="0" w:color="auto"/>
        <w:bottom w:val="none" w:sz="0" w:space="0" w:color="auto"/>
        <w:right w:val="none" w:sz="0" w:space="0" w:color="auto"/>
      </w:divBdr>
    </w:div>
    <w:div w:id="1002780067">
      <w:bodyDiv w:val="1"/>
      <w:marLeft w:val="0"/>
      <w:marRight w:val="0"/>
      <w:marTop w:val="0"/>
      <w:marBottom w:val="0"/>
      <w:divBdr>
        <w:top w:val="none" w:sz="0" w:space="0" w:color="auto"/>
        <w:left w:val="none" w:sz="0" w:space="0" w:color="auto"/>
        <w:bottom w:val="none" w:sz="0" w:space="0" w:color="auto"/>
        <w:right w:val="none" w:sz="0" w:space="0" w:color="auto"/>
      </w:divBdr>
    </w:div>
    <w:div w:id="1006906672">
      <w:bodyDiv w:val="1"/>
      <w:marLeft w:val="0"/>
      <w:marRight w:val="0"/>
      <w:marTop w:val="0"/>
      <w:marBottom w:val="0"/>
      <w:divBdr>
        <w:top w:val="none" w:sz="0" w:space="0" w:color="auto"/>
        <w:left w:val="none" w:sz="0" w:space="0" w:color="auto"/>
        <w:bottom w:val="none" w:sz="0" w:space="0" w:color="auto"/>
        <w:right w:val="none" w:sz="0" w:space="0" w:color="auto"/>
      </w:divBdr>
    </w:div>
    <w:div w:id="1012100112">
      <w:bodyDiv w:val="1"/>
      <w:marLeft w:val="0"/>
      <w:marRight w:val="0"/>
      <w:marTop w:val="0"/>
      <w:marBottom w:val="0"/>
      <w:divBdr>
        <w:top w:val="none" w:sz="0" w:space="0" w:color="auto"/>
        <w:left w:val="none" w:sz="0" w:space="0" w:color="auto"/>
        <w:bottom w:val="none" w:sz="0" w:space="0" w:color="auto"/>
        <w:right w:val="none" w:sz="0" w:space="0" w:color="auto"/>
      </w:divBdr>
    </w:div>
    <w:div w:id="1022980078">
      <w:bodyDiv w:val="1"/>
      <w:marLeft w:val="0"/>
      <w:marRight w:val="0"/>
      <w:marTop w:val="0"/>
      <w:marBottom w:val="0"/>
      <w:divBdr>
        <w:top w:val="none" w:sz="0" w:space="0" w:color="auto"/>
        <w:left w:val="none" w:sz="0" w:space="0" w:color="auto"/>
        <w:bottom w:val="none" w:sz="0" w:space="0" w:color="auto"/>
        <w:right w:val="none" w:sz="0" w:space="0" w:color="auto"/>
      </w:divBdr>
    </w:div>
    <w:div w:id="1037855439">
      <w:bodyDiv w:val="1"/>
      <w:marLeft w:val="0"/>
      <w:marRight w:val="0"/>
      <w:marTop w:val="0"/>
      <w:marBottom w:val="0"/>
      <w:divBdr>
        <w:top w:val="none" w:sz="0" w:space="0" w:color="auto"/>
        <w:left w:val="none" w:sz="0" w:space="0" w:color="auto"/>
        <w:bottom w:val="none" w:sz="0" w:space="0" w:color="auto"/>
        <w:right w:val="none" w:sz="0" w:space="0" w:color="auto"/>
      </w:divBdr>
    </w:div>
    <w:div w:id="1040936613">
      <w:bodyDiv w:val="1"/>
      <w:marLeft w:val="0"/>
      <w:marRight w:val="0"/>
      <w:marTop w:val="0"/>
      <w:marBottom w:val="0"/>
      <w:divBdr>
        <w:top w:val="none" w:sz="0" w:space="0" w:color="auto"/>
        <w:left w:val="none" w:sz="0" w:space="0" w:color="auto"/>
        <w:bottom w:val="none" w:sz="0" w:space="0" w:color="auto"/>
        <w:right w:val="none" w:sz="0" w:space="0" w:color="auto"/>
      </w:divBdr>
    </w:div>
    <w:div w:id="1044713788">
      <w:bodyDiv w:val="1"/>
      <w:marLeft w:val="0"/>
      <w:marRight w:val="0"/>
      <w:marTop w:val="0"/>
      <w:marBottom w:val="0"/>
      <w:divBdr>
        <w:top w:val="none" w:sz="0" w:space="0" w:color="auto"/>
        <w:left w:val="none" w:sz="0" w:space="0" w:color="auto"/>
        <w:bottom w:val="none" w:sz="0" w:space="0" w:color="auto"/>
        <w:right w:val="none" w:sz="0" w:space="0" w:color="auto"/>
      </w:divBdr>
    </w:div>
    <w:div w:id="1056398209">
      <w:bodyDiv w:val="1"/>
      <w:marLeft w:val="0"/>
      <w:marRight w:val="0"/>
      <w:marTop w:val="0"/>
      <w:marBottom w:val="0"/>
      <w:divBdr>
        <w:top w:val="none" w:sz="0" w:space="0" w:color="auto"/>
        <w:left w:val="none" w:sz="0" w:space="0" w:color="auto"/>
        <w:bottom w:val="none" w:sz="0" w:space="0" w:color="auto"/>
        <w:right w:val="none" w:sz="0" w:space="0" w:color="auto"/>
      </w:divBdr>
    </w:div>
    <w:div w:id="1074859359">
      <w:bodyDiv w:val="1"/>
      <w:marLeft w:val="0"/>
      <w:marRight w:val="0"/>
      <w:marTop w:val="0"/>
      <w:marBottom w:val="0"/>
      <w:divBdr>
        <w:top w:val="none" w:sz="0" w:space="0" w:color="auto"/>
        <w:left w:val="none" w:sz="0" w:space="0" w:color="auto"/>
        <w:bottom w:val="none" w:sz="0" w:space="0" w:color="auto"/>
        <w:right w:val="none" w:sz="0" w:space="0" w:color="auto"/>
      </w:divBdr>
    </w:div>
    <w:div w:id="1079182167">
      <w:bodyDiv w:val="1"/>
      <w:marLeft w:val="0"/>
      <w:marRight w:val="0"/>
      <w:marTop w:val="0"/>
      <w:marBottom w:val="0"/>
      <w:divBdr>
        <w:top w:val="none" w:sz="0" w:space="0" w:color="auto"/>
        <w:left w:val="none" w:sz="0" w:space="0" w:color="auto"/>
        <w:bottom w:val="none" w:sz="0" w:space="0" w:color="auto"/>
        <w:right w:val="none" w:sz="0" w:space="0" w:color="auto"/>
      </w:divBdr>
      <w:divsChild>
        <w:div w:id="502357732">
          <w:marLeft w:val="360"/>
          <w:marRight w:val="0"/>
          <w:marTop w:val="200"/>
          <w:marBottom w:val="0"/>
          <w:divBdr>
            <w:top w:val="none" w:sz="0" w:space="0" w:color="auto"/>
            <w:left w:val="none" w:sz="0" w:space="0" w:color="auto"/>
            <w:bottom w:val="none" w:sz="0" w:space="0" w:color="auto"/>
            <w:right w:val="none" w:sz="0" w:space="0" w:color="auto"/>
          </w:divBdr>
        </w:div>
        <w:div w:id="630987249">
          <w:marLeft w:val="360"/>
          <w:marRight w:val="0"/>
          <w:marTop w:val="200"/>
          <w:marBottom w:val="0"/>
          <w:divBdr>
            <w:top w:val="none" w:sz="0" w:space="0" w:color="auto"/>
            <w:left w:val="none" w:sz="0" w:space="0" w:color="auto"/>
            <w:bottom w:val="none" w:sz="0" w:space="0" w:color="auto"/>
            <w:right w:val="none" w:sz="0" w:space="0" w:color="auto"/>
          </w:divBdr>
        </w:div>
        <w:div w:id="1251230110">
          <w:marLeft w:val="360"/>
          <w:marRight w:val="0"/>
          <w:marTop w:val="200"/>
          <w:marBottom w:val="0"/>
          <w:divBdr>
            <w:top w:val="none" w:sz="0" w:space="0" w:color="auto"/>
            <w:left w:val="none" w:sz="0" w:space="0" w:color="auto"/>
            <w:bottom w:val="none" w:sz="0" w:space="0" w:color="auto"/>
            <w:right w:val="none" w:sz="0" w:space="0" w:color="auto"/>
          </w:divBdr>
        </w:div>
        <w:div w:id="1820683332">
          <w:marLeft w:val="360"/>
          <w:marRight w:val="0"/>
          <w:marTop w:val="200"/>
          <w:marBottom w:val="0"/>
          <w:divBdr>
            <w:top w:val="none" w:sz="0" w:space="0" w:color="auto"/>
            <w:left w:val="none" w:sz="0" w:space="0" w:color="auto"/>
            <w:bottom w:val="none" w:sz="0" w:space="0" w:color="auto"/>
            <w:right w:val="none" w:sz="0" w:space="0" w:color="auto"/>
          </w:divBdr>
        </w:div>
        <w:div w:id="2098017793">
          <w:marLeft w:val="360"/>
          <w:marRight w:val="0"/>
          <w:marTop w:val="200"/>
          <w:marBottom w:val="0"/>
          <w:divBdr>
            <w:top w:val="none" w:sz="0" w:space="0" w:color="auto"/>
            <w:left w:val="none" w:sz="0" w:space="0" w:color="auto"/>
            <w:bottom w:val="none" w:sz="0" w:space="0" w:color="auto"/>
            <w:right w:val="none" w:sz="0" w:space="0" w:color="auto"/>
          </w:divBdr>
        </w:div>
      </w:divsChild>
    </w:div>
    <w:div w:id="1086195228">
      <w:bodyDiv w:val="1"/>
      <w:marLeft w:val="0"/>
      <w:marRight w:val="0"/>
      <w:marTop w:val="0"/>
      <w:marBottom w:val="0"/>
      <w:divBdr>
        <w:top w:val="none" w:sz="0" w:space="0" w:color="auto"/>
        <w:left w:val="none" w:sz="0" w:space="0" w:color="auto"/>
        <w:bottom w:val="none" w:sz="0" w:space="0" w:color="auto"/>
        <w:right w:val="none" w:sz="0" w:space="0" w:color="auto"/>
      </w:divBdr>
    </w:div>
    <w:div w:id="1091853162">
      <w:bodyDiv w:val="1"/>
      <w:marLeft w:val="0"/>
      <w:marRight w:val="0"/>
      <w:marTop w:val="0"/>
      <w:marBottom w:val="0"/>
      <w:divBdr>
        <w:top w:val="none" w:sz="0" w:space="0" w:color="auto"/>
        <w:left w:val="none" w:sz="0" w:space="0" w:color="auto"/>
        <w:bottom w:val="none" w:sz="0" w:space="0" w:color="auto"/>
        <w:right w:val="none" w:sz="0" w:space="0" w:color="auto"/>
      </w:divBdr>
    </w:div>
    <w:div w:id="1093013809">
      <w:bodyDiv w:val="1"/>
      <w:marLeft w:val="0"/>
      <w:marRight w:val="0"/>
      <w:marTop w:val="0"/>
      <w:marBottom w:val="0"/>
      <w:divBdr>
        <w:top w:val="none" w:sz="0" w:space="0" w:color="auto"/>
        <w:left w:val="none" w:sz="0" w:space="0" w:color="auto"/>
        <w:bottom w:val="none" w:sz="0" w:space="0" w:color="auto"/>
        <w:right w:val="none" w:sz="0" w:space="0" w:color="auto"/>
      </w:divBdr>
    </w:div>
    <w:div w:id="1102409148">
      <w:bodyDiv w:val="1"/>
      <w:marLeft w:val="0"/>
      <w:marRight w:val="0"/>
      <w:marTop w:val="0"/>
      <w:marBottom w:val="0"/>
      <w:divBdr>
        <w:top w:val="none" w:sz="0" w:space="0" w:color="auto"/>
        <w:left w:val="none" w:sz="0" w:space="0" w:color="auto"/>
        <w:bottom w:val="none" w:sz="0" w:space="0" w:color="auto"/>
        <w:right w:val="none" w:sz="0" w:space="0" w:color="auto"/>
      </w:divBdr>
    </w:div>
    <w:div w:id="1103919109">
      <w:bodyDiv w:val="1"/>
      <w:marLeft w:val="0"/>
      <w:marRight w:val="0"/>
      <w:marTop w:val="0"/>
      <w:marBottom w:val="0"/>
      <w:divBdr>
        <w:top w:val="none" w:sz="0" w:space="0" w:color="auto"/>
        <w:left w:val="none" w:sz="0" w:space="0" w:color="auto"/>
        <w:bottom w:val="none" w:sz="0" w:space="0" w:color="auto"/>
        <w:right w:val="none" w:sz="0" w:space="0" w:color="auto"/>
      </w:divBdr>
    </w:div>
    <w:div w:id="1116216885">
      <w:bodyDiv w:val="1"/>
      <w:marLeft w:val="0"/>
      <w:marRight w:val="0"/>
      <w:marTop w:val="0"/>
      <w:marBottom w:val="0"/>
      <w:divBdr>
        <w:top w:val="none" w:sz="0" w:space="0" w:color="auto"/>
        <w:left w:val="none" w:sz="0" w:space="0" w:color="auto"/>
        <w:bottom w:val="none" w:sz="0" w:space="0" w:color="auto"/>
        <w:right w:val="none" w:sz="0" w:space="0" w:color="auto"/>
      </w:divBdr>
    </w:div>
    <w:div w:id="1125855906">
      <w:bodyDiv w:val="1"/>
      <w:marLeft w:val="0"/>
      <w:marRight w:val="0"/>
      <w:marTop w:val="0"/>
      <w:marBottom w:val="0"/>
      <w:divBdr>
        <w:top w:val="none" w:sz="0" w:space="0" w:color="auto"/>
        <w:left w:val="none" w:sz="0" w:space="0" w:color="auto"/>
        <w:bottom w:val="none" w:sz="0" w:space="0" w:color="auto"/>
        <w:right w:val="none" w:sz="0" w:space="0" w:color="auto"/>
      </w:divBdr>
    </w:div>
    <w:div w:id="1143425020">
      <w:bodyDiv w:val="1"/>
      <w:marLeft w:val="0"/>
      <w:marRight w:val="0"/>
      <w:marTop w:val="0"/>
      <w:marBottom w:val="0"/>
      <w:divBdr>
        <w:top w:val="none" w:sz="0" w:space="0" w:color="auto"/>
        <w:left w:val="none" w:sz="0" w:space="0" w:color="auto"/>
        <w:bottom w:val="none" w:sz="0" w:space="0" w:color="auto"/>
        <w:right w:val="none" w:sz="0" w:space="0" w:color="auto"/>
      </w:divBdr>
    </w:div>
    <w:div w:id="1150169035">
      <w:bodyDiv w:val="1"/>
      <w:marLeft w:val="0"/>
      <w:marRight w:val="0"/>
      <w:marTop w:val="0"/>
      <w:marBottom w:val="0"/>
      <w:divBdr>
        <w:top w:val="none" w:sz="0" w:space="0" w:color="auto"/>
        <w:left w:val="none" w:sz="0" w:space="0" w:color="auto"/>
        <w:bottom w:val="none" w:sz="0" w:space="0" w:color="auto"/>
        <w:right w:val="none" w:sz="0" w:space="0" w:color="auto"/>
      </w:divBdr>
    </w:div>
    <w:div w:id="1157191727">
      <w:bodyDiv w:val="1"/>
      <w:marLeft w:val="0"/>
      <w:marRight w:val="0"/>
      <w:marTop w:val="0"/>
      <w:marBottom w:val="0"/>
      <w:divBdr>
        <w:top w:val="none" w:sz="0" w:space="0" w:color="auto"/>
        <w:left w:val="none" w:sz="0" w:space="0" w:color="auto"/>
        <w:bottom w:val="none" w:sz="0" w:space="0" w:color="auto"/>
        <w:right w:val="none" w:sz="0" w:space="0" w:color="auto"/>
      </w:divBdr>
    </w:div>
    <w:div w:id="1179346060">
      <w:bodyDiv w:val="1"/>
      <w:marLeft w:val="0"/>
      <w:marRight w:val="0"/>
      <w:marTop w:val="0"/>
      <w:marBottom w:val="0"/>
      <w:divBdr>
        <w:top w:val="none" w:sz="0" w:space="0" w:color="auto"/>
        <w:left w:val="none" w:sz="0" w:space="0" w:color="auto"/>
        <w:bottom w:val="none" w:sz="0" w:space="0" w:color="auto"/>
        <w:right w:val="none" w:sz="0" w:space="0" w:color="auto"/>
      </w:divBdr>
    </w:div>
    <w:div w:id="1182430357">
      <w:bodyDiv w:val="1"/>
      <w:marLeft w:val="0"/>
      <w:marRight w:val="0"/>
      <w:marTop w:val="0"/>
      <w:marBottom w:val="0"/>
      <w:divBdr>
        <w:top w:val="none" w:sz="0" w:space="0" w:color="auto"/>
        <w:left w:val="none" w:sz="0" w:space="0" w:color="auto"/>
        <w:bottom w:val="none" w:sz="0" w:space="0" w:color="auto"/>
        <w:right w:val="none" w:sz="0" w:space="0" w:color="auto"/>
      </w:divBdr>
      <w:divsChild>
        <w:div w:id="657196911">
          <w:marLeft w:val="0"/>
          <w:marRight w:val="0"/>
          <w:marTop w:val="0"/>
          <w:marBottom w:val="0"/>
          <w:divBdr>
            <w:top w:val="none" w:sz="0" w:space="0" w:color="auto"/>
            <w:left w:val="none" w:sz="0" w:space="0" w:color="auto"/>
            <w:bottom w:val="none" w:sz="0" w:space="0" w:color="auto"/>
            <w:right w:val="none" w:sz="0" w:space="0" w:color="auto"/>
          </w:divBdr>
          <w:divsChild>
            <w:div w:id="1422221773">
              <w:marLeft w:val="0"/>
              <w:marRight w:val="0"/>
              <w:marTop w:val="0"/>
              <w:marBottom w:val="0"/>
              <w:divBdr>
                <w:top w:val="none" w:sz="0" w:space="0" w:color="auto"/>
                <w:left w:val="none" w:sz="0" w:space="0" w:color="auto"/>
                <w:bottom w:val="none" w:sz="0" w:space="0" w:color="auto"/>
                <w:right w:val="none" w:sz="0" w:space="0" w:color="auto"/>
              </w:divBdr>
              <w:divsChild>
                <w:div w:id="1663775896">
                  <w:marLeft w:val="0"/>
                  <w:marRight w:val="0"/>
                  <w:marTop w:val="0"/>
                  <w:marBottom w:val="0"/>
                  <w:divBdr>
                    <w:top w:val="none" w:sz="0" w:space="0" w:color="auto"/>
                    <w:left w:val="none" w:sz="0" w:space="0" w:color="auto"/>
                    <w:bottom w:val="none" w:sz="0" w:space="0" w:color="auto"/>
                    <w:right w:val="none" w:sz="0" w:space="0" w:color="auto"/>
                  </w:divBdr>
                  <w:divsChild>
                    <w:div w:id="1270162544">
                      <w:marLeft w:val="0"/>
                      <w:marRight w:val="0"/>
                      <w:marTop w:val="0"/>
                      <w:marBottom w:val="0"/>
                      <w:divBdr>
                        <w:top w:val="none" w:sz="0" w:space="0" w:color="auto"/>
                        <w:left w:val="none" w:sz="0" w:space="0" w:color="auto"/>
                        <w:bottom w:val="none" w:sz="0" w:space="0" w:color="auto"/>
                        <w:right w:val="none" w:sz="0" w:space="0" w:color="auto"/>
                      </w:divBdr>
                      <w:divsChild>
                        <w:div w:id="1521354351">
                          <w:marLeft w:val="0"/>
                          <w:marRight w:val="0"/>
                          <w:marTop w:val="0"/>
                          <w:marBottom w:val="0"/>
                          <w:divBdr>
                            <w:top w:val="none" w:sz="0" w:space="0" w:color="auto"/>
                            <w:left w:val="none" w:sz="0" w:space="0" w:color="auto"/>
                            <w:bottom w:val="none" w:sz="0" w:space="0" w:color="auto"/>
                            <w:right w:val="none" w:sz="0" w:space="0" w:color="auto"/>
                          </w:divBdr>
                          <w:divsChild>
                            <w:div w:id="2025159047">
                              <w:marLeft w:val="0"/>
                              <w:marRight w:val="0"/>
                              <w:marTop w:val="0"/>
                              <w:marBottom w:val="0"/>
                              <w:divBdr>
                                <w:top w:val="none" w:sz="0" w:space="0" w:color="auto"/>
                                <w:left w:val="none" w:sz="0" w:space="0" w:color="auto"/>
                                <w:bottom w:val="none" w:sz="0" w:space="0" w:color="auto"/>
                                <w:right w:val="none" w:sz="0" w:space="0" w:color="auto"/>
                              </w:divBdr>
                              <w:divsChild>
                                <w:div w:id="485439919">
                                  <w:marLeft w:val="0"/>
                                  <w:marRight w:val="0"/>
                                  <w:marTop w:val="0"/>
                                  <w:marBottom w:val="0"/>
                                  <w:divBdr>
                                    <w:top w:val="none" w:sz="0" w:space="0" w:color="auto"/>
                                    <w:left w:val="none" w:sz="0" w:space="0" w:color="auto"/>
                                    <w:bottom w:val="none" w:sz="0" w:space="0" w:color="auto"/>
                                    <w:right w:val="none" w:sz="0" w:space="0" w:color="auto"/>
                                  </w:divBdr>
                                  <w:divsChild>
                                    <w:div w:id="1047992288">
                                      <w:marLeft w:val="0"/>
                                      <w:marRight w:val="0"/>
                                      <w:marTop w:val="0"/>
                                      <w:marBottom w:val="0"/>
                                      <w:divBdr>
                                        <w:top w:val="none" w:sz="0" w:space="0" w:color="auto"/>
                                        <w:left w:val="none" w:sz="0" w:space="0" w:color="auto"/>
                                        <w:bottom w:val="none" w:sz="0" w:space="0" w:color="auto"/>
                                        <w:right w:val="none" w:sz="0" w:space="0" w:color="auto"/>
                                      </w:divBdr>
                                      <w:divsChild>
                                        <w:div w:id="64767042">
                                          <w:marLeft w:val="0"/>
                                          <w:marRight w:val="0"/>
                                          <w:marTop w:val="0"/>
                                          <w:marBottom w:val="0"/>
                                          <w:divBdr>
                                            <w:top w:val="none" w:sz="0" w:space="0" w:color="auto"/>
                                            <w:left w:val="none" w:sz="0" w:space="0" w:color="auto"/>
                                            <w:bottom w:val="none" w:sz="0" w:space="0" w:color="auto"/>
                                            <w:right w:val="none" w:sz="0" w:space="0" w:color="auto"/>
                                          </w:divBdr>
                                          <w:divsChild>
                                            <w:div w:id="1711763614">
                                              <w:marLeft w:val="0"/>
                                              <w:marRight w:val="0"/>
                                              <w:marTop w:val="0"/>
                                              <w:marBottom w:val="0"/>
                                              <w:divBdr>
                                                <w:top w:val="none" w:sz="0" w:space="0" w:color="auto"/>
                                                <w:left w:val="none" w:sz="0" w:space="0" w:color="auto"/>
                                                <w:bottom w:val="none" w:sz="0" w:space="0" w:color="auto"/>
                                                <w:right w:val="none" w:sz="0" w:space="0" w:color="auto"/>
                                              </w:divBdr>
                                              <w:divsChild>
                                                <w:div w:id="354574776">
                                                  <w:marLeft w:val="0"/>
                                                  <w:marRight w:val="0"/>
                                                  <w:marTop w:val="0"/>
                                                  <w:marBottom w:val="0"/>
                                                  <w:divBdr>
                                                    <w:top w:val="none" w:sz="0" w:space="0" w:color="auto"/>
                                                    <w:left w:val="none" w:sz="0" w:space="0" w:color="auto"/>
                                                    <w:bottom w:val="none" w:sz="0" w:space="0" w:color="auto"/>
                                                    <w:right w:val="none" w:sz="0" w:space="0" w:color="auto"/>
                                                  </w:divBdr>
                                                  <w:divsChild>
                                                    <w:div w:id="18519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121668">
                                      <w:marLeft w:val="0"/>
                                      <w:marRight w:val="0"/>
                                      <w:marTop w:val="0"/>
                                      <w:marBottom w:val="0"/>
                                      <w:divBdr>
                                        <w:top w:val="none" w:sz="0" w:space="0" w:color="auto"/>
                                        <w:left w:val="none" w:sz="0" w:space="0" w:color="auto"/>
                                        <w:bottom w:val="none" w:sz="0" w:space="0" w:color="auto"/>
                                        <w:right w:val="none" w:sz="0" w:space="0" w:color="auto"/>
                                      </w:divBdr>
                                      <w:divsChild>
                                        <w:div w:id="1324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576946">
          <w:marLeft w:val="0"/>
          <w:marRight w:val="0"/>
          <w:marTop w:val="0"/>
          <w:marBottom w:val="0"/>
          <w:divBdr>
            <w:top w:val="none" w:sz="0" w:space="0" w:color="auto"/>
            <w:left w:val="none" w:sz="0" w:space="0" w:color="auto"/>
            <w:bottom w:val="none" w:sz="0" w:space="0" w:color="auto"/>
            <w:right w:val="none" w:sz="0" w:space="0" w:color="auto"/>
          </w:divBdr>
          <w:divsChild>
            <w:div w:id="984772821">
              <w:marLeft w:val="0"/>
              <w:marRight w:val="0"/>
              <w:marTop w:val="0"/>
              <w:marBottom w:val="0"/>
              <w:divBdr>
                <w:top w:val="none" w:sz="0" w:space="0" w:color="auto"/>
                <w:left w:val="none" w:sz="0" w:space="0" w:color="auto"/>
                <w:bottom w:val="none" w:sz="0" w:space="0" w:color="auto"/>
                <w:right w:val="none" w:sz="0" w:space="0" w:color="auto"/>
              </w:divBdr>
              <w:divsChild>
                <w:div w:id="100224727">
                  <w:marLeft w:val="0"/>
                  <w:marRight w:val="0"/>
                  <w:marTop w:val="0"/>
                  <w:marBottom w:val="0"/>
                  <w:divBdr>
                    <w:top w:val="none" w:sz="0" w:space="0" w:color="auto"/>
                    <w:left w:val="none" w:sz="0" w:space="0" w:color="auto"/>
                    <w:bottom w:val="none" w:sz="0" w:space="0" w:color="auto"/>
                    <w:right w:val="none" w:sz="0" w:space="0" w:color="auto"/>
                  </w:divBdr>
                  <w:divsChild>
                    <w:div w:id="1857503864">
                      <w:marLeft w:val="0"/>
                      <w:marRight w:val="0"/>
                      <w:marTop w:val="0"/>
                      <w:marBottom w:val="0"/>
                      <w:divBdr>
                        <w:top w:val="none" w:sz="0" w:space="0" w:color="auto"/>
                        <w:left w:val="none" w:sz="0" w:space="0" w:color="auto"/>
                        <w:bottom w:val="none" w:sz="0" w:space="0" w:color="auto"/>
                        <w:right w:val="none" w:sz="0" w:space="0" w:color="auto"/>
                      </w:divBdr>
                      <w:divsChild>
                        <w:div w:id="5277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178676">
      <w:bodyDiv w:val="1"/>
      <w:marLeft w:val="0"/>
      <w:marRight w:val="0"/>
      <w:marTop w:val="0"/>
      <w:marBottom w:val="0"/>
      <w:divBdr>
        <w:top w:val="none" w:sz="0" w:space="0" w:color="auto"/>
        <w:left w:val="none" w:sz="0" w:space="0" w:color="auto"/>
        <w:bottom w:val="none" w:sz="0" w:space="0" w:color="auto"/>
        <w:right w:val="none" w:sz="0" w:space="0" w:color="auto"/>
      </w:divBdr>
    </w:div>
    <w:div w:id="1194616521">
      <w:bodyDiv w:val="1"/>
      <w:marLeft w:val="0"/>
      <w:marRight w:val="0"/>
      <w:marTop w:val="0"/>
      <w:marBottom w:val="0"/>
      <w:divBdr>
        <w:top w:val="none" w:sz="0" w:space="0" w:color="auto"/>
        <w:left w:val="none" w:sz="0" w:space="0" w:color="auto"/>
        <w:bottom w:val="none" w:sz="0" w:space="0" w:color="auto"/>
        <w:right w:val="none" w:sz="0" w:space="0" w:color="auto"/>
      </w:divBdr>
    </w:div>
    <w:div w:id="1218786693">
      <w:bodyDiv w:val="1"/>
      <w:marLeft w:val="0"/>
      <w:marRight w:val="0"/>
      <w:marTop w:val="0"/>
      <w:marBottom w:val="0"/>
      <w:divBdr>
        <w:top w:val="none" w:sz="0" w:space="0" w:color="auto"/>
        <w:left w:val="none" w:sz="0" w:space="0" w:color="auto"/>
        <w:bottom w:val="none" w:sz="0" w:space="0" w:color="auto"/>
        <w:right w:val="none" w:sz="0" w:space="0" w:color="auto"/>
      </w:divBdr>
      <w:divsChild>
        <w:div w:id="291401637">
          <w:marLeft w:val="0"/>
          <w:marRight w:val="0"/>
          <w:marTop w:val="0"/>
          <w:marBottom w:val="0"/>
          <w:divBdr>
            <w:top w:val="none" w:sz="0" w:space="0" w:color="auto"/>
            <w:left w:val="none" w:sz="0" w:space="0" w:color="auto"/>
            <w:bottom w:val="none" w:sz="0" w:space="0" w:color="auto"/>
            <w:right w:val="none" w:sz="0" w:space="0" w:color="auto"/>
          </w:divBdr>
        </w:div>
      </w:divsChild>
    </w:div>
    <w:div w:id="1233850786">
      <w:bodyDiv w:val="1"/>
      <w:marLeft w:val="0"/>
      <w:marRight w:val="0"/>
      <w:marTop w:val="0"/>
      <w:marBottom w:val="0"/>
      <w:divBdr>
        <w:top w:val="none" w:sz="0" w:space="0" w:color="auto"/>
        <w:left w:val="none" w:sz="0" w:space="0" w:color="auto"/>
        <w:bottom w:val="none" w:sz="0" w:space="0" w:color="auto"/>
        <w:right w:val="none" w:sz="0" w:space="0" w:color="auto"/>
      </w:divBdr>
    </w:div>
    <w:div w:id="1234436223">
      <w:bodyDiv w:val="1"/>
      <w:marLeft w:val="0"/>
      <w:marRight w:val="0"/>
      <w:marTop w:val="0"/>
      <w:marBottom w:val="0"/>
      <w:divBdr>
        <w:top w:val="none" w:sz="0" w:space="0" w:color="auto"/>
        <w:left w:val="none" w:sz="0" w:space="0" w:color="auto"/>
        <w:bottom w:val="none" w:sz="0" w:space="0" w:color="auto"/>
        <w:right w:val="none" w:sz="0" w:space="0" w:color="auto"/>
      </w:divBdr>
    </w:div>
    <w:div w:id="1249920946">
      <w:bodyDiv w:val="1"/>
      <w:marLeft w:val="0"/>
      <w:marRight w:val="0"/>
      <w:marTop w:val="0"/>
      <w:marBottom w:val="0"/>
      <w:divBdr>
        <w:top w:val="none" w:sz="0" w:space="0" w:color="auto"/>
        <w:left w:val="none" w:sz="0" w:space="0" w:color="auto"/>
        <w:bottom w:val="none" w:sz="0" w:space="0" w:color="auto"/>
        <w:right w:val="none" w:sz="0" w:space="0" w:color="auto"/>
      </w:divBdr>
    </w:div>
    <w:div w:id="1272739725">
      <w:bodyDiv w:val="1"/>
      <w:marLeft w:val="0"/>
      <w:marRight w:val="0"/>
      <w:marTop w:val="0"/>
      <w:marBottom w:val="0"/>
      <w:divBdr>
        <w:top w:val="none" w:sz="0" w:space="0" w:color="auto"/>
        <w:left w:val="none" w:sz="0" w:space="0" w:color="auto"/>
        <w:bottom w:val="none" w:sz="0" w:space="0" w:color="auto"/>
        <w:right w:val="none" w:sz="0" w:space="0" w:color="auto"/>
      </w:divBdr>
    </w:div>
    <w:div w:id="1293827189">
      <w:bodyDiv w:val="1"/>
      <w:marLeft w:val="0"/>
      <w:marRight w:val="0"/>
      <w:marTop w:val="0"/>
      <w:marBottom w:val="0"/>
      <w:divBdr>
        <w:top w:val="none" w:sz="0" w:space="0" w:color="auto"/>
        <w:left w:val="none" w:sz="0" w:space="0" w:color="auto"/>
        <w:bottom w:val="none" w:sz="0" w:space="0" w:color="auto"/>
        <w:right w:val="none" w:sz="0" w:space="0" w:color="auto"/>
      </w:divBdr>
    </w:div>
    <w:div w:id="1299650635">
      <w:bodyDiv w:val="1"/>
      <w:marLeft w:val="0"/>
      <w:marRight w:val="0"/>
      <w:marTop w:val="0"/>
      <w:marBottom w:val="0"/>
      <w:divBdr>
        <w:top w:val="none" w:sz="0" w:space="0" w:color="auto"/>
        <w:left w:val="none" w:sz="0" w:space="0" w:color="auto"/>
        <w:bottom w:val="none" w:sz="0" w:space="0" w:color="auto"/>
        <w:right w:val="none" w:sz="0" w:space="0" w:color="auto"/>
      </w:divBdr>
    </w:div>
    <w:div w:id="1309554254">
      <w:bodyDiv w:val="1"/>
      <w:marLeft w:val="0"/>
      <w:marRight w:val="0"/>
      <w:marTop w:val="0"/>
      <w:marBottom w:val="0"/>
      <w:divBdr>
        <w:top w:val="none" w:sz="0" w:space="0" w:color="auto"/>
        <w:left w:val="none" w:sz="0" w:space="0" w:color="auto"/>
        <w:bottom w:val="none" w:sz="0" w:space="0" w:color="auto"/>
        <w:right w:val="none" w:sz="0" w:space="0" w:color="auto"/>
      </w:divBdr>
    </w:div>
    <w:div w:id="1324550172">
      <w:bodyDiv w:val="1"/>
      <w:marLeft w:val="0"/>
      <w:marRight w:val="0"/>
      <w:marTop w:val="0"/>
      <w:marBottom w:val="0"/>
      <w:divBdr>
        <w:top w:val="none" w:sz="0" w:space="0" w:color="auto"/>
        <w:left w:val="none" w:sz="0" w:space="0" w:color="auto"/>
        <w:bottom w:val="none" w:sz="0" w:space="0" w:color="auto"/>
        <w:right w:val="none" w:sz="0" w:space="0" w:color="auto"/>
      </w:divBdr>
    </w:div>
    <w:div w:id="1327902576">
      <w:bodyDiv w:val="1"/>
      <w:marLeft w:val="0"/>
      <w:marRight w:val="0"/>
      <w:marTop w:val="0"/>
      <w:marBottom w:val="0"/>
      <w:divBdr>
        <w:top w:val="none" w:sz="0" w:space="0" w:color="auto"/>
        <w:left w:val="none" w:sz="0" w:space="0" w:color="auto"/>
        <w:bottom w:val="none" w:sz="0" w:space="0" w:color="auto"/>
        <w:right w:val="none" w:sz="0" w:space="0" w:color="auto"/>
      </w:divBdr>
      <w:divsChild>
        <w:div w:id="273371387">
          <w:marLeft w:val="0"/>
          <w:marRight w:val="0"/>
          <w:marTop w:val="0"/>
          <w:marBottom w:val="0"/>
          <w:divBdr>
            <w:top w:val="none" w:sz="0" w:space="0" w:color="auto"/>
            <w:left w:val="none" w:sz="0" w:space="0" w:color="auto"/>
            <w:bottom w:val="none" w:sz="0" w:space="0" w:color="auto"/>
            <w:right w:val="none" w:sz="0" w:space="0" w:color="auto"/>
          </w:divBdr>
          <w:divsChild>
            <w:div w:id="528565907">
              <w:marLeft w:val="0"/>
              <w:marRight w:val="0"/>
              <w:marTop w:val="0"/>
              <w:marBottom w:val="0"/>
              <w:divBdr>
                <w:top w:val="none" w:sz="0" w:space="0" w:color="auto"/>
                <w:left w:val="none" w:sz="0" w:space="0" w:color="auto"/>
                <w:bottom w:val="none" w:sz="0" w:space="0" w:color="auto"/>
                <w:right w:val="none" w:sz="0" w:space="0" w:color="auto"/>
              </w:divBdr>
              <w:divsChild>
                <w:div w:id="390270614">
                  <w:marLeft w:val="0"/>
                  <w:marRight w:val="0"/>
                  <w:marTop w:val="0"/>
                  <w:marBottom w:val="0"/>
                  <w:divBdr>
                    <w:top w:val="none" w:sz="0" w:space="0" w:color="auto"/>
                    <w:left w:val="none" w:sz="0" w:space="0" w:color="auto"/>
                    <w:bottom w:val="none" w:sz="0" w:space="0" w:color="auto"/>
                    <w:right w:val="none" w:sz="0" w:space="0" w:color="auto"/>
                  </w:divBdr>
                  <w:divsChild>
                    <w:div w:id="1904758503">
                      <w:marLeft w:val="0"/>
                      <w:marRight w:val="0"/>
                      <w:marTop w:val="0"/>
                      <w:marBottom w:val="0"/>
                      <w:divBdr>
                        <w:top w:val="none" w:sz="0" w:space="0" w:color="auto"/>
                        <w:left w:val="none" w:sz="0" w:space="0" w:color="auto"/>
                        <w:bottom w:val="none" w:sz="0" w:space="0" w:color="auto"/>
                        <w:right w:val="none" w:sz="0" w:space="0" w:color="auto"/>
                      </w:divBdr>
                      <w:divsChild>
                        <w:div w:id="201596439">
                          <w:marLeft w:val="0"/>
                          <w:marRight w:val="0"/>
                          <w:marTop w:val="0"/>
                          <w:marBottom w:val="0"/>
                          <w:divBdr>
                            <w:top w:val="none" w:sz="0" w:space="0" w:color="auto"/>
                            <w:left w:val="none" w:sz="0" w:space="0" w:color="auto"/>
                            <w:bottom w:val="none" w:sz="0" w:space="0" w:color="auto"/>
                            <w:right w:val="none" w:sz="0" w:space="0" w:color="auto"/>
                          </w:divBdr>
                          <w:divsChild>
                            <w:div w:id="535583100">
                              <w:marLeft w:val="0"/>
                              <w:marRight w:val="0"/>
                              <w:marTop w:val="0"/>
                              <w:marBottom w:val="0"/>
                              <w:divBdr>
                                <w:top w:val="none" w:sz="0" w:space="0" w:color="auto"/>
                                <w:left w:val="none" w:sz="0" w:space="0" w:color="auto"/>
                                <w:bottom w:val="none" w:sz="0" w:space="0" w:color="auto"/>
                                <w:right w:val="none" w:sz="0" w:space="0" w:color="auto"/>
                              </w:divBdr>
                              <w:divsChild>
                                <w:div w:id="1664745750">
                                  <w:marLeft w:val="0"/>
                                  <w:marRight w:val="0"/>
                                  <w:marTop w:val="0"/>
                                  <w:marBottom w:val="0"/>
                                  <w:divBdr>
                                    <w:top w:val="none" w:sz="0" w:space="0" w:color="auto"/>
                                    <w:left w:val="none" w:sz="0" w:space="0" w:color="auto"/>
                                    <w:bottom w:val="none" w:sz="0" w:space="0" w:color="auto"/>
                                    <w:right w:val="none" w:sz="0" w:space="0" w:color="auto"/>
                                  </w:divBdr>
                                  <w:divsChild>
                                    <w:div w:id="817304106">
                                      <w:marLeft w:val="0"/>
                                      <w:marRight w:val="0"/>
                                      <w:marTop w:val="0"/>
                                      <w:marBottom w:val="0"/>
                                      <w:divBdr>
                                        <w:top w:val="none" w:sz="0" w:space="0" w:color="auto"/>
                                        <w:left w:val="none" w:sz="0" w:space="0" w:color="auto"/>
                                        <w:bottom w:val="none" w:sz="0" w:space="0" w:color="auto"/>
                                        <w:right w:val="none" w:sz="0" w:space="0" w:color="auto"/>
                                      </w:divBdr>
                                      <w:divsChild>
                                        <w:div w:id="1034311284">
                                          <w:marLeft w:val="0"/>
                                          <w:marRight w:val="0"/>
                                          <w:marTop w:val="0"/>
                                          <w:marBottom w:val="0"/>
                                          <w:divBdr>
                                            <w:top w:val="none" w:sz="0" w:space="0" w:color="auto"/>
                                            <w:left w:val="none" w:sz="0" w:space="0" w:color="auto"/>
                                            <w:bottom w:val="none" w:sz="0" w:space="0" w:color="auto"/>
                                            <w:right w:val="none" w:sz="0" w:space="0" w:color="auto"/>
                                          </w:divBdr>
                                        </w:div>
                                      </w:divsChild>
                                    </w:div>
                                    <w:div w:id="1658001301">
                                      <w:marLeft w:val="0"/>
                                      <w:marRight w:val="0"/>
                                      <w:marTop w:val="0"/>
                                      <w:marBottom w:val="0"/>
                                      <w:divBdr>
                                        <w:top w:val="none" w:sz="0" w:space="0" w:color="auto"/>
                                        <w:left w:val="none" w:sz="0" w:space="0" w:color="auto"/>
                                        <w:bottom w:val="none" w:sz="0" w:space="0" w:color="auto"/>
                                        <w:right w:val="none" w:sz="0" w:space="0" w:color="auto"/>
                                      </w:divBdr>
                                      <w:divsChild>
                                        <w:div w:id="326129949">
                                          <w:marLeft w:val="0"/>
                                          <w:marRight w:val="0"/>
                                          <w:marTop w:val="0"/>
                                          <w:marBottom w:val="0"/>
                                          <w:divBdr>
                                            <w:top w:val="none" w:sz="0" w:space="0" w:color="auto"/>
                                            <w:left w:val="none" w:sz="0" w:space="0" w:color="auto"/>
                                            <w:bottom w:val="none" w:sz="0" w:space="0" w:color="auto"/>
                                            <w:right w:val="none" w:sz="0" w:space="0" w:color="auto"/>
                                          </w:divBdr>
                                          <w:divsChild>
                                            <w:div w:id="1107237136">
                                              <w:marLeft w:val="0"/>
                                              <w:marRight w:val="0"/>
                                              <w:marTop w:val="0"/>
                                              <w:marBottom w:val="0"/>
                                              <w:divBdr>
                                                <w:top w:val="none" w:sz="0" w:space="0" w:color="auto"/>
                                                <w:left w:val="none" w:sz="0" w:space="0" w:color="auto"/>
                                                <w:bottom w:val="none" w:sz="0" w:space="0" w:color="auto"/>
                                                <w:right w:val="none" w:sz="0" w:space="0" w:color="auto"/>
                                              </w:divBdr>
                                              <w:divsChild>
                                                <w:div w:id="634338920">
                                                  <w:marLeft w:val="0"/>
                                                  <w:marRight w:val="0"/>
                                                  <w:marTop w:val="0"/>
                                                  <w:marBottom w:val="0"/>
                                                  <w:divBdr>
                                                    <w:top w:val="none" w:sz="0" w:space="0" w:color="auto"/>
                                                    <w:left w:val="none" w:sz="0" w:space="0" w:color="auto"/>
                                                    <w:bottom w:val="none" w:sz="0" w:space="0" w:color="auto"/>
                                                    <w:right w:val="none" w:sz="0" w:space="0" w:color="auto"/>
                                                  </w:divBdr>
                                                  <w:divsChild>
                                                    <w:div w:id="10792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835130">
          <w:marLeft w:val="0"/>
          <w:marRight w:val="0"/>
          <w:marTop w:val="0"/>
          <w:marBottom w:val="0"/>
          <w:divBdr>
            <w:top w:val="none" w:sz="0" w:space="0" w:color="auto"/>
            <w:left w:val="none" w:sz="0" w:space="0" w:color="auto"/>
            <w:bottom w:val="none" w:sz="0" w:space="0" w:color="auto"/>
            <w:right w:val="none" w:sz="0" w:space="0" w:color="auto"/>
          </w:divBdr>
          <w:divsChild>
            <w:div w:id="1183323017">
              <w:marLeft w:val="0"/>
              <w:marRight w:val="0"/>
              <w:marTop w:val="0"/>
              <w:marBottom w:val="0"/>
              <w:divBdr>
                <w:top w:val="none" w:sz="0" w:space="0" w:color="auto"/>
                <w:left w:val="none" w:sz="0" w:space="0" w:color="auto"/>
                <w:bottom w:val="none" w:sz="0" w:space="0" w:color="auto"/>
                <w:right w:val="none" w:sz="0" w:space="0" w:color="auto"/>
              </w:divBdr>
              <w:divsChild>
                <w:div w:id="1788114170">
                  <w:marLeft w:val="0"/>
                  <w:marRight w:val="0"/>
                  <w:marTop w:val="0"/>
                  <w:marBottom w:val="0"/>
                  <w:divBdr>
                    <w:top w:val="none" w:sz="0" w:space="0" w:color="auto"/>
                    <w:left w:val="none" w:sz="0" w:space="0" w:color="auto"/>
                    <w:bottom w:val="none" w:sz="0" w:space="0" w:color="auto"/>
                    <w:right w:val="none" w:sz="0" w:space="0" w:color="auto"/>
                  </w:divBdr>
                  <w:divsChild>
                    <w:div w:id="1513765695">
                      <w:marLeft w:val="0"/>
                      <w:marRight w:val="0"/>
                      <w:marTop w:val="0"/>
                      <w:marBottom w:val="0"/>
                      <w:divBdr>
                        <w:top w:val="none" w:sz="0" w:space="0" w:color="auto"/>
                        <w:left w:val="none" w:sz="0" w:space="0" w:color="auto"/>
                        <w:bottom w:val="none" w:sz="0" w:space="0" w:color="auto"/>
                        <w:right w:val="none" w:sz="0" w:space="0" w:color="auto"/>
                      </w:divBdr>
                      <w:divsChild>
                        <w:div w:id="17941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000214">
      <w:bodyDiv w:val="1"/>
      <w:marLeft w:val="0"/>
      <w:marRight w:val="0"/>
      <w:marTop w:val="0"/>
      <w:marBottom w:val="0"/>
      <w:divBdr>
        <w:top w:val="none" w:sz="0" w:space="0" w:color="auto"/>
        <w:left w:val="none" w:sz="0" w:space="0" w:color="auto"/>
        <w:bottom w:val="none" w:sz="0" w:space="0" w:color="auto"/>
        <w:right w:val="none" w:sz="0" w:space="0" w:color="auto"/>
      </w:divBdr>
    </w:div>
    <w:div w:id="1398935909">
      <w:bodyDiv w:val="1"/>
      <w:marLeft w:val="0"/>
      <w:marRight w:val="0"/>
      <w:marTop w:val="0"/>
      <w:marBottom w:val="0"/>
      <w:divBdr>
        <w:top w:val="none" w:sz="0" w:space="0" w:color="auto"/>
        <w:left w:val="none" w:sz="0" w:space="0" w:color="auto"/>
        <w:bottom w:val="none" w:sz="0" w:space="0" w:color="auto"/>
        <w:right w:val="none" w:sz="0" w:space="0" w:color="auto"/>
      </w:divBdr>
    </w:div>
    <w:div w:id="1402025453">
      <w:bodyDiv w:val="1"/>
      <w:marLeft w:val="0"/>
      <w:marRight w:val="0"/>
      <w:marTop w:val="0"/>
      <w:marBottom w:val="0"/>
      <w:divBdr>
        <w:top w:val="none" w:sz="0" w:space="0" w:color="auto"/>
        <w:left w:val="none" w:sz="0" w:space="0" w:color="auto"/>
        <w:bottom w:val="none" w:sz="0" w:space="0" w:color="auto"/>
        <w:right w:val="none" w:sz="0" w:space="0" w:color="auto"/>
      </w:divBdr>
    </w:div>
    <w:div w:id="1405104751">
      <w:bodyDiv w:val="1"/>
      <w:marLeft w:val="0"/>
      <w:marRight w:val="0"/>
      <w:marTop w:val="0"/>
      <w:marBottom w:val="0"/>
      <w:divBdr>
        <w:top w:val="none" w:sz="0" w:space="0" w:color="auto"/>
        <w:left w:val="none" w:sz="0" w:space="0" w:color="auto"/>
        <w:bottom w:val="none" w:sz="0" w:space="0" w:color="auto"/>
        <w:right w:val="none" w:sz="0" w:space="0" w:color="auto"/>
      </w:divBdr>
    </w:div>
    <w:div w:id="1423067309">
      <w:bodyDiv w:val="1"/>
      <w:marLeft w:val="0"/>
      <w:marRight w:val="0"/>
      <w:marTop w:val="0"/>
      <w:marBottom w:val="0"/>
      <w:divBdr>
        <w:top w:val="none" w:sz="0" w:space="0" w:color="auto"/>
        <w:left w:val="none" w:sz="0" w:space="0" w:color="auto"/>
        <w:bottom w:val="none" w:sz="0" w:space="0" w:color="auto"/>
        <w:right w:val="none" w:sz="0" w:space="0" w:color="auto"/>
      </w:divBdr>
    </w:div>
    <w:div w:id="1432168349">
      <w:bodyDiv w:val="1"/>
      <w:marLeft w:val="0"/>
      <w:marRight w:val="0"/>
      <w:marTop w:val="0"/>
      <w:marBottom w:val="0"/>
      <w:divBdr>
        <w:top w:val="none" w:sz="0" w:space="0" w:color="auto"/>
        <w:left w:val="none" w:sz="0" w:space="0" w:color="auto"/>
        <w:bottom w:val="none" w:sz="0" w:space="0" w:color="auto"/>
        <w:right w:val="none" w:sz="0" w:space="0" w:color="auto"/>
      </w:divBdr>
    </w:div>
    <w:div w:id="1440368313">
      <w:bodyDiv w:val="1"/>
      <w:marLeft w:val="0"/>
      <w:marRight w:val="0"/>
      <w:marTop w:val="0"/>
      <w:marBottom w:val="0"/>
      <w:divBdr>
        <w:top w:val="none" w:sz="0" w:space="0" w:color="auto"/>
        <w:left w:val="none" w:sz="0" w:space="0" w:color="auto"/>
        <w:bottom w:val="none" w:sz="0" w:space="0" w:color="auto"/>
        <w:right w:val="none" w:sz="0" w:space="0" w:color="auto"/>
      </w:divBdr>
    </w:div>
    <w:div w:id="1453984098">
      <w:bodyDiv w:val="1"/>
      <w:marLeft w:val="0"/>
      <w:marRight w:val="0"/>
      <w:marTop w:val="0"/>
      <w:marBottom w:val="0"/>
      <w:divBdr>
        <w:top w:val="none" w:sz="0" w:space="0" w:color="auto"/>
        <w:left w:val="none" w:sz="0" w:space="0" w:color="auto"/>
        <w:bottom w:val="none" w:sz="0" w:space="0" w:color="auto"/>
        <w:right w:val="none" w:sz="0" w:space="0" w:color="auto"/>
      </w:divBdr>
    </w:div>
    <w:div w:id="1456673236">
      <w:bodyDiv w:val="1"/>
      <w:marLeft w:val="0"/>
      <w:marRight w:val="0"/>
      <w:marTop w:val="0"/>
      <w:marBottom w:val="0"/>
      <w:divBdr>
        <w:top w:val="none" w:sz="0" w:space="0" w:color="auto"/>
        <w:left w:val="none" w:sz="0" w:space="0" w:color="auto"/>
        <w:bottom w:val="none" w:sz="0" w:space="0" w:color="auto"/>
        <w:right w:val="none" w:sz="0" w:space="0" w:color="auto"/>
      </w:divBdr>
      <w:divsChild>
        <w:div w:id="230239604">
          <w:marLeft w:val="0"/>
          <w:marRight w:val="0"/>
          <w:marTop w:val="0"/>
          <w:marBottom w:val="0"/>
          <w:divBdr>
            <w:top w:val="none" w:sz="0" w:space="0" w:color="auto"/>
            <w:left w:val="none" w:sz="0" w:space="0" w:color="auto"/>
            <w:bottom w:val="none" w:sz="0" w:space="0" w:color="auto"/>
            <w:right w:val="none" w:sz="0" w:space="0" w:color="auto"/>
          </w:divBdr>
        </w:div>
      </w:divsChild>
    </w:div>
    <w:div w:id="1481922713">
      <w:bodyDiv w:val="1"/>
      <w:marLeft w:val="0"/>
      <w:marRight w:val="0"/>
      <w:marTop w:val="0"/>
      <w:marBottom w:val="0"/>
      <w:divBdr>
        <w:top w:val="none" w:sz="0" w:space="0" w:color="auto"/>
        <w:left w:val="none" w:sz="0" w:space="0" w:color="auto"/>
        <w:bottom w:val="none" w:sz="0" w:space="0" w:color="auto"/>
        <w:right w:val="none" w:sz="0" w:space="0" w:color="auto"/>
      </w:divBdr>
    </w:div>
    <w:div w:id="1487941258">
      <w:bodyDiv w:val="1"/>
      <w:marLeft w:val="0"/>
      <w:marRight w:val="0"/>
      <w:marTop w:val="0"/>
      <w:marBottom w:val="0"/>
      <w:divBdr>
        <w:top w:val="none" w:sz="0" w:space="0" w:color="auto"/>
        <w:left w:val="none" w:sz="0" w:space="0" w:color="auto"/>
        <w:bottom w:val="none" w:sz="0" w:space="0" w:color="auto"/>
        <w:right w:val="none" w:sz="0" w:space="0" w:color="auto"/>
      </w:divBdr>
    </w:div>
    <w:div w:id="1494563102">
      <w:bodyDiv w:val="1"/>
      <w:marLeft w:val="0"/>
      <w:marRight w:val="0"/>
      <w:marTop w:val="0"/>
      <w:marBottom w:val="0"/>
      <w:divBdr>
        <w:top w:val="none" w:sz="0" w:space="0" w:color="auto"/>
        <w:left w:val="none" w:sz="0" w:space="0" w:color="auto"/>
        <w:bottom w:val="none" w:sz="0" w:space="0" w:color="auto"/>
        <w:right w:val="none" w:sz="0" w:space="0" w:color="auto"/>
      </w:divBdr>
    </w:div>
    <w:div w:id="1498881090">
      <w:bodyDiv w:val="1"/>
      <w:marLeft w:val="0"/>
      <w:marRight w:val="0"/>
      <w:marTop w:val="0"/>
      <w:marBottom w:val="0"/>
      <w:divBdr>
        <w:top w:val="none" w:sz="0" w:space="0" w:color="auto"/>
        <w:left w:val="none" w:sz="0" w:space="0" w:color="auto"/>
        <w:bottom w:val="none" w:sz="0" w:space="0" w:color="auto"/>
        <w:right w:val="none" w:sz="0" w:space="0" w:color="auto"/>
      </w:divBdr>
    </w:div>
    <w:div w:id="1528567998">
      <w:bodyDiv w:val="1"/>
      <w:marLeft w:val="0"/>
      <w:marRight w:val="0"/>
      <w:marTop w:val="0"/>
      <w:marBottom w:val="0"/>
      <w:divBdr>
        <w:top w:val="none" w:sz="0" w:space="0" w:color="auto"/>
        <w:left w:val="none" w:sz="0" w:space="0" w:color="auto"/>
        <w:bottom w:val="none" w:sz="0" w:space="0" w:color="auto"/>
        <w:right w:val="none" w:sz="0" w:space="0" w:color="auto"/>
      </w:divBdr>
    </w:div>
    <w:div w:id="1530488429">
      <w:bodyDiv w:val="1"/>
      <w:marLeft w:val="0"/>
      <w:marRight w:val="0"/>
      <w:marTop w:val="0"/>
      <w:marBottom w:val="0"/>
      <w:divBdr>
        <w:top w:val="none" w:sz="0" w:space="0" w:color="auto"/>
        <w:left w:val="none" w:sz="0" w:space="0" w:color="auto"/>
        <w:bottom w:val="none" w:sz="0" w:space="0" w:color="auto"/>
        <w:right w:val="none" w:sz="0" w:space="0" w:color="auto"/>
      </w:divBdr>
    </w:div>
    <w:div w:id="1530796586">
      <w:bodyDiv w:val="1"/>
      <w:marLeft w:val="0"/>
      <w:marRight w:val="0"/>
      <w:marTop w:val="0"/>
      <w:marBottom w:val="0"/>
      <w:divBdr>
        <w:top w:val="none" w:sz="0" w:space="0" w:color="auto"/>
        <w:left w:val="none" w:sz="0" w:space="0" w:color="auto"/>
        <w:bottom w:val="none" w:sz="0" w:space="0" w:color="auto"/>
        <w:right w:val="none" w:sz="0" w:space="0" w:color="auto"/>
      </w:divBdr>
    </w:div>
    <w:div w:id="1534341610">
      <w:bodyDiv w:val="1"/>
      <w:marLeft w:val="0"/>
      <w:marRight w:val="0"/>
      <w:marTop w:val="0"/>
      <w:marBottom w:val="0"/>
      <w:divBdr>
        <w:top w:val="none" w:sz="0" w:space="0" w:color="auto"/>
        <w:left w:val="none" w:sz="0" w:space="0" w:color="auto"/>
        <w:bottom w:val="none" w:sz="0" w:space="0" w:color="auto"/>
        <w:right w:val="none" w:sz="0" w:space="0" w:color="auto"/>
      </w:divBdr>
    </w:div>
    <w:div w:id="1557349557">
      <w:bodyDiv w:val="1"/>
      <w:marLeft w:val="0"/>
      <w:marRight w:val="0"/>
      <w:marTop w:val="0"/>
      <w:marBottom w:val="0"/>
      <w:divBdr>
        <w:top w:val="none" w:sz="0" w:space="0" w:color="auto"/>
        <w:left w:val="none" w:sz="0" w:space="0" w:color="auto"/>
        <w:bottom w:val="none" w:sz="0" w:space="0" w:color="auto"/>
        <w:right w:val="none" w:sz="0" w:space="0" w:color="auto"/>
      </w:divBdr>
      <w:divsChild>
        <w:div w:id="735511728">
          <w:marLeft w:val="0"/>
          <w:marRight w:val="0"/>
          <w:marTop w:val="0"/>
          <w:marBottom w:val="0"/>
          <w:divBdr>
            <w:top w:val="none" w:sz="0" w:space="0" w:color="auto"/>
            <w:left w:val="none" w:sz="0" w:space="0" w:color="auto"/>
            <w:bottom w:val="none" w:sz="0" w:space="0" w:color="auto"/>
            <w:right w:val="none" w:sz="0" w:space="0" w:color="auto"/>
          </w:divBdr>
          <w:divsChild>
            <w:div w:id="1394305780">
              <w:marLeft w:val="0"/>
              <w:marRight w:val="0"/>
              <w:marTop w:val="0"/>
              <w:marBottom w:val="0"/>
              <w:divBdr>
                <w:top w:val="none" w:sz="0" w:space="0" w:color="auto"/>
                <w:left w:val="none" w:sz="0" w:space="0" w:color="auto"/>
                <w:bottom w:val="none" w:sz="0" w:space="0" w:color="auto"/>
                <w:right w:val="none" w:sz="0" w:space="0" w:color="auto"/>
              </w:divBdr>
              <w:divsChild>
                <w:div w:id="366104777">
                  <w:marLeft w:val="0"/>
                  <w:marRight w:val="0"/>
                  <w:marTop w:val="0"/>
                  <w:marBottom w:val="0"/>
                  <w:divBdr>
                    <w:top w:val="none" w:sz="0" w:space="0" w:color="auto"/>
                    <w:left w:val="none" w:sz="0" w:space="0" w:color="auto"/>
                    <w:bottom w:val="none" w:sz="0" w:space="0" w:color="auto"/>
                    <w:right w:val="none" w:sz="0" w:space="0" w:color="auto"/>
                  </w:divBdr>
                  <w:divsChild>
                    <w:div w:id="667831789">
                      <w:marLeft w:val="0"/>
                      <w:marRight w:val="0"/>
                      <w:marTop w:val="0"/>
                      <w:marBottom w:val="0"/>
                      <w:divBdr>
                        <w:top w:val="none" w:sz="0" w:space="0" w:color="auto"/>
                        <w:left w:val="none" w:sz="0" w:space="0" w:color="auto"/>
                        <w:bottom w:val="none" w:sz="0" w:space="0" w:color="auto"/>
                        <w:right w:val="none" w:sz="0" w:space="0" w:color="auto"/>
                      </w:divBdr>
                      <w:divsChild>
                        <w:div w:id="1579359829">
                          <w:marLeft w:val="0"/>
                          <w:marRight w:val="0"/>
                          <w:marTop w:val="0"/>
                          <w:marBottom w:val="0"/>
                          <w:divBdr>
                            <w:top w:val="none" w:sz="0" w:space="0" w:color="auto"/>
                            <w:left w:val="none" w:sz="0" w:space="0" w:color="auto"/>
                            <w:bottom w:val="none" w:sz="0" w:space="0" w:color="auto"/>
                            <w:right w:val="none" w:sz="0" w:space="0" w:color="auto"/>
                          </w:divBdr>
                          <w:divsChild>
                            <w:div w:id="1194154143">
                              <w:marLeft w:val="0"/>
                              <w:marRight w:val="0"/>
                              <w:marTop w:val="0"/>
                              <w:marBottom w:val="0"/>
                              <w:divBdr>
                                <w:top w:val="none" w:sz="0" w:space="0" w:color="auto"/>
                                <w:left w:val="none" w:sz="0" w:space="0" w:color="auto"/>
                                <w:bottom w:val="none" w:sz="0" w:space="0" w:color="auto"/>
                                <w:right w:val="none" w:sz="0" w:space="0" w:color="auto"/>
                              </w:divBdr>
                              <w:divsChild>
                                <w:div w:id="1980917849">
                                  <w:marLeft w:val="0"/>
                                  <w:marRight w:val="0"/>
                                  <w:marTop w:val="0"/>
                                  <w:marBottom w:val="0"/>
                                  <w:divBdr>
                                    <w:top w:val="none" w:sz="0" w:space="0" w:color="auto"/>
                                    <w:left w:val="none" w:sz="0" w:space="0" w:color="auto"/>
                                    <w:bottom w:val="none" w:sz="0" w:space="0" w:color="auto"/>
                                    <w:right w:val="none" w:sz="0" w:space="0" w:color="auto"/>
                                  </w:divBdr>
                                  <w:divsChild>
                                    <w:div w:id="1683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936">
                      <w:marLeft w:val="0"/>
                      <w:marRight w:val="0"/>
                      <w:marTop w:val="0"/>
                      <w:marBottom w:val="0"/>
                      <w:divBdr>
                        <w:top w:val="none" w:sz="0" w:space="0" w:color="auto"/>
                        <w:left w:val="none" w:sz="0" w:space="0" w:color="auto"/>
                        <w:bottom w:val="none" w:sz="0" w:space="0" w:color="auto"/>
                        <w:right w:val="none" w:sz="0" w:space="0" w:color="auto"/>
                      </w:divBdr>
                      <w:divsChild>
                        <w:div w:id="6007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626001">
      <w:bodyDiv w:val="1"/>
      <w:marLeft w:val="0"/>
      <w:marRight w:val="0"/>
      <w:marTop w:val="0"/>
      <w:marBottom w:val="0"/>
      <w:divBdr>
        <w:top w:val="none" w:sz="0" w:space="0" w:color="auto"/>
        <w:left w:val="none" w:sz="0" w:space="0" w:color="auto"/>
        <w:bottom w:val="none" w:sz="0" w:space="0" w:color="auto"/>
        <w:right w:val="none" w:sz="0" w:space="0" w:color="auto"/>
      </w:divBdr>
    </w:div>
    <w:div w:id="1578397211">
      <w:bodyDiv w:val="1"/>
      <w:marLeft w:val="0"/>
      <w:marRight w:val="0"/>
      <w:marTop w:val="0"/>
      <w:marBottom w:val="0"/>
      <w:divBdr>
        <w:top w:val="none" w:sz="0" w:space="0" w:color="auto"/>
        <w:left w:val="none" w:sz="0" w:space="0" w:color="auto"/>
        <w:bottom w:val="none" w:sz="0" w:space="0" w:color="auto"/>
        <w:right w:val="none" w:sz="0" w:space="0" w:color="auto"/>
      </w:divBdr>
    </w:div>
    <w:div w:id="1579166143">
      <w:bodyDiv w:val="1"/>
      <w:marLeft w:val="0"/>
      <w:marRight w:val="0"/>
      <w:marTop w:val="0"/>
      <w:marBottom w:val="0"/>
      <w:divBdr>
        <w:top w:val="none" w:sz="0" w:space="0" w:color="auto"/>
        <w:left w:val="none" w:sz="0" w:space="0" w:color="auto"/>
        <w:bottom w:val="none" w:sz="0" w:space="0" w:color="auto"/>
        <w:right w:val="none" w:sz="0" w:space="0" w:color="auto"/>
      </w:divBdr>
    </w:div>
    <w:div w:id="1584217772">
      <w:bodyDiv w:val="1"/>
      <w:marLeft w:val="0"/>
      <w:marRight w:val="0"/>
      <w:marTop w:val="0"/>
      <w:marBottom w:val="0"/>
      <w:divBdr>
        <w:top w:val="none" w:sz="0" w:space="0" w:color="auto"/>
        <w:left w:val="none" w:sz="0" w:space="0" w:color="auto"/>
        <w:bottom w:val="none" w:sz="0" w:space="0" w:color="auto"/>
        <w:right w:val="none" w:sz="0" w:space="0" w:color="auto"/>
      </w:divBdr>
    </w:div>
    <w:div w:id="1599557555">
      <w:bodyDiv w:val="1"/>
      <w:marLeft w:val="0"/>
      <w:marRight w:val="0"/>
      <w:marTop w:val="0"/>
      <w:marBottom w:val="0"/>
      <w:divBdr>
        <w:top w:val="none" w:sz="0" w:space="0" w:color="auto"/>
        <w:left w:val="none" w:sz="0" w:space="0" w:color="auto"/>
        <w:bottom w:val="none" w:sz="0" w:space="0" w:color="auto"/>
        <w:right w:val="none" w:sz="0" w:space="0" w:color="auto"/>
      </w:divBdr>
    </w:div>
    <w:div w:id="1629431864">
      <w:bodyDiv w:val="1"/>
      <w:marLeft w:val="0"/>
      <w:marRight w:val="0"/>
      <w:marTop w:val="0"/>
      <w:marBottom w:val="0"/>
      <w:divBdr>
        <w:top w:val="none" w:sz="0" w:space="0" w:color="auto"/>
        <w:left w:val="none" w:sz="0" w:space="0" w:color="auto"/>
        <w:bottom w:val="none" w:sz="0" w:space="0" w:color="auto"/>
        <w:right w:val="none" w:sz="0" w:space="0" w:color="auto"/>
      </w:divBdr>
    </w:div>
    <w:div w:id="1649240450">
      <w:bodyDiv w:val="1"/>
      <w:marLeft w:val="0"/>
      <w:marRight w:val="0"/>
      <w:marTop w:val="0"/>
      <w:marBottom w:val="0"/>
      <w:divBdr>
        <w:top w:val="none" w:sz="0" w:space="0" w:color="auto"/>
        <w:left w:val="none" w:sz="0" w:space="0" w:color="auto"/>
        <w:bottom w:val="none" w:sz="0" w:space="0" w:color="auto"/>
        <w:right w:val="none" w:sz="0" w:space="0" w:color="auto"/>
      </w:divBdr>
    </w:div>
    <w:div w:id="1654291485">
      <w:bodyDiv w:val="1"/>
      <w:marLeft w:val="0"/>
      <w:marRight w:val="0"/>
      <w:marTop w:val="0"/>
      <w:marBottom w:val="0"/>
      <w:divBdr>
        <w:top w:val="none" w:sz="0" w:space="0" w:color="auto"/>
        <w:left w:val="none" w:sz="0" w:space="0" w:color="auto"/>
        <w:bottom w:val="none" w:sz="0" w:space="0" w:color="auto"/>
        <w:right w:val="none" w:sz="0" w:space="0" w:color="auto"/>
      </w:divBdr>
    </w:div>
    <w:div w:id="1656760003">
      <w:bodyDiv w:val="1"/>
      <w:marLeft w:val="0"/>
      <w:marRight w:val="0"/>
      <w:marTop w:val="0"/>
      <w:marBottom w:val="0"/>
      <w:divBdr>
        <w:top w:val="none" w:sz="0" w:space="0" w:color="auto"/>
        <w:left w:val="none" w:sz="0" w:space="0" w:color="auto"/>
        <w:bottom w:val="none" w:sz="0" w:space="0" w:color="auto"/>
        <w:right w:val="none" w:sz="0" w:space="0" w:color="auto"/>
      </w:divBdr>
    </w:div>
    <w:div w:id="1657565610">
      <w:bodyDiv w:val="1"/>
      <w:marLeft w:val="0"/>
      <w:marRight w:val="0"/>
      <w:marTop w:val="0"/>
      <w:marBottom w:val="0"/>
      <w:divBdr>
        <w:top w:val="none" w:sz="0" w:space="0" w:color="auto"/>
        <w:left w:val="none" w:sz="0" w:space="0" w:color="auto"/>
        <w:bottom w:val="none" w:sz="0" w:space="0" w:color="auto"/>
        <w:right w:val="none" w:sz="0" w:space="0" w:color="auto"/>
      </w:divBdr>
    </w:div>
    <w:div w:id="1660424659">
      <w:bodyDiv w:val="1"/>
      <w:marLeft w:val="0"/>
      <w:marRight w:val="0"/>
      <w:marTop w:val="0"/>
      <w:marBottom w:val="0"/>
      <w:divBdr>
        <w:top w:val="none" w:sz="0" w:space="0" w:color="auto"/>
        <w:left w:val="none" w:sz="0" w:space="0" w:color="auto"/>
        <w:bottom w:val="none" w:sz="0" w:space="0" w:color="auto"/>
        <w:right w:val="none" w:sz="0" w:space="0" w:color="auto"/>
      </w:divBdr>
    </w:div>
    <w:div w:id="1661736021">
      <w:bodyDiv w:val="1"/>
      <w:marLeft w:val="0"/>
      <w:marRight w:val="0"/>
      <w:marTop w:val="0"/>
      <w:marBottom w:val="0"/>
      <w:divBdr>
        <w:top w:val="none" w:sz="0" w:space="0" w:color="auto"/>
        <w:left w:val="none" w:sz="0" w:space="0" w:color="auto"/>
        <w:bottom w:val="none" w:sz="0" w:space="0" w:color="auto"/>
        <w:right w:val="none" w:sz="0" w:space="0" w:color="auto"/>
      </w:divBdr>
    </w:div>
    <w:div w:id="1668636167">
      <w:bodyDiv w:val="1"/>
      <w:marLeft w:val="0"/>
      <w:marRight w:val="0"/>
      <w:marTop w:val="0"/>
      <w:marBottom w:val="0"/>
      <w:divBdr>
        <w:top w:val="none" w:sz="0" w:space="0" w:color="auto"/>
        <w:left w:val="none" w:sz="0" w:space="0" w:color="auto"/>
        <w:bottom w:val="none" w:sz="0" w:space="0" w:color="auto"/>
        <w:right w:val="none" w:sz="0" w:space="0" w:color="auto"/>
      </w:divBdr>
    </w:div>
    <w:div w:id="1680547221">
      <w:bodyDiv w:val="1"/>
      <w:marLeft w:val="0"/>
      <w:marRight w:val="0"/>
      <w:marTop w:val="0"/>
      <w:marBottom w:val="0"/>
      <w:divBdr>
        <w:top w:val="none" w:sz="0" w:space="0" w:color="auto"/>
        <w:left w:val="none" w:sz="0" w:space="0" w:color="auto"/>
        <w:bottom w:val="none" w:sz="0" w:space="0" w:color="auto"/>
        <w:right w:val="none" w:sz="0" w:space="0" w:color="auto"/>
      </w:divBdr>
    </w:div>
    <w:div w:id="1688091542">
      <w:bodyDiv w:val="1"/>
      <w:marLeft w:val="0"/>
      <w:marRight w:val="0"/>
      <w:marTop w:val="0"/>
      <w:marBottom w:val="0"/>
      <w:divBdr>
        <w:top w:val="none" w:sz="0" w:space="0" w:color="auto"/>
        <w:left w:val="none" w:sz="0" w:space="0" w:color="auto"/>
        <w:bottom w:val="none" w:sz="0" w:space="0" w:color="auto"/>
        <w:right w:val="none" w:sz="0" w:space="0" w:color="auto"/>
      </w:divBdr>
    </w:div>
    <w:div w:id="1690987755">
      <w:bodyDiv w:val="1"/>
      <w:marLeft w:val="0"/>
      <w:marRight w:val="0"/>
      <w:marTop w:val="0"/>
      <w:marBottom w:val="0"/>
      <w:divBdr>
        <w:top w:val="none" w:sz="0" w:space="0" w:color="auto"/>
        <w:left w:val="none" w:sz="0" w:space="0" w:color="auto"/>
        <w:bottom w:val="none" w:sz="0" w:space="0" w:color="auto"/>
        <w:right w:val="none" w:sz="0" w:space="0" w:color="auto"/>
      </w:divBdr>
    </w:div>
    <w:div w:id="1698390264">
      <w:bodyDiv w:val="1"/>
      <w:marLeft w:val="0"/>
      <w:marRight w:val="0"/>
      <w:marTop w:val="0"/>
      <w:marBottom w:val="0"/>
      <w:divBdr>
        <w:top w:val="none" w:sz="0" w:space="0" w:color="auto"/>
        <w:left w:val="none" w:sz="0" w:space="0" w:color="auto"/>
        <w:bottom w:val="none" w:sz="0" w:space="0" w:color="auto"/>
        <w:right w:val="none" w:sz="0" w:space="0" w:color="auto"/>
      </w:divBdr>
    </w:div>
    <w:div w:id="1711764800">
      <w:bodyDiv w:val="1"/>
      <w:marLeft w:val="0"/>
      <w:marRight w:val="0"/>
      <w:marTop w:val="0"/>
      <w:marBottom w:val="0"/>
      <w:divBdr>
        <w:top w:val="none" w:sz="0" w:space="0" w:color="auto"/>
        <w:left w:val="none" w:sz="0" w:space="0" w:color="auto"/>
        <w:bottom w:val="none" w:sz="0" w:space="0" w:color="auto"/>
        <w:right w:val="none" w:sz="0" w:space="0" w:color="auto"/>
      </w:divBdr>
    </w:div>
    <w:div w:id="1716006157">
      <w:bodyDiv w:val="1"/>
      <w:marLeft w:val="0"/>
      <w:marRight w:val="0"/>
      <w:marTop w:val="0"/>
      <w:marBottom w:val="0"/>
      <w:divBdr>
        <w:top w:val="none" w:sz="0" w:space="0" w:color="auto"/>
        <w:left w:val="none" w:sz="0" w:space="0" w:color="auto"/>
        <w:bottom w:val="none" w:sz="0" w:space="0" w:color="auto"/>
        <w:right w:val="none" w:sz="0" w:space="0" w:color="auto"/>
      </w:divBdr>
      <w:divsChild>
        <w:div w:id="1356076306">
          <w:marLeft w:val="0"/>
          <w:marRight w:val="0"/>
          <w:marTop w:val="240"/>
          <w:marBottom w:val="0"/>
          <w:divBdr>
            <w:top w:val="single" w:sz="2" w:space="0" w:color="D1D1D2"/>
            <w:left w:val="single" w:sz="2" w:space="0" w:color="D1D1D2"/>
            <w:bottom w:val="single" w:sz="2" w:space="0" w:color="D1D1D2"/>
            <w:right w:val="single" w:sz="2" w:space="0" w:color="D1D1D2"/>
          </w:divBdr>
          <w:divsChild>
            <w:div w:id="1128668034">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1944528100">
          <w:marLeft w:val="0"/>
          <w:marRight w:val="0"/>
          <w:marTop w:val="0"/>
          <w:marBottom w:val="0"/>
          <w:divBdr>
            <w:top w:val="single" w:sz="2" w:space="0" w:color="D1D1D2"/>
            <w:left w:val="single" w:sz="2" w:space="0" w:color="D1D1D2"/>
            <w:bottom w:val="single" w:sz="2" w:space="0" w:color="D1D1D2"/>
            <w:right w:val="single" w:sz="2" w:space="0" w:color="D1D1D2"/>
          </w:divBdr>
          <w:divsChild>
            <w:div w:id="476458195">
              <w:marLeft w:val="0"/>
              <w:marRight w:val="0"/>
              <w:marTop w:val="0"/>
              <w:marBottom w:val="0"/>
              <w:divBdr>
                <w:top w:val="single" w:sz="2" w:space="0" w:color="D1D1D2"/>
                <w:left w:val="single" w:sz="2" w:space="0" w:color="D1D1D2"/>
                <w:bottom w:val="single" w:sz="2" w:space="0" w:color="D1D1D2"/>
                <w:right w:val="single" w:sz="2" w:space="0" w:color="D1D1D2"/>
              </w:divBdr>
              <w:divsChild>
                <w:div w:id="1795828813">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514416206">
              <w:marLeft w:val="0"/>
              <w:marRight w:val="0"/>
              <w:marTop w:val="0"/>
              <w:marBottom w:val="0"/>
              <w:divBdr>
                <w:top w:val="single" w:sz="2" w:space="0" w:color="D1D1D2"/>
                <w:left w:val="single" w:sz="2" w:space="0" w:color="D1D1D2"/>
                <w:bottom w:val="single" w:sz="2" w:space="0" w:color="D1D1D2"/>
                <w:right w:val="single" w:sz="2" w:space="0" w:color="D1D1D2"/>
              </w:divBdr>
            </w:div>
          </w:divsChild>
        </w:div>
      </w:divsChild>
    </w:div>
    <w:div w:id="1721172846">
      <w:bodyDiv w:val="1"/>
      <w:marLeft w:val="0"/>
      <w:marRight w:val="0"/>
      <w:marTop w:val="0"/>
      <w:marBottom w:val="0"/>
      <w:divBdr>
        <w:top w:val="none" w:sz="0" w:space="0" w:color="auto"/>
        <w:left w:val="none" w:sz="0" w:space="0" w:color="auto"/>
        <w:bottom w:val="none" w:sz="0" w:space="0" w:color="auto"/>
        <w:right w:val="none" w:sz="0" w:space="0" w:color="auto"/>
      </w:divBdr>
      <w:divsChild>
        <w:div w:id="557664951">
          <w:marLeft w:val="0"/>
          <w:marRight w:val="0"/>
          <w:marTop w:val="240"/>
          <w:marBottom w:val="0"/>
          <w:divBdr>
            <w:top w:val="single" w:sz="2" w:space="0" w:color="D1D1D2"/>
            <w:left w:val="single" w:sz="2" w:space="0" w:color="D1D1D2"/>
            <w:bottom w:val="single" w:sz="2" w:space="0" w:color="D1D1D2"/>
            <w:right w:val="single" w:sz="2" w:space="0" w:color="D1D1D2"/>
          </w:divBdr>
          <w:divsChild>
            <w:div w:id="240530496">
              <w:marLeft w:val="0"/>
              <w:marRight w:val="0"/>
              <w:marTop w:val="0"/>
              <w:marBottom w:val="0"/>
              <w:divBdr>
                <w:top w:val="single" w:sz="2" w:space="0" w:color="D1D1D2"/>
                <w:left w:val="single" w:sz="2" w:space="0" w:color="D1D1D2"/>
                <w:bottom w:val="single" w:sz="2" w:space="0" w:color="D1D1D2"/>
                <w:right w:val="single" w:sz="2" w:space="0" w:color="D1D1D2"/>
              </w:divBdr>
            </w:div>
          </w:divsChild>
        </w:div>
        <w:div w:id="1064840189">
          <w:marLeft w:val="0"/>
          <w:marRight w:val="0"/>
          <w:marTop w:val="0"/>
          <w:marBottom w:val="0"/>
          <w:divBdr>
            <w:top w:val="single" w:sz="2" w:space="0" w:color="D1D1D2"/>
            <w:left w:val="single" w:sz="2" w:space="0" w:color="D1D1D2"/>
            <w:bottom w:val="single" w:sz="2" w:space="0" w:color="D1D1D2"/>
            <w:right w:val="single" w:sz="2" w:space="0" w:color="D1D1D2"/>
          </w:divBdr>
          <w:divsChild>
            <w:div w:id="87434287">
              <w:marLeft w:val="0"/>
              <w:marRight w:val="0"/>
              <w:marTop w:val="0"/>
              <w:marBottom w:val="0"/>
              <w:divBdr>
                <w:top w:val="single" w:sz="2" w:space="0" w:color="D1D1D2"/>
                <w:left w:val="single" w:sz="2" w:space="0" w:color="D1D1D2"/>
                <w:bottom w:val="single" w:sz="2" w:space="0" w:color="D1D1D2"/>
                <w:right w:val="single" w:sz="2" w:space="0" w:color="D1D1D2"/>
              </w:divBdr>
            </w:div>
            <w:div w:id="2030325535">
              <w:marLeft w:val="0"/>
              <w:marRight w:val="0"/>
              <w:marTop w:val="0"/>
              <w:marBottom w:val="0"/>
              <w:divBdr>
                <w:top w:val="single" w:sz="2" w:space="0" w:color="D1D1D2"/>
                <w:left w:val="single" w:sz="2" w:space="0" w:color="D1D1D2"/>
                <w:bottom w:val="single" w:sz="2" w:space="0" w:color="D1D1D2"/>
                <w:right w:val="single" w:sz="2" w:space="0" w:color="D1D1D2"/>
              </w:divBdr>
              <w:divsChild>
                <w:div w:id="376054943">
                  <w:marLeft w:val="0"/>
                  <w:marRight w:val="0"/>
                  <w:marTop w:val="0"/>
                  <w:marBottom w:val="0"/>
                  <w:divBdr>
                    <w:top w:val="single" w:sz="2" w:space="0" w:color="D1D1D2"/>
                    <w:left w:val="single" w:sz="2" w:space="0" w:color="D1D1D2"/>
                    <w:bottom w:val="single" w:sz="2" w:space="0" w:color="D1D1D2"/>
                    <w:right w:val="single" w:sz="2" w:space="0" w:color="D1D1D2"/>
                  </w:divBdr>
                </w:div>
              </w:divsChild>
            </w:div>
          </w:divsChild>
        </w:div>
      </w:divsChild>
    </w:div>
    <w:div w:id="1723364163">
      <w:bodyDiv w:val="1"/>
      <w:marLeft w:val="0"/>
      <w:marRight w:val="0"/>
      <w:marTop w:val="0"/>
      <w:marBottom w:val="0"/>
      <w:divBdr>
        <w:top w:val="none" w:sz="0" w:space="0" w:color="auto"/>
        <w:left w:val="none" w:sz="0" w:space="0" w:color="auto"/>
        <w:bottom w:val="none" w:sz="0" w:space="0" w:color="auto"/>
        <w:right w:val="none" w:sz="0" w:space="0" w:color="auto"/>
      </w:divBdr>
    </w:div>
    <w:div w:id="1732539115">
      <w:bodyDiv w:val="1"/>
      <w:marLeft w:val="0"/>
      <w:marRight w:val="0"/>
      <w:marTop w:val="0"/>
      <w:marBottom w:val="0"/>
      <w:divBdr>
        <w:top w:val="none" w:sz="0" w:space="0" w:color="auto"/>
        <w:left w:val="none" w:sz="0" w:space="0" w:color="auto"/>
        <w:bottom w:val="none" w:sz="0" w:space="0" w:color="auto"/>
        <w:right w:val="none" w:sz="0" w:space="0" w:color="auto"/>
      </w:divBdr>
    </w:div>
    <w:div w:id="1743991169">
      <w:bodyDiv w:val="1"/>
      <w:marLeft w:val="0"/>
      <w:marRight w:val="0"/>
      <w:marTop w:val="0"/>
      <w:marBottom w:val="0"/>
      <w:divBdr>
        <w:top w:val="none" w:sz="0" w:space="0" w:color="auto"/>
        <w:left w:val="none" w:sz="0" w:space="0" w:color="auto"/>
        <w:bottom w:val="none" w:sz="0" w:space="0" w:color="auto"/>
        <w:right w:val="none" w:sz="0" w:space="0" w:color="auto"/>
      </w:divBdr>
    </w:div>
    <w:div w:id="1752581863">
      <w:bodyDiv w:val="1"/>
      <w:marLeft w:val="0"/>
      <w:marRight w:val="0"/>
      <w:marTop w:val="0"/>
      <w:marBottom w:val="0"/>
      <w:divBdr>
        <w:top w:val="none" w:sz="0" w:space="0" w:color="auto"/>
        <w:left w:val="none" w:sz="0" w:space="0" w:color="auto"/>
        <w:bottom w:val="none" w:sz="0" w:space="0" w:color="auto"/>
        <w:right w:val="none" w:sz="0" w:space="0" w:color="auto"/>
      </w:divBdr>
    </w:div>
    <w:div w:id="1755979441">
      <w:bodyDiv w:val="1"/>
      <w:marLeft w:val="0"/>
      <w:marRight w:val="0"/>
      <w:marTop w:val="0"/>
      <w:marBottom w:val="0"/>
      <w:divBdr>
        <w:top w:val="none" w:sz="0" w:space="0" w:color="auto"/>
        <w:left w:val="none" w:sz="0" w:space="0" w:color="auto"/>
        <w:bottom w:val="none" w:sz="0" w:space="0" w:color="auto"/>
        <w:right w:val="none" w:sz="0" w:space="0" w:color="auto"/>
      </w:divBdr>
    </w:div>
    <w:div w:id="1758942543">
      <w:bodyDiv w:val="1"/>
      <w:marLeft w:val="0"/>
      <w:marRight w:val="0"/>
      <w:marTop w:val="0"/>
      <w:marBottom w:val="0"/>
      <w:divBdr>
        <w:top w:val="none" w:sz="0" w:space="0" w:color="auto"/>
        <w:left w:val="none" w:sz="0" w:space="0" w:color="auto"/>
        <w:bottom w:val="none" w:sz="0" w:space="0" w:color="auto"/>
        <w:right w:val="none" w:sz="0" w:space="0" w:color="auto"/>
      </w:divBdr>
    </w:div>
    <w:div w:id="1802112448">
      <w:bodyDiv w:val="1"/>
      <w:marLeft w:val="0"/>
      <w:marRight w:val="0"/>
      <w:marTop w:val="0"/>
      <w:marBottom w:val="0"/>
      <w:divBdr>
        <w:top w:val="none" w:sz="0" w:space="0" w:color="auto"/>
        <w:left w:val="none" w:sz="0" w:space="0" w:color="auto"/>
        <w:bottom w:val="none" w:sz="0" w:space="0" w:color="auto"/>
        <w:right w:val="none" w:sz="0" w:space="0" w:color="auto"/>
      </w:divBdr>
    </w:div>
    <w:div w:id="1813869468">
      <w:bodyDiv w:val="1"/>
      <w:marLeft w:val="0"/>
      <w:marRight w:val="0"/>
      <w:marTop w:val="0"/>
      <w:marBottom w:val="0"/>
      <w:divBdr>
        <w:top w:val="none" w:sz="0" w:space="0" w:color="auto"/>
        <w:left w:val="none" w:sz="0" w:space="0" w:color="auto"/>
        <w:bottom w:val="none" w:sz="0" w:space="0" w:color="auto"/>
        <w:right w:val="none" w:sz="0" w:space="0" w:color="auto"/>
      </w:divBdr>
    </w:div>
    <w:div w:id="1814908630">
      <w:bodyDiv w:val="1"/>
      <w:marLeft w:val="0"/>
      <w:marRight w:val="0"/>
      <w:marTop w:val="0"/>
      <w:marBottom w:val="0"/>
      <w:divBdr>
        <w:top w:val="none" w:sz="0" w:space="0" w:color="auto"/>
        <w:left w:val="none" w:sz="0" w:space="0" w:color="auto"/>
        <w:bottom w:val="none" w:sz="0" w:space="0" w:color="auto"/>
        <w:right w:val="none" w:sz="0" w:space="0" w:color="auto"/>
      </w:divBdr>
    </w:div>
    <w:div w:id="1826775683">
      <w:bodyDiv w:val="1"/>
      <w:marLeft w:val="0"/>
      <w:marRight w:val="0"/>
      <w:marTop w:val="0"/>
      <w:marBottom w:val="0"/>
      <w:divBdr>
        <w:top w:val="none" w:sz="0" w:space="0" w:color="auto"/>
        <w:left w:val="none" w:sz="0" w:space="0" w:color="auto"/>
        <w:bottom w:val="none" w:sz="0" w:space="0" w:color="auto"/>
        <w:right w:val="none" w:sz="0" w:space="0" w:color="auto"/>
      </w:divBdr>
    </w:div>
    <w:div w:id="1842962407">
      <w:bodyDiv w:val="1"/>
      <w:marLeft w:val="0"/>
      <w:marRight w:val="0"/>
      <w:marTop w:val="0"/>
      <w:marBottom w:val="0"/>
      <w:divBdr>
        <w:top w:val="none" w:sz="0" w:space="0" w:color="auto"/>
        <w:left w:val="none" w:sz="0" w:space="0" w:color="auto"/>
        <w:bottom w:val="none" w:sz="0" w:space="0" w:color="auto"/>
        <w:right w:val="none" w:sz="0" w:space="0" w:color="auto"/>
      </w:divBdr>
    </w:div>
    <w:div w:id="1845240235">
      <w:bodyDiv w:val="1"/>
      <w:marLeft w:val="0"/>
      <w:marRight w:val="0"/>
      <w:marTop w:val="0"/>
      <w:marBottom w:val="0"/>
      <w:divBdr>
        <w:top w:val="none" w:sz="0" w:space="0" w:color="auto"/>
        <w:left w:val="none" w:sz="0" w:space="0" w:color="auto"/>
        <w:bottom w:val="none" w:sz="0" w:space="0" w:color="auto"/>
        <w:right w:val="none" w:sz="0" w:space="0" w:color="auto"/>
      </w:divBdr>
      <w:divsChild>
        <w:div w:id="27417497">
          <w:marLeft w:val="0"/>
          <w:marRight w:val="0"/>
          <w:marTop w:val="0"/>
          <w:marBottom w:val="0"/>
          <w:divBdr>
            <w:top w:val="none" w:sz="0" w:space="0" w:color="auto"/>
            <w:left w:val="none" w:sz="0" w:space="0" w:color="auto"/>
            <w:bottom w:val="none" w:sz="0" w:space="0" w:color="auto"/>
            <w:right w:val="none" w:sz="0" w:space="0" w:color="auto"/>
          </w:divBdr>
          <w:divsChild>
            <w:div w:id="1716849982">
              <w:marLeft w:val="0"/>
              <w:marRight w:val="0"/>
              <w:marTop w:val="0"/>
              <w:marBottom w:val="0"/>
              <w:divBdr>
                <w:top w:val="none" w:sz="0" w:space="0" w:color="auto"/>
                <w:left w:val="none" w:sz="0" w:space="0" w:color="auto"/>
                <w:bottom w:val="none" w:sz="0" w:space="0" w:color="auto"/>
                <w:right w:val="none" w:sz="0" w:space="0" w:color="auto"/>
              </w:divBdr>
              <w:divsChild>
                <w:div w:id="264852335">
                  <w:marLeft w:val="0"/>
                  <w:marRight w:val="0"/>
                  <w:marTop w:val="0"/>
                  <w:marBottom w:val="0"/>
                  <w:divBdr>
                    <w:top w:val="none" w:sz="0" w:space="0" w:color="auto"/>
                    <w:left w:val="none" w:sz="0" w:space="0" w:color="auto"/>
                    <w:bottom w:val="none" w:sz="0" w:space="0" w:color="auto"/>
                    <w:right w:val="none" w:sz="0" w:space="0" w:color="auto"/>
                  </w:divBdr>
                  <w:divsChild>
                    <w:div w:id="715736299">
                      <w:marLeft w:val="0"/>
                      <w:marRight w:val="0"/>
                      <w:marTop w:val="0"/>
                      <w:marBottom w:val="0"/>
                      <w:divBdr>
                        <w:top w:val="none" w:sz="0" w:space="0" w:color="auto"/>
                        <w:left w:val="none" w:sz="0" w:space="0" w:color="auto"/>
                        <w:bottom w:val="none" w:sz="0" w:space="0" w:color="auto"/>
                        <w:right w:val="none" w:sz="0" w:space="0" w:color="auto"/>
                      </w:divBdr>
                      <w:divsChild>
                        <w:div w:id="727416515">
                          <w:marLeft w:val="0"/>
                          <w:marRight w:val="0"/>
                          <w:marTop w:val="0"/>
                          <w:marBottom w:val="0"/>
                          <w:divBdr>
                            <w:top w:val="none" w:sz="0" w:space="0" w:color="auto"/>
                            <w:left w:val="none" w:sz="0" w:space="0" w:color="auto"/>
                            <w:bottom w:val="none" w:sz="0" w:space="0" w:color="auto"/>
                            <w:right w:val="none" w:sz="0" w:space="0" w:color="auto"/>
                          </w:divBdr>
                          <w:divsChild>
                            <w:div w:id="1909997467">
                              <w:marLeft w:val="0"/>
                              <w:marRight w:val="0"/>
                              <w:marTop w:val="0"/>
                              <w:marBottom w:val="0"/>
                              <w:divBdr>
                                <w:top w:val="none" w:sz="0" w:space="0" w:color="auto"/>
                                <w:left w:val="none" w:sz="0" w:space="0" w:color="auto"/>
                                <w:bottom w:val="none" w:sz="0" w:space="0" w:color="auto"/>
                                <w:right w:val="none" w:sz="0" w:space="0" w:color="auto"/>
                              </w:divBdr>
                              <w:divsChild>
                                <w:div w:id="215170372">
                                  <w:marLeft w:val="0"/>
                                  <w:marRight w:val="0"/>
                                  <w:marTop w:val="0"/>
                                  <w:marBottom w:val="0"/>
                                  <w:divBdr>
                                    <w:top w:val="none" w:sz="0" w:space="0" w:color="auto"/>
                                    <w:left w:val="none" w:sz="0" w:space="0" w:color="auto"/>
                                    <w:bottom w:val="none" w:sz="0" w:space="0" w:color="auto"/>
                                    <w:right w:val="none" w:sz="0" w:space="0" w:color="auto"/>
                                  </w:divBdr>
                                  <w:divsChild>
                                    <w:div w:id="623852211">
                                      <w:marLeft w:val="0"/>
                                      <w:marRight w:val="0"/>
                                      <w:marTop w:val="0"/>
                                      <w:marBottom w:val="0"/>
                                      <w:divBdr>
                                        <w:top w:val="none" w:sz="0" w:space="0" w:color="auto"/>
                                        <w:left w:val="none" w:sz="0" w:space="0" w:color="auto"/>
                                        <w:bottom w:val="none" w:sz="0" w:space="0" w:color="auto"/>
                                        <w:right w:val="none" w:sz="0" w:space="0" w:color="auto"/>
                                      </w:divBdr>
                                      <w:divsChild>
                                        <w:div w:id="231281199">
                                          <w:marLeft w:val="0"/>
                                          <w:marRight w:val="0"/>
                                          <w:marTop w:val="0"/>
                                          <w:marBottom w:val="0"/>
                                          <w:divBdr>
                                            <w:top w:val="none" w:sz="0" w:space="0" w:color="auto"/>
                                            <w:left w:val="none" w:sz="0" w:space="0" w:color="auto"/>
                                            <w:bottom w:val="none" w:sz="0" w:space="0" w:color="auto"/>
                                            <w:right w:val="none" w:sz="0" w:space="0" w:color="auto"/>
                                          </w:divBdr>
                                          <w:divsChild>
                                            <w:div w:id="827132092">
                                              <w:marLeft w:val="0"/>
                                              <w:marRight w:val="0"/>
                                              <w:marTop w:val="0"/>
                                              <w:marBottom w:val="0"/>
                                              <w:divBdr>
                                                <w:top w:val="none" w:sz="0" w:space="0" w:color="auto"/>
                                                <w:left w:val="none" w:sz="0" w:space="0" w:color="auto"/>
                                                <w:bottom w:val="none" w:sz="0" w:space="0" w:color="auto"/>
                                                <w:right w:val="none" w:sz="0" w:space="0" w:color="auto"/>
                                              </w:divBdr>
                                              <w:divsChild>
                                                <w:div w:id="2013020826">
                                                  <w:marLeft w:val="0"/>
                                                  <w:marRight w:val="0"/>
                                                  <w:marTop w:val="0"/>
                                                  <w:marBottom w:val="0"/>
                                                  <w:divBdr>
                                                    <w:top w:val="none" w:sz="0" w:space="0" w:color="auto"/>
                                                    <w:left w:val="none" w:sz="0" w:space="0" w:color="auto"/>
                                                    <w:bottom w:val="none" w:sz="0" w:space="0" w:color="auto"/>
                                                    <w:right w:val="none" w:sz="0" w:space="0" w:color="auto"/>
                                                  </w:divBdr>
                                                  <w:divsChild>
                                                    <w:div w:id="20751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152874">
                                      <w:marLeft w:val="0"/>
                                      <w:marRight w:val="0"/>
                                      <w:marTop w:val="0"/>
                                      <w:marBottom w:val="0"/>
                                      <w:divBdr>
                                        <w:top w:val="none" w:sz="0" w:space="0" w:color="auto"/>
                                        <w:left w:val="none" w:sz="0" w:space="0" w:color="auto"/>
                                        <w:bottom w:val="none" w:sz="0" w:space="0" w:color="auto"/>
                                        <w:right w:val="none" w:sz="0" w:space="0" w:color="auto"/>
                                      </w:divBdr>
                                      <w:divsChild>
                                        <w:div w:id="175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269469">
          <w:marLeft w:val="0"/>
          <w:marRight w:val="0"/>
          <w:marTop w:val="0"/>
          <w:marBottom w:val="0"/>
          <w:divBdr>
            <w:top w:val="none" w:sz="0" w:space="0" w:color="auto"/>
            <w:left w:val="none" w:sz="0" w:space="0" w:color="auto"/>
            <w:bottom w:val="none" w:sz="0" w:space="0" w:color="auto"/>
            <w:right w:val="none" w:sz="0" w:space="0" w:color="auto"/>
          </w:divBdr>
          <w:divsChild>
            <w:div w:id="1098209199">
              <w:marLeft w:val="0"/>
              <w:marRight w:val="0"/>
              <w:marTop w:val="0"/>
              <w:marBottom w:val="0"/>
              <w:divBdr>
                <w:top w:val="none" w:sz="0" w:space="0" w:color="auto"/>
                <w:left w:val="none" w:sz="0" w:space="0" w:color="auto"/>
                <w:bottom w:val="none" w:sz="0" w:space="0" w:color="auto"/>
                <w:right w:val="none" w:sz="0" w:space="0" w:color="auto"/>
              </w:divBdr>
              <w:divsChild>
                <w:div w:id="1182014918">
                  <w:marLeft w:val="0"/>
                  <w:marRight w:val="0"/>
                  <w:marTop w:val="0"/>
                  <w:marBottom w:val="0"/>
                  <w:divBdr>
                    <w:top w:val="none" w:sz="0" w:space="0" w:color="auto"/>
                    <w:left w:val="none" w:sz="0" w:space="0" w:color="auto"/>
                    <w:bottom w:val="none" w:sz="0" w:space="0" w:color="auto"/>
                    <w:right w:val="none" w:sz="0" w:space="0" w:color="auto"/>
                  </w:divBdr>
                  <w:divsChild>
                    <w:div w:id="657196735">
                      <w:marLeft w:val="0"/>
                      <w:marRight w:val="0"/>
                      <w:marTop w:val="0"/>
                      <w:marBottom w:val="0"/>
                      <w:divBdr>
                        <w:top w:val="none" w:sz="0" w:space="0" w:color="auto"/>
                        <w:left w:val="none" w:sz="0" w:space="0" w:color="auto"/>
                        <w:bottom w:val="none" w:sz="0" w:space="0" w:color="auto"/>
                        <w:right w:val="none" w:sz="0" w:space="0" w:color="auto"/>
                      </w:divBdr>
                      <w:divsChild>
                        <w:div w:id="12627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060048">
      <w:bodyDiv w:val="1"/>
      <w:marLeft w:val="0"/>
      <w:marRight w:val="0"/>
      <w:marTop w:val="0"/>
      <w:marBottom w:val="0"/>
      <w:divBdr>
        <w:top w:val="none" w:sz="0" w:space="0" w:color="auto"/>
        <w:left w:val="none" w:sz="0" w:space="0" w:color="auto"/>
        <w:bottom w:val="none" w:sz="0" w:space="0" w:color="auto"/>
        <w:right w:val="none" w:sz="0" w:space="0" w:color="auto"/>
      </w:divBdr>
    </w:div>
    <w:div w:id="1852790621">
      <w:bodyDiv w:val="1"/>
      <w:marLeft w:val="0"/>
      <w:marRight w:val="0"/>
      <w:marTop w:val="0"/>
      <w:marBottom w:val="0"/>
      <w:divBdr>
        <w:top w:val="none" w:sz="0" w:space="0" w:color="auto"/>
        <w:left w:val="none" w:sz="0" w:space="0" w:color="auto"/>
        <w:bottom w:val="none" w:sz="0" w:space="0" w:color="auto"/>
        <w:right w:val="none" w:sz="0" w:space="0" w:color="auto"/>
      </w:divBdr>
    </w:div>
    <w:div w:id="1871793771">
      <w:bodyDiv w:val="1"/>
      <w:marLeft w:val="0"/>
      <w:marRight w:val="0"/>
      <w:marTop w:val="0"/>
      <w:marBottom w:val="0"/>
      <w:divBdr>
        <w:top w:val="none" w:sz="0" w:space="0" w:color="auto"/>
        <w:left w:val="none" w:sz="0" w:space="0" w:color="auto"/>
        <w:bottom w:val="none" w:sz="0" w:space="0" w:color="auto"/>
        <w:right w:val="none" w:sz="0" w:space="0" w:color="auto"/>
      </w:divBdr>
    </w:div>
    <w:div w:id="1891264914">
      <w:bodyDiv w:val="1"/>
      <w:marLeft w:val="0"/>
      <w:marRight w:val="0"/>
      <w:marTop w:val="0"/>
      <w:marBottom w:val="0"/>
      <w:divBdr>
        <w:top w:val="none" w:sz="0" w:space="0" w:color="auto"/>
        <w:left w:val="none" w:sz="0" w:space="0" w:color="auto"/>
        <w:bottom w:val="none" w:sz="0" w:space="0" w:color="auto"/>
        <w:right w:val="none" w:sz="0" w:space="0" w:color="auto"/>
      </w:divBdr>
    </w:div>
    <w:div w:id="1916427284">
      <w:bodyDiv w:val="1"/>
      <w:marLeft w:val="0"/>
      <w:marRight w:val="0"/>
      <w:marTop w:val="0"/>
      <w:marBottom w:val="0"/>
      <w:divBdr>
        <w:top w:val="none" w:sz="0" w:space="0" w:color="auto"/>
        <w:left w:val="none" w:sz="0" w:space="0" w:color="auto"/>
        <w:bottom w:val="none" w:sz="0" w:space="0" w:color="auto"/>
        <w:right w:val="none" w:sz="0" w:space="0" w:color="auto"/>
      </w:divBdr>
    </w:div>
    <w:div w:id="1930771534">
      <w:bodyDiv w:val="1"/>
      <w:marLeft w:val="0"/>
      <w:marRight w:val="0"/>
      <w:marTop w:val="0"/>
      <w:marBottom w:val="0"/>
      <w:divBdr>
        <w:top w:val="none" w:sz="0" w:space="0" w:color="auto"/>
        <w:left w:val="none" w:sz="0" w:space="0" w:color="auto"/>
        <w:bottom w:val="none" w:sz="0" w:space="0" w:color="auto"/>
        <w:right w:val="none" w:sz="0" w:space="0" w:color="auto"/>
      </w:divBdr>
    </w:div>
    <w:div w:id="1932351186">
      <w:bodyDiv w:val="1"/>
      <w:marLeft w:val="0"/>
      <w:marRight w:val="0"/>
      <w:marTop w:val="0"/>
      <w:marBottom w:val="0"/>
      <w:divBdr>
        <w:top w:val="none" w:sz="0" w:space="0" w:color="auto"/>
        <w:left w:val="none" w:sz="0" w:space="0" w:color="auto"/>
        <w:bottom w:val="none" w:sz="0" w:space="0" w:color="auto"/>
        <w:right w:val="none" w:sz="0" w:space="0" w:color="auto"/>
      </w:divBdr>
    </w:div>
    <w:div w:id="1933389356">
      <w:bodyDiv w:val="1"/>
      <w:marLeft w:val="0"/>
      <w:marRight w:val="0"/>
      <w:marTop w:val="0"/>
      <w:marBottom w:val="0"/>
      <w:divBdr>
        <w:top w:val="none" w:sz="0" w:space="0" w:color="auto"/>
        <w:left w:val="none" w:sz="0" w:space="0" w:color="auto"/>
        <w:bottom w:val="none" w:sz="0" w:space="0" w:color="auto"/>
        <w:right w:val="none" w:sz="0" w:space="0" w:color="auto"/>
      </w:divBdr>
    </w:div>
    <w:div w:id="1935283383">
      <w:bodyDiv w:val="1"/>
      <w:marLeft w:val="0"/>
      <w:marRight w:val="0"/>
      <w:marTop w:val="0"/>
      <w:marBottom w:val="0"/>
      <w:divBdr>
        <w:top w:val="none" w:sz="0" w:space="0" w:color="auto"/>
        <w:left w:val="none" w:sz="0" w:space="0" w:color="auto"/>
        <w:bottom w:val="none" w:sz="0" w:space="0" w:color="auto"/>
        <w:right w:val="none" w:sz="0" w:space="0" w:color="auto"/>
      </w:divBdr>
    </w:div>
    <w:div w:id="1940216303">
      <w:bodyDiv w:val="1"/>
      <w:marLeft w:val="0"/>
      <w:marRight w:val="0"/>
      <w:marTop w:val="0"/>
      <w:marBottom w:val="0"/>
      <w:divBdr>
        <w:top w:val="none" w:sz="0" w:space="0" w:color="auto"/>
        <w:left w:val="none" w:sz="0" w:space="0" w:color="auto"/>
        <w:bottom w:val="none" w:sz="0" w:space="0" w:color="auto"/>
        <w:right w:val="none" w:sz="0" w:space="0" w:color="auto"/>
      </w:divBdr>
    </w:div>
    <w:div w:id="1946232716">
      <w:bodyDiv w:val="1"/>
      <w:marLeft w:val="0"/>
      <w:marRight w:val="0"/>
      <w:marTop w:val="0"/>
      <w:marBottom w:val="0"/>
      <w:divBdr>
        <w:top w:val="none" w:sz="0" w:space="0" w:color="auto"/>
        <w:left w:val="none" w:sz="0" w:space="0" w:color="auto"/>
        <w:bottom w:val="none" w:sz="0" w:space="0" w:color="auto"/>
        <w:right w:val="none" w:sz="0" w:space="0" w:color="auto"/>
      </w:divBdr>
    </w:div>
    <w:div w:id="1948584495">
      <w:bodyDiv w:val="1"/>
      <w:marLeft w:val="0"/>
      <w:marRight w:val="0"/>
      <w:marTop w:val="0"/>
      <w:marBottom w:val="0"/>
      <w:divBdr>
        <w:top w:val="none" w:sz="0" w:space="0" w:color="auto"/>
        <w:left w:val="none" w:sz="0" w:space="0" w:color="auto"/>
        <w:bottom w:val="none" w:sz="0" w:space="0" w:color="auto"/>
        <w:right w:val="none" w:sz="0" w:space="0" w:color="auto"/>
      </w:divBdr>
    </w:div>
    <w:div w:id="1972861031">
      <w:bodyDiv w:val="1"/>
      <w:marLeft w:val="0"/>
      <w:marRight w:val="0"/>
      <w:marTop w:val="0"/>
      <w:marBottom w:val="0"/>
      <w:divBdr>
        <w:top w:val="none" w:sz="0" w:space="0" w:color="auto"/>
        <w:left w:val="none" w:sz="0" w:space="0" w:color="auto"/>
        <w:bottom w:val="none" w:sz="0" w:space="0" w:color="auto"/>
        <w:right w:val="none" w:sz="0" w:space="0" w:color="auto"/>
      </w:divBdr>
    </w:div>
    <w:div w:id="2017876328">
      <w:bodyDiv w:val="1"/>
      <w:marLeft w:val="0"/>
      <w:marRight w:val="0"/>
      <w:marTop w:val="0"/>
      <w:marBottom w:val="0"/>
      <w:divBdr>
        <w:top w:val="none" w:sz="0" w:space="0" w:color="auto"/>
        <w:left w:val="none" w:sz="0" w:space="0" w:color="auto"/>
        <w:bottom w:val="none" w:sz="0" w:space="0" w:color="auto"/>
        <w:right w:val="none" w:sz="0" w:space="0" w:color="auto"/>
      </w:divBdr>
    </w:div>
    <w:div w:id="2027560468">
      <w:bodyDiv w:val="1"/>
      <w:marLeft w:val="0"/>
      <w:marRight w:val="0"/>
      <w:marTop w:val="0"/>
      <w:marBottom w:val="0"/>
      <w:divBdr>
        <w:top w:val="none" w:sz="0" w:space="0" w:color="auto"/>
        <w:left w:val="none" w:sz="0" w:space="0" w:color="auto"/>
        <w:bottom w:val="none" w:sz="0" w:space="0" w:color="auto"/>
        <w:right w:val="none" w:sz="0" w:space="0" w:color="auto"/>
      </w:divBdr>
    </w:div>
    <w:div w:id="2029215208">
      <w:bodyDiv w:val="1"/>
      <w:marLeft w:val="0"/>
      <w:marRight w:val="0"/>
      <w:marTop w:val="0"/>
      <w:marBottom w:val="0"/>
      <w:divBdr>
        <w:top w:val="none" w:sz="0" w:space="0" w:color="auto"/>
        <w:left w:val="none" w:sz="0" w:space="0" w:color="auto"/>
        <w:bottom w:val="none" w:sz="0" w:space="0" w:color="auto"/>
        <w:right w:val="none" w:sz="0" w:space="0" w:color="auto"/>
      </w:divBdr>
    </w:div>
    <w:div w:id="2038040104">
      <w:bodyDiv w:val="1"/>
      <w:marLeft w:val="0"/>
      <w:marRight w:val="0"/>
      <w:marTop w:val="0"/>
      <w:marBottom w:val="0"/>
      <w:divBdr>
        <w:top w:val="none" w:sz="0" w:space="0" w:color="auto"/>
        <w:left w:val="none" w:sz="0" w:space="0" w:color="auto"/>
        <w:bottom w:val="none" w:sz="0" w:space="0" w:color="auto"/>
        <w:right w:val="none" w:sz="0" w:space="0" w:color="auto"/>
      </w:divBdr>
    </w:div>
    <w:div w:id="2047412602">
      <w:bodyDiv w:val="1"/>
      <w:marLeft w:val="0"/>
      <w:marRight w:val="0"/>
      <w:marTop w:val="0"/>
      <w:marBottom w:val="0"/>
      <w:divBdr>
        <w:top w:val="none" w:sz="0" w:space="0" w:color="auto"/>
        <w:left w:val="none" w:sz="0" w:space="0" w:color="auto"/>
        <w:bottom w:val="none" w:sz="0" w:space="0" w:color="auto"/>
        <w:right w:val="none" w:sz="0" w:space="0" w:color="auto"/>
      </w:divBdr>
    </w:div>
    <w:div w:id="2051301625">
      <w:bodyDiv w:val="1"/>
      <w:marLeft w:val="0"/>
      <w:marRight w:val="0"/>
      <w:marTop w:val="0"/>
      <w:marBottom w:val="0"/>
      <w:divBdr>
        <w:top w:val="none" w:sz="0" w:space="0" w:color="auto"/>
        <w:left w:val="none" w:sz="0" w:space="0" w:color="auto"/>
        <w:bottom w:val="none" w:sz="0" w:space="0" w:color="auto"/>
        <w:right w:val="none" w:sz="0" w:space="0" w:color="auto"/>
      </w:divBdr>
    </w:div>
    <w:div w:id="2055233707">
      <w:bodyDiv w:val="1"/>
      <w:marLeft w:val="0"/>
      <w:marRight w:val="0"/>
      <w:marTop w:val="0"/>
      <w:marBottom w:val="0"/>
      <w:divBdr>
        <w:top w:val="none" w:sz="0" w:space="0" w:color="auto"/>
        <w:left w:val="none" w:sz="0" w:space="0" w:color="auto"/>
        <w:bottom w:val="none" w:sz="0" w:space="0" w:color="auto"/>
        <w:right w:val="none" w:sz="0" w:space="0" w:color="auto"/>
      </w:divBdr>
    </w:div>
    <w:div w:id="2112973203">
      <w:bodyDiv w:val="1"/>
      <w:marLeft w:val="0"/>
      <w:marRight w:val="0"/>
      <w:marTop w:val="0"/>
      <w:marBottom w:val="0"/>
      <w:divBdr>
        <w:top w:val="none" w:sz="0" w:space="0" w:color="auto"/>
        <w:left w:val="none" w:sz="0" w:space="0" w:color="auto"/>
        <w:bottom w:val="none" w:sz="0" w:space="0" w:color="auto"/>
        <w:right w:val="none" w:sz="0" w:space="0" w:color="auto"/>
      </w:divBdr>
    </w:div>
    <w:div w:id="2113352281">
      <w:bodyDiv w:val="1"/>
      <w:marLeft w:val="0"/>
      <w:marRight w:val="0"/>
      <w:marTop w:val="0"/>
      <w:marBottom w:val="0"/>
      <w:divBdr>
        <w:top w:val="none" w:sz="0" w:space="0" w:color="auto"/>
        <w:left w:val="none" w:sz="0" w:space="0" w:color="auto"/>
        <w:bottom w:val="none" w:sz="0" w:space="0" w:color="auto"/>
        <w:right w:val="none" w:sz="0" w:space="0" w:color="auto"/>
      </w:divBdr>
    </w:div>
    <w:div w:id="2122407864">
      <w:bodyDiv w:val="1"/>
      <w:marLeft w:val="0"/>
      <w:marRight w:val="0"/>
      <w:marTop w:val="0"/>
      <w:marBottom w:val="0"/>
      <w:divBdr>
        <w:top w:val="none" w:sz="0" w:space="0" w:color="auto"/>
        <w:left w:val="none" w:sz="0" w:space="0" w:color="auto"/>
        <w:bottom w:val="none" w:sz="0" w:space="0" w:color="auto"/>
        <w:right w:val="none" w:sz="0" w:space="0" w:color="auto"/>
      </w:divBdr>
    </w:div>
    <w:div w:id="2125730504">
      <w:bodyDiv w:val="1"/>
      <w:marLeft w:val="0"/>
      <w:marRight w:val="0"/>
      <w:marTop w:val="0"/>
      <w:marBottom w:val="0"/>
      <w:divBdr>
        <w:top w:val="none" w:sz="0" w:space="0" w:color="auto"/>
        <w:left w:val="none" w:sz="0" w:space="0" w:color="auto"/>
        <w:bottom w:val="none" w:sz="0" w:space="0" w:color="auto"/>
        <w:right w:val="none" w:sz="0" w:space="0" w:color="auto"/>
      </w:divBdr>
    </w:div>
    <w:div w:id="2130053490">
      <w:bodyDiv w:val="1"/>
      <w:marLeft w:val="0"/>
      <w:marRight w:val="0"/>
      <w:marTop w:val="0"/>
      <w:marBottom w:val="0"/>
      <w:divBdr>
        <w:top w:val="none" w:sz="0" w:space="0" w:color="auto"/>
        <w:left w:val="none" w:sz="0" w:space="0" w:color="auto"/>
        <w:bottom w:val="none" w:sz="0" w:space="0" w:color="auto"/>
        <w:right w:val="none" w:sz="0" w:space="0" w:color="auto"/>
      </w:divBdr>
    </w:div>
    <w:div w:id="2131047537">
      <w:bodyDiv w:val="1"/>
      <w:marLeft w:val="0"/>
      <w:marRight w:val="0"/>
      <w:marTop w:val="0"/>
      <w:marBottom w:val="0"/>
      <w:divBdr>
        <w:top w:val="none" w:sz="0" w:space="0" w:color="auto"/>
        <w:left w:val="none" w:sz="0" w:space="0" w:color="auto"/>
        <w:bottom w:val="none" w:sz="0" w:space="0" w:color="auto"/>
        <w:right w:val="none" w:sz="0" w:space="0" w:color="auto"/>
      </w:divBdr>
    </w:div>
    <w:div w:id="2133552153">
      <w:bodyDiv w:val="1"/>
      <w:marLeft w:val="0"/>
      <w:marRight w:val="0"/>
      <w:marTop w:val="0"/>
      <w:marBottom w:val="0"/>
      <w:divBdr>
        <w:top w:val="none" w:sz="0" w:space="0" w:color="auto"/>
        <w:left w:val="none" w:sz="0" w:space="0" w:color="auto"/>
        <w:bottom w:val="none" w:sz="0" w:space="0" w:color="auto"/>
        <w:right w:val="none" w:sz="0" w:space="0" w:color="auto"/>
      </w:divBdr>
    </w:div>
    <w:div w:id="2133942614">
      <w:bodyDiv w:val="1"/>
      <w:marLeft w:val="0"/>
      <w:marRight w:val="0"/>
      <w:marTop w:val="0"/>
      <w:marBottom w:val="0"/>
      <w:divBdr>
        <w:top w:val="none" w:sz="0" w:space="0" w:color="auto"/>
        <w:left w:val="none" w:sz="0" w:space="0" w:color="auto"/>
        <w:bottom w:val="none" w:sz="0" w:space="0" w:color="auto"/>
        <w:right w:val="none" w:sz="0" w:space="0" w:color="auto"/>
      </w:divBdr>
    </w:div>
    <w:div w:id="213917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franklin.2020.06.019" TargetMode="External"/><Relationship Id="rId21" Type="http://schemas.openxmlformats.org/officeDocument/2006/relationships/hyperlink" Target="https://doi.org/10.1007/s10489-021-02840-7" TargetMode="External"/><Relationship Id="rId42" Type="http://schemas.openxmlformats.org/officeDocument/2006/relationships/hyperlink" Target="https://doi.org/10.1007/s44443-026-00768-6" TargetMode="External"/><Relationship Id="rId47" Type="http://schemas.openxmlformats.org/officeDocument/2006/relationships/image" Target="media/image5.png"/><Relationship Id="rId63" Type="http://schemas.openxmlformats.org/officeDocument/2006/relationships/hyperlink" Target="https://doi.org/10.3390/electronics10212673" TargetMode="External"/><Relationship Id="rId68" Type="http://schemas.openxmlformats.org/officeDocument/2006/relationships/hyperlink" Target="ttps://doi.org/10.1016/j.jvcir.2024.104156" TargetMode="External"/><Relationship Id="rId84" Type="http://schemas.openxmlformats.org/officeDocument/2006/relationships/fontTable" Target="fontTable.xml"/><Relationship Id="rId16" Type="http://schemas.openxmlformats.org/officeDocument/2006/relationships/hyperlink" Target="https://doi.org/10.1038/s41598-025-11916-6" TargetMode="External"/><Relationship Id="rId11" Type="http://schemas.openxmlformats.org/officeDocument/2006/relationships/hyperlink" Target="https://doi.org/10.1109/ACCESS.2020.3016539" TargetMode="External"/><Relationship Id="rId32" Type="http://schemas.openxmlformats.org/officeDocument/2006/relationships/hyperlink" Target="https://doi.org/10.7717/peerj-cs.3709" TargetMode="External"/><Relationship Id="rId37" Type="http://schemas.openxmlformats.org/officeDocument/2006/relationships/hyperlink" Target="https://doi.org/10.3390/app14146267" TargetMode="External"/><Relationship Id="rId53" Type="http://schemas.openxmlformats.org/officeDocument/2006/relationships/image" Target="media/image9.png"/><Relationship Id="rId58" Type="http://schemas.openxmlformats.org/officeDocument/2006/relationships/image" Target="media/image13.png"/><Relationship Id="rId74" Type="http://schemas.openxmlformats.org/officeDocument/2006/relationships/hyperlink" Target="https://doi.org/10.3390/app14146267" TargetMode="External"/><Relationship Id="rId79" Type="http://schemas.openxmlformats.org/officeDocument/2006/relationships/hyperlink" Target="https://doi.org/10.1016/j.jisa.2024.103909" TargetMode="External"/><Relationship Id="rId5" Type="http://schemas.openxmlformats.org/officeDocument/2006/relationships/webSettings" Target="webSettings.xml"/><Relationship Id="rId19" Type="http://schemas.openxmlformats.org/officeDocument/2006/relationships/hyperlink" Target="https://doi.org/10.3390/e23060790" TargetMode="External"/><Relationship Id="rId14" Type="http://schemas.openxmlformats.org/officeDocument/2006/relationships/image" Target="media/image2.png"/><Relationship Id="rId22" Type="http://schemas.openxmlformats.org/officeDocument/2006/relationships/hyperlink" Target="https://doi.org/10.3390/electronics10212673" TargetMode="External"/><Relationship Id="rId27" Type="http://schemas.openxmlformats.org/officeDocument/2006/relationships/hyperlink" Target="https://doi.org/10.1016/j.jvcir.2024.104156" TargetMode="External"/><Relationship Id="rId30" Type="http://schemas.openxmlformats.org/officeDocument/2006/relationships/hyperlink" Target="https://doi.org/10.3390/e25121632" TargetMode="External"/><Relationship Id="rId35" Type="http://schemas.openxmlformats.org/officeDocument/2006/relationships/hyperlink" Target="https://doi.org/10.1007/s11042-022-14343-8" TargetMode="External"/><Relationship Id="rId43" Type="http://schemas.openxmlformats.org/officeDocument/2006/relationships/hyperlink" Target="https://doi.org/10.1016/j.jisa.2025.104316" TargetMode="External"/><Relationship Id="rId48" Type="http://schemas.openxmlformats.org/officeDocument/2006/relationships/image" Target="media/image6.png"/><Relationship Id="rId56" Type="http://schemas.openxmlformats.org/officeDocument/2006/relationships/image" Target="media/image11.png"/><Relationship Id="rId64" Type="http://schemas.openxmlformats.org/officeDocument/2006/relationships/hyperlink" Target="https://doi.org/10.1038/s41598-025-11916-6" TargetMode="External"/><Relationship Id="rId69" Type="http://schemas.openxmlformats.org/officeDocument/2006/relationships/hyperlink" Target="https://doi.org/10.3390/e25020209" TargetMode="External"/><Relationship Id="rId77" Type="http://schemas.openxmlformats.org/officeDocument/2006/relationships/hyperlink" Target="https://doi.org/10.1007/s44443-026-00768-6" TargetMode="External"/><Relationship Id="rId8" Type="http://schemas.openxmlformats.org/officeDocument/2006/relationships/image" Target="media/image1.png"/><Relationship Id="rId51" Type="http://schemas.openxmlformats.org/officeDocument/2006/relationships/image" Target="media/image8.png"/><Relationship Id="rId72" Type="http://schemas.openxmlformats.org/officeDocument/2006/relationships/hyperlink" Target="https://doi.org/10.7717/peerj-cs.3709" TargetMode="External"/><Relationship Id="rId80" Type="http://schemas.openxmlformats.org/officeDocument/2006/relationships/hyperlink" Target="https://www.kaggle.com/datasets/prasunroy/natural-images"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07/s10489-021-02840-7" TargetMode="External"/><Relationship Id="rId17" Type="http://schemas.openxmlformats.org/officeDocument/2006/relationships/hyperlink" Target="https://doi.org/10.1038/s41598-023-50364-7" TargetMode="External"/><Relationship Id="rId25" Type="http://schemas.openxmlformats.org/officeDocument/2006/relationships/hyperlink" Target="https://doi.org/10.1080/09540091.2021.1892630" TargetMode="External"/><Relationship Id="rId33" Type="http://schemas.openxmlformats.org/officeDocument/2006/relationships/hyperlink" Target="https://doi.org/10.7717/peerj-cs.3709" TargetMode="External"/><Relationship Id="rId38" Type="http://schemas.openxmlformats.org/officeDocument/2006/relationships/hyperlink" Target="https://arxiv.org/abs/1911.01699" TargetMode="External"/><Relationship Id="rId46" Type="http://schemas.openxmlformats.org/officeDocument/2006/relationships/image" Target="media/image4.png"/><Relationship Id="rId59" Type="http://schemas.openxmlformats.org/officeDocument/2006/relationships/hyperlink" Target="https://doi.org/10.1109/ACCESS.2020.3016539" TargetMode="External"/><Relationship Id="rId67" Type="http://schemas.openxmlformats.org/officeDocument/2006/relationships/hyperlink" Target="https://doi.org/10.1016/j.jfranklin.2020.06.019" TargetMode="External"/><Relationship Id="rId20" Type="http://schemas.openxmlformats.org/officeDocument/2006/relationships/hyperlink" Target="https://doi.org/10.1049/iet-ipr.2019.1414" TargetMode="External"/><Relationship Id="rId41" Type="http://schemas.openxmlformats.org/officeDocument/2006/relationships/hyperlink" Target="https://doi.org/10.1007/s44443-026-00558-0" TargetMode="External"/><Relationship Id="rId54" Type="http://schemas.openxmlformats.org/officeDocument/2006/relationships/hyperlink" Target="https://www.kaggle.com/datasets/prasunroy/natural-images" TargetMode="External"/><Relationship Id="rId62" Type="http://schemas.openxmlformats.org/officeDocument/2006/relationships/hyperlink" Target="https://doi.org/10.1007/s10489-021-02840-7" TargetMode="External"/><Relationship Id="rId70" Type="http://schemas.openxmlformats.org/officeDocument/2006/relationships/hyperlink" Target="https://doi.org/10.3390/e25121632" TargetMode="External"/><Relationship Id="rId75" Type="http://schemas.openxmlformats.org/officeDocument/2006/relationships/hyperlink" Target="https://doi.org/10.1007/s12083-025-02186-3"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98-025-11916-6" TargetMode="External"/><Relationship Id="rId23" Type="http://schemas.openxmlformats.org/officeDocument/2006/relationships/hyperlink" Target="https://doi.org/10.1038/s41598-025-11916-6" TargetMode="External"/><Relationship Id="rId28" Type="http://schemas.openxmlformats.org/officeDocument/2006/relationships/hyperlink" Target="https://doi.org/10.3390/e25020209" TargetMode="External"/><Relationship Id="rId36" Type="http://schemas.openxmlformats.org/officeDocument/2006/relationships/hyperlink" Target="https://doi.org/10.3390/app14146267" TargetMode="External"/><Relationship Id="rId49" Type="http://schemas.openxmlformats.org/officeDocument/2006/relationships/image" Target="media/image7.png"/><Relationship Id="rId57" Type="http://schemas.openxmlformats.org/officeDocument/2006/relationships/image" Target="media/image12.png"/><Relationship Id="rId10" Type="http://schemas.openxmlformats.org/officeDocument/2006/relationships/footer" Target="footer1.xml"/><Relationship Id="rId31" Type="http://schemas.openxmlformats.org/officeDocument/2006/relationships/hyperlink" Target="https://doi.org/10.7717/peerj-cs.3709" TargetMode="External"/><Relationship Id="rId44" Type="http://schemas.openxmlformats.org/officeDocument/2006/relationships/hyperlink" Target="https://doi.org/10.1016/j.jisa.2024.103909" TargetMode="External"/><Relationship Id="rId52" Type="http://schemas.openxmlformats.org/officeDocument/2006/relationships/hyperlink" Target="https://www.kaggle.com/datasets/prasunroy/natural-images" TargetMode="External"/><Relationship Id="rId60" Type="http://schemas.openxmlformats.org/officeDocument/2006/relationships/hyperlink" Target="https://doi.org/10.3390/e23060790" TargetMode="External"/><Relationship Id="rId65" Type="http://schemas.openxmlformats.org/officeDocument/2006/relationships/hyperlink" Target="https://doi.org/10.1038/s41598-023-50364-7" TargetMode="External"/><Relationship Id="rId73" Type="http://schemas.openxmlformats.org/officeDocument/2006/relationships/hyperlink" Target="https://doi.org/10.1007/s11042-022-14343-8" TargetMode="External"/><Relationship Id="rId78" Type="http://schemas.openxmlformats.org/officeDocument/2006/relationships/hyperlink" Target="https://doi.org/10.1016/j.jisa.2025.104316" TargetMode="External"/><Relationship Id="rId81" Type="http://schemas.openxmlformats.org/officeDocument/2006/relationships/hyperlink" Target="https://www.hlevkin.com/hlevkin/06testimages.htm"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doi.org/10.3390/electronics10212673" TargetMode="External"/><Relationship Id="rId18" Type="http://schemas.openxmlformats.org/officeDocument/2006/relationships/hyperlink" Target="https://doi.org/10.1109/ACCESS.2020.3016539" TargetMode="External"/><Relationship Id="rId39" Type="http://schemas.openxmlformats.org/officeDocument/2006/relationships/hyperlink" Target="https://arxiv.org/abs/1911.01699" TargetMode="External"/><Relationship Id="rId34" Type="http://schemas.openxmlformats.org/officeDocument/2006/relationships/hyperlink" Target="https://doi.org/10.1007/s11042-022-14343-8" TargetMode="External"/><Relationship Id="rId50" Type="http://schemas.openxmlformats.org/officeDocument/2006/relationships/hyperlink" Target="https://www.kaggle.com/datasets/prasunroy/natural-images" TargetMode="External"/><Relationship Id="rId55" Type="http://schemas.openxmlformats.org/officeDocument/2006/relationships/image" Target="media/image10.png"/><Relationship Id="rId76" Type="http://schemas.openxmlformats.org/officeDocument/2006/relationships/hyperlink" Target="file:///C:\Users\USER\Downloads\Telegram%20Desktop\%20https\doi.org\10.1007\s44443-026-00558-0" TargetMode="External"/><Relationship Id="rId7" Type="http://schemas.openxmlformats.org/officeDocument/2006/relationships/endnotes" Target="endnotes.xml"/><Relationship Id="rId71" Type="http://schemas.openxmlformats.org/officeDocument/2006/relationships/hyperlink" Target="https://doi.org/10.7717/peerj-cs.3709" TargetMode="External"/><Relationship Id="rId2" Type="http://schemas.openxmlformats.org/officeDocument/2006/relationships/numbering" Target="numbering.xml"/><Relationship Id="rId29" Type="http://schemas.openxmlformats.org/officeDocument/2006/relationships/hyperlink" Target="https://doi.org/10.3390/e25121632" TargetMode="External"/><Relationship Id="rId24" Type="http://schemas.openxmlformats.org/officeDocument/2006/relationships/hyperlink" Target="https://doi.org/10.1038/s41598-023-50364-7" TargetMode="External"/><Relationship Id="rId40" Type="http://schemas.openxmlformats.org/officeDocument/2006/relationships/hyperlink" Target="https://doi.org/10.1007/s12083-025-02186-3" TargetMode="External"/><Relationship Id="rId45" Type="http://schemas.openxmlformats.org/officeDocument/2006/relationships/image" Target="media/image3.png"/><Relationship Id="rId66" Type="http://schemas.openxmlformats.org/officeDocument/2006/relationships/hyperlink" Target="https://doi.org/10.1080/09540091.2021.1892630" TargetMode="External"/><Relationship Id="rId61" Type="http://schemas.openxmlformats.org/officeDocument/2006/relationships/hyperlink" Target="https://doi.org/10.1049/iet-ipr.2019.1414" TargetMode="External"/><Relationship Id="rId82" Type="http://schemas.openxmlformats.org/officeDocument/2006/relationships/hyperlink" Target="https://sipi.usc.edu/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Wor23</b:Tag>
    <b:SourceType>InternetSite</b:SourceType>
    <b:Guid>{5B3715E7-05DC-4927-8BDF-F8B97CA6C63E}</b:Guid>
    <b:Title>Colorectal cancer</b:Title>
    <b:Year>2023</b:Year>
    <b:Author>
      <b:Author>
        <b:NameList>
          <b:Person>
            <b:Last>Organization</b:Last>
            <b:First>World</b:First>
            <b:Middle>Health</b:Middle>
          </b:Person>
        </b:NameList>
      </b:Author>
    </b:Author>
    <b:Month>July</b:Month>
    <b:Day>11</b:Day>
    <b:YearAccessed>2024</b:YearAccessed>
    <b:MonthAccessed>May</b:MonthAccessed>
    <b:DayAccessed>18</b:DayAccessed>
    <b:URL>https://www.who.int/news-room/fact-sheets/detail/colorectal-cancer</b:URL>
    <b:RefOrder>1</b:RefOrder>
  </b:Source>
  <b:Source>
    <b:Tag>Ara16</b:Tag>
    <b:SourceType>JournalArticle</b:SourceType>
    <b:Guid>{00D8F30B-5377-4CB9-B05F-B46116BF8A21}</b:Guid>
    <b:Author>
      <b:Author>
        <b:NameList>
          <b:Person>
            <b:Last>Aran</b:Last>
            <b:First>Veronica</b:First>
            <b:Middle>and Victorino, Ana Paula and Thuler, Luiz Claudio and Ferreira, Carlos Gil</b:Middle>
          </b:Person>
        </b:NameList>
      </b:Author>
    </b:Author>
    <b:Title>Colorectal cancer: epidemiology, disease mechanisms and interventions to reduce onset and mortality</b:Title>
    <b:JournalName>Clinical colorectal cancer</b:JournalName>
    <b:Year>2016</b:Year>
    <b:Pages>195-203</b:Pages>
    <b:Volume>15</b:Volume>
    <b:RefOrder>2</b:RefOrder>
  </b:Source>
  <b:Source>
    <b:Tag>Ewi14</b:Tag>
    <b:SourceType>JournalArticle</b:SourceType>
    <b:Guid>{873E8E53-E114-402E-9D22-8DE52C7F4722}</b:Guid>
    <b:Author>
      <b:Author>
        <b:NameList>
          <b:Person>
            <b:Last>Ewing</b:Last>
            <b:First>Iain</b:First>
            <b:Middle>and Hurley, Joanna J and Josephides, Eleni and Millar, Andrew</b:Middle>
          </b:Person>
        </b:NameList>
      </b:Author>
    </b:Author>
    <b:Title>The molecular genetics of colorectal cancer</b:Title>
    <b:JournalName>Frontline gastroenterology</b:JournalName>
    <b:Year>2014</b:Year>
    <b:Pages>26-30</b:Pages>
    <b:Volume>5</b:Volume>
    <b:RefOrder>3</b:RefOrder>
  </b:Source>
  <b:Source>
    <b:Tag>Bos11</b:Tag>
    <b:SourceType>JournalArticle</b:SourceType>
    <b:Guid>{69713FF7-59DA-485D-B4E7-661BA5E9514F}</b:Guid>
    <b:Title>Molecular tests for colorectal cancer screening</b:Title>
    <b:Year>2011</b:Year>
    <b:Author>
      <b:Author>
        <b:NameList>
          <b:Person>
            <b:Last>Bosch</b:Last>
            <b:First>Linda</b:First>
            <b:Middle>JW and Carvalho, Beatriz and Fijneman, Remond JA and Jimenez, Connie R and Pinedo, Herbert M and Van Engeland, Manon and Meijer, Gerrit A</b:Middle>
          </b:Person>
        </b:NameList>
      </b:Author>
    </b:Author>
    <b:JournalName>Clinical colorectal cancer</b:JournalName>
    <b:Pages>8-23</b:Pages>
    <b:Volume>10</b:Volume>
    <b:RefOrder>4</b:RefOrder>
  </b:Source>
  <b:Source>
    <b:Tag>Sac20</b:Tag>
    <b:SourceType>JournalArticle</b:SourceType>
    <b:Guid>{99B4D5CB-835C-4891-ADCB-478CCBE361DD}</b:Guid>
    <b:Author>
      <b:Author>
        <b:NameList>
          <b:Person>
            <b:Last>Sachdeo</b:Last>
            <b:First>Rahul</b:First>
            <b:Middle>Ashok and Charde, Manoj S and Chakole, Ritu D</b:Middle>
          </b:Person>
        </b:NameList>
      </b:Author>
    </b:Author>
    <b:Title>Colorectal cancer: An overview</b:Title>
    <b:JournalName>Asian Journal of Research in Pharmaceutical Science</b:JournalName>
    <b:Year>2020</b:Year>
    <b:Pages>211-223</b:Pages>
    <b:Volume>10</b:Volume>
    <b:RefOrder>5</b:RefOrder>
  </b:Source>
  <b:Source>
    <b:Tag>Nat20</b:Tag>
    <b:SourceType>InternetSite</b:SourceType>
    <b:Guid>{052535FD-D9F5-4EE0-9E33-724949F052E7}</b:Guid>
    <b:Title>Metastatic Cancer: When Cancer Spreads</b:Title>
    <b:Year>2020</b:Year>
    <b:Author>
      <b:Author>
        <b:NameList>
          <b:Person>
            <b:Last>Institute</b:Last>
            <b:First>National</b:First>
            <b:Middle>Cancer</b:Middle>
          </b:Person>
        </b:NameList>
      </b:Author>
    </b:Author>
    <b:Month>November</b:Month>
    <b:Day>10</b:Day>
    <b:YearAccessed>2024</b:YearAccessed>
    <b:MonthAccessed>May</b:MonthAccessed>
    <b:DayAccessed>18</b:DayAccessed>
    <b:URL>https://www.cancer.gov/about-cancer/what-is-cancer/metastatic-fact-sheet</b:URL>
    <b:RefOrder>6</b:RefOrder>
  </b:Source>
  <b:Source>
    <b:Tag>Ame20</b:Tag>
    <b:SourceType>InternetSite</b:SourceType>
    <b:Guid>{DA86B10A-0F4E-432C-8722-DCBDD7F222B4}</b:Guid>
    <b:Author>
      <b:Author>
        <b:NameList>
          <b:Person>
            <b:Last>Society</b:Last>
            <b:First>American</b:First>
            <b:Middle>Cancer</b:Middle>
          </b:Person>
        </b:NameList>
      </b:Author>
    </b:Author>
    <b:Title>Colorectal Cancer Rates Rise in Younger Adults</b:Title>
    <b:Year>2020</b:Year>
    <b:Month>August</b:Month>
    <b:Day>5</b:Day>
    <b:YearAccessed>2024</b:YearAccessed>
    <b:MonthAccessed>April</b:MonthAccessed>
    <b:DayAccessed>18</b:DayAccessed>
    <b:URL> https://www.cancer.org/research/acs-research-news/colorectal-cancer-rates-rise-in-younger-adults.html</b:URL>
    <b:RefOrder>7</b:RefOrder>
  </b:Source>
  <b:Source>
    <b:Tag>Mor23</b:Tag>
    <b:SourceType>JournalArticle</b:SourceType>
    <b:Guid>{BB0335E2-59AB-4B76-AFA1-17C5A0B36605}</b:Guid>
    <b:Title>Global burden of colorectal cancer in 2020 and 2040: incidence and mortality estimates from GLOBOCAN</b:Title>
    <b:Year>2023</b:Year>
    <b:Author>
      <b:Author>
        <b:NameList>
          <b:Person>
            <b:Last>Morgan</b:Last>
            <b:First>Eileen</b:First>
            <b:Middle>and Arnold, Melina and Gini, A and Lorenzoni, V and Cabasag, CJ and Laversanne, Mathieu and Vignat, Jerome and Ferlay, Jacques and Murphy, Neil and Bray, Freddie</b:Middle>
          </b:Person>
        </b:NameList>
      </b:Author>
    </b:Author>
    <b:JournalName>Gut</b:JournalName>
    <b:Pages>338-344</b:Pages>
    <b:Volume>72</b:Volume>
    <b:RefOrder>8</b:RefOrder>
  </b:Source>
  <b:Source>
    <b:Tag>Ant12</b:Tag>
    <b:SourceType>JournalArticle</b:SourceType>
    <b:Guid>{D6BB792D-6C38-4E6D-A943-562D65EC7B8A}</b:Guid>
    <b:Author>
      <b:Author>
        <b:NameList>
          <b:Person>
            <b:Last>Antonelli</b:Last>
            <b:First>Dario</b:First>
            <b:Middle>and Baralis, Elena and Bruno, Giulia and Chiusano, Silvia and Mahoto, Naeem A and Petrigni, Caterina</b:Middle>
          </b:Person>
        </b:NameList>
      </b:Author>
    </b:Author>
    <b:Title>Analysis of diagnostic pathways for colon cancer</b:Title>
    <b:JournalName>Flexible Services and Manufacturing Journal</b:JournalName>
    <b:Year>2012</b:Year>
    <b:Pages>379-399</b:Pages>
    <b:Volume>24</b:Volume>
    <b:RefOrder>9</b:RefOrder>
  </b:Source>
  <b:Source>
    <b:Tag>Lev07</b:Tag>
    <b:SourceType>JournalArticle</b:SourceType>
    <b:Guid>{722F9F7C-C8E6-496D-AB0D-F0FBB2E72365}</b:Guid>
    <b:Author>
      <b:Author>
        <b:NameList>
          <b:Person>
            <b:Last>Levy</b:Last>
            <b:First>Barcey</b:First>
            <b:Middle>T and Nordin, Terri and Sinift, Suzanne and Rosenbaum, Marcy and James, Paul A</b:Middle>
          </b:Person>
        </b:NameList>
      </b:Author>
    </b:Author>
    <b:Title>Why hasn't this patient been screened for colon cancer? An Iowa Research Network study</b:Title>
    <b:JournalName>The Journal of the American Board of Family Medicine</b:JournalName>
    <b:Year>2007</b:Year>
    <b:Pages>458-468</b:Pages>
    <b:Volume>20</b:Volume>
    <b:RefOrder>10</b:RefOrder>
  </b:Source>
  <b:Source>
    <b:Tag>Ara19</b:Tag>
    <b:SourceType>JournalArticle</b:SourceType>
    <b:Guid>{3D1A377B-C3BB-4B7B-9639-9BCE105870FB}</b:Guid>
    <b:Author>
      <b:Author>
        <b:NameList>
          <b:Person>
            <b:Last>Araghi</b:Last>
            <b:First>Marzieh</b:First>
            <b:Middle>and Soerjomataram, Isabelle and Bardot, Aude and Ferlay, Jacques and Cabasag, Citadel J and Morrison, David S and De, Prithwish and Tervonen, Hanna and Walsh, Paul M and Bucher, Oliver and others</b:Middle>
          </b:Person>
        </b:NameList>
      </b:Author>
    </b:Author>
    <b:Title>Changes in colorectal cancer incidence in seven high-income countries: a population-based study</b:Title>
    <b:JournalName>The lancet Gastroenterology \&amp; hepatology</b:JournalName>
    <b:Year>2019</b:Year>
    <b:Pages>511-518</b:Pages>
    <b:Volume>4</b:Volume>
    <b:RefOrder>11</b:RefOrder>
  </b:Source>
  <b:Source>
    <b:Tag>AGU20</b:Tag>
    <b:SourceType>JournalArticle</b:SourceType>
    <b:Guid>{4179B180-6769-4DA3-B1FB-BEAF329D1587}</b:Guid>
    <b:Author>
      <b:Author>
        <b:NameList>
          <b:Person>
            <b:Last>AGUIAR</b:Last>
            <b:First>Samuel</b:First>
            <b:Middle>and OLIVEIRA, Max Moura de and Silva, Diego Rodrigues Mendon{\c{c}}a E and MELLO, Celso Abdon Lopes de and Calsavara, Vinicius Fernando and Curado, Maria Paula</b:Middle>
          </b:Person>
        </b:NameList>
      </b:Author>
    </b:Author>
    <b:Title>Survival of patients with colorectal cancer in a cancer center</b:Title>
    <b:JournalName>Arquivos de gastroenterologia</b:JournalName>
    <b:Year>2020</b:Year>
    <b:Pages>172-177</b:Pages>
    <b:Volume>57</b:Volume>
    <b:RefOrder>12</b:RefOrder>
  </b:Source>
  <b:Source>
    <b:Tag>Veg15</b:Tag>
    <b:SourceType>JournalArticle</b:SourceType>
    <b:Guid>{340B5BF1-8331-4A03-8E45-74E9CCDC1BE0}</b:Guid>
    <b:Author>
      <b:Author>
        <b:NameList>
          <b:Person>
            <b:Last>Vega</b:Last>
            <b:First>Pablo</b:First>
            <b:Middle>and Valentin, Fatima and Cubiella, Joaquin</b:Middle>
          </b:Person>
        </b:NameList>
      </b:Author>
    </b:Author>
    <b:Title>Colorectal cancer diagnosis: Pitfalls and opportunities</b:Title>
    <b:JournalName>World journal of gastrointestinal oncology</b:JournalName>
    <b:Year>2015</b:Year>
    <b:Pages>422</b:Pages>
    <b:Volume>7</b:Volume>
    <b:RefOrder>13</b:RefOrder>
  </b:Source>
  <b:Source>
    <b:Tag>Leu15</b:Tag>
    <b:SourceType>JournalArticle</b:SourceType>
    <b:Guid>{D59F5809-F175-485A-A575-04EBD959646B}</b:Guid>
    <b:Author>
      <b:Author>
        <b:NameList>
          <b:Person>
            <b:Last>Leung</b:Last>
            <b:First>Michael</b:First>
            <b:Middle>KK and Delong, Andrew and Alipanahi, Babak and Frey, Brendan J</b:Middle>
          </b:Person>
        </b:NameList>
      </b:Author>
    </b:Author>
    <b:Title>Machine learning in genomic medicine: a review of computational problems and data sets</b:Title>
    <b:JournalName>Proceedings of the IEEE</b:JournalName>
    <b:Year>2015</b:Year>
    <b:Pages>176-197</b:Pages>
    <b:Volume>104</b:Volume>
    <b:RefOrder>14</b:RefOrder>
  </b:Source>
</b:Sources>
</file>

<file path=customXml/itemProps1.xml><?xml version="1.0" encoding="utf-8"?>
<ds:datastoreItem xmlns:ds="http://schemas.openxmlformats.org/officeDocument/2006/customXml" ds:itemID="{D6202E74-C142-48B2-BA2F-C703034D0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47</Pages>
  <Words>11953</Words>
  <Characters>68138</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USER</cp:lastModifiedBy>
  <cp:revision>8</cp:revision>
  <cp:lastPrinted>2026-06-18T01:00:00Z</cp:lastPrinted>
  <dcterms:created xsi:type="dcterms:W3CDTF">2026-06-18T01:04:00Z</dcterms:created>
  <dcterms:modified xsi:type="dcterms:W3CDTF">2026-06-18T01:15:00Z</dcterms:modified>
</cp:coreProperties>
</file>