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adnh333husy" w:id="0"/>
      <w:bookmarkEnd w:id="0"/>
      <w:r w:rsidDel="00000000" w:rsidR="00000000" w:rsidRPr="00000000">
        <w:rPr>
          <w:rFonts w:ascii="Google Sans" w:cs="Google Sans" w:eastAsia="Google Sans" w:hAnsi="Google Sans"/>
          <w:rtl w:val="0"/>
        </w:rPr>
        <w:t xml:space="preserve">Apply filters to SQL queries</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spacing w:line="342.85714285714283" w:lineRule="auto"/>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In this project, I used SQL queries to investigate potential security incidents and support security operations within an organization. By applying filtering techniques such as </w:t>
      </w:r>
      <w:r w:rsidDel="00000000" w:rsidR="00000000" w:rsidRPr="00000000">
        <w:rPr>
          <w:rFonts w:ascii="Roboto Mono" w:cs="Roboto Mono" w:eastAsia="Roboto Mono" w:hAnsi="Roboto Mono"/>
          <w:color w:val="188038"/>
          <w:sz w:val="21"/>
          <w:szCs w:val="21"/>
          <w:rtl w:val="0"/>
        </w:rPr>
        <w:t xml:space="preserve">WHERE</w:t>
      </w:r>
      <w:r w:rsidDel="00000000" w:rsidR="00000000" w:rsidRPr="00000000">
        <w:rPr>
          <w:rFonts w:ascii="Google Sans" w:cs="Google Sans" w:eastAsia="Google Sans" w:hAnsi="Google Sans"/>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AND</w:t>
      </w:r>
      <w:r w:rsidDel="00000000" w:rsidR="00000000" w:rsidRPr="00000000">
        <w:rPr>
          <w:rFonts w:ascii="Google Sans" w:cs="Google Sans" w:eastAsia="Google Sans" w:hAnsi="Google Sans"/>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OR</w:t>
      </w:r>
      <w:r w:rsidDel="00000000" w:rsidR="00000000" w:rsidRPr="00000000">
        <w:rPr>
          <w:rFonts w:ascii="Google Sans" w:cs="Google Sans" w:eastAsia="Google Sans" w:hAnsi="Google Sans"/>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NOT</w:t>
      </w:r>
      <w:r w:rsidDel="00000000" w:rsidR="00000000" w:rsidRPr="00000000">
        <w:rPr>
          <w:rFonts w:ascii="Google Sans" w:cs="Google Sans" w:eastAsia="Google Sans" w:hAnsi="Google Sans"/>
          <w:sz w:val="21"/>
          <w:szCs w:val="21"/>
          <w:rtl w:val="0"/>
        </w:rPr>
        <w:t xml:space="preserve">, and </w:t>
      </w:r>
      <w:r w:rsidDel="00000000" w:rsidR="00000000" w:rsidRPr="00000000">
        <w:rPr>
          <w:rFonts w:ascii="Roboto Mono" w:cs="Roboto Mono" w:eastAsia="Roboto Mono" w:hAnsi="Roboto Mono"/>
          <w:color w:val="188038"/>
          <w:sz w:val="21"/>
          <w:szCs w:val="21"/>
          <w:rtl w:val="0"/>
        </w:rPr>
        <w:t xml:space="preserve">LIKE</w:t>
      </w:r>
      <w:r w:rsidDel="00000000" w:rsidR="00000000" w:rsidRPr="00000000">
        <w:rPr>
          <w:rFonts w:ascii="Google Sans" w:cs="Google Sans" w:eastAsia="Google Sans" w:hAnsi="Google Sans"/>
          <w:sz w:val="21"/>
          <w:szCs w:val="21"/>
          <w:rtl w:val="0"/>
        </w:rPr>
        <w:t xml:space="preserve">, I analyzed login activity and employee device information to identify suspicious events and determine which systems required security updates. These queries demonstrate how SQL can be used in cybersecurity to efficiently retrieve, filter, and analyze large datasets during security investigations and routine system maintenance.</w:t>
      </w:r>
    </w:p>
    <w:p w:rsidR="00000000" w:rsidDel="00000000" w:rsidP="00000000" w:rsidRDefault="00000000" w:rsidRPr="00000000" w14:paraId="0000000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pStyle w:val="Heading2"/>
        <w:rPr>
          <w:rFonts w:ascii="Google Sans" w:cs="Google Sans" w:eastAsia="Google Sans" w:hAnsi="Google Sans"/>
        </w:rPr>
      </w:pPr>
      <w:bookmarkStart w:colFirst="0" w:colLast="0" w:name="_j19vqnsr688d" w:id="2"/>
      <w:bookmarkEnd w:id="2"/>
      <w:r w:rsidDel="00000000" w:rsidR="00000000" w:rsidRPr="00000000">
        <w:rPr>
          <w:rFonts w:ascii="Google Sans" w:cs="Google Sans" w:eastAsia="Google Sans" w:hAnsi="Google Sans"/>
          <w:rtl w:val="0"/>
        </w:rPr>
        <w:t xml:space="preserve">Retrieve after hours failed login attempts</w:t>
      </w:r>
    </w:p>
    <w:p w:rsidR="00000000" w:rsidDel="00000000" w:rsidP="00000000" w:rsidRDefault="00000000" w:rsidRPr="00000000" w14:paraId="00000006">
      <w:pPr>
        <w:rPr>
          <w:rFonts w:ascii="Google Sans" w:cs="Google Sans" w:eastAsia="Google Sans" w:hAnsi="Google Sans"/>
        </w:rPr>
      </w:pPr>
      <w:r w:rsidDel="00000000" w:rsidR="00000000" w:rsidRPr="00000000">
        <w:rPr>
          <w:rFonts w:ascii="Google Sans" w:cs="Google Sans" w:eastAsia="Google Sans" w:hAnsi="Google Sans"/>
          <w:rtl w:val="0"/>
        </w:rPr>
        <w:t xml:space="preserve">SELECT * from log_in_attempts WHERE login_time &gt; '18:00' AND success = 0;</w:t>
      </w:r>
    </w:p>
    <w:p w:rsidR="00000000" w:rsidDel="00000000" w:rsidP="00000000" w:rsidRDefault="00000000" w:rsidRPr="00000000" w14:paraId="00000007">
      <w:pPr>
        <w:pStyle w:val="Heading2"/>
        <w:rPr>
          <w:rFonts w:ascii="Google Sans" w:cs="Google Sans" w:eastAsia="Google Sans" w:hAnsi="Google Sans"/>
        </w:rPr>
      </w:pPr>
      <w:bookmarkStart w:colFirst="0" w:colLast="0" w:name="_oox49ujy9cxg" w:id="3"/>
      <w:bookmarkEnd w:id="3"/>
      <w:r w:rsidDel="00000000" w:rsidR="00000000" w:rsidRPr="00000000">
        <w:rPr>
          <w:rFonts w:ascii="Google Sans" w:cs="Google Sans" w:eastAsia="Google Sans" w:hAnsi="Google Sans"/>
          <w:rtl w:val="0"/>
        </w:rPr>
        <w:t xml:space="preserve">Retrieve login attempts on specific dates</w:t>
      </w:r>
    </w:p>
    <w:p w:rsidR="00000000" w:rsidDel="00000000" w:rsidP="00000000" w:rsidRDefault="00000000" w:rsidRPr="00000000" w14:paraId="00000008">
      <w:pPr>
        <w:rPr>
          <w:rFonts w:ascii="Google Sans" w:cs="Google Sans" w:eastAsia="Google Sans" w:hAnsi="Google Sans"/>
        </w:rPr>
      </w:pPr>
      <w:r w:rsidDel="00000000" w:rsidR="00000000" w:rsidRPr="00000000">
        <w:rPr>
          <w:rFonts w:ascii="Google Sans" w:cs="Google Sans" w:eastAsia="Google Sans" w:hAnsi="Google Sans"/>
          <w:rtl w:val="0"/>
        </w:rPr>
        <w:t xml:space="preserve">SELECT * from log_in_attempts WHERE login_date = '2022-05-09' AND '2022-05-08';</w:t>
      </w:r>
    </w:p>
    <w:p w:rsidR="00000000" w:rsidDel="00000000" w:rsidP="00000000" w:rsidRDefault="00000000" w:rsidRPr="00000000" w14:paraId="00000009">
      <w:pPr>
        <w:pStyle w:val="Heading2"/>
        <w:rPr>
          <w:rFonts w:ascii="Google Sans" w:cs="Google Sans" w:eastAsia="Google Sans" w:hAnsi="Google Sans"/>
        </w:rPr>
      </w:pPr>
      <w:bookmarkStart w:colFirst="0" w:colLast="0" w:name="_ij482iei0lry" w:id="4"/>
      <w:bookmarkEnd w:id="4"/>
      <w:r w:rsidDel="00000000" w:rsidR="00000000" w:rsidRPr="00000000">
        <w:rPr>
          <w:rFonts w:ascii="Google Sans" w:cs="Google Sans" w:eastAsia="Google Sans" w:hAnsi="Google Sans"/>
          <w:rtl w:val="0"/>
        </w:rPr>
        <w:t xml:space="preserve">Retrieve login attempts outside of Mexico</w:t>
      </w:r>
    </w:p>
    <w:p w:rsidR="00000000" w:rsidDel="00000000" w:rsidP="00000000" w:rsidRDefault="00000000" w:rsidRPr="00000000" w14:paraId="0000000A">
      <w:pPr>
        <w:rPr>
          <w:rFonts w:ascii="Google Sans" w:cs="Google Sans" w:eastAsia="Google Sans" w:hAnsi="Google Sans"/>
        </w:rPr>
      </w:pPr>
      <w:r w:rsidDel="00000000" w:rsidR="00000000" w:rsidRPr="00000000">
        <w:rPr>
          <w:rFonts w:ascii="Google Sans" w:cs="Google Sans" w:eastAsia="Google Sans" w:hAnsi="Google Sans"/>
          <w:rtl w:val="0"/>
        </w:rPr>
        <w:t xml:space="preserve">SELECT * from log_in_attempts WHERE country NOT LIKE 'MEX%'; </w:t>
      </w:r>
    </w:p>
    <w:p w:rsidR="00000000" w:rsidDel="00000000" w:rsidP="00000000" w:rsidRDefault="00000000" w:rsidRPr="00000000" w14:paraId="0000000B">
      <w:pPr>
        <w:pStyle w:val="Heading2"/>
        <w:rPr>
          <w:rFonts w:ascii="Google Sans" w:cs="Google Sans" w:eastAsia="Google Sans" w:hAnsi="Google Sans"/>
        </w:rPr>
      </w:pPr>
      <w:bookmarkStart w:colFirst="0" w:colLast="0" w:name="_kffkm7d57ava" w:id="5"/>
      <w:bookmarkEnd w:id="5"/>
      <w:r w:rsidDel="00000000" w:rsidR="00000000" w:rsidRPr="00000000">
        <w:rPr>
          <w:rFonts w:ascii="Google Sans" w:cs="Google Sans" w:eastAsia="Google Sans" w:hAnsi="Google Sans"/>
          <w:rtl w:val="0"/>
        </w:rPr>
        <w:t xml:space="preserve">Retrieve employees in Marketing</w:t>
      </w:r>
    </w:p>
    <w:p w:rsidR="00000000" w:rsidDel="00000000" w:rsidP="00000000" w:rsidRDefault="00000000" w:rsidRPr="00000000" w14:paraId="0000000C">
      <w:pPr>
        <w:rPr>
          <w:rFonts w:ascii="Google Sans" w:cs="Google Sans" w:eastAsia="Google Sans" w:hAnsi="Google Sans"/>
        </w:rPr>
      </w:pPr>
      <w:r w:rsidDel="00000000" w:rsidR="00000000" w:rsidRPr="00000000">
        <w:rPr>
          <w:rFonts w:ascii="Google Sans" w:cs="Google Sans" w:eastAsia="Google Sans" w:hAnsi="Google Sans"/>
          <w:rtl w:val="0"/>
        </w:rPr>
        <w:t xml:space="preserve">SELECT * from employees WHERE department = 'Marketing' AND office LIKE 'East%';</w:t>
      </w:r>
    </w:p>
    <w:p w:rsidR="00000000" w:rsidDel="00000000" w:rsidP="00000000" w:rsidRDefault="00000000" w:rsidRPr="00000000" w14:paraId="0000000D">
      <w:pPr>
        <w:pStyle w:val="Heading2"/>
        <w:rPr>
          <w:rFonts w:ascii="Google Sans" w:cs="Google Sans" w:eastAsia="Google Sans" w:hAnsi="Google Sans"/>
        </w:rPr>
      </w:pPr>
      <w:bookmarkStart w:colFirst="0" w:colLast="0" w:name="_lfrxh2nnynwp" w:id="6"/>
      <w:bookmarkEnd w:id="6"/>
      <w:r w:rsidDel="00000000" w:rsidR="00000000" w:rsidRPr="00000000">
        <w:rPr>
          <w:rFonts w:ascii="Google Sans" w:cs="Google Sans" w:eastAsia="Google Sans" w:hAnsi="Google Sans"/>
          <w:rtl w:val="0"/>
        </w:rPr>
        <w:t xml:space="preserve">Retrieve employees in Finance or Sales</w:t>
      </w:r>
    </w:p>
    <w:p w:rsidR="00000000" w:rsidDel="00000000" w:rsidP="00000000" w:rsidRDefault="00000000" w:rsidRPr="00000000" w14:paraId="0000000E">
      <w:pPr>
        <w:rPr>
          <w:rFonts w:ascii="Google Sans" w:cs="Google Sans" w:eastAsia="Google Sans" w:hAnsi="Google Sans"/>
        </w:rPr>
      </w:pPr>
      <w:r w:rsidDel="00000000" w:rsidR="00000000" w:rsidRPr="00000000">
        <w:rPr>
          <w:rFonts w:ascii="Google Sans" w:cs="Google Sans" w:eastAsia="Google Sans" w:hAnsi="Google Sans"/>
          <w:rtl w:val="0"/>
        </w:rPr>
        <w:t xml:space="preserve">SELECT * from employees WHERE department = 'Finance' OR 'Sales';</w:t>
      </w:r>
    </w:p>
    <w:p w:rsidR="00000000" w:rsidDel="00000000" w:rsidP="00000000" w:rsidRDefault="00000000" w:rsidRPr="00000000" w14:paraId="0000000F">
      <w:pPr>
        <w:pStyle w:val="Heading2"/>
        <w:rPr>
          <w:rFonts w:ascii="Google Sans" w:cs="Google Sans" w:eastAsia="Google Sans" w:hAnsi="Google Sans"/>
        </w:rPr>
      </w:pPr>
      <w:bookmarkStart w:colFirst="0" w:colLast="0" w:name="_pzhwo5g7pcpy" w:id="7"/>
      <w:bookmarkEnd w:id="7"/>
      <w:r w:rsidDel="00000000" w:rsidR="00000000" w:rsidRPr="00000000">
        <w:rPr>
          <w:rFonts w:ascii="Google Sans" w:cs="Google Sans" w:eastAsia="Google Sans" w:hAnsi="Google Sans"/>
          <w:rtl w:val="0"/>
        </w:rPr>
        <w:t xml:space="preserve">Retrieve all employees not in IT</w:t>
      </w:r>
    </w:p>
    <w:p w:rsidR="00000000" w:rsidDel="00000000" w:rsidP="00000000" w:rsidRDefault="00000000" w:rsidRPr="00000000" w14:paraId="00000010">
      <w:pPr>
        <w:rPr>
          <w:rFonts w:ascii="Google Sans" w:cs="Google Sans" w:eastAsia="Google Sans" w:hAnsi="Google Sans"/>
        </w:rPr>
      </w:pPr>
      <w:r w:rsidDel="00000000" w:rsidR="00000000" w:rsidRPr="00000000">
        <w:rPr>
          <w:rFonts w:ascii="Google Sans" w:cs="Google Sans" w:eastAsia="Google Sans" w:hAnsi="Google Sans"/>
          <w:rtl w:val="0"/>
        </w:rPr>
        <w:t xml:space="preserve">SELECT * from employees WHERE department NOT LIKE 'Information Tec%';</w:t>
      </w:r>
    </w:p>
    <w:p w:rsidR="00000000" w:rsidDel="00000000" w:rsidP="00000000" w:rsidRDefault="00000000" w:rsidRPr="00000000" w14:paraId="00000011">
      <w:pPr>
        <w:pStyle w:val="Heading2"/>
        <w:rPr>
          <w:rFonts w:ascii="Google Sans" w:cs="Google Sans" w:eastAsia="Google Sans" w:hAnsi="Google Sans"/>
        </w:rPr>
      </w:pPr>
      <w:bookmarkStart w:colFirst="0" w:colLast="0" w:name="_6z42dbgzl5pb" w:id="8"/>
      <w:bookmarkEnd w:id="8"/>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12">
      <w:pPr>
        <w:rPr>
          <w:rFonts w:ascii="Google Sans" w:cs="Google Sans" w:eastAsia="Google Sans" w:hAnsi="Google Sans"/>
        </w:rPr>
      </w:pPr>
      <w:r w:rsidDel="00000000" w:rsidR="00000000" w:rsidRPr="00000000">
        <w:rPr>
          <w:rFonts w:ascii="Google Sans" w:cs="Google Sans" w:eastAsia="Google Sans" w:hAnsi="Google Sans"/>
          <w:rtl w:val="0"/>
        </w:rPr>
        <w:t xml:space="preserve">The above queries demonstrate the power of SQL queries on retrieving certain information that we need.</w:t>
      </w:r>
    </w:p>
    <w:p w:rsidR="00000000" w:rsidDel="00000000" w:rsidP="00000000" w:rsidRDefault="00000000" w:rsidRPr="00000000" w14:paraId="0000001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4">
      <w:pPr>
        <w:rPr>
          <w:rFonts w:ascii="Google Sans" w:cs="Google Sans" w:eastAsia="Google Sans" w:hAnsi="Google Sans"/>
        </w:rPr>
      </w:pPr>
      <w:r w:rsidDel="00000000" w:rsidR="00000000" w:rsidRPr="00000000">
        <w:rPr>
          <w:rFonts w:ascii="Google Sans" w:cs="Google Sans" w:eastAsia="Google Sans" w:hAnsi="Google Sans"/>
          <w:rtl w:val="0"/>
        </w:rPr>
        <w:t xml:space="preserve"> I used LIKE operator a lot to cover all the cases of the queries like in retrieving login attempts outside of MEXICO, we had entries with “MEX” in the table so I had to cover everything using that operator.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