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8FA9B5">
      <w:pPr>
        <w:jc w:val="center"/>
        <w:rPr>
          <w:sz w:val="52"/>
        </w:rPr>
      </w:pPr>
    </w:p>
    <w:p w14:paraId="4C6E5DC5">
      <w:pPr>
        <w:jc w:val="center"/>
        <w:rPr>
          <w:rFonts w:hint="default" w:eastAsia="宋体"/>
          <w:sz w:val="52"/>
          <w:lang w:val="en-US" w:eastAsia="zh-CN"/>
        </w:rPr>
      </w:pPr>
      <w:r>
        <w:rPr>
          <w:rFonts w:hint="eastAsia"/>
          <w:sz w:val="52"/>
          <w:lang w:val="en-US" w:eastAsia="zh-CN"/>
        </w:rPr>
        <w:t>日新智链</w:t>
      </w:r>
    </w:p>
    <w:p w14:paraId="41102050">
      <w:pPr>
        <w:jc w:val="center"/>
        <w:rPr>
          <w:sz w:val="52"/>
        </w:rPr>
      </w:pPr>
      <w:r>
        <w:rPr>
          <w:rFonts w:hint="eastAsia"/>
          <w:sz w:val="52"/>
        </w:rPr>
        <w:t>测试计划与分析报告</w:t>
      </w:r>
    </w:p>
    <w:p w14:paraId="22B47D6C">
      <w:pPr>
        <w:jc w:val="center"/>
        <w:rPr>
          <w:sz w:val="52"/>
        </w:rPr>
      </w:pPr>
    </w:p>
    <w:p w14:paraId="013C6258">
      <w:pPr>
        <w:jc w:val="center"/>
        <w:rPr>
          <w:sz w:val="52"/>
        </w:rPr>
      </w:pPr>
    </w:p>
    <w:p w14:paraId="04956FBD">
      <w:pPr>
        <w:jc w:val="center"/>
        <w:rPr>
          <w:sz w:val="52"/>
        </w:rPr>
      </w:pPr>
    </w:p>
    <w:p w14:paraId="73EC47C0">
      <w:pPr>
        <w:jc w:val="center"/>
        <w:rPr>
          <w:sz w:val="52"/>
        </w:rPr>
      </w:pPr>
    </w:p>
    <w:p w14:paraId="4A898EE3">
      <w:pPr>
        <w:jc w:val="center"/>
        <w:rPr>
          <w:sz w:val="52"/>
        </w:rPr>
      </w:pPr>
    </w:p>
    <w:p w14:paraId="1A3B77E7">
      <w:pPr>
        <w:jc w:val="center"/>
        <w:rPr>
          <w:sz w:val="52"/>
        </w:rPr>
      </w:pPr>
    </w:p>
    <w:p w14:paraId="76739FCC">
      <w:pPr>
        <w:jc w:val="left"/>
        <w:rPr>
          <w:rFonts w:hint="eastAsia" w:eastAsia="宋体"/>
          <w:sz w:val="44"/>
          <w:lang w:val="en-US" w:eastAsia="zh-CN"/>
        </w:rPr>
      </w:pPr>
      <w:r>
        <w:rPr>
          <w:sz w:val="44"/>
        </w:rPr>
        <w:tab/>
      </w:r>
      <w:r>
        <w:rPr>
          <w:sz w:val="44"/>
        </w:rPr>
        <w:tab/>
      </w:r>
      <w:r>
        <w:rPr>
          <w:sz w:val="44"/>
        </w:rPr>
        <w:tab/>
      </w:r>
      <w:r>
        <w:rPr>
          <w:rFonts w:hint="eastAsia"/>
          <w:sz w:val="44"/>
        </w:rPr>
        <w:t>团队编号：</w:t>
      </w:r>
      <w:r>
        <w:rPr>
          <w:rFonts w:hint="eastAsia"/>
          <w:sz w:val="44"/>
          <w:lang w:val="en-US" w:eastAsia="zh-CN"/>
        </w:rPr>
        <w:t>3</w:t>
      </w:r>
    </w:p>
    <w:p w14:paraId="4CC64EDE">
      <w:pPr>
        <w:jc w:val="left"/>
        <w:rPr>
          <w:rFonts w:hint="eastAsia"/>
          <w:sz w:val="44"/>
          <w:lang w:val="en-US" w:eastAsia="zh-CN"/>
        </w:rPr>
      </w:pPr>
      <w:r>
        <w:rPr>
          <w:sz w:val="44"/>
        </w:rPr>
        <w:tab/>
      </w:r>
      <w:r>
        <w:rPr>
          <w:sz w:val="44"/>
        </w:rPr>
        <w:tab/>
      </w:r>
      <w:r>
        <w:rPr>
          <w:sz w:val="44"/>
        </w:rPr>
        <w:tab/>
      </w:r>
      <w:r>
        <w:rPr>
          <w:rFonts w:hint="eastAsia"/>
          <w:sz w:val="44"/>
        </w:rPr>
        <w:t>团队成员：</w:t>
      </w:r>
      <w:r>
        <w:rPr>
          <w:rFonts w:hint="eastAsia"/>
          <w:sz w:val="44"/>
          <w:lang w:val="en-US" w:eastAsia="zh-CN"/>
        </w:rPr>
        <w:t>余意，江依山，高家中</w:t>
      </w:r>
    </w:p>
    <w:p w14:paraId="619755F0">
      <w:pPr>
        <w:ind w:left="2940" w:leftChars="0" w:firstLine="420" w:firstLineChars="0"/>
        <w:jc w:val="left"/>
        <w:rPr>
          <w:rFonts w:hint="default"/>
          <w:sz w:val="44"/>
          <w:lang w:val="en-US" w:eastAsia="zh-CN"/>
        </w:rPr>
      </w:pPr>
      <w:r>
        <w:rPr>
          <w:rFonts w:hint="eastAsia"/>
          <w:sz w:val="44"/>
          <w:lang w:val="en-US" w:eastAsia="zh-CN"/>
        </w:rPr>
        <w:t>李星原，姚忠宝，李桉弛</w:t>
      </w:r>
    </w:p>
    <w:p w14:paraId="6ECC7AEE">
      <w:pPr>
        <w:jc w:val="left"/>
        <w:rPr>
          <w:rFonts w:hint="default" w:eastAsia="宋体"/>
          <w:sz w:val="44"/>
          <w:lang w:val="en-US" w:eastAsia="zh-CN"/>
        </w:rPr>
      </w:pPr>
      <w:r>
        <w:rPr>
          <w:sz w:val="44"/>
        </w:rPr>
        <w:tab/>
      </w:r>
      <w:r>
        <w:rPr>
          <w:sz w:val="44"/>
        </w:rPr>
        <w:tab/>
      </w:r>
      <w:r>
        <w:rPr>
          <w:sz w:val="44"/>
        </w:rPr>
        <w:tab/>
      </w:r>
      <w:r>
        <w:rPr>
          <w:rFonts w:hint="eastAsia"/>
          <w:sz w:val="44"/>
        </w:rPr>
        <w:t>完成日期：</w:t>
      </w:r>
      <w:r>
        <w:rPr>
          <w:rFonts w:hint="eastAsia"/>
          <w:sz w:val="44"/>
          <w:lang w:val="en-US" w:eastAsia="zh-CN"/>
        </w:rPr>
        <w:t>2025.7.3</w:t>
      </w:r>
    </w:p>
    <w:p w14:paraId="3594E5F6">
      <w:pPr>
        <w:jc w:val="left"/>
        <w:rPr>
          <w:sz w:val="44"/>
        </w:rPr>
      </w:pPr>
    </w:p>
    <w:p w14:paraId="2C46DE9E">
      <w:pPr>
        <w:jc w:val="left"/>
        <w:rPr>
          <w:sz w:val="44"/>
        </w:rPr>
      </w:pPr>
    </w:p>
    <w:p w14:paraId="35D71B7B">
      <w:pPr>
        <w:jc w:val="left"/>
        <w:rPr>
          <w:sz w:val="44"/>
        </w:rPr>
      </w:pPr>
    </w:p>
    <w:p w14:paraId="18460D7C">
      <w:pPr>
        <w:jc w:val="left"/>
        <w:rPr>
          <w:sz w:val="44"/>
        </w:rPr>
      </w:pPr>
    </w:p>
    <w:p w14:paraId="528012AE">
      <w:pPr>
        <w:jc w:val="left"/>
        <w:rPr>
          <w:sz w:val="44"/>
        </w:rPr>
      </w:pPr>
    </w:p>
    <w:p w14:paraId="165985BD">
      <w:pPr>
        <w:jc w:val="left"/>
        <w:rPr>
          <w:sz w:val="44"/>
        </w:rPr>
      </w:pPr>
    </w:p>
    <w:p w14:paraId="036C660D">
      <w:pPr>
        <w:jc w:val="left"/>
        <w:rPr>
          <w:sz w:val="44"/>
        </w:rPr>
      </w:pPr>
    </w:p>
    <w:p w14:paraId="7093B1A6">
      <w:pPr>
        <w:jc w:val="left"/>
        <w:rPr>
          <w:sz w:val="44"/>
        </w:rPr>
      </w:pPr>
    </w:p>
    <w:p w14:paraId="6D131E98">
      <w:pPr>
        <w:jc w:val="left"/>
        <w:rPr>
          <w:sz w:val="44"/>
        </w:rPr>
      </w:pPr>
    </w:p>
    <w:p w14:paraId="46F4A7E8">
      <w:pPr>
        <w:jc w:val="center"/>
        <w:rPr>
          <w:sz w:val="36"/>
          <w:szCs w:val="36"/>
        </w:rPr>
      </w:pPr>
      <w:r>
        <w:rPr>
          <w:rFonts w:hint="eastAsia"/>
          <w:sz w:val="36"/>
          <w:szCs w:val="36"/>
        </w:rPr>
        <w:t>目录</w:t>
      </w:r>
    </w:p>
    <w:p w14:paraId="52E8D874">
      <w:pPr>
        <w:pStyle w:val="14"/>
        <w:tabs>
          <w:tab w:val="right" w:leader="dot" w:pos="8306"/>
        </w:tabs>
      </w:pPr>
      <w:r>
        <w:rPr>
          <w:rFonts w:ascii="宋体" w:hAnsi="宋体"/>
        </w:rPr>
        <w:fldChar w:fldCharType="begin"/>
      </w:r>
      <w:r>
        <w:rPr>
          <w:rFonts w:ascii="宋体" w:hAnsi="宋体"/>
        </w:rPr>
        <w:instrText xml:space="preserve"> TOC \o "1-2" \h \z </w:instrText>
      </w:r>
      <w:r>
        <w:rPr>
          <w:rFonts w:ascii="宋体" w:hAnsi="宋体"/>
        </w:rPr>
        <w:fldChar w:fldCharType="separate"/>
      </w:r>
      <w:r>
        <w:rPr>
          <w:rFonts w:ascii="宋体" w:hAnsi="宋体"/>
        </w:rPr>
        <w:fldChar w:fldCharType="begin"/>
      </w:r>
      <w:r>
        <w:rPr>
          <w:rFonts w:ascii="宋体" w:hAnsi="宋体"/>
        </w:rPr>
        <w:instrText xml:space="preserve"> HYPERLINK \l _Toc7050 </w:instrText>
      </w:r>
      <w:r>
        <w:rPr>
          <w:rFonts w:ascii="宋体" w:hAnsi="宋体"/>
        </w:rPr>
        <w:fldChar w:fldCharType="separate"/>
      </w:r>
      <w:r>
        <w:rPr>
          <w:rFonts w:hint="eastAsia" w:ascii="宋体" w:hAnsi="宋体"/>
        </w:rPr>
        <w:t>1．引言</w:t>
      </w:r>
      <w:r>
        <w:tab/>
      </w:r>
      <w:r>
        <w:fldChar w:fldCharType="begin"/>
      </w:r>
      <w:r>
        <w:instrText xml:space="preserve"> PAGEREF _Toc7050 \h </w:instrText>
      </w:r>
      <w:r>
        <w:fldChar w:fldCharType="separate"/>
      </w:r>
      <w:r>
        <w:t>1</w:t>
      </w:r>
      <w:r>
        <w:fldChar w:fldCharType="end"/>
      </w:r>
      <w:r>
        <w:rPr>
          <w:rFonts w:ascii="宋体" w:hAnsi="宋体"/>
        </w:rPr>
        <w:fldChar w:fldCharType="end"/>
      </w:r>
    </w:p>
    <w:p w14:paraId="2F8A8BAC">
      <w:pPr>
        <w:pStyle w:val="17"/>
        <w:tabs>
          <w:tab w:val="right" w:leader="dot" w:pos="8306"/>
        </w:tabs>
      </w:pPr>
      <w:r>
        <w:rPr>
          <w:rFonts w:ascii="宋体" w:hAnsi="宋体"/>
        </w:rPr>
        <w:fldChar w:fldCharType="begin"/>
      </w:r>
      <w:r>
        <w:rPr>
          <w:rFonts w:ascii="宋体" w:hAnsi="宋体"/>
        </w:rPr>
        <w:instrText xml:space="preserve"> HYPERLINK \l _Toc635 </w:instrText>
      </w:r>
      <w:r>
        <w:rPr>
          <w:rFonts w:ascii="宋体" w:hAnsi="宋体"/>
        </w:rPr>
        <w:fldChar w:fldCharType="separate"/>
      </w:r>
      <w:r>
        <w:rPr>
          <w:rFonts w:hint="eastAsia" w:ascii="宋体" w:hAnsi="宋体" w:eastAsia="宋体"/>
        </w:rPr>
        <w:t>1.1编写目的</w:t>
      </w:r>
      <w:r>
        <w:tab/>
      </w:r>
      <w:r>
        <w:fldChar w:fldCharType="begin"/>
      </w:r>
      <w:r>
        <w:instrText xml:space="preserve"> PAGEREF _Toc635 \h </w:instrText>
      </w:r>
      <w:r>
        <w:fldChar w:fldCharType="separate"/>
      </w:r>
      <w:r>
        <w:t>1</w:t>
      </w:r>
      <w:r>
        <w:fldChar w:fldCharType="end"/>
      </w:r>
      <w:r>
        <w:rPr>
          <w:rFonts w:ascii="宋体" w:hAnsi="宋体"/>
        </w:rPr>
        <w:fldChar w:fldCharType="end"/>
      </w:r>
    </w:p>
    <w:p w14:paraId="40B5AFD1">
      <w:pPr>
        <w:pStyle w:val="17"/>
        <w:tabs>
          <w:tab w:val="right" w:leader="dot" w:pos="8306"/>
        </w:tabs>
      </w:pPr>
      <w:r>
        <w:rPr>
          <w:rFonts w:ascii="宋体" w:hAnsi="宋体"/>
        </w:rPr>
        <w:fldChar w:fldCharType="begin"/>
      </w:r>
      <w:r>
        <w:rPr>
          <w:rFonts w:ascii="宋体" w:hAnsi="宋体"/>
        </w:rPr>
        <w:instrText xml:space="preserve"> HYPERLINK \l _Toc25372 </w:instrText>
      </w:r>
      <w:r>
        <w:rPr>
          <w:rFonts w:ascii="宋体" w:hAnsi="宋体"/>
        </w:rPr>
        <w:fldChar w:fldCharType="separate"/>
      </w:r>
      <w:r>
        <w:rPr>
          <w:rFonts w:hint="eastAsia" w:ascii="宋体" w:hAnsi="宋体" w:eastAsia="宋体"/>
        </w:rPr>
        <w:t>1.2项目背景</w:t>
      </w:r>
      <w:r>
        <w:tab/>
      </w:r>
      <w:r>
        <w:fldChar w:fldCharType="begin"/>
      </w:r>
      <w:r>
        <w:instrText xml:space="preserve"> PAGEREF _Toc25372 \h </w:instrText>
      </w:r>
      <w:r>
        <w:fldChar w:fldCharType="separate"/>
      </w:r>
      <w:r>
        <w:t>1</w:t>
      </w:r>
      <w:r>
        <w:fldChar w:fldCharType="end"/>
      </w:r>
      <w:r>
        <w:rPr>
          <w:rFonts w:ascii="宋体" w:hAnsi="宋体"/>
        </w:rPr>
        <w:fldChar w:fldCharType="end"/>
      </w:r>
    </w:p>
    <w:p w14:paraId="01A20B97">
      <w:pPr>
        <w:pStyle w:val="17"/>
        <w:tabs>
          <w:tab w:val="right" w:leader="dot" w:pos="8306"/>
        </w:tabs>
      </w:pPr>
      <w:r>
        <w:rPr>
          <w:rFonts w:ascii="宋体" w:hAnsi="宋体"/>
        </w:rPr>
        <w:fldChar w:fldCharType="begin"/>
      </w:r>
      <w:r>
        <w:rPr>
          <w:rFonts w:ascii="宋体" w:hAnsi="宋体"/>
        </w:rPr>
        <w:instrText xml:space="preserve"> HYPERLINK \l _Toc32718 </w:instrText>
      </w:r>
      <w:r>
        <w:rPr>
          <w:rFonts w:ascii="宋体" w:hAnsi="宋体"/>
        </w:rPr>
        <w:fldChar w:fldCharType="separate"/>
      </w:r>
      <w:r>
        <w:rPr>
          <w:rFonts w:hint="eastAsia" w:ascii="宋体" w:hAnsi="宋体" w:eastAsia="宋体"/>
        </w:rPr>
        <w:t>1.3定义</w:t>
      </w:r>
      <w:r>
        <w:tab/>
      </w:r>
      <w:r>
        <w:fldChar w:fldCharType="begin"/>
      </w:r>
      <w:r>
        <w:instrText xml:space="preserve"> PAGEREF _Toc32718 \h </w:instrText>
      </w:r>
      <w:r>
        <w:fldChar w:fldCharType="separate"/>
      </w:r>
      <w:r>
        <w:t>1</w:t>
      </w:r>
      <w:r>
        <w:fldChar w:fldCharType="end"/>
      </w:r>
      <w:r>
        <w:rPr>
          <w:rFonts w:ascii="宋体" w:hAnsi="宋体"/>
        </w:rPr>
        <w:fldChar w:fldCharType="end"/>
      </w:r>
    </w:p>
    <w:p w14:paraId="2C90D8CC">
      <w:pPr>
        <w:pStyle w:val="17"/>
        <w:tabs>
          <w:tab w:val="right" w:leader="dot" w:pos="8306"/>
        </w:tabs>
      </w:pPr>
      <w:r>
        <w:rPr>
          <w:rFonts w:ascii="宋体" w:hAnsi="宋体"/>
        </w:rPr>
        <w:fldChar w:fldCharType="begin"/>
      </w:r>
      <w:r>
        <w:rPr>
          <w:rFonts w:ascii="宋体" w:hAnsi="宋体"/>
        </w:rPr>
        <w:instrText xml:space="preserve"> HYPERLINK \l _Toc12580 </w:instrText>
      </w:r>
      <w:r>
        <w:rPr>
          <w:rFonts w:ascii="宋体" w:hAnsi="宋体"/>
        </w:rPr>
        <w:fldChar w:fldCharType="separate"/>
      </w:r>
      <w:r>
        <w:rPr>
          <w:rFonts w:hint="eastAsia" w:ascii="宋体" w:hAnsi="宋体" w:eastAsia="宋体"/>
        </w:rPr>
        <w:t>1.4参考资料</w:t>
      </w:r>
      <w:r>
        <w:tab/>
      </w:r>
      <w:r>
        <w:fldChar w:fldCharType="begin"/>
      </w:r>
      <w:r>
        <w:instrText xml:space="preserve"> PAGEREF _Toc12580 \h </w:instrText>
      </w:r>
      <w:r>
        <w:fldChar w:fldCharType="separate"/>
      </w:r>
      <w:r>
        <w:t>2</w:t>
      </w:r>
      <w:r>
        <w:fldChar w:fldCharType="end"/>
      </w:r>
      <w:r>
        <w:rPr>
          <w:rFonts w:ascii="宋体" w:hAnsi="宋体"/>
        </w:rPr>
        <w:fldChar w:fldCharType="end"/>
      </w:r>
    </w:p>
    <w:p w14:paraId="14479422">
      <w:pPr>
        <w:pStyle w:val="14"/>
        <w:tabs>
          <w:tab w:val="right" w:leader="dot" w:pos="8306"/>
        </w:tabs>
      </w:pPr>
      <w:r>
        <w:rPr>
          <w:rFonts w:ascii="宋体" w:hAnsi="宋体"/>
        </w:rPr>
        <w:fldChar w:fldCharType="begin"/>
      </w:r>
      <w:r>
        <w:rPr>
          <w:rFonts w:ascii="宋体" w:hAnsi="宋体"/>
        </w:rPr>
        <w:instrText xml:space="preserve"> HYPERLINK \l _Toc32082 </w:instrText>
      </w:r>
      <w:r>
        <w:rPr>
          <w:rFonts w:ascii="宋体" w:hAnsi="宋体"/>
        </w:rPr>
        <w:fldChar w:fldCharType="separate"/>
      </w:r>
      <w:r>
        <w:rPr>
          <w:rFonts w:ascii="宋体" w:hAnsi="宋体"/>
        </w:rPr>
        <w:t>2</w:t>
      </w:r>
      <w:r>
        <w:rPr>
          <w:rFonts w:hint="eastAsia" w:ascii="宋体" w:hAnsi="宋体"/>
        </w:rPr>
        <w:t>．测试计划</w:t>
      </w:r>
      <w:r>
        <w:tab/>
      </w:r>
      <w:r>
        <w:fldChar w:fldCharType="begin"/>
      </w:r>
      <w:r>
        <w:instrText xml:space="preserve"> PAGEREF _Toc32082 \h </w:instrText>
      </w:r>
      <w:r>
        <w:fldChar w:fldCharType="separate"/>
      </w:r>
      <w:r>
        <w:t>2</w:t>
      </w:r>
      <w:r>
        <w:fldChar w:fldCharType="end"/>
      </w:r>
      <w:r>
        <w:rPr>
          <w:rFonts w:ascii="宋体" w:hAnsi="宋体"/>
        </w:rPr>
        <w:fldChar w:fldCharType="end"/>
      </w:r>
    </w:p>
    <w:p w14:paraId="7DE1620A">
      <w:pPr>
        <w:pStyle w:val="17"/>
        <w:tabs>
          <w:tab w:val="right" w:leader="dot" w:pos="8306"/>
        </w:tabs>
      </w:pPr>
      <w:r>
        <w:rPr>
          <w:rFonts w:ascii="宋体" w:hAnsi="宋体"/>
        </w:rPr>
        <w:fldChar w:fldCharType="begin"/>
      </w:r>
      <w:r>
        <w:rPr>
          <w:rFonts w:ascii="宋体" w:hAnsi="宋体"/>
        </w:rPr>
        <w:instrText xml:space="preserve"> HYPERLINK \l _Toc21736 </w:instrText>
      </w:r>
      <w:r>
        <w:rPr>
          <w:rFonts w:ascii="宋体" w:hAnsi="宋体"/>
        </w:rPr>
        <w:fldChar w:fldCharType="separate"/>
      </w:r>
      <w:r>
        <w:rPr>
          <w:rFonts w:ascii="宋体" w:hAnsi="宋体" w:eastAsia="宋体"/>
        </w:rPr>
        <w:t>2</w:t>
      </w:r>
      <w:r>
        <w:rPr>
          <w:rFonts w:hint="eastAsia" w:ascii="宋体" w:hAnsi="宋体" w:eastAsia="宋体"/>
        </w:rPr>
        <w:t>.</w:t>
      </w:r>
      <w:r>
        <w:rPr>
          <w:rFonts w:ascii="宋体" w:hAnsi="宋体" w:eastAsia="宋体"/>
        </w:rPr>
        <w:t>1</w:t>
      </w:r>
      <w:r>
        <w:rPr>
          <w:rFonts w:hint="eastAsia" w:ascii="宋体" w:hAnsi="宋体" w:eastAsia="宋体"/>
        </w:rPr>
        <w:t>测试条件</w:t>
      </w:r>
      <w:r>
        <w:tab/>
      </w:r>
      <w:r>
        <w:fldChar w:fldCharType="begin"/>
      </w:r>
      <w:r>
        <w:instrText xml:space="preserve"> PAGEREF _Toc21736 \h </w:instrText>
      </w:r>
      <w:r>
        <w:fldChar w:fldCharType="separate"/>
      </w:r>
      <w:r>
        <w:t>2</w:t>
      </w:r>
      <w:r>
        <w:fldChar w:fldCharType="end"/>
      </w:r>
      <w:r>
        <w:rPr>
          <w:rFonts w:ascii="宋体" w:hAnsi="宋体"/>
        </w:rPr>
        <w:fldChar w:fldCharType="end"/>
      </w:r>
    </w:p>
    <w:p w14:paraId="247EA309">
      <w:pPr>
        <w:pStyle w:val="17"/>
        <w:tabs>
          <w:tab w:val="right" w:leader="dot" w:pos="8306"/>
        </w:tabs>
      </w:pPr>
      <w:r>
        <w:rPr>
          <w:rFonts w:ascii="宋体" w:hAnsi="宋体"/>
        </w:rPr>
        <w:fldChar w:fldCharType="begin"/>
      </w:r>
      <w:r>
        <w:rPr>
          <w:rFonts w:ascii="宋体" w:hAnsi="宋体"/>
        </w:rPr>
        <w:instrText xml:space="preserve"> HYPERLINK \l _Toc17330 </w:instrText>
      </w:r>
      <w:r>
        <w:rPr>
          <w:rFonts w:ascii="宋体" w:hAnsi="宋体"/>
        </w:rPr>
        <w:fldChar w:fldCharType="separate"/>
      </w:r>
      <w:r>
        <w:rPr>
          <w:rFonts w:ascii="宋体" w:hAnsi="宋体" w:eastAsia="宋体"/>
        </w:rPr>
        <w:t>2</w:t>
      </w:r>
      <w:r>
        <w:rPr>
          <w:rFonts w:hint="eastAsia" w:ascii="宋体" w:hAnsi="宋体" w:eastAsia="宋体"/>
        </w:rPr>
        <w:t>.</w:t>
      </w:r>
      <w:r>
        <w:rPr>
          <w:rFonts w:ascii="宋体" w:hAnsi="宋体" w:eastAsia="宋体"/>
        </w:rPr>
        <w:t>2</w:t>
      </w:r>
      <w:r>
        <w:rPr>
          <w:rFonts w:hint="eastAsia" w:ascii="宋体" w:hAnsi="宋体" w:eastAsia="宋体"/>
        </w:rPr>
        <w:t>测试方案设计</w:t>
      </w:r>
      <w:r>
        <w:tab/>
      </w:r>
      <w:r>
        <w:fldChar w:fldCharType="begin"/>
      </w:r>
      <w:r>
        <w:instrText xml:space="preserve"> PAGEREF _Toc17330 \h </w:instrText>
      </w:r>
      <w:r>
        <w:fldChar w:fldCharType="separate"/>
      </w:r>
      <w:r>
        <w:t>3</w:t>
      </w:r>
      <w:r>
        <w:fldChar w:fldCharType="end"/>
      </w:r>
      <w:r>
        <w:rPr>
          <w:rFonts w:ascii="宋体" w:hAnsi="宋体"/>
        </w:rPr>
        <w:fldChar w:fldCharType="end"/>
      </w:r>
    </w:p>
    <w:p w14:paraId="2EA0A0F4">
      <w:pPr>
        <w:pStyle w:val="14"/>
        <w:tabs>
          <w:tab w:val="right" w:leader="dot" w:pos="8306"/>
        </w:tabs>
      </w:pPr>
      <w:r>
        <w:rPr>
          <w:rFonts w:ascii="宋体" w:hAnsi="宋体"/>
        </w:rPr>
        <w:fldChar w:fldCharType="begin"/>
      </w:r>
      <w:r>
        <w:rPr>
          <w:rFonts w:ascii="宋体" w:hAnsi="宋体"/>
        </w:rPr>
        <w:instrText xml:space="preserve"> HYPERLINK \l _Toc22754 </w:instrText>
      </w:r>
      <w:r>
        <w:rPr>
          <w:rFonts w:ascii="宋体" w:hAnsi="宋体"/>
        </w:rPr>
        <w:fldChar w:fldCharType="separate"/>
      </w:r>
      <w:r>
        <w:rPr>
          <w:rFonts w:ascii="宋体" w:hAnsi="宋体"/>
        </w:rPr>
        <w:t>3</w:t>
      </w:r>
      <w:r>
        <w:rPr>
          <w:rFonts w:hint="eastAsia" w:ascii="宋体" w:hAnsi="宋体"/>
        </w:rPr>
        <w:t>．测试执行情况</w:t>
      </w:r>
      <w:r>
        <w:tab/>
      </w:r>
      <w:r>
        <w:fldChar w:fldCharType="begin"/>
      </w:r>
      <w:r>
        <w:instrText xml:space="preserve"> PAGEREF _Toc22754 \h </w:instrText>
      </w:r>
      <w:r>
        <w:fldChar w:fldCharType="separate"/>
      </w:r>
      <w:r>
        <w:t>56</w:t>
      </w:r>
      <w:r>
        <w:fldChar w:fldCharType="end"/>
      </w:r>
      <w:r>
        <w:rPr>
          <w:rFonts w:ascii="宋体" w:hAnsi="宋体"/>
        </w:rPr>
        <w:fldChar w:fldCharType="end"/>
      </w:r>
    </w:p>
    <w:p w14:paraId="154E4ED7">
      <w:pPr>
        <w:pStyle w:val="17"/>
        <w:tabs>
          <w:tab w:val="right" w:leader="dot" w:pos="8306"/>
        </w:tabs>
      </w:pPr>
      <w:r>
        <w:rPr>
          <w:rFonts w:ascii="宋体" w:hAnsi="宋体"/>
        </w:rPr>
        <w:fldChar w:fldCharType="begin"/>
      </w:r>
      <w:r>
        <w:rPr>
          <w:rFonts w:ascii="宋体" w:hAnsi="宋体"/>
        </w:rPr>
        <w:instrText xml:space="preserve"> HYPERLINK \l _Toc28179 </w:instrText>
      </w:r>
      <w:r>
        <w:rPr>
          <w:rFonts w:ascii="宋体" w:hAnsi="宋体"/>
        </w:rPr>
        <w:fldChar w:fldCharType="separate"/>
      </w:r>
      <w:r>
        <w:rPr>
          <w:rFonts w:ascii="宋体" w:hAnsi="宋体" w:eastAsia="宋体"/>
        </w:rPr>
        <w:t>3</w:t>
      </w:r>
      <w:r>
        <w:rPr>
          <w:rFonts w:hint="eastAsia" w:ascii="宋体" w:hAnsi="宋体" w:eastAsia="宋体"/>
        </w:rPr>
        <w:t>.</w:t>
      </w:r>
      <w:r>
        <w:rPr>
          <w:rFonts w:ascii="宋体" w:hAnsi="宋体" w:eastAsia="宋体"/>
        </w:rPr>
        <w:t xml:space="preserve">1 </w:t>
      </w:r>
      <w:r>
        <w:rPr>
          <w:rFonts w:hint="eastAsia" w:ascii="宋体" w:hAnsi="宋体" w:eastAsia="宋体"/>
        </w:rPr>
        <w:t>软硬件环境</w:t>
      </w:r>
      <w:r>
        <w:tab/>
      </w:r>
      <w:r>
        <w:fldChar w:fldCharType="begin"/>
      </w:r>
      <w:r>
        <w:instrText xml:space="preserve"> PAGEREF _Toc28179 \h </w:instrText>
      </w:r>
      <w:r>
        <w:fldChar w:fldCharType="separate"/>
      </w:r>
      <w:r>
        <w:t>56</w:t>
      </w:r>
      <w:r>
        <w:fldChar w:fldCharType="end"/>
      </w:r>
      <w:r>
        <w:rPr>
          <w:rFonts w:ascii="宋体" w:hAnsi="宋体"/>
        </w:rPr>
        <w:fldChar w:fldCharType="end"/>
      </w:r>
    </w:p>
    <w:p w14:paraId="0E1CDE65">
      <w:pPr>
        <w:pStyle w:val="17"/>
        <w:tabs>
          <w:tab w:val="right" w:leader="dot" w:pos="8306"/>
        </w:tabs>
      </w:pPr>
      <w:r>
        <w:rPr>
          <w:rFonts w:ascii="宋体" w:hAnsi="宋体"/>
        </w:rPr>
        <w:fldChar w:fldCharType="begin"/>
      </w:r>
      <w:r>
        <w:rPr>
          <w:rFonts w:ascii="宋体" w:hAnsi="宋体"/>
        </w:rPr>
        <w:instrText xml:space="preserve"> HYPERLINK \l _Toc1005 </w:instrText>
      </w:r>
      <w:r>
        <w:rPr>
          <w:rFonts w:ascii="宋体" w:hAnsi="宋体"/>
        </w:rPr>
        <w:fldChar w:fldCharType="separate"/>
      </w:r>
      <w:r>
        <w:rPr>
          <w:rFonts w:ascii="宋体" w:hAnsi="宋体" w:eastAsia="宋体"/>
        </w:rPr>
        <w:t>3</w:t>
      </w:r>
      <w:r>
        <w:rPr>
          <w:rFonts w:hint="eastAsia" w:ascii="宋体" w:hAnsi="宋体" w:eastAsia="宋体"/>
        </w:rPr>
        <w:t>.</w:t>
      </w:r>
      <w:r>
        <w:rPr>
          <w:rFonts w:ascii="宋体" w:hAnsi="宋体" w:eastAsia="宋体"/>
        </w:rPr>
        <w:t xml:space="preserve">2 </w:t>
      </w:r>
      <w:r>
        <w:rPr>
          <w:rFonts w:hint="eastAsia" w:ascii="宋体" w:hAnsi="宋体" w:eastAsia="宋体"/>
        </w:rPr>
        <w:t>测试结果</w:t>
      </w:r>
      <w:r>
        <w:tab/>
      </w:r>
      <w:r>
        <w:fldChar w:fldCharType="begin"/>
      </w:r>
      <w:r>
        <w:instrText xml:space="preserve"> PAGEREF _Toc1005 \h </w:instrText>
      </w:r>
      <w:r>
        <w:fldChar w:fldCharType="separate"/>
      </w:r>
      <w:r>
        <w:t>56</w:t>
      </w:r>
      <w:r>
        <w:fldChar w:fldCharType="end"/>
      </w:r>
      <w:r>
        <w:rPr>
          <w:rFonts w:ascii="宋体" w:hAnsi="宋体"/>
        </w:rPr>
        <w:fldChar w:fldCharType="end"/>
      </w:r>
    </w:p>
    <w:p w14:paraId="0D6DDE33">
      <w:pPr>
        <w:pStyle w:val="14"/>
        <w:tabs>
          <w:tab w:val="right" w:leader="dot" w:pos="8306"/>
        </w:tabs>
      </w:pPr>
      <w:r>
        <w:rPr>
          <w:rFonts w:ascii="宋体" w:hAnsi="宋体"/>
        </w:rPr>
        <w:fldChar w:fldCharType="begin"/>
      </w:r>
      <w:r>
        <w:rPr>
          <w:rFonts w:ascii="宋体" w:hAnsi="宋体"/>
        </w:rPr>
        <w:instrText xml:space="preserve"> HYPERLINK \l _Toc1804 </w:instrText>
      </w:r>
      <w:r>
        <w:rPr>
          <w:rFonts w:ascii="宋体" w:hAnsi="宋体"/>
        </w:rPr>
        <w:fldChar w:fldCharType="separate"/>
      </w:r>
      <w:r>
        <w:rPr>
          <w:rFonts w:ascii="宋体" w:hAnsi="宋体"/>
        </w:rPr>
        <w:t>4</w:t>
      </w:r>
      <w:r>
        <w:rPr>
          <w:rFonts w:hint="eastAsia" w:ascii="宋体" w:hAnsi="宋体"/>
        </w:rPr>
        <w:t>．评价</w:t>
      </w:r>
      <w:r>
        <w:tab/>
      </w:r>
      <w:r>
        <w:fldChar w:fldCharType="begin"/>
      </w:r>
      <w:r>
        <w:instrText xml:space="preserve"> PAGEREF _Toc1804 \h </w:instrText>
      </w:r>
      <w:r>
        <w:fldChar w:fldCharType="separate"/>
      </w:r>
      <w:r>
        <w:t>68</w:t>
      </w:r>
      <w:r>
        <w:fldChar w:fldCharType="end"/>
      </w:r>
      <w:r>
        <w:rPr>
          <w:rFonts w:ascii="宋体" w:hAnsi="宋体"/>
        </w:rPr>
        <w:fldChar w:fldCharType="end"/>
      </w:r>
    </w:p>
    <w:p w14:paraId="153AF4D7">
      <w:pPr>
        <w:pStyle w:val="17"/>
        <w:tabs>
          <w:tab w:val="right" w:leader="dot" w:pos="8306"/>
        </w:tabs>
      </w:pPr>
      <w:r>
        <w:rPr>
          <w:rFonts w:ascii="宋体" w:hAnsi="宋体"/>
        </w:rPr>
        <w:fldChar w:fldCharType="begin"/>
      </w:r>
      <w:r>
        <w:rPr>
          <w:rFonts w:ascii="宋体" w:hAnsi="宋体"/>
        </w:rPr>
        <w:instrText xml:space="preserve"> HYPERLINK \l _Toc8415 </w:instrText>
      </w:r>
      <w:r>
        <w:rPr>
          <w:rFonts w:ascii="宋体" w:hAnsi="宋体"/>
        </w:rPr>
        <w:fldChar w:fldCharType="separate"/>
      </w:r>
      <w:r>
        <w:rPr>
          <w:rFonts w:ascii="宋体" w:hAnsi="宋体" w:eastAsia="宋体"/>
        </w:rPr>
        <w:t>4</w:t>
      </w:r>
      <w:r>
        <w:rPr>
          <w:rFonts w:hint="eastAsia" w:ascii="宋体" w:hAnsi="宋体" w:eastAsia="宋体"/>
        </w:rPr>
        <w:t>.1范围</w:t>
      </w:r>
      <w:r>
        <w:tab/>
      </w:r>
      <w:r>
        <w:fldChar w:fldCharType="begin"/>
      </w:r>
      <w:r>
        <w:instrText xml:space="preserve"> PAGEREF _Toc8415 \h </w:instrText>
      </w:r>
      <w:r>
        <w:fldChar w:fldCharType="separate"/>
      </w:r>
      <w:r>
        <w:t>68</w:t>
      </w:r>
      <w:r>
        <w:fldChar w:fldCharType="end"/>
      </w:r>
      <w:r>
        <w:rPr>
          <w:rFonts w:ascii="宋体" w:hAnsi="宋体"/>
        </w:rPr>
        <w:fldChar w:fldCharType="end"/>
      </w:r>
    </w:p>
    <w:p w14:paraId="2BE2D742">
      <w:pPr>
        <w:pStyle w:val="17"/>
        <w:tabs>
          <w:tab w:val="right" w:leader="dot" w:pos="8306"/>
        </w:tabs>
      </w:pPr>
      <w:r>
        <w:rPr>
          <w:rFonts w:ascii="宋体" w:hAnsi="宋体"/>
        </w:rPr>
        <w:fldChar w:fldCharType="begin"/>
      </w:r>
      <w:r>
        <w:rPr>
          <w:rFonts w:ascii="宋体" w:hAnsi="宋体"/>
        </w:rPr>
        <w:instrText xml:space="preserve"> HYPERLINK \l _Toc22084 </w:instrText>
      </w:r>
      <w:r>
        <w:rPr>
          <w:rFonts w:ascii="宋体" w:hAnsi="宋体"/>
        </w:rPr>
        <w:fldChar w:fldCharType="separate"/>
      </w:r>
      <w:r>
        <w:rPr>
          <w:rFonts w:ascii="宋体" w:hAnsi="宋体" w:eastAsia="宋体"/>
        </w:rPr>
        <w:t>4</w:t>
      </w:r>
      <w:r>
        <w:rPr>
          <w:rFonts w:hint="eastAsia" w:ascii="宋体" w:hAnsi="宋体" w:eastAsia="宋体"/>
        </w:rPr>
        <w:t>.2准则</w:t>
      </w:r>
      <w:r>
        <w:tab/>
      </w:r>
      <w:r>
        <w:fldChar w:fldCharType="begin"/>
      </w:r>
      <w:r>
        <w:instrText xml:space="preserve"> PAGEREF _Toc22084 \h </w:instrText>
      </w:r>
      <w:r>
        <w:fldChar w:fldCharType="separate"/>
      </w:r>
      <w:r>
        <w:t>68</w:t>
      </w:r>
      <w:r>
        <w:fldChar w:fldCharType="end"/>
      </w:r>
      <w:r>
        <w:rPr>
          <w:rFonts w:ascii="宋体" w:hAnsi="宋体"/>
        </w:rPr>
        <w:fldChar w:fldCharType="end"/>
      </w:r>
    </w:p>
    <w:p w14:paraId="3CB4D494">
      <w:pPr>
        <w:pStyle w:val="17"/>
        <w:tabs>
          <w:tab w:val="right" w:leader="dot" w:pos="8306"/>
        </w:tabs>
      </w:pPr>
      <w:r>
        <w:rPr>
          <w:rFonts w:ascii="宋体" w:hAnsi="宋体"/>
        </w:rPr>
        <w:fldChar w:fldCharType="begin"/>
      </w:r>
      <w:r>
        <w:rPr>
          <w:rFonts w:ascii="宋体" w:hAnsi="宋体"/>
        </w:rPr>
        <w:instrText xml:space="preserve"> HYPERLINK \l _Toc10281 </w:instrText>
      </w:r>
      <w:r>
        <w:rPr>
          <w:rFonts w:ascii="宋体" w:hAnsi="宋体"/>
        </w:rPr>
        <w:fldChar w:fldCharType="separate"/>
      </w:r>
      <w:r>
        <w:rPr>
          <w:rFonts w:hint="eastAsia" w:ascii="宋体" w:hAnsi="宋体" w:eastAsia="宋体"/>
        </w:rPr>
        <w:t>4.</w:t>
      </w:r>
      <w:r>
        <w:rPr>
          <w:rFonts w:ascii="宋体" w:hAnsi="宋体" w:eastAsia="宋体"/>
        </w:rPr>
        <w:t>3</w:t>
      </w:r>
      <w:r>
        <w:rPr>
          <w:rFonts w:hint="eastAsia" w:ascii="宋体" w:hAnsi="宋体" w:eastAsia="宋体"/>
        </w:rPr>
        <w:t>软件能力</w:t>
      </w:r>
      <w:r>
        <w:tab/>
      </w:r>
      <w:r>
        <w:fldChar w:fldCharType="begin"/>
      </w:r>
      <w:r>
        <w:instrText xml:space="preserve"> PAGEREF _Toc10281 \h </w:instrText>
      </w:r>
      <w:r>
        <w:fldChar w:fldCharType="separate"/>
      </w:r>
      <w:r>
        <w:t>69</w:t>
      </w:r>
      <w:r>
        <w:fldChar w:fldCharType="end"/>
      </w:r>
      <w:r>
        <w:rPr>
          <w:rFonts w:ascii="宋体" w:hAnsi="宋体"/>
        </w:rPr>
        <w:fldChar w:fldCharType="end"/>
      </w:r>
    </w:p>
    <w:p w14:paraId="03B37039">
      <w:pPr>
        <w:pStyle w:val="17"/>
        <w:tabs>
          <w:tab w:val="right" w:leader="dot" w:pos="8306"/>
        </w:tabs>
      </w:pPr>
      <w:r>
        <w:rPr>
          <w:rFonts w:ascii="宋体" w:hAnsi="宋体"/>
        </w:rPr>
        <w:fldChar w:fldCharType="begin"/>
      </w:r>
      <w:r>
        <w:rPr>
          <w:rFonts w:ascii="宋体" w:hAnsi="宋体"/>
        </w:rPr>
        <w:instrText xml:space="preserve"> HYPERLINK \l _Toc11311 </w:instrText>
      </w:r>
      <w:r>
        <w:rPr>
          <w:rFonts w:ascii="宋体" w:hAnsi="宋体"/>
        </w:rPr>
        <w:fldChar w:fldCharType="separate"/>
      </w:r>
      <w:r>
        <w:rPr>
          <w:rFonts w:hint="eastAsia" w:ascii="宋体" w:hAnsi="宋体" w:eastAsia="宋体"/>
        </w:rPr>
        <w:t>4.</w:t>
      </w:r>
      <w:r>
        <w:rPr>
          <w:rFonts w:ascii="宋体" w:hAnsi="宋体" w:eastAsia="宋体"/>
        </w:rPr>
        <w:t>4</w:t>
      </w:r>
      <w:r>
        <w:rPr>
          <w:rFonts w:hint="eastAsia" w:ascii="宋体" w:hAnsi="宋体" w:eastAsia="宋体"/>
        </w:rPr>
        <w:t>缺陷和限制</w:t>
      </w:r>
      <w:r>
        <w:tab/>
      </w:r>
      <w:r>
        <w:fldChar w:fldCharType="begin"/>
      </w:r>
      <w:r>
        <w:instrText xml:space="preserve"> PAGEREF _Toc11311 \h </w:instrText>
      </w:r>
      <w:r>
        <w:fldChar w:fldCharType="separate"/>
      </w:r>
      <w:r>
        <w:t>70</w:t>
      </w:r>
      <w:r>
        <w:fldChar w:fldCharType="end"/>
      </w:r>
      <w:r>
        <w:rPr>
          <w:rFonts w:ascii="宋体" w:hAnsi="宋体"/>
        </w:rPr>
        <w:fldChar w:fldCharType="end"/>
      </w:r>
    </w:p>
    <w:p w14:paraId="018C9400">
      <w:pPr>
        <w:pStyle w:val="17"/>
        <w:tabs>
          <w:tab w:val="right" w:leader="dot" w:pos="8306"/>
        </w:tabs>
      </w:pPr>
      <w:r>
        <w:rPr>
          <w:rFonts w:ascii="宋体" w:hAnsi="宋体"/>
        </w:rPr>
        <w:fldChar w:fldCharType="begin"/>
      </w:r>
      <w:r>
        <w:rPr>
          <w:rFonts w:ascii="宋体" w:hAnsi="宋体"/>
        </w:rPr>
        <w:instrText xml:space="preserve"> HYPERLINK \l _Toc811 </w:instrText>
      </w:r>
      <w:r>
        <w:rPr>
          <w:rFonts w:ascii="宋体" w:hAnsi="宋体"/>
        </w:rPr>
        <w:fldChar w:fldCharType="separate"/>
      </w:r>
      <w:r>
        <w:rPr>
          <w:rFonts w:hint="eastAsia" w:ascii="宋体" w:hAnsi="宋体" w:eastAsia="宋体"/>
        </w:rPr>
        <w:t>4.</w:t>
      </w:r>
      <w:r>
        <w:rPr>
          <w:rFonts w:ascii="宋体" w:hAnsi="宋体" w:eastAsia="宋体"/>
        </w:rPr>
        <w:t>5</w:t>
      </w:r>
      <w:r>
        <w:rPr>
          <w:rFonts w:hint="eastAsia" w:ascii="宋体" w:hAnsi="宋体" w:eastAsia="宋体"/>
        </w:rPr>
        <w:t>建议</w:t>
      </w:r>
      <w:r>
        <w:tab/>
      </w:r>
      <w:r>
        <w:fldChar w:fldCharType="begin"/>
      </w:r>
      <w:r>
        <w:instrText xml:space="preserve"> PAGEREF _Toc811 \h </w:instrText>
      </w:r>
      <w:r>
        <w:fldChar w:fldCharType="separate"/>
      </w:r>
      <w:r>
        <w:t>70</w:t>
      </w:r>
      <w:r>
        <w:fldChar w:fldCharType="end"/>
      </w:r>
      <w:r>
        <w:rPr>
          <w:rFonts w:ascii="宋体" w:hAnsi="宋体"/>
        </w:rPr>
        <w:fldChar w:fldCharType="end"/>
      </w:r>
    </w:p>
    <w:p w14:paraId="7BF99B29">
      <w:pPr>
        <w:rPr>
          <w:rFonts w:hint="eastAsia" w:ascii="宋体" w:hAnsi="宋体"/>
        </w:rPr>
      </w:pPr>
      <w:r>
        <w:rPr>
          <w:rFonts w:ascii="宋体" w:hAnsi="宋体"/>
        </w:rPr>
        <w:fldChar w:fldCharType="end"/>
      </w:r>
    </w:p>
    <w:p w14:paraId="31C28149">
      <w:pPr>
        <w:rPr>
          <w:rFonts w:hint="eastAsia" w:ascii="宋体" w:hAnsi="宋体"/>
        </w:rPr>
      </w:pPr>
    </w:p>
    <w:p w14:paraId="0DE69E12">
      <w:pPr>
        <w:pStyle w:val="2"/>
        <w:rPr>
          <w:rFonts w:hint="eastAsia" w:ascii="宋体" w:hAnsi="宋体"/>
        </w:rPr>
      </w:pPr>
    </w:p>
    <w:p w14:paraId="76C7B841">
      <w:pPr>
        <w:pStyle w:val="2"/>
        <w:rPr>
          <w:rFonts w:hint="eastAsia" w:ascii="宋体" w:hAnsi="宋体"/>
        </w:rPr>
        <w:sectPr>
          <w:pgSz w:w="11906" w:h="16838"/>
          <w:pgMar w:top="1440" w:right="1800" w:bottom="1440" w:left="1800" w:header="851" w:footer="992" w:gutter="0"/>
          <w:cols w:space="425" w:num="1"/>
          <w:docGrid w:type="lines" w:linePitch="312" w:charSpace="0"/>
        </w:sectPr>
      </w:pPr>
    </w:p>
    <w:p w14:paraId="634AD621">
      <w:pPr>
        <w:pStyle w:val="2"/>
        <w:rPr>
          <w:rFonts w:hint="eastAsia" w:ascii="宋体" w:hAnsi="宋体"/>
        </w:rPr>
      </w:pPr>
      <w:bookmarkStart w:id="0" w:name="_Toc7050"/>
      <w:r>
        <w:rPr>
          <w:rFonts w:hint="eastAsia" w:ascii="宋体" w:hAnsi="宋体"/>
        </w:rPr>
        <w:t>1．引言</w:t>
      </w:r>
      <w:bookmarkEnd w:id="0"/>
    </w:p>
    <w:p w14:paraId="490595AA">
      <w:pPr>
        <w:pStyle w:val="3"/>
        <w:rPr>
          <w:rFonts w:hint="eastAsia" w:ascii="宋体" w:hAnsi="宋体" w:eastAsia="宋体"/>
        </w:rPr>
      </w:pPr>
      <w:bookmarkStart w:id="1" w:name="_Toc635"/>
      <w:r>
        <w:rPr>
          <w:rFonts w:hint="eastAsia" w:ascii="宋体" w:hAnsi="宋体" w:eastAsia="宋体"/>
        </w:rPr>
        <w:t>1.1编写目的</w:t>
      </w:r>
      <w:bookmarkEnd w:id="1"/>
    </w:p>
    <w:p w14:paraId="32DF1721">
      <w:pPr>
        <w:ind w:firstLine="420" w:firstLineChars="200"/>
        <w:rPr>
          <w:rFonts w:hint="eastAsia" w:ascii="宋体" w:hAnsi="宋体"/>
        </w:rPr>
      </w:pPr>
      <w:r>
        <w:rPr>
          <w:rFonts w:hint="eastAsia" w:ascii="宋体" w:hAnsi="宋体"/>
        </w:rPr>
        <w:t>本测试计划的目的是为北京工业大学软件工程课程设计项目——学习资源分享与交流小程序，制定一套系统、科学、可操作的测试方案。</w:t>
      </w:r>
    </w:p>
    <w:p w14:paraId="33870C4E">
      <w:pPr>
        <w:ind w:firstLine="420" w:firstLineChars="200"/>
        <w:rPr>
          <w:rFonts w:hint="eastAsia" w:ascii="宋体" w:hAnsi="宋体"/>
        </w:rPr>
      </w:pPr>
      <w:r>
        <w:rPr>
          <w:rFonts w:hint="eastAsia" w:ascii="宋体" w:hAnsi="宋体"/>
        </w:rPr>
        <w:t>通过本测试计划，明确测试的范围、目标、方法、资源、进度安排和风险控制，确保项目开发的各项功能和性能指标能够满足需求规格说明书的要求，提升软件的可靠性、可用性和用户体验。</w:t>
      </w:r>
    </w:p>
    <w:p w14:paraId="4A90A30D">
      <w:pPr>
        <w:ind w:firstLine="420" w:firstLineChars="200"/>
        <w:rPr>
          <w:rFonts w:hint="eastAsia" w:ascii="宋体" w:hAnsi="宋体"/>
        </w:rPr>
      </w:pPr>
      <w:r>
        <w:rPr>
          <w:rFonts w:hint="eastAsia" w:ascii="宋体" w:hAnsi="宋体"/>
        </w:rPr>
        <w:t>本测试计划适用于项目的开发人员、测试人员、项目管理人员、验收人员以及后续的维护人员，作为测试工作的指导性文件和质量保证的重要依据。</w:t>
      </w:r>
    </w:p>
    <w:p w14:paraId="29CC0CDB">
      <w:pPr>
        <w:pStyle w:val="3"/>
        <w:rPr>
          <w:rFonts w:hint="eastAsia" w:ascii="宋体" w:hAnsi="宋体" w:eastAsia="宋体"/>
        </w:rPr>
      </w:pPr>
      <w:bookmarkStart w:id="2" w:name="_Toc25372"/>
      <w:r>
        <w:rPr>
          <w:rFonts w:hint="eastAsia" w:ascii="宋体" w:hAnsi="宋体" w:eastAsia="宋体"/>
        </w:rPr>
        <w:t>1.2项目背景</w:t>
      </w:r>
      <w:bookmarkEnd w:id="2"/>
    </w:p>
    <w:p w14:paraId="1415ECF3">
      <w:pPr>
        <w:ind w:firstLine="420" w:firstLineChars="200"/>
        <w:rPr>
          <w:rFonts w:hint="eastAsia" w:ascii="宋体" w:hAnsi="宋体"/>
        </w:rPr>
      </w:pPr>
      <w:r>
        <w:t>本项目为北京工业大学软件工程专业202</w:t>
      </w:r>
      <w:r>
        <w:rPr>
          <w:rFonts w:hint="eastAsia"/>
        </w:rPr>
        <w:t>5</w:t>
      </w:r>
      <w:r>
        <w:t>年课程设计（课设）项目，由软件工程课程组委托，软件学院学生团队自主开发。项目旨在为在校大学生提供一个集学习资源分享、学习计划管理、学术交流、社交互动等功能于一体的综合性学习平台。平台支持用户注册、登录、上传和下载学习资料、发布和管理学习计划、参与论坛讨论、资源评论与收藏、关注与粉丝互动、个人信息管理等多项功能。项目采用前后端分离架构，前端基于uni-app实现跨平台小程序，后端采用Node.js+Express+Sequelize+MySQL技术栈，支持Web端和移动端访问。主管部门为北京工业大学软件学院，委托单位为软件工程课程组，项目开发周期为202</w:t>
      </w:r>
      <w:r>
        <w:rPr>
          <w:rFonts w:hint="eastAsia"/>
        </w:rPr>
        <w:t>5</w:t>
      </w:r>
      <w:r>
        <w:t>年</w:t>
      </w:r>
      <w:r>
        <w:rPr>
          <w:rFonts w:hint="eastAsia"/>
        </w:rPr>
        <w:t>5</w:t>
      </w:r>
      <w:r>
        <w:t>月至202</w:t>
      </w:r>
      <w:r>
        <w:rPr>
          <w:rFonts w:hint="eastAsia"/>
        </w:rPr>
        <w:t>5</w:t>
      </w:r>
      <w:r>
        <w:t>年</w:t>
      </w:r>
      <w:r>
        <w:rPr>
          <w:rFonts w:hint="eastAsia"/>
        </w:rPr>
        <w:t>7</w:t>
      </w:r>
      <w:r>
        <w:t>月。</w:t>
      </w:r>
    </w:p>
    <w:p w14:paraId="282FF361">
      <w:pPr>
        <w:pStyle w:val="3"/>
        <w:rPr>
          <w:rFonts w:hint="eastAsia" w:ascii="宋体" w:hAnsi="宋体" w:eastAsia="宋体"/>
        </w:rPr>
      </w:pPr>
      <w:bookmarkStart w:id="3" w:name="_Toc32718"/>
      <w:r>
        <w:rPr>
          <w:rFonts w:hint="eastAsia" w:ascii="宋体" w:hAnsi="宋体" w:eastAsia="宋体"/>
        </w:rPr>
        <w:t>1.3定义</w:t>
      </w:r>
      <w:bookmarkEnd w:id="3"/>
    </w:p>
    <w:p w14:paraId="11E8BAC8">
      <w:pPr>
        <w:numPr>
          <w:ilvl w:val="0"/>
          <w:numId w:val="1"/>
        </w:numPr>
        <w:rPr>
          <w:rFonts w:ascii="宋体" w:hAnsi="宋体"/>
        </w:rPr>
      </w:pPr>
      <w:r>
        <w:rPr>
          <w:rFonts w:ascii="宋体" w:hAnsi="宋体"/>
          <w:b/>
          <w:bCs/>
        </w:rPr>
        <w:t>小程序</w:t>
      </w:r>
      <w:r>
        <w:rPr>
          <w:rFonts w:ascii="宋体" w:hAnsi="宋体"/>
        </w:rPr>
        <w:t>：本项目开发的基于uni-app的跨平台应用，支持Web、微信小程序等多端访问。</w:t>
      </w:r>
    </w:p>
    <w:p w14:paraId="28523D76">
      <w:pPr>
        <w:numPr>
          <w:ilvl w:val="0"/>
          <w:numId w:val="2"/>
        </w:numPr>
        <w:rPr>
          <w:rFonts w:ascii="宋体" w:hAnsi="宋体"/>
        </w:rPr>
      </w:pPr>
      <w:r>
        <w:rPr>
          <w:rFonts w:ascii="宋体" w:hAnsi="宋体"/>
          <w:b/>
          <w:bCs/>
        </w:rPr>
        <w:t>资源</w:t>
      </w:r>
      <w:r>
        <w:rPr>
          <w:rFonts w:ascii="宋体" w:hAnsi="宋体"/>
        </w:rPr>
        <w:t>：指用户上传、分享的学习资料，包括文档、PPT、视频、图片等多种类型。</w:t>
      </w:r>
    </w:p>
    <w:p w14:paraId="760C912F">
      <w:pPr>
        <w:numPr>
          <w:ilvl w:val="0"/>
          <w:numId w:val="3"/>
        </w:numPr>
        <w:rPr>
          <w:rFonts w:ascii="宋体" w:hAnsi="宋体"/>
        </w:rPr>
      </w:pPr>
      <w:r>
        <w:rPr>
          <w:rFonts w:ascii="宋体" w:hAnsi="宋体"/>
          <w:b/>
          <w:bCs/>
        </w:rPr>
        <w:t>用户</w:t>
      </w:r>
      <w:r>
        <w:rPr>
          <w:rFonts w:ascii="宋体" w:hAnsi="宋体"/>
        </w:rPr>
        <w:t>：注册并登录本平台的个人，拥有资源上传、下载、评论、收藏、关注等权限。</w:t>
      </w:r>
    </w:p>
    <w:p w14:paraId="5B2AB68D">
      <w:pPr>
        <w:numPr>
          <w:ilvl w:val="0"/>
          <w:numId w:val="4"/>
        </w:numPr>
        <w:rPr>
          <w:rFonts w:ascii="宋体" w:hAnsi="宋体"/>
        </w:rPr>
      </w:pPr>
      <w:r>
        <w:rPr>
          <w:rFonts w:ascii="宋体" w:hAnsi="宋体"/>
          <w:b/>
          <w:bCs/>
        </w:rPr>
        <w:t>学习计划</w:t>
      </w:r>
      <w:r>
        <w:rPr>
          <w:rFonts w:ascii="宋体" w:hAnsi="宋体"/>
        </w:rPr>
        <w:t>：用户自定义的学习目标与任务集合，支持进度管理、任务分解与打卡。</w:t>
      </w:r>
    </w:p>
    <w:p w14:paraId="10AA3071">
      <w:pPr>
        <w:numPr>
          <w:ilvl w:val="0"/>
          <w:numId w:val="5"/>
        </w:numPr>
        <w:rPr>
          <w:rFonts w:ascii="宋体" w:hAnsi="宋体"/>
        </w:rPr>
      </w:pPr>
      <w:r>
        <w:rPr>
          <w:rFonts w:ascii="宋体" w:hAnsi="宋体"/>
          <w:b/>
          <w:bCs/>
        </w:rPr>
        <w:t>Token</w:t>
      </w:r>
      <w:r>
        <w:rPr>
          <w:rFonts w:ascii="宋体" w:hAnsi="宋体"/>
        </w:rPr>
        <w:t>：用户登录后获得的身份认证令牌，用于后端接口鉴权。</w:t>
      </w:r>
    </w:p>
    <w:p w14:paraId="6C112422">
      <w:pPr>
        <w:numPr>
          <w:ilvl w:val="0"/>
          <w:numId w:val="6"/>
        </w:numPr>
        <w:rPr>
          <w:rFonts w:ascii="宋体" w:hAnsi="宋体"/>
        </w:rPr>
      </w:pPr>
      <w:r>
        <w:rPr>
          <w:rFonts w:ascii="宋体" w:hAnsi="宋体"/>
          <w:b/>
          <w:bCs/>
        </w:rPr>
        <w:t>API</w:t>
      </w:r>
      <w:r>
        <w:rPr>
          <w:rFonts w:ascii="宋体" w:hAnsi="宋体"/>
        </w:rPr>
        <w:t>：应用程序编程接口，前后端数据交互的标准接口。</w:t>
      </w:r>
    </w:p>
    <w:p w14:paraId="68A41852">
      <w:pPr>
        <w:numPr>
          <w:ilvl w:val="0"/>
          <w:numId w:val="7"/>
        </w:numPr>
        <w:rPr>
          <w:rFonts w:ascii="宋体" w:hAnsi="宋体"/>
        </w:rPr>
      </w:pPr>
      <w:r>
        <w:rPr>
          <w:rFonts w:ascii="宋体" w:hAnsi="宋体"/>
          <w:b/>
          <w:bCs/>
        </w:rPr>
        <w:t>CRUD</w:t>
      </w:r>
      <w:r>
        <w:rPr>
          <w:rFonts w:ascii="宋体" w:hAnsi="宋体"/>
        </w:rPr>
        <w:t>：资源的增（Create）、查（Read）、改（Update）、删（Delete）等基本操作。</w:t>
      </w:r>
    </w:p>
    <w:p w14:paraId="7A45F83F">
      <w:pPr>
        <w:numPr>
          <w:ilvl w:val="0"/>
          <w:numId w:val="8"/>
        </w:numPr>
        <w:rPr>
          <w:rFonts w:ascii="宋体" w:hAnsi="宋体"/>
        </w:rPr>
      </w:pPr>
      <w:r>
        <w:rPr>
          <w:rFonts w:ascii="宋体" w:hAnsi="宋体"/>
          <w:b/>
          <w:bCs/>
        </w:rPr>
        <w:t>黑盒测试</w:t>
      </w:r>
      <w:r>
        <w:rPr>
          <w:rFonts w:ascii="宋体" w:hAnsi="宋体"/>
        </w:rPr>
        <w:t>：只关注输入输出，不考虑程序内部实现的测试方法。</w:t>
      </w:r>
    </w:p>
    <w:p w14:paraId="69518FC1">
      <w:pPr>
        <w:numPr>
          <w:ilvl w:val="0"/>
          <w:numId w:val="9"/>
        </w:numPr>
        <w:rPr>
          <w:rFonts w:ascii="宋体" w:hAnsi="宋体"/>
        </w:rPr>
      </w:pPr>
      <w:r>
        <w:rPr>
          <w:rFonts w:ascii="宋体" w:hAnsi="宋体"/>
          <w:b/>
          <w:bCs/>
        </w:rPr>
        <w:t>白盒测试</w:t>
      </w:r>
      <w:r>
        <w:rPr>
          <w:rFonts w:ascii="宋体" w:hAnsi="宋体"/>
        </w:rPr>
        <w:t>：关注程序内部逻辑、分支和路径覆盖的测试方法。</w:t>
      </w:r>
    </w:p>
    <w:p w14:paraId="7904DD84">
      <w:pPr>
        <w:numPr>
          <w:ilvl w:val="0"/>
          <w:numId w:val="10"/>
        </w:numPr>
        <w:rPr>
          <w:rFonts w:ascii="宋体" w:hAnsi="宋体"/>
        </w:rPr>
      </w:pPr>
      <w:r>
        <w:rPr>
          <w:rFonts w:ascii="宋体" w:hAnsi="宋体"/>
          <w:b/>
          <w:bCs/>
        </w:rPr>
        <w:t>批量操作</w:t>
      </w:r>
      <w:r>
        <w:rPr>
          <w:rFonts w:ascii="宋体" w:hAnsi="宋体"/>
        </w:rPr>
        <w:t>：用户对多个资源同时进行的操作，如批量删除、批量收藏等。</w:t>
      </w:r>
    </w:p>
    <w:p w14:paraId="4AB2FB33">
      <w:pPr>
        <w:numPr>
          <w:ilvl w:val="0"/>
          <w:numId w:val="11"/>
        </w:numPr>
        <w:rPr>
          <w:rFonts w:ascii="宋体" w:hAnsi="宋体"/>
        </w:rPr>
      </w:pPr>
      <w:r>
        <w:rPr>
          <w:rFonts w:ascii="宋体" w:hAnsi="宋体"/>
          <w:b/>
          <w:bCs/>
        </w:rPr>
        <w:t>消息通知</w:t>
      </w:r>
      <w:r>
        <w:rPr>
          <w:rFonts w:ascii="宋体" w:hAnsi="宋体"/>
        </w:rPr>
        <w:t>：系统向用户推送的操作提醒，如评论、点赞、审核结果等。</w:t>
      </w:r>
    </w:p>
    <w:p w14:paraId="4F5BC33F">
      <w:pPr>
        <w:numPr>
          <w:ilvl w:val="0"/>
          <w:numId w:val="12"/>
        </w:numPr>
        <w:rPr>
          <w:rFonts w:ascii="宋体" w:hAnsi="宋体"/>
        </w:rPr>
      </w:pPr>
      <w:r>
        <w:rPr>
          <w:rFonts w:ascii="宋体" w:hAnsi="宋体"/>
          <w:b/>
          <w:bCs/>
        </w:rPr>
        <w:t>管理员</w:t>
      </w:r>
      <w:r>
        <w:rPr>
          <w:rFonts w:ascii="宋体" w:hAnsi="宋体"/>
        </w:rPr>
        <w:t>：具有后台管理权限的特殊用户，可进行资源审核、用户管理等操作。</w:t>
      </w:r>
    </w:p>
    <w:p w14:paraId="0E5E1B0F">
      <w:pPr>
        <w:numPr>
          <w:ilvl w:val="0"/>
          <w:numId w:val="13"/>
        </w:numPr>
        <w:rPr>
          <w:rFonts w:ascii="宋体" w:hAnsi="宋体"/>
        </w:rPr>
      </w:pPr>
      <w:r>
        <w:rPr>
          <w:rFonts w:ascii="宋体" w:hAnsi="宋体"/>
          <w:b/>
          <w:bCs/>
        </w:rPr>
        <w:t>SQL注入</w:t>
      </w:r>
      <w:r>
        <w:rPr>
          <w:rFonts w:ascii="宋体" w:hAnsi="宋体"/>
        </w:rPr>
        <w:t>：一种常见的安全攻击方式，通过构造恶意SQL语句危害数据库安全。</w:t>
      </w:r>
    </w:p>
    <w:p w14:paraId="4B40D9C0">
      <w:pPr>
        <w:numPr>
          <w:ilvl w:val="0"/>
          <w:numId w:val="14"/>
        </w:numPr>
        <w:rPr>
          <w:rFonts w:ascii="宋体" w:hAnsi="宋体"/>
        </w:rPr>
      </w:pPr>
      <w:r>
        <w:rPr>
          <w:rFonts w:ascii="宋体" w:hAnsi="宋体"/>
          <w:b/>
          <w:bCs/>
        </w:rPr>
        <w:t>幂等性</w:t>
      </w:r>
      <w:r>
        <w:rPr>
          <w:rFonts w:ascii="宋体" w:hAnsi="宋体"/>
        </w:rPr>
        <w:t>：同一操作多次执行结果一致的特性。</w:t>
      </w:r>
    </w:p>
    <w:p w14:paraId="5298A68E">
      <w:pPr>
        <w:numPr>
          <w:ilvl w:val="0"/>
          <w:numId w:val="15"/>
        </w:numPr>
        <w:rPr>
          <w:rFonts w:hint="eastAsia" w:ascii="宋体" w:hAnsi="宋体"/>
        </w:rPr>
      </w:pPr>
      <w:r>
        <w:rPr>
          <w:rFonts w:ascii="宋体" w:hAnsi="宋体"/>
          <w:b/>
          <w:bCs/>
        </w:rPr>
        <w:t>前后端分离</w:t>
      </w:r>
      <w:r>
        <w:rPr>
          <w:rFonts w:ascii="宋体" w:hAnsi="宋体"/>
        </w:rPr>
        <w:t>：前端和后端独立开发、独立部署，通过API接口通信。</w:t>
      </w:r>
    </w:p>
    <w:p w14:paraId="453A7904">
      <w:pPr>
        <w:pStyle w:val="3"/>
        <w:rPr>
          <w:rFonts w:hint="eastAsia" w:ascii="宋体" w:hAnsi="宋体" w:eastAsia="宋体"/>
        </w:rPr>
      </w:pPr>
      <w:bookmarkStart w:id="4" w:name="_Toc12580"/>
      <w:r>
        <w:rPr>
          <w:rFonts w:hint="eastAsia" w:ascii="宋体" w:hAnsi="宋体" w:eastAsia="宋体"/>
        </w:rPr>
        <w:t>1.4参考资料</w:t>
      </w:r>
      <w:bookmarkEnd w:id="4"/>
    </w:p>
    <w:p w14:paraId="4D011F32">
      <w:pPr>
        <w:numPr>
          <w:ilvl w:val="0"/>
          <w:numId w:val="16"/>
        </w:numPr>
      </w:pPr>
      <w:r>
        <w:t>《软件工程——实践者的研究方法》（第8版），Roger S. Pressman著，机械工业出版社，2017年。</w:t>
      </w:r>
    </w:p>
    <w:p w14:paraId="3F16AA4A">
      <w:pPr>
        <w:numPr>
          <w:ilvl w:val="0"/>
          <w:numId w:val="17"/>
        </w:numPr>
      </w:pPr>
      <w:r>
        <w:t>北京工业大学软件工程课程设计指导书，2024年版。</w:t>
      </w:r>
    </w:p>
    <w:p w14:paraId="638FACA7">
      <w:pPr>
        <w:numPr>
          <w:ilvl w:val="0"/>
          <w:numId w:val="18"/>
        </w:numPr>
      </w:pPr>
      <w:r>
        <w:t>项目需求规格说明书（见项目文档/需求说明书）。</w:t>
      </w:r>
    </w:p>
    <w:p w14:paraId="19DF5F5B">
      <w:pPr>
        <w:numPr>
          <w:ilvl w:val="0"/>
          <w:numId w:val="19"/>
        </w:numPr>
      </w:pPr>
      <w:r>
        <w:t>项目设计文档（见项目文档/设计说明书）。</w:t>
      </w:r>
    </w:p>
    <w:p w14:paraId="2959F3FC">
      <w:pPr>
        <w:numPr>
          <w:ilvl w:val="0"/>
          <w:numId w:val="20"/>
        </w:numPr>
      </w:pPr>
      <w:r>
        <w:t>项目代码仓库：[本地代码目录/bjut-se/]。</w:t>
      </w:r>
    </w:p>
    <w:p w14:paraId="7AF1E0C9">
      <w:pPr>
        <w:numPr>
          <w:ilvl w:val="0"/>
          <w:numId w:val="21"/>
        </w:numPr>
      </w:pPr>
      <w:r>
        <w:t>uni-app官方文档：https://uniapp.dcloud.net.cn/</w:t>
      </w:r>
    </w:p>
    <w:p w14:paraId="2C4981D9">
      <w:pPr>
        <w:numPr>
          <w:ilvl w:val="0"/>
          <w:numId w:val="22"/>
        </w:numPr>
      </w:pPr>
      <w:r>
        <w:t>Node.js官方文档：https://nodejs.org/zh-cn/docs/</w:t>
      </w:r>
    </w:p>
    <w:p w14:paraId="1B071B01">
      <w:pPr>
        <w:numPr>
          <w:ilvl w:val="0"/>
          <w:numId w:val="23"/>
        </w:numPr>
      </w:pPr>
      <w:r>
        <w:t>Express官方文档：https://expressjs.com/</w:t>
      </w:r>
    </w:p>
    <w:p w14:paraId="7AA3BF8A">
      <w:pPr>
        <w:numPr>
          <w:ilvl w:val="0"/>
          <w:numId w:val="24"/>
        </w:numPr>
      </w:pPr>
      <w:r>
        <w:t>Sequelize官方文档：https://sequelize.org/</w:t>
      </w:r>
    </w:p>
    <w:p w14:paraId="76F80A97">
      <w:pPr>
        <w:numPr>
          <w:ilvl w:val="0"/>
          <w:numId w:val="25"/>
        </w:numPr>
      </w:pPr>
      <w:r>
        <w:t>MySQL官方文档：https://dev.mysql.com/doc/</w:t>
      </w:r>
    </w:p>
    <w:p w14:paraId="24BB2DA1">
      <w:pPr>
        <w:numPr>
          <w:ilvl w:val="0"/>
          <w:numId w:val="26"/>
        </w:numPr>
      </w:pPr>
      <w:r>
        <w:t>前端UI设计规范（见项目doc目录/设计规范.md）。</w:t>
      </w:r>
    </w:p>
    <w:p w14:paraId="3BD24D2F">
      <w:pPr>
        <w:numPr>
          <w:ilvl w:val="0"/>
          <w:numId w:val="27"/>
        </w:numPr>
      </w:pPr>
      <w:r>
        <w:t>相关API接口文档（见项目doc目录/api.md）。</w:t>
      </w:r>
    </w:p>
    <w:p w14:paraId="0DE7D9CC">
      <w:pPr>
        <w:numPr>
          <w:ilvl w:val="0"/>
          <w:numId w:val="28"/>
        </w:numPr>
      </w:pPr>
      <w:r>
        <w:t>课程组发布的相关通知与补充说明。</w:t>
      </w:r>
    </w:p>
    <w:p w14:paraId="373971E8">
      <w:pPr>
        <w:numPr>
          <w:ilvl w:val="0"/>
          <w:numId w:val="29"/>
        </w:numPr>
        <w:rPr>
          <w:rFonts w:hint="eastAsia"/>
        </w:rPr>
      </w:pPr>
      <w:r>
        <w:t>以往课程设计优秀案例与测试文档。</w:t>
      </w:r>
    </w:p>
    <w:p w14:paraId="39C50C43">
      <w:pPr>
        <w:pStyle w:val="2"/>
        <w:rPr>
          <w:rFonts w:hint="eastAsia" w:ascii="宋体" w:hAnsi="宋体"/>
        </w:rPr>
      </w:pPr>
      <w:bookmarkStart w:id="5" w:name="_Toc32082"/>
      <w:r>
        <w:rPr>
          <w:rFonts w:ascii="宋体" w:hAnsi="宋体"/>
        </w:rPr>
        <w:t>2</w:t>
      </w:r>
      <w:r>
        <w:rPr>
          <w:rFonts w:hint="eastAsia" w:ascii="宋体" w:hAnsi="宋体"/>
        </w:rPr>
        <w:t>．测试计划</w:t>
      </w:r>
      <w:bookmarkEnd w:id="5"/>
    </w:p>
    <w:p w14:paraId="5774316B">
      <w:pPr>
        <w:pStyle w:val="3"/>
        <w:rPr>
          <w:rFonts w:hint="eastAsia" w:ascii="宋体" w:hAnsi="宋体" w:eastAsia="宋体"/>
        </w:rPr>
      </w:pPr>
      <w:bookmarkStart w:id="6" w:name="_Toc21736"/>
      <w:r>
        <w:rPr>
          <w:rFonts w:ascii="宋体" w:hAnsi="宋体" w:eastAsia="宋体"/>
        </w:rPr>
        <w:t>2</w:t>
      </w:r>
      <w:r>
        <w:rPr>
          <w:rFonts w:hint="eastAsia" w:ascii="宋体" w:hAnsi="宋体" w:eastAsia="宋体"/>
        </w:rPr>
        <w:t>.</w:t>
      </w:r>
      <w:r>
        <w:rPr>
          <w:rFonts w:ascii="宋体" w:hAnsi="宋体" w:eastAsia="宋体"/>
        </w:rPr>
        <w:t>1</w:t>
      </w:r>
      <w:r>
        <w:rPr>
          <w:rFonts w:hint="eastAsia" w:ascii="宋体" w:hAnsi="宋体" w:eastAsia="宋体"/>
        </w:rPr>
        <w:t>测试条件</w:t>
      </w:r>
      <w:bookmarkEnd w:id="6"/>
    </w:p>
    <w:p w14:paraId="120508F2">
      <w:pPr>
        <w:rPr>
          <w:rFonts w:ascii="宋体" w:hAnsi="宋体"/>
          <w:b/>
          <w:bCs/>
        </w:rPr>
      </w:pPr>
      <w:r>
        <w:rPr>
          <w:rFonts w:ascii="宋体" w:hAnsi="宋体"/>
          <w:b/>
          <w:bCs/>
        </w:rPr>
        <w:t>1. 设备要求</w:t>
      </w:r>
    </w:p>
    <w:p w14:paraId="6634E336">
      <w:pPr>
        <w:numPr>
          <w:ilvl w:val="0"/>
          <w:numId w:val="30"/>
        </w:numPr>
        <w:rPr>
          <w:rFonts w:ascii="宋体" w:hAnsi="宋体"/>
        </w:rPr>
      </w:pPr>
      <w:r>
        <w:rPr>
          <w:rFonts w:ascii="宋体" w:hAnsi="宋体"/>
          <w:b/>
          <w:bCs/>
        </w:rPr>
        <w:t>多平台终端</w:t>
      </w:r>
      <w:r>
        <w:rPr>
          <w:rFonts w:ascii="宋体" w:hAnsi="宋体"/>
        </w:rPr>
        <w:t>：需配备Windows PC、Mac、Android手机、iOS手机等多种设备，用于测试小程序在不同操作系统和终端上的兼容性和表现。</w:t>
      </w:r>
    </w:p>
    <w:p w14:paraId="15FD6A68">
      <w:pPr>
        <w:numPr>
          <w:ilvl w:val="0"/>
          <w:numId w:val="31"/>
        </w:numPr>
        <w:rPr>
          <w:rFonts w:ascii="宋体" w:hAnsi="宋体"/>
        </w:rPr>
      </w:pPr>
      <w:r>
        <w:rPr>
          <w:rFonts w:ascii="宋体" w:hAnsi="宋体"/>
          <w:b/>
          <w:bCs/>
        </w:rPr>
        <w:t>网络环境</w:t>
      </w:r>
      <w:r>
        <w:rPr>
          <w:rFonts w:ascii="宋体" w:hAnsi="宋体"/>
        </w:rPr>
        <w:t>：需具备稳定的校园网、4G/5G移动网络、不同带宽的WiFi环境，用于测试在不同网络条件下的功能和性能。</w:t>
      </w:r>
    </w:p>
    <w:p w14:paraId="35E7DED0">
      <w:pPr>
        <w:numPr>
          <w:ilvl w:val="0"/>
          <w:numId w:val="32"/>
        </w:numPr>
        <w:rPr>
          <w:rFonts w:ascii="宋体" w:hAnsi="宋体"/>
        </w:rPr>
      </w:pPr>
      <w:r>
        <w:rPr>
          <w:rFonts w:ascii="宋体" w:hAnsi="宋体"/>
          <w:b/>
          <w:bCs/>
        </w:rPr>
        <w:t>摄像头/麦克风</w:t>
      </w:r>
      <w:r>
        <w:rPr>
          <w:rFonts w:ascii="宋体" w:hAnsi="宋体"/>
        </w:rPr>
        <w:t>（如有音视频资源上传/预览需求）：部分测试需用到带有摄像头和麦克风的设备。</w:t>
      </w:r>
    </w:p>
    <w:p w14:paraId="1B5BB2E6">
      <w:pPr>
        <w:rPr>
          <w:rFonts w:ascii="宋体" w:hAnsi="宋体"/>
          <w:b/>
          <w:bCs/>
        </w:rPr>
      </w:pPr>
      <w:r>
        <w:rPr>
          <w:rFonts w:ascii="宋体" w:hAnsi="宋体"/>
          <w:b/>
          <w:bCs/>
        </w:rPr>
        <w:t>2. 软件要求</w:t>
      </w:r>
    </w:p>
    <w:p w14:paraId="27EAD329">
      <w:pPr>
        <w:numPr>
          <w:ilvl w:val="0"/>
          <w:numId w:val="33"/>
        </w:numPr>
        <w:rPr>
          <w:rFonts w:ascii="宋体" w:hAnsi="宋体"/>
        </w:rPr>
      </w:pPr>
      <w:r>
        <w:rPr>
          <w:rFonts w:ascii="宋体" w:hAnsi="宋体"/>
          <w:b/>
          <w:bCs/>
        </w:rPr>
        <w:t>浏览器</w:t>
      </w:r>
      <w:r>
        <w:rPr>
          <w:rFonts w:ascii="宋体" w:hAnsi="宋体"/>
        </w:rPr>
        <w:t>：需安装最新版的Chrome、Edge、Safari、Firefox等主流浏览器，用于Web端兼容性测试。</w:t>
      </w:r>
    </w:p>
    <w:p w14:paraId="76B388CF">
      <w:pPr>
        <w:numPr>
          <w:ilvl w:val="0"/>
          <w:numId w:val="34"/>
        </w:numPr>
        <w:rPr>
          <w:rFonts w:ascii="宋体" w:hAnsi="宋体"/>
        </w:rPr>
      </w:pPr>
      <w:r>
        <w:rPr>
          <w:rFonts w:ascii="宋体" w:hAnsi="宋体"/>
          <w:b/>
          <w:bCs/>
        </w:rPr>
        <w:t>微信开发者工具</w:t>
      </w:r>
      <w:r>
        <w:rPr>
          <w:rFonts w:ascii="宋体" w:hAnsi="宋体"/>
        </w:rPr>
        <w:t>：用于微信小程序端的调试和测试。</w:t>
      </w:r>
    </w:p>
    <w:p w14:paraId="609460E3">
      <w:pPr>
        <w:numPr>
          <w:ilvl w:val="0"/>
          <w:numId w:val="35"/>
        </w:numPr>
        <w:rPr>
          <w:rFonts w:ascii="宋体" w:hAnsi="宋体"/>
        </w:rPr>
      </w:pPr>
      <w:r>
        <w:rPr>
          <w:rFonts w:ascii="宋体" w:hAnsi="宋体"/>
          <w:b/>
          <w:bCs/>
        </w:rPr>
        <w:t>uni-app开发环境</w:t>
      </w:r>
      <w:r>
        <w:rPr>
          <w:rFonts w:ascii="宋体" w:hAnsi="宋体"/>
        </w:rPr>
        <w:t>：包括HBuilderX、Node.js、npm等，用于前端代码的编译和调试。</w:t>
      </w:r>
    </w:p>
    <w:p w14:paraId="3755CFB0">
      <w:pPr>
        <w:numPr>
          <w:ilvl w:val="0"/>
          <w:numId w:val="36"/>
        </w:numPr>
        <w:rPr>
          <w:rFonts w:ascii="宋体" w:hAnsi="宋体"/>
        </w:rPr>
      </w:pPr>
      <w:r>
        <w:rPr>
          <w:rFonts w:ascii="宋体" w:hAnsi="宋体"/>
          <w:b/>
          <w:bCs/>
        </w:rPr>
        <w:t>后端环境</w:t>
      </w:r>
      <w:r>
        <w:rPr>
          <w:rFonts w:ascii="宋体" w:hAnsi="宋体"/>
        </w:rPr>
        <w:t>：Node.js、MySQL数据库、Postman或Apifox等接口测试工具。</w:t>
      </w:r>
    </w:p>
    <w:p w14:paraId="720D6A00">
      <w:pPr>
        <w:numPr>
          <w:ilvl w:val="0"/>
          <w:numId w:val="37"/>
        </w:numPr>
        <w:rPr>
          <w:rFonts w:ascii="宋体" w:hAnsi="宋体"/>
        </w:rPr>
      </w:pPr>
      <w:r>
        <w:rPr>
          <w:rFonts w:ascii="宋体" w:hAnsi="宋体"/>
          <w:b/>
          <w:bCs/>
        </w:rPr>
        <w:t>文件管理工具</w:t>
      </w:r>
      <w:r>
        <w:rPr>
          <w:rFonts w:ascii="宋体" w:hAnsi="宋体"/>
        </w:rPr>
        <w:t>：如WinRAR、7-Zip等，用于测试资源文件的上传、下载、解压等操作。</w:t>
      </w:r>
    </w:p>
    <w:p w14:paraId="07A884C1">
      <w:pPr>
        <w:numPr>
          <w:ilvl w:val="0"/>
          <w:numId w:val="38"/>
        </w:numPr>
        <w:rPr>
          <w:rFonts w:ascii="宋体" w:hAnsi="宋体"/>
        </w:rPr>
      </w:pPr>
      <w:r>
        <w:rPr>
          <w:rFonts w:ascii="宋体" w:hAnsi="宋体"/>
          <w:b/>
          <w:bCs/>
        </w:rPr>
        <w:t>安全检测工具</w:t>
      </w:r>
      <w:r>
        <w:rPr>
          <w:rFonts w:ascii="宋体" w:hAnsi="宋体"/>
        </w:rPr>
        <w:t>：如杀毒软件、木马查杀工具，用于检测上传资源的安全性。</w:t>
      </w:r>
    </w:p>
    <w:p w14:paraId="66F9923D">
      <w:pPr>
        <w:rPr>
          <w:rFonts w:ascii="宋体" w:hAnsi="宋体"/>
          <w:b/>
          <w:bCs/>
        </w:rPr>
      </w:pPr>
      <w:r>
        <w:rPr>
          <w:rFonts w:ascii="宋体" w:hAnsi="宋体"/>
          <w:b/>
          <w:bCs/>
        </w:rPr>
        <w:t>3. 人员要求</w:t>
      </w:r>
    </w:p>
    <w:p w14:paraId="0F6C1BDC">
      <w:pPr>
        <w:numPr>
          <w:ilvl w:val="0"/>
          <w:numId w:val="39"/>
        </w:numPr>
        <w:rPr>
          <w:rFonts w:ascii="宋体" w:hAnsi="宋体"/>
        </w:rPr>
      </w:pPr>
      <w:r>
        <w:rPr>
          <w:rFonts w:ascii="宋体" w:hAnsi="宋体"/>
          <w:b/>
          <w:bCs/>
        </w:rPr>
        <w:t>测试人员</w:t>
      </w:r>
      <w:r>
        <w:rPr>
          <w:rFonts w:ascii="宋体" w:hAnsi="宋体"/>
        </w:rPr>
        <w:t>：需具备基本的软件测试理论知识，熟悉本项目业务流程，能够独立编写和执行测试用例。</w:t>
      </w:r>
    </w:p>
    <w:p w14:paraId="41757767">
      <w:pPr>
        <w:numPr>
          <w:ilvl w:val="0"/>
          <w:numId w:val="40"/>
        </w:numPr>
        <w:rPr>
          <w:rFonts w:ascii="宋体" w:hAnsi="宋体"/>
        </w:rPr>
      </w:pPr>
      <w:r>
        <w:rPr>
          <w:rFonts w:ascii="宋体" w:hAnsi="宋体"/>
          <w:b/>
          <w:bCs/>
        </w:rPr>
        <w:t>开发人员</w:t>
      </w:r>
      <w:r>
        <w:rPr>
          <w:rFonts w:ascii="宋体" w:hAnsi="宋体"/>
        </w:rPr>
        <w:t>：需配合测试，及时修复测试中发现的问题，协助定位和分析缺陷。</w:t>
      </w:r>
    </w:p>
    <w:p w14:paraId="527271E6">
      <w:pPr>
        <w:numPr>
          <w:ilvl w:val="0"/>
          <w:numId w:val="41"/>
        </w:numPr>
        <w:rPr>
          <w:rFonts w:ascii="宋体" w:hAnsi="宋体"/>
        </w:rPr>
      </w:pPr>
      <w:r>
        <w:rPr>
          <w:rFonts w:ascii="宋体" w:hAnsi="宋体"/>
          <w:b/>
          <w:bCs/>
        </w:rPr>
        <w:t>管理员账号</w:t>
      </w:r>
      <w:r>
        <w:rPr>
          <w:rFonts w:ascii="宋体" w:hAnsi="宋体"/>
        </w:rPr>
        <w:t>：需提供具有后台管理权限的测试账号，用于资源审核、违规处理等特殊场景测试。</w:t>
      </w:r>
    </w:p>
    <w:p w14:paraId="0B886956">
      <w:pPr>
        <w:numPr>
          <w:ilvl w:val="0"/>
          <w:numId w:val="42"/>
        </w:numPr>
        <w:rPr>
          <w:rFonts w:ascii="宋体" w:hAnsi="宋体"/>
        </w:rPr>
      </w:pPr>
      <w:r>
        <w:rPr>
          <w:rFonts w:ascii="宋体" w:hAnsi="宋体"/>
          <w:b/>
          <w:bCs/>
        </w:rPr>
        <w:t>普通用户账号</w:t>
      </w:r>
      <w:r>
        <w:rPr>
          <w:rFonts w:ascii="宋体" w:hAnsi="宋体"/>
        </w:rPr>
        <w:t>：需准备多个不同权限、不同状态（如新注册、活跃、被封禁等）的测试账号，用于覆盖各类用户场景。</w:t>
      </w:r>
    </w:p>
    <w:p w14:paraId="0B3DC77C">
      <w:pPr>
        <w:rPr>
          <w:rFonts w:ascii="宋体" w:hAnsi="宋体"/>
          <w:b/>
          <w:bCs/>
        </w:rPr>
      </w:pPr>
      <w:r>
        <w:rPr>
          <w:rFonts w:ascii="宋体" w:hAnsi="宋体"/>
          <w:b/>
          <w:bCs/>
        </w:rPr>
        <w:t>4. 资源数据要求</w:t>
      </w:r>
    </w:p>
    <w:p w14:paraId="5C1A9F36">
      <w:pPr>
        <w:numPr>
          <w:ilvl w:val="0"/>
          <w:numId w:val="43"/>
        </w:numPr>
        <w:rPr>
          <w:rFonts w:ascii="宋体" w:hAnsi="宋体"/>
        </w:rPr>
      </w:pPr>
      <w:r>
        <w:rPr>
          <w:rFonts w:ascii="宋体" w:hAnsi="宋体"/>
          <w:b/>
          <w:bCs/>
        </w:rPr>
        <w:t>多样化测试数据</w:t>
      </w:r>
      <w:r>
        <w:rPr>
          <w:rFonts w:ascii="宋体" w:hAnsi="宋体"/>
        </w:rPr>
        <w:t>：需准备不同类型、大小、格式的学习资源文件（如PDF、PPT、Word、视频、图片等），包括正常文件、超大文件、空文件、含特殊字符文件名等。</w:t>
      </w:r>
    </w:p>
    <w:p w14:paraId="045AB92E">
      <w:pPr>
        <w:numPr>
          <w:ilvl w:val="0"/>
          <w:numId w:val="44"/>
        </w:numPr>
        <w:rPr>
          <w:rFonts w:ascii="宋体" w:hAnsi="宋体"/>
        </w:rPr>
      </w:pPr>
      <w:r>
        <w:rPr>
          <w:rFonts w:ascii="宋体" w:hAnsi="宋体"/>
          <w:b/>
          <w:bCs/>
        </w:rPr>
        <w:t>敏感/违规内容样本</w:t>
      </w:r>
      <w:r>
        <w:rPr>
          <w:rFonts w:ascii="宋体" w:hAnsi="宋体"/>
        </w:rPr>
        <w:t>：用于测试内容审核、敏感词过滤等功能。</w:t>
      </w:r>
    </w:p>
    <w:p w14:paraId="277ED608">
      <w:pPr>
        <w:numPr>
          <w:ilvl w:val="0"/>
          <w:numId w:val="45"/>
        </w:numPr>
        <w:rPr>
          <w:rFonts w:ascii="宋体" w:hAnsi="宋体"/>
        </w:rPr>
      </w:pPr>
      <w:r>
        <w:rPr>
          <w:rFonts w:ascii="宋体" w:hAnsi="宋体"/>
          <w:b/>
          <w:bCs/>
        </w:rPr>
        <w:t>批量数据</w:t>
      </w:r>
      <w:r>
        <w:rPr>
          <w:rFonts w:ascii="宋体" w:hAnsi="宋体"/>
        </w:rPr>
        <w:t>：用于批量操作、性能测试等场景，需准备大量资源数据。</w:t>
      </w:r>
    </w:p>
    <w:p w14:paraId="47E5ACD9">
      <w:pPr>
        <w:rPr>
          <w:rFonts w:ascii="宋体" w:hAnsi="宋体"/>
          <w:b/>
          <w:bCs/>
        </w:rPr>
      </w:pPr>
      <w:r>
        <w:rPr>
          <w:rFonts w:ascii="宋体" w:hAnsi="宋体"/>
          <w:b/>
          <w:bCs/>
        </w:rPr>
        <w:t>5. 其他特殊要求</w:t>
      </w:r>
    </w:p>
    <w:p w14:paraId="5124E6A9">
      <w:pPr>
        <w:numPr>
          <w:ilvl w:val="0"/>
          <w:numId w:val="46"/>
        </w:numPr>
        <w:rPr>
          <w:rFonts w:ascii="宋体" w:hAnsi="宋体"/>
        </w:rPr>
      </w:pPr>
      <w:r>
        <w:rPr>
          <w:rFonts w:ascii="宋体" w:hAnsi="宋体"/>
          <w:b/>
          <w:bCs/>
        </w:rPr>
        <w:t>权限分级</w:t>
      </w:r>
      <w:r>
        <w:rPr>
          <w:rFonts w:ascii="宋体" w:hAnsi="宋体"/>
        </w:rPr>
        <w:t>：测试账号需覆盖普通用户、管理员等不同权限角色。</w:t>
      </w:r>
    </w:p>
    <w:p w14:paraId="0FB1B578">
      <w:pPr>
        <w:numPr>
          <w:ilvl w:val="0"/>
          <w:numId w:val="47"/>
        </w:numPr>
        <w:rPr>
          <w:rFonts w:ascii="宋体" w:hAnsi="宋体"/>
        </w:rPr>
      </w:pPr>
      <w:r>
        <w:rPr>
          <w:rFonts w:ascii="宋体" w:hAnsi="宋体"/>
          <w:b/>
          <w:bCs/>
        </w:rPr>
        <w:t>日志与监控</w:t>
      </w:r>
      <w:r>
        <w:rPr>
          <w:rFonts w:ascii="宋体" w:hAnsi="宋体"/>
        </w:rPr>
        <w:t>：需开启后端日志和接口监控，便于问题追踪和性能分析。</w:t>
      </w:r>
    </w:p>
    <w:p w14:paraId="1F98AFDD">
      <w:pPr>
        <w:numPr>
          <w:ilvl w:val="0"/>
          <w:numId w:val="48"/>
        </w:numPr>
        <w:rPr>
          <w:rFonts w:hint="eastAsia" w:ascii="宋体" w:hAnsi="宋体"/>
        </w:rPr>
      </w:pPr>
      <w:r>
        <w:rPr>
          <w:rFonts w:ascii="宋体" w:hAnsi="宋体"/>
          <w:b/>
          <w:bCs/>
        </w:rPr>
        <w:t>备份与恢复</w:t>
      </w:r>
      <w:r>
        <w:rPr>
          <w:rFonts w:ascii="宋体" w:hAnsi="宋体"/>
        </w:rPr>
        <w:t>：测试前需做好数据库和重要文件的备份，防止测试过程中数据丢失或破坏。</w:t>
      </w:r>
    </w:p>
    <w:p w14:paraId="359E4B6D">
      <w:pPr>
        <w:pStyle w:val="3"/>
        <w:rPr>
          <w:rFonts w:hint="eastAsia" w:ascii="宋体" w:hAnsi="宋体" w:eastAsia="宋体"/>
        </w:rPr>
      </w:pPr>
      <w:bookmarkStart w:id="7" w:name="_Toc17330"/>
      <w:r>
        <w:rPr>
          <w:rFonts w:ascii="宋体" w:hAnsi="宋体" w:eastAsia="宋体"/>
        </w:rPr>
        <w:t>2</w:t>
      </w:r>
      <w:r>
        <w:rPr>
          <w:rFonts w:hint="eastAsia" w:ascii="宋体" w:hAnsi="宋体" w:eastAsia="宋体"/>
        </w:rPr>
        <w:t>.</w:t>
      </w:r>
      <w:r>
        <w:rPr>
          <w:rFonts w:ascii="宋体" w:hAnsi="宋体" w:eastAsia="宋体"/>
        </w:rPr>
        <w:t>2</w:t>
      </w:r>
      <w:r>
        <w:rPr>
          <w:rFonts w:hint="eastAsia" w:ascii="宋体" w:hAnsi="宋体" w:eastAsia="宋体"/>
        </w:rPr>
        <w:t>测试方案设计</w:t>
      </w:r>
      <w:bookmarkEnd w:id="7"/>
      <w:bookmarkStart w:id="8" w:name="_Toc506977230"/>
    </w:p>
    <w:p w14:paraId="359E8D42">
      <w:pPr>
        <w:pStyle w:val="4"/>
        <w:rPr>
          <w:rFonts w:hint="eastAsia"/>
          <w:sz w:val="28"/>
          <w:szCs w:val="28"/>
        </w:rPr>
      </w:pPr>
      <w:bookmarkStart w:id="9" w:name="_Hlk202106556"/>
      <w:bookmarkEnd w:id="9"/>
      <w:r>
        <w:rPr>
          <w:rFonts w:hint="eastAsia"/>
          <w:sz w:val="28"/>
          <w:szCs w:val="28"/>
        </w:rPr>
        <w:t>2．2．1用户注册</w:t>
      </w:r>
    </w:p>
    <w:p w14:paraId="1E9DE031">
      <w:pPr>
        <w:rPr>
          <w:rFonts w:hint="eastAsia" w:ascii="黑体" w:hAnsi="黑体" w:eastAsia="黑体" w:cs="黑体"/>
          <w:szCs w:val="21"/>
        </w:rPr>
      </w:pPr>
      <w:r>
        <w:rPr>
          <w:rFonts w:hint="eastAsia" w:ascii="黑体" w:hAnsi="黑体" w:eastAsia="黑体" w:cs="黑体"/>
          <w:szCs w:val="21"/>
        </w:rPr>
        <w:t>一．用户注册黑盒测试设计:</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1562"/>
        <w:gridCol w:w="3681"/>
        <w:gridCol w:w="1718"/>
      </w:tblGrid>
      <w:tr w14:paraId="21460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9AE68A8">
            <w:pPr>
              <w:jc w:val="center"/>
              <w:rPr>
                <w:szCs w:val="21"/>
              </w:rPr>
            </w:pPr>
            <w:r>
              <w:rPr>
                <w:rFonts w:hint="eastAsia"/>
                <w:szCs w:val="21"/>
              </w:rPr>
              <w:t>用例编号</w:t>
            </w:r>
          </w:p>
        </w:tc>
        <w:tc>
          <w:tcPr>
            <w:tcW w:w="2130" w:type="dxa"/>
            <w:shd w:val="clear" w:color="auto" w:fill="auto"/>
          </w:tcPr>
          <w:p w14:paraId="22F1B8FE">
            <w:pPr>
              <w:jc w:val="center"/>
              <w:rPr>
                <w:szCs w:val="21"/>
              </w:rPr>
            </w:pPr>
            <w:r>
              <w:rPr>
                <w:rFonts w:hint="eastAsia"/>
                <w:szCs w:val="21"/>
              </w:rPr>
              <w:t>测试内容</w:t>
            </w:r>
          </w:p>
        </w:tc>
        <w:tc>
          <w:tcPr>
            <w:tcW w:w="2131" w:type="dxa"/>
            <w:shd w:val="clear" w:color="auto" w:fill="auto"/>
          </w:tcPr>
          <w:p w14:paraId="2E52B873">
            <w:pPr>
              <w:jc w:val="center"/>
              <w:rPr>
                <w:szCs w:val="21"/>
              </w:rPr>
            </w:pPr>
            <w:r>
              <w:rPr>
                <w:rFonts w:hint="eastAsia"/>
                <w:szCs w:val="21"/>
              </w:rPr>
              <w:t>输入数据/操作</w:t>
            </w:r>
          </w:p>
        </w:tc>
        <w:tc>
          <w:tcPr>
            <w:tcW w:w="2131" w:type="dxa"/>
            <w:shd w:val="clear" w:color="auto" w:fill="auto"/>
          </w:tcPr>
          <w:p w14:paraId="367AD4E4">
            <w:pPr>
              <w:jc w:val="center"/>
              <w:rPr>
                <w:szCs w:val="21"/>
              </w:rPr>
            </w:pPr>
            <w:r>
              <w:rPr>
                <w:rFonts w:hint="eastAsia"/>
                <w:szCs w:val="21"/>
              </w:rPr>
              <w:t>预期输出/结果</w:t>
            </w:r>
          </w:p>
        </w:tc>
      </w:tr>
      <w:tr w14:paraId="113DC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5E44403">
            <w:pPr>
              <w:jc w:val="center"/>
              <w:rPr>
                <w:szCs w:val="21"/>
              </w:rPr>
            </w:pPr>
            <w:r>
              <w:rPr>
                <w:rFonts w:hint="eastAsia"/>
                <w:szCs w:val="21"/>
              </w:rPr>
              <w:t>1</w:t>
            </w:r>
          </w:p>
        </w:tc>
        <w:tc>
          <w:tcPr>
            <w:tcW w:w="2130" w:type="dxa"/>
            <w:shd w:val="clear" w:color="auto" w:fill="auto"/>
          </w:tcPr>
          <w:p w14:paraId="7111ECC5">
            <w:pPr>
              <w:jc w:val="center"/>
              <w:rPr>
                <w:szCs w:val="21"/>
              </w:rPr>
            </w:pPr>
            <w:r>
              <w:rPr>
                <w:rFonts w:hint="eastAsia"/>
                <w:szCs w:val="21"/>
              </w:rPr>
              <w:t>正常注册用户</w:t>
            </w:r>
          </w:p>
        </w:tc>
        <w:tc>
          <w:tcPr>
            <w:tcW w:w="2131" w:type="dxa"/>
            <w:shd w:val="clear" w:color="auto" w:fill="auto"/>
          </w:tcPr>
          <w:p w14:paraId="57B53EEC">
            <w:pPr>
              <w:jc w:val="center"/>
              <w:rPr>
                <w:szCs w:val="21"/>
              </w:rPr>
            </w:pPr>
            <w:r>
              <w:rPr>
                <w:rFonts w:hint="eastAsia"/>
                <w:szCs w:val="21"/>
              </w:rPr>
              <w:t>手机号：13912345678&lt;br&gt;密码：password123&lt;br&gt;姓名：张三&lt;br&gt;学号：12345678&lt;br&gt;邮箱：zhangsan@example.com</w:t>
            </w:r>
          </w:p>
        </w:tc>
        <w:tc>
          <w:tcPr>
            <w:tcW w:w="2131" w:type="dxa"/>
            <w:shd w:val="clear" w:color="auto" w:fill="auto"/>
          </w:tcPr>
          <w:p w14:paraId="5F3BB93A">
            <w:pPr>
              <w:jc w:val="center"/>
              <w:rPr>
                <w:szCs w:val="21"/>
              </w:rPr>
            </w:pPr>
            <w:r>
              <w:rPr>
                <w:rFonts w:hint="eastAsia"/>
                <w:szCs w:val="21"/>
              </w:rPr>
              <w:t xml:space="preserve">返回"注册成功"，返回token，用户信息入库 </w:t>
            </w:r>
          </w:p>
        </w:tc>
      </w:tr>
      <w:tr w14:paraId="415B7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0A6AEEA3">
            <w:pPr>
              <w:jc w:val="center"/>
              <w:rPr>
                <w:szCs w:val="21"/>
              </w:rPr>
            </w:pPr>
            <w:r>
              <w:rPr>
                <w:rFonts w:hint="eastAsia"/>
                <w:szCs w:val="21"/>
              </w:rPr>
              <w:t>2</w:t>
            </w:r>
          </w:p>
        </w:tc>
        <w:tc>
          <w:tcPr>
            <w:tcW w:w="2130" w:type="dxa"/>
            <w:shd w:val="clear" w:color="auto" w:fill="auto"/>
          </w:tcPr>
          <w:p w14:paraId="43519BB6">
            <w:pPr>
              <w:jc w:val="center"/>
              <w:rPr>
                <w:szCs w:val="21"/>
              </w:rPr>
            </w:pPr>
            <w:r>
              <w:rPr>
                <w:rFonts w:hint="eastAsia"/>
                <w:szCs w:val="21"/>
              </w:rPr>
              <w:t>手机号已存在</w:t>
            </w:r>
          </w:p>
        </w:tc>
        <w:tc>
          <w:tcPr>
            <w:tcW w:w="2131" w:type="dxa"/>
            <w:shd w:val="clear" w:color="auto" w:fill="auto"/>
          </w:tcPr>
          <w:p w14:paraId="2CCF6D4F">
            <w:pPr>
              <w:jc w:val="center"/>
              <w:rPr>
                <w:szCs w:val="21"/>
              </w:rPr>
            </w:pPr>
            <w:r>
              <w:rPr>
                <w:rFonts w:hint="eastAsia"/>
                <w:szCs w:val="21"/>
              </w:rPr>
              <w:t>使用已注册的手机号，其他信息正常</w:t>
            </w:r>
          </w:p>
        </w:tc>
        <w:tc>
          <w:tcPr>
            <w:tcW w:w="2131" w:type="dxa"/>
            <w:shd w:val="clear" w:color="auto" w:fill="auto"/>
          </w:tcPr>
          <w:p w14:paraId="2CA14186">
            <w:pPr>
              <w:jc w:val="center"/>
              <w:rPr>
                <w:szCs w:val="21"/>
              </w:rPr>
            </w:pPr>
            <w:r>
              <w:rPr>
                <w:rFonts w:hint="eastAsia"/>
                <w:szCs w:val="21"/>
              </w:rPr>
              <w:t>返回"用户已存在"提示</w:t>
            </w:r>
          </w:p>
        </w:tc>
      </w:tr>
      <w:tr w14:paraId="3C9F7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6C49E9EC">
            <w:pPr>
              <w:jc w:val="center"/>
              <w:rPr>
                <w:szCs w:val="21"/>
              </w:rPr>
            </w:pPr>
            <w:r>
              <w:rPr>
                <w:rFonts w:hint="eastAsia"/>
                <w:szCs w:val="21"/>
              </w:rPr>
              <w:t>3</w:t>
            </w:r>
          </w:p>
        </w:tc>
        <w:tc>
          <w:tcPr>
            <w:tcW w:w="2130" w:type="dxa"/>
            <w:shd w:val="clear" w:color="auto" w:fill="auto"/>
          </w:tcPr>
          <w:p w14:paraId="6A9FF599">
            <w:pPr>
              <w:jc w:val="center"/>
              <w:rPr>
                <w:szCs w:val="21"/>
              </w:rPr>
            </w:pPr>
            <w:r>
              <w:rPr>
                <w:rFonts w:hint="eastAsia"/>
                <w:szCs w:val="21"/>
              </w:rPr>
              <w:t>手机号格式错误</w:t>
            </w:r>
          </w:p>
        </w:tc>
        <w:tc>
          <w:tcPr>
            <w:tcW w:w="2131" w:type="dxa"/>
            <w:shd w:val="clear" w:color="auto" w:fill="auto"/>
          </w:tcPr>
          <w:p w14:paraId="159DD9F5">
            <w:pPr>
              <w:jc w:val="center"/>
              <w:rPr>
                <w:szCs w:val="21"/>
              </w:rPr>
            </w:pPr>
            <w:r>
              <w:rPr>
                <w:rFonts w:hint="eastAsia"/>
                <w:szCs w:val="21"/>
              </w:rPr>
              <w:t>手机号：1234567890（非11位）</w:t>
            </w:r>
          </w:p>
        </w:tc>
        <w:tc>
          <w:tcPr>
            <w:tcW w:w="2131" w:type="dxa"/>
            <w:shd w:val="clear" w:color="auto" w:fill="auto"/>
          </w:tcPr>
          <w:p w14:paraId="63BF4AA4">
            <w:pPr>
              <w:jc w:val="center"/>
              <w:rPr>
                <w:szCs w:val="21"/>
              </w:rPr>
            </w:pPr>
            <w:r>
              <w:rPr>
                <w:rFonts w:hint="eastAsia"/>
                <w:szCs w:val="21"/>
              </w:rPr>
              <w:t>前端提示"手机号格式不正确"</w:t>
            </w:r>
          </w:p>
        </w:tc>
      </w:tr>
      <w:tr w14:paraId="6F0F02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4B9BD528">
            <w:pPr>
              <w:jc w:val="center"/>
              <w:rPr>
                <w:szCs w:val="21"/>
              </w:rPr>
            </w:pPr>
            <w:r>
              <w:rPr>
                <w:rFonts w:hint="eastAsia"/>
                <w:szCs w:val="21"/>
              </w:rPr>
              <w:t>4</w:t>
            </w:r>
          </w:p>
        </w:tc>
        <w:tc>
          <w:tcPr>
            <w:tcW w:w="2130" w:type="dxa"/>
            <w:shd w:val="clear" w:color="auto" w:fill="auto"/>
          </w:tcPr>
          <w:p w14:paraId="344D3F37">
            <w:pPr>
              <w:jc w:val="center"/>
              <w:rPr>
                <w:szCs w:val="21"/>
              </w:rPr>
            </w:pPr>
            <w:r>
              <w:rPr>
                <w:rFonts w:hint="eastAsia"/>
                <w:szCs w:val="21"/>
              </w:rPr>
              <w:t>密码长度不足</w:t>
            </w:r>
          </w:p>
        </w:tc>
        <w:tc>
          <w:tcPr>
            <w:tcW w:w="2131" w:type="dxa"/>
            <w:shd w:val="clear" w:color="auto" w:fill="auto"/>
          </w:tcPr>
          <w:p w14:paraId="127EF919">
            <w:pPr>
              <w:jc w:val="center"/>
              <w:rPr>
                <w:szCs w:val="21"/>
              </w:rPr>
            </w:pPr>
            <w:r>
              <w:rPr>
                <w:rFonts w:hint="eastAsia"/>
                <w:szCs w:val="21"/>
              </w:rPr>
              <w:t>密码：123（少于6位）</w:t>
            </w:r>
          </w:p>
        </w:tc>
        <w:tc>
          <w:tcPr>
            <w:tcW w:w="2131" w:type="dxa"/>
            <w:shd w:val="clear" w:color="auto" w:fill="auto"/>
          </w:tcPr>
          <w:p w14:paraId="2C26FEF0">
            <w:pPr>
              <w:jc w:val="center"/>
              <w:rPr>
                <w:szCs w:val="21"/>
              </w:rPr>
            </w:pPr>
            <w:r>
              <w:rPr>
                <w:rFonts w:hint="eastAsia"/>
                <w:szCs w:val="21"/>
              </w:rPr>
              <w:t xml:space="preserve">前端提示"密码长度必须在6-32位之间" </w:t>
            </w:r>
          </w:p>
        </w:tc>
      </w:tr>
      <w:tr w14:paraId="2AD1E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DD6FD0A">
            <w:pPr>
              <w:jc w:val="center"/>
              <w:rPr>
                <w:szCs w:val="21"/>
              </w:rPr>
            </w:pPr>
            <w:r>
              <w:rPr>
                <w:rFonts w:hint="eastAsia"/>
                <w:szCs w:val="21"/>
              </w:rPr>
              <w:t>5</w:t>
            </w:r>
          </w:p>
        </w:tc>
        <w:tc>
          <w:tcPr>
            <w:tcW w:w="2130" w:type="dxa"/>
            <w:shd w:val="clear" w:color="auto" w:fill="auto"/>
          </w:tcPr>
          <w:p w14:paraId="2BB638BC">
            <w:pPr>
              <w:jc w:val="center"/>
              <w:rPr>
                <w:szCs w:val="21"/>
              </w:rPr>
            </w:pPr>
            <w:r>
              <w:rPr>
                <w:rFonts w:hint="eastAsia"/>
                <w:szCs w:val="21"/>
              </w:rPr>
              <w:t>密码长度超长</w:t>
            </w:r>
          </w:p>
        </w:tc>
        <w:tc>
          <w:tcPr>
            <w:tcW w:w="2131" w:type="dxa"/>
            <w:shd w:val="clear" w:color="auto" w:fill="auto"/>
          </w:tcPr>
          <w:p w14:paraId="08AB3E72">
            <w:pPr>
              <w:jc w:val="center"/>
              <w:rPr>
                <w:szCs w:val="21"/>
              </w:rPr>
            </w:pPr>
            <w:r>
              <w:rPr>
                <w:rFonts w:hint="eastAsia"/>
                <w:szCs w:val="21"/>
              </w:rPr>
              <w:t>密码：123456789012345678901234567890123（超过32位）</w:t>
            </w:r>
          </w:p>
        </w:tc>
        <w:tc>
          <w:tcPr>
            <w:tcW w:w="2131" w:type="dxa"/>
            <w:shd w:val="clear" w:color="auto" w:fill="auto"/>
          </w:tcPr>
          <w:p w14:paraId="2C874D18">
            <w:pPr>
              <w:jc w:val="center"/>
              <w:rPr>
                <w:szCs w:val="21"/>
              </w:rPr>
            </w:pPr>
            <w:r>
              <w:rPr>
                <w:rFonts w:hint="eastAsia"/>
                <w:szCs w:val="21"/>
              </w:rPr>
              <w:t>前端提示"密码长度必须在6-32位之间"</w:t>
            </w:r>
          </w:p>
          <w:p w14:paraId="5DA5559A">
            <w:pPr>
              <w:jc w:val="center"/>
              <w:rPr>
                <w:szCs w:val="21"/>
              </w:rPr>
            </w:pPr>
          </w:p>
        </w:tc>
      </w:tr>
      <w:tr w14:paraId="2EEF8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51386130">
            <w:pPr>
              <w:jc w:val="center"/>
              <w:rPr>
                <w:szCs w:val="21"/>
              </w:rPr>
            </w:pPr>
            <w:r>
              <w:rPr>
                <w:rFonts w:hint="eastAsia"/>
                <w:szCs w:val="21"/>
              </w:rPr>
              <w:t>6</w:t>
            </w:r>
          </w:p>
        </w:tc>
        <w:tc>
          <w:tcPr>
            <w:tcW w:w="2130" w:type="dxa"/>
            <w:shd w:val="clear" w:color="auto" w:fill="auto"/>
          </w:tcPr>
          <w:p w14:paraId="7AF541FB">
            <w:pPr>
              <w:jc w:val="center"/>
              <w:rPr>
                <w:szCs w:val="21"/>
              </w:rPr>
            </w:pPr>
            <w:r>
              <w:rPr>
                <w:rFonts w:hint="eastAsia"/>
                <w:szCs w:val="21"/>
              </w:rPr>
              <w:t>缺少必填字段</w:t>
            </w:r>
          </w:p>
        </w:tc>
        <w:tc>
          <w:tcPr>
            <w:tcW w:w="2131" w:type="dxa"/>
            <w:shd w:val="clear" w:color="auto" w:fill="auto"/>
          </w:tcPr>
          <w:p w14:paraId="2DF12854">
            <w:pPr>
              <w:jc w:val="center"/>
              <w:rPr>
                <w:szCs w:val="21"/>
              </w:rPr>
            </w:pPr>
            <w:r>
              <w:rPr>
                <w:rFonts w:hint="eastAsia"/>
                <w:szCs w:val="21"/>
              </w:rPr>
              <w:t>不填写姓名，其他项正常</w:t>
            </w:r>
          </w:p>
        </w:tc>
        <w:tc>
          <w:tcPr>
            <w:tcW w:w="2131" w:type="dxa"/>
            <w:shd w:val="clear" w:color="auto" w:fill="auto"/>
          </w:tcPr>
          <w:p w14:paraId="17A4F8F5">
            <w:pPr>
              <w:jc w:val="center"/>
              <w:rPr>
                <w:szCs w:val="21"/>
              </w:rPr>
            </w:pPr>
            <w:r>
              <w:rPr>
                <w:rFonts w:hint="eastAsia"/>
                <w:szCs w:val="21"/>
              </w:rPr>
              <w:t xml:space="preserve">前端提示"姓名长度必须在1-50个字符之间" </w:t>
            </w:r>
          </w:p>
        </w:tc>
      </w:tr>
      <w:tr w14:paraId="68A63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6CF0A73">
            <w:pPr>
              <w:jc w:val="center"/>
              <w:rPr>
                <w:szCs w:val="21"/>
              </w:rPr>
            </w:pPr>
            <w:r>
              <w:rPr>
                <w:rFonts w:hint="eastAsia"/>
                <w:szCs w:val="21"/>
              </w:rPr>
              <w:t>7</w:t>
            </w:r>
          </w:p>
        </w:tc>
        <w:tc>
          <w:tcPr>
            <w:tcW w:w="2130" w:type="dxa"/>
            <w:shd w:val="clear" w:color="auto" w:fill="auto"/>
          </w:tcPr>
          <w:p w14:paraId="3FD0AF00">
            <w:pPr>
              <w:jc w:val="center"/>
              <w:rPr>
                <w:szCs w:val="21"/>
              </w:rPr>
            </w:pPr>
            <w:r>
              <w:rPr>
                <w:rFonts w:hint="eastAsia"/>
                <w:szCs w:val="21"/>
              </w:rPr>
              <w:t>学号格式错误</w:t>
            </w:r>
          </w:p>
        </w:tc>
        <w:tc>
          <w:tcPr>
            <w:tcW w:w="2131" w:type="dxa"/>
            <w:shd w:val="clear" w:color="auto" w:fill="auto"/>
          </w:tcPr>
          <w:p w14:paraId="43D668F1">
            <w:pPr>
              <w:jc w:val="center"/>
              <w:rPr>
                <w:szCs w:val="21"/>
              </w:rPr>
            </w:pPr>
            <w:r>
              <w:rPr>
                <w:rFonts w:hint="eastAsia"/>
                <w:szCs w:val="21"/>
              </w:rPr>
              <w:t>学号：invalid（格式错误）</w:t>
            </w:r>
          </w:p>
        </w:tc>
        <w:tc>
          <w:tcPr>
            <w:tcW w:w="2131" w:type="dxa"/>
            <w:shd w:val="clear" w:color="auto" w:fill="auto"/>
          </w:tcPr>
          <w:p w14:paraId="1384CC81">
            <w:pPr>
              <w:jc w:val="center"/>
              <w:rPr>
                <w:szCs w:val="21"/>
              </w:rPr>
            </w:pPr>
            <w:r>
              <w:rPr>
                <w:rFonts w:hint="eastAsia"/>
                <w:szCs w:val="21"/>
              </w:rPr>
              <w:t>前端提示"学号格式不正确"</w:t>
            </w:r>
          </w:p>
        </w:tc>
      </w:tr>
      <w:tr w14:paraId="316E5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4C1A0941">
            <w:pPr>
              <w:jc w:val="center"/>
              <w:rPr>
                <w:szCs w:val="21"/>
              </w:rPr>
            </w:pPr>
            <w:r>
              <w:rPr>
                <w:rFonts w:hint="eastAsia"/>
                <w:szCs w:val="21"/>
              </w:rPr>
              <w:t>8</w:t>
            </w:r>
          </w:p>
        </w:tc>
        <w:tc>
          <w:tcPr>
            <w:tcW w:w="2130" w:type="dxa"/>
            <w:shd w:val="clear" w:color="auto" w:fill="auto"/>
          </w:tcPr>
          <w:p w14:paraId="1DE1EC0A">
            <w:pPr>
              <w:jc w:val="center"/>
              <w:rPr>
                <w:szCs w:val="21"/>
              </w:rPr>
            </w:pPr>
            <w:r>
              <w:rPr>
                <w:rFonts w:hint="eastAsia"/>
                <w:szCs w:val="21"/>
              </w:rPr>
              <w:t>学号已被使用</w:t>
            </w:r>
          </w:p>
        </w:tc>
        <w:tc>
          <w:tcPr>
            <w:tcW w:w="2131" w:type="dxa"/>
            <w:shd w:val="clear" w:color="auto" w:fill="auto"/>
          </w:tcPr>
          <w:p w14:paraId="7F2904E9">
            <w:pPr>
              <w:jc w:val="center"/>
              <w:rPr>
                <w:szCs w:val="21"/>
              </w:rPr>
            </w:pPr>
            <w:r>
              <w:rPr>
                <w:rFonts w:hint="eastAsia"/>
                <w:szCs w:val="21"/>
              </w:rPr>
              <w:t>使用已注册的学号，其他信息正常</w:t>
            </w:r>
          </w:p>
        </w:tc>
        <w:tc>
          <w:tcPr>
            <w:tcW w:w="2131" w:type="dxa"/>
            <w:shd w:val="clear" w:color="auto" w:fill="auto"/>
          </w:tcPr>
          <w:p w14:paraId="63AE5135">
            <w:pPr>
              <w:jc w:val="center"/>
              <w:rPr>
                <w:szCs w:val="21"/>
              </w:rPr>
            </w:pPr>
            <w:r>
              <w:rPr>
                <w:rFonts w:hint="eastAsia"/>
                <w:szCs w:val="21"/>
              </w:rPr>
              <w:t>返回"学号已被使用"提示</w:t>
            </w:r>
          </w:p>
        </w:tc>
      </w:tr>
      <w:tr w14:paraId="7D968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09DD205">
            <w:pPr>
              <w:jc w:val="center"/>
              <w:rPr>
                <w:szCs w:val="21"/>
              </w:rPr>
            </w:pPr>
            <w:r>
              <w:rPr>
                <w:rFonts w:hint="eastAsia"/>
                <w:szCs w:val="21"/>
              </w:rPr>
              <w:t>9</w:t>
            </w:r>
          </w:p>
        </w:tc>
        <w:tc>
          <w:tcPr>
            <w:tcW w:w="2130" w:type="dxa"/>
            <w:shd w:val="clear" w:color="auto" w:fill="auto"/>
          </w:tcPr>
          <w:p w14:paraId="718F02D3">
            <w:pPr>
              <w:jc w:val="center"/>
              <w:rPr>
                <w:szCs w:val="21"/>
              </w:rPr>
            </w:pPr>
            <w:r>
              <w:rPr>
                <w:rFonts w:hint="eastAsia"/>
                <w:szCs w:val="21"/>
              </w:rPr>
              <w:t>邮箱格式错误</w:t>
            </w:r>
          </w:p>
        </w:tc>
        <w:tc>
          <w:tcPr>
            <w:tcW w:w="2131" w:type="dxa"/>
            <w:shd w:val="clear" w:color="auto" w:fill="auto"/>
          </w:tcPr>
          <w:p w14:paraId="166C3FFB">
            <w:pPr>
              <w:jc w:val="center"/>
              <w:rPr>
                <w:szCs w:val="21"/>
              </w:rPr>
            </w:pPr>
            <w:r>
              <w:rPr>
                <w:rFonts w:hint="eastAsia"/>
                <w:szCs w:val="21"/>
              </w:rPr>
              <w:t xml:space="preserve">邮箱：invalid-email </w:t>
            </w:r>
          </w:p>
        </w:tc>
        <w:tc>
          <w:tcPr>
            <w:tcW w:w="2131" w:type="dxa"/>
            <w:shd w:val="clear" w:color="auto" w:fill="auto"/>
          </w:tcPr>
          <w:p w14:paraId="51DF463E">
            <w:pPr>
              <w:jc w:val="center"/>
              <w:rPr>
                <w:szCs w:val="21"/>
              </w:rPr>
            </w:pPr>
            <w:r>
              <w:rPr>
                <w:rFonts w:hint="eastAsia"/>
                <w:szCs w:val="21"/>
              </w:rPr>
              <w:t>前端提示"邮箱格式不正确"</w:t>
            </w:r>
          </w:p>
        </w:tc>
      </w:tr>
      <w:tr w14:paraId="46CBF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3857674">
            <w:pPr>
              <w:jc w:val="center"/>
              <w:rPr>
                <w:szCs w:val="21"/>
              </w:rPr>
            </w:pPr>
            <w:r>
              <w:rPr>
                <w:rFonts w:hint="eastAsia"/>
                <w:szCs w:val="21"/>
              </w:rPr>
              <w:t>10</w:t>
            </w:r>
          </w:p>
        </w:tc>
        <w:tc>
          <w:tcPr>
            <w:tcW w:w="2130" w:type="dxa"/>
            <w:shd w:val="clear" w:color="auto" w:fill="auto"/>
          </w:tcPr>
          <w:p w14:paraId="021DF844">
            <w:pPr>
              <w:jc w:val="center"/>
              <w:rPr>
                <w:szCs w:val="21"/>
              </w:rPr>
            </w:pPr>
            <w:r>
              <w:rPr>
                <w:rFonts w:hint="eastAsia"/>
                <w:szCs w:val="21"/>
              </w:rPr>
              <w:t>网络异常</w:t>
            </w:r>
          </w:p>
        </w:tc>
        <w:tc>
          <w:tcPr>
            <w:tcW w:w="2131" w:type="dxa"/>
            <w:shd w:val="clear" w:color="auto" w:fill="auto"/>
          </w:tcPr>
          <w:p w14:paraId="52C9FE0D">
            <w:pPr>
              <w:jc w:val="center"/>
              <w:rPr>
                <w:szCs w:val="21"/>
              </w:rPr>
            </w:pPr>
            <w:r>
              <w:rPr>
                <w:rFonts w:hint="eastAsia"/>
                <w:szCs w:val="21"/>
              </w:rPr>
              <w:t>提交时断网</w:t>
            </w:r>
          </w:p>
        </w:tc>
        <w:tc>
          <w:tcPr>
            <w:tcW w:w="2131" w:type="dxa"/>
            <w:shd w:val="clear" w:color="auto" w:fill="auto"/>
          </w:tcPr>
          <w:p w14:paraId="2A241F27">
            <w:pPr>
              <w:jc w:val="center"/>
              <w:rPr>
                <w:szCs w:val="21"/>
              </w:rPr>
            </w:pPr>
            <w:r>
              <w:rPr>
                <w:rFonts w:hint="eastAsia"/>
                <w:szCs w:val="21"/>
              </w:rPr>
              <w:t xml:space="preserve">前端提示"网络异常，请重试" </w:t>
            </w:r>
          </w:p>
        </w:tc>
      </w:tr>
      <w:tr w14:paraId="157E2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8F365DE">
            <w:pPr>
              <w:jc w:val="center"/>
              <w:rPr>
                <w:szCs w:val="21"/>
              </w:rPr>
            </w:pPr>
            <w:r>
              <w:rPr>
                <w:rFonts w:hint="eastAsia"/>
                <w:szCs w:val="21"/>
              </w:rPr>
              <w:t>11</w:t>
            </w:r>
          </w:p>
        </w:tc>
        <w:tc>
          <w:tcPr>
            <w:tcW w:w="2130" w:type="dxa"/>
            <w:shd w:val="clear" w:color="auto" w:fill="auto"/>
          </w:tcPr>
          <w:p w14:paraId="4C97B6E9">
            <w:pPr>
              <w:jc w:val="center"/>
              <w:rPr>
                <w:szCs w:val="21"/>
              </w:rPr>
            </w:pPr>
            <w:r>
              <w:rPr>
                <w:rFonts w:hint="eastAsia"/>
                <w:szCs w:val="21"/>
              </w:rPr>
              <w:t>后端接口异常</w:t>
            </w:r>
          </w:p>
        </w:tc>
        <w:tc>
          <w:tcPr>
            <w:tcW w:w="2131" w:type="dxa"/>
            <w:shd w:val="clear" w:color="auto" w:fill="auto"/>
          </w:tcPr>
          <w:p w14:paraId="7350EA80">
            <w:pPr>
              <w:jc w:val="center"/>
              <w:rPr>
                <w:szCs w:val="21"/>
              </w:rPr>
            </w:pPr>
            <w:r>
              <w:rPr>
                <w:rFonts w:hint="eastAsia"/>
                <w:szCs w:val="21"/>
              </w:rPr>
              <w:t>后端返回500错误</w:t>
            </w:r>
          </w:p>
        </w:tc>
        <w:tc>
          <w:tcPr>
            <w:tcW w:w="2131" w:type="dxa"/>
            <w:shd w:val="clear" w:color="auto" w:fill="auto"/>
          </w:tcPr>
          <w:p w14:paraId="024112E3">
            <w:pPr>
              <w:jc w:val="center"/>
              <w:rPr>
                <w:szCs w:val="21"/>
              </w:rPr>
            </w:pPr>
            <w:r>
              <w:rPr>
                <w:rFonts w:hint="eastAsia"/>
                <w:szCs w:val="21"/>
              </w:rPr>
              <w:t>前端提示"注册失败"</w:t>
            </w:r>
          </w:p>
        </w:tc>
      </w:tr>
    </w:tbl>
    <w:p w14:paraId="24CEED98">
      <w:pPr>
        <w:rPr>
          <w:szCs w:val="21"/>
        </w:rPr>
      </w:pPr>
    </w:p>
    <w:p w14:paraId="317D9F4F">
      <w:pPr>
        <w:rPr>
          <w:rFonts w:hint="eastAsia" w:ascii="黑体" w:hAnsi="黑体" w:eastAsia="黑体" w:cs="黑体"/>
          <w:szCs w:val="21"/>
        </w:rPr>
      </w:pPr>
      <w:r>
        <w:rPr>
          <w:rFonts w:hint="eastAsia" w:ascii="黑体" w:hAnsi="黑体" w:eastAsia="黑体" w:cs="黑体"/>
          <w:szCs w:val="21"/>
        </w:rPr>
        <w:t>二．用户注册白盒测试设计</w:t>
      </w:r>
    </w:p>
    <w:p w14:paraId="3B55714A">
      <w:pPr>
        <w:rPr>
          <w:rFonts w:hint="eastAsia" w:ascii="黑体" w:hAnsi="黑体" w:eastAsia="黑体" w:cs="黑体"/>
          <w:szCs w:val="21"/>
        </w:rPr>
      </w:pPr>
      <w:r>
        <w:rPr>
          <w:rFonts w:hint="eastAsia" w:ascii="黑体" w:hAnsi="黑体" w:eastAsia="黑体" w:cs="黑体"/>
          <w:szCs w:val="21"/>
        </w:rPr>
        <w:t>1.主要测试点</w:t>
      </w:r>
    </w:p>
    <w:p w14:paraId="57E80AAF">
      <w:pPr>
        <w:rPr>
          <w:szCs w:val="21"/>
        </w:rPr>
      </w:pPr>
      <w:r>
        <w:rPr>
          <w:rFonts w:hint="eastAsia"/>
          <w:szCs w:val="21"/>
        </w:rPr>
        <w:t>用户认证（req.user是否存在，phone_number是否有效）</w:t>
      </w:r>
    </w:p>
    <w:p w14:paraId="7BEEBD81">
      <w:pPr>
        <w:rPr>
          <w:szCs w:val="21"/>
        </w:rPr>
      </w:pPr>
      <w:r>
        <w:rPr>
          <w:rFonts w:hint="eastAsia"/>
          <w:szCs w:val="21"/>
        </w:rPr>
        <w:t>请求体参数校验（phone_number、password、name、student_id、email）</w:t>
      </w:r>
    </w:p>
    <w:p w14:paraId="10E8E737">
      <w:pPr>
        <w:rPr>
          <w:szCs w:val="21"/>
        </w:rPr>
      </w:pPr>
      <w:r>
        <w:rPr>
          <w:rFonts w:hint="eastAsia"/>
          <w:szCs w:val="21"/>
        </w:rPr>
        <w:t>手机号和学号唯一性校验</w:t>
      </w:r>
    </w:p>
    <w:p w14:paraId="51FAEB71">
      <w:pPr>
        <w:rPr>
          <w:szCs w:val="21"/>
        </w:rPr>
      </w:pPr>
      <w:r>
        <w:rPr>
          <w:rFonts w:hint="eastAsia"/>
          <w:szCs w:val="21"/>
        </w:rPr>
        <w:t>密码加密逻辑</w:t>
      </w:r>
    </w:p>
    <w:p w14:paraId="22272C50">
      <w:pPr>
        <w:rPr>
          <w:szCs w:val="21"/>
        </w:rPr>
      </w:pPr>
      <w:r>
        <w:rPr>
          <w:rFonts w:hint="eastAsia"/>
          <w:szCs w:val="21"/>
        </w:rPr>
        <w:t>数据库插入是否成功</w:t>
      </w:r>
    </w:p>
    <w:p w14:paraId="305C9A71">
      <w:pPr>
        <w:rPr>
          <w:rFonts w:hint="eastAsia"/>
          <w:szCs w:val="21"/>
        </w:rPr>
      </w:pPr>
      <w:r>
        <w:rPr>
          <w:rFonts w:hint="eastAsia"/>
          <w:szCs w:val="21"/>
        </w:rPr>
        <w:t>异常处理（如数据库异常、参数缺失等）</w:t>
      </w:r>
    </w:p>
    <w:p w14:paraId="6B9D9F04">
      <w:pPr>
        <w:rPr>
          <w:rFonts w:hint="eastAsia" w:ascii="黑体" w:hAnsi="黑体" w:eastAsia="黑体" w:cs="黑体"/>
          <w:szCs w:val="21"/>
        </w:rPr>
      </w:pPr>
      <w:r>
        <w:rPr>
          <w:rFonts w:hint="eastAsia" w:ascii="黑体" w:hAnsi="黑体" w:eastAsia="黑体" w:cs="黑体"/>
          <w:szCs w:val="21"/>
        </w:rPr>
        <w:t>2.基本路径分析</w:t>
      </w:r>
    </w:p>
    <w:p w14:paraId="18EA3E9D">
      <w:pPr>
        <w:rPr>
          <w:szCs w:val="21"/>
        </w:rPr>
      </w:pPr>
      <w:r>
        <w:rPr>
          <w:rFonts w:hint="eastAsia"/>
          <w:szCs w:val="21"/>
        </w:rPr>
        <w:t>根据流程图，我们可以识别出以下基本路径：</w:t>
      </w:r>
    </w:p>
    <w:p w14:paraId="6D70BEB6">
      <w:pPr>
        <w:rPr>
          <w:szCs w:val="21"/>
        </w:rPr>
      </w:pPr>
      <w:r>
        <w:rPr>
          <w:rFonts w:hint="eastAsia"/>
          <w:szCs w:val="21"/>
        </w:rPr>
        <w:t>路径1（成功注册，无学号）: A → B → C → E → F → G → I → J → N → O → P</w:t>
      </w:r>
    </w:p>
    <w:p w14:paraId="1951365E">
      <w:pPr>
        <w:rPr>
          <w:szCs w:val="21"/>
        </w:rPr>
      </w:pPr>
      <w:r>
        <w:rPr>
          <w:rFonts w:hint="eastAsia"/>
          <w:szCs w:val="21"/>
        </w:rPr>
        <w:t>路径2（成功注册，有学号）: A → B → C → E → F → G → I → K → L → J → N → O → P</w:t>
      </w:r>
    </w:p>
    <w:p w14:paraId="5B9F7D80">
      <w:pPr>
        <w:rPr>
          <w:szCs w:val="21"/>
        </w:rPr>
      </w:pPr>
      <w:r>
        <w:rPr>
          <w:rFonts w:hint="eastAsia"/>
          <w:szCs w:val="21"/>
        </w:rPr>
        <w:t>路径3（输入验证失败）: A → B → C → D → P</w:t>
      </w:r>
    </w:p>
    <w:p w14:paraId="109E9109">
      <w:pPr>
        <w:rPr>
          <w:szCs w:val="21"/>
        </w:rPr>
      </w:pPr>
      <w:r>
        <w:rPr>
          <w:rFonts w:hint="eastAsia"/>
          <w:szCs w:val="21"/>
        </w:rPr>
        <w:t>路径4（用户已存在）: A → B → C → E → F → G → H → P</w:t>
      </w:r>
    </w:p>
    <w:p w14:paraId="2E2ED193">
      <w:pPr>
        <w:rPr>
          <w:szCs w:val="21"/>
        </w:rPr>
      </w:pPr>
      <w:r>
        <w:rPr>
          <w:rFonts w:hint="eastAsia"/>
          <w:szCs w:val="21"/>
        </w:rPr>
        <w:t>路径5（学号已被使用）: A → B → C → E → F → G → I → K → L → M → P</w:t>
      </w:r>
    </w:p>
    <w:p w14:paraId="552ABCEF">
      <w:pPr>
        <w:ind w:firstLine="1680" w:firstLineChars="800"/>
        <w:rPr>
          <w:szCs w:val="21"/>
        </w:rPr>
      </w:pPr>
      <w:r>
        <w:rPr>
          <w:szCs w:val="21"/>
        </w:rPr>
        <w:drawing>
          <wp:inline distT="0" distB="0" distL="114300" distR="114300">
            <wp:extent cx="2979420" cy="4183380"/>
            <wp:effectExtent l="0" t="0" r="5080" b="762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7"/>
                    <a:stretch>
                      <a:fillRect/>
                    </a:stretch>
                  </pic:blipFill>
                  <pic:spPr>
                    <a:xfrm>
                      <a:off x="0" y="0"/>
                      <a:ext cx="2979420" cy="4183380"/>
                    </a:xfrm>
                    <a:prstGeom prst="rect">
                      <a:avLst/>
                    </a:prstGeom>
                    <a:noFill/>
                    <a:ln>
                      <a:noFill/>
                    </a:ln>
                  </pic:spPr>
                </pic:pic>
              </a:graphicData>
            </a:graphic>
          </wp:inline>
        </w:drawing>
      </w:r>
    </w:p>
    <w:p w14:paraId="639EF011">
      <w:pPr>
        <w:rPr>
          <w:szCs w:val="21"/>
        </w:rPr>
      </w:pPr>
    </w:p>
    <w:p w14:paraId="636CB4CF">
      <w:pPr>
        <w:rPr>
          <w:rFonts w:hint="eastAsia" w:ascii="黑体" w:hAnsi="黑体" w:eastAsia="黑体" w:cs="黑体"/>
          <w:szCs w:val="21"/>
        </w:rPr>
      </w:pPr>
      <w:r>
        <w:rPr>
          <w:rFonts w:hint="eastAsia" w:ascii="黑体" w:hAnsi="黑体" w:eastAsia="黑体" w:cs="黑体"/>
          <w:szCs w:val="21"/>
        </w:rPr>
        <w:t>3.用户注册函数白盒测试用例表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1233"/>
        <w:gridCol w:w="2317"/>
        <w:gridCol w:w="1334"/>
        <w:gridCol w:w="1183"/>
        <w:gridCol w:w="1183"/>
      </w:tblGrid>
      <w:tr w14:paraId="2C4E5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5C6153F8">
            <w:pPr>
              <w:jc w:val="center"/>
              <w:rPr>
                <w:szCs w:val="21"/>
              </w:rPr>
            </w:pPr>
            <w:r>
              <w:rPr>
                <w:rFonts w:hint="eastAsia"/>
                <w:szCs w:val="21"/>
              </w:rPr>
              <w:t>测试用例编号</w:t>
            </w:r>
          </w:p>
        </w:tc>
        <w:tc>
          <w:tcPr>
            <w:tcW w:w="1420" w:type="dxa"/>
            <w:shd w:val="clear" w:color="auto" w:fill="auto"/>
          </w:tcPr>
          <w:p w14:paraId="1CDF4B14">
            <w:pPr>
              <w:jc w:val="center"/>
              <w:rPr>
                <w:szCs w:val="21"/>
              </w:rPr>
            </w:pPr>
            <w:r>
              <w:rPr>
                <w:rFonts w:hint="eastAsia"/>
                <w:szCs w:val="21"/>
              </w:rPr>
              <w:t>测试场景</w:t>
            </w:r>
          </w:p>
        </w:tc>
        <w:tc>
          <w:tcPr>
            <w:tcW w:w="1420" w:type="dxa"/>
            <w:shd w:val="clear" w:color="auto" w:fill="auto"/>
          </w:tcPr>
          <w:p w14:paraId="3D500D04">
            <w:pPr>
              <w:jc w:val="center"/>
              <w:rPr>
                <w:szCs w:val="21"/>
              </w:rPr>
            </w:pPr>
            <w:r>
              <w:rPr>
                <w:rFonts w:hint="eastAsia"/>
                <w:szCs w:val="21"/>
              </w:rPr>
              <w:t>输入数据</w:t>
            </w:r>
          </w:p>
        </w:tc>
        <w:tc>
          <w:tcPr>
            <w:tcW w:w="1420" w:type="dxa"/>
            <w:shd w:val="clear" w:color="auto" w:fill="auto"/>
          </w:tcPr>
          <w:p w14:paraId="4310289F">
            <w:pPr>
              <w:jc w:val="center"/>
              <w:rPr>
                <w:szCs w:val="21"/>
              </w:rPr>
            </w:pPr>
            <w:r>
              <w:rPr>
                <w:rFonts w:hint="eastAsia"/>
                <w:szCs w:val="21"/>
              </w:rPr>
              <w:t>预期输出</w:t>
            </w:r>
          </w:p>
        </w:tc>
        <w:tc>
          <w:tcPr>
            <w:tcW w:w="1421" w:type="dxa"/>
            <w:shd w:val="clear" w:color="auto" w:fill="auto"/>
          </w:tcPr>
          <w:p w14:paraId="5DF33141">
            <w:pPr>
              <w:jc w:val="center"/>
              <w:rPr>
                <w:szCs w:val="21"/>
              </w:rPr>
            </w:pPr>
            <w:r>
              <w:rPr>
                <w:rFonts w:hint="eastAsia"/>
                <w:szCs w:val="21"/>
              </w:rPr>
              <w:t>覆盖路径</w:t>
            </w:r>
          </w:p>
        </w:tc>
        <w:tc>
          <w:tcPr>
            <w:tcW w:w="1421" w:type="dxa"/>
            <w:shd w:val="clear" w:color="auto" w:fill="auto"/>
          </w:tcPr>
          <w:p w14:paraId="55B56E1E">
            <w:pPr>
              <w:jc w:val="center"/>
              <w:rPr>
                <w:szCs w:val="21"/>
              </w:rPr>
            </w:pPr>
            <w:r>
              <w:rPr>
                <w:rFonts w:hint="eastAsia"/>
                <w:szCs w:val="21"/>
              </w:rPr>
              <w:t>测试目的</w:t>
            </w:r>
          </w:p>
        </w:tc>
      </w:tr>
      <w:tr w14:paraId="21049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54716BD9">
            <w:pPr>
              <w:jc w:val="center"/>
              <w:rPr>
                <w:szCs w:val="21"/>
              </w:rPr>
            </w:pPr>
            <w:r>
              <w:rPr>
                <w:rFonts w:hint="eastAsia"/>
                <w:szCs w:val="21"/>
              </w:rPr>
              <w:t>TC001</w:t>
            </w:r>
          </w:p>
        </w:tc>
        <w:tc>
          <w:tcPr>
            <w:tcW w:w="1420" w:type="dxa"/>
            <w:shd w:val="clear" w:color="auto" w:fill="auto"/>
          </w:tcPr>
          <w:p w14:paraId="1E433C06">
            <w:pPr>
              <w:jc w:val="center"/>
              <w:rPr>
                <w:szCs w:val="21"/>
              </w:rPr>
            </w:pPr>
            <w:r>
              <w:rPr>
                <w:rFonts w:hint="eastAsia"/>
                <w:szCs w:val="21"/>
              </w:rPr>
              <w:t>成功注册（无学号）</w:t>
            </w:r>
          </w:p>
        </w:tc>
        <w:tc>
          <w:tcPr>
            <w:tcW w:w="1420" w:type="dxa"/>
            <w:shd w:val="clear" w:color="auto" w:fill="auto"/>
          </w:tcPr>
          <w:p w14:paraId="14628401">
            <w:pPr>
              <w:jc w:val="center"/>
              <w:rPr>
                <w:szCs w:val="21"/>
              </w:rPr>
            </w:pPr>
            <w:r>
              <w:rPr>
                <w:rFonts w:hint="eastAsia"/>
                <w:szCs w:val="21"/>
              </w:rPr>
              <w:t>{ phone_number: "13912345678", password: "password123", name: "张三", email: "</w:t>
            </w:r>
            <w:r>
              <w:fldChar w:fldCharType="begin"/>
            </w:r>
            <w:r>
              <w:instrText xml:space="preserve"> HYPERLINK "mailto:zhangsan@example.com" </w:instrText>
            </w:r>
            <w:r>
              <w:fldChar w:fldCharType="separate"/>
            </w:r>
            <w:r>
              <w:rPr>
                <w:rFonts w:hint="eastAsia"/>
                <w:szCs w:val="21"/>
              </w:rPr>
              <w:t>zhangsan@example.com</w:t>
            </w:r>
            <w:r>
              <w:rPr>
                <w:rFonts w:hint="eastAsia"/>
                <w:szCs w:val="21"/>
              </w:rPr>
              <w:fldChar w:fldCharType="end"/>
            </w:r>
            <w:r>
              <w:rPr>
                <w:rFonts w:hint="eastAsia"/>
                <w:szCs w:val="21"/>
              </w:rPr>
              <w:t>" }</w:t>
            </w:r>
          </w:p>
        </w:tc>
        <w:tc>
          <w:tcPr>
            <w:tcW w:w="1420" w:type="dxa"/>
            <w:shd w:val="clear" w:color="auto" w:fill="auto"/>
          </w:tcPr>
          <w:p w14:paraId="226EDB54">
            <w:pPr>
              <w:jc w:val="center"/>
              <w:rPr>
                <w:szCs w:val="21"/>
              </w:rPr>
            </w:pPr>
            <w:r>
              <w:rPr>
                <w:rFonts w:hint="eastAsia"/>
                <w:szCs w:val="21"/>
              </w:rPr>
              <w:t>{ success: true, message: "注册成功", data: { user: {...}, token: "..." } }</w:t>
            </w:r>
          </w:p>
        </w:tc>
        <w:tc>
          <w:tcPr>
            <w:tcW w:w="1421" w:type="dxa"/>
            <w:shd w:val="clear" w:color="auto" w:fill="auto"/>
          </w:tcPr>
          <w:p w14:paraId="11E0EB80">
            <w:pPr>
              <w:jc w:val="center"/>
              <w:rPr>
                <w:szCs w:val="21"/>
              </w:rPr>
            </w:pPr>
            <w:r>
              <w:rPr>
                <w:rFonts w:hint="eastAsia"/>
                <w:szCs w:val="21"/>
              </w:rPr>
              <w:t>路径1</w:t>
            </w:r>
          </w:p>
        </w:tc>
        <w:tc>
          <w:tcPr>
            <w:tcW w:w="1421" w:type="dxa"/>
            <w:shd w:val="clear" w:color="auto" w:fill="auto"/>
          </w:tcPr>
          <w:p w14:paraId="7CB75A00">
            <w:pPr>
              <w:jc w:val="center"/>
              <w:rPr>
                <w:szCs w:val="21"/>
              </w:rPr>
            </w:pPr>
            <w:r>
              <w:rPr>
                <w:rFonts w:hint="eastAsia"/>
                <w:szCs w:val="21"/>
              </w:rPr>
              <w:t>验证正常注册流程</w:t>
            </w:r>
          </w:p>
        </w:tc>
      </w:tr>
      <w:tr w14:paraId="223B6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49134AA5">
            <w:pPr>
              <w:jc w:val="center"/>
              <w:rPr>
                <w:szCs w:val="21"/>
              </w:rPr>
            </w:pPr>
            <w:r>
              <w:rPr>
                <w:rFonts w:hint="eastAsia"/>
                <w:szCs w:val="21"/>
              </w:rPr>
              <w:t>TC002</w:t>
            </w:r>
          </w:p>
        </w:tc>
        <w:tc>
          <w:tcPr>
            <w:tcW w:w="1420" w:type="dxa"/>
            <w:shd w:val="clear" w:color="auto" w:fill="auto"/>
          </w:tcPr>
          <w:p w14:paraId="04237436">
            <w:pPr>
              <w:jc w:val="center"/>
              <w:rPr>
                <w:szCs w:val="21"/>
              </w:rPr>
            </w:pPr>
            <w:r>
              <w:rPr>
                <w:rFonts w:hint="eastAsia"/>
                <w:szCs w:val="21"/>
              </w:rPr>
              <w:t>成功注册（有学号）</w:t>
            </w:r>
          </w:p>
        </w:tc>
        <w:tc>
          <w:tcPr>
            <w:tcW w:w="1420" w:type="dxa"/>
            <w:shd w:val="clear" w:color="auto" w:fill="auto"/>
          </w:tcPr>
          <w:p w14:paraId="5F2DEE0B">
            <w:pPr>
              <w:jc w:val="center"/>
              <w:rPr>
                <w:szCs w:val="21"/>
              </w:rPr>
            </w:pPr>
            <w:r>
              <w:rPr>
                <w:rFonts w:hint="eastAsia"/>
                <w:szCs w:val="21"/>
              </w:rPr>
              <w:t>{ phone_number: "13987654321", password: "password456", name: "李四", student_id: "12345678", email: "</w:t>
            </w:r>
            <w:r>
              <w:fldChar w:fldCharType="begin"/>
            </w:r>
            <w:r>
              <w:instrText xml:space="preserve"> HYPERLINK "mailto:lisi@example.com" </w:instrText>
            </w:r>
            <w:r>
              <w:fldChar w:fldCharType="separate"/>
            </w:r>
            <w:r>
              <w:rPr>
                <w:rFonts w:hint="eastAsia"/>
                <w:szCs w:val="21"/>
              </w:rPr>
              <w:t>lisi@example.com</w:t>
            </w:r>
            <w:r>
              <w:rPr>
                <w:rFonts w:hint="eastAsia"/>
                <w:szCs w:val="21"/>
              </w:rPr>
              <w:fldChar w:fldCharType="end"/>
            </w:r>
            <w:r>
              <w:rPr>
                <w:rFonts w:hint="eastAsia"/>
                <w:szCs w:val="21"/>
              </w:rPr>
              <w:t>" }</w:t>
            </w:r>
          </w:p>
        </w:tc>
        <w:tc>
          <w:tcPr>
            <w:tcW w:w="1420" w:type="dxa"/>
            <w:shd w:val="clear" w:color="auto" w:fill="auto"/>
          </w:tcPr>
          <w:p w14:paraId="0011FF35">
            <w:pPr>
              <w:jc w:val="center"/>
              <w:rPr>
                <w:szCs w:val="21"/>
              </w:rPr>
            </w:pPr>
            <w:r>
              <w:rPr>
                <w:rFonts w:hint="eastAsia"/>
                <w:szCs w:val="21"/>
              </w:rPr>
              <w:t>{ success: true, message: "注册成功", data: { user: {...}, token: "..." } }</w:t>
            </w:r>
          </w:p>
        </w:tc>
        <w:tc>
          <w:tcPr>
            <w:tcW w:w="1421" w:type="dxa"/>
            <w:shd w:val="clear" w:color="auto" w:fill="auto"/>
          </w:tcPr>
          <w:p w14:paraId="4D78343F">
            <w:pPr>
              <w:jc w:val="center"/>
              <w:rPr>
                <w:szCs w:val="21"/>
              </w:rPr>
            </w:pPr>
            <w:r>
              <w:rPr>
                <w:rFonts w:hint="eastAsia"/>
                <w:szCs w:val="21"/>
              </w:rPr>
              <w:t>路径2</w:t>
            </w:r>
          </w:p>
        </w:tc>
        <w:tc>
          <w:tcPr>
            <w:tcW w:w="1421" w:type="dxa"/>
            <w:shd w:val="clear" w:color="auto" w:fill="auto"/>
          </w:tcPr>
          <w:p w14:paraId="1779443C">
            <w:pPr>
              <w:jc w:val="center"/>
              <w:rPr>
                <w:szCs w:val="21"/>
              </w:rPr>
            </w:pPr>
            <w:r>
              <w:rPr>
                <w:rFonts w:hint="eastAsia"/>
                <w:szCs w:val="21"/>
              </w:rPr>
              <w:t>验证包含学号的注册流程</w:t>
            </w:r>
          </w:p>
        </w:tc>
      </w:tr>
      <w:tr w14:paraId="50EBF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5D3B6DFF">
            <w:pPr>
              <w:jc w:val="center"/>
              <w:rPr>
                <w:szCs w:val="21"/>
              </w:rPr>
            </w:pPr>
            <w:r>
              <w:rPr>
                <w:rFonts w:hint="eastAsia"/>
                <w:szCs w:val="21"/>
              </w:rPr>
              <w:t>TC003</w:t>
            </w:r>
          </w:p>
        </w:tc>
        <w:tc>
          <w:tcPr>
            <w:tcW w:w="1420" w:type="dxa"/>
            <w:shd w:val="clear" w:color="auto" w:fill="auto"/>
          </w:tcPr>
          <w:p w14:paraId="4BF7A787">
            <w:pPr>
              <w:jc w:val="center"/>
              <w:rPr>
                <w:szCs w:val="21"/>
              </w:rPr>
            </w:pPr>
            <w:r>
              <w:rPr>
                <w:rFonts w:hint="eastAsia"/>
                <w:szCs w:val="21"/>
              </w:rPr>
              <w:t>手机号格式错误</w:t>
            </w:r>
          </w:p>
        </w:tc>
        <w:tc>
          <w:tcPr>
            <w:tcW w:w="1420" w:type="dxa"/>
            <w:shd w:val="clear" w:color="auto" w:fill="auto"/>
          </w:tcPr>
          <w:p w14:paraId="76E2C25A">
            <w:pPr>
              <w:jc w:val="center"/>
              <w:rPr>
                <w:szCs w:val="21"/>
              </w:rPr>
            </w:pPr>
            <w:r>
              <w:rPr>
                <w:rFonts w:hint="eastAsia"/>
                <w:szCs w:val="21"/>
              </w:rPr>
              <w:t>{ phone_number: "1234567890", password: "password123", name: "张三" }</w:t>
            </w:r>
          </w:p>
        </w:tc>
        <w:tc>
          <w:tcPr>
            <w:tcW w:w="1420" w:type="dxa"/>
            <w:shd w:val="clear" w:color="auto" w:fill="auto"/>
          </w:tcPr>
          <w:p w14:paraId="7446EE81">
            <w:pPr>
              <w:jc w:val="center"/>
              <w:rPr>
                <w:szCs w:val="21"/>
              </w:rPr>
            </w:pPr>
            <w:r>
              <w:rPr>
                <w:rFonts w:hint="eastAsia"/>
                <w:szCs w:val="21"/>
              </w:rPr>
              <w:t>{ success: false, message: "输入数据验证失败", errors: [...] }</w:t>
            </w:r>
          </w:p>
        </w:tc>
        <w:tc>
          <w:tcPr>
            <w:tcW w:w="1421" w:type="dxa"/>
            <w:shd w:val="clear" w:color="auto" w:fill="auto"/>
          </w:tcPr>
          <w:p w14:paraId="6038B5C9">
            <w:pPr>
              <w:jc w:val="center"/>
              <w:rPr>
                <w:szCs w:val="21"/>
              </w:rPr>
            </w:pPr>
            <w:r>
              <w:rPr>
                <w:rFonts w:hint="eastAsia"/>
                <w:szCs w:val="21"/>
              </w:rPr>
              <w:t>路径3</w:t>
            </w:r>
          </w:p>
        </w:tc>
        <w:tc>
          <w:tcPr>
            <w:tcW w:w="1421" w:type="dxa"/>
            <w:shd w:val="clear" w:color="auto" w:fill="auto"/>
          </w:tcPr>
          <w:p w14:paraId="7AA2C1A6">
            <w:pPr>
              <w:jc w:val="center"/>
              <w:rPr>
                <w:szCs w:val="21"/>
              </w:rPr>
            </w:pPr>
            <w:r>
              <w:rPr>
                <w:rFonts w:hint="eastAsia"/>
                <w:szCs w:val="21"/>
              </w:rPr>
              <w:t>验证手机号格式验证</w:t>
            </w:r>
          </w:p>
        </w:tc>
      </w:tr>
      <w:tr w14:paraId="78962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068EEB64">
            <w:pPr>
              <w:jc w:val="center"/>
              <w:rPr>
                <w:szCs w:val="21"/>
              </w:rPr>
            </w:pPr>
            <w:r>
              <w:rPr>
                <w:rFonts w:hint="eastAsia"/>
                <w:szCs w:val="21"/>
              </w:rPr>
              <w:t>TC004</w:t>
            </w:r>
          </w:p>
        </w:tc>
        <w:tc>
          <w:tcPr>
            <w:tcW w:w="1420" w:type="dxa"/>
            <w:shd w:val="clear" w:color="auto" w:fill="auto"/>
          </w:tcPr>
          <w:p w14:paraId="33E911BA">
            <w:pPr>
              <w:jc w:val="center"/>
              <w:rPr>
                <w:szCs w:val="21"/>
              </w:rPr>
            </w:pPr>
            <w:r>
              <w:rPr>
                <w:rFonts w:hint="eastAsia"/>
                <w:szCs w:val="21"/>
              </w:rPr>
              <w:t>密码长度不足</w:t>
            </w:r>
          </w:p>
        </w:tc>
        <w:tc>
          <w:tcPr>
            <w:tcW w:w="1420" w:type="dxa"/>
            <w:shd w:val="clear" w:color="auto" w:fill="auto"/>
          </w:tcPr>
          <w:p w14:paraId="0F59E178">
            <w:pPr>
              <w:jc w:val="center"/>
              <w:rPr>
                <w:szCs w:val="21"/>
              </w:rPr>
            </w:pPr>
            <w:r>
              <w:rPr>
                <w:rFonts w:hint="eastAsia"/>
                <w:szCs w:val="21"/>
              </w:rPr>
              <w:t>{ phone_number: "13912345678", password: "123", name: "张三" }</w:t>
            </w:r>
          </w:p>
        </w:tc>
        <w:tc>
          <w:tcPr>
            <w:tcW w:w="1420" w:type="dxa"/>
            <w:shd w:val="clear" w:color="auto" w:fill="auto"/>
          </w:tcPr>
          <w:p w14:paraId="062B645B">
            <w:pPr>
              <w:jc w:val="center"/>
              <w:rPr>
                <w:szCs w:val="21"/>
              </w:rPr>
            </w:pPr>
            <w:r>
              <w:rPr>
                <w:rFonts w:hint="eastAsia"/>
                <w:szCs w:val="21"/>
              </w:rPr>
              <w:t>{ success: false, message: "输入数据验证失败", errors: [...] }</w:t>
            </w:r>
          </w:p>
        </w:tc>
        <w:tc>
          <w:tcPr>
            <w:tcW w:w="1421" w:type="dxa"/>
            <w:shd w:val="clear" w:color="auto" w:fill="auto"/>
          </w:tcPr>
          <w:p w14:paraId="49B5AD88">
            <w:pPr>
              <w:jc w:val="center"/>
              <w:rPr>
                <w:szCs w:val="21"/>
              </w:rPr>
            </w:pPr>
            <w:r>
              <w:rPr>
                <w:rFonts w:hint="eastAsia"/>
                <w:szCs w:val="21"/>
              </w:rPr>
              <w:t>路径3</w:t>
            </w:r>
          </w:p>
        </w:tc>
        <w:tc>
          <w:tcPr>
            <w:tcW w:w="1421" w:type="dxa"/>
            <w:shd w:val="clear" w:color="auto" w:fill="auto"/>
          </w:tcPr>
          <w:p w14:paraId="59CF1644">
            <w:pPr>
              <w:jc w:val="center"/>
              <w:rPr>
                <w:szCs w:val="21"/>
              </w:rPr>
            </w:pPr>
            <w:r>
              <w:rPr>
                <w:rFonts w:hint="eastAsia"/>
                <w:szCs w:val="21"/>
              </w:rPr>
              <w:t>验证密码长度验证</w:t>
            </w:r>
          </w:p>
        </w:tc>
      </w:tr>
      <w:tr w14:paraId="5F0EE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32CC2063">
            <w:pPr>
              <w:jc w:val="center"/>
              <w:rPr>
                <w:szCs w:val="21"/>
              </w:rPr>
            </w:pPr>
            <w:r>
              <w:rPr>
                <w:rFonts w:hint="eastAsia"/>
                <w:szCs w:val="21"/>
              </w:rPr>
              <w:t>TC005</w:t>
            </w:r>
          </w:p>
        </w:tc>
        <w:tc>
          <w:tcPr>
            <w:tcW w:w="1420" w:type="dxa"/>
            <w:shd w:val="clear" w:color="auto" w:fill="auto"/>
          </w:tcPr>
          <w:p w14:paraId="5C034E4E">
            <w:pPr>
              <w:jc w:val="center"/>
              <w:rPr>
                <w:szCs w:val="21"/>
              </w:rPr>
            </w:pPr>
            <w:r>
              <w:rPr>
                <w:rFonts w:hint="eastAsia"/>
                <w:szCs w:val="21"/>
              </w:rPr>
              <w:t>姓名为空</w:t>
            </w:r>
          </w:p>
        </w:tc>
        <w:tc>
          <w:tcPr>
            <w:tcW w:w="1420" w:type="dxa"/>
            <w:shd w:val="clear" w:color="auto" w:fill="auto"/>
          </w:tcPr>
          <w:p w14:paraId="05DFE619">
            <w:pPr>
              <w:jc w:val="center"/>
              <w:rPr>
                <w:szCs w:val="21"/>
              </w:rPr>
            </w:pPr>
            <w:r>
              <w:rPr>
                <w:rFonts w:hint="eastAsia"/>
                <w:szCs w:val="21"/>
              </w:rPr>
              <w:t>{ phone_number: "13912345678", password: "password123", name: "" }</w:t>
            </w:r>
          </w:p>
        </w:tc>
        <w:tc>
          <w:tcPr>
            <w:tcW w:w="1420" w:type="dxa"/>
            <w:shd w:val="clear" w:color="auto" w:fill="auto"/>
          </w:tcPr>
          <w:p w14:paraId="798B05CD">
            <w:pPr>
              <w:jc w:val="center"/>
              <w:rPr>
                <w:szCs w:val="21"/>
              </w:rPr>
            </w:pPr>
            <w:r>
              <w:rPr>
                <w:rFonts w:hint="eastAsia"/>
                <w:szCs w:val="21"/>
              </w:rPr>
              <w:t>{ success: false, message: "输入数据验证失败", errors: [...] }</w:t>
            </w:r>
          </w:p>
        </w:tc>
        <w:tc>
          <w:tcPr>
            <w:tcW w:w="1421" w:type="dxa"/>
            <w:shd w:val="clear" w:color="auto" w:fill="auto"/>
          </w:tcPr>
          <w:p w14:paraId="656A7691">
            <w:pPr>
              <w:jc w:val="center"/>
              <w:rPr>
                <w:szCs w:val="21"/>
              </w:rPr>
            </w:pPr>
            <w:r>
              <w:rPr>
                <w:rFonts w:hint="eastAsia"/>
                <w:szCs w:val="21"/>
              </w:rPr>
              <w:t>路径3</w:t>
            </w:r>
          </w:p>
        </w:tc>
        <w:tc>
          <w:tcPr>
            <w:tcW w:w="1421" w:type="dxa"/>
            <w:shd w:val="clear" w:color="auto" w:fill="auto"/>
          </w:tcPr>
          <w:p w14:paraId="4053847F">
            <w:pPr>
              <w:jc w:val="center"/>
              <w:rPr>
                <w:szCs w:val="21"/>
              </w:rPr>
            </w:pPr>
            <w:r>
              <w:rPr>
                <w:rFonts w:hint="eastAsia"/>
                <w:szCs w:val="21"/>
              </w:rPr>
              <w:t>验证必填字段验证</w:t>
            </w:r>
          </w:p>
        </w:tc>
      </w:tr>
      <w:tr w14:paraId="7172A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59643046">
            <w:pPr>
              <w:jc w:val="center"/>
              <w:rPr>
                <w:szCs w:val="21"/>
              </w:rPr>
            </w:pPr>
            <w:r>
              <w:rPr>
                <w:rFonts w:hint="eastAsia"/>
                <w:szCs w:val="21"/>
              </w:rPr>
              <w:t>TC006</w:t>
            </w:r>
          </w:p>
        </w:tc>
        <w:tc>
          <w:tcPr>
            <w:tcW w:w="1420" w:type="dxa"/>
            <w:shd w:val="clear" w:color="auto" w:fill="auto"/>
          </w:tcPr>
          <w:p w14:paraId="739CC8D7">
            <w:pPr>
              <w:jc w:val="center"/>
              <w:rPr>
                <w:szCs w:val="21"/>
              </w:rPr>
            </w:pPr>
            <w:r>
              <w:rPr>
                <w:rFonts w:hint="eastAsia"/>
                <w:szCs w:val="21"/>
              </w:rPr>
              <w:t>学号格式错误</w:t>
            </w:r>
          </w:p>
        </w:tc>
        <w:tc>
          <w:tcPr>
            <w:tcW w:w="1420" w:type="dxa"/>
            <w:shd w:val="clear" w:color="auto" w:fill="auto"/>
          </w:tcPr>
          <w:p w14:paraId="60D1D105">
            <w:pPr>
              <w:jc w:val="center"/>
              <w:rPr>
                <w:szCs w:val="21"/>
              </w:rPr>
            </w:pPr>
            <w:r>
              <w:rPr>
                <w:rFonts w:hint="eastAsia"/>
                <w:szCs w:val="21"/>
              </w:rPr>
              <w:t>{ phone_number: "13912345678", password: "password123", name: "张三", student_id: "123456" }</w:t>
            </w:r>
          </w:p>
        </w:tc>
        <w:tc>
          <w:tcPr>
            <w:tcW w:w="1420" w:type="dxa"/>
            <w:shd w:val="clear" w:color="auto" w:fill="auto"/>
          </w:tcPr>
          <w:p w14:paraId="6C4CA2D3">
            <w:pPr>
              <w:jc w:val="center"/>
              <w:rPr>
                <w:szCs w:val="21"/>
              </w:rPr>
            </w:pPr>
            <w:r>
              <w:rPr>
                <w:rFonts w:hint="eastAsia"/>
                <w:szCs w:val="21"/>
              </w:rPr>
              <w:t>{ success: false, message: "输入数据验证失败", errors: [...] }</w:t>
            </w:r>
          </w:p>
        </w:tc>
        <w:tc>
          <w:tcPr>
            <w:tcW w:w="1421" w:type="dxa"/>
            <w:shd w:val="clear" w:color="auto" w:fill="auto"/>
          </w:tcPr>
          <w:p w14:paraId="530F7C13">
            <w:pPr>
              <w:jc w:val="center"/>
              <w:rPr>
                <w:szCs w:val="21"/>
              </w:rPr>
            </w:pPr>
            <w:r>
              <w:rPr>
                <w:rFonts w:hint="eastAsia"/>
                <w:szCs w:val="21"/>
              </w:rPr>
              <w:t>路径3</w:t>
            </w:r>
          </w:p>
        </w:tc>
        <w:tc>
          <w:tcPr>
            <w:tcW w:w="1421" w:type="dxa"/>
            <w:shd w:val="clear" w:color="auto" w:fill="auto"/>
          </w:tcPr>
          <w:p w14:paraId="1417D5D3">
            <w:pPr>
              <w:jc w:val="center"/>
              <w:rPr>
                <w:szCs w:val="21"/>
              </w:rPr>
            </w:pPr>
            <w:r>
              <w:rPr>
                <w:rFonts w:hint="eastAsia"/>
                <w:szCs w:val="21"/>
              </w:rPr>
              <w:t>验证学号格式验证</w:t>
            </w:r>
          </w:p>
        </w:tc>
      </w:tr>
      <w:tr w14:paraId="0422C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56C4FC60">
            <w:pPr>
              <w:jc w:val="center"/>
              <w:rPr>
                <w:szCs w:val="21"/>
              </w:rPr>
            </w:pPr>
            <w:r>
              <w:rPr>
                <w:rFonts w:hint="eastAsia"/>
                <w:szCs w:val="21"/>
              </w:rPr>
              <w:t>TC007</w:t>
            </w:r>
          </w:p>
        </w:tc>
        <w:tc>
          <w:tcPr>
            <w:tcW w:w="1420" w:type="dxa"/>
            <w:shd w:val="clear" w:color="auto" w:fill="auto"/>
          </w:tcPr>
          <w:p w14:paraId="5E12E3D6">
            <w:pPr>
              <w:jc w:val="center"/>
              <w:rPr>
                <w:szCs w:val="21"/>
              </w:rPr>
            </w:pPr>
            <w:r>
              <w:rPr>
                <w:rFonts w:hint="eastAsia"/>
                <w:szCs w:val="21"/>
              </w:rPr>
              <w:t>邮箱格式错误</w:t>
            </w:r>
          </w:p>
        </w:tc>
        <w:tc>
          <w:tcPr>
            <w:tcW w:w="1420" w:type="dxa"/>
            <w:shd w:val="clear" w:color="auto" w:fill="auto"/>
          </w:tcPr>
          <w:p w14:paraId="15BB7757">
            <w:pPr>
              <w:jc w:val="center"/>
              <w:rPr>
                <w:szCs w:val="21"/>
              </w:rPr>
            </w:pPr>
            <w:r>
              <w:rPr>
                <w:rFonts w:hint="eastAsia"/>
                <w:szCs w:val="21"/>
              </w:rPr>
              <w:t>{ phone_number: "13912345678", password: "password123", name: "张三", email: "invalid-email" }</w:t>
            </w:r>
          </w:p>
        </w:tc>
        <w:tc>
          <w:tcPr>
            <w:tcW w:w="1420" w:type="dxa"/>
            <w:shd w:val="clear" w:color="auto" w:fill="auto"/>
          </w:tcPr>
          <w:p w14:paraId="53DDFBFA">
            <w:pPr>
              <w:jc w:val="center"/>
              <w:rPr>
                <w:szCs w:val="21"/>
              </w:rPr>
            </w:pPr>
            <w:r>
              <w:rPr>
                <w:rFonts w:hint="eastAsia"/>
                <w:szCs w:val="21"/>
              </w:rPr>
              <w:t>{ success: false, message: "输入数据验证失败", errors: [...] }</w:t>
            </w:r>
          </w:p>
        </w:tc>
        <w:tc>
          <w:tcPr>
            <w:tcW w:w="1421" w:type="dxa"/>
            <w:shd w:val="clear" w:color="auto" w:fill="auto"/>
          </w:tcPr>
          <w:p w14:paraId="06188894">
            <w:pPr>
              <w:jc w:val="center"/>
              <w:rPr>
                <w:szCs w:val="21"/>
              </w:rPr>
            </w:pPr>
            <w:r>
              <w:rPr>
                <w:rFonts w:hint="eastAsia"/>
                <w:szCs w:val="21"/>
              </w:rPr>
              <w:t>路径3</w:t>
            </w:r>
          </w:p>
        </w:tc>
        <w:tc>
          <w:tcPr>
            <w:tcW w:w="1421" w:type="dxa"/>
            <w:shd w:val="clear" w:color="auto" w:fill="auto"/>
          </w:tcPr>
          <w:p w14:paraId="763C58AC">
            <w:pPr>
              <w:jc w:val="center"/>
              <w:rPr>
                <w:szCs w:val="21"/>
              </w:rPr>
            </w:pPr>
            <w:r>
              <w:rPr>
                <w:rFonts w:hint="eastAsia"/>
                <w:szCs w:val="21"/>
              </w:rPr>
              <w:t>验证邮箱格式验证</w:t>
            </w:r>
          </w:p>
        </w:tc>
      </w:tr>
      <w:tr w14:paraId="3B100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45280A08">
            <w:pPr>
              <w:jc w:val="center"/>
              <w:rPr>
                <w:szCs w:val="21"/>
              </w:rPr>
            </w:pPr>
            <w:r>
              <w:rPr>
                <w:rFonts w:hint="eastAsia"/>
                <w:szCs w:val="21"/>
              </w:rPr>
              <w:t>TC008</w:t>
            </w:r>
          </w:p>
        </w:tc>
        <w:tc>
          <w:tcPr>
            <w:tcW w:w="1420" w:type="dxa"/>
            <w:shd w:val="clear" w:color="auto" w:fill="auto"/>
          </w:tcPr>
          <w:p w14:paraId="2C15A395">
            <w:pPr>
              <w:jc w:val="center"/>
              <w:rPr>
                <w:szCs w:val="21"/>
              </w:rPr>
            </w:pPr>
            <w:r>
              <w:rPr>
                <w:rFonts w:hint="eastAsia"/>
                <w:szCs w:val="21"/>
              </w:rPr>
              <w:t>用户已存在</w:t>
            </w:r>
          </w:p>
        </w:tc>
        <w:tc>
          <w:tcPr>
            <w:tcW w:w="1420" w:type="dxa"/>
            <w:shd w:val="clear" w:color="auto" w:fill="auto"/>
          </w:tcPr>
          <w:p w14:paraId="55315A54">
            <w:pPr>
              <w:jc w:val="center"/>
              <w:rPr>
                <w:szCs w:val="21"/>
              </w:rPr>
            </w:pPr>
            <w:r>
              <w:rPr>
                <w:rFonts w:hint="eastAsia"/>
                <w:szCs w:val="21"/>
              </w:rPr>
              <w:t>{ phone_number: "13912345678", password: "password456", name: "李四" }</w:t>
            </w:r>
          </w:p>
        </w:tc>
        <w:tc>
          <w:tcPr>
            <w:tcW w:w="1420" w:type="dxa"/>
            <w:shd w:val="clear" w:color="auto" w:fill="auto"/>
          </w:tcPr>
          <w:p w14:paraId="61632221">
            <w:pPr>
              <w:jc w:val="center"/>
              <w:rPr>
                <w:szCs w:val="21"/>
              </w:rPr>
            </w:pPr>
            <w:r>
              <w:rPr>
                <w:rFonts w:hint="eastAsia"/>
                <w:szCs w:val="21"/>
              </w:rPr>
              <w:t>{ success: false, message: "用户已存在" }</w:t>
            </w:r>
          </w:p>
        </w:tc>
        <w:tc>
          <w:tcPr>
            <w:tcW w:w="1421" w:type="dxa"/>
            <w:shd w:val="clear" w:color="auto" w:fill="auto"/>
          </w:tcPr>
          <w:p w14:paraId="33212F1F">
            <w:pPr>
              <w:jc w:val="center"/>
              <w:rPr>
                <w:szCs w:val="21"/>
              </w:rPr>
            </w:pPr>
            <w:r>
              <w:rPr>
                <w:rFonts w:hint="eastAsia"/>
                <w:szCs w:val="21"/>
              </w:rPr>
              <w:t>路径4</w:t>
            </w:r>
          </w:p>
        </w:tc>
        <w:tc>
          <w:tcPr>
            <w:tcW w:w="1421" w:type="dxa"/>
            <w:shd w:val="clear" w:color="auto" w:fill="auto"/>
          </w:tcPr>
          <w:p w14:paraId="1B1977A7">
            <w:pPr>
              <w:jc w:val="center"/>
              <w:rPr>
                <w:szCs w:val="21"/>
              </w:rPr>
            </w:pPr>
            <w:r>
              <w:rPr>
                <w:rFonts w:hint="eastAsia"/>
                <w:szCs w:val="21"/>
              </w:rPr>
              <w:t>验证重复手机号检查</w:t>
            </w:r>
          </w:p>
        </w:tc>
      </w:tr>
      <w:tr w14:paraId="6F43D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721371E2">
            <w:pPr>
              <w:jc w:val="center"/>
              <w:rPr>
                <w:szCs w:val="21"/>
              </w:rPr>
            </w:pPr>
            <w:r>
              <w:rPr>
                <w:rFonts w:hint="eastAsia"/>
                <w:szCs w:val="21"/>
              </w:rPr>
              <w:t>TC009</w:t>
            </w:r>
          </w:p>
        </w:tc>
        <w:tc>
          <w:tcPr>
            <w:tcW w:w="1420" w:type="dxa"/>
            <w:shd w:val="clear" w:color="auto" w:fill="auto"/>
          </w:tcPr>
          <w:p w14:paraId="6F04CE87">
            <w:pPr>
              <w:jc w:val="center"/>
              <w:rPr>
                <w:szCs w:val="21"/>
              </w:rPr>
            </w:pPr>
            <w:r>
              <w:rPr>
                <w:rFonts w:hint="eastAsia"/>
                <w:szCs w:val="21"/>
              </w:rPr>
              <w:t>学号已被使用</w:t>
            </w:r>
          </w:p>
        </w:tc>
        <w:tc>
          <w:tcPr>
            <w:tcW w:w="1420" w:type="dxa"/>
            <w:shd w:val="clear" w:color="auto" w:fill="auto"/>
          </w:tcPr>
          <w:p w14:paraId="267412BF">
            <w:pPr>
              <w:jc w:val="center"/>
              <w:rPr>
                <w:szCs w:val="21"/>
              </w:rPr>
            </w:pPr>
            <w:r>
              <w:rPr>
                <w:rFonts w:hint="eastAsia"/>
                <w:szCs w:val="21"/>
              </w:rPr>
              <w:t>{ phone_number: "13987654321", password: "password123", name: "王五", student_id: "12345678" }</w:t>
            </w:r>
          </w:p>
        </w:tc>
        <w:tc>
          <w:tcPr>
            <w:tcW w:w="1420" w:type="dxa"/>
            <w:shd w:val="clear" w:color="auto" w:fill="auto"/>
          </w:tcPr>
          <w:p w14:paraId="4DFFED0C">
            <w:pPr>
              <w:jc w:val="center"/>
              <w:rPr>
                <w:szCs w:val="21"/>
              </w:rPr>
            </w:pPr>
            <w:r>
              <w:rPr>
                <w:rFonts w:hint="eastAsia"/>
                <w:szCs w:val="21"/>
              </w:rPr>
              <w:t>{ success: false, message: "学号已被使用" }</w:t>
            </w:r>
          </w:p>
        </w:tc>
        <w:tc>
          <w:tcPr>
            <w:tcW w:w="1421" w:type="dxa"/>
            <w:shd w:val="clear" w:color="auto" w:fill="auto"/>
          </w:tcPr>
          <w:p w14:paraId="6E35C005">
            <w:pPr>
              <w:jc w:val="center"/>
              <w:rPr>
                <w:szCs w:val="21"/>
              </w:rPr>
            </w:pPr>
            <w:r>
              <w:rPr>
                <w:rFonts w:hint="eastAsia"/>
                <w:szCs w:val="21"/>
              </w:rPr>
              <w:t>路径5</w:t>
            </w:r>
          </w:p>
        </w:tc>
        <w:tc>
          <w:tcPr>
            <w:tcW w:w="1421" w:type="dxa"/>
            <w:shd w:val="clear" w:color="auto" w:fill="auto"/>
          </w:tcPr>
          <w:p w14:paraId="1F1477C7">
            <w:pPr>
              <w:jc w:val="center"/>
              <w:rPr>
                <w:szCs w:val="21"/>
              </w:rPr>
            </w:pPr>
            <w:r>
              <w:rPr>
                <w:rFonts w:hint="eastAsia"/>
                <w:szCs w:val="21"/>
              </w:rPr>
              <w:t>验证重复学号检查</w:t>
            </w:r>
          </w:p>
        </w:tc>
      </w:tr>
      <w:tr w14:paraId="35D56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19ED21B3">
            <w:pPr>
              <w:jc w:val="center"/>
              <w:rPr>
                <w:szCs w:val="21"/>
              </w:rPr>
            </w:pPr>
            <w:r>
              <w:rPr>
                <w:rFonts w:hint="eastAsia"/>
                <w:szCs w:val="21"/>
              </w:rPr>
              <w:t>TC010</w:t>
            </w:r>
          </w:p>
        </w:tc>
        <w:tc>
          <w:tcPr>
            <w:tcW w:w="1420" w:type="dxa"/>
            <w:shd w:val="clear" w:color="auto" w:fill="auto"/>
          </w:tcPr>
          <w:p w14:paraId="39329749">
            <w:pPr>
              <w:jc w:val="center"/>
              <w:rPr>
                <w:szCs w:val="21"/>
              </w:rPr>
            </w:pPr>
            <w:r>
              <w:rPr>
                <w:rFonts w:hint="eastAsia"/>
                <w:szCs w:val="21"/>
              </w:rPr>
              <w:t>数据库连接异常</w:t>
            </w:r>
          </w:p>
        </w:tc>
        <w:tc>
          <w:tcPr>
            <w:tcW w:w="1420" w:type="dxa"/>
            <w:shd w:val="clear" w:color="auto" w:fill="auto"/>
          </w:tcPr>
          <w:p w14:paraId="64E29B64">
            <w:pPr>
              <w:jc w:val="center"/>
              <w:rPr>
                <w:szCs w:val="21"/>
              </w:rPr>
            </w:pPr>
            <w:r>
              <w:rPr>
                <w:rFonts w:hint="eastAsia"/>
                <w:szCs w:val="21"/>
              </w:rPr>
              <w:t>{ phone_number: "13912345678", password: "password123", name: "张三" }</w:t>
            </w:r>
          </w:p>
        </w:tc>
        <w:tc>
          <w:tcPr>
            <w:tcW w:w="1420" w:type="dxa"/>
            <w:shd w:val="clear" w:color="auto" w:fill="auto"/>
          </w:tcPr>
          <w:p w14:paraId="64703D4B">
            <w:pPr>
              <w:jc w:val="center"/>
              <w:rPr>
                <w:szCs w:val="21"/>
              </w:rPr>
            </w:pPr>
            <w:r>
              <w:rPr>
                <w:rFonts w:hint="eastAsia"/>
                <w:szCs w:val="21"/>
              </w:rPr>
              <w:t>{ success: false, message: "服务器内部错误" }</w:t>
            </w:r>
          </w:p>
        </w:tc>
        <w:tc>
          <w:tcPr>
            <w:tcW w:w="1421" w:type="dxa"/>
            <w:shd w:val="clear" w:color="auto" w:fill="auto"/>
          </w:tcPr>
          <w:p w14:paraId="40EC4AA6">
            <w:pPr>
              <w:jc w:val="center"/>
              <w:rPr>
                <w:szCs w:val="21"/>
              </w:rPr>
            </w:pPr>
            <w:r>
              <w:rPr>
                <w:rFonts w:hint="eastAsia"/>
                <w:szCs w:val="21"/>
              </w:rPr>
              <w:t>异常路径</w:t>
            </w:r>
          </w:p>
        </w:tc>
        <w:tc>
          <w:tcPr>
            <w:tcW w:w="1421" w:type="dxa"/>
            <w:shd w:val="clear" w:color="auto" w:fill="auto"/>
          </w:tcPr>
          <w:p w14:paraId="43F8AB6E">
            <w:pPr>
              <w:jc w:val="center"/>
              <w:rPr>
                <w:szCs w:val="21"/>
              </w:rPr>
            </w:pPr>
            <w:r>
              <w:rPr>
                <w:rFonts w:hint="eastAsia"/>
                <w:szCs w:val="21"/>
              </w:rPr>
              <w:t>验证异常处理</w:t>
            </w:r>
          </w:p>
        </w:tc>
      </w:tr>
    </w:tbl>
    <w:p w14:paraId="5805D89E">
      <w:pPr>
        <w:rPr>
          <w:szCs w:val="21"/>
        </w:rPr>
      </w:pPr>
    </w:p>
    <w:p w14:paraId="735419AF">
      <w:pPr>
        <w:rPr>
          <w:szCs w:val="21"/>
        </w:rPr>
      </w:pPr>
    </w:p>
    <w:p w14:paraId="63CB7D83">
      <w:pPr>
        <w:rPr>
          <w:rFonts w:hint="eastAsia"/>
          <w:szCs w:val="21"/>
        </w:rPr>
      </w:pPr>
    </w:p>
    <w:p w14:paraId="109B08B3">
      <w:pPr>
        <w:pStyle w:val="4"/>
        <w:rPr>
          <w:rFonts w:hint="eastAsia"/>
        </w:rPr>
      </w:pPr>
      <w:r>
        <w:rPr>
          <w:rFonts w:hint="eastAsia"/>
        </w:rPr>
        <w:t>2．2．2用户登录</w:t>
      </w:r>
    </w:p>
    <w:p w14:paraId="4B495052">
      <w:pPr>
        <w:rPr>
          <w:rFonts w:hint="eastAsia" w:ascii="黑体" w:hAnsi="黑体" w:eastAsia="黑体" w:cs="黑体"/>
          <w:sz w:val="22"/>
          <w:szCs w:val="22"/>
        </w:rPr>
      </w:pPr>
      <w:r>
        <w:rPr>
          <w:rFonts w:hint="eastAsia"/>
          <w:sz w:val="22"/>
          <w:szCs w:val="22"/>
        </w:rPr>
        <w:t>一．</w:t>
      </w:r>
      <w:r>
        <w:rPr>
          <w:rFonts w:hint="eastAsia" w:ascii="黑体" w:hAnsi="黑体" w:eastAsia="黑体" w:cs="黑体"/>
          <w:sz w:val="22"/>
          <w:szCs w:val="22"/>
        </w:rPr>
        <w:t>用户登录黑盒测试设计</w:t>
      </w:r>
    </w:p>
    <w:p w14:paraId="569B43E3">
      <w:pPr>
        <w:rPr>
          <w:szCs w:val="21"/>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5C11B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D883D19">
            <w:pPr>
              <w:jc w:val="center"/>
              <w:rPr>
                <w:szCs w:val="21"/>
              </w:rPr>
            </w:pPr>
            <w:r>
              <w:rPr>
                <w:rFonts w:hint="eastAsia"/>
                <w:szCs w:val="21"/>
              </w:rPr>
              <w:t>用例编号</w:t>
            </w:r>
          </w:p>
        </w:tc>
        <w:tc>
          <w:tcPr>
            <w:tcW w:w="2130" w:type="dxa"/>
            <w:shd w:val="clear" w:color="auto" w:fill="auto"/>
          </w:tcPr>
          <w:p w14:paraId="0E9CB590">
            <w:pPr>
              <w:jc w:val="center"/>
              <w:rPr>
                <w:szCs w:val="21"/>
              </w:rPr>
            </w:pPr>
            <w:r>
              <w:rPr>
                <w:rFonts w:hint="eastAsia"/>
                <w:szCs w:val="21"/>
              </w:rPr>
              <w:t>测试内容</w:t>
            </w:r>
          </w:p>
        </w:tc>
        <w:tc>
          <w:tcPr>
            <w:tcW w:w="2131" w:type="dxa"/>
            <w:shd w:val="clear" w:color="auto" w:fill="auto"/>
          </w:tcPr>
          <w:p w14:paraId="2CEE01BF">
            <w:pPr>
              <w:jc w:val="center"/>
              <w:rPr>
                <w:szCs w:val="21"/>
              </w:rPr>
            </w:pPr>
            <w:r>
              <w:rPr>
                <w:rFonts w:hint="eastAsia"/>
                <w:szCs w:val="21"/>
              </w:rPr>
              <w:t>输入数据/操作</w:t>
            </w:r>
          </w:p>
        </w:tc>
        <w:tc>
          <w:tcPr>
            <w:tcW w:w="2131" w:type="dxa"/>
            <w:shd w:val="clear" w:color="auto" w:fill="auto"/>
          </w:tcPr>
          <w:p w14:paraId="41C5CB36">
            <w:pPr>
              <w:jc w:val="center"/>
              <w:rPr>
                <w:szCs w:val="21"/>
              </w:rPr>
            </w:pPr>
            <w:r>
              <w:rPr>
                <w:rFonts w:hint="eastAsia"/>
                <w:szCs w:val="21"/>
              </w:rPr>
              <w:t>预期输出/结果</w:t>
            </w:r>
          </w:p>
        </w:tc>
      </w:tr>
      <w:tr w14:paraId="2D6BB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E29C47D">
            <w:pPr>
              <w:jc w:val="center"/>
              <w:rPr>
                <w:szCs w:val="21"/>
              </w:rPr>
            </w:pPr>
            <w:r>
              <w:rPr>
                <w:rFonts w:hint="eastAsia"/>
                <w:szCs w:val="21"/>
              </w:rPr>
              <w:t>1</w:t>
            </w:r>
          </w:p>
        </w:tc>
        <w:tc>
          <w:tcPr>
            <w:tcW w:w="2130" w:type="dxa"/>
            <w:shd w:val="clear" w:color="auto" w:fill="auto"/>
          </w:tcPr>
          <w:p w14:paraId="1363ACEE">
            <w:pPr>
              <w:jc w:val="center"/>
              <w:rPr>
                <w:szCs w:val="21"/>
              </w:rPr>
            </w:pPr>
            <w:r>
              <w:rPr>
                <w:rFonts w:hint="eastAsia"/>
                <w:szCs w:val="21"/>
              </w:rPr>
              <w:t>正常登录</w:t>
            </w:r>
          </w:p>
        </w:tc>
        <w:tc>
          <w:tcPr>
            <w:tcW w:w="2131" w:type="dxa"/>
            <w:shd w:val="clear" w:color="auto" w:fill="auto"/>
          </w:tcPr>
          <w:p w14:paraId="71EDDECE">
            <w:pPr>
              <w:jc w:val="center"/>
              <w:rPr>
                <w:szCs w:val="21"/>
              </w:rPr>
            </w:pPr>
            <w:r>
              <w:rPr>
                <w:rFonts w:hint="eastAsia"/>
                <w:szCs w:val="21"/>
              </w:rPr>
              <w:t>手机号：13912345678&lt;br&gt;密码：password123</w:t>
            </w:r>
          </w:p>
        </w:tc>
        <w:tc>
          <w:tcPr>
            <w:tcW w:w="2131" w:type="dxa"/>
            <w:shd w:val="clear" w:color="auto" w:fill="auto"/>
          </w:tcPr>
          <w:p w14:paraId="4D897574">
            <w:pPr>
              <w:jc w:val="center"/>
              <w:rPr>
                <w:szCs w:val="21"/>
              </w:rPr>
            </w:pPr>
            <w:r>
              <w:rPr>
                <w:rFonts w:hint="eastAsia"/>
                <w:szCs w:val="21"/>
              </w:rPr>
              <w:t>返回"登录成功"，返回token和用户信息</w:t>
            </w:r>
          </w:p>
        </w:tc>
      </w:tr>
      <w:tr w14:paraId="58154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9493A57">
            <w:pPr>
              <w:jc w:val="center"/>
              <w:rPr>
                <w:szCs w:val="21"/>
              </w:rPr>
            </w:pPr>
            <w:r>
              <w:rPr>
                <w:rFonts w:hint="eastAsia"/>
                <w:szCs w:val="21"/>
              </w:rPr>
              <w:t>2</w:t>
            </w:r>
          </w:p>
        </w:tc>
        <w:tc>
          <w:tcPr>
            <w:tcW w:w="2130" w:type="dxa"/>
            <w:shd w:val="clear" w:color="auto" w:fill="auto"/>
          </w:tcPr>
          <w:p w14:paraId="294FE483">
            <w:pPr>
              <w:jc w:val="center"/>
              <w:rPr>
                <w:szCs w:val="21"/>
              </w:rPr>
            </w:pPr>
            <w:r>
              <w:rPr>
                <w:rFonts w:hint="eastAsia"/>
                <w:szCs w:val="21"/>
              </w:rPr>
              <w:t>未注册用户登录</w:t>
            </w:r>
          </w:p>
        </w:tc>
        <w:tc>
          <w:tcPr>
            <w:tcW w:w="2131" w:type="dxa"/>
            <w:shd w:val="clear" w:color="auto" w:fill="auto"/>
          </w:tcPr>
          <w:p w14:paraId="78FE454F">
            <w:pPr>
              <w:jc w:val="center"/>
              <w:rPr>
                <w:szCs w:val="21"/>
              </w:rPr>
            </w:pPr>
            <w:r>
              <w:rPr>
                <w:rFonts w:hint="eastAsia"/>
                <w:szCs w:val="21"/>
              </w:rPr>
              <w:t>手机号：13987654321&lt;br&gt;密码：password123</w:t>
            </w:r>
          </w:p>
        </w:tc>
        <w:tc>
          <w:tcPr>
            <w:tcW w:w="2131" w:type="dxa"/>
            <w:shd w:val="clear" w:color="auto" w:fill="auto"/>
          </w:tcPr>
          <w:p w14:paraId="4DB5F217">
            <w:pPr>
              <w:jc w:val="center"/>
              <w:rPr>
                <w:szCs w:val="21"/>
              </w:rPr>
            </w:pPr>
            <w:r>
              <w:rPr>
                <w:rFonts w:hint="eastAsia"/>
                <w:szCs w:val="21"/>
              </w:rPr>
              <w:t>返回"用户不存在"提示</w:t>
            </w:r>
          </w:p>
        </w:tc>
      </w:tr>
      <w:tr w14:paraId="4971B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43A14D3F">
            <w:pPr>
              <w:jc w:val="center"/>
              <w:rPr>
                <w:szCs w:val="21"/>
              </w:rPr>
            </w:pPr>
            <w:r>
              <w:rPr>
                <w:rFonts w:hint="eastAsia"/>
                <w:szCs w:val="21"/>
              </w:rPr>
              <w:t>3</w:t>
            </w:r>
          </w:p>
        </w:tc>
        <w:tc>
          <w:tcPr>
            <w:tcW w:w="2130" w:type="dxa"/>
            <w:shd w:val="clear" w:color="auto" w:fill="auto"/>
          </w:tcPr>
          <w:p w14:paraId="1E1D4095">
            <w:pPr>
              <w:jc w:val="center"/>
              <w:rPr>
                <w:szCs w:val="21"/>
              </w:rPr>
            </w:pPr>
            <w:r>
              <w:rPr>
                <w:rFonts w:hint="eastAsia"/>
                <w:szCs w:val="21"/>
              </w:rPr>
              <w:t>密码错误</w:t>
            </w:r>
          </w:p>
        </w:tc>
        <w:tc>
          <w:tcPr>
            <w:tcW w:w="2131" w:type="dxa"/>
            <w:shd w:val="clear" w:color="auto" w:fill="auto"/>
          </w:tcPr>
          <w:p w14:paraId="63434DAC">
            <w:pPr>
              <w:jc w:val="center"/>
              <w:rPr>
                <w:szCs w:val="21"/>
              </w:rPr>
            </w:pPr>
            <w:r>
              <w:rPr>
                <w:rFonts w:hint="eastAsia"/>
                <w:szCs w:val="21"/>
              </w:rPr>
              <w:t>手机号：13912345678&lt;br&gt;密码：wrongpassword</w:t>
            </w:r>
          </w:p>
        </w:tc>
        <w:tc>
          <w:tcPr>
            <w:tcW w:w="2131" w:type="dxa"/>
            <w:shd w:val="clear" w:color="auto" w:fill="auto"/>
          </w:tcPr>
          <w:p w14:paraId="2807AC82">
            <w:pPr>
              <w:jc w:val="center"/>
              <w:rPr>
                <w:szCs w:val="21"/>
              </w:rPr>
            </w:pPr>
            <w:r>
              <w:rPr>
                <w:rFonts w:hint="eastAsia"/>
                <w:szCs w:val="21"/>
              </w:rPr>
              <w:t>返回"密码错误"提示</w:t>
            </w:r>
          </w:p>
        </w:tc>
      </w:tr>
      <w:tr w14:paraId="22039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A551A0E">
            <w:pPr>
              <w:jc w:val="center"/>
              <w:rPr>
                <w:szCs w:val="21"/>
              </w:rPr>
            </w:pPr>
            <w:r>
              <w:rPr>
                <w:rFonts w:hint="eastAsia"/>
                <w:szCs w:val="21"/>
              </w:rPr>
              <w:t>4</w:t>
            </w:r>
          </w:p>
        </w:tc>
        <w:tc>
          <w:tcPr>
            <w:tcW w:w="2130" w:type="dxa"/>
            <w:shd w:val="clear" w:color="auto" w:fill="auto"/>
          </w:tcPr>
          <w:p w14:paraId="1DD54622">
            <w:pPr>
              <w:jc w:val="center"/>
              <w:rPr>
                <w:szCs w:val="21"/>
              </w:rPr>
            </w:pPr>
            <w:r>
              <w:rPr>
                <w:rFonts w:hint="eastAsia"/>
                <w:szCs w:val="21"/>
              </w:rPr>
              <w:t>手机号格式错误</w:t>
            </w:r>
          </w:p>
        </w:tc>
        <w:tc>
          <w:tcPr>
            <w:tcW w:w="2131" w:type="dxa"/>
            <w:shd w:val="clear" w:color="auto" w:fill="auto"/>
          </w:tcPr>
          <w:p w14:paraId="19F03EED">
            <w:pPr>
              <w:jc w:val="center"/>
              <w:rPr>
                <w:szCs w:val="21"/>
              </w:rPr>
            </w:pPr>
            <w:r>
              <w:rPr>
                <w:rFonts w:hint="eastAsia"/>
                <w:szCs w:val="21"/>
              </w:rPr>
              <w:t>手机号：1234567890（非11位）</w:t>
            </w:r>
          </w:p>
        </w:tc>
        <w:tc>
          <w:tcPr>
            <w:tcW w:w="2131" w:type="dxa"/>
            <w:shd w:val="clear" w:color="auto" w:fill="auto"/>
          </w:tcPr>
          <w:p w14:paraId="30AAC2E5">
            <w:pPr>
              <w:jc w:val="center"/>
              <w:rPr>
                <w:szCs w:val="21"/>
              </w:rPr>
            </w:pPr>
            <w:r>
              <w:rPr>
                <w:rFonts w:hint="eastAsia"/>
                <w:szCs w:val="21"/>
              </w:rPr>
              <w:t xml:space="preserve">前端提示"手机号格式不正确" </w:t>
            </w:r>
          </w:p>
        </w:tc>
      </w:tr>
      <w:tr w14:paraId="58EDB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F0D4A86">
            <w:pPr>
              <w:jc w:val="center"/>
              <w:rPr>
                <w:szCs w:val="21"/>
              </w:rPr>
            </w:pPr>
            <w:r>
              <w:rPr>
                <w:rFonts w:hint="eastAsia"/>
                <w:szCs w:val="21"/>
              </w:rPr>
              <w:t>5</w:t>
            </w:r>
          </w:p>
        </w:tc>
        <w:tc>
          <w:tcPr>
            <w:tcW w:w="2130" w:type="dxa"/>
            <w:shd w:val="clear" w:color="auto" w:fill="auto"/>
          </w:tcPr>
          <w:p w14:paraId="3BF105DE">
            <w:pPr>
              <w:jc w:val="center"/>
              <w:rPr>
                <w:szCs w:val="21"/>
              </w:rPr>
            </w:pPr>
            <w:r>
              <w:rPr>
                <w:rFonts w:hint="eastAsia"/>
                <w:szCs w:val="21"/>
              </w:rPr>
              <w:t>手机号为空</w:t>
            </w:r>
          </w:p>
        </w:tc>
        <w:tc>
          <w:tcPr>
            <w:tcW w:w="2131" w:type="dxa"/>
            <w:shd w:val="clear" w:color="auto" w:fill="auto"/>
          </w:tcPr>
          <w:p w14:paraId="287AF3FC">
            <w:pPr>
              <w:jc w:val="center"/>
              <w:rPr>
                <w:szCs w:val="21"/>
              </w:rPr>
            </w:pPr>
            <w:r>
              <w:rPr>
                <w:rFonts w:hint="eastAsia"/>
                <w:szCs w:val="21"/>
              </w:rPr>
              <w:t>手机号：空&lt;br&gt;密码：password123</w:t>
            </w:r>
          </w:p>
        </w:tc>
        <w:tc>
          <w:tcPr>
            <w:tcW w:w="2131" w:type="dxa"/>
            <w:shd w:val="clear" w:color="auto" w:fill="auto"/>
          </w:tcPr>
          <w:p w14:paraId="0FEED853">
            <w:pPr>
              <w:jc w:val="center"/>
              <w:rPr>
                <w:szCs w:val="21"/>
              </w:rPr>
            </w:pPr>
            <w:r>
              <w:rPr>
                <w:rFonts w:hint="eastAsia"/>
                <w:szCs w:val="21"/>
              </w:rPr>
              <w:t>前端提示"手机号不能为空</w:t>
            </w:r>
            <w:r>
              <w:rPr>
                <w:szCs w:val="21"/>
              </w:rPr>
              <w:t>”</w:t>
            </w:r>
          </w:p>
        </w:tc>
      </w:tr>
      <w:tr w14:paraId="7719E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1975D35">
            <w:pPr>
              <w:jc w:val="center"/>
              <w:rPr>
                <w:szCs w:val="21"/>
              </w:rPr>
            </w:pPr>
            <w:r>
              <w:rPr>
                <w:rFonts w:hint="eastAsia"/>
                <w:szCs w:val="21"/>
              </w:rPr>
              <w:t>6</w:t>
            </w:r>
          </w:p>
        </w:tc>
        <w:tc>
          <w:tcPr>
            <w:tcW w:w="2130" w:type="dxa"/>
            <w:shd w:val="clear" w:color="auto" w:fill="auto"/>
          </w:tcPr>
          <w:p w14:paraId="16DF98E4">
            <w:pPr>
              <w:jc w:val="center"/>
              <w:rPr>
                <w:szCs w:val="21"/>
              </w:rPr>
            </w:pPr>
            <w:r>
              <w:rPr>
                <w:rFonts w:hint="eastAsia"/>
                <w:szCs w:val="21"/>
              </w:rPr>
              <w:t>密码为空</w:t>
            </w:r>
          </w:p>
        </w:tc>
        <w:tc>
          <w:tcPr>
            <w:tcW w:w="2131" w:type="dxa"/>
            <w:shd w:val="clear" w:color="auto" w:fill="auto"/>
          </w:tcPr>
          <w:p w14:paraId="1AF9261E">
            <w:pPr>
              <w:jc w:val="center"/>
              <w:rPr>
                <w:szCs w:val="21"/>
              </w:rPr>
            </w:pPr>
            <w:r>
              <w:rPr>
                <w:rFonts w:hint="eastAsia"/>
                <w:szCs w:val="21"/>
              </w:rPr>
              <w:t>手机号：13912345678&lt;br&gt;密码：空</w:t>
            </w:r>
          </w:p>
        </w:tc>
        <w:tc>
          <w:tcPr>
            <w:tcW w:w="2131" w:type="dxa"/>
            <w:shd w:val="clear" w:color="auto" w:fill="auto"/>
          </w:tcPr>
          <w:p w14:paraId="633804B8">
            <w:pPr>
              <w:jc w:val="center"/>
              <w:rPr>
                <w:szCs w:val="21"/>
              </w:rPr>
            </w:pPr>
            <w:r>
              <w:rPr>
                <w:rFonts w:hint="eastAsia"/>
                <w:szCs w:val="21"/>
              </w:rPr>
              <w:t xml:space="preserve">前端提示"密码不能为空" </w:t>
            </w:r>
          </w:p>
        </w:tc>
      </w:tr>
      <w:tr w14:paraId="7478E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8A7B5E8">
            <w:pPr>
              <w:jc w:val="center"/>
              <w:rPr>
                <w:szCs w:val="21"/>
              </w:rPr>
            </w:pPr>
            <w:r>
              <w:rPr>
                <w:rFonts w:hint="eastAsia"/>
                <w:szCs w:val="21"/>
              </w:rPr>
              <w:t>7</w:t>
            </w:r>
          </w:p>
        </w:tc>
        <w:tc>
          <w:tcPr>
            <w:tcW w:w="2130" w:type="dxa"/>
            <w:shd w:val="clear" w:color="auto" w:fill="auto"/>
          </w:tcPr>
          <w:p w14:paraId="14FA6950">
            <w:pPr>
              <w:jc w:val="center"/>
              <w:rPr>
                <w:szCs w:val="21"/>
              </w:rPr>
            </w:pPr>
            <w:r>
              <w:rPr>
                <w:rFonts w:hint="eastAsia"/>
                <w:szCs w:val="21"/>
              </w:rPr>
              <w:t>被禁用用户登录</w:t>
            </w:r>
          </w:p>
        </w:tc>
        <w:tc>
          <w:tcPr>
            <w:tcW w:w="2131" w:type="dxa"/>
            <w:shd w:val="clear" w:color="auto" w:fill="auto"/>
          </w:tcPr>
          <w:p w14:paraId="65A6E858">
            <w:pPr>
              <w:jc w:val="center"/>
              <w:rPr>
                <w:szCs w:val="21"/>
              </w:rPr>
            </w:pPr>
            <w:r>
              <w:rPr>
                <w:rFonts w:hint="eastAsia"/>
                <w:szCs w:val="21"/>
              </w:rPr>
              <w:t>手机号：13912345678&lt;br&gt;密码：password123（用户状态为banned）</w:t>
            </w:r>
          </w:p>
        </w:tc>
        <w:tc>
          <w:tcPr>
            <w:tcW w:w="2131" w:type="dxa"/>
            <w:shd w:val="clear" w:color="auto" w:fill="auto"/>
          </w:tcPr>
          <w:p w14:paraId="4F2C6058">
            <w:pPr>
              <w:jc w:val="center"/>
              <w:rPr>
                <w:szCs w:val="21"/>
              </w:rPr>
            </w:pPr>
            <w:r>
              <w:rPr>
                <w:rFonts w:hint="eastAsia"/>
                <w:szCs w:val="21"/>
              </w:rPr>
              <w:t>返回"账户已被禁用"提示</w:t>
            </w:r>
          </w:p>
        </w:tc>
      </w:tr>
      <w:tr w14:paraId="27302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5DD3DA30">
            <w:pPr>
              <w:jc w:val="center"/>
              <w:rPr>
                <w:szCs w:val="21"/>
              </w:rPr>
            </w:pPr>
            <w:r>
              <w:rPr>
                <w:rFonts w:hint="eastAsia"/>
                <w:szCs w:val="21"/>
              </w:rPr>
              <w:t>8</w:t>
            </w:r>
          </w:p>
        </w:tc>
        <w:tc>
          <w:tcPr>
            <w:tcW w:w="2130" w:type="dxa"/>
            <w:shd w:val="clear" w:color="auto" w:fill="auto"/>
          </w:tcPr>
          <w:p w14:paraId="2366540F">
            <w:pPr>
              <w:jc w:val="center"/>
              <w:rPr>
                <w:szCs w:val="21"/>
              </w:rPr>
            </w:pPr>
            <w:r>
              <w:rPr>
                <w:rFonts w:hint="eastAsia"/>
                <w:szCs w:val="21"/>
              </w:rPr>
              <w:t>非活跃用户登录</w:t>
            </w:r>
          </w:p>
        </w:tc>
        <w:tc>
          <w:tcPr>
            <w:tcW w:w="2131" w:type="dxa"/>
            <w:shd w:val="clear" w:color="auto" w:fill="auto"/>
          </w:tcPr>
          <w:p w14:paraId="27B37727">
            <w:pPr>
              <w:jc w:val="center"/>
              <w:rPr>
                <w:szCs w:val="21"/>
              </w:rPr>
            </w:pPr>
            <w:r>
              <w:rPr>
                <w:rFonts w:hint="eastAsia"/>
                <w:szCs w:val="21"/>
              </w:rPr>
              <w:t>手机号：13912345678&lt;br&gt;密码：password123（用户状态为inactive）</w:t>
            </w:r>
          </w:p>
        </w:tc>
        <w:tc>
          <w:tcPr>
            <w:tcW w:w="2131" w:type="dxa"/>
            <w:shd w:val="clear" w:color="auto" w:fill="auto"/>
          </w:tcPr>
          <w:p w14:paraId="2AEED362">
            <w:pPr>
              <w:jc w:val="center"/>
              <w:rPr>
                <w:szCs w:val="21"/>
              </w:rPr>
            </w:pPr>
            <w:r>
              <w:rPr>
                <w:rFonts w:hint="eastAsia"/>
                <w:szCs w:val="21"/>
              </w:rPr>
              <w:t>返回"账户已被禁用"提示</w:t>
            </w:r>
          </w:p>
        </w:tc>
      </w:tr>
      <w:tr w14:paraId="2697E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CD3A6D5">
            <w:pPr>
              <w:jc w:val="center"/>
              <w:rPr>
                <w:szCs w:val="21"/>
              </w:rPr>
            </w:pPr>
            <w:r>
              <w:rPr>
                <w:rFonts w:hint="eastAsia"/>
                <w:szCs w:val="21"/>
              </w:rPr>
              <w:t>9</w:t>
            </w:r>
          </w:p>
        </w:tc>
        <w:tc>
          <w:tcPr>
            <w:tcW w:w="2130" w:type="dxa"/>
            <w:shd w:val="clear" w:color="auto" w:fill="auto"/>
          </w:tcPr>
          <w:p w14:paraId="5EB4474B">
            <w:pPr>
              <w:jc w:val="center"/>
              <w:rPr>
                <w:szCs w:val="21"/>
              </w:rPr>
            </w:pPr>
            <w:r>
              <w:rPr>
                <w:rFonts w:hint="eastAsia"/>
                <w:szCs w:val="21"/>
              </w:rPr>
              <w:t>多次登录尝试</w:t>
            </w:r>
          </w:p>
        </w:tc>
        <w:tc>
          <w:tcPr>
            <w:tcW w:w="2131" w:type="dxa"/>
            <w:shd w:val="clear" w:color="auto" w:fill="auto"/>
          </w:tcPr>
          <w:p w14:paraId="451FE349">
            <w:pPr>
              <w:jc w:val="center"/>
              <w:rPr>
                <w:szCs w:val="21"/>
              </w:rPr>
            </w:pPr>
            <w:r>
              <w:rPr>
                <w:rFonts w:hint="eastAsia"/>
                <w:szCs w:val="21"/>
              </w:rPr>
              <w:t>连续多次错误密码登录</w:t>
            </w:r>
          </w:p>
        </w:tc>
        <w:tc>
          <w:tcPr>
            <w:tcW w:w="2131" w:type="dxa"/>
            <w:shd w:val="clear" w:color="auto" w:fill="auto"/>
          </w:tcPr>
          <w:p w14:paraId="735F3598">
            <w:pPr>
              <w:jc w:val="center"/>
              <w:rPr>
                <w:szCs w:val="21"/>
              </w:rPr>
            </w:pPr>
            <w:r>
              <w:rPr>
                <w:rFonts w:hint="eastAsia"/>
                <w:szCs w:val="21"/>
              </w:rPr>
              <w:t>可能需要限制登录次数或增加验证码</w:t>
            </w:r>
          </w:p>
        </w:tc>
      </w:tr>
      <w:tr w14:paraId="24EE2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D54D95A">
            <w:pPr>
              <w:jc w:val="center"/>
              <w:rPr>
                <w:szCs w:val="21"/>
              </w:rPr>
            </w:pPr>
            <w:r>
              <w:rPr>
                <w:rFonts w:hint="eastAsia"/>
                <w:szCs w:val="21"/>
              </w:rPr>
              <w:t>10</w:t>
            </w:r>
          </w:p>
        </w:tc>
        <w:tc>
          <w:tcPr>
            <w:tcW w:w="2130" w:type="dxa"/>
            <w:shd w:val="clear" w:color="auto" w:fill="auto"/>
          </w:tcPr>
          <w:p w14:paraId="2B23126F">
            <w:pPr>
              <w:jc w:val="center"/>
              <w:rPr>
                <w:szCs w:val="21"/>
              </w:rPr>
            </w:pPr>
            <w:r>
              <w:rPr>
                <w:rFonts w:hint="eastAsia"/>
                <w:szCs w:val="21"/>
              </w:rPr>
              <w:t>网络异常</w:t>
            </w:r>
          </w:p>
        </w:tc>
        <w:tc>
          <w:tcPr>
            <w:tcW w:w="2131" w:type="dxa"/>
            <w:shd w:val="clear" w:color="auto" w:fill="auto"/>
          </w:tcPr>
          <w:p w14:paraId="7B8703C3">
            <w:pPr>
              <w:jc w:val="center"/>
              <w:rPr>
                <w:szCs w:val="21"/>
              </w:rPr>
            </w:pPr>
            <w:r>
              <w:rPr>
                <w:rFonts w:hint="eastAsia"/>
                <w:szCs w:val="21"/>
              </w:rPr>
              <w:t>提交时断网</w:t>
            </w:r>
          </w:p>
        </w:tc>
        <w:tc>
          <w:tcPr>
            <w:tcW w:w="2131" w:type="dxa"/>
            <w:shd w:val="clear" w:color="auto" w:fill="auto"/>
          </w:tcPr>
          <w:p w14:paraId="05A84F12">
            <w:pPr>
              <w:jc w:val="center"/>
              <w:rPr>
                <w:szCs w:val="21"/>
              </w:rPr>
            </w:pPr>
            <w:r>
              <w:rPr>
                <w:rFonts w:hint="eastAsia"/>
                <w:szCs w:val="21"/>
              </w:rPr>
              <w:t>前端提示"网络异常，请重试</w:t>
            </w:r>
          </w:p>
        </w:tc>
      </w:tr>
      <w:tr w14:paraId="24C18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5FBAE3AC">
            <w:pPr>
              <w:jc w:val="center"/>
              <w:rPr>
                <w:szCs w:val="21"/>
              </w:rPr>
            </w:pPr>
            <w:r>
              <w:rPr>
                <w:rFonts w:hint="eastAsia"/>
                <w:szCs w:val="21"/>
              </w:rPr>
              <w:t>11</w:t>
            </w:r>
          </w:p>
        </w:tc>
        <w:tc>
          <w:tcPr>
            <w:tcW w:w="2130" w:type="dxa"/>
            <w:shd w:val="clear" w:color="auto" w:fill="auto"/>
          </w:tcPr>
          <w:p w14:paraId="1FBD24F6">
            <w:pPr>
              <w:jc w:val="center"/>
              <w:rPr>
                <w:szCs w:val="21"/>
              </w:rPr>
            </w:pPr>
            <w:r>
              <w:rPr>
                <w:rFonts w:hint="eastAsia"/>
                <w:szCs w:val="21"/>
              </w:rPr>
              <w:t>后端接口异常</w:t>
            </w:r>
          </w:p>
        </w:tc>
        <w:tc>
          <w:tcPr>
            <w:tcW w:w="2131" w:type="dxa"/>
            <w:shd w:val="clear" w:color="auto" w:fill="auto"/>
          </w:tcPr>
          <w:p w14:paraId="363FC54A">
            <w:pPr>
              <w:jc w:val="center"/>
              <w:rPr>
                <w:szCs w:val="21"/>
              </w:rPr>
            </w:pPr>
            <w:r>
              <w:rPr>
                <w:rFonts w:hint="eastAsia"/>
                <w:szCs w:val="21"/>
              </w:rPr>
              <w:t>后端返回500错误</w:t>
            </w:r>
          </w:p>
        </w:tc>
        <w:tc>
          <w:tcPr>
            <w:tcW w:w="2131" w:type="dxa"/>
            <w:shd w:val="clear" w:color="auto" w:fill="auto"/>
          </w:tcPr>
          <w:p w14:paraId="47806C24">
            <w:pPr>
              <w:jc w:val="center"/>
              <w:rPr>
                <w:szCs w:val="21"/>
              </w:rPr>
            </w:pPr>
            <w:r>
              <w:rPr>
                <w:rFonts w:hint="eastAsia"/>
                <w:szCs w:val="21"/>
              </w:rPr>
              <w:t>前端提示"登录失败"</w:t>
            </w:r>
          </w:p>
        </w:tc>
      </w:tr>
      <w:tr w14:paraId="6A8AE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04FDB9E">
            <w:pPr>
              <w:jc w:val="center"/>
              <w:rPr>
                <w:szCs w:val="21"/>
              </w:rPr>
            </w:pPr>
            <w:r>
              <w:rPr>
                <w:rFonts w:hint="eastAsia"/>
                <w:szCs w:val="21"/>
              </w:rPr>
              <w:t>12</w:t>
            </w:r>
          </w:p>
        </w:tc>
        <w:tc>
          <w:tcPr>
            <w:tcW w:w="2130" w:type="dxa"/>
            <w:shd w:val="clear" w:color="auto" w:fill="auto"/>
          </w:tcPr>
          <w:p w14:paraId="02A911D2">
            <w:pPr>
              <w:jc w:val="center"/>
              <w:rPr>
                <w:szCs w:val="21"/>
              </w:rPr>
            </w:pPr>
            <w:r>
              <w:rPr>
                <w:rFonts w:hint="eastAsia"/>
                <w:szCs w:val="21"/>
              </w:rPr>
              <w:t>登录后token有效性</w:t>
            </w:r>
          </w:p>
        </w:tc>
        <w:tc>
          <w:tcPr>
            <w:tcW w:w="2131" w:type="dxa"/>
            <w:shd w:val="clear" w:color="auto" w:fill="auto"/>
          </w:tcPr>
          <w:p w14:paraId="2B1D5B77">
            <w:pPr>
              <w:jc w:val="center"/>
              <w:rPr>
                <w:szCs w:val="21"/>
              </w:rPr>
            </w:pPr>
            <w:r>
              <w:rPr>
                <w:rFonts w:hint="eastAsia"/>
                <w:szCs w:val="21"/>
              </w:rPr>
              <w:t>使用返回的token访问需要认证的接口</w:t>
            </w:r>
          </w:p>
        </w:tc>
        <w:tc>
          <w:tcPr>
            <w:tcW w:w="2131" w:type="dxa"/>
            <w:shd w:val="clear" w:color="auto" w:fill="auto"/>
          </w:tcPr>
          <w:p w14:paraId="204AA439">
            <w:pPr>
              <w:jc w:val="center"/>
              <w:rPr>
                <w:szCs w:val="21"/>
              </w:rPr>
            </w:pPr>
            <w:r>
              <w:rPr>
                <w:rFonts w:hint="eastAsia"/>
                <w:szCs w:val="21"/>
              </w:rPr>
              <w:t>能够正常访问，返回用户信息</w:t>
            </w:r>
          </w:p>
        </w:tc>
      </w:tr>
    </w:tbl>
    <w:p w14:paraId="6ED2D706">
      <w:pPr>
        <w:rPr>
          <w:szCs w:val="21"/>
        </w:rPr>
      </w:pPr>
    </w:p>
    <w:p w14:paraId="298FE86F">
      <w:pPr>
        <w:rPr>
          <w:szCs w:val="21"/>
        </w:rPr>
      </w:pPr>
    </w:p>
    <w:p w14:paraId="10D4A97E">
      <w:pPr>
        <w:rPr>
          <w:rFonts w:hint="eastAsia" w:ascii="黑体" w:hAnsi="黑体" w:eastAsia="黑体" w:cs="黑体"/>
          <w:szCs w:val="21"/>
        </w:rPr>
      </w:pPr>
      <w:r>
        <w:rPr>
          <w:rFonts w:hint="eastAsia" w:ascii="黑体" w:hAnsi="黑体" w:eastAsia="黑体" w:cs="黑体"/>
          <w:szCs w:val="21"/>
        </w:rPr>
        <w:t>二．用户登录白盒测试设计</w:t>
      </w:r>
    </w:p>
    <w:p w14:paraId="4976FEF8">
      <w:pPr>
        <w:rPr>
          <w:rFonts w:hint="eastAsia" w:ascii="黑体" w:hAnsi="黑体" w:eastAsia="黑体" w:cs="黑体"/>
          <w:szCs w:val="21"/>
        </w:rPr>
      </w:pPr>
      <w:r>
        <w:rPr>
          <w:rFonts w:hint="eastAsia" w:ascii="黑体" w:hAnsi="黑体" w:eastAsia="黑体" w:cs="黑体"/>
          <w:szCs w:val="21"/>
        </w:rPr>
        <w:t>1.用户登录函数主要逻辑</w:t>
      </w:r>
    </w:p>
    <w:p w14:paraId="752052C5">
      <w:pPr>
        <w:numPr>
          <w:ilvl w:val="0"/>
          <w:numId w:val="49"/>
        </w:numPr>
        <w:rPr>
          <w:szCs w:val="21"/>
        </w:rPr>
      </w:pPr>
      <w:r>
        <w:rPr>
          <w:szCs w:val="21"/>
        </w:rPr>
        <w:t>验证输入（手机号、密码格式）</w:t>
      </w:r>
    </w:p>
    <w:p w14:paraId="7414583C">
      <w:pPr>
        <w:numPr>
          <w:ilvl w:val="0"/>
          <w:numId w:val="50"/>
        </w:numPr>
        <w:rPr>
          <w:szCs w:val="21"/>
        </w:rPr>
      </w:pPr>
      <w:r>
        <w:rPr>
          <w:szCs w:val="21"/>
        </w:rPr>
        <w:t>查找用户（手机号）</w:t>
      </w:r>
    </w:p>
    <w:p w14:paraId="4B89DBA0">
      <w:pPr>
        <w:numPr>
          <w:ilvl w:val="0"/>
          <w:numId w:val="51"/>
        </w:numPr>
        <w:rPr>
          <w:szCs w:val="21"/>
        </w:rPr>
      </w:pPr>
      <w:r>
        <w:rPr>
          <w:szCs w:val="21"/>
        </w:rPr>
        <w:t>判断用户是否存在</w:t>
      </w:r>
    </w:p>
    <w:p w14:paraId="02BB5D46">
      <w:pPr>
        <w:numPr>
          <w:ilvl w:val="0"/>
          <w:numId w:val="52"/>
        </w:numPr>
        <w:rPr>
          <w:szCs w:val="21"/>
        </w:rPr>
      </w:pPr>
      <w:r>
        <w:rPr>
          <w:szCs w:val="21"/>
        </w:rPr>
        <w:t>验证密码</w:t>
      </w:r>
    </w:p>
    <w:p w14:paraId="68F5F93B">
      <w:pPr>
        <w:numPr>
          <w:ilvl w:val="0"/>
          <w:numId w:val="53"/>
        </w:numPr>
        <w:rPr>
          <w:szCs w:val="21"/>
        </w:rPr>
      </w:pPr>
      <w:r>
        <w:rPr>
          <w:szCs w:val="21"/>
        </w:rPr>
        <w:t>判断密码是否正确</w:t>
      </w:r>
    </w:p>
    <w:p w14:paraId="3F672C1F">
      <w:pPr>
        <w:numPr>
          <w:ilvl w:val="0"/>
          <w:numId w:val="54"/>
        </w:numPr>
        <w:rPr>
          <w:szCs w:val="21"/>
        </w:rPr>
      </w:pPr>
      <w:r>
        <w:rPr>
          <w:szCs w:val="21"/>
        </w:rPr>
        <w:t>判断用户状态是否为active</w:t>
      </w:r>
    </w:p>
    <w:p w14:paraId="74146A04">
      <w:pPr>
        <w:numPr>
          <w:ilvl w:val="0"/>
          <w:numId w:val="55"/>
        </w:numPr>
        <w:rPr>
          <w:szCs w:val="21"/>
        </w:rPr>
      </w:pPr>
      <w:r>
        <w:rPr>
          <w:szCs w:val="21"/>
        </w:rPr>
        <w:t>生成token并返回登录成功</w:t>
      </w:r>
    </w:p>
    <w:p w14:paraId="4E34039A">
      <w:pPr>
        <w:rPr>
          <w:szCs w:val="21"/>
        </w:rPr>
      </w:pPr>
    </w:p>
    <w:p w14:paraId="3C7B175E">
      <w:pPr>
        <w:rPr>
          <w:rFonts w:hint="eastAsia" w:ascii="黑体" w:hAnsi="黑体" w:eastAsia="黑体" w:cs="黑体"/>
          <w:szCs w:val="21"/>
        </w:rPr>
      </w:pPr>
      <w:r>
        <w:rPr>
          <w:rFonts w:hint="eastAsia" w:ascii="黑体" w:hAnsi="黑体" w:eastAsia="黑体" w:cs="黑体"/>
          <w:szCs w:val="21"/>
        </w:rPr>
        <w:t>2.流程图</w:t>
      </w:r>
    </w:p>
    <w:p w14:paraId="593C449E">
      <w:pPr>
        <w:rPr>
          <w:szCs w:val="21"/>
        </w:rPr>
      </w:pPr>
      <w:r>
        <w:rPr>
          <w:szCs w:val="21"/>
        </w:rPr>
        <w:drawing>
          <wp:inline distT="0" distB="0" distL="114300" distR="114300">
            <wp:extent cx="5074920" cy="6835140"/>
            <wp:effectExtent l="0" t="0" r="5080" b="1016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5074920" cy="6835140"/>
                    </a:xfrm>
                    <a:prstGeom prst="rect">
                      <a:avLst/>
                    </a:prstGeom>
                    <a:noFill/>
                    <a:ln>
                      <a:noFill/>
                    </a:ln>
                  </pic:spPr>
                </pic:pic>
              </a:graphicData>
            </a:graphic>
          </wp:inline>
        </w:drawing>
      </w:r>
    </w:p>
    <w:p w14:paraId="78214892">
      <w:pPr>
        <w:rPr>
          <w:rFonts w:hint="eastAsia" w:ascii="黑体" w:hAnsi="黑体" w:eastAsia="黑体" w:cs="黑体"/>
          <w:szCs w:val="21"/>
        </w:rPr>
      </w:pPr>
      <w:r>
        <w:rPr>
          <w:rFonts w:hint="eastAsia" w:ascii="黑体" w:hAnsi="黑体" w:eastAsia="黑体" w:cs="黑体"/>
          <w:szCs w:val="21"/>
        </w:rPr>
        <w:t>3.基本路径分析</w:t>
      </w:r>
    </w:p>
    <w:p w14:paraId="2FEA0DD0">
      <w:pPr>
        <w:rPr>
          <w:b/>
          <w:bCs/>
          <w:szCs w:val="21"/>
        </w:rPr>
      </w:pPr>
      <w:r>
        <w:rPr>
          <w:b/>
          <w:bCs/>
          <w:szCs w:val="21"/>
        </w:rPr>
        <w:t>条件节点</w:t>
      </w:r>
    </w:p>
    <w:p w14:paraId="4120B94F">
      <w:pPr>
        <w:numPr>
          <w:ilvl w:val="0"/>
          <w:numId w:val="56"/>
        </w:numPr>
        <w:rPr>
          <w:szCs w:val="21"/>
        </w:rPr>
      </w:pPr>
      <w:r>
        <w:rPr>
          <w:szCs w:val="21"/>
        </w:rPr>
        <w:t>3：输入验证通过？</w:t>
      </w:r>
    </w:p>
    <w:p w14:paraId="1F71CFE3">
      <w:pPr>
        <w:numPr>
          <w:ilvl w:val="0"/>
          <w:numId w:val="57"/>
        </w:numPr>
        <w:rPr>
          <w:szCs w:val="21"/>
        </w:rPr>
      </w:pPr>
      <w:r>
        <w:rPr>
          <w:szCs w:val="21"/>
        </w:rPr>
        <w:t>6：用户存在？</w:t>
      </w:r>
    </w:p>
    <w:p w14:paraId="6C40F62D">
      <w:pPr>
        <w:numPr>
          <w:ilvl w:val="0"/>
          <w:numId w:val="58"/>
        </w:numPr>
        <w:rPr>
          <w:szCs w:val="21"/>
        </w:rPr>
      </w:pPr>
      <w:r>
        <w:rPr>
          <w:szCs w:val="21"/>
        </w:rPr>
        <w:t>9：密码正确？</w:t>
      </w:r>
    </w:p>
    <w:p w14:paraId="13311DD4">
      <w:pPr>
        <w:numPr>
          <w:ilvl w:val="0"/>
          <w:numId w:val="59"/>
        </w:numPr>
        <w:rPr>
          <w:szCs w:val="21"/>
        </w:rPr>
      </w:pPr>
      <w:r>
        <w:rPr>
          <w:szCs w:val="21"/>
        </w:rPr>
        <w:t>11：用户状态active？</w:t>
      </w:r>
    </w:p>
    <w:p w14:paraId="5E51FCB2">
      <w:pPr>
        <w:rPr>
          <w:szCs w:val="21"/>
        </w:rPr>
      </w:pPr>
      <w:r>
        <w:rPr>
          <w:rFonts w:hint="eastAsia"/>
          <w:szCs w:val="21"/>
        </w:rPr>
        <w:t>圈复杂度</w:t>
      </w:r>
    </w:p>
    <w:p w14:paraId="0A5818BA">
      <w:pPr>
        <w:rPr>
          <w:szCs w:val="21"/>
        </w:rPr>
      </w:pPr>
      <w:r>
        <w:rPr>
          <w:rFonts w:hint="eastAsia"/>
          <w:szCs w:val="21"/>
        </w:rPr>
        <w:t>圈复杂度 = 判断节点数 + 1 = 4 + 1 = 5需要5个基本路径测试用例覆盖所有分支。</w:t>
      </w:r>
    </w:p>
    <w:p w14:paraId="70B945CC">
      <w:pPr>
        <w:rPr>
          <w:szCs w:val="21"/>
        </w:rPr>
      </w:pPr>
      <w:r>
        <w:rPr>
          <w:rFonts w:hint="eastAsia"/>
          <w:szCs w:val="21"/>
        </w:rPr>
        <w:t>基本路径</w:t>
      </w:r>
    </w:p>
    <w:p w14:paraId="0EB7A616">
      <w:pPr>
        <w:rPr>
          <w:szCs w:val="21"/>
        </w:rPr>
      </w:pPr>
      <w:r>
        <w:rPr>
          <w:rFonts w:hint="eastAsia"/>
          <w:szCs w:val="21"/>
        </w:rPr>
        <w:t>正常登录成功</w:t>
      </w:r>
    </w:p>
    <w:p w14:paraId="366B60F3">
      <w:pPr>
        <w:rPr>
          <w:szCs w:val="21"/>
        </w:rPr>
      </w:pPr>
      <w:r>
        <w:rPr>
          <w:rFonts w:hint="eastAsia"/>
          <w:szCs w:val="21"/>
        </w:rPr>
        <w:t>1 → 2 → 3(是) → 5 → 6(是) → 8 → 9(是) → 11(是) → 13 → 14 → 15</w:t>
      </w:r>
    </w:p>
    <w:p w14:paraId="507324A4">
      <w:pPr>
        <w:rPr>
          <w:szCs w:val="21"/>
        </w:rPr>
      </w:pPr>
      <w:r>
        <w:rPr>
          <w:rFonts w:hint="eastAsia"/>
          <w:szCs w:val="21"/>
        </w:rPr>
        <w:t>输入验证失败</w:t>
      </w:r>
    </w:p>
    <w:p w14:paraId="6C5183AA">
      <w:pPr>
        <w:rPr>
          <w:szCs w:val="21"/>
        </w:rPr>
      </w:pPr>
      <w:r>
        <w:rPr>
          <w:rFonts w:hint="eastAsia"/>
          <w:szCs w:val="21"/>
        </w:rPr>
        <w:t>1 → 2 → 3(否) → 4 → 15</w:t>
      </w:r>
    </w:p>
    <w:p w14:paraId="0E34F3AB">
      <w:pPr>
        <w:rPr>
          <w:szCs w:val="21"/>
        </w:rPr>
      </w:pPr>
      <w:r>
        <w:rPr>
          <w:rFonts w:hint="eastAsia"/>
          <w:szCs w:val="21"/>
        </w:rPr>
        <w:t>用户不存在</w:t>
      </w:r>
    </w:p>
    <w:p w14:paraId="2074919C">
      <w:pPr>
        <w:rPr>
          <w:szCs w:val="21"/>
        </w:rPr>
      </w:pPr>
      <w:r>
        <w:rPr>
          <w:rFonts w:hint="eastAsia"/>
          <w:szCs w:val="21"/>
        </w:rPr>
        <w:t>1 → 2 → 3(是) → 5 → 6(否) → 7 → 15</w:t>
      </w:r>
    </w:p>
    <w:p w14:paraId="3302C0C6">
      <w:pPr>
        <w:rPr>
          <w:szCs w:val="21"/>
        </w:rPr>
      </w:pPr>
      <w:r>
        <w:rPr>
          <w:rFonts w:hint="eastAsia"/>
          <w:szCs w:val="21"/>
        </w:rPr>
        <w:t>密码错误</w:t>
      </w:r>
    </w:p>
    <w:p w14:paraId="0BAA4120">
      <w:pPr>
        <w:rPr>
          <w:szCs w:val="21"/>
        </w:rPr>
      </w:pPr>
      <w:r>
        <w:rPr>
          <w:rFonts w:hint="eastAsia"/>
          <w:szCs w:val="21"/>
        </w:rPr>
        <w:t>1 → 2 → 3(是) → 5 → 6(是) → 8 → 9(否) → 10 → 15</w:t>
      </w:r>
    </w:p>
    <w:p w14:paraId="1D913042">
      <w:pPr>
        <w:rPr>
          <w:szCs w:val="21"/>
        </w:rPr>
      </w:pPr>
      <w:r>
        <w:rPr>
          <w:rFonts w:hint="eastAsia"/>
          <w:szCs w:val="21"/>
        </w:rPr>
        <w:t>账户被禁用</w:t>
      </w:r>
    </w:p>
    <w:p w14:paraId="65F52054">
      <w:pPr>
        <w:rPr>
          <w:szCs w:val="21"/>
        </w:rPr>
      </w:pPr>
      <w:r>
        <w:rPr>
          <w:rFonts w:hint="eastAsia"/>
          <w:szCs w:val="21"/>
        </w:rPr>
        <w:t>1 → 2 → 3(是) → 5 → 6(是) → 8 → 9(是) → 11(否) → 12 → 15</w:t>
      </w:r>
    </w:p>
    <w:p w14:paraId="07E613E1">
      <w:pPr>
        <w:rPr>
          <w:rFonts w:hint="eastAsia" w:ascii="黑体" w:hAnsi="黑体" w:eastAsia="黑体" w:cs="黑体"/>
          <w:szCs w:val="21"/>
        </w:rPr>
      </w:pPr>
      <w:r>
        <w:rPr>
          <w:rFonts w:hint="eastAsia" w:ascii="黑体" w:hAnsi="黑体" w:eastAsia="黑体" w:cs="黑体"/>
          <w:szCs w:val="21"/>
        </w:rPr>
        <w:t>4.白盒测试用例表</w:t>
      </w:r>
    </w:p>
    <w:tbl>
      <w:tblPr>
        <w:tblStyle w:val="19"/>
        <w:tblW w:w="94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5"/>
        <w:gridCol w:w="1205"/>
        <w:gridCol w:w="3119"/>
        <w:gridCol w:w="1587"/>
        <w:gridCol w:w="1048"/>
        <w:gridCol w:w="1206"/>
      </w:tblGrid>
      <w:tr w14:paraId="073C5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shd w:val="clear" w:color="auto" w:fill="auto"/>
          </w:tcPr>
          <w:p w14:paraId="20955EA8">
            <w:pPr>
              <w:jc w:val="center"/>
              <w:rPr>
                <w:szCs w:val="21"/>
              </w:rPr>
            </w:pPr>
            <w:r>
              <w:rPr>
                <w:rFonts w:hint="eastAsia"/>
                <w:szCs w:val="21"/>
              </w:rPr>
              <w:t>测试用例编号</w:t>
            </w:r>
          </w:p>
        </w:tc>
        <w:tc>
          <w:tcPr>
            <w:tcW w:w="1205" w:type="dxa"/>
            <w:shd w:val="clear" w:color="auto" w:fill="auto"/>
          </w:tcPr>
          <w:p w14:paraId="1D5D0430">
            <w:pPr>
              <w:jc w:val="center"/>
              <w:rPr>
                <w:szCs w:val="21"/>
              </w:rPr>
            </w:pPr>
            <w:r>
              <w:rPr>
                <w:rFonts w:hint="eastAsia"/>
                <w:szCs w:val="21"/>
              </w:rPr>
              <w:t>测试场景</w:t>
            </w:r>
          </w:p>
        </w:tc>
        <w:tc>
          <w:tcPr>
            <w:tcW w:w="3119" w:type="dxa"/>
            <w:shd w:val="clear" w:color="auto" w:fill="auto"/>
          </w:tcPr>
          <w:p w14:paraId="14765EE9">
            <w:pPr>
              <w:jc w:val="center"/>
              <w:rPr>
                <w:szCs w:val="21"/>
              </w:rPr>
            </w:pPr>
            <w:r>
              <w:rPr>
                <w:rFonts w:hint="eastAsia"/>
                <w:szCs w:val="21"/>
              </w:rPr>
              <w:t>输入数据</w:t>
            </w:r>
          </w:p>
        </w:tc>
        <w:tc>
          <w:tcPr>
            <w:tcW w:w="1587" w:type="dxa"/>
            <w:shd w:val="clear" w:color="auto" w:fill="auto"/>
          </w:tcPr>
          <w:p w14:paraId="1C23D056">
            <w:pPr>
              <w:jc w:val="center"/>
              <w:rPr>
                <w:szCs w:val="21"/>
              </w:rPr>
            </w:pPr>
            <w:r>
              <w:rPr>
                <w:rFonts w:hint="eastAsia"/>
                <w:szCs w:val="21"/>
              </w:rPr>
              <w:t>预期输出</w:t>
            </w:r>
          </w:p>
        </w:tc>
        <w:tc>
          <w:tcPr>
            <w:tcW w:w="1048" w:type="dxa"/>
            <w:shd w:val="clear" w:color="auto" w:fill="auto"/>
          </w:tcPr>
          <w:p w14:paraId="24FC35DB">
            <w:pPr>
              <w:jc w:val="center"/>
              <w:rPr>
                <w:szCs w:val="21"/>
              </w:rPr>
            </w:pPr>
            <w:r>
              <w:rPr>
                <w:rFonts w:hint="eastAsia"/>
                <w:szCs w:val="21"/>
              </w:rPr>
              <w:t>覆盖路径</w:t>
            </w:r>
          </w:p>
        </w:tc>
        <w:tc>
          <w:tcPr>
            <w:tcW w:w="1206" w:type="dxa"/>
            <w:shd w:val="clear" w:color="auto" w:fill="auto"/>
          </w:tcPr>
          <w:p w14:paraId="7AAAD863">
            <w:pPr>
              <w:jc w:val="center"/>
              <w:rPr>
                <w:szCs w:val="21"/>
              </w:rPr>
            </w:pPr>
            <w:r>
              <w:rPr>
                <w:rFonts w:hint="eastAsia"/>
                <w:szCs w:val="21"/>
              </w:rPr>
              <w:t>测试目的</w:t>
            </w:r>
          </w:p>
        </w:tc>
      </w:tr>
      <w:tr w14:paraId="69F2E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shd w:val="clear" w:color="auto" w:fill="auto"/>
          </w:tcPr>
          <w:p w14:paraId="3139063B">
            <w:pPr>
              <w:jc w:val="center"/>
              <w:rPr>
                <w:szCs w:val="21"/>
              </w:rPr>
            </w:pPr>
            <w:r>
              <w:rPr>
                <w:rFonts w:hint="eastAsia"/>
                <w:szCs w:val="21"/>
              </w:rPr>
              <w:t>TC001</w:t>
            </w:r>
          </w:p>
        </w:tc>
        <w:tc>
          <w:tcPr>
            <w:tcW w:w="1205" w:type="dxa"/>
            <w:shd w:val="clear" w:color="auto" w:fill="auto"/>
          </w:tcPr>
          <w:p w14:paraId="73B0C352">
            <w:pPr>
              <w:jc w:val="center"/>
              <w:rPr>
                <w:szCs w:val="21"/>
              </w:rPr>
            </w:pPr>
            <w:r>
              <w:rPr>
                <w:rFonts w:hint="eastAsia"/>
                <w:szCs w:val="21"/>
              </w:rPr>
              <w:t>正常登录成功</w:t>
            </w:r>
          </w:p>
        </w:tc>
        <w:tc>
          <w:tcPr>
            <w:tcW w:w="3119" w:type="dxa"/>
            <w:shd w:val="clear" w:color="auto" w:fill="auto"/>
          </w:tcPr>
          <w:p w14:paraId="5F422257">
            <w:pPr>
              <w:jc w:val="center"/>
              <w:rPr>
                <w:szCs w:val="21"/>
              </w:rPr>
            </w:pPr>
            <w:r>
              <w:rPr>
                <w:rFonts w:hint="eastAsia"/>
                <w:szCs w:val="21"/>
              </w:rPr>
              <w:t>{ phone_number: "13912345678", password: "password123" }</w:t>
            </w:r>
          </w:p>
        </w:tc>
        <w:tc>
          <w:tcPr>
            <w:tcW w:w="1587" w:type="dxa"/>
            <w:shd w:val="clear" w:color="auto" w:fill="auto"/>
          </w:tcPr>
          <w:p w14:paraId="072C3FB2">
            <w:pPr>
              <w:jc w:val="center"/>
              <w:rPr>
                <w:szCs w:val="21"/>
              </w:rPr>
            </w:pPr>
            <w:r>
              <w:rPr>
                <w:rFonts w:hint="eastAsia"/>
                <w:szCs w:val="21"/>
              </w:rPr>
              <w:t>{ success: true, message: "登录成功", data: { user: {...}, token: "..." } }</w:t>
            </w:r>
          </w:p>
        </w:tc>
        <w:tc>
          <w:tcPr>
            <w:tcW w:w="1048" w:type="dxa"/>
            <w:shd w:val="clear" w:color="auto" w:fill="auto"/>
          </w:tcPr>
          <w:p w14:paraId="47944C35">
            <w:pPr>
              <w:jc w:val="center"/>
              <w:rPr>
                <w:szCs w:val="21"/>
              </w:rPr>
            </w:pPr>
            <w:r>
              <w:rPr>
                <w:rFonts w:hint="eastAsia"/>
                <w:szCs w:val="21"/>
              </w:rPr>
              <w:t>路径1</w:t>
            </w:r>
          </w:p>
        </w:tc>
        <w:tc>
          <w:tcPr>
            <w:tcW w:w="1206" w:type="dxa"/>
            <w:shd w:val="clear" w:color="auto" w:fill="auto"/>
          </w:tcPr>
          <w:p w14:paraId="1F3C5E1B">
            <w:pPr>
              <w:jc w:val="center"/>
              <w:rPr>
                <w:szCs w:val="21"/>
              </w:rPr>
            </w:pPr>
            <w:r>
              <w:rPr>
                <w:rFonts w:hint="eastAsia"/>
                <w:szCs w:val="21"/>
              </w:rPr>
              <w:t>验证正常登录流程</w:t>
            </w:r>
          </w:p>
        </w:tc>
      </w:tr>
      <w:tr w14:paraId="61429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shd w:val="clear" w:color="auto" w:fill="auto"/>
          </w:tcPr>
          <w:p w14:paraId="264493D7">
            <w:pPr>
              <w:jc w:val="center"/>
              <w:rPr>
                <w:szCs w:val="21"/>
              </w:rPr>
            </w:pPr>
            <w:r>
              <w:rPr>
                <w:rFonts w:hint="eastAsia"/>
                <w:szCs w:val="21"/>
              </w:rPr>
              <w:t>TC002</w:t>
            </w:r>
          </w:p>
        </w:tc>
        <w:tc>
          <w:tcPr>
            <w:tcW w:w="1205" w:type="dxa"/>
            <w:shd w:val="clear" w:color="auto" w:fill="auto"/>
          </w:tcPr>
          <w:p w14:paraId="2FE866BD">
            <w:pPr>
              <w:jc w:val="center"/>
              <w:rPr>
                <w:szCs w:val="21"/>
              </w:rPr>
            </w:pPr>
            <w:r>
              <w:rPr>
                <w:rFonts w:hint="eastAsia"/>
                <w:szCs w:val="21"/>
              </w:rPr>
              <w:t>输入验证失败</w:t>
            </w:r>
          </w:p>
        </w:tc>
        <w:tc>
          <w:tcPr>
            <w:tcW w:w="3119" w:type="dxa"/>
            <w:shd w:val="clear" w:color="auto" w:fill="auto"/>
          </w:tcPr>
          <w:p w14:paraId="01BA2D04">
            <w:pPr>
              <w:jc w:val="center"/>
              <w:rPr>
                <w:szCs w:val="21"/>
              </w:rPr>
            </w:pPr>
            <w:r>
              <w:rPr>
                <w:rFonts w:hint="eastAsia"/>
                <w:szCs w:val="21"/>
              </w:rPr>
              <w:t>{ phone_number: "123", password: "" }</w:t>
            </w:r>
          </w:p>
        </w:tc>
        <w:tc>
          <w:tcPr>
            <w:tcW w:w="1587" w:type="dxa"/>
            <w:shd w:val="clear" w:color="auto" w:fill="auto"/>
          </w:tcPr>
          <w:p w14:paraId="5E5DA973">
            <w:pPr>
              <w:jc w:val="center"/>
              <w:rPr>
                <w:szCs w:val="21"/>
              </w:rPr>
            </w:pPr>
            <w:r>
              <w:rPr>
                <w:rFonts w:hint="eastAsia"/>
                <w:szCs w:val="21"/>
              </w:rPr>
              <w:t>{ success: false, message: "输入数据验证失败", errors: [...] }</w:t>
            </w:r>
          </w:p>
        </w:tc>
        <w:tc>
          <w:tcPr>
            <w:tcW w:w="1048" w:type="dxa"/>
            <w:shd w:val="clear" w:color="auto" w:fill="auto"/>
          </w:tcPr>
          <w:p w14:paraId="4A3A870E">
            <w:pPr>
              <w:jc w:val="center"/>
              <w:rPr>
                <w:szCs w:val="21"/>
              </w:rPr>
            </w:pPr>
            <w:r>
              <w:rPr>
                <w:rFonts w:hint="eastAsia"/>
                <w:szCs w:val="21"/>
              </w:rPr>
              <w:t>路径2</w:t>
            </w:r>
          </w:p>
        </w:tc>
        <w:tc>
          <w:tcPr>
            <w:tcW w:w="1206" w:type="dxa"/>
            <w:shd w:val="clear" w:color="auto" w:fill="auto"/>
          </w:tcPr>
          <w:p w14:paraId="425C129B">
            <w:pPr>
              <w:jc w:val="center"/>
              <w:rPr>
                <w:szCs w:val="21"/>
              </w:rPr>
            </w:pPr>
            <w:r>
              <w:rPr>
                <w:rFonts w:hint="eastAsia"/>
                <w:szCs w:val="21"/>
              </w:rPr>
              <w:t>验证输入校验</w:t>
            </w:r>
          </w:p>
        </w:tc>
      </w:tr>
      <w:tr w14:paraId="09FE7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shd w:val="clear" w:color="auto" w:fill="auto"/>
          </w:tcPr>
          <w:p w14:paraId="53440EC7">
            <w:pPr>
              <w:jc w:val="center"/>
              <w:rPr>
                <w:szCs w:val="21"/>
              </w:rPr>
            </w:pPr>
            <w:r>
              <w:rPr>
                <w:rFonts w:hint="eastAsia"/>
                <w:szCs w:val="21"/>
              </w:rPr>
              <w:t>TC003</w:t>
            </w:r>
          </w:p>
        </w:tc>
        <w:tc>
          <w:tcPr>
            <w:tcW w:w="1205" w:type="dxa"/>
            <w:shd w:val="clear" w:color="auto" w:fill="auto"/>
          </w:tcPr>
          <w:p w14:paraId="74F7D131">
            <w:pPr>
              <w:jc w:val="center"/>
              <w:rPr>
                <w:szCs w:val="21"/>
              </w:rPr>
            </w:pPr>
            <w:r>
              <w:rPr>
                <w:rFonts w:hint="eastAsia"/>
                <w:szCs w:val="21"/>
              </w:rPr>
              <w:t>用户不存在</w:t>
            </w:r>
          </w:p>
        </w:tc>
        <w:tc>
          <w:tcPr>
            <w:tcW w:w="3119" w:type="dxa"/>
            <w:shd w:val="clear" w:color="auto" w:fill="auto"/>
          </w:tcPr>
          <w:p w14:paraId="62212A07">
            <w:pPr>
              <w:jc w:val="center"/>
              <w:rPr>
                <w:szCs w:val="21"/>
              </w:rPr>
            </w:pPr>
            <w:r>
              <w:rPr>
                <w:rFonts w:hint="eastAsia"/>
                <w:szCs w:val="21"/>
              </w:rPr>
              <w:t>{ phone_number: "13900000000", password: "password123" }</w:t>
            </w:r>
          </w:p>
        </w:tc>
        <w:tc>
          <w:tcPr>
            <w:tcW w:w="1587" w:type="dxa"/>
            <w:shd w:val="clear" w:color="auto" w:fill="auto"/>
          </w:tcPr>
          <w:p w14:paraId="2D5637AB">
            <w:pPr>
              <w:jc w:val="center"/>
              <w:rPr>
                <w:szCs w:val="21"/>
              </w:rPr>
            </w:pPr>
            <w:r>
              <w:rPr>
                <w:rFonts w:hint="eastAsia"/>
                <w:szCs w:val="21"/>
              </w:rPr>
              <w:t>{ success: false, message: "用户不存在" }</w:t>
            </w:r>
          </w:p>
        </w:tc>
        <w:tc>
          <w:tcPr>
            <w:tcW w:w="1048" w:type="dxa"/>
            <w:shd w:val="clear" w:color="auto" w:fill="auto"/>
          </w:tcPr>
          <w:p w14:paraId="5FA26EE4">
            <w:pPr>
              <w:jc w:val="center"/>
              <w:rPr>
                <w:szCs w:val="21"/>
              </w:rPr>
            </w:pPr>
            <w:r>
              <w:rPr>
                <w:rFonts w:hint="eastAsia"/>
                <w:szCs w:val="21"/>
              </w:rPr>
              <w:t>路径3</w:t>
            </w:r>
          </w:p>
        </w:tc>
        <w:tc>
          <w:tcPr>
            <w:tcW w:w="1206" w:type="dxa"/>
            <w:shd w:val="clear" w:color="auto" w:fill="auto"/>
          </w:tcPr>
          <w:p w14:paraId="7584FD83">
            <w:pPr>
              <w:jc w:val="center"/>
              <w:rPr>
                <w:szCs w:val="21"/>
              </w:rPr>
            </w:pPr>
            <w:r>
              <w:rPr>
                <w:rFonts w:hint="eastAsia"/>
                <w:szCs w:val="21"/>
              </w:rPr>
              <w:t>验证不存在用户</w:t>
            </w:r>
          </w:p>
        </w:tc>
      </w:tr>
      <w:tr w14:paraId="0269CE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shd w:val="clear" w:color="auto" w:fill="auto"/>
          </w:tcPr>
          <w:p w14:paraId="035653FC">
            <w:pPr>
              <w:jc w:val="center"/>
              <w:rPr>
                <w:szCs w:val="21"/>
              </w:rPr>
            </w:pPr>
            <w:r>
              <w:rPr>
                <w:rFonts w:hint="eastAsia"/>
                <w:szCs w:val="21"/>
              </w:rPr>
              <w:t>TC004</w:t>
            </w:r>
          </w:p>
        </w:tc>
        <w:tc>
          <w:tcPr>
            <w:tcW w:w="1205" w:type="dxa"/>
            <w:shd w:val="clear" w:color="auto" w:fill="auto"/>
          </w:tcPr>
          <w:p w14:paraId="21E0A0A6">
            <w:pPr>
              <w:jc w:val="center"/>
              <w:rPr>
                <w:szCs w:val="21"/>
              </w:rPr>
            </w:pPr>
            <w:r>
              <w:rPr>
                <w:rFonts w:hint="eastAsia"/>
                <w:szCs w:val="21"/>
              </w:rPr>
              <w:t>密码错误</w:t>
            </w:r>
          </w:p>
        </w:tc>
        <w:tc>
          <w:tcPr>
            <w:tcW w:w="3119" w:type="dxa"/>
            <w:shd w:val="clear" w:color="auto" w:fill="auto"/>
          </w:tcPr>
          <w:p w14:paraId="417FB953">
            <w:pPr>
              <w:jc w:val="center"/>
              <w:rPr>
                <w:szCs w:val="21"/>
              </w:rPr>
            </w:pPr>
            <w:r>
              <w:rPr>
                <w:rFonts w:hint="eastAsia"/>
                <w:szCs w:val="21"/>
              </w:rPr>
              <w:t>{ phone_number: "13912345678", password: "wrongpassword" }</w:t>
            </w:r>
          </w:p>
        </w:tc>
        <w:tc>
          <w:tcPr>
            <w:tcW w:w="1587" w:type="dxa"/>
            <w:shd w:val="clear" w:color="auto" w:fill="auto"/>
          </w:tcPr>
          <w:p w14:paraId="5BF587C2">
            <w:pPr>
              <w:jc w:val="center"/>
              <w:rPr>
                <w:szCs w:val="21"/>
              </w:rPr>
            </w:pPr>
            <w:r>
              <w:rPr>
                <w:rFonts w:hint="eastAsia"/>
                <w:szCs w:val="21"/>
              </w:rPr>
              <w:t>{ success: false, message: "密码错误" }</w:t>
            </w:r>
          </w:p>
        </w:tc>
        <w:tc>
          <w:tcPr>
            <w:tcW w:w="1048" w:type="dxa"/>
            <w:shd w:val="clear" w:color="auto" w:fill="auto"/>
          </w:tcPr>
          <w:p w14:paraId="7565F8D0">
            <w:pPr>
              <w:jc w:val="center"/>
              <w:rPr>
                <w:szCs w:val="21"/>
              </w:rPr>
            </w:pPr>
            <w:r>
              <w:rPr>
                <w:rFonts w:hint="eastAsia"/>
                <w:szCs w:val="21"/>
              </w:rPr>
              <w:t>路径4</w:t>
            </w:r>
          </w:p>
        </w:tc>
        <w:tc>
          <w:tcPr>
            <w:tcW w:w="1206" w:type="dxa"/>
            <w:shd w:val="clear" w:color="auto" w:fill="auto"/>
          </w:tcPr>
          <w:p w14:paraId="64072D82">
            <w:pPr>
              <w:jc w:val="center"/>
              <w:rPr>
                <w:szCs w:val="21"/>
              </w:rPr>
            </w:pPr>
            <w:r>
              <w:rPr>
                <w:rFonts w:hint="eastAsia"/>
                <w:szCs w:val="21"/>
              </w:rPr>
              <w:t>验证密码校验</w:t>
            </w:r>
          </w:p>
        </w:tc>
      </w:tr>
      <w:tr w14:paraId="0828C8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shd w:val="clear" w:color="auto" w:fill="auto"/>
          </w:tcPr>
          <w:p w14:paraId="30215BFB">
            <w:pPr>
              <w:jc w:val="center"/>
              <w:rPr>
                <w:szCs w:val="21"/>
              </w:rPr>
            </w:pPr>
            <w:r>
              <w:rPr>
                <w:rFonts w:hint="eastAsia"/>
                <w:szCs w:val="21"/>
              </w:rPr>
              <w:t>TC005</w:t>
            </w:r>
          </w:p>
        </w:tc>
        <w:tc>
          <w:tcPr>
            <w:tcW w:w="1205" w:type="dxa"/>
            <w:shd w:val="clear" w:color="auto" w:fill="auto"/>
          </w:tcPr>
          <w:p w14:paraId="0AD275FE">
            <w:pPr>
              <w:jc w:val="center"/>
              <w:rPr>
                <w:szCs w:val="21"/>
              </w:rPr>
            </w:pPr>
            <w:r>
              <w:rPr>
                <w:rFonts w:hint="eastAsia"/>
                <w:szCs w:val="21"/>
              </w:rPr>
              <w:t>账户被禁用</w:t>
            </w:r>
          </w:p>
        </w:tc>
        <w:tc>
          <w:tcPr>
            <w:tcW w:w="3119" w:type="dxa"/>
            <w:shd w:val="clear" w:color="auto" w:fill="auto"/>
          </w:tcPr>
          <w:p w14:paraId="47055888">
            <w:pPr>
              <w:jc w:val="center"/>
              <w:rPr>
                <w:szCs w:val="21"/>
              </w:rPr>
            </w:pPr>
            <w:r>
              <w:rPr>
                <w:rFonts w:hint="eastAsia"/>
                <w:szCs w:val="21"/>
              </w:rPr>
              <w:t>{ phone_number: "13912345678", password: "password123" }</w:t>
            </w:r>
          </w:p>
        </w:tc>
        <w:tc>
          <w:tcPr>
            <w:tcW w:w="1587" w:type="dxa"/>
            <w:shd w:val="clear" w:color="auto" w:fill="auto"/>
          </w:tcPr>
          <w:p w14:paraId="33222948">
            <w:pPr>
              <w:jc w:val="center"/>
              <w:rPr>
                <w:szCs w:val="21"/>
              </w:rPr>
            </w:pPr>
            <w:r>
              <w:rPr>
                <w:rFonts w:hint="eastAsia"/>
                <w:szCs w:val="21"/>
              </w:rPr>
              <w:t>{ success: false, message: "账户已被禁用" }</w:t>
            </w:r>
          </w:p>
        </w:tc>
        <w:tc>
          <w:tcPr>
            <w:tcW w:w="1048" w:type="dxa"/>
            <w:shd w:val="clear" w:color="auto" w:fill="auto"/>
          </w:tcPr>
          <w:p w14:paraId="40967AC2">
            <w:pPr>
              <w:jc w:val="center"/>
              <w:rPr>
                <w:szCs w:val="21"/>
              </w:rPr>
            </w:pPr>
            <w:r>
              <w:rPr>
                <w:rFonts w:hint="eastAsia"/>
                <w:szCs w:val="21"/>
              </w:rPr>
              <w:t>路径5</w:t>
            </w:r>
          </w:p>
        </w:tc>
        <w:tc>
          <w:tcPr>
            <w:tcW w:w="1206" w:type="dxa"/>
            <w:shd w:val="clear" w:color="auto" w:fill="auto"/>
          </w:tcPr>
          <w:p w14:paraId="67F048E1">
            <w:pPr>
              <w:jc w:val="center"/>
              <w:rPr>
                <w:szCs w:val="21"/>
              </w:rPr>
            </w:pPr>
            <w:r>
              <w:rPr>
                <w:rFonts w:hint="eastAsia"/>
                <w:szCs w:val="21"/>
              </w:rPr>
              <w:t>验证账户状态</w:t>
            </w:r>
          </w:p>
        </w:tc>
      </w:tr>
    </w:tbl>
    <w:p w14:paraId="1FAE9A0F">
      <w:pPr>
        <w:rPr>
          <w:szCs w:val="21"/>
        </w:rPr>
      </w:pPr>
    </w:p>
    <w:p w14:paraId="5768D739">
      <w:pPr>
        <w:rPr>
          <w:szCs w:val="21"/>
        </w:rPr>
      </w:pPr>
    </w:p>
    <w:p w14:paraId="132F087A">
      <w:pPr>
        <w:rPr>
          <w:szCs w:val="21"/>
        </w:rPr>
      </w:pPr>
    </w:p>
    <w:p w14:paraId="52A8B692">
      <w:pPr>
        <w:rPr>
          <w:szCs w:val="21"/>
        </w:rPr>
      </w:pPr>
    </w:p>
    <w:p w14:paraId="5CB8C75C">
      <w:pPr>
        <w:rPr>
          <w:rFonts w:hint="eastAsia"/>
          <w:szCs w:val="21"/>
        </w:rPr>
      </w:pPr>
    </w:p>
    <w:p w14:paraId="0858E7C7">
      <w:pPr>
        <w:rPr>
          <w:szCs w:val="21"/>
        </w:rPr>
      </w:pPr>
    </w:p>
    <w:p w14:paraId="55C064DB">
      <w:pPr>
        <w:pStyle w:val="4"/>
      </w:pPr>
      <w:r>
        <w:rPr>
          <w:rFonts w:hint="eastAsia"/>
        </w:rPr>
        <w:t>2．2．3用户发布学习资源（需审核）</w:t>
      </w:r>
    </w:p>
    <w:p w14:paraId="50E9FBCD">
      <w:pPr>
        <w:rPr>
          <w:rFonts w:hint="eastAsia" w:ascii="黑体" w:hAnsi="黑体" w:eastAsia="黑体" w:cs="黑体"/>
          <w:szCs w:val="21"/>
        </w:rPr>
      </w:pPr>
      <w:r>
        <w:rPr>
          <w:rFonts w:hint="eastAsia" w:ascii="黑体" w:hAnsi="黑体" w:eastAsia="黑体" w:cs="黑体"/>
          <w:szCs w:val="21"/>
        </w:rPr>
        <w:t>一．黑盒测试设计</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07B3C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B6DC3EF">
            <w:pPr>
              <w:jc w:val="center"/>
              <w:rPr>
                <w:szCs w:val="21"/>
              </w:rPr>
            </w:pPr>
            <w:r>
              <w:rPr>
                <w:rFonts w:hint="eastAsia"/>
                <w:szCs w:val="21"/>
              </w:rPr>
              <w:t>用例编号</w:t>
            </w:r>
          </w:p>
        </w:tc>
        <w:tc>
          <w:tcPr>
            <w:tcW w:w="2130" w:type="dxa"/>
            <w:shd w:val="clear" w:color="auto" w:fill="auto"/>
          </w:tcPr>
          <w:p w14:paraId="7D028734">
            <w:pPr>
              <w:jc w:val="center"/>
              <w:rPr>
                <w:szCs w:val="21"/>
              </w:rPr>
            </w:pPr>
            <w:r>
              <w:rPr>
                <w:rFonts w:hint="eastAsia"/>
                <w:szCs w:val="21"/>
              </w:rPr>
              <w:t>测试内容</w:t>
            </w:r>
          </w:p>
        </w:tc>
        <w:tc>
          <w:tcPr>
            <w:tcW w:w="2131" w:type="dxa"/>
            <w:shd w:val="clear" w:color="auto" w:fill="auto"/>
          </w:tcPr>
          <w:p w14:paraId="6509DEDC">
            <w:pPr>
              <w:jc w:val="center"/>
              <w:rPr>
                <w:szCs w:val="21"/>
              </w:rPr>
            </w:pPr>
            <w:r>
              <w:rPr>
                <w:rFonts w:hint="eastAsia"/>
                <w:szCs w:val="21"/>
              </w:rPr>
              <w:t>输入数据/操作</w:t>
            </w:r>
          </w:p>
        </w:tc>
        <w:tc>
          <w:tcPr>
            <w:tcW w:w="2131" w:type="dxa"/>
            <w:shd w:val="clear" w:color="auto" w:fill="auto"/>
          </w:tcPr>
          <w:p w14:paraId="46B77942">
            <w:pPr>
              <w:jc w:val="center"/>
              <w:rPr>
                <w:szCs w:val="21"/>
              </w:rPr>
            </w:pPr>
            <w:r>
              <w:rPr>
                <w:rFonts w:hint="eastAsia"/>
                <w:szCs w:val="21"/>
              </w:rPr>
              <w:t>预期输出/结果</w:t>
            </w:r>
          </w:p>
        </w:tc>
      </w:tr>
      <w:tr w14:paraId="5EFA2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649D1CC">
            <w:pPr>
              <w:jc w:val="center"/>
              <w:rPr>
                <w:szCs w:val="21"/>
              </w:rPr>
            </w:pPr>
            <w:r>
              <w:rPr>
                <w:rFonts w:hint="eastAsia"/>
                <w:szCs w:val="21"/>
              </w:rPr>
              <w:t>1</w:t>
            </w:r>
          </w:p>
        </w:tc>
        <w:tc>
          <w:tcPr>
            <w:tcW w:w="2130" w:type="dxa"/>
            <w:shd w:val="clear" w:color="auto" w:fill="auto"/>
          </w:tcPr>
          <w:p w14:paraId="29022E77">
            <w:pPr>
              <w:jc w:val="center"/>
              <w:rPr>
                <w:szCs w:val="21"/>
              </w:rPr>
            </w:pPr>
            <w:r>
              <w:rPr>
                <w:rFonts w:hint="eastAsia"/>
                <w:szCs w:val="21"/>
              </w:rPr>
              <w:t>正常发布资源</w:t>
            </w:r>
          </w:p>
        </w:tc>
        <w:tc>
          <w:tcPr>
            <w:tcW w:w="2131" w:type="dxa"/>
            <w:shd w:val="clear" w:color="auto" w:fill="auto"/>
          </w:tcPr>
          <w:p w14:paraId="53BD5D47">
            <w:pPr>
              <w:jc w:val="center"/>
              <w:rPr>
                <w:szCs w:val="21"/>
              </w:rPr>
            </w:pPr>
            <w:r>
              <w:rPr>
                <w:rFonts w:hint="eastAsia"/>
                <w:szCs w:val="21"/>
              </w:rPr>
              <w:t>标题：数据结构课件&lt;br&gt;描述：第一章PPT&lt;br&gt;分类：课件&lt;br&gt;文件：test.pdf</w:t>
            </w:r>
          </w:p>
        </w:tc>
        <w:tc>
          <w:tcPr>
            <w:tcW w:w="2131" w:type="dxa"/>
            <w:shd w:val="clear" w:color="auto" w:fill="auto"/>
          </w:tcPr>
          <w:p w14:paraId="22B042AA">
            <w:pPr>
              <w:jc w:val="center"/>
              <w:rPr>
                <w:szCs w:val="21"/>
              </w:rPr>
            </w:pPr>
            <w:r>
              <w:rPr>
                <w:rFonts w:hint="eastAsia"/>
                <w:szCs w:val="21"/>
              </w:rPr>
              <w:t>返回“资源创建成功”，资源状态为草稿</w:t>
            </w:r>
          </w:p>
        </w:tc>
      </w:tr>
      <w:tr w14:paraId="174BC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EABAFDD">
            <w:pPr>
              <w:jc w:val="center"/>
              <w:rPr>
                <w:szCs w:val="21"/>
              </w:rPr>
            </w:pPr>
            <w:r>
              <w:rPr>
                <w:rFonts w:hint="eastAsia"/>
                <w:szCs w:val="21"/>
              </w:rPr>
              <w:t>2</w:t>
            </w:r>
          </w:p>
        </w:tc>
        <w:tc>
          <w:tcPr>
            <w:tcW w:w="2130" w:type="dxa"/>
            <w:shd w:val="clear" w:color="auto" w:fill="auto"/>
          </w:tcPr>
          <w:p w14:paraId="5B869204">
            <w:pPr>
              <w:jc w:val="center"/>
              <w:rPr>
                <w:szCs w:val="21"/>
              </w:rPr>
            </w:pPr>
            <w:r>
              <w:rPr>
                <w:rFonts w:hint="eastAsia"/>
                <w:szCs w:val="21"/>
              </w:rPr>
              <w:t>未登录发布资源</w:t>
            </w:r>
          </w:p>
        </w:tc>
        <w:tc>
          <w:tcPr>
            <w:tcW w:w="2131" w:type="dxa"/>
            <w:shd w:val="clear" w:color="auto" w:fill="auto"/>
          </w:tcPr>
          <w:p w14:paraId="549C9066">
            <w:pPr>
              <w:jc w:val="center"/>
              <w:rPr>
                <w:szCs w:val="21"/>
              </w:rPr>
            </w:pPr>
            <w:r>
              <w:rPr>
                <w:rFonts w:hint="eastAsia"/>
                <w:szCs w:val="21"/>
              </w:rPr>
              <w:t>不携带token，提交资源表单</w:t>
            </w:r>
          </w:p>
        </w:tc>
        <w:tc>
          <w:tcPr>
            <w:tcW w:w="2131" w:type="dxa"/>
            <w:shd w:val="clear" w:color="auto" w:fill="auto"/>
          </w:tcPr>
          <w:p w14:paraId="155C76F1">
            <w:pPr>
              <w:jc w:val="center"/>
              <w:rPr>
                <w:szCs w:val="21"/>
              </w:rPr>
            </w:pPr>
            <w:r>
              <w:rPr>
                <w:rFonts w:hint="eastAsia"/>
                <w:szCs w:val="21"/>
              </w:rPr>
              <w:t xml:space="preserve">返回“请先登录”提示 </w:t>
            </w:r>
          </w:p>
        </w:tc>
      </w:tr>
      <w:tr w14:paraId="028DD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50F329C5">
            <w:pPr>
              <w:jc w:val="center"/>
              <w:rPr>
                <w:szCs w:val="21"/>
              </w:rPr>
            </w:pPr>
            <w:r>
              <w:rPr>
                <w:rFonts w:hint="eastAsia"/>
                <w:szCs w:val="21"/>
              </w:rPr>
              <w:t>3</w:t>
            </w:r>
          </w:p>
        </w:tc>
        <w:tc>
          <w:tcPr>
            <w:tcW w:w="2130" w:type="dxa"/>
            <w:shd w:val="clear" w:color="auto" w:fill="auto"/>
          </w:tcPr>
          <w:p w14:paraId="1B964D06">
            <w:pPr>
              <w:jc w:val="center"/>
              <w:rPr>
                <w:szCs w:val="21"/>
              </w:rPr>
            </w:pPr>
            <w:r>
              <w:rPr>
                <w:rFonts w:hint="eastAsia"/>
                <w:szCs w:val="21"/>
              </w:rPr>
              <w:t>文件超大</w:t>
            </w:r>
          </w:p>
        </w:tc>
        <w:tc>
          <w:tcPr>
            <w:tcW w:w="2131" w:type="dxa"/>
            <w:shd w:val="clear" w:color="auto" w:fill="auto"/>
          </w:tcPr>
          <w:p w14:paraId="7015AC94">
            <w:pPr>
              <w:jc w:val="center"/>
              <w:rPr>
                <w:szCs w:val="21"/>
              </w:rPr>
            </w:pPr>
            <w:r>
              <w:rPr>
                <w:rFonts w:hint="eastAsia"/>
                <w:szCs w:val="21"/>
              </w:rPr>
              <w:t>上传大于50MB的文件</w:t>
            </w:r>
          </w:p>
        </w:tc>
        <w:tc>
          <w:tcPr>
            <w:tcW w:w="2131" w:type="dxa"/>
            <w:shd w:val="clear" w:color="auto" w:fill="auto"/>
          </w:tcPr>
          <w:p w14:paraId="0A8A9BF6">
            <w:pPr>
              <w:jc w:val="center"/>
              <w:rPr>
                <w:szCs w:val="21"/>
              </w:rPr>
            </w:pPr>
            <w:r>
              <w:rPr>
                <w:rFonts w:hint="eastAsia"/>
                <w:szCs w:val="21"/>
              </w:rPr>
              <w:t>前端提示“文件大小不能超过50MB”</w:t>
            </w:r>
          </w:p>
        </w:tc>
      </w:tr>
      <w:tr w14:paraId="2197C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6C8BF0B">
            <w:pPr>
              <w:jc w:val="center"/>
              <w:rPr>
                <w:szCs w:val="21"/>
              </w:rPr>
            </w:pPr>
            <w:r>
              <w:rPr>
                <w:rFonts w:hint="eastAsia"/>
                <w:szCs w:val="21"/>
              </w:rPr>
              <w:t>4</w:t>
            </w:r>
          </w:p>
        </w:tc>
        <w:tc>
          <w:tcPr>
            <w:tcW w:w="2130" w:type="dxa"/>
            <w:shd w:val="clear" w:color="auto" w:fill="auto"/>
          </w:tcPr>
          <w:p w14:paraId="2E55B788">
            <w:pPr>
              <w:jc w:val="center"/>
              <w:rPr>
                <w:szCs w:val="21"/>
              </w:rPr>
            </w:pPr>
            <w:r>
              <w:rPr>
                <w:rFonts w:hint="eastAsia"/>
                <w:szCs w:val="21"/>
              </w:rPr>
              <w:t>缺少标题</w:t>
            </w:r>
          </w:p>
        </w:tc>
        <w:tc>
          <w:tcPr>
            <w:tcW w:w="2131" w:type="dxa"/>
            <w:shd w:val="clear" w:color="auto" w:fill="auto"/>
          </w:tcPr>
          <w:p w14:paraId="296E9F2B">
            <w:pPr>
              <w:jc w:val="center"/>
              <w:rPr>
                <w:szCs w:val="21"/>
              </w:rPr>
            </w:pPr>
            <w:r>
              <w:rPr>
                <w:rFonts w:hint="eastAsia"/>
                <w:szCs w:val="21"/>
              </w:rPr>
              <w:t>不填写标题，其他项正常，点击发布</w:t>
            </w:r>
          </w:p>
        </w:tc>
        <w:tc>
          <w:tcPr>
            <w:tcW w:w="2131" w:type="dxa"/>
            <w:shd w:val="clear" w:color="auto" w:fill="auto"/>
          </w:tcPr>
          <w:p w14:paraId="13DD0865">
            <w:pPr>
              <w:jc w:val="center"/>
              <w:rPr>
                <w:szCs w:val="21"/>
              </w:rPr>
            </w:pPr>
            <w:r>
              <w:rPr>
                <w:rFonts w:hint="eastAsia"/>
                <w:szCs w:val="21"/>
              </w:rPr>
              <w:t>前端提示“请输入资源标题”</w:t>
            </w:r>
          </w:p>
        </w:tc>
      </w:tr>
      <w:tr w14:paraId="51E68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55D48461">
            <w:pPr>
              <w:jc w:val="center"/>
              <w:rPr>
                <w:szCs w:val="21"/>
              </w:rPr>
            </w:pPr>
            <w:r>
              <w:rPr>
                <w:rFonts w:hint="eastAsia"/>
                <w:szCs w:val="21"/>
              </w:rPr>
              <w:t>5</w:t>
            </w:r>
          </w:p>
        </w:tc>
        <w:tc>
          <w:tcPr>
            <w:tcW w:w="2130" w:type="dxa"/>
            <w:shd w:val="clear" w:color="auto" w:fill="auto"/>
          </w:tcPr>
          <w:p w14:paraId="54E7537B">
            <w:pPr>
              <w:jc w:val="center"/>
              <w:rPr>
                <w:szCs w:val="21"/>
              </w:rPr>
            </w:pPr>
            <w:r>
              <w:rPr>
                <w:rFonts w:hint="eastAsia"/>
                <w:szCs w:val="21"/>
              </w:rPr>
              <w:t>缺少描述</w:t>
            </w:r>
          </w:p>
        </w:tc>
        <w:tc>
          <w:tcPr>
            <w:tcW w:w="2131" w:type="dxa"/>
            <w:shd w:val="clear" w:color="auto" w:fill="auto"/>
          </w:tcPr>
          <w:p w14:paraId="497A7225">
            <w:pPr>
              <w:jc w:val="center"/>
              <w:rPr>
                <w:szCs w:val="21"/>
              </w:rPr>
            </w:pPr>
            <w:r>
              <w:rPr>
                <w:rFonts w:hint="eastAsia"/>
                <w:szCs w:val="21"/>
              </w:rPr>
              <w:t>不填写描述，其他项正常，点击发布</w:t>
            </w:r>
          </w:p>
        </w:tc>
        <w:tc>
          <w:tcPr>
            <w:tcW w:w="2131" w:type="dxa"/>
            <w:shd w:val="clear" w:color="auto" w:fill="auto"/>
          </w:tcPr>
          <w:p w14:paraId="7979D4D2">
            <w:pPr>
              <w:jc w:val="center"/>
              <w:rPr>
                <w:szCs w:val="21"/>
              </w:rPr>
            </w:pPr>
            <w:r>
              <w:rPr>
                <w:rFonts w:hint="eastAsia"/>
                <w:szCs w:val="21"/>
              </w:rPr>
              <w:t>前端提示“请输入资源描述”</w:t>
            </w:r>
          </w:p>
        </w:tc>
      </w:tr>
      <w:tr w14:paraId="258A5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3931051">
            <w:pPr>
              <w:jc w:val="center"/>
              <w:rPr>
                <w:szCs w:val="21"/>
              </w:rPr>
            </w:pPr>
            <w:r>
              <w:rPr>
                <w:rFonts w:hint="eastAsia"/>
                <w:szCs w:val="21"/>
              </w:rPr>
              <w:t>6</w:t>
            </w:r>
          </w:p>
        </w:tc>
        <w:tc>
          <w:tcPr>
            <w:tcW w:w="2130" w:type="dxa"/>
            <w:shd w:val="clear" w:color="auto" w:fill="auto"/>
          </w:tcPr>
          <w:p w14:paraId="0BE5B704">
            <w:pPr>
              <w:jc w:val="center"/>
              <w:rPr>
                <w:szCs w:val="21"/>
              </w:rPr>
            </w:pPr>
            <w:r>
              <w:rPr>
                <w:rFonts w:hint="eastAsia"/>
                <w:szCs w:val="21"/>
              </w:rPr>
              <w:t>未选分类</w:t>
            </w:r>
          </w:p>
        </w:tc>
        <w:tc>
          <w:tcPr>
            <w:tcW w:w="2131" w:type="dxa"/>
            <w:shd w:val="clear" w:color="auto" w:fill="auto"/>
          </w:tcPr>
          <w:p w14:paraId="06AAC1CA">
            <w:pPr>
              <w:jc w:val="center"/>
              <w:rPr>
                <w:szCs w:val="21"/>
              </w:rPr>
            </w:pPr>
            <w:r>
              <w:rPr>
                <w:rFonts w:hint="eastAsia"/>
                <w:szCs w:val="21"/>
              </w:rPr>
              <w:t>分类未选择，其他项正常，点击发布</w:t>
            </w:r>
          </w:p>
        </w:tc>
        <w:tc>
          <w:tcPr>
            <w:tcW w:w="2131" w:type="dxa"/>
            <w:shd w:val="clear" w:color="auto" w:fill="auto"/>
          </w:tcPr>
          <w:p w14:paraId="5FD911BC">
            <w:pPr>
              <w:jc w:val="center"/>
              <w:rPr>
                <w:szCs w:val="21"/>
              </w:rPr>
            </w:pPr>
            <w:r>
              <w:rPr>
                <w:rFonts w:hint="eastAsia"/>
                <w:szCs w:val="21"/>
              </w:rPr>
              <w:t>前端提示“请选择资源分类”</w:t>
            </w:r>
          </w:p>
        </w:tc>
      </w:tr>
      <w:tr w14:paraId="239FA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466D629F">
            <w:pPr>
              <w:jc w:val="center"/>
              <w:rPr>
                <w:szCs w:val="21"/>
              </w:rPr>
            </w:pPr>
            <w:r>
              <w:rPr>
                <w:rFonts w:hint="eastAsia"/>
                <w:szCs w:val="21"/>
              </w:rPr>
              <w:t>7</w:t>
            </w:r>
          </w:p>
        </w:tc>
        <w:tc>
          <w:tcPr>
            <w:tcW w:w="2130" w:type="dxa"/>
            <w:shd w:val="clear" w:color="auto" w:fill="auto"/>
          </w:tcPr>
          <w:p w14:paraId="6D6D4DBE">
            <w:pPr>
              <w:jc w:val="center"/>
              <w:rPr>
                <w:szCs w:val="21"/>
              </w:rPr>
            </w:pPr>
            <w:r>
              <w:rPr>
                <w:rFonts w:hint="eastAsia"/>
                <w:szCs w:val="21"/>
              </w:rPr>
              <w:t>未选文件</w:t>
            </w:r>
          </w:p>
        </w:tc>
        <w:tc>
          <w:tcPr>
            <w:tcW w:w="2131" w:type="dxa"/>
            <w:shd w:val="clear" w:color="auto" w:fill="auto"/>
          </w:tcPr>
          <w:p w14:paraId="154C6604">
            <w:pPr>
              <w:jc w:val="center"/>
              <w:rPr>
                <w:szCs w:val="21"/>
              </w:rPr>
            </w:pPr>
            <w:r>
              <w:rPr>
                <w:rFonts w:hint="eastAsia"/>
                <w:szCs w:val="21"/>
              </w:rPr>
              <w:t>文件未上传，其他项正常，点击发布</w:t>
            </w:r>
          </w:p>
        </w:tc>
        <w:tc>
          <w:tcPr>
            <w:tcW w:w="2131" w:type="dxa"/>
            <w:shd w:val="clear" w:color="auto" w:fill="auto"/>
          </w:tcPr>
          <w:p w14:paraId="2EF261D3">
            <w:pPr>
              <w:jc w:val="center"/>
              <w:rPr>
                <w:szCs w:val="21"/>
              </w:rPr>
            </w:pPr>
            <w:r>
              <w:rPr>
                <w:rFonts w:hint="eastAsia"/>
                <w:szCs w:val="21"/>
              </w:rPr>
              <w:t>前端提示“请选择要上传的文件”</w:t>
            </w:r>
          </w:p>
        </w:tc>
      </w:tr>
      <w:tr w14:paraId="4C7A5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E1FB5AF">
            <w:pPr>
              <w:jc w:val="center"/>
              <w:rPr>
                <w:szCs w:val="21"/>
              </w:rPr>
            </w:pPr>
            <w:r>
              <w:rPr>
                <w:rFonts w:hint="eastAsia"/>
                <w:szCs w:val="21"/>
              </w:rPr>
              <w:t>8</w:t>
            </w:r>
          </w:p>
        </w:tc>
        <w:tc>
          <w:tcPr>
            <w:tcW w:w="2130" w:type="dxa"/>
            <w:shd w:val="clear" w:color="auto" w:fill="auto"/>
          </w:tcPr>
          <w:p w14:paraId="6189C4E7">
            <w:pPr>
              <w:jc w:val="center"/>
              <w:rPr>
                <w:szCs w:val="21"/>
              </w:rPr>
            </w:pPr>
            <w:r>
              <w:rPr>
                <w:rFonts w:hint="eastAsia"/>
                <w:szCs w:val="21"/>
              </w:rPr>
              <w:t>文件格式不支持</w:t>
            </w:r>
          </w:p>
        </w:tc>
        <w:tc>
          <w:tcPr>
            <w:tcW w:w="2131" w:type="dxa"/>
            <w:shd w:val="clear" w:color="auto" w:fill="auto"/>
          </w:tcPr>
          <w:p w14:paraId="7D53B2F2">
            <w:pPr>
              <w:jc w:val="center"/>
              <w:rPr>
                <w:szCs w:val="21"/>
              </w:rPr>
            </w:pPr>
            <w:r>
              <w:rPr>
                <w:rFonts w:hint="eastAsia"/>
                <w:szCs w:val="21"/>
              </w:rPr>
              <w:t>上传exe文件</w:t>
            </w:r>
          </w:p>
        </w:tc>
        <w:tc>
          <w:tcPr>
            <w:tcW w:w="2131" w:type="dxa"/>
            <w:shd w:val="clear" w:color="auto" w:fill="auto"/>
          </w:tcPr>
          <w:p w14:paraId="0F04F6BD">
            <w:pPr>
              <w:jc w:val="center"/>
              <w:rPr>
                <w:szCs w:val="21"/>
              </w:rPr>
            </w:pPr>
            <w:r>
              <w:rPr>
                <w:rFonts w:hint="eastAsia"/>
                <w:szCs w:val="21"/>
              </w:rPr>
              <w:t>前端提示“文件格式不支持”</w:t>
            </w:r>
          </w:p>
        </w:tc>
      </w:tr>
      <w:tr w14:paraId="1D7B80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0C88F999">
            <w:pPr>
              <w:jc w:val="center"/>
              <w:rPr>
                <w:szCs w:val="21"/>
              </w:rPr>
            </w:pPr>
            <w:r>
              <w:rPr>
                <w:rFonts w:hint="eastAsia"/>
                <w:szCs w:val="21"/>
              </w:rPr>
              <w:t>9</w:t>
            </w:r>
          </w:p>
        </w:tc>
        <w:tc>
          <w:tcPr>
            <w:tcW w:w="2130" w:type="dxa"/>
            <w:shd w:val="clear" w:color="auto" w:fill="auto"/>
          </w:tcPr>
          <w:p w14:paraId="7DDC2D48">
            <w:pPr>
              <w:jc w:val="center"/>
              <w:rPr>
                <w:szCs w:val="21"/>
              </w:rPr>
            </w:pPr>
            <w:r>
              <w:rPr>
                <w:rFonts w:hint="eastAsia"/>
                <w:szCs w:val="21"/>
              </w:rPr>
              <w:t>网络异常</w:t>
            </w:r>
          </w:p>
        </w:tc>
        <w:tc>
          <w:tcPr>
            <w:tcW w:w="2131" w:type="dxa"/>
            <w:shd w:val="clear" w:color="auto" w:fill="auto"/>
          </w:tcPr>
          <w:p w14:paraId="02C22709">
            <w:pPr>
              <w:jc w:val="center"/>
              <w:rPr>
                <w:szCs w:val="21"/>
              </w:rPr>
            </w:pPr>
            <w:r>
              <w:rPr>
                <w:rFonts w:hint="eastAsia"/>
                <w:szCs w:val="21"/>
              </w:rPr>
              <w:t>提交时断网</w:t>
            </w:r>
          </w:p>
        </w:tc>
        <w:tc>
          <w:tcPr>
            <w:tcW w:w="2131" w:type="dxa"/>
            <w:shd w:val="clear" w:color="auto" w:fill="auto"/>
          </w:tcPr>
          <w:p w14:paraId="6D602BC1">
            <w:pPr>
              <w:jc w:val="center"/>
              <w:rPr>
                <w:szCs w:val="21"/>
              </w:rPr>
            </w:pPr>
            <w:r>
              <w:rPr>
                <w:rFonts w:hint="eastAsia"/>
                <w:szCs w:val="21"/>
              </w:rPr>
              <w:t>前端提示“网络异常，请重试”</w:t>
            </w:r>
          </w:p>
        </w:tc>
      </w:tr>
      <w:tr w14:paraId="3E4C8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6073D6A">
            <w:pPr>
              <w:jc w:val="center"/>
              <w:rPr>
                <w:szCs w:val="21"/>
              </w:rPr>
            </w:pPr>
            <w:r>
              <w:rPr>
                <w:rFonts w:hint="eastAsia"/>
                <w:szCs w:val="21"/>
              </w:rPr>
              <w:t>10</w:t>
            </w:r>
          </w:p>
        </w:tc>
        <w:tc>
          <w:tcPr>
            <w:tcW w:w="2130" w:type="dxa"/>
            <w:shd w:val="clear" w:color="auto" w:fill="auto"/>
          </w:tcPr>
          <w:p w14:paraId="7ECBC20D">
            <w:pPr>
              <w:jc w:val="center"/>
              <w:rPr>
                <w:szCs w:val="21"/>
              </w:rPr>
            </w:pPr>
            <w:r>
              <w:rPr>
                <w:rFonts w:hint="eastAsia"/>
                <w:szCs w:val="21"/>
              </w:rPr>
              <w:t>后端接口异常</w:t>
            </w:r>
          </w:p>
        </w:tc>
        <w:tc>
          <w:tcPr>
            <w:tcW w:w="2131" w:type="dxa"/>
            <w:shd w:val="clear" w:color="auto" w:fill="auto"/>
          </w:tcPr>
          <w:p w14:paraId="69E075EA">
            <w:pPr>
              <w:jc w:val="center"/>
              <w:rPr>
                <w:szCs w:val="21"/>
              </w:rPr>
            </w:pPr>
            <w:r>
              <w:rPr>
                <w:rFonts w:hint="eastAsia"/>
                <w:szCs w:val="21"/>
              </w:rPr>
              <w:t>后端返回500错误</w:t>
            </w:r>
          </w:p>
        </w:tc>
        <w:tc>
          <w:tcPr>
            <w:tcW w:w="2131" w:type="dxa"/>
            <w:shd w:val="clear" w:color="auto" w:fill="auto"/>
          </w:tcPr>
          <w:p w14:paraId="63188253">
            <w:pPr>
              <w:jc w:val="center"/>
              <w:rPr>
                <w:szCs w:val="21"/>
              </w:rPr>
            </w:pPr>
            <w:r>
              <w:rPr>
                <w:rFonts w:hint="eastAsia"/>
                <w:szCs w:val="21"/>
              </w:rPr>
              <w:t>前端提示“创建资源失败”</w:t>
            </w:r>
          </w:p>
        </w:tc>
      </w:tr>
    </w:tbl>
    <w:p w14:paraId="1A0B8674">
      <w:pPr>
        <w:rPr>
          <w:szCs w:val="21"/>
        </w:rPr>
      </w:pPr>
    </w:p>
    <w:p w14:paraId="4731DBAB">
      <w:pPr>
        <w:rPr>
          <w:rFonts w:hint="eastAsia" w:ascii="黑体" w:hAnsi="黑体" w:eastAsia="黑体" w:cs="黑体"/>
          <w:szCs w:val="21"/>
        </w:rPr>
      </w:pPr>
      <w:r>
        <w:rPr>
          <w:rFonts w:hint="eastAsia" w:ascii="黑体" w:hAnsi="黑体" w:eastAsia="黑体" w:cs="黑体"/>
          <w:szCs w:val="21"/>
        </w:rPr>
        <w:t>二．白盒测试设计</w:t>
      </w:r>
    </w:p>
    <w:p w14:paraId="5EC50C8E">
      <w:pPr>
        <w:numPr>
          <w:ilvl w:val="0"/>
          <w:numId w:val="60"/>
        </w:numPr>
        <w:rPr>
          <w:szCs w:val="21"/>
        </w:rPr>
      </w:pPr>
      <w:r>
        <w:rPr>
          <w:szCs w:val="21"/>
        </w:rPr>
        <w:t>获取当前用户手机号和资源ID</w:t>
      </w:r>
    </w:p>
    <w:p w14:paraId="487F90D5">
      <w:pPr>
        <w:numPr>
          <w:ilvl w:val="0"/>
          <w:numId w:val="61"/>
        </w:numPr>
        <w:rPr>
          <w:szCs w:val="21"/>
        </w:rPr>
      </w:pPr>
      <w:r>
        <w:rPr>
          <w:szCs w:val="21"/>
        </w:rPr>
        <w:t>查找资源（资源ID+发布者手机号）</w:t>
      </w:r>
    </w:p>
    <w:p w14:paraId="60E40EC6">
      <w:pPr>
        <w:numPr>
          <w:ilvl w:val="0"/>
          <w:numId w:val="62"/>
        </w:numPr>
        <w:rPr>
          <w:szCs w:val="21"/>
        </w:rPr>
      </w:pPr>
      <w:r>
        <w:rPr>
          <w:szCs w:val="21"/>
        </w:rPr>
        <w:t>判断资源是否存在且有权限</w:t>
      </w:r>
    </w:p>
    <w:p w14:paraId="2817A224">
      <w:pPr>
        <w:numPr>
          <w:ilvl w:val="0"/>
          <w:numId w:val="63"/>
        </w:numPr>
        <w:rPr>
          <w:szCs w:val="21"/>
        </w:rPr>
      </w:pPr>
      <w:r>
        <w:rPr>
          <w:szCs w:val="21"/>
        </w:rPr>
        <w:t>判断资源状态是否为draft</w:t>
      </w:r>
    </w:p>
    <w:p w14:paraId="2DB3FB3F">
      <w:pPr>
        <w:numPr>
          <w:ilvl w:val="0"/>
          <w:numId w:val="64"/>
        </w:numPr>
        <w:rPr>
          <w:szCs w:val="21"/>
        </w:rPr>
      </w:pPr>
      <w:r>
        <w:rPr>
          <w:szCs w:val="21"/>
        </w:rPr>
        <w:t>更新资源状态为pending</w:t>
      </w:r>
    </w:p>
    <w:p w14:paraId="6CBA7441">
      <w:pPr>
        <w:numPr>
          <w:ilvl w:val="0"/>
          <w:numId w:val="65"/>
        </w:numPr>
        <w:rPr>
          <w:szCs w:val="21"/>
        </w:rPr>
      </w:pPr>
      <w:r>
        <w:rPr>
          <w:szCs w:val="21"/>
        </w:rPr>
        <w:t>返回成功</w:t>
      </w:r>
    </w:p>
    <w:p w14:paraId="480ACFAF">
      <w:pPr>
        <w:rPr>
          <w:szCs w:val="21"/>
        </w:rPr>
      </w:pPr>
    </w:p>
    <w:p w14:paraId="61CE3FF8">
      <w:pPr>
        <w:rPr>
          <w:rFonts w:hint="eastAsia" w:ascii="黑体" w:hAnsi="黑体" w:eastAsia="黑体" w:cs="黑体"/>
          <w:szCs w:val="21"/>
        </w:rPr>
      </w:pPr>
      <w:r>
        <w:rPr>
          <w:rFonts w:hint="eastAsia" w:ascii="黑体" w:hAnsi="黑体" w:eastAsia="黑体" w:cs="黑体"/>
          <w:szCs w:val="21"/>
        </w:rPr>
        <w:t>1．流程图</w:t>
      </w:r>
    </w:p>
    <w:p w14:paraId="4078ED4D">
      <w:pPr>
        <w:ind w:firstLine="1476" w:firstLineChars="700"/>
        <w:rPr>
          <w:b/>
          <w:bCs/>
          <w:szCs w:val="21"/>
        </w:rPr>
      </w:pPr>
      <w:r>
        <w:rPr>
          <w:b/>
          <w:szCs w:val="21"/>
        </w:rPr>
        <w:drawing>
          <wp:inline distT="0" distB="0" distL="114300" distR="114300">
            <wp:extent cx="3771900" cy="4716780"/>
            <wp:effectExtent l="0" t="0" r="0" b="762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9"/>
                    <a:stretch>
                      <a:fillRect/>
                    </a:stretch>
                  </pic:blipFill>
                  <pic:spPr>
                    <a:xfrm>
                      <a:off x="0" y="0"/>
                      <a:ext cx="3771900" cy="4716780"/>
                    </a:xfrm>
                    <a:prstGeom prst="rect">
                      <a:avLst/>
                    </a:prstGeom>
                    <a:noFill/>
                    <a:ln>
                      <a:noFill/>
                    </a:ln>
                  </pic:spPr>
                </pic:pic>
              </a:graphicData>
            </a:graphic>
          </wp:inline>
        </w:drawing>
      </w:r>
    </w:p>
    <w:p w14:paraId="7A348580">
      <w:pPr>
        <w:rPr>
          <w:szCs w:val="21"/>
        </w:rPr>
      </w:pPr>
    </w:p>
    <w:p w14:paraId="4BF27A3B">
      <w:pPr>
        <w:rPr>
          <w:rFonts w:hint="eastAsia" w:ascii="黑体" w:hAnsi="黑体" w:eastAsia="黑体" w:cs="黑体"/>
          <w:szCs w:val="21"/>
        </w:rPr>
      </w:pPr>
      <w:r>
        <w:rPr>
          <w:rFonts w:hint="eastAsia" w:ascii="黑体" w:hAnsi="黑体" w:eastAsia="黑体" w:cs="黑体"/>
          <w:szCs w:val="21"/>
        </w:rPr>
        <w:t>2.基本路径分析</w:t>
      </w:r>
    </w:p>
    <w:p w14:paraId="304817A8">
      <w:pPr>
        <w:rPr>
          <w:szCs w:val="21"/>
        </w:rPr>
      </w:pPr>
      <w:r>
        <w:rPr>
          <w:szCs w:val="21"/>
        </w:rPr>
        <w:t>条件节点</w:t>
      </w:r>
    </w:p>
    <w:p w14:paraId="58C042EC">
      <w:pPr>
        <w:numPr>
          <w:ilvl w:val="0"/>
          <w:numId w:val="66"/>
        </w:numPr>
        <w:rPr>
          <w:szCs w:val="21"/>
        </w:rPr>
      </w:pPr>
      <w:r>
        <w:rPr>
          <w:szCs w:val="21"/>
        </w:rPr>
        <w:t>4：资源存在且有权限？</w:t>
      </w:r>
    </w:p>
    <w:p w14:paraId="62D44F18">
      <w:pPr>
        <w:numPr>
          <w:ilvl w:val="0"/>
          <w:numId w:val="67"/>
        </w:numPr>
        <w:rPr>
          <w:szCs w:val="21"/>
        </w:rPr>
      </w:pPr>
      <w:r>
        <w:rPr>
          <w:szCs w:val="21"/>
        </w:rPr>
        <w:t>6：资源状态为draft？</w:t>
      </w:r>
    </w:p>
    <w:p w14:paraId="05EB3320">
      <w:pPr>
        <w:rPr>
          <w:szCs w:val="21"/>
        </w:rPr>
      </w:pPr>
      <w:r>
        <w:rPr>
          <w:rFonts w:hint="eastAsia"/>
          <w:szCs w:val="21"/>
        </w:rPr>
        <w:t>圈复杂度</w:t>
      </w:r>
    </w:p>
    <w:p w14:paraId="2B14F937">
      <w:pPr>
        <w:rPr>
          <w:szCs w:val="21"/>
        </w:rPr>
      </w:pPr>
      <w:r>
        <w:rPr>
          <w:rFonts w:hint="eastAsia"/>
          <w:szCs w:val="21"/>
        </w:rPr>
        <w:t>圈复杂度 = 判断节点数 + 1 = 2 + 1 = 3需要3个基本路径测试用例覆盖所有分支。</w:t>
      </w:r>
    </w:p>
    <w:p w14:paraId="5EA97B5C">
      <w:pPr>
        <w:rPr>
          <w:szCs w:val="21"/>
        </w:rPr>
      </w:pPr>
      <w:r>
        <w:rPr>
          <w:rFonts w:hint="eastAsia"/>
          <w:szCs w:val="21"/>
        </w:rPr>
        <w:t>基本路径</w:t>
      </w:r>
    </w:p>
    <w:p w14:paraId="26EE6418">
      <w:pPr>
        <w:rPr>
          <w:szCs w:val="21"/>
        </w:rPr>
      </w:pPr>
      <w:r>
        <w:rPr>
          <w:rFonts w:hint="eastAsia"/>
          <w:szCs w:val="21"/>
        </w:rPr>
        <w:t>正常提交审核</w:t>
      </w:r>
    </w:p>
    <w:p w14:paraId="2282C73C">
      <w:pPr>
        <w:rPr>
          <w:szCs w:val="21"/>
        </w:rPr>
      </w:pPr>
      <w:r>
        <w:rPr>
          <w:rFonts w:hint="eastAsia"/>
          <w:szCs w:val="21"/>
        </w:rPr>
        <w:t>1 → 2 → 3 → 4(是) → 6(是) → 8 → 9 → 10</w:t>
      </w:r>
    </w:p>
    <w:p w14:paraId="0E220C76">
      <w:pPr>
        <w:rPr>
          <w:szCs w:val="21"/>
        </w:rPr>
      </w:pPr>
      <w:r>
        <w:rPr>
          <w:rFonts w:hint="eastAsia"/>
          <w:szCs w:val="21"/>
        </w:rPr>
        <w:t>资源不存在或无权限</w:t>
      </w:r>
    </w:p>
    <w:p w14:paraId="4B44BF2B">
      <w:pPr>
        <w:rPr>
          <w:szCs w:val="21"/>
        </w:rPr>
      </w:pPr>
      <w:r>
        <w:rPr>
          <w:rFonts w:hint="eastAsia"/>
          <w:szCs w:val="21"/>
        </w:rPr>
        <w:t>1 → 2 → 3 → 4(否) → 5 → 10</w:t>
      </w:r>
    </w:p>
    <w:p w14:paraId="2766A638">
      <w:pPr>
        <w:rPr>
          <w:szCs w:val="21"/>
        </w:rPr>
      </w:pPr>
      <w:r>
        <w:rPr>
          <w:rFonts w:hint="eastAsia"/>
          <w:szCs w:val="21"/>
        </w:rPr>
        <w:t>资源状态不是draft</w:t>
      </w:r>
    </w:p>
    <w:p w14:paraId="3AFD60C8">
      <w:pPr>
        <w:rPr>
          <w:rFonts w:hint="eastAsia"/>
          <w:szCs w:val="21"/>
        </w:rPr>
      </w:pPr>
      <w:r>
        <w:rPr>
          <w:rFonts w:hint="eastAsia"/>
          <w:szCs w:val="21"/>
        </w:rPr>
        <w:t>1 → 2 → 3 → 4(是) → 6(否) → 7 → 10</w:t>
      </w:r>
    </w:p>
    <w:p w14:paraId="2576998C">
      <w:pPr>
        <w:rPr>
          <w:rFonts w:hint="eastAsia" w:ascii="黑体" w:hAnsi="黑体" w:eastAsia="黑体" w:cs="黑体"/>
          <w:szCs w:val="21"/>
        </w:rPr>
      </w:pPr>
      <w:r>
        <w:rPr>
          <w:rFonts w:hint="eastAsia" w:ascii="黑体" w:hAnsi="黑体" w:eastAsia="黑体" w:cs="黑体"/>
          <w:szCs w:val="21"/>
        </w:rPr>
        <w:t>3．白盒测试用例表</w:t>
      </w:r>
    </w:p>
    <w:tbl>
      <w:tblPr>
        <w:tblStyle w:val="19"/>
        <w:tblW w:w="94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5"/>
        <w:gridCol w:w="1075"/>
        <w:gridCol w:w="3887"/>
        <w:gridCol w:w="1294"/>
        <w:gridCol w:w="997"/>
        <w:gridCol w:w="997"/>
      </w:tblGrid>
      <w:tr w14:paraId="00DE1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51ED4EE0">
            <w:pPr>
              <w:jc w:val="center"/>
              <w:rPr>
                <w:szCs w:val="21"/>
              </w:rPr>
            </w:pPr>
            <w:r>
              <w:rPr>
                <w:rFonts w:hint="eastAsia"/>
                <w:szCs w:val="21"/>
              </w:rPr>
              <w:t>测试用例编号</w:t>
            </w:r>
          </w:p>
        </w:tc>
        <w:tc>
          <w:tcPr>
            <w:tcW w:w="1420" w:type="dxa"/>
            <w:shd w:val="clear" w:color="auto" w:fill="auto"/>
          </w:tcPr>
          <w:p w14:paraId="17F7B800">
            <w:pPr>
              <w:jc w:val="center"/>
              <w:rPr>
                <w:szCs w:val="21"/>
              </w:rPr>
            </w:pPr>
            <w:r>
              <w:rPr>
                <w:rFonts w:hint="eastAsia"/>
                <w:szCs w:val="21"/>
              </w:rPr>
              <w:t>测试场景</w:t>
            </w:r>
          </w:p>
        </w:tc>
        <w:tc>
          <w:tcPr>
            <w:tcW w:w="1420" w:type="dxa"/>
            <w:shd w:val="clear" w:color="auto" w:fill="auto"/>
          </w:tcPr>
          <w:p w14:paraId="155A9C90">
            <w:pPr>
              <w:jc w:val="center"/>
              <w:rPr>
                <w:szCs w:val="21"/>
              </w:rPr>
            </w:pPr>
            <w:r>
              <w:rPr>
                <w:rFonts w:hint="eastAsia"/>
                <w:szCs w:val="21"/>
              </w:rPr>
              <w:t>输入数据</w:t>
            </w:r>
          </w:p>
        </w:tc>
        <w:tc>
          <w:tcPr>
            <w:tcW w:w="1420" w:type="dxa"/>
            <w:shd w:val="clear" w:color="auto" w:fill="auto"/>
          </w:tcPr>
          <w:p w14:paraId="5034FB81">
            <w:pPr>
              <w:jc w:val="center"/>
              <w:rPr>
                <w:szCs w:val="21"/>
              </w:rPr>
            </w:pPr>
            <w:r>
              <w:rPr>
                <w:rFonts w:hint="eastAsia"/>
                <w:szCs w:val="21"/>
              </w:rPr>
              <w:t>预期输出</w:t>
            </w:r>
          </w:p>
        </w:tc>
        <w:tc>
          <w:tcPr>
            <w:tcW w:w="1421" w:type="dxa"/>
            <w:shd w:val="clear" w:color="auto" w:fill="auto"/>
          </w:tcPr>
          <w:p w14:paraId="1BA170BD">
            <w:pPr>
              <w:jc w:val="center"/>
              <w:rPr>
                <w:szCs w:val="21"/>
              </w:rPr>
            </w:pPr>
            <w:r>
              <w:rPr>
                <w:rFonts w:hint="eastAsia"/>
                <w:szCs w:val="21"/>
              </w:rPr>
              <w:t>覆盖路径</w:t>
            </w:r>
          </w:p>
        </w:tc>
        <w:tc>
          <w:tcPr>
            <w:tcW w:w="1421" w:type="dxa"/>
            <w:shd w:val="clear" w:color="auto" w:fill="auto"/>
          </w:tcPr>
          <w:p w14:paraId="1B6EB337">
            <w:pPr>
              <w:jc w:val="center"/>
              <w:rPr>
                <w:szCs w:val="21"/>
              </w:rPr>
            </w:pPr>
            <w:r>
              <w:rPr>
                <w:rFonts w:hint="eastAsia"/>
                <w:szCs w:val="21"/>
              </w:rPr>
              <w:t>测试目的</w:t>
            </w:r>
          </w:p>
        </w:tc>
      </w:tr>
      <w:tr w14:paraId="677D8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629C439E">
            <w:pPr>
              <w:jc w:val="center"/>
              <w:rPr>
                <w:szCs w:val="21"/>
              </w:rPr>
            </w:pPr>
            <w:r>
              <w:rPr>
                <w:rFonts w:hint="eastAsia"/>
                <w:szCs w:val="21"/>
              </w:rPr>
              <w:t>TC001</w:t>
            </w:r>
          </w:p>
        </w:tc>
        <w:tc>
          <w:tcPr>
            <w:tcW w:w="1420" w:type="dxa"/>
            <w:shd w:val="clear" w:color="auto" w:fill="auto"/>
          </w:tcPr>
          <w:p w14:paraId="1FDAEA61">
            <w:pPr>
              <w:jc w:val="center"/>
              <w:rPr>
                <w:szCs w:val="21"/>
              </w:rPr>
            </w:pPr>
            <w:r>
              <w:rPr>
                <w:rFonts w:hint="eastAsia"/>
                <w:szCs w:val="21"/>
              </w:rPr>
              <w:t>正常提交审核</w:t>
            </w:r>
          </w:p>
        </w:tc>
        <w:tc>
          <w:tcPr>
            <w:tcW w:w="1420" w:type="dxa"/>
            <w:shd w:val="clear" w:color="auto" w:fill="auto"/>
          </w:tcPr>
          <w:p w14:paraId="2C5E5259">
            <w:pPr>
              <w:jc w:val="center"/>
              <w:rPr>
                <w:szCs w:val="21"/>
              </w:rPr>
            </w:pPr>
            <w:r>
              <w:rPr>
                <w:rFonts w:hint="eastAsia"/>
                <w:szCs w:val="21"/>
              </w:rPr>
              <w:t>{ user: { phone_number: "13912345678" }, params: { resourceId: "10001" } }</w:t>
            </w:r>
          </w:p>
        </w:tc>
        <w:tc>
          <w:tcPr>
            <w:tcW w:w="1420" w:type="dxa"/>
            <w:shd w:val="clear" w:color="auto" w:fill="auto"/>
          </w:tcPr>
          <w:p w14:paraId="3989E245">
            <w:pPr>
              <w:jc w:val="center"/>
              <w:rPr>
                <w:szCs w:val="21"/>
              </w:rPr>
            </w:pPr>
            <w:r>
              <w:rPr>
                <w:rFonts w:hint="eastAsia"/>
                <w:szCs w:val="21"/>
              </w:rPr>
              <w:t>{ success: true, message: "已提交审核，请等待管理员审核" }</w:t>
            </w:r>
          </w:p>
        </w:tc>
        <w:tc>
          <w:tcPr>
            <w:tcW w:w="1421" w:type="dxa"/>
            <w:shd w:val="clear" w:color="auto" w:fill="auto"/>
          </w:tcPr>
          <w:p w14:paraId="79BA44E8">
            <w:pPr>
              <w:jc w:val="center"/>
              <w:rPr>
                <w:szCs w:val="21"/>
              </w:rPr>
            </w:pPr>
            <w:r>
              <w:rPr>
                <w:rFonts w:hint="eastAsia"/>
                <w:szCs w:val="21"/>
              </w:rPr>
              <w:t>路径1</w:t>
            </w:r>
          </w:p>
        </w:tc>
        <w:tc>
          <w:tcPr>
            <w:tcW w:w="1421" w:type="dxa"/>
            <w:shd w:val="clear" w:color="auto" w:fill="auto"/>
          </w:tcPr>
          <w:p w14:paraId="79F2824C">
            <w:pPr>
              <w:jc w:val="center"/>
              <w:rPr>
                <w:szCs w:val="21"/>
              </w:rPr>
            </w:pPr>
            <w:r>
              <w:rPr>
                <w:rFonts w:hint="eastAsia"/>
                <w:szCs w:val="21"/>
              </w:rPr>
              <w:t>验证正常提交审核流程</w:t>
            </w:r>
          </w:p>
        </w:tc>
      </w:tr>
      <w:tr w14:paraId="250AD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56BAA1BA">
            <w:pPr>
              <w:jc w:val="center"/>
              <w:rPr>
                <w:szCs w:val="21"/>
              </w:rPr>
            </w:pPr>
            <w:r>
              <w:rPr>
                <w:rFonts w:hint="eastAsia"/>
                <w:szCs w:val="21"/>
              </w:rPr>
              <w:t>TC002</w:t>
            </w:r>
          </w:p>
        </w:tc>
        <w:tc>
          <w:tcPr>
            <w:tcW w:w="1420" w:type="dxa"/>
            <w:shd w:val="clear" w:color="auto" w:fill="auto"/>
          </w:tcPr>
          <w:p w14:paraId="50DB343C">
            <w:pPr>
              <w:jc w:val="center"/>
              <w:rPr>
                <w:szCs w:val="21"/>
              </w:rPr>
            </w:pPr>
            <w:r>
              <w:rPr>
                <w:rFonts w:hint="eastAsia"/>
                <w:szCs w:val="21"/>
              </w:rPr>
              <w:t>资源不存在或无权限</w:t>
            </w:r>
          </w:p>
        </w:tc>
        <w:tc>
          <w:tcPr>
            <w:tcW w:w="1420" w:type="dxa"/>
            <w:shd w:val="clear" w:color="auto" w:fill="auto"/>
          </w:tcPr>
          <w:p w14:paraId="046FCF92">
            <w:pPr>
              <w:jc w:val="center"/>
              <w:rPr>
                <w:szCs w:val="21"/>
              </w:rPr>
            </w:pPr>
            <w:r>
              <w:rPr>
                <w:rFonts w:hint="eastAsia"/>
                <w:szCs w:val="21"/>
              </w:rPr>
              <w:t>{ user: { phone_number: "13912345678" }, params: { resourceId: "not_exist" } }</w:t>
            </w:r>
          </w:p>
        </w:tc>
        <w:tc>
          <w:tcPr>
            <w:tcW w:w="1420" w:type="dxa"/>
            <w:shd w:val="clear" w:color="auto" w:fill="auto"/>
          </w:tcPr>
          <w:p w14:paraId="507ACB7C">
            <w:pPr>
              <w:jc w:val="center"/>
              <w:rPr>
                <w:szCs w:val="21"/>
              </w:rPr>
            </w:pPr>
            <w:r>
              <w:rPr>
                <w:rFonts w:hint="eastAsia"/>
                <w:szCs w:val="21"/>
              </w:rPr>
              <w:t>{ success: false, message: "资源不存在或无权限" }</w:t>
            </w:r>
          </w:p>
        </w:tc>
        <w:tc>
          <w:tcPr>
            <w:tcW w:w="1421" w:type="dxa"/>
            <w:shd w:val="clear" w:color="auto" w:fill="auto"/>
          </w:tcPr>
          <w:p w14:paraId="11DD3DC6">
            <w:pPr>
              <w:jc w:val="center"/>
              <w:rPr>
                <w:szCs w:val="21"/>
              </w:rPr>
            </w:pPr>
            <w:r>
              <w:rPr>
                <w:rFonts w:hint="eastAsia"/>
                <w:szCs w:val="21"/>
              </w:rPr>
              <w:t>路径2</w:t>
            </w:r>
          </w:p>
        </w:tc>
        <w:tc>
          <w:tcPr>
            <w:tcW w:w="1421" w:type="dxa"/>
            <w:shd w:val="clear" w:color="auto" w:fill="auto"/>
          </w:tcPr>
          <w:p w14:paraId="6F9793B8">
            <w:pPr>
              <w:jc w:val="center"/>
              <w:rPr>
                <w:szCs w:val="21"/>
              </w:rPr>
            </w:pPr>
            <w:r>
              <w:rPr>
                <w:rFonts w:hint="eastAsia"/>
                <w:szCs w:val="21"/>
              </w:rPr>
              <w:t>验证资源权限和存在性</w:t>
            </w:r>
          </w:p>
        </w:tc>
      </w:tr>
      <w:tr w14:paraId="55779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2CA3E419">
            <w:pPr>
              <w:jc w:val="center"/>
              <w:rPr>
                <w:szCs w:val="21"/>
              </w:rPr>
            </w:pPr>
            <w:r>
              <w:rPr>
                <w:rFonts w:hint="eastAsia"/>
                <w:szCs w:val="21"/>
              </w:rPr>
              <w:t>TC003</w:t>
            </w:r>
          </w:p>
        </w:tc>
        <w:tc>
          <w:tcPr>
            <w:tcW w:w="1420" w:type="dxa"/>
            <w:shd w:val="clear" w:color="auto" w:fill="auto"/>
          </w:tcPr>
          <w:p w14:paraId="2672541F">
            <w:pPr>
              <w:jc w:val="center"/>
              <w:rPr>
                <w:szCs w:val="21"/>
              </w:rPr>
            </w:pPr>
            <w:r>
              <w:rPr>
                <w:rFonts w:hint="eastAsia"/>
                <w:szCs w:val="21"/>
              </w:rPr>
              <w:t>资源状态不是draft</w:t>
            </w:r>
          </w:p>
        </w:tc>
        <w:tc>
          <w:tcPr>
            <w:tcW w:w="1420" w:type="dxa"/>
            <w:shd w:val="clear" w:color="auto" w:fill="auto"/>
          </w:tcPr>
          <w:p w14:paraId="0B11F637">
            <w:pPr>
              <w:jc w:val="center"/>
              <w:rPr>
                <w:szCs w:val="21"/>
              </w:rPr>
            </w:pPr>
            <w:r>
              <w:rPr>
                <w:rFonts w:hint="eastAsia"/>
                <w:szCs w:val="21"/>
              </w:rPr>
              <w:t>{ user: { phone_number: "13912345678" }, params: { resourceId: "10002" } }（资源状态为pending/published等）</w:t>
            </w:r>
          </w:p>
        </w:tc>
        <w:tc>
          <w:tcPr>
            <w:tcW w:w="1420" w:type="dxa"/>
            <w:shd w:val="clear" w:color="auto" w:fill="auto"/>
          </w:tcPr>
          <w:p w14:paraId="4B1F645C">
            <w:pPr>
              <w:jc w:val="center"/>
              <w:rPr>
                <w:szCs w:val="21"/>
              </w:rPr>
            </w:pPr>
            <w:r>
              <w:rPr>
                <w:rFonts w:hint="eastAsia"/>
                <w:szCs w:val="21"/>
              </w:rPr>
              <w:t>{ success: false, message: "只有草稿状态的资源可以提交审核" }</w:t>
            </w:r>
          </w:p>
        </w:tc>
        <w:tc>
          <w:tcPr>
            <w:tcW w:w="1421" w:type="dxa"/>
            <w:shd w:val="clear" w:color="auto" w:fill="auto"/>
          </w:tcPr>
          <w:p w14:paraId="0E5A0919">
            <w:pPr>
              <w:jc w:val="center"/>
              <w:rPr>
                <w:szCs w:val="21"/>
              </w:rPr>
            </w:pPr>
            <w:r>
              <w:rPr>
                <w:rFonts w:hint="eastAsia"/>
                <w:szCs w:val="21"/>
              </w:rPr>
              <w:t>路径3</w:t>
            </w:r>
          </w:p>
        </w:tc>
        <w:tc>
          <w:tcPr>
            <w:tcW w:w="1421" w:type="dxa"/>
            <w:shd w:val="clear" w:color="auto" w:fill="auto"/>
          </w:tcPr>
          <w:p w14:paraId="2F1BB83C">
            <w:pPr>
              <w:jc w:val="center"/>
              <w:rPr>
                <w:szCs w:val="21"/>
              </w:rPr>
            </w:pPr>
            <w:r>
              <w:rPr>
                <w:rFonts w:hint="eastAsia"/>
                <w:szCs w:val="21"/>
              </w:rPr>
              <w:t>验证资源状态</w:t>
            </w:r>
          </w:p>
        </w:tc>
      </w:tr>
    </w:tbl>
    <w:p w14:paraId="6846F82A">
      <w:pPr>
        <w:rPr>
          <w:szCs w:val="21"/>
        </w:rPr>
      </w:pPr>
    </w:p>
    <w:p w14:paraId="05AB5B39">
      <w:pPr>
        <w:pStyle w:val="4"/>
        <w:rPr>
          <w:rFonts w:hint="eastAsia"/>
        </w:rPr>
      </w:pPr>
      <w:r>
        <w:rPr>
          <w:rFonts w:hint="eastAsia"/>
        </w:rPr>
        <w:t>2．2．4用户浏览学习资源</w:t>
      </w:r>
    </w:p>
    <w:p w14:paraId="19D745C4">
      <w:pPr>
        <w:rPr>
          <w:rFonts w:hint="eastAsia" w:ascii="黑体" w:hAnsi="黑体" w:eastAsia="黑体" w:cs="黑体"/>
          <w:szCs w:val="21"/>
        </w:rPr>
      </w:pPr>
      <w:r>
        <w:rPr>
          <w:rFonts w:hint="eastAsia" w:ascii="黑体" w:hAnsi="黑体" w:eastAsia="黑体" w:cs="黑体"/>
          <w:szCs w:val="21"/>
        </w:rPr>
        <w:t>一．黑盒测试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2852C1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29C428C">
            <w:pPr>
              <w:jc w:val="center"/>
              <w:rPr>
                <w:szCs w:val="21"/>
              </w:rPr>
            </w:pPr>
            <w:r>
              <w:rPr>
                <w:rFonts w:hint="eastAsia"/>
                <w:szCs w:val="21"/>
              </w:rPr>
              <w:t>用例编号</w:t>
            </w:r>
          </w:p>
        </w:tc>
        <w:tc>
          <w:tcPr>
            <w:tcW w:w="2130" w:type="dxa"/>
            <w:shd w:val="clear" w:color="auto" w:fill="auto"/>
          </w:tcPr>
          <w:p w14:paraId="6FB1E699">
            <w:pPr>
              <w:jc w:val="center"/>
              <w:rPr>
                <w:szCs w:val="21"/>
              </w:rPr>
            </w:pPr>
            <w:r>
              <w:rPr>
                <w:rFonts w:hint="eastAsia"/>
                <w:szCs w:val="21"/>
              </w:rPr>
              <w:t>测试内容</w:t>
            </w:r>
          </w:p>
        </w:tc>
        <w:tc>
          <w:tcPr>
            <w:tcW w:w="2131" w:type="dxa"/>
            <w:shd w:val="clear" w:color="auto" w:fill="auto"/>
          </w:tcPr>
          <w:p w14:paraId="16E87199">
            <w:pPr>
              <w:jc w:val="center"/>
              <w:rPr>
                <w:szCs w:val="21"/>
              </w:rPr>
            </w:pPr>
            <w:r>
              <w:rPr>
                <w:rFonts w:hint="eastAsia"/>
                <w:szCs w:val="21"/>
              </w:rPr>
              <w:t>输入数据/操作</w:t>
            </w:r>
          </w:p>
        </w:tc>
        <w:tc>
          <w:tcPr>
            <w:tcW w:w="2131" w:type="dxa"/>
            <w:shd w:val="clear" w:color="auto" w:fill="auto"/>
          </w:tcPr>
          <w:p w14:paraId="6E5AB15A">
            <w:pPr>
              <w:jc w:val="center"/>
              <w:rPr>
                <w:szCs w:val="21"/>
              </w:rPr>
            </w:pPr>
            <w:r>
              <w:rPr>
                <w:rFonts w:hint="eastAsia"/>
                <w:szCs w:val="21"/>
              </w:rPr>
              <w:t>预期输出/结果</w:t>
            </w:r>
          </w:p>
        </w:tc>
      </w:tr>
      <w:tr w14:paraId="36B7E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09D37CFE">
            <w:pPr>
              <w:jc w:val="center"/>
              <w:rPr>
                <w:szCs w:val="21"/>
              </w:rPr>
            </w:pPr>
            <w:r>
              <w:rPr>
                <w:rFonts w:hint="eastAsia"/>
                <w:szCs w:val="21"/>
              </w:rPr>
              <w:t>1</w:t>
            </w:r>
          </w:p>
        </w:tc>
        <w:tc>
          <w:tcPr>
            <w:tcW w:w="2130" w:type="dxa"/>
            <w:shd w:val="clear" w:color="auto" w:fill="auto"/>
          </w:tcPr>
          <w:p w14:paraId="116EE28F">
            <w:pPr>
              <w:jc w:val="center"/>
              <w:rPr>
                <w:szCs w:val="21"/>
              </w:rPr>
            </w:pPr>
            <w:r>
              <w:rPr>
                <w:rFonts w:hint="eastAsia"/>
                <w:szCs w:val="21"/>
              </w:rPr>
              <w:t>正常加载资源列表</w:t>
            </w:r>
          </w:p>
        </w:tc>
        <w:tc>
          <w:tcPr>
            <w:tcW w:w="2131" w:type="dxa"/>
            <w:shd w:val="clear" w:color="auto" w:fill="auto"/>
          </w:tcPr>
          <w:p w14:paraId="65F649F6">
            <w:pPr>
              <w:jc w:val="center"/>
              <w:rPr>
                <w:szCs w:val="21"/>
              </w:rPr>
            </w:pPr>
            <w:r>
              <w:rPr>
                <w:rFonts w:hint="eastAsia"/>
                <w:szCs w:val="21"/>
              </w:rPr>
              <w:t>进入“学习资源”页面</w:t>
            </w:r>
          </w:p>
        </w:tc>
        <w:tc>
          <w:tcPr>
            <w:tcW w:w="2131" w:type="dxa"/>
            <w:shd w:val="clear" w:color="auto" w:fill="auto"/>
          </w:tcPr>
          <w:p w14:paraId="34803D2E">
            <w:pPr>
              <w:jc w:val="center"/>
              <w:rPr>
                <w:szCs w:val="21"/>
              </w:rPr>
            </w:pPr>
            <w:r>
              <w:rPr>
                <w:rFonts w:hint="eastAsia"/>
                <w:szCs w:val="21"/>
              </w:rPr>
              <w:t>显示所有已发布资源</w:t>
            </w:r>
          </w:p>
        </w:tc>
      </w:tr>
      <w:tr w14:paraId="40DAB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49155411">
            <w:pPr>
              <w:jc w:val="center"/>
              <w:rPr>
                <w:szCs w:val="21"/>
              </w:rPr>
            </w:pPr>
            <w:r>
              <w:rPr>
                <w:rFonts w:hint="eastAsia"/>
                <w:szCs w:val="21"/>
              </w:rPr>
              <w:t>2</w:t>
            </w:r>
          </w:p>
        </w:tc>
        <w:tc>
          <w:tcPr>
            <w:tcW w:w="2130" w:type="dxa"/>
            <w:shd w:val="clear" w:color="auto" w:fill="auto"/>
          </w:tcPr>
          <w:p w14:paraId="5246E345">
            <w:pPr>
              <w:jc w:val="center"/>
              <w:rPr>
                <w:szCs w:val="21"/>
              </w:rPr>
            </w:pPr>
            <w:r>
              <w:rPr>
                <w:rFonts w:hint="eastAsia"/>
                <w:szCs w:val="21"/>
              </w:rPr>
              <w:t>分类筛选</w:t>
            </w:r>
          </w:p>
        </w:tc>
        <w:tc>
          <w:tcPr>
            <w:tcW w:w="2131" w:type="dxa"/>
            <w:shd w:val="clear" w:color="auto" w:fill="auto"/>
          </w:tcPr>
          <w:p w14:paraId="0489B8C5">
            <w:pPr>
              <w:jc w:val="center"/>
              <w:rPr>
                <w:szCs w:val="21"/>
              </w:rPr>
            </w:pPr>
            <w:r>
              <w:rPr>
                <w:rFonts w:hint="eastAsia"/>
                <w:szCs w:val="21"/>
              </w:rPr>
              <w:t>选择“课件”分类</w:t>
            </w:r>
          </w:p>
        </w:tc>
        <w:tc>
          <w:tcPr>
            <w:tcW w:w="2131" w:type="dxa"/>
            <w:shd w:val="clear" w:color="auto" w:fill="auto"/>
          </w:tcPr>
          <w:p w14:paraId="328203DB">
            <w:pPr>
              <w:jc w:val="center"/>
              <w:rPr>
                <w:szCs w:val="21"/>
              </w:rPr>
            </w:pPr>
            <w:r>
              <w:rPr>
                <w:rFonts w:hint="eastAsia"/>
                <w:szCs w:val="21"/>
              </w:rPr>
              <w:t>只显示“课件”类资源</w:t>
            </w:r>
          </w:p>
        </w:tc>
      </w:tr>
      <w:tr w14:paraId="48D28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25540C2">
            <w:pPr>
              <w:jc w:val="center"/>
              <w:rPr>
                <w:szCs w:val="21"/>
              </w:rPr>
            </w:pPr>
            <w:r>
              <w:rPr>
                <w:rFonts w:hint="eastAsia"/>
                <w:szCs w:val="21"/>
              </w:rPr>
              <w:t>3</w:t>
            </w:r>
          </w:p>
        </w:tc>
        <w:tc>
          <w:tcPr>
            <w:tcW w:w="2130" w:type="dxa"/>
            <w:shd w:val="clear" w:color="auto" w:fill="auto"/>
          </w:tcPr>
          <w:p w14:paraId="3BA20521">
            <w:pPr>
              <w:jc w:val="center"/>
              <w:rPr>
                <w:szCs w:val="21"/>
              </w:rPr>
            </w:pPr>
            <w:r>
              <w:rPr>
                <w:rFonts w:hint="eastAsia"/>
                <w:szCs w:val="21"/>
              </w:rPr>
              <w:t>关键词搜索</w:t>
            </w:r>
          </w:p>
        </w:tc>
        <w:tc>
          <w:tcPr>
            <w:tcW w:w="2131" w:type="dxa"/>
            <w:shd w:val="clear" w:color="auto" w:fill="auto"/>
          </w:tcPr>
          <w:p w14:paraId="51AB94BC">
            <w:pPr>
              <w:jc w:val="center"/>
              <w:rPr>
                <w:szCs w:val="21"/>
              </w:rPr>
            </w:pPr>
            <w:r>
              <w:rPr>
                <w:rFonts w:hint="eastAsia"/>
                <w:szCs w:val="21"/>
              </w:rPr>
              <w:t>在搜索框输入“算法”</w:t>
            </w:r>
          </w:p>
        </w:tc>
        <w:tc>
          <w:tcPr>
            <w:tcW w:w="2131" w:type="dxa"/>
            <w:shd w:val="clear" w:color="auto" w:fill="auto"/>
          </w:tcPr>
          <w:p w14:paraId="3E75D0A8">
            <w:pPr>
              <w:jc w:val="center"/>
              <w:rPr>
                <w:szCs w:val="21"/>
              </w:rPr>
            </w:pPr>
            <w:r>
              <w:rPr>
                <w:rFonts w:hint="eastAsia"/>
                <w:szCs w:val="21"/>
              </w:rPr>
              <w:t>只显示标题或描述包含“算法”的资源</w:t>
            </w:r>
          </w:p>
        </w:tc>
      </w:tr>
      <w:tr w14:paraId="35D24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4F9715D7">
            <w:pPr>
              <w:jc w:val="center"/>
              <w:rPr>
                <w:szCs w:val="21"/>
              </w:rPr>
            </w:pPr>
            <w:r>
              <w:rPr>
                <w:rFonts w:hint="eastAsia"/>
                <w:szCs w:val="21"/>
              </w:rPr>
              <w:t>4</w:t>
            </w:r>
          </w:p>
        </w:tc>
        <w:tc>
          <w:tcPr>
            <w:tcW w:w="2130" w:type="dxa"/>
            <w:shd w:val="clear" w:color="auto" w:fill="auto"/>
          </w:tcPr>
          <w:p w14:paraId="722DC7EC">
            <w:pPr>
              <w:jc w:val="center"/>
              <w:rPr>
                <w:szCs w:val="21"/>
              </w:rPr>
            </w:pPr>
            <w:r>
              <w:rPr>
                <w:rFonts w:hint="eastAsia"/>
                <w:szCs w:val="21"/>
              </w:rPr>
              <w:t>按下载量排序</w:t>
            </w:r>
          </w:p>
        </w:tc>
        <w:tc>
          <w:tcPr>
            <w:tcW w:w="2131" w:type="dxa"/>
            <w:shd w:val="clear" w:color="auto" w:fill="auto"/>
          </w:tcPr>
          <w:p w14:paraId="615B9B5F">
            <w:pPr>
              <w:jc w:val="center"/>
              <w:rPr>
                <w:szCs w:val="21"/>
              </w:rPr>
            </w:pPr>
            <w:r>
              <w:rPr>
                <w:rFonts w:hint="eastAsia"/>
                <w:szCs w:val="21"/>
              </w:rPr>
              <w:t>选择“下载量”排序</w:t>
            </w:r>
          </w:p>
        </w:tc>
        <w:tc>
          <w:tcPr>
            <w:tcW w:w="2131" w:type="dxa"/>
            <w:shd w:val="clear" w:color="auto" w:fill="auto"/>
          </w:tcPr>
          <w:p w14:paraId="1264886C">
            <w:pPr>
              <w:jc w:val="center"/>
              <w:rPr>
                <w:szCs w:val="21"/>
              </w:rPr>
            </w:pPr>
            <w:r>
              <w:rPr>
                <w:rFonts w:hint="eastAsia"/>
                <w:szCs w:val="21"/>
              </w:rPr>
              <w:t>资源按下载量从高到低排序</w:t>
            </w:r>
          </w:p>
        </w:tc>
      </w:tr>
      <w:tr w14:paraId="6BAB5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5E5B275E">
            <w:pPr>
              <w:jc w:val="center"/>
              <w:rPr>
                <w:szCs w:val="21"/>
              </w:rPr>
            </w:pPr>
            <w:r>
              <w:rPr>
                <w:rFonts w:hint="eastAsia"/>
                <w:szCs w:val="21"/>
              </w:rPr>
              <w:t>5</w:t>
            </w:r>
          </w:p>
        </w:tc>
        <w:tc>
          <w:tcPr>
            <w:tcW w:w="2130" w:type="dxa"/>
            <w:shd w:val="clear" w:color="auto" w:fill="auto"/>
          </w:tcPr>
          <w:p w14:paraId="6A022540">
            <w:pPr>
              <w:jc w:val="center"/>
              <w:rPr>
                <w:szCs w:val="21"/>
              </w:rPr>
            </w:pPr>
            <w:r>
              <w:rPr>
                <w:rFonts w:hint="eastAsia"/>
                <w:szCs w:val="21"/>
              </w:rPr>
              <w:t>资源详情跳转</w:t>
            </w:r>
          </w:p>
        </w:tc>
        <w:tc>
          <w:tcPr>
            <w:tcW w:w="2131" w:type="dxa"/>
            <w:shd w:val="clear" w:color="auto" w:fill="auto"/>
          </w:tcPr>
          <w:p w14:paraId="6F5BFBDD">
            <w:pPr>
              <w:jc w:val="center"/>
              <w:rPr>
                <w:szCs w:val="21"/>
              </w:rPr>
            </w:pPr>
            <w:r>
              <w:rPr>
                <w:rFonts w:hint="eastAsia"/>
                <w:szCs w:val="21"/>
              </w:rPr>
              <w:t>点击某一资源项</w:t>
            </w:r>
          </w:p>
        </w:tc>
        <w:tc>
          <w:tcPr>
            <w:tcW w:w="2131" w:type="dxa"/>
            <w:shd w:val="clear" w:color="auto" w:fill="auto"/>
          </w:tcPr>
          <w:p w14:paraId="36DA318A">
            <w:pPr>
              <w:jc w:val="center"/>
              <w:rPr>
                <w:szCs w:val="21"/>
              </w:rPr>
            </w:pPr>
            <w:r>
              <w:rPr>
                <w:rFonts w:hint="eastAsia"/>
                <w:szCs w:val="21"/>
              </w:rPr>
              <w:t>跳转到资源详情页，显示详细信息</w:t>
            </w:r>
          </w:p>
        </w:tc>
      </w:tr>
      <w:tr w14:paraId="06345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721238B">
            <w:pPr>
              <w:jc w:val="center"/>
              <w:rPr>
                <w:szCs w:val="21"/>
              </w:rPr>
            </w:pPr>
            <w:r>
              <w:rPr>
                <w:rFonts w:hint="eastAsia"/>
                <w:szCs w:val="21"/>
              </w:rPr>
              <w:t>6</w:t>
            </w:r>
          </w:p>
        </w:tc>
        <w:tc>
          <w:tcPr>
            <w:tcW w:w="2130" w:type="dxa"/>
            <w:shd w:val="clear" w:color="auto" w:fill="auto"/>
          </w:tcPr>
          <w:p w14:paraId="3D5D5F57">
            <w:pPr>
              <w:jc w:val="center"/>
              <w:rPr>
                <w:szCs w:val="21"/>
              </w:rPr>
            </w:pPr>
            <w:r>
              <w:rPr>
                <w:rFonts w:hint="eastAsia"/>
                <w:szCs w:val="21"/>
              </w:rPr>
              <w:t>无资源情况</w:t>
            </w:r>
          </w:p>
        </w:tc>
        <w:tc>
          <w:tcPr>
            <w:tcW w:w="2131" w:type="dxa"/>
            <w:shd w:val="clear" w:color="auto" w:fill="auto"/>
          </w:tcPr>
          <w:p w14:paraId="421F7043">
            <w:pPr>
              <w:jc w:val="center"/>
              <w:rPr>
                <w:szCs w:val="21"/>
              </w:rPr>
            </w:pPr>
            <w:r>
              <w:rPr>
                <w:rFonts w:hint="eastAsia"/>
                <w:szCs w:val="21"/>
              </w:rPr>
              <w:t>数据库无已发布资源</w:t>
            </w:r>
          </w:p>
        </w:tc>
        <w:tc>
          <w:tcPr>
            <w:tcW w:w="2131" w:type="dxa"/>
            <w:shd w:val="clear" w:color="auto" w:fill="auto"/>
          </w:tcPr>
          <w:p w14:paraId="4B228425">
            <w:pPr>
              <w:jc w:val="center"/>
              <w:rPr>
                <w:szCs w:val="21"/>
              </w:rPr>
            </w:pPr>
            <w:r>
              <w:rPr>
                <w:rFonts w:hint="eastAsia"/>
                <w:szCs w:val="21"/>
              </w:rPr>
              <w:t>页面显示“暂无资源”提示</w:t>
            </w:r>
          </w:p>
        </w:tc>
      </w:tr>
      <w:tr w14:paraId="5B263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0D65664">
            <w:pPr>
              <w:jc w:val="center"/>
              <w:rPr>
                <w:szCs w:val="21"/>
              </w:rPr>
            </w:pPr>
            <w:r>
              <w:rPr>
                <w:rFonts w:hint="eastAsia"/>
                <w:szCs w:val="21"/>
              </w:rPr>
              <w:t>7</w:t>
            </w:r>
          </w:p>
        </w:tc>
        <w:tc>
          <w:tcPr>
            <w:tcW w:w="2130" w:type="dxa"/>
            <w:shd w:val="clear" w:color="auto" w:fill="auto"/>
          </w:tcPr>
          <w:p w14:paraId="59BD051B">
            <w:pPr>
              <w:jc w:val="center"/>
              <w:rPr>
                <w:szCs w:val="21"/>
              </w:rPr>
            </w:pPr>
            <w:r>
              <w:rPr>
                <w:rFonts w:hint="eastAsia"/>
                <w:szCs w:val="21"/>
              </w:rPr>
              <w:t>网络异常</w:t>
            </w:r>
          </w:p>
        </w:tc>
        <w:tc>
          <w:tcPr>
            <w:tcW w:w="2131" w:type="dxa"/>
            <w:shd w:val="clear" w:color="auto" w:fill="auto"/>
          </w:tcPr>
          <w:p w14:paraId="4379C14A">
            <w:pPr>
              <w:jc w:val="center"/>
              <w:rPr>
                <w:szCs w:val="21"/>
              </w:rPr>
            </w:pPr>
            <w:r>
              <w:rPr>
                <w:rFonts w:hint="eastAsia"/>
                <w:szCs w:val="21"/>
              </w:rPr>
              <w:t>断网后进入资源页面</w:t>
            </w:r>
          </w:p>
        </w:tc>
        <w:tc>
          <w:tcPr>
            <w:tcW w:w="2131" w:type="dxa"/>
            <w:shd w:val="clear" w:color="auto" w:fill="auto"/>
          </w:tcPr>
          <w:p w14:paraId="30F8FD9D">
            <w:pPr>
              <w:jc w:val="center"/>
              <w:rPr>
                <w:szCs w:val="21"/>
              </w:rPr>
            </w:pPr>
            <w:r>
              <w:rPr>
                <w:rFonts w:hint="eastAsia"/>
                <w:szCs w:val="21"/>
              </w:rPr>
              <w:t>页面提示“网络异常，请重试”</w:t>
            </w:r>
          </w:p>
        </w:tc>
      </w:tr>
      <w:tr w14:paraId="7DFB4E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6565F9A2">
            <w:pPr>
              <w:jc w:val="center"/>
              <w:rPr>
                <w:szCs w:val="21"/>
              </w:rPr>
            </w:pPr>
            <w:r>
              <w:rPr>
                <w:rFonts w:hint="eastAsia"/>
                <w:szCs w:val="21"/>
              </w:rPr>
              <w:t>8</w:t>
            </w:r>
          </w:p>
        </w:tc>
        <w:tc>
          <w:tcPr>
            <w:tcW w:w="2130" w:type="dxa"/>
            <w:shd w:val="clear" w:color="auto" w:fill="auto"/>
          </w:tcPr>
          <w:p w14:paraId="1426AC9F">
            <w:pPr>
              <w:jc w:val="center"/>
              <w:rPr>
                <w:szCs w:val="21"/>
              </w:rPr>
            </w:pPr>
            <w:r>
              <w:rPr>
                <w:rFonts w:hint="eastAsia"/>
                <w:szCs w:val="21"/>
              </w:rPr>
              <w:t>多条件组合筛选</w:t>
            </w:r>
          </w:p>
        </w:tc>
        <w:tc>
          <w:tcPr>
            <w:tcW w:w="2131" w:type="dxa"/>
            <w:shd w:val="clear" w:color="auto" w:fill="auto"/>
          </w:tcPr>
          <w:p w14:paraId="2AB91167">
            <w:pPr>
              <w:jc w:val="center"/>
              <w:rPr>
                <w:szCs w:val="21"/>
              </w:rPr>
            </w:pPr>
            <w:r>
              <w:rPr>
                <w:rFonts w:hint="eastAsia"/>
                <w:szCs w:val="21"/>
              </w:rPr>
              <w:t>分类选择“实验”，搜索“数据结构”，按评分排序</w:t>
            </w:r>
          </w:p>
        </w:tc>
        <w:tc>
          <w:tcPr>
            <w:tcW w:w="2131" w:type="dxa"/>
            <w:shd w:val="clear" w:color="auto" w:fill="auto"/>
          </w:tcPr>
          <w:p w14:paraId="18DD5464">
            <w:pPr>
              <w:jc w:val="center"/>
              <w:rPr>
                <w:szCs w:val="21"/>
              </w:rPr>
            </w:pPr>
            <w:r>
              <w:rPr>
                <w:rFonts w:hint="eastAsia"/>
                <w:szCs w:val="21"/>
              </w:rPr>
              <w:t>只显示符合所有条件的资源</w:t>
            </w:r>
          </w:p>
        </w:tc>
      </w:tr>
    </w:tbl>
    <w:p w14:paraId="2CF02A1E">
      <w:pPr>
        <w:rPr>
          <w:szCs w:val="21"/>
        </w:rPr>
      </w:pPr>
    </w:p>
    <w:p w14:paraId="148C7F51">
      <w:pPr>
        <w:rPr>
          <w:rFonts w:hint="eastAsia" w:ascii="黑体" w:hAnsi="黑体" w:eastAsia="黑体" w:cs="黑体"/>
          <w:szCs w:val="21"/>
        </w:rPr>
      </w:pPr>
      <w:r>
        <w:rPr>
          <w:rFonts w:hint="eastAsia" w:ascii="黑体" w:hAnsi="黑体" w:eastAsia="黑体" w:cs="黑体"/>
          <w:szCs w:val="21"/>
        </w:rPr>
        <w:t>二．白盒测试</w:t>
      </w:r>
    </w:p>
    <w:p w14:paraId="6CFD05AA">
      <w:pPr>
        <w:numPr>
          <w:ilvl w:val="0"/>
          <w:numId w:val="68"/>
        </w:numPr>
        <w:rPr>
          <w:szCs w:val="21"/>
        </w:rPr>
      </w:pPr>
      <w:r>
        <w:rPr>
          <w:szCs w:val="21"/>
        </w:rPr>
        <w:t>获取资源ID</w:t>
      </w:r>
    </w:p>
    <w:p w14:paraId="41CF3049">
      <w:pPr>
        <w:numPr>
          <w:ilvl w:val="0"/>
          <w:numId w:val="69"/>
        </w:numPr>
        <w:rPr>
          <w:szCs w:val="21"/>
        </w:rPr>
      </w:pPr>
      <w:r>
        <w:rPr>
          <w:szCs w:val="21"/>
        </w:rPr>
        <w:t>查询资源（包含用户、文件、评论、评分等信息）</w:t>
      </w:r>
    </w:p>
    <w:p w14:paraId="447C3F27">
      <w:pPr>
        <w:numPr>
          <w:ilvl w:val="0"/>
          <w:numId w:val="70"/>
        </w:numPr>
        <w:rPr>
          <w:szCs w:val="21"/>
        </w:rPr>
      </w:pPr>
      <w:r>
        <w:rPr>
          <w:szCs w:val="21"/>
        </w:rPr>
        <w:t>判断资源是否存在</w:t>
      </w:r>
    </w:p>
    <w:p w14:paraId="6D8FA4D0">
      <w:pPr>
        <w:numPr>
          <w:ilvl w:val="0"/>
          <w:numId w:val="71"/>
        </w:numPr>
        <w:rPr>
          <w:szCs w:val="21"/>
        </w:rPr>
      </w:pPr>
      <w:r>
        <w:rPr>
          <w:szCs w:val="21"/>
        </w:rPr>
        <w:t>增加浏览次数</w:t>
      </w:r>
    </w:p>
    <w:p w14:paraId="3AB2C41C">
      <w:pPr>
        <w:numPr>
          <w:ilvl w:val="0"/>
          <w:numId w:val="72"/>
        </w:numPr>
        <w:rPr>
          <w:szCs w:val="21"/>
        </w:rPr>
      </w:pPr>
      <w:r>
        <w:rPr>
          <w:szCs w:val="21"/>
        </w:rPr>
        <w:t>返回资源详情</w:t>
      </w:r>
    </w:p>
    <w:p w14:paraId="771A4C72">
      <w:pPr>
        <w:rPr>
          <w:rFonts w:hint="eastAsia" w:ascii="黑体" w:hAnsi="黑体" w:eastAsia="黑体" w:cs="黑体"/>
          <w:szCs w:val="21"/>
        </w:rPr>
      </w:pPr>
      <w:r>
        <w:rPr>
          <w:rFonts w:hint="eastAsia" w:ascii="黑体" w:hAnsi="黑体" w:eastAsia="黑体" w:cs="黑体"/>
          <w:szCs w:val="21"/>
        </w:rPr>
        <w:t>1.流程图</w:t>
      </w:r>
    </w:p>
    <w:p w14:paraId="46F3AF4B">
      <w:pPr>
        <w:ind w:firstLine="2100" w:firstLineChars="1000"/>
        <w:rPr>
          <w:szCs w:val="21"/>
        </w:rPr>
      </w:pPr>
      <w:r>
        <w:rPr>
          <w:szCs w:val="21"/>
        </w:rPr>
        <w:drawing>
          <wp:inline distT="0" distB="0" distL="114300" distR="114300">
            <wp:extent cx="2484120" cy="3611880"/>
            <wp:effectExtent l="0" t="0" r="5080" b="762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10"/>
                    <a:stretch>
                      <a:fillRect/>
                    </a:stretch>
                  </pic:blipFill>
                  <pic:spPr>
                    <a:xfrm>
                      <a:off x="0" y="0"/>
                      <a:ext cx="2484120" cy="3611880"/>
                    </a:xfrm>
                    <a:prstGeom prst="rect">
                      <a:avLst/>
                    </a:prstGeom>
                    <a:noFill/>
                    <a:ln>
                      <a:noFill/>
                    </a:ln>
                  </pic:spPr>
                </pic:pic>
              </a:graphicData>
            </a:graphic>
          </wp:inline>
        </w:drawing>
      </w:r>
    </w:p>
    <w:p w14:paraId="0D98B015">
      <w:pPr>
        <w:rPr>
          <w:szCs w:val="21"/>
        </w:rPr>
      </w:pPr>
    </w:p>
    <w:p w14:paraId="35A7D552">
      <w:pPr>
        <w:rPr>
          <w:rFonts w:hint="eastAsia" w:ascii="黑体" w:hAnsi="黑体" w:eastAsia="黑体" w:cs="黑体"/>
          <w:szCs w:val="21"/>
        </w:rPr>
      </w:pPr>
      <w:r>
        <w:rPr>
          <w:rFonts w:hint="eastAsia" w:ascii="黑体" w:hAnsi="黑体" w:eastAsia="黑体" w:cs="黑体"/>
          <w:szCs w:val="21"/>
        </w:rPr>
        <w:t>2.基本路径分析</w:t>
      </w:r>
    </w:p>
    <w:p w14:paraId="02AF6D68">
      <w:pPr>
        <w:rPr>
          <w:szCs w:val="21"/>
        </w:rPr>
      </w:pPr>
      <w:r>
        <w:rPr>
          <w:szCs w:val="21"/>
        </w:rPr>
        <w:t>条件节点</w:t>
      </w:r>
    </w:p>
    <w:p w14:paraId="1F04CE41">
      <w:pPr>
        <w:numPr>
          <w:ilvl w:val="0"/>
          <w:numId w:val="73"/>
        </w:numPr>
        <w:rPr>
          <w:szCs w:val="21"/>
        </w:rPr>
      </w:pPr>
      <w:r>
        <w:rPr>
          <w:szCs w:val="21"/>
        </w:rPr>
        <w:t>4：资源存在？</w:t>
      </w:r>
    </w:p>
    <w:p w14:paraId="1669522F">
      <w:pPr>
        <w:rPr>
          <w:szCs w:val="21"/>
        </w:rPr>
      </w:pPr>
      <w:r>
        <w:rPr>
          <w:rFonts w:hint="eastAsia"/>
          <w:szCs w:val="21"/>
        </w:rPr>
        <w:t>圈复杂度</w:t>
      </w:r>
    </w:p>
    <w:p w14:paraId="618292E3">
      <w:pPr>
        <w:rPr>
          <w:szCs w:val="21"/>
        </w:rPr>
      </w:pPr>
      <w:r>
        <w:rPr>
          <w:rFonts w:hint="eastAsia"/>
          <w:szCs w:val="21"/>
        </w:rPr>
        <w:t>圈复杂度 = 判断节点数 + 1 = 1 + 1 = 2需要2个基本路径测试用例覆盖所有分支。</w:t>
      </w:r>
    </w:p>
    <w:p w14:paraId="694A090C">
      <w:pPr>
        <w:rPr>
          <w:szCs w:val="21"/>
        </w:rPr>
      </w:pPr>
      <w:r>
        <w:rPr>
          <w:rFonts w:hint="eastAsia"/>
          <w:szCs w:val="21"/>
        </w:rPr>
        <w:t>基本路径</w:t>
      </w:r>
    </w:p>
    <w:p w14:paraId="5849F17E">
      <w:pPr>
        <w:rPr>
          <w:szCs w:val="21"/>
        </w:rPr>
      </w:pPr>
      <w:r>
        <w:rPr>
          <w:rFonts w:hint="eastAsia"/>
          <w:szCs w:val="21"/>
        </w:rPr>
        <w:t>资源存在，正常返回详情</w:t>
      </w:r>
    </w:p>
    <w:p w14:paraId="27C24A56">
      <w:pPr>
        <w:rPr>
          <w:szCs w:val="21"/>
        </w:rPr>
      </w:pPr>
      <w:r>
        <w:rPr>
          <w:rFonts w:hint="eastAsia"/>
          <w:szCs w:val="21"/>
        </w:rPr>
        <w:t>1 → 2 → 3 → 4(是) → 6 → 7 → 8</w:t>
      </w:r>
    </w:p>
    <w:p w14:paraId="63AA9DBB">
      <w:pPr>
        <w:rPr>
          <w:szCs w:val="21"/>
        </w:rPr>
      </w:pPr>
      <w:r>
        <w:rPr>
          <w:rFonts w:hint="eastAsia"/>
          <w:szCs w:val="21"/>
        </w:rPr>
        <w:t>资源不存在，返回404</w:t>
      </w:r>
    </w:p>
    <w:p w14:paraId="2371FCA1">
      <w:pPr>
        <w:rPr>
          <w:szCs w:val="21"/>
        </w:rPr>
      </w:pPr>
      <w:r>
        <w:rPr>
          <w:rFonts w:hint="eastAsia"/>
          <w:szCs w:val="21"/>
        </w:rPr>
        <w:t>1 → 2 → 3 → 4(否) → 5 → 8</w:t>
      </w:r>
    </w:p>
    <w:p w14:paraId="66F58354">
      <w:pPr>
        <w:rPr>
          <w:rFonts w:hint="eastAsia" w:ascii="黑体" w:hAnsi="黑体" w:eastAsia="黑体" w:cs="黑体"/>
          <w:szCs w:val="21"/>
        </w:rPr>
      </w:pPr>
      <w:r>
        <w:rPr>
          <w:rFonts w:hint="eastAsia" w:ascii="黑体" w:hAnsi="黑体" w:eastAsia="黑体" w:cs="黑体"/>
          <w:szCs w:val="21"/>
        </w:rPr>
        <w:t>3.白盒测试用例表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9"/>
        <w:gridCol w:w="1401"/>
        <w:gridCol w:w="1494"/>
        <w:gridCol w:w="1616"/>
        <w:gridCol w:w="1200"/>
        <w:gridCol w:w="1402"/>
      </w:tblGrid>
      <w:tr w14:paraId="7AB5F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9" w:type="dxa"/>
            <w:shd w:val="clear" w:color="auto" w:fill="auto"/>
          </w:tcPr>
          <w:p w14:paraId="73BC1B5C">
            <w:pPr>
              <w:jc w:val="center"/>
              <w:rPr>
                <w:szCs w:val="21"/>
              </w:rPr>
            </w:pPr>
            <w:r>
              <w:rPr>
                <w:rFonts w:hint="eastAsia"/>
                <w:szCs w:val="21"/>
              </w:rPr>
              <w:t>测试用例编号</w:t>
            </w:r>
          </w:p>
        </w:tc>
        <w:tc>
          <w:tcPr>
            <w:tcW w:w="1401" w:type="dxa"/>
            <w:shd w:val="clear" w:color="auto" w:fill="auto"/>
          </w:tcPr>
          <w:p w14:paraId="12727D34">
            <w:pPr>
              <w:jc w:val="center"/>
              <w:rPr>
                <w:szCs w:val="21"/>
              </w:rPr>
            </w:pPr>
            <w:r>
              <w:rPr>
                <w:rFonts w:hint="eastAsia"/>
                <w:szCs w:val="21"/>
              </w:rPr>
              <w:t>测试场景</w:t>
            </w:r>
          </w:p>
        </w:tc>
        <w:tc>
          <w:tcPr>
            <w:tcW w:w="1494" w:type="dxa"/>
            <w:shd w:val="clear" w:color="auto" w:fill="auto"/>
          </w:tcPr>
          <w:p w14:paraId="4D39F334">
            <w:pPr>
              <w:jc w:val="center"/>
              <w:rPr>
                <w:szCs w:val="21"/>
              </w:rPr>
            </w:pPr>
            <w:r>
              <w:rPr>
                <w:rFonts w:hint="eastAsia"/>
                <w:szCs w:val="21"/>
              </w:rPr>
              <w:t>输入数据</w:t>
            </w:r>
          </w:p>
        </w:tc>
        <w:tc>
          <w:tcPr>
            <w:tcW w:w="1616" w:type="dxa"/>
            <w:shd w:val="clear" w:color="auto" w:fill="auto"/>
          </w:tcPr>
          <w:p w14:paraId="4333FE63">
            <w:pPr>
              <w:jc w:val="center"/>
              <w:rPr>
                <w:szCs w:val="21"/>
              </w:rPr>
            </w:pPr>
            <w:r>
              <w:rPr>
                <w:rFonts w:hint="eastAsia"/>
                <w:szCs w:val="21"/>
              </w:rPr>
              <w:t>预期输出</w:t>
            </w:r>
          </w:p>
        </w:tc>
        <w:tc>
          <w:tcPr>
            <w:tcW w:w="1200" w:type="dxa"/>
            <w:shd w:val="clear" w:color="auto" w:fill="auto"/>
          </w:tcPr>
          <w:p w14:paraId="3CB2F667">
            <w:pPr>
              <w:jc w:val="center"/>
              <w:rPr>
                <w:szCs w:val="21"/>
              </w:rPr>
            </w:pPr>
            <w:r>
              <w:rPr>
                <w:rFonts w:hint="eastAsia"/>
                <w:szCs w:val="21"/>
              </w:rPr>
              <w:t>覆盖路径</w:t>
            </w:r>
          </w:p>
        </w:tc>
        <w:tc>
          <w:tcPr>
            <w:tcW w:w="1402" w:type="dxa"/>
            <w:shd w:val="clear" w:color="auto" w:fill="auto"/>
          </w:tcPr>
          <w:p w14:paraId="38A3B079">
            <w:pPr>
              <w:jc w:val="center"/>
              <w:rPr>
                <w:szCs w:val="21"/>
              </w:rPr>
            </w:pPr>
            <w:r>
              <w:rPr>
                <w:rFonts w:hint="eastAsia"/>
                <w:szCs w:val="21"/>
              </w:rPr>
              <w:t>测试目的</w:t>
            </w:r>
          </w:p>
        </w:tc>
      </w:tr>
      <w:tr w14:paraId="7AAB0E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9" w:type="dxa"/>
            <w:shd w:val="clear" w:color="auto" w:fill="auto"/>
          </w:tcPr>
          <w:p w14:paraId="30E17A3F">
            <w:pPr>
              <w:jc w:val="center"/>
              <w:rPr>
                <w:szCs w:val="21"/>
              </w:rPr>
            </w:pPr>
            <w:r>
              <w:rPr>
                <w:rFonts w:hint="eastAsia"/>
                <w:szCs w:val="21"/>
              </w:rPr>
              <w:t>TC001</w:t>
            </w:r>
          </w:p>
        </w:tc>
        <w:tc>
          <w:tcPr>
            <w:tcW w:w="1401" w:type="dxa"/>
            <w:shd w:val="clear" w:color="auto" w:fill="auto"/>
          </w:tcPr>
          <w:p w14:paraId="551B98D4">
            <w:pPr>
              <w:jc w:val="center"/>
              <w:rPr>
                <w:szCs w:val="21"/>
              </w:rPr>
            </w:pPr>
            <w:r>
              <w:rPr>
                <w:rFonts w:hint="eastAsia"/>
                <w:szCs w:val="21"/>
              </w:rPr>
              <w:t>资源存在</w:t>
            </w:r>
          </w:p>
        </w:tc>
        <w:tc>
          <w:tcPr>
            <w:tcW w:w="1494" w:type="dxa"/>
            <w:shd w:val="clear" w:color="auto" w:fill="auto"/>
          </w:tcPr>
          <w:p w14:paraId="1EC2E3F8">
            <w:pPr>
              <w:jc w:val="center"/>
              <w:rPr>
                <w:szCs w:val="21"/>
              </w:rPr>
            </w:pPr>
            <w:r>
              <w:rPr>
                <w:rFonts w:hint="eastAsia"/>
                <w:szCs w:val="21"/>
              </w:rPr>
              <w:t>{ id: "10001" }</w:t>
            </w:r>
          </w:p>
        </w:tc>
        <w:tc>
          <w:tcPr>
            <w:tcW w:w="1616" w:type="dxa"/>
            <w:shd w:val="clear" w:color="auto" w:fill="auto"/>
          </w:tcPr>
          <w:p w14:paraId="35B06A99">
            <w:pPr>
              <w:jc w:val="center"/>
              <w:rPr>
                <w:szCs w:val="21"/>
              </w:rPr>
            </w:pPr>
            <w:r>
              <w:rPr>
                <w:rFonts w:hint="eastAsia"/>
                <w:szCs w:val="21"/>
              </w:rPr>
              <w:t>{ success: true, data: {...} }</w:t>
            </w:r>
          </w:p>
        </w:tc>
        <w:tc>
          <w:tcPr>
            <w:tcW w:w="1200" w:type="dxa"/>
            <w:shd w:val="clear" w:color="auto" w:fill="auto"/>
          </w:tcPr>
          <w:p w14:paraId="4BF650B0">
            <w:pPr>
              <w:jc w:val="center"/>
              <w:rPr>
                <w:szCs w:val="21"/>
              </w:rPr>
            </w:pPr>
            <w:r>
              <w:rPr>
                <w:rFonts w:hint="eastAsia"/>
                <w:szCs w:val="21"/>
              </w:rPr>
              <w:t>路径1</w:t>
            </w:r>
          </w:p>
        </w:tc>
        <w:tc>
          <w:tcPr>
            <w:tcW w:w="1402" w:type="dxa"/>
            <w:shd w:val="clear" w:color="auto" w:fill="auto"/>
          </w:tcPr>
          <w:p w14:paraId="4382595D">
            <w:pPr>
              <w:jc w:val="center"/>
              <w:rPr>
                <w:szCs w:val="21"/>
              </w:rPr>
            </w:pPr>
            <w:r>
              <w:rPr>
                <w:rFonts w:hint="eastAsia"/>
                <w:szCs w:val="21"/>
              </w:rPr>
              <w:t>验证正常返回资源详情</w:t>
            </w:r>
          </w:p>
        </w:tc>
      </w:tr>
      <w:tr w14:paraId="2450C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9" w:type="dxa"/>
            <w:shd w:val="clear" w:color="auto" w:fill="auto"/>
          </w:tcPr>
          <w:p w14:paraId="0F476E62">
            <w:pPr>
              <w:jc w:val="center"/>
              <w:rPr>
                <w:szCs w:val="21"/>
              </w:rPr>
            </w:pPr>
            <w:r>
              <w:rPr>
                <w:rFonts w:hint="eastAsia"/>
                <w:szCs w:val="21"/>
              </w:rPr>
              <w:t>TC002</w:t>
            </w:r>
          </w:p>
        </w:tc>
        <w:tc>
          <w:tcPr>
            <w:tcW w:w="1401" w:type="dxa"/>
            <w:shd w:val="clear" w:color="auto" w:fill="auto"/>
          </w:tcPr>
          <w:p w14:paraId="42624EBD">
            <w:pPr>
              <w:jc w:val="center"/>
              <w:rPr>
                <w:szCs w:val="21"/>
              </w:rPr>
            </w:pPr>
            <w:r>
              <w:rPr>
                <w:rFonts w:hint="eastAsia"/>
                <w:szCs w:val="21"/>
              </w:rPr>
              <w:t>资源不存在</w:t>
            </w:r>
          </w:p>
        </w:tc>
        <w:tc>
          <w:tcPr>
            <w:tcW w:w="1494" w:type="dxa"/>
            <w:shd w:val="clear" w:color="auto" w:fill="auto"/>
          </w:tcPr>
          <w:p w14:paraId="507377C9">
            <w:pPr>
              <w:jc w:val="center"/>
              <w:rPr>
                <w:szCs w:val="21"/>
              </w:rPr>
            </w:pPr>
            <w:r>
              <w:rPr>
                <w:rFonts w:hint="eastAsia"/>
                <w:szCs w:val="21"/>
              </w:rPr>
              <w:t>{ id: "99999" }</w:t>
            </w:r>
          </w:p>
        </w:tc>
        <w:tc>
          <w:tcPr>
            <w:tcW w:w="1616" w:type="dxa"/>
            <w:shd w:val="clear" w:color="auto" w:fill="auto"/>
          </w:tcPr>
          <w:p w14:paraId="78C72CAA">
            <w:pPr>
              <w:jc w:val="center"/>
              <w:rPr>
                <w:szCs w:val="21"/>
              </w:rPr>
            </w:pPr>
            <w:r>
              <w:rPr>
                <w:rFonts w:hint="eastAsia"/>
                <w:szCs w:val="21"/>
              </w:rPr>
              <w:t>{ success: false, message: "资源不存在" }</w:t>
            </w:r>
          </w:p>
        </w:tc>
        <w:tc>
          <w:tcPr>
            <w:tcW w:w="1200" w:type="dxa"/>
            <w:shd w:val="clear" w:color="auto" w:fill="auto"/>
          </w:tcPr>
          <w:p w14:paraId="0C095D03">
            <w:pPr>
              <w:jc w:val="center"/>
              <w:rPr>
                <w:szCs w:val="21"/>
              </w:rPr>
            </w:pPr>
            <w:r>
              <w:rPr>
                <w:rFonts w:hint="eastAsia"/>
                <w:szCs w:val="21"/>
              </w:rPr>
              <w:t>路径2</w:t>
            </w:r>
          </w:p>
        </w:tc>
        <w:tc>
          <w:tcPr>
            <w:tcW w:w="1402" w:type="dxa"/>
            <w:shd w:val="clear" w:color="auto" w:fill="auto"/>
          </w:tcPr>
          <w:p w14:paraId="5E41FB41">
            <w:pPr>
              <w:jc w:val="center"/>
              <w:rPr>
                <w:szCs w:val="21"/>
              </w:rPr>
            </w:pPr>
            <w:r>
              <w:rPr>
                <w:rFonts w:hint="eastAsia"/>
                <w:szCs w:val="21"/>
              </w:rPr>
              <w:t>验证资源不存在时的处理</w:t>
            </w:r>
          </w:p>
        </w:tc>
      </w:tr>
    </w:tbl>
    <w:p w14:paraId="4A8F39AA">
      <w:pPr>
        <w:rPr>
          <w:szCs w:val="21"/>
        </w:rPr>
      </w:pPr>
    </w:p>
    <w:p w14:paraId="73A41110">
      <w:pPr>
        <w:pStyle w:val="4"/>
        <w:rPr>
          <w:rFonts w:hint="eastAsia"/>
        </w:rPr>
      </w:pPr>
      <w:r>
        <w:rPr>
          <w:rFonts w:hint="eastAsia"/>
        </w:rPr>
        <w:t>2．2．5用户下载学习资源</w:t>
      </w:r>
    </w:p>
    <w:p w14:paraId="782F78A3">
      <w:pPr>
        <w:rPr>
          <w:szCs w:val="21"/>
        </w:rPr>
      </w:pPr>
      <w:r>
        <w:rPr>
          <w:rFonts w:hint="eastAsia" w:ascii="黑体" w:hAnsi="黑体" w:eastAsia="黑体" w:cs="黑体"/>
          <w:szCs w:val="21"/>
        </w:rPr>
        <w:t>一．用户下载学习资源黑盒测试设计</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7F6CE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5033FFB9">
            <w:pPr>
              <w:jc w:val="center"/>
              <w:rPr>
                <w:szCs w:val="21"/>
              </w:rPr>
            </w:pPr>
            <w:r>
              <w:rPr>
                <w:rFonts w:hint="eastAsia"/>
                <w:szCs w:val="21"/>
              </w:rPr>
              <w:t>用例编号</w:t>
            </w:r>
          </w:p>
        </w:tc>
        <w:tc>
          <w:tcPr>
            <w:tcW w:w="2130" w:type="dxa"/>
            <w:shd w:val="clear" w:color="auto" w:fill="auto"/>
          </w:tcPr>
          <w:p w14:paraId="75E63572">
            <w:pPr>
              <w:jc w:val="center"/>
              <w:rPr>
                <w:szCs w:val="21"/>
              </w:rPr>
            </w:pPr>
            <w:r>
              <w:rPr>
                <w:rFonts w:hint="eastAsia"/>
                <w:szCs w:val="21"/>
              </w:rPr>
              <w:t>测试内容</w:t>
            </w:r>
          </w:p>
        </w:tc>
        <w:tc>
          <w:tcPr>
            <w:tcW w:w="2131" w:type="dxa"/>
            <w:shd w:val="clear" w:color="auto" w:fill="auto"/>
          </w:tcPr>
          <w:p w14:paraId="1B9D3D12">
            <w:pPr>
              <w:jc w:val="center"/>
              <w:rPr>
                <w:szCs w:val="21"/>
              </w:rPr>
            </w:pPr>
            <w:r>
              <w:rPr>
                <w:rFonts w:hint="eastAsia"/>
                <w:szCs w:val="21"/>
              </w:rPr>
              <w:t>输入数据/操作</w:t>
            </w:r>
          </w:p>
        </w:tc>
        <w:tc>
          <w:tcPr>
            <w:tcW w:w="2131" w:type="dxa"/>
            <w:shd w:val="clear" w:color="auto" w:fill="auto"/>
          </w:tcPr>
          <w:p w14:paraId="7A3C8951">
            <w:pPr>
              <w:jc w:val="center"/>
              <w:rPr>
                <w:szCs w:val="21"/>
              </w:rPr>
            </w:pPr>
            <w:r>
              <w:rPr>
                <w:rFonts w:hint="eastAsia"/>
                <w:szCs w:val="21"/>
              </w:rPr>
              <w:t>预期输出/结果</w:t>
            </w:r>
          </w:p>
        </w:tc>
      </w:tr>
      <w:tr w14:paraId="536932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00B5B7A">
            <w:pPr>
              <w:jc w:val="center"/>
              <w:rPr>
                <w:szCs w:val="21"/>
              </w:rPr>
            </w:pPr>
            <w:r>
              <w:rPr>
                <w:rFonts w:hint="eastAsia"/>
                <w:szCs w:val="21"/>
              </w:rPr>
              <w:t>1</w:t>
            </w:r>
          </w:p>
        </w:tc>
        <w:tc>
          <w:tcPr>
            <w:tcW w:w="2130" w:type="dxa"/>
            <w:shd w:val="clear" w:color="auto" w:fill="auto"/>
          </w:tcPr>
          <w:p w14:paraId="1EC11716">
            <w:pPr>
              <w:jc w:val="center"/>
              <w:rPr>
                <w:szCs w:val="21"/>
              </w:rPr>
            </w:pPr>
            <w:r>
              <w:rPr>
                <w:rFonts w:hint="eastAsia"/>
                <w:szCs w:val="21"/>
              </w:rPr>
              <w:t>正常下载资源</w:t>
            </w:r>
          </w:p>
        </w:tc>
        <w:tc>
          <w:tcPr>
            <w:tcW w:w="2131" w:type="dxa"/>
            <w:shd w:val="clear" w:color="auto" w:fill="auto"/>
          </w:tcPr>
          <w:p w14:paraId="709F7092">
            <w:pPr>
              <w:jc w:val="center"/>
              <w:rPr>
                <w:szCs w:val="21"/>
              </w:rPr>
            </w:pPr>
            <w:r>
              <w:rPr>
                <w:rFonts w:hint="eastAsia"/>
                <w:szCs w:val="21"/>
              </w:rPr>
              <w:t>已登录用户，下载已发布资源</w:t>
            </w:r>
          </w:p>
        </w:tc>
        <w:tc>
          <w:tcPr>
            <w:tcW w:w="2131" w:type="dxa"/>
            <w:shd w:val="clear" w:color="auto" w:fill="auto"/>
          </w:tcPr>
          <w:p w14:paraId="2FAE791E">
            <w:pPr>
              <w:jc w:val="center"/>
              <w:rPr>
                <w:szCs w:val="21"/>
              </w:rPr>
            </w:pPr>
            <w:r>
              <w:rPr>
                <w:rFonts w:hint="eastAsia"/>
                <w:szCs w:val="21"/>
              </w:rPr>
              <w:t>返回下载链接或文件内容，下载次数+1</w:t>
            </w:r>
          </w:p>
        </w:tc>
      </w:tr>
      <w:tr w14:paraId="7F642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05D30BA2">
            <w:pPr>
              <w:jc w:val="center"/>
              <w:rPr>
                <w:szCs w:val="21"/>
              </w:rPr>
            </w:pPr>
            <w:r>
              <w:rPr>
                <w:rFonts w:hint="eastAsia"/>
                <w:szCs w:val="21"/>
              </w:rPr>
              <w:t>2</w:t>
            </w:r>
          </w:p>
        </w:tc>
        <w:tc>
          <w:tcPr>
            <w:tcW w:w="2130" w:type="dxa"/>
            <w:shd w:val="clear" w:color="auto" w:fill="auto"/>
          </w:tcPr>
          <w:p w14:paraId="0C720A6A">
            <w:pPr>
              <w:jc w:val="center"/>
              <w:rPr>
                <w:szCs w:val="21"/>
              </w:rPr>
            </w:pPr>
            <w:r>
              <w:rPr>
                <w:rFonts w:hint="eastAsia"/>
                <w:szCs w:val="21"/>
              </w:rPr>
              <w:t>未登录下载资源</w:t>
            </w:r>
          </w:p>
        </w:tc>
        <w:tc>
          <w:tcPr>
            <w:tcW w:w="2131" w:type="dxa"/>
            <w:shd w:val="clear" w:color="auto" w:fill="auto"/>
          </w:tcPr>
          <w:p w14:paraId="0E063FB4">
            <w:pPr>
              <w:jc w:val="center"/>
              <w:rPr>
                <w:szCs w:val="21"/>
              </w:rPr>
            </w:pPr>
            <w:r>
              <w:rPr>
                <w:rFonts w:hint="eastAsia"/>
                <w:szCs w:val="21"/>
              </w:rPr>
              <w:t>不携带token，尝试下载资源</w:t>
            </w:r>
          </w:p>
        </w:tc>
        <w:tc>
          <w:tcPr>
            <w:tcW w:w="2131" w:type="dxa"/>
            <w:shd w:val="clear" w:color="auto" w:fill="auto"/>
          </w:tcPr>
          <w:p w14:paraId="20C6A2E6">
            <w:pPr>
              <w:jc w:val="center"/>
              <w:rPr>
                <w:szCs w:val="21"/>
              </w:rPr>
            </w:pPr>
            <w:r>
              <w:rPr>
                <w:rFonts w:hint="eastAsia"/>
                <w:szCs w:val="21"/>
              </w:rPr>
              <w:t>返回"请先登录"提示</w:t>
            </w:r>
          </w:p>
        </w:tc>
      </w:tr>
      <w:tr w14:paraId="7C546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40717868">
            <w:pPr>
              <w:jc w:val="center"/>
              <w:rPr>
                <w:szCs w:val="21"/>
              </w:rPr>
            </w:pPr>
            <w:r>
              <w:rPr>
                <w:rFonts w:hint="eastAsia"/>
                <w:szCs w:val="21"/>
              </w:rPr>
              <w:t>3</w:t>
            </w:r>
          </w:p>
        </w:tc>
        <w:tc>
          <w:tcPr>
            <w:tcW w:w="2130" w:type="dxa"/>
            <w:shd w:val="clear" w:color="auto" w:fill="auto"/>
          </w:tcPr>
          <w:p w14:paraId="5C250E83">
            <w:pPr>
              <w:jc w:val="center"/>
              <w:rPr>
                <w:szCs w:val="21"/>
              </w:rPr>
            </w:pPr>
            <w:r>
              <w:rPr>
                <w:rFonts w:hint="eastAsia"/>
                <w:szCs w:val="21"/>
              </w:rPr>
              <w:t>下载草稿资源</w:t>
            </w:r>
          </w:p>
        </w:tc>
        <w:tc>
          <w:tcPr>
            <w:tcW w:w="2131" w:type="dxa"/>
            <w:shd w:val="clear" w:color="auto" w:fill="auto"/>
          </w:tcPr>
          <w:p w14:paraId="14AAA48A">
            <w:pPr>
              <w:jc w:val="center"/>
              <w:rPr>
                <w:szCs w:val="21"/>
              </w:rPr>
            </w:pPr>
            <w:r>
              <w:rPr>
                <w:rFonts w:hint="eastAsia"/>
                <w:szCs w:val="21"/>
              </w:rPr>
              <w:t>已登录用户，下载草稿状态资源</w:t>
            </w:r>
          </w:p>
        </w:tc>
        <w:tc>
          <w:tcPr>
            <w:tcW w:w="2131" w:type="dxa"/>
            <w:shd w:val="clear" w:color="auto" w:fill="auto"/>
          </w:tcPr>
          <w:p w14:paraId="7176F9A7">
            <w:pPr>
              <w:jc w:val="center"/>
              <w:rPr>
                <w:szCs w:val="21"/>
              </w:rPr>
            </w:pPr>
            <w:r>
              <w:rPr>
                <w:rFonts w:hint="eastAsia"/>
                <w:szCs w:val="21"/>
              </w:rPr>
              <w:t>返回"资源未发布，无法下载"提示</w:t>
            </w:r>
          </w:p>
        </w:tc>
      </w:tr>
      <w:tr w14:paraId="4BBE5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4DCDE674">
            <w:pPr>
              <w:jc w:val="center"/>
              <w:rPr>
                <w:szCs w:val="21"/>
              </w:rPr>
            </w:pPr>
            <w:r>
              <w:rPr>
                <w:rFonts w:hint="eastAsia"/>
                <w:szCs w:val="21"/>
              </w:rPr>
              <w:t>4</w:t>
            </w:r>
          </w:p>
        </w:tc>
        <w:tc>
          <w:tcPr>
            <w:tcW w:w="2130" w:type="dxa"/>
            <w:shd w:val="clear" w:color="auto" w:fill="auto"/>
          </w:tcPr>
          <w:p w14:paraId="6F0ED2AB">
            <w:pPr>
              <w:jc w:val="center"/>
              <w:rPr>
                <w:szCs w:val="21"/>
              </w:rPr>
            </w:pPr>
            <w:r>
              <w:rPr>
                <w:rFonts w:hint="eastAsia"/>
                <w:szCs w:val="21"/>
              </w:rPr>
              <w:t>下载待审核资源</w:t>
            </w:r>
          </w:p>
        </w:tc>
        <w:tc>
          <w:tcPr>
            <w:tcW w:w="2131" w:type="dxa"/>
            <w:shd w:val="clear" w:color="auto" w:fill="auto"/>
          </w:tcPr>
          <w:p w14:paraId="26B4E4DB">
            <w:pPr>
              <w:jc w:val="center"/>
              <w:rPr>
                <w:szCs w:val="21"/>
              </w:rPr>
            </w:pPr>
            <w:r>
              <w:rPr>
                <w:rFonts w:hint="eastAsia"/>
                <w:szCs w:val="21"/>
              </w:rPr>
              <w:t>已登录用户，下载pending状态资源</w:t>
            </w:r>
          </w:p>
        </w:tc>
        <w:tc>
          <w:tcPr>
            <w:tcW w:w="2131" w:type="dxa"/>
            <w:shd w:val="clear" w:color="auto" w:fill="auto"/>
          </w:tcPr>
          <w:p w14:paraId="04BC6D6B">
            <w:pPr>
              <w:jc w:val="center"/>
              <w:rPr>
                <w:szCs w:val="21"/>
              </w:rPr>
            </w:pPr>
            <w:r>
              <w:rPr>
                <w:rFonts w:hint="eastAsia"/>
                <w:szCs w:val="21"/>
              </w:rPr>
              <w:t>返回"资源未发布，无法下载"提示</w:t>
            </w:r>
          </w:p>
        </w:tc>
      </w:tr>
      <w:tr w14:paraId="5E483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60F99C33">
            <w:pPr>
              <w:jc w:val="center"/>
              <w:rPr>
                <w:szCs w:val="21"/>
              </w:rPr>
            </w:pPr>
            <w:r>
              <w:rPr>
                <w:rFonts w:hint="eastAsia"/>
                <w:szCs w:val="21"/>
              </w:rPr>
              <w:t>5</w:t>
            </w:r>
          </w:p>
        </w:tc>
        <w:tc>
          <w:tcPr>
            <w:tcW w:w="2130" w:type="dxa"/>
            <w:shd w:val="clear" w:color="auto" w:fill="auto"/>
          </w:tcPr>
          <w:p w14:paraId="62EA37ED">
            <w:pPr>
              <w:jc w:val="center"/>
              <w:rPr>
                <w:szCs w:val="21"/>
              </w:rPr>
            </w:pPr>
            <w:r>
              <w:rPr>
                <w:rFonts w:hint="eastAsia"/>
                <w:szCs w:val="21"/>
              </w:rPr>
              <w:t>下载已拒绝资源</w:t>
            </w:r>
          </w:p>
        </w:tc>
        <w:tc>
          <w:tcPr>
            <w:tcW w:w="2131" w:type="dxa"/>
            <w:shd w:val="clear" w:color="auto" w:fill="auto"/>
          </w:tcPr>
          <w:p w14:paraId="4E707269">
            <w:pPr>
              <w:jc w:val="center"/>
              <w:rPr>
                <w:szCs w:val="21"/>
              </w:rPr>
            </w:pPr>
            <w:r>
              <w:rPr>
                <w:rFonts w:hint="eastAsia"/>
                <w:szCs w:val="21"/>
              </w:rPr>
              <w:t>已登录用户，下载rejected状态资源</w:t>
            </w:r>
          </w:p>
        </w:tc>
        <w:tc>
          <w:tcPr>
            <w:tcW w:w="2131" w:type="dxa"/>
            <w:shd w:val="clear" w:color="auto" w:fill="auto"/>
          </w:tcPr>
          <w:p w14:paraId="4AE214E3">
            <w:pPr>
              <w:jc w:val="center"/>
              <w:rPr>
                <w:szCs w:val="21"/>
              </w:rPr>
            </w:pPr>
            <w:r>
              <w:rPr>
                <w:rFonts w:hint="eastAsia"/>
                <w:szCs w:val="21"/>
              </w:rPr>
              <w:t>返回"资源未发布，无法下载"提示</w:t>
            </w:r>
          </w:p>
        </w:tc>
      </w:tr>
      <w:tr w14:paraId="0D6B32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304FD3B">
            <w:pPr>
              <w:jc w:val="center"/>
              <w:rPr>
                <w:szCs w:val="21"/>
              </w:rPr>
            </w:pPr>
            <w:r>
              <w:rPr>
                <w:rFonts w:hint="eastAsia"/>
                <w:szCs w:val="21"/>
              </w:rPr>
              <w:t>6</w:t>
            </w:r>
          </w:p>
        </w:tc>
        <w:tc>
          <w:tcPr>
            <w:tcW w:w="2130" w:type="dxa"/>
            <w:shd w:val="clear" w:color="auto" w:fill="auto"/>
          </w:tcPr>
          <w:p w14:paraId="41738418">
            <w:pPr>
              <w:jc w:val="center"/>
              <w:rPr>
                <w:szCs w:val="21"/>
              </w:rPr>
            </w:pPr>
            <w:r>
              <w:rPr>
                <w:rFonts w:hint="eastAsia"/>
                <w:szCs w:val="21"/>
              </w:rPr>
              <w:t>下载不存在的资源</w:t>
            </w:r>
          </w:p>
        </w:tc>
        <w:tc>
          <w:tcPr>
            <w:tcW w:w="2131" w:type="dxa"/>
            <w:shd w:val="clear" w:color="auto" w:fill="auto"/>
          </w:tcPr>
          <w:p w14:paraId="079F6763">
            <w:pPr>
              <w:jc w:val="center"/>
              <w:rPr>
                <w:szCs w:val="21"/>
              </w:rPr>
            </w:pPr>
            <w:r>
              <w:rPr>
                <w:rFonts w:hint="eastAsia"/>
                <w:szCs w:val="21"/>
              </w:rPr>
              <w:t>已登录用户，下载不存在的资源ID</w:t>
            </w:r>
          </w:p>
        </w:tc>
        <w:tc>
          <w:tcPr>
            <w:tcW w:w="2131" w:type="dxa"/>
            <w:shd w:val="clear" w:color="auto" w:fill="auto"/>
          </w:tcPr>
          <w:p w14:paraId="094DEC34">
            <w:pPr>
              <w:jc w:val="center"/>
              <w:rPr>
                <w:szCs w:val="21"/>
              </w:rPr>
            </w:pPr>
            <w:r>
              <w:rPr>
                <w:rFonts w:hint="eastAsia"/>
                <w:szCs w:val="21"/>
              </w:rPr>
              <w:t>返回"资源不存在"提示</w:t>
            </w:r>
          </w:p>
        </w:tc>
      </w:tr>
      <w:tr w14:paraId="12D62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648E669F">
            <w:pPr>
              <w:jc w:val="center"/>
              <w:rPr>
                <w:szCs w:val="21"/>
              </w:rPr>
            </w:pPr>
            <w:r>
              <w:rPr>
                <w:rFonts w:hint="eastAsia"/>
                <w:szCs w:val="21"/>
              </w:rPr>
              <w:t>7</w:t>
            </w:r>
          </w:p>
        </w:tc>
        <w:tc>
          <w:tcPr>
            <w:tcW w:w="2130" w:type="dxa"/>
            <w:shd w:val="clear" w:color="auto" w:fill="auto"/>
          </w:tcPr>
          <w:p w14:paraId="4603D381">
            <w:pPr>
              <w:jc w:val="center"/>
              <w:rPr>
                <w:szCs w:val="21"/>
              </w:rPr>
            </w:pPr>
            <w:r>
              <w:rPr>
                <w:rFonts w:hint="eastAsia"/>
                <w:szCs w:val="21"/>
              </w:rPr>
              <w:t>下载不存在的文件</w:t>
            </w:r>
          </w:p>
        </w:tc>
        <w:tc>
          <w:tcPr>
            <w:tcW w:w="2131" w:type="dxa"/>
            <w:shd w:val="clear" w:color="auto" w:fill="auto"/>
          </w:tcPr>
          <w:p w14:paraId="1BD5CB5D">
            <w:pPr>
              <w:jc w:val="center"/>
              <w:rPr>
                <w:szCs w:val="21"/>
              </w:rPr>
            </w:pPr>
            <w:r>
              <w:rPr>
                <w:rFonts w:hint="eastAsia"/>
                <w:szCs w:val="21"/>
              </w:rPr>
              <w:t>已登录用户，下载资源中不存在的文件ID</w:t>
            </w:r>
          </w:p>
        </w:tc>
        <w:tc>
          <w:tcPr>
            <w:tcW w:w="2131" w:type="dxa"/>
            <w:shd w:val="clear" w:color="auto" w:fill="auto"/>
          </w:tcPr>
          <w:p w14:paraId="73E77DE8">
            <w:pPr>
              <w:jc w:val="center"/>
              <w:rPr>
                <w:szCs w:val="21"/>
              </w:rPr>
            </w:pPr>
            <w:r>
              <w:rPr>
                <w:rFonts w:hint="eastAsia"/>
                <w:szCs w:val="21"/>
              </w:rPr>
              <w:t>返回"文件不存在"提示</w:t>
            </w:r>
          </w:p>
        </w:tc>
      </w:tr>
      <w:tr w14:paraId="5D9AE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C87CC36">
            <w:pPr>
              <w:jc w:val="center"/>
              <w:rPr>
                <w:szCs w:val="21"/>
              </w:rPr>
            </w:pPr>
            <w:r>
              <w:rPr>
                <w:rFonts w:hint="eastAsia"/>
                <w:szCs w:val="21"/>
              </w:rPr>
              <w:t>8</w:t>
            </w:r>
          </w:p>
        </w:tc>
        <w:tc>
          <w:tcPr>
            <w:tcW w:w="2130" w:type="dxa"/>
            <w:shd w:val="clear" w:color="auto" w:fill="auto"/>
          </w:tcPr>
          <w:p w14:paraId="40B1F99A">
            <w:pPr>
              <w:jc w:val="center"/>
              <w:rPr>
                <w:szCs w:val="21"/>
              </w:rPr>
            </w:pPr>
            <w:r>
              <w:rPr>
                <w:rFonts w:hint="eastAsia"/>
                <w:szCs w:val="21"/>
              </w:rPr>
              <w:t>下载本地存储文件</w:t>
            </w:r>
          </w:p>
        </w:tc>
        <w:tc>
          <w:tcPr>
            <w:tcW w:w="2131" w:type="dxa"/>
            <w:shd w:val="clear" w:color="auto" w:fill="auto"/>
          </w:tcPr>
          <w:p w14:paraId="06C15573">
            <w:pPr>
              <w:jc w:val="center"/>
              <w:rPr>
                <w:szCs w:val="21"/>
              </w:rPr>
            </w:pPr>
            <w:r>
              <w:rPr>
                <w:rFonts w:hint="eastAsia"/>
                <w:szCs w:val="21"/>
              </w:rPr>
              <w:t>已登录用户，下载storage_method为local的文件</w:t>
            </w:r>
          </w:p>
        </w:tc>
        <w:tc>
          <w:tcPr>
            <w:tcW w:w="2131" w:type="dxa"/>
            <w:shd w:val="clear" w:color="auto" w:fill="auto"/>
          </w:tcPr>
          <w:p w14:paraId="41F7E1B6">
            <w:pPr>
              <w:jc w:val="center"/>
              <w:rPr>
                <w:szCs w:val="21"/>
              </w:rPr>
            </w:pPr>
            <w:r>
              <w:rPr>
                <w:rFonts w:hint="eastAsia"/>
                <w:szCs w:val="21"/>
              </w:rPr>
              <w:t>返回本地文件下载链接</w:t>
            </w:r>
          </w:p>
        </w:tc>
      </w:tr>
      <w:tr w14:paraId="79E31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9BC6D70">
            <w:pPr>
              <w:jc w:val="center"/>
              <w:rPr>
                <w:szCs w:val="21"/>
              </w:rPr>
            </w:pPr>
            <w:r>
              <w:rPr>
                <w:rFonts w:hint="eastAsia"/>
                <w:szCs w:val="21"/>
              </w:rPr>
              <w:t>9</w:t>
            </w:r>
          </w:p>
        </w:tc>
        <w:tc>
          <w:tcPr>
            <w:tcW w:w="2130" w:type="dxa"/>
            <w:shd w:val="clear" w:color="auto" w:fill="auto"/>
          </w:tcPr>
          <w:p w14:paraId="6CBF141D">
            <w:pPr>
              <w:jc w:val="center"/>
              <w:rPr>
                <w:szCs w:val="21"/>
              </w:rPr>
            </w:pPr>
            <w:r>
              <w:rPr>
                <w:rFonts w:hint="eastAsia"/>
                <w:szCs w:val="21"/>
              </w:rPr>
              <w:t>下载数据库存储文件</w:t>
            </w:r>
          </w:p>
        </w:tc>
        <w:tc>
          <w:tcPr>
            <w:tcW w:w="2131" w:type="dxa"/>
            <w:shd w:val="clear" w:color="auto" w:fill="auto"/>
          </w:tcPr>
          <w:p w14:paraId="79737FBD">
            <w:pPr>
              <w:jc w:val="center"/>
              <w:rPr>
                <w:szCs w:val="21"/>
              </w:rPr>
            </w:pPr>
            <w:r>
              <w:rPr>
                <w:rFonts w:hint="eastAsia"/>
                <w:szCs w:val="21"/>
              </w:rPr>
              <w:t>已登录用户，下载storage_method为table的文件</w:t>
            </w:r>
          </w:p>
        </w:tc>
        <w:tc>
          <w:tcPr>
            <w:tcW w:w="2131" w:type="dxa"/>
            <w:shd w:val="clear" w:color="auto" w:fill="auto"/>
          </w:tcPr>
          <w:p w14:paraId="5EF86261">
            <w:pPr>
              <w:jc w:val="center"/>
              <w:rPr>
                <w:szCs w:val="21"/>
              </w:rPr>
            </w:pPr>
            <w:r>
              <w:rPr>
                <w:rFonts w:hint="eastAsia"/>
                <w:szCs w:val="21"/>
              </w:rPr>
              <w:t xml:space="preserve">返回文件内容 </w:t>
            </w:r>
          </w:p>
        </w:tc>
      </w:tr>
      <w:tr w14:paraId="7796D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74F94B2">
            <w:pPr>
              <w:jc w:val="center"/>
              <w:rPr>
                <w:szCs w:val="21"/>
              </w:rPr>
            </w:pPr>
            <w:r>
              <w:rPr>
                <w:rFonts w:hint="eastAsia"/>
                <w:szCs w:val="21"/>
              </w:rPr>
              <w:t>10</w:t>
            </w:r>
          </w:p>
        </w:tc>
        <w:tc>
          <w:tcPr>
            <w:tcW w:w="2130" w:type="dxa"/>
            <w:shd w:val="clear" w:color="auto" w:fill="auto"/>
          </w:tcPr>
          <w:p w14:paraId="6308263C">
            <w:pPr>
              <w:jc w:val="center"/>
              <w:rPr>
                <w:szCs w:val="21"/>
              </w:rPr>
            </w:pPr>
            <w:r>
              <w:rPr>
                <w:rFonts w:hint="eastAsia"/>
                <w:szCs w:val="21"/>
              </w:rPr>
              <w:t>文件内容不可用</w:t>
            </w:r>
          </w:p>
        </w:tc>
        <w:tc>
          <w:tcPr>
            <w:tcW w:w="2131" w:type="dxa"/>
            <w:shd w:val="clear" w:color="auto" w:fill="auto"/>
          </w:tcPr>
          <w:p w14:paraId="4AAFC721">
            <w:pPr>
              <w:jc w:val="center"/>
              <w:rPr>
                <w:szCs w:val="21"/>
              </w:rPr>
            </w:pPr>
            <w:r>
              <w:rPr>
                <w:rFonts w:hint="eastAsia"/>
                <w:szCs w:val="21"/>
              </w:rPr>
              <w:t>已登录用户，下载内容为空的文件</w:t>
            </w:r>
          </w:p>
        </w:tc>
        <w:tc>
          <w:tcPr>
            <w:tcW w:w="2131" w:type="dxa"/>
            <w:shd w:val="clear" w:color="auto" w:fill="auto"/>
          </w:tcPr>
          <w:p w14:paraId="54771614">
            <w:pPr>
              <w:jc w:val="center"/>
              <w:rPr>
                <w:szCs w:val="21"/>
              </w:rPr>
            </w:pPr>
            <w:r>
              <w:rPr>
                <w:rFonts w:hint="eastAsia"/>
                <w:szCs w:val="21"/>
              </w:rPr>
              <w:t>返回"文件内容不可用"提示</w:t>
            </w:r>
          </w:p>
        </w:tc>
      </w:tr>
      <w:tr w14:paraId="1CE7B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09BDA6B">
            <w:pPr>
              <w:jc w:val="center"/>
              <w:rPr>
                <w:szCs w:val="21"/>
              </w:rPr>
            </w:pPr>
            <w:r>
              <w:rPr>
                <w:rFonts w:hint="eastAsia"/>
                <w:szCs w:val="21"/>
              </w:rPr>
              <w:t>11</w:t>
            </w:r>
          </w:p>
        </w:tc>
        <w:tc>
          <w:tcPr>
            <w:tcW w:w="2130" w:type="dxa"/>
            <w:shd w:val="clear" w:color="auto" w:fill="auto"/>
          </w:tcPr>
          <w:p w14:paraId="26172BCA">
            <w:pPr>
              <w:jc w:val="center"/>
              <w:rPr>
                <w:szCs w:val="21"/>
              </w:rPr>
            </w:pPr>
            <w:r>
              <w:rPr>
                <w:rFonts w:hint="eastAsia"/>
                <w:szCs w:val="21"/>
              </w:rPr>
              <w:t>多次下载同一文件</w:t>
            </w:r>
          </w:p>
        </w:tc>
        <w:tc>
          <w:tcPr>
            <w:tcW w:w="2131" w:type="dxa"/>
            <w:shd w:val="clear" w:color="auto" w:fill="auto"/>
          </w:tcPr>
          <w:p w14:paraId="61F7B408">
            <w:pPr>
              <w:jc w:val="center"/>
              <w:rPr>
                <w:szCs w:val="21"/>
              </w:rPr>
            </w:pPr>
            <w:r>
              <w:rPr>
                <w:rFonts w:hint="eastAsia"/>
                <w:szCs w:val="21"/>
              </w:rPr>
              <w:t>已登录用户，多次下载同一文件</w:t>
            </w:r>
          </w:p>
        </w:tc>
        <w:tc>
          <w:tcPr>
            <w:tcW w:w="2131" w:type="dxa"/>
            <w:shd w:val="clear" w:color="auto" w:fill="auto"/>
          </w:tcPr>
          <w:p w14:paraId="76C273F7">
            <w:pPr>
              <w:jc w:val="center"/>
              <w:rPr>
                <w:szCs w:val="21"/>
              </w:rPr>
            </w:pPr>
            <w:r>
              <w:rPr>
                <w:rFonts w:hint="eastAsia"/>
                <w:szCs w:val="21"/>
              </w:rPr>
              <w:t>每次下载下载次数都+1</w:t>
            </w:r>
          </w:p>
        </w:tc>
      </w:tr>
      <w:tr w14:paraId="3C80E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0110DF37">
            <w:pPr>
              <w:jc w:val="center"/>
              <w:rPr>
                <w:szCs w:val="21"/>
              </w:rPr>
            </w:pPr>
            <w:r>
              <w:rPr>
                <w:rFonts w:hint="eastAsia"/>
                <w:szCs w:val="21"/>
              </w:rPr>
              <w:t>12</w:t>
            </w:r>
          </w:p>
        </w:tc>
        <w:tc>
          <w:tcPr>
            <w:tcW w:w="2130" w:type="dxa"/>
            <w:shd w:val="clear" w:color="auto" w:fill="auto"/>
          </w:tcPr>
          <w:p w14:paraId="7F4FFFEB">
            <w:pPr>
              <w:jc w:val="center"/>
              <w:rPr>
                <w:szCs w:val="21"/>
              </w:rPr>
            </w:pPr>
            <w:r>
              <w:rPr>
                <w:rFonts w:hint="eastAsia"/>
                <w:szCs w:val="21"/>
              </w:rPr>
              <w:t>网络异常</w:t>
            </w:r>
          </w:p>
        </w:tc>
        <w:tc>
          <w:tcPr>
            <w:tcW w:w="2131" w:type="dxa"/>
            <w:shd w:val="clear" w:color="auto" w:fill="auto"/>
          </w:tcPr>
          <w:p w14:paraId="3B19CA64">
            <w:pPr>
              <w:jc w:val="center"/>
              <w:rPr>
                <w:szCs w:val="21"/>
              </w:rPr>
            </w:pPr>
            <w:r>
              <w:rPr>
                <w:rFonts w:hint="eastAsia"/>
                <w:szCs w:val="21"/>
              </w:rPr>
              <w:t>下载时断网</w:t>
            </w:r>
          </w:p>
        </w:tc>
        <w:tc>
          <w:tcPr>
            <w:tcW w:w="2131" w:type="dxa"/>
            <w:shd w:val="clear" w:color="auto" w:fill="auto"/>
          </w:tcPr>
          <w:p w14:paraId="6776329F">
            <w:pPr>
              <w:jc w:val="center"/>
              <w:rPr>
                <w:szCs w:val="21"/>
              </w:rPr>
            </w:pPr>
            <w:r>
              <w:rPr>
                <w:rFonts w:hint="eastAsia"/>
                <w:szCs w:val="21"/>
              </w:rPr>
              <w:t>前端提示"网络异常，请重试"</w:t>
            </w:r>
          </w:p>
        </w:tc>
      </w:tr>
      <w:tr w14:paraId="3258E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7D8C9BA">
            <w:pPr>
              <w:jc w:val="center"/>
              <w:rPr>
                <w:szCs w:val="21"/>
              </w:rPr>
            </w:pPr>
            <w:r>
              <w:rPr>
                <w:rFonts w:hint="eastAsia"/>
                <w:szCs w:val="21"/>
              </w:rPr>
              <w:t>13</w:t>
            </w:r>
          </w:p>
        </w:tc>
        <w:tc>
          <w:tcPr>
            <w:tcW w:w="2130" w:type="dxa"/>
            <w:shd w:val="clear" w:color="auto" w:fill="auto"/>
          </w:tcPr>
          <w:p w14:paraId="12BFBD70">
            <w:pPr>
              <w:jc w:val="center"/>
              <w:rPr>
                <w:szCs w:val="21"/>
              </w:rPr>
            </w:pPr>
            <w:r>
              <w:rPr>
                <w:rFonts w:hint="eastAsia"/>
                <w:szCs w:val="21"/>
              </w:rPr>
              <w:t>后端接口异常</w:t>
            </w:r>
          </w:p>
        </w:tc>
        <w:tc>
          <w:tcPr>
            <w:tcW w:w="2131" w:type="dxa"/>
            <w:shd w:val="clear" w:color="auto" w:fill="auto"/>
          </w:tcPr>
          <w:p w14:paraId="60D3357F">
            <w:pPr>
              <w:jc w:val="center"/>
              <w:rPr>
                <w:szCs w:val="21"/>
              </w:rPr>
            </w:pPr>
            <w:r>
              <w:rPr>
                <w:rFonts w:hint="eastAsia"/>
                <w:szCs w:val="21"/>
              </w:rPr>
              <w:t>后端返回500错误</w:t>
            </w:r>
          </w:p>
        </w:tc>
        <w:tc>
          <w:tcPr>
            <w:tcW w:w="2131" w:type="dxa"/>
            <w:shd w:val="clear" w:color="auto" w:fill="auto"/>
          </w:tcPr>
          <w:p w14:paraId="21B831BD">
            <w:pPr>
              <w:jc w:val="center"/>
              <w:rPr>
                <w:szCs w:val="21"/>
              </w:rPr>
            </w:pPr>
            <w:r>
              <w:rPr>
                <w:rFonts w:hint="eastAsia"/>
                <w:szCs w:val="21"/>
              </w:rPr>
              <w:t>前端提示"下载失败"</w:t>
            </w:r>
          </w:p>
        </w:tc>
      </w:tr>
      <w:tr w14:paraId="2E137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7F011A0">
            <w:pPr>
              <w:jc w:val="center"/>
              <w:rPr>
                <w:szCs w:val="21"/>
              </w:rPr>
            </w:pPr>
            <w:r>
              <w:rPr>
                <w:rFonts w:hint="eastAsia"/>
                <w:szCs w:val="21"/>
              </w:rPr>
              <w:t>14</w:t>
            </w:r>
          </w:p>
        </w:tc>
        <w:tc>
          <w:tcPr>
            <w:tcW w:w="2130" w:type="dxa"/>
            <w:shd w:val="clear" w:color="auto" w:fill="auto"/>
          </w:tcPr>
          <w:p w14:paraId="6FE0F26D">
            <w:pPr>
              <w:jc w:val="center"/>
              <w:rPr>
                <w:szCs w:val="21"/>
              </w:rPr>
            </w:pPr>
            <w:r>
              <w:rPr>
                <w:rFonts w:hint="eastAsia"/>
                <w:szCs w:val="21"/>
              </w:rPr>
              <w:t>文件大小限制</w:t>
            </w:r>
          </w:p>
        </w:tc>
        <w:tc>
          <w:tcPr>
            <w:tcW w:w="2131" w:type="dxa"/>
            <w:shd w:val="clear" w:color="auto" w:fill="auto"/>
          </w:tcPr>
          <w:p w14:paraId="23C12E7E">
            <w:pPr>
              <w:jc w:val="center"/>
              <w:rPr>
                <w:szCs w:val="21"/>
              </w:rPr>
            </w:pPr>
            <w:r>
              <w:rPr>
                <w:rFonts w:hint="eastAsia"/>
                <w:szCs w:val="21"/>
              </w:rPr>
              <w:t>下载超大文件</w:t>
            </w:r>
          </w:p>
        </w:tc>
        <w:tc>
          <w:tcPr>
            <w:tcW w:w="2131" w:type="dxa"/>
            <w:shd w:val="clear" w:color="auto" w:fill="auto"/>
          </w:tcPr>
          <w:p w14:paraId="45216B05">
            <w:pPr>
              <w:jc w:val="center"/>
              <w:rPr>
                <w:szCs w:val="21"/>
              </w:rPr>
            </w:pPr>
            <w:r>
              <w:rPr>
                <w:rFonts w:hint="eastAsia"/>
                <w:szCs w:val="21"/>
              </w:rPr>
              <w:t xml:space="preserve">可能需要分块下载或提示文件过大 </w:t>
            </w:r>
          </w:p>
        </w:tc>
      </w:tr>
    </w:tbl>
    <w:p w14:paraId="3AE643C4">
      <w:pPr>
        <w:rPr>
          <w:szCs w:val="21"/>
        </w:rPr>
      </w:pPr>
    </w:p>
    <w:p w14:paraId="2EC289D3">
      <w:pPr>
        <w:rPr>
          <w:rFonts w:hint="eastAsia" w:ascii="黑体" w:hAnsi="黑体" w:eastAsia="黑体" w:cs="黑体"/>
          <w:szCs w:val="21"/>
        </w:rPr>
      </w:pPr>
      <w:r>
        <w:rPr>
          <w:rFonts w:hint="eastAsia" w:ascii="黑体" w:hAnsi="黑体" w:eastAsia="黑体" w:cs="黑体"/>
          <w:szCs w:val="21"/>
        </w:rPr>
        <w:t>二．用户下载学习资源白盒测试设计</w:t>
      </w:r>
    </w:p>
    <w:p w14:paraId="782E3266">
      <w:pPr>
        <w:rPr>
          <w:rFonts w:hint="eastAsia" w:ascii="黑体" w:hAnsi="黑体" w:eastAsia="黑体" w:cs="黑体"/>
          <w:szCs w:val="21"/>
        </w:rPr>
      </w:pPr>
      <w:r>
        <w:rPr>
          <w:rFonts w:hint="eastAsia" w:ascii="黑体" w:hAnsi="黑体" w:eastAsia="黑体" w:cs="黑体"/>
          <w:szCs w:val="21"/>
        </w:rPr>
        <w:t>1．主要函数逻辑</w:t>
      </w:r>
    </w:p>
    <w:p w14:paraId="1F506F96">
      <w:pPr>
        <w:numPr>
          <w:ilvl w:val="0"/>
          <w:numId w:val="74"/>
        </w:numPr>
        <w:rPr>
          <w:szCs w:val="21"/>
        </w:rPr>
      </w:pPr>
      <w:r>
        <w:rPr>
          <w:szCs w:val="21"/>
        </w:rPr>
        <w:t>获取资源ID、文件ID、用户手机号</w:t>
      </w:r>
    </w:p>
    <w:p w14:paraId="6BD5A322">
      <w:pPr>
        <w:numPr>
          <w:ilvl w:val="0"/>
          <w:numId w:val="75"/>
        </w:numPr>
        <w:rPr>
          <w:szCs w:val="21"/>
        </w:rPr>
      </w:pPr>
      <w:r>
        <w:rPr>
          <w:szCs w:val="21"/>
        </w:rPr>
        <w:t>查找资源及文件</w:t>
      </w:r>
    </w:p>
    <w:p w14:paraId="7DE040CA">
      <w:pPr>
        <w:numPr>
          <w:ilvl w:val="0"/>
          <w:numId w:val="76"/>
        </w:numPr>
        <w:rPr>
          <w:szCs w:val="21"/>
        </w:rPr>
      </w:pPr>
      <w:r>
        <w:rPr>
          <w:szCs w:val="21"/>
        </w:rPr>
        <w:t>判断资源和文件是否存在</w:t>
      </w:r>
    </w:p>
    <w:p w14:paraId="1F2285E3">
      <w:pPr>
        <w:numPr>
          <w:ilvl w:val="0"/>
          <w:numId w:val="77"/>
        </w:numPr>
        <w:rPr>
          <w:szCs w:val="21"/>
        </w:rPr>
      </w:pPr>
      <w:r>
        <w:rPr>
          <w:szCs w:val="21"/>
        </w:rPr>
        <w:t>判断资源是否已发布</w:t>
      </w:r>
    </w:p>
    <w:p w14:paraId="0A771CBA">
      <w:pPr>
        <w:numPr>
          <w:ilvl w:val="0"/>
          <w:numId w:val="78"/>
        </w:numPr>
        <w:rPr>
          <w:szCs w:val="21"/>
        </w:rPr>
      </w:pPr>
      <w:r>
        <w:rPr>
          <w:szCs w:val="21"/>
        </w:rPr>
        <w:t>获取文件对象</w:t>
      </w:r>
    </w:p>
    <w:p w14:paraId="1695B515">
      <w:pPr>
        <w:numPr>
          <w:ilvl w:val="0"/>
          <w:numId w:val="79"/>
        </w:numPr>
        <w:rPr>
          <w:szCs w:val="21"/>
        </w:rPr>
      </w:pPr>
      <w:r>
        <w:rPr>
          <w:szCs w:val="21"/>
        </w:rPr>
        <w:t>增加下载统计</w:t>
      </w:r>
    </w:p>
    <w:p w14:paraId="0850B23C">
      <w:pPr>
        <w:numPr>
          <w:ilvl w:val="0"/>
          <w:numId w:val="80"/>
        </w:numPr>
        <w:rPr>
          <w:szCs w:val="21"/>
        </w:rPr>
      </w:pPr>
      <w:r>
        <w:rPr>
          <w:szCs w:val="21"/>
        </w:rPr>
        <w:t>判断文件存储方式</w:t>
      </w:r>
    </w:p>
    <w:p w14:paraId="1AD265D7">
      <w:pPr>
        <w:numPr>
          <w:ilvl w:val="0"/>
          <w:numId w:val="81"/>
        </w:numPr>
        <w:rPr>
          <w:szCs w:val="21"/>
        </w:rPr>
      </w:pPr>
      <w:r>
        <w:rPr>
          <w:szCs w:val="21"/>
        </w:rPr>
        <w:t>local：返回下载链接</w:t>
      </w:r>
    </w:p>
    <w:p w14:paraId="1499ABDF">
      <w:pPr>
        <w:numPr>
          <w:ilvl w:val="0"/>
          <w:numId w:val="82"/>
        </w:numPr>
        <w:rPr>
          <w:szCs w:val="21"/>
        </w:rPr>
      </w:pPr>
      <w:r>
        <w:rPr>
          <w:szCs w:val="21"/>
        </w:rPr>
        <w:t>table 且有内容：返回文件内容</w:t>
      </w:r>
    </w:p>
    <w:p w14:paraId="6663376B">
      <w:pPr>
        <w:numPr>
          <w:ilvl w:val="0"/>
          <w:numId w:val="83"/>
        </w:numPr>
        <w:rPr>
          <w:szCs w:val="21"/>
        </w:rPr>
      </w:pPr>
      <w:r>
        <w:rPr>
          <w:szCs w:val="21"/>
        </w:rPr>
        <w:t>其他：返回404错误</w:t>
      </w:r>
    </w:p>
    <w:p w14:paraId="0751E090">
      <w:pPr>
        <w:numPr>
          <w:ilvl w:val="0"/>
          <w:numId w:val="84"/>
        </w:numPr>
        <w:rPr>
          <w:szCs w:val="21"/>
        </w:rPr>
      </w:pPr>
      <w:r>
        <w:rPr>
          <w:szCs w:val="21"/>
        </w:rPr>
        <w:t>记录下载记录（可选，略）</w:t>
      </w:r>
    </w:p>
    <w:p w14:paraId="6B209BDF">
      <w:pPr>
        <w:rPr>
          <w:rFonts w:hint="eastAsia" w:ascii="黑体" w:hAnsi="黑体" w:eastAsia="黑体" w:cs="黑体"/>
          <w:szCs w:val="21"/>
        </w:rPr>
      </w:pPr>
      <w:r>
        <w:rPr>
          <w:rFonts w:hint="eastAsia" w:ascii="黑体" w:hAnsi="黑体" w:eastAsia="黑体" w:cs="黑体"/>
          <w:szCs w:val="21"/>
        </w:rPr>
        <w:t>2．流程图</w:t>
      </w:r>
    </w:p>
    <w:p w14:paraId="5D08B69E">
      <w:pPr>
        <w:ind w:firstLine="2100" w:firstLineChars="1000"/>
        <w:rPr>
          <w:b/>
          <w:bCs/>
          <w:szCs w:val="21"/>
        </w:rPr>
      </w:pPr>
      <w:r>
        <w:rPr>
          <w:szCs w:val="21"/>
        </w:rPr>
        <w:drawing>
          <wp:inline distT="0" distB="0" distL="114300" distR="114300">
            <wp:extent cx="2847975" cy="3733800"/>
            <wp:effectExtent l="0" t="0" r="9525"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11"/>
                    <a:stretch>
                      <a:fillRect/>
                    </a:stretch>
                  </pic:blipFill>
                  <pic:spPr>
                    <a:xfrm>
                      <a:off x="0" y="0"/>
                      <a:ext cx="2847975" cy="3733800"/>
                    </a:xfrm>
                    <a:prstGeom prst="rect">
                      <a:avLst/>
                    </a:prstGeom>
                    <a:noFill/>
                    <a:ln>
                      <a:noFill/>
                    </a:ln>
                  </pic:spPr>
                </pic:pic>
              </a:graphicData>
            </a:graphic>
          </wp:inline>
        </w:drawing>
      </w:r>
    </w:p>
    <w:p w14:paraId="3252A7F0">
      <w:pPr>
        <w:rPr>
          <w:szCs w:val="21"/>
        </w:rPr>
      </w:pPr>
    </w:p>
    <w:p w14:paraId="2801622E">
      <w:pPr>
        <w:rPr>
          <w:rFonts w:hint="eastAsia" w:ascii="黑体" w:hAnsi="黑体" w:eastAsia="黑体" w:cs="黑体"/>
          <w:szCs w:val="21"/>
        </w:rPr>
      </w:pPr>
      <w:r>
        <w:rPr>
          <w:rFonts w:hint="eastAsia" w:ascii="黑体" w:hAnsi="黑体" w:eastAsia="黑体" w:cs="黑体"/>
          <w:szCs w:val="21"/>
        </w:rPr>
        <w:t>3.基本路径分析</w:t>
      </w:r>
    </w:p>
    <w:p w14:paraId="582036D5">
      <w:pPr>
        <w:rPr>
          <w:szCs w:val="21"/>
        </w:rPr>
      </w:pPr>
      <w:r>
        <w:rPr>
          <w:szCs w:val="21"/>
        </w:rPr>
        <w:t>条件节点</w:t>
      </w:r>
    </w:p>
    <w:p w14:paraId="66E46517">
      <w:pPr>
        <w:numPr>
          <w:ilvl w:val="0"/>
          <w:numId w:val="85"/>
        </w:numPr>
        <w:rPr>
          <w:szCs w:val="21"/>
        </w:rPr>
      </w:pPr>
      <w:r>
        <w:rPr>
          <w:szCs w:val="21"/>
        </w:rPr>
        <w:t>4：资源和文件存在？</w:t>
      </w:r>
    </w:p>
    <w:p w14:paraId="630709C8">
      <w:pPr>
        <w:numPr>
          <w:ilvl w:val="0"/>
          <w:numId w:val="86"/>
        </w:numPr>
        <w:rPr>
          <w:szCs w:val="21"/>
        </w:rPr>
      </w:pPr>
      <w:r>
        <w:rPr>
          <w:szCs w:val="21"/>
        </w:rPr>
        <w:t>6：资源已发布？</w:t>
      </w:r>
    </w:p>
    <w:p w14:paraId="200F231D">
      <w:pPr>
        <w:numPr>
          <w:ilvl w:val="0"/>
          <w:numId w:val="87"/>
        </w:numPr>
        <w:rPr>
          <w:szCs w:val="21"/>
        </w:rPr>
      </w:pPr>
      <w:r>
        <w:rPr>
          <w:szCs w:val="21"/>
        </w:rPr>
        <w:t>10：文件存储方式local？</w:t>
      </w:r>
    </w:p>
    <w:p w14:paraId="7FC2C0C2">
      <w:pPr>
        <w:numPr>
          <w:ilvl w:val="0"/>
          <w:numId w:val="88"/>
        </w:numPr>
        <w:rPr>
          <w:szCs w:val="21"/>
        </w:rPr>
      </w:pPr>
      <w:r>
        <w:rPr>
          <w:szCs w:val="21"/>
        </w:rPr>
        <w:t>12：文件存储方式table且有内容？</w:t>
      </w:r>
    </w:p>
    <w:p w14:paraId="6D69DFA4">
      <w:pPr>
        <w:rPr>
          <w:szCs w:val="21"/>
        </w:rPr>
      </w:pPr>
      <w:r>
        <w:rPr>
          <w:rFonts w:hint="eastAsia"/>
          <w:szCs w:val="21"/>
        </w:rPr>
        <w:t>圈复杂度</w:t>
      </w:r>
    </w:p>
    <w:p w14:paraId="11B57883">
      <w:pPr>
        <w:rPr>
          <w:szCs w:val="21"/>
        </w:rPr>
      </w:pPr>
      <w:r>
        <w:rPr>
          <w:rFonts w:hint="eastAsia"/>
          <w:szCs w:val="21"/>
        </w:rPr>
        <w:t>圈复杂度 = 判断节点数 + 1 = 4 + 1 = 5需要5个基本路径测试用例覆盖所有分支。</w:t>
      </w:r>
    </w:p>
    <w:p w14:paraId="79DCFCA6">
      <w:pPr>
        <w:rPr>
          <w:szCs w:val="21"/>
        </w:rPr>
      </w:pPr>
      <w:r>
        <w:rPr>
          <w:rFonts w:hint="eastAsia"/>
          <w:szCs w:val="21"/>
        </w:rPr>
        <w:t>基本路径</w:t>
      </w:r>
    </w:p>
    <w:p w14:paraId="2DD55BF3">
      <w:pPr>
        <w:rPr>
          <w:szCs w:val="21"/>
        </w:rPr>
      </w:pPr>
      <w:r>
        <w:rPr>
          <w:rFonts w:hint="eastAsia"/>
          <w:szCs w:val="21"/>
        </w:rPr>
        <w:t>本地文件下载成功</w:t>
      </w:r>
    </w:p>
    <w:p w14:paraId="6D3545A0">
      <w:pPr>
        <w:rPr>
          <w:szCs w:val="21"/>
        </w:rPr>
      </w:pPr>
      <w:r>
        <w:rPr>
          <w:rFonts w:hint="eastAsia"/>
          <w:szCs w:val="21"/>
        </w:rPr>
        <w:t>1 → 2 → 3 → 4(是) → 6(是) → 8 → 9 → 10(是) → 11 → 15</w:t>
      </w:r>
    </w:p>
    <w:p w14:paraId="2FBD0EDA">
      <w:pPr>
        <w:rPr>
          <w:szCs w:val="21"/>
        </w:rPr>
      </w:pPr>
      <w:r>
        <w:rPr>
          <w:rFonts w:hint="eastAsia"/>
          <w:szCs w:val="21"/>
        </w:rPr>
        <w:t>table存储且有内容下载成功</w:t>
      </w:r>
    </w:p>
    <w:p w14:paraId="02EF8143">
      <w:pPr>
        <w:rPr>
          <w:szCs w:val="21"/>
        </w:rPr>
      </w:pPr>
      <w:r>
        <w:rPr>
          <w:rFonts w:hint="eastAsia"/>
          <w:szCs w:val="21"/>
        </w:rPr>
        <w:t>1 → 2 → 3 → 4(是) → 6(是) → 8 → 9 → 10(否) → 12(是) → 13 → 15</w:t>
      </w:r>
    </w:p>
    <w:p w14:paraId="393EA66E">
      <w:pPr>
        <w:rPr>
          <w:szCs w:val="21"/>
        </w:rPr>
      </w:pPr>
      <w:r>
        <w:rPr>
          <w:rFonts w:hint="eastAsia"/>
          <w:szCs w:val="21"/>
        </w:rPr>
        <w:t>文件内容不可用</w:t>
      </w:r>
    </w:p>
    <w:p w14:paraId="3383A18E">
      <w:pPr>
        <w:rPr>
          <w:szCs w:val="21"/>
        </w:rPr>
      </w:pPr>
      <w:r>
        <w:rPr>
          <w:rFonts w:hint="eastAsia"/>
          <w:szCs w:val="21"/>
        </w:rPr>
        <w:t>1 → 2 → 3 → 4(是) → 6(是) → 8 → 9 → 10(否) → 12(否) → 14 → 15</w:t>
      </w:r>
    </w:p>
    <w:p w14:paraId="5BD99C07">
      <w:pPr>
        <w:rPr>
          <w:szCs w:val="21"/>
        </w:rPr>
      </w:pPr>
      <w:r>
        <w:rPr>
          <w:rFonts w:hint="eastAsia"/>
          <w:szCs w:val="21"/>
        </w:rPr>
        <w:t>资源或文件不存在</w:t>
      </w:r>
    </w:p>
    <w:p w14:paraId="46439168">
      <w:pPr>
        <w:rPr>
          <w:szCs w:val="21"/>
        </w:rPr>
      </w:pPr>
      <w:r>
        <w:rPr>
          <w:rFonts w:hint="eastAsia"/>
          <w:szCs w:val="21"/>
        </w:rPr>
        <w:t>1 → 2 → 3 → 4(否) → 5 → 15</w:t>
      </w:r>
    </w:p>
    <w:p w14:paraId="292E2CF5">
      <w:pPr>
        <w:rPr>
          <w:szCs w:val="21"/>
        </w:rPr>
      </w:pPr>
      <w:r>
        <w:rPr>
          <w:rFonts w:hint="eastAsia"/>
          <w:szCs w:val="21"/>
        </w:rPr>
        <w:t>资源未发布</w:t>
      </w:r>
    </w:p>
    <w:p w14:paraId="6B7F753D">
      <w:pPr>
        <w:rPr>
          <w:szCs w:val="21"/>
        </w:rPr>
      </w:pPr>
      <w:r>
        <w:rPr>
          <w:rFonts w:hint="eastAsia"/>
          <w:szCs w:val="21"/>
        </w:rPr>
        <w:t>1 → 2 → 3 → 4(是) → 6(否) → 7 → 15</w:t>
      </w:r>
    </w:p>
    <w:p w14:paraId="38C3A3FC">
      <w:pPr>
        <w:rPr>
          <w:szCs w:val="21"/>
        </w:rPr>
      </w:pPr>
    </w:p>
    <w:p w14:paraId="04794EFD">
      <w:pPr>
        <w:rPr>
          <w:rFonts w:hint="eastAsia" w:ascii="黑体" w:hAnsi="黑体" w:eastAsia="黑体" w:cs="黑体"/>
          <w:szCs w:val="21"/>
        </w:rPr>
      </w:pPr>
      <w:r>
        <w:rPr>
          <w:rFonts w:hint="eastAsia" w:ascii="黑体" w:hAnsi="黑体" w:eastAsia="黑体" w:cs="黑体"/>
          <w:szCs w:val="21"/>
        </w:rPr>
        <w:t>4.白盒测试用例表</w:t>
      </w:r>
    </w:p>
    <w:tbl>
      <w:tblPr>
        <w:tblStyle w:val="19"/>
        <w:tblW w:w="94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897"/>
        <w:gridCol w:w="3834"/>
        <w:gridCol w:w="1997"/>
        <w:gridCol w:w="767"/>
        <w:gridCol w:w="898"/>
      </w:tblGrid>
      <w:tr w14:paraId="59E96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3CD7EBD2">
            <w:pPr>
              <w:jc w:val="center"/>
              <w:rPr>
                <w:szCs w:val="21"/>
              </w:rPr>
            </w:pPr>
            <w:r>
              <w:rPr>
                <w:rFonts w:hint="eastAsia"/>
                <w:szCs w:val="21"/>
              </w:rPr>
              <w:t>测试用例编号</w:t>
            </w:r>
          </w:p>
        </w:tc>
        <w:tc>
          <w:tcPr>
            <w:tcW w:w="1420" w:type="dxa"/>
            <w:shd w:val="clear" w:color="auto" w:fill="auto"/>
          </w:tcPr>
          <w:p w14:paraId="427E9BB3">
            <w:pPr>
              <w:jc w:val="center"/>
              <w:rPr>
                <w:szCs w:val="21"/>
              </w:rPr>
            </w:pPr>
            <w:r>
              <w:rPr>
                <w:rFonts w:hint="eastAsia"/>
                <w:szCs w:val="21"/>
              </w:rPr>
              <w:t>测试场景</w:t>
            </w:r>
          </w:p>
        </w:tc>
        <w:tc>
          <w:tcPr>
            <w:tcW w:w="1420" w:type="dxa"/>
            <w:shd w:val="clear" w:color="auto" w:fill="auto"/>
          </w:tcPr>
          <w:p w14:paraId="0E27F5A7">
            <w:pPr>
              <w:jc w:val="center"/>
              <w:rPr>
                <w:szCs w:val="21"/>
              </w:rPr>
            </w:pPr>
            <w:r>
              <w:rPr>
                <w:rFonts w:hint="eastAsia"/>
                <w:szCs w:val="21"/>
              </w:rPr>
              <w:t>输入数据</w:t>
            </w:r>
          </w:p>
        </w:tc>
        <w:tc>
          <w:tcPr>
            <w:tcW w:w="1420" w:type="dxa"/>
            <w:shd w:val="clear" w:color="auto" w:fill="auto"/>
          </w:tcPr>
          <w:p w14:paraId="2E07B00E">
            <w:pPr>
              <w:jc w:val="center"/>
              <w:rPr>
                <w:szCs w:val="21"/>
              </w:rPr>
            </w:pPr>
            <w:r>
              <w:rPr>
                <w:rFonts w:hint="eastAsia"/>
                <w:szCs w:val="21"/>
              </w:rPr>
              <w:t>预期输出</w:t>
            </w:r>
          </w:p>
        </w:tc>
        <w:tc>
          <w:tcPr>
            <w:tcW w:w="1421" w:type="dxa"/>
            <w:shd w:val="clear" w:color="auto" w:fill="auto"/>
          </w:tcPr>
          <w:p w14:paraId="77F9DF40">
            <w:pPr>
              <w:jc w:val="center"/>
              <w:rPr>
                <w:szCs w:val="21"/>
              </w:rPr>
            </w:pPr>
            <w:r>
              <w:rPr>
                <w:rFonts w:hint="eastAsia"/>
                <w:szCs w:val="21"/>
              </w:rPr>
              <w:t>覆盖路径</w:t>
            </w:r>
          </w:p>
        </w:tc>
        <w:tc>
          <w:tcPr>
            <w:tcW w:w="1421" w:type="dxa"/>
            <w:shd w:val="clear" w:color="auto" w:fill="auto"/>
          </w:tcPr>
          <w:p w14:paraId="47F6961B">
            <w:pPr>
              <w:jc w:val="center"/>
              <w:rPr>
                <w:szCs w:val="21"/>
              </w:rPr>
            </w:pPr>
            <w:r>
              <w:rPr>
                <w:rFonts w:hint="eastAsia"/>
                <w:szCs w:val="21"/>
              </w:rPr>
              <w:t>测试目的</w:t>
            </w:r>
          </w:p>
        </w:tc>
      </w:tr>
      <w:tr w14:paraId="4D6C3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6B165829">
            <w:pPr>
              <w:jc w:val="center"/>
              <w:rPr>
                <w:szCs w:val="21"/>
              </w:rPr>
            </w:pPr>
            <w:r>
              <w:rPr>
                <w:rFonts w:hint="eastAsia"/>
                <w:szCs w:val="21"/>
              </w:rPr>
              <w:t>TC001</w:t>
            </w:r>
          </w:p>
        </w:tc>
        <w:tc>
          <w:tcPr>
            <w:tcW w:w="1420" w:type="dxa"/>
            <w:shd w:val="clear" w:color="auto" w:fill="auto"/>
          </w:tcPr>
          <w:p w14:paraId="53411DFF">
            <w:pPr>
              <w:jc w:val="center"/>
              <w:rPr>
                <w:szCs w:val="21"/>
              </w:rPr>
            </w:pPr>
            <w:r>
              <w:rPr>
                <w:rFonts w:hint="eastAsia"/>
                <w:szCs w:val="21"/>
              </w:rPr>
              <w:t>本地文件下载成功</w:t>
            </w:r>
          </w:p>
        </w:tc>
        <w:tc>
          <w:tcPr>
            <w:tcW w:w="1420" w:type="dxa"/>
            <w:shd w:val="clear" w:color="auto" w:fill="auto"/>
          </w:tcPr>
          <w:p w14:paraId="04289848">
            <w:pPr>
              <w:jc w:val="center"/>
              <w:rPr>
                <w:szCs w:val="21"/>
              </w:rPr>
            </w:pPr>
            <w:r>
              <w:rPr>
                <w:rFonts w:hint="eastAsia"/>
                <w:szCs w:val="21"/>
              </w:rPr>
              <w:t>{ params: { resourceId: "10001", fileId: "f001" }, user: { phone_number: "13912345678" } }</w:t>
            </w:r>
          </w:p>
        </w:tc>
        <w:tc>
          <w:tcPr>
            <w:tcW w:w="1420" w:type="dxa"/>
            <w:shd w:val="clear" w:color="auto" w:fill="auto"/>
          </w:tcPr>
          <w:p w14:paraId="2466B110">
            <w:pPr>
              <w:jc w:val="center"/>
              <w:rPr>
                <w:szCs w:val="21"/>
              </w:rPr>
            </w:pPr>
            <w:r>
              <w:rPr>
                <w:rFonts w:hint="eastAsia"/>
                <w:szCs w:val="21"/>
              </w:rPr>
              <w:t>{ success: true, data: { downloadUrl: "...", ... } }</w:t>
            </w:r>
          </w:p>
        </w:tc>
        <w:tc>
          <w:tcPr>
            <w:tcW w:w="1421" w:type="dxa"/>
            <w:shd w:val="clear" w:color="auto" w:fill="auto"/>
          </w:tcPr>
          <w:p w14:paraId="12A3816A">
            <w:pPr>
              <w:jc w:val="center"/>
              <w:rPr>
                <w:szCs w:val="21"/>
              </w:rPr>
            </w:pPr>
            <w:r>
              <w:rPr>
                <w:rFonts w:hint="eastAsia"/>
                <w:szCs w:val="21"/>
              </w:rPr>
              <w:t>路径1</w:t>
            </w:r>
          </w:p>
        </w:tc>
        <w:tc>
          <w:tcPr>
            <w:tcW w:w="1421" w:type="dxa"/>
            <w:shd w:val="clear" w:color="auto" w:fill="auto"/>
          </w:tcPr>
          <w:p w14:paraId="25A887BE">
            <w:pPr>
              <w:jc w:val="center"/>
              <w:rPr>
                <w:szCs w:val="21"/>
              </w:rPr>
            </w:pPr>
            <w:r>
              <w:rPr>
                <w:rFonts w:hint="eastAsia"/>
                <w:szCs w:val="21"/>
              </w:rPr>
              <w:t>验证本地文件下载</w:t>
            </w:r>
          </w:p>
        </w:tc>
      </w:tr>
      <w:tr w14:paraId="18205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4C2F7472">
            <w:pPr>
              <w:jc w:val="center"/>
              <w:rPr>
                <w:szCs w:val="21"/>
              </w:rPr>
            </w:pPr>
            <w:r>
              <w:rPr>
                <w:rFonts w:hint="eastAsia"/>
                <w:szCs w:val="21"/>
              </w:rPr>
              <w:t>TC002</w:t>
            </w:r>
          </w:p>
        </w:tc>
        <w:tc>
          <w:tcPr>
            <w:tcW w:w="1420" w:type="dxa"/>
            <w:shd w:val="clear" w:color="auto" w:fill="auto"/>
          </w:tcPr>
          <w:p w14:paraId="539322B0">
            <w:pPr>
              <w:jc w:val="center"/>
              <w:rPr>
                <w:szCs w:val="21"/>
              </w:rPr>
            </w:pPr>
            <w:r>
              <w:rPr>
                <w:rFonts w:hint="eastAsia"/>
                <w:szCs w:val="21"/>
              </w:rPr>
              <w:t>table存储且有内容下载成功</w:t>
            </w:r>
          </w:p>
        </w:tc>
        <w:tc>
          <w:tcPr>
            <w:tcW w:w="1420" w:type="dxa"/>
            <w:shd w:val="clear" w:color="auto" w:fill="auto"/>
          </w:tcPr>
          <w:p w14:paraId="4EA69BA5">
            <w:pPr>
              <w:jc w:val="center"/>
              <w:rPr>
                <w:szCs w:val="21"/>
              </w:rPr>
            </w:pPr>
            <w:r>
              <w:rPr>
                <w:rFonts w:hint="eastAsia"/>
                <w:szCs w:val="21"/>
              </w:rPr>
              <w:t>{ params: { resourceId: "10002", fileId: "f002" }, user: { phone_number: "13912345678" } }</w:t>
            </w:r>
          </w:p>
        </w:tc>
        <w:tc>
          <w:tcPr>
            <w:tcW w:w="1420" w:type="dxa"/>
            <w:shd w:val="clear" w:color="auto" w:fill="auto"/>
          </w:tcPr>
          <w:p w14:paraId="68ADDD62">
            <w:pPr>
              <w:jc w:val="center"/>
              <w:rPr>
                <w:szCs w:val="21"/>
              </w:rPr>
            </w:pPr>
            <w:r>
              <w:rPr>
                <w:rFonts w:hint="eastAsia"/>
                <w:szCs w:val="21"/>
              </w:rPr>
              <w:t>{ success: true, data: { content: "...", ... } }</w:t>
            </w:r>
          </w:p>
        </w:tc>
        <w:tc>
          <w:tcPr>
            <w:tcW w:w="1421" w:type="dxa"/>
            <w:shd w:val="clear" w:color="auto" w:fill="auto"/>
          </w:tcPr>
          <w:p w14:paraId="7112EDA3">
            <w:pPr>
              <w:jc w:val="center"/>
              <w:rPr>
                <w:szCs w:val="21"/>
              </w:rPr>
            </w:pPr>
            <w:r>
              <w:rPr>
                <w:rFonts w:hint="eastAsia"/>
                <w:szCs w:val="21"/>
              </w:rPr>
              <w:t>路径2</w:t>
            </w:r>
          </w:p>
        </w:tc>
        <w:tc>
          <w:tcPr>
            <w:tcW w:w="1421" w:type="dxa"/>
            <w:shd w:val="clear" w:color="auto" w:fill="auto"/>
          </w:tcPr>
          <w:p w14:paraId="7E337BC6">
            <w:pPr>
              <w:jc w:val="center"/>
              <w:rPr>
                <w:szCs w:val="21"/>
              </w:rPr>
            </w:pPr>
            <w:r>
              <w:rPr>
                <w:rFonts w:hint="eastAsia"/>
                <w:szCs w:val="21"/>
              </w:rPr>
              <w:t>验证table存储下载</w:t>
            </w:r>
          </w:p>
        </w:tc>
      </w:tr>
      <w:tr w14:paraId="3BFE9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2C4F395C">
            <w:pPr>
              <w:jc w:val="center"/>
              <w:rPr>
                <w:szCs w:val="21"/>
              </w:rPr>
            </w:pPr>
            <w:r>
              <w:rPr>
                <w:rFonts w:hint="eastAsia"/>
                <w:szCs w:val="21"/>
              </w:rPr>
              <w:t>TC003</w:t>
            </w:r>
          </w:p>
        </w:tc>
        <w:tc>
          <w:tcPr>
            <w:tcW w:w="1420" w:type="dxa"/>
            <w:shd w:val="clear" w:color="auto" w:fill="auto"/>
          </w:tcPr>
          <w:p w14:paraId="765840A8">
            <w:pPr>
              <w:jc w:val="center"/>
              <w:rPr>
                <w:szCs w:val="21"/>
              </w:rPr>
            </w:pPr>
            <w:r>
              <w:rPr>
                <w:rFonts w:hint="eastAsia"/>
                <w:szCs w:val="21"/>
              </w:rPr>
              <w:t>文件内容不可用</w:t>
            </w:r>
          </w:p>
        </w:tc>
        <w:tc>
          <w:tcPr>
            <w:tcW w:w="1420" w:type="dxa"/>
            <w:shd w:val="clear" w:color="auto" w:fill="auto"/>
          </w:tcPr>
          <w:p w14:paraId="32B55CC0">
            <w:pPr>
              <w:jc w:val="center"/>
              <w:rPr>
                <w:szCs w:val="21"/>
              </w:rPr>
            </w:pPr>
            <w:r>
              <w:rPr>
                <w:rFonts w:hint="eastAsia"/>
                <w:szCs w:val="21"/>
              </w:rPr>
              <w:t>{ params: { resourceId: "10003", fileId: "f003" }, user: { phone_number: "13912345678" } }</w:t>
            </w:r>
          </w:p>
        </w:tc>
        <w:tc>
          <w:tcPr>
            <w:tcW w:w="1420" w:type="dxa"/>
            <w:shd w:val="clear" w:color="auto" w:fill="auto"/>
          </w:tcPr>
          <w:p w14:paraId="72B404FE">
            <w:pPr>
              <w:jc w:val="center"/>
              <w:rPr>
                <w:szCs w:val="21"/>
              </w:rPr>
            </w:pPr>
            <w:r>
              <w:rPr>
                <w:rFonts w:hint="eastAsia"/>
                <w:szCs w:val="21"/>
              </w:rPr>
              <w:t>{ success: false, message: "文件内容不可用" }</w:t>
            </w:r>
          </w:p>
        </w:tc>
        <w:tc>
          <w:tcPr>
            <w:tcW w:w="1421" w:type="dxa"/>
            <w:shd w:val="clear" w:color="auto" w:fill="auto"/>
          </w:tcPr>
          <w:p w14:paraId="7F307CE8">
            <w:pPr>
              <w:jc w:val="center"/>
              <w:rPr>
                <w:szCs w:val="21"/>
              </w:rPr>
            </w:pPr>
            <w:r>
              <w:rPr>
                <w:rFonts w:hint="eastAsia"/>
                <w:szCs w:val="21"/>
              </w:rPr>
              <w:t>路径3</w:t>
            </w:r>
          </w:p>
        </w:tc>
        <w:tc>
          <w:tcPr>
            <w:tcW w:w="1421" w:type="dxa"/>
            <w:shd w:val="clear" w:color="auto" w:fill="auto"/>
          </w:tcPr>
          <w:p w14:paraId="0234BB35">
            <w:pPr>
              <w:jc w:val="center"/>
              <w:rPr>
                <w:szCs w:val="21"/>
              </w:rPr>
            </w:pPr>
            <w:r>
              <w:rPr>
                <w:rFonts w:hint="eastAsia"/>
                <w:szCs w:val="21"/>
              </w:rPr>
              <w:t>验证文件内容不可用</w:t>
            </w:r>
          </w:p>
        </w:tc>
      </w:tr>
      <w:tr w14:paraId="76E97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31A13129">
            <w:pPr>
              <w:jc w:val="center"/>
              <w:rPr>
                <w:szCs w:val="21"/>
              </w:rPr>
            </w:pPr>
            <w:r>
              <w:rPr>
                <w:rFonts w:hint="eastAsia"/>
                <w:szCs w:val="21"/>
              </w:rPr>
              <w:t>TC004</w:t>
            </w:r>
          </w:p>
        </w:tc>
        <w:tc>
          <w:tcPr>
            <w:tcW w:w="1420" w:type="dxa"/>
            <w:shd w:val="clear" w:color="auto" w:fill="auto"/>
          </w:tcPr>
          <w:p w14:paraId="0FE7B555">
            <w:pPr>
              <w:jc w:val="center"/>
              <w:rPr>
                <w:szCs w:val="21"/>
              </w:rPr>
            </w:pPr>
            <w:r>
              <w:rPr>
                <w:rFonts w:hint="eastAsia"/>
                <w:szCs w:val="21"/>
              </w:rPr>
              <w:t>资源或文件不存在</w:t>
            </w:r>
          </w:p>
        </w:tc>
        <w:tc>
          <w:tcPr>
            <w:tcW w:w="1420" w:type="dxa"/>
            <w:shd w:val="clear" w:color="auto" w:fill="auto"/>
          </w:tcPr>
          <w:p w14:paraId="472443A3">
            <w:pPr>
              <w:jc w:val="center"/>
              <w:rPr>
                <w:szCs w:val="21"/>
              </w:rPr>
            </w:pPr>
            <w:r>
              <w:rPr>
                <w:rFonts w:hint="eastAsia"/>
                <w:szCs w:val="21"/>
              </w:rPr>
              <w:t>{ params: { resourceId: "not_exist", fileId: "f999" }, user: { phone_number: "13912345678" } }</w:t>
            </w:r>
          </w:p>
        </w:tc>
        <w:tc>
          <w:tcPr>
            <w:tcW w:w="1420" w:type="dxa"/>
            <w:shd w:val="clear" w:color="auto" w:fill="auto"/>
          </w:tcPr>
          <w:p w14:paraId="5543A22D">
            <w:pPr>
              <w:jc w:val="center"/>
              <w:rPr>
                <w:szCs w:val="21"/>
              </w:rPr>
            </w:pPr>
            <w:r>
              <w:rPr>
                <w:rFonts w:hint="eastAsia"/>
                <w:szCs w:val="21"/>
              </w:rPr>
              <w:t>{ success: false, message: "文件不存在" }</w:t>
            </w:r>
          </w:p>
        </w:tc>
        <w:tc>
          <w:tcPr>
            <w:tcW w:w="1421" w:type="dxa"/>
            <w:shd w:val="clear" w:color="auto" w:fill="auto"/>
          </w:tcPr>
          <w:p w14:paraId="1EB169A6">
            <w:pPr>
              <w:jc w:val="center"/>
              <w:rPr>
                <w:szCs w:val="21"/>
              </w:rPr>
            </w:pPr>
            <w:r>
              <w:rPr>
                <w:rFonts w:hint="eastAsia"/>
                <w:szCs w:val="21"/>
              </w:rPr>
              <w:t>路径4</w:t>
            </w:r>
          </w:p>
        </w:tc>
        <w:tc>
          <w:tcPr>
            <w:tcW w:w="1421" w:type="dxa"/>
            <w:shd w:val="clear" w:color="auto" w:fill="auto"/>
          </w:tcPr>
          <w:p w14:paraId="172EBBDB">
            <w:pPr>
              <w:jc w:val="center"/>
              <w:rPr>
                <w:szCs w:val="21"/>
              </w:rPr>
            </w:pPr>
            <w:r>
              <w:rPr>
                <w:rFonts w:hint="eastAsia"/>
                <w:szCs w:val="21"/>
              </w:rPr>
              <w:t>验证资源或文件不存在</w:t>
            </w:r>
          </w:p>
        </w:tc>
      </w:tr>
      <w:tr w14:paraId="657DF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14:paraId="766E3F6B">
            <w:pPr>
              <w:jc w:val="center"/>
              <w:rPr>
                <w:szCs w:val="21"/>
              </w:rPr>
            </w:pPr>
            <w:r>
              <w:rPr>
                <w:rFonts w:hint="eastAsia"/>
                <w:szCs w:val="21"/>
              </w:rPr>
              <w:t>TC005</w:t>
            </w:r>
          </w:p>
        </w:tc>
        <w:tc>
          <w:tcPr>
            <w:tcW w:w="1420" w:type="dxa"/>
            <w:shd w:val="clear" w:color="auto" w:fill="auto"/>
          </w:tcPr>
          <w:p w14:paraId="7E83EFF7">
            <w:pPr>
              <w:jc w:val="center"/>
              <w:rPr>
                <w:szCs w:val="21"/>
              </w:rPr>
            </w:pPr>
            <w:r>
              <w:rPr>
                <w:rFonts w:hint="eastAsia"/>
                <w:szCs w:val="21"/>
              </w:rPr>
              <w:t>资源未发布</w:t>
            </w:r>
          </w:p>
        </w:tc>
        <w:tc>
          <w:tcPr>
            <w:tcW w:w="1420" w:type="dxa"/>
            <w:shd w:val="clear" w:color="auto" w:fill="auto"/>
          </w:tcPr>
          <w:p w14:paraId="2699DFED">
            <w:pPr>
              <w:jc w:val="center"/>
              <w:rPr>
                <w:szCs w:val="21"/>
              </w:rPr>
            </w:pPr>
            <w:r>
              <w:rPr>
                <w:rFonts w:hint="eastAsia"/>
                <w:szCs w:val="21"/>
              </w:rPr>
              <w:t>{ params: { resourceId: "10004", fileId: "f004" }, user: { phone_number: "13912345678" } }</w:t>
            </w:r>
          </w:p>
        </w:tc>
        <w:tc>
          <w:tcPr>
            <w:tcW w:w="1420" w:type="dxa"/>
            <w:shd w:val="clear" w:color="auto" w:fill="auto"/>
          </w:tcPr>
          <w:p w14:paraId="7830510C">
            <w:pPr>
              <w:jc w:val="center"/>
              <w:rPr>
                <w:szCs w:val="21"/>
              </w:rPr>
            </w:pPr>
            <w:r>
              <w:rPr>
                <w:rFonts w:hint="eastAsia"/>
                <w:szCs w:val="21"/>
              </w:rPr>
              <w:t>{ success: false, message: "资源未发布，无法下载" }</w:t>
            </w:r>
          </w:p>
        </w:tc>
        <w:tc>
          <w:tcPr>
            <w:tcW w:w="1421" w:type="dxa"/>
            <w:shd w:val="clear" w:color="auto" w:fill="auto"/>
          </w:tcPr>
          <w:p w14:paraId="70A24446">
            <w:pPr>
              <w:jc w:val="center"/>
              <w:rPr>
                <w:szCs w:val="21"/>
              </w:rPr>
            </w:pPr>
            <w:r>
              <w:rPr>
                <w:rFonts w:hint="eastAsia"/>
                <w:szCs w:val="21"/>
              </w:rPr>
              <w:t>路径5</w:t>
            </w:r>
          </w:p>
        </w:tc>
        <w:tc>
          <w:tcPr>
            <w:tcW w:w="1421" w:type="dxa"/>
            <w:shd w:val="clear" w:color="auto" w:fill="auto"/>
          </w:tcPr>
          <w:p w14:paraId="1C2228A5">
            <w:pPr>
              <w:jc w:val="center"/>
              <w:rPr>
                <w:szCs w:val="21"/>
              </w:rPr>
            </w:pPr>
            <w:r>
              <w:rPr>
                <w:rFonts w:hint="eastAsia"/>
                <w:szCs w:val="21"/>
              </w:rPr>
              <w:t>验证资源未发布</w:t>
            </w:r>
          </w:p>
        </w:tc>
      </w:tr>
    </w:tbl>
    <w:p w14:paraId="2C315C10">
      <w:pPr>
        <w:rPr>
          <w:szCs w:val="21"/>
        </w:rPr>
      </w:pPr>
    </w:p>
    <w:p w14:paraId="7CA59552">
      <w:pPr>
        <w:pStyle w:val="4"/>
        <w:rPr>
          <w:rFonts w:hint="eastAsia"/>
        </w:rPr>
      </w:pPr>
      <w:r>
        <w:rPr>
          <w:rFonts w:hint="eastAsia"/>
        </w:rPr>
        <w:t>2．2．6用户收藏学习资源</w:t>
      </w:r>
    </w:p>
    <w:p w14:paraId="775E5DE0">
      <w:pPr>
        <w:rPr>
          <w:rFonts w:hint="eastAsia" w:ascii="黑体" w:hAnsi="黑体" w:eastAsia="黑体" w:cs="黑体"/>
          <w:szCs w:val="21"/>
        </w:rPr>
      </w:pPr>
      <w:r>
        <w:rPr>
          <w:rFonts w:hint="eastAsia" w:ascii="黑体" w:hAnsi="黑体" w:eastAsia="黑体" w:cs="黑体"/>
          <w:szCs w:val="21"/>
        </w:rPr>
        <w:t>一．黑盒测试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60A68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A445A93">
            <w:pPr>
              <w:jc w:val="center"/>
              <w:rPr>
                <w:szCs w:val="21"/>
              </w:rPr>
            </w:pPr>
            <w:r>
              <w:rPr>
                <w:rFonts w:hint="eastAsia"/>
                <w:szCs w:val="21"/>
              </w:rPr>
              <w:t>用例编号</w:t>
            </w:r>
          </w:p>
        </w:tc>
        <w:tc>
          <w:tcPr>
            <w:tcW w:w="2130" w:type="dxa"/>
            <w:shd w:val="clear" w:color="auto" w:fill="auto"/>
          </w:tcPr>
          <w:p w14:paraId="2B53B184">
            <w:pPr>
              <w:jc w:val="center"/>
              <w:rPr>
                <w:szCs w:val="21"/>
              </w:rPr>
            </w:pPr>
            <w:r>
              <w:rPr>
                <w:rFonts w:hint="eastAsia"/>
                <w:szCs w:val="21"/>
              </w:rPr>
              <w:t>测试内容</w:t>
            </w:r>
          </w:p>
        </w:tc>
        <w:tc>
          <w:tcPr>
            <w:tcW w:w="2131" w:type="dxa"/>
            <w:shd w:val="clear" w:color="auto" w:fill="auto"/>
          </w:tcPr>
          <w:p w14:paraId="44CDCF06">
            <w:pPr>
              <w:jc w:val="center"/>
              <w:rPr>
                <w:szCs w:val="21"/>
              </w:rPr>
            </w:pPr>
            <w:r>
              <w:rPr>
                <w:rFonts w:hint="eastAsia"/>
                <w:szCs w:val="21"/>
              </w:rPr>
              <w:t>输入数据/操作</w:t>
            </w:r>
          </w:p>
        </w:tc>
        <w:tc>
          <w:tcPr>
            <w:tcW w:w="2131" w:type="dxa"/>
            <w:shd w:val="clear" w:color="auto" w:fill="auto"/>
          </w:tcPr>
          <w:p w14:paraId="268BEA41">
            <w:pPr>
              <w:jc w:val="center"/>
              <w:rPr>
                <w:szCs w:val="21"/>
              </w:rPr>
            </w:pPr>
            <w:r>
              <w:rPr>
                <w:rFonts w:hint="eastAsia"/>
                <w:szCs w:val="21"/>
              </w:rPr>
              <w:t>预期输出/结果</w:t>
            </w:r>
          </w:p>
        </w:tc>
      </w:tr>
      <w:tr w14:paraId="10584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6FADA797">
            <w:pPr>
              <w:jc w:val="center"/>
              <w:rPr>
                <w:szCs w:val="21"/>
              </w:rPr>
            </w:pPr>
            <w:r>
              <w:rPr>
                <w:rFonts w:hint="eastAsia"/>
                <w:szCs w:val="21"/>
              </w:rPr>
              <w:t>1</w:t>
            </w:r>
          </w:p>
        </w:tc>
        <w:tc>
          <w:tcPr>
            <w:tcW w:w="2130" w:type="dxa"/>
            <w:shd w:val="clear" w:color="auto" w:fill="auto"/>
          </w:tcPr>
          <w:p w14:paraId="74033AF9">
            <w:pPr>
              <w:jc w:val="center"/>
              <w:rPr>
                <w:szCs w:val="21"/>
              </w:rPr>
            </w:pPr>
            <w:r>
              <w:rPr>
                <w:rFonts w:hint="eastAsia"/>
                <w:szCs w:val="21"/>
              </w:rPr>
              <w:t>正常收藏资源</w:t>
            </w:r>
          </w:p>
        </w:tc>
        <w:tc>
          <w:tcPr>
            <w:tcW w:w="2131" w:type="dxa"/>
            <w:shd w:val="clear" w:color="auto" w:fill="auto"/>
          </w:tcPr>
          <w:p w14:paraId="3AFA4AAF">
            <w:pPr>
              <w:jc w:val="center"/>
              <w:rPr>
                <w:szCs w:val="21"/>
              </w:rPr>
            </w:pPr>
            <w:r>
              <w:rPr>
                <w:rFonts w:hint="eastAsia"/>
                <w:szCs w:val="21"/>
              </w:rPr>
              <w:t>登录状态下，点击某资源“收藏”按钮</w:t>
            </w:r>
          </w:p>
        </w:tc>
        <w:tc>
          <w:tcPr>
            <w:tcW w:w="2131" w:type="dxa"/>
            <w:shd w:val="clear" w:color="auto" w:fill="auto"/>
          </w:tcPr>
          <w:p w14:paraId="2F0FE887">
            <w:pPr>
              <w:jc w:val="center"/>
              <w:rPr>
                <w:szCs w:val="21"/>
              </w:rPr>
            </w:pPr>
            <w:r>
              <w:rPr>
                <w:rFonts w:hint="eastAsia"/>
                <w:szCs w:val="21"/>
              </w:rPr>
              <w:t>资源变为已收藏，按钮状态变化，提示“收藏成功”</w:t>
            </w:r>
          </w:p>
        </w:tc>
      </w:tr>
      <w:tr w14:paraId="01E90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65259E9">
            <w:pPr>
              <w:jc w:val="center"/>
              <w:rPr>
                <w:szCs w:val="21"/>
              </w:rPr>
            </w:pPr>
            <w:r>
              <w:rPr>
                <w:rFonts w:hint="eastAsia"/>
                <w:szCs w:val="21"/>
              </w:rPr>
              <w:t>2</w:t>
            </w:r>
          </w:p>
        </w:tc>
        <w:tc>
          <w:tcPr>
            <w:tcW w:w="2130" w:type="dxa"/>
            <w:shd w:val="clear" w:color="auto" w:fill="auto"/>
          </w:tcPr>
          <w:p w14:paraId="404FF3CC">
            <w:pPr>
              <w:jc w:val="center"/>
              <w:rPr>
                <w:szCs w:val="21"/>
              </w:rPr>
            </w:pPr>
            <w:r>
              <w:rPr>
                <w:rFonts w:hint="eastAsia"/>
                <w:szCs w:val="21"/>
              </w:rPr>
              <w:t>取消收藏资源</w:t>
            </w:r>
          </w:p>
        </w:tc>
        <w:tc>
          <w:tcPr>
            <w:tcW w:w="2131" w:type="dxa"/>
            <w:shd w:val="clear" w:color="auto" w:fill="auto"/>
          </w:tcPr>
          <w:p w14:paraId="56489CC5">
            <w:pPr>
              <w:jc w:val="center"/>
              <w:rPr>
                <w:szCs w:val="21"/>
              </w:rPr>
            </w:pPr>
            <w:r>
              <w:rPr>
                <w:rFonts w:hint="eastAsia"/>
                <w:szCs w:val="21"/>
              </w:rPr>
              <w:t>已收藏状态下，点击“已收藏”按钮</w:t>
            </w:r>
          </w:p>
        </w:tc>
        <w:tc>
          <w:tcPr>
            <w:tcW w:w="2131" w:type="dxa"/>
            <w:shd w:val="clear" w:color="auto" w:fill="auto"/>
          </w:tcPr>
          <w:p w14:paraId="3AB30C3B">
            <w:pPr>
              <w:jc w:val="center"/>
              <w:rPr>
                <w:szCs w:val="21"/>
              </w:rPr>
            </w:pPr>
            <w:r>
              <w:rPr>
                <w:rFonts w:hint="eastAsia"/>
                <w:szCs w:val="21"/>
              </w:rPr>
              <w:t>资源变为未收藏，按钮状态变化，提示“取消收藏成功”</w:t>
            </w:r>
          </w:p>
        </w:tc>
      </w:tr>
      <w:tr w14:paraId="35F0E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6372D653">
            <w:pPr>
              <w:jc w:val="center"/>
              <w:rPr>
                <w:szCs w:val="21"/>
              </w:rPr>
            </w:pPr>
            <w:r>
              <w:rPr>
                <w:rFonts w:hint="eastAsia"/>
                <w:szCs w:val="21"/>
              </w:rPr>
              <w:t>3</w:t>
            </w:r>
          </w:p>
        </w:tc>
        <w:tc>
          <w:tcPr>
            <w:tcW w:w="2130" w:type="dxa"/>
            <w:shd w:val="clear" w:color="auto" w:fill="auto"/>
          </w:tcPr>
          <w:p w14:paraId="479526DD">
            <w:pPr>
              <w:jc w:val="center"/>
              <w:rPr>
                <w:szCs w:val="21"/>
              </w:rPr>
            </w:pPr>
            <w:r>
              <w:rPr>
                <w:rFonts w:hint="eastAsia"/>
                <w:szCs w:val="21"/>
              </w:rPr>
              <w:t>未登录收藏</w:t>
            </w:r>
          </w:p>
        </w:tc>
        <w:tc>
          <w:tcPr>
            <w:tcW w:w="2131" w:type="dxa"/>
            <w:shd w:val="clear" w:color="auto" w:fill="auto"/>
          </w:tcPr>
          <w:p w14:paraId="4000CEAB">
            <w:pPr>
              <w:jc w:val="center"/>
              <w:rPr>
                <w:szCs w:val="21"/>
              </w:rPr>
            </w:pPr>
            <w:r>
              <w:rPr>
                <w:rFonts w:hint="eastAsia"/>
                <w:szCs w:val="21"/>
              </w:rPr>
              <w:t>未登录状态下，点击“收藏”按钮</w:t>
            </w:r>
          </w:p>
        </w:tc>
        <w:tc>
          <w:tcPr>
            <w:tcW w:w="2131" w:type="dxa"/>
            <w:shd w:val="clear" w:color="auto" w:fill="auto"/>
          </w:tcPr>
          <w:p w14:paraId="7A053C8D">
            <w:pPr>
              <w:jc w:val="center"/>
              <w:rPr>
                <w:szCs w:val="21"/>
              </w:rPr>
            </w:pPr>
            <w:r>
              <w:rPr>
                <w:rFonts w:hint="eastAsia"/>
                <w:szCs w:val="21"/>
              </w:rPr>
              <w:t>弹出登录提示或跳转登录页面</w:t>
            </w:r>
          </w:p>
        </w:tc>
      </w:tr>
      <w:tr w14:paraId="574FD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555D16A">
            <w:pPr>
              <w:jc w:val="center"/>
              <w:rPr>
                <w:szCs w:val="21"/>
              </w:rPr>
            </w:pPr>
            <w:r>
              <w:rPr>
                <w:rFonts w:hint="eastAsia"/>
                <w:szCs w:val="21"/>
              </w:rPr>
              <w:t>4</w:t>
            </w:r>
          </w:p>
        </w:tc>
        <w:tc>
          <w:tcPr>
            <w:tcW w:w="2130" w:type="dxa"/>
            <w:shd w:val="clear" w:color="auto" w:fill="auto"/>
          </w:tcPr>
          <w:p w14:paraId="784FB6C2">
            <w:pPr>
              <w:jc w:val="center"/>
              <w:rPr>
                <w:szCs w:val="21"/>
              </w:rPr>
            </w:pPr>
            <w:r>
              <w:rPr>
                <w:rFonts w:hint="eastAsia"/>
                <w:szCs w:val="21"/>
              </w:rPr>
              <w:t>收藏后刷新</w:t>
            </w:r>
          </w:p>
        </w:tc>
        <w:tc>
          <w:tcPr>
            <w:tcW w:w="2131" w:type="dxa"/>
            <w:shd w:val="clear" w:color="auto" w:fill="auto"/>
          </w:tcPr>
          <w:p w14:paraId="25231602">
            <w:pPr>
              <w:jc w:val="center"/>
              <w:rPr>
                <w:szCs w:val="21"/>
              </w:rPr>
            </w:pPr>
            <w:r>
              <w:rPr>
                <w:rFonts w:hint="eastAsia"/>
                <w:szCs w:val="21"/>
              </w:rPr>
              <w:t>收藏资源后刷新页面</w:t>
            </w:r>
          </w:p>
        </w:tc>
        <w:tc>
          <w:tcPr>
            <w:tcW w:w="2131" w:type="dxa"/>
            <w:shd w:val="clear" w:color="auto" w:fill="auto"/>
          </w:tcPr>
          <w:p w14:paraId="4E1002FF">
            <w:pPr>
              <w:jc w:val="center"/>
              <w:rPr>
                <w:szCs w:val="21"/>
              </w:rPr>
            </w:pPr>
            <w:r>
              <w:rPr>
                <w:rFonts w:hint="eastAsia"/>
                <w:szCs w:val="21"/>
              </w:rPr>
              <w:t>收藏状态保持，已收藏资源显示为已收藏</w:t>
            </w:r>
          </w:p>
        </w:tc>
      </w:tr>
      <w:tr w14:paraId="10212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D7600B5">
            <w:pPr>
              <w:jc w:val="center"/>
              <w:rPr>
                <w:szCs w:val="21"/>
              </w:rPr>
            </w:pPr>
            <w:r>
              <w:rPr>
                <w:rFonts w:hint="eastAsia"/>
                <w:szCs w:val="21"/>
              </w:rPr>
              <w:t>5</w:t>
            </w:r>
          </w:p>
        </w:tc>
        <w:tc>
          <w:tcPr>
            <w:tcW w:w="2130" w:type="dxa"/>
            <w:shd w:val="clear" w:color="auto" w:fill="auto"/>
          </w:tcPr>
          <w:p w14:paraId="2305DF98">
            <w:pPr>
              <w:jc w:val="center"/>
              <w:rPr>
                <w:szCs w:val="21"/>
              </w:rPr>
            </w:pPr>
            <w:r>
              <w:rPr>
                <w:rFonts w:hint="eastAsia"/>
                <w:szCs w:val="21"/>
              </w:rPr>
              <w:t>收藏数量统计</w:t>
            </w:r>
          </w:p>
        </w:tc>
        <w:tc>
          <w:tcPr>
            <w:tcW w:w="2131" w:type="dxa"/>
            <w:shd w:val="clear" w:color="auto" w:fill="auto"/>
          </w:tcPr>
          <w:p w14:paraId="335F9AC5">
            <w:pPr>
              <w:jc w:val="center"/>
              <w:rPr>
                <w:szCs w:val="21"/>
              </w:rPr>
            </w:pPr>
            <w:r>
              <w:rPr>
                <w:rFonts w:hint="eastAsia"/>
                <w:szCs w:val="21"/>
              </w:rPr>
              <w:t>多用户分别收藏同一资源</w:t>
            </w:r>
          </w:p>
        </w:tc>
        <w:tc>
          <w:tcPr>
            <w:tcW w:w="2131" w:type="dxa"/>
            <w:shd w:val="clear" w:color="auto" w:fill="auto"/>
          </w:tcPr>
          <w:p w14:paraId="75C13528">
            <w:pPr>
              <w:jc w:val="center"/>
              <w:rPr>
                <w:szCs w:val="21"/>
              </w:rPr>
            </w:pPr>
            <w:r>
              <w:rPr>
                <w:rFonts w:hint="eastAsia"/>
                <w:szCs w:val="21"/>
              </w:rPr>
              <w:t>资源收藏数正确增加</w:t>
            </w:r>
          </w:p>
        </w:tc>
      </w:tr>
      <w:tr w14:paraId="2DF25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629D4ED3">
            <w:pPr>
              <w:jc w:val="center"/>
              <w:rPr>
                <w:szCs w:val="21"/>
              </w:rPr>
            </w:pPr>
            <w:r>
              <w:rPr>
                <w:rFonts w:hint="eastAsia"/>
                <w:szCs w:val="21"/>
              </w:rPr>
              <w:t>6</w:t>
            </w:r>
          </w:p>
        </w:tc>
        <w:tc>
          <w:tcPr>
            <w:tcW w:w="2130" w:type="dxa"/>
            <w:shd w:val="clear" w:color="auto" w:fill="auto"/>
          </w:tcPr>
          <w:p w14:paraId="47E5D60F">
            <w:pPr>
              <w:jc w:val="center"/>
              <w:rPr>
                <w:szCs w:val="21"/>
              </w:rPr>
            </w:pPr>
            <w:r>
              <w:rPr>
                <w:rFonts w:hint="eastAsia"/>
                <w:szCs w:val="21"/>
              </w:rPr>
              <w:t>收藏异常</w:t>
            </w:r>
          </w:p>
        </w:tc>
        <w:tc>
          <w:tcPr>
            <w:tcW w:w="2131" w:type="dxa"/>
            <w:shd w:val="clear" w:color="auto" w:fill="auto"/>
          </w:tcPr>
          <w:p w14:paraId="5751DC62">
            <w:pPr>
              <w:jc w:val="center"/>
              <w:rPr>
                <w:szCs w:val="21"/>
              </w:rPr>
            </w:pPr>
            <w:r>
              <w:rPr>
                <w:rFonts w:hint="eastAsia"/>
                <w:szCs w:val="21"/>
              </w:rPr>
              <w:t>网络断开或接口异常时点击收藏</w:t>
            </w:r>
          </w:p>
        </w:tc>
        <w:tc>
          <w:tcPr>
            <w:tcW w:w="2131" w:type="dxa"/>
            <w:shd w:val="clear" w:color="auto" w:fill="auto"/>
          </w:tcPr>
          <w:p w14:paraId="7A807AC2">
            <w:pPr>
              <w:jc w:val="center"/>
              <w:rPr>
                <w:szCs w:val="21"/>
              </w:rPr>
            </w:pPr>
            <w:r>
              <w:rPr>
                <w:rFonts w:hint="eastAsia"/>
                <w:szCs w:val="21"/>
              </w:rPr>
              <w:t>提示“网络异常”或“收藏失败”</w:t>
            </w:r>
          </w:p>
        </w:tc>
      </w:tr>
    </w:tbl>
    <w:p w14:paraId="453B8DE9">
      <w:pPr>
        <w:rPr>
          <w:rFonts w:hint="eastAsia" w:ascii="黑体" w:hAnsi="黑体" w:eastAsia="黑体" w:cs="黑体"/>
          <w:szCs w:val="21"/>
        </w:rPr>
      </w:pPr>
    </w:p>
    <w:p w14:paraId="18BFED14">
      <w:pPr>
        <w:rPr>
          <w:rFonts w:hint="eastAsia" w:ascii="黑体" w:hAnsi="黑体" w:eastAsia="黑体" w:cs="黑体"/>
          <w:szCs w:val="21"/>
        </w:rPr>
      </w:pPr>
      <w:r>
        <w:rPr>
          <w:rFonts w:hint="eastAsia" w:ascii="黑体" w:hAnsi="黑体" w:eastAsia="黑体" w:cs="黑体"/>
          <w:szCs w:val="21"/>
        </w:rPr>
        <w:t>二．白盒测试</w:t>
      </w:r>
    </w:p>
    <w:p w14:paraId="15F6CC0B">
      <w:pPr>
        <w:rPr>
          <w:rFonts w:hint="eastAsia" w:ascii="黑体" w:hAnsi="黑体" w:eastAsia="黑体" w:cs="黑体"/>
          <w:szCs w:val="21"/>
        </w:rPr>
      </w:pPr>
      <w:r>
        <w:rPr>
          <w:rFonts w:hint="eastAsia" w:ascii="黑体" w:hAnsi="黑体" w:eastAsia="黑体" w:cs="黑体"/>
          <w:szCs w:val="21"/>
        </w:rPr>
        <w:t>1.主要函数逻辑</w:t>
      </w:r>
    </w:p>
    <w:p w14:paraId="37FE892E">
      <w:pPr>
        <w:rPr>
          <w:szCs w:val="21"/>
        </w:rPr>
      </w:pPr>
      <w:r>
        <w:rPr>
          <w:szCs w:val="21"/>
        </w:rPr>
        <w:t>参考ResourceController.js中的toggleFavorite方法：</w:t>
      </w:r>
    </w:p>
    <w:p w14:paraId="3AE1729E">
      <w:pPr>
        <w:numPr>
          <w:ilvl w:val="0"/>
          <w:numId w:val="89"/>
        </w:numPr>
        <w:rPr>
          <w:szCs w:val="21"/>
        </w:rPr>
      </w:pPr>
      <w:r>
        <w:rPr>
          <w:szCs w:val="21"/>
        </w:rPr>
        <w:t>获取用户手机号和资源ID</w:t>
      </w:r>
    </w:p>
    <w:p w14:paraId="75F6E71F">
      <w:pPr>
        <w:numPr>
          <w:ilvl w:val="0"/>
          <w:numId w:val="90"/>
        </w:numPr>
        <w:rPr>
          <w:szCs w:val="21"/>
        </w:rPr>
      </w:pPr>
      <w:r>
        <w:rPr>
          <w:szCs w:val="21"/>
        </w:rPr>
        <w:t>查找资源</w:t>
      </w:r>
    </w:p>
    <w:p w14:paraId="1C0D744B">
      <w:pPr>
        <w:numPr>
          <w:ilvl w:val="0"/>
          <w:numId w:val="91"/>
        </w:numPr>
        <w:rPr>
          <w:szCs w:val="21"/>
        </w:rPr>
      </w:pPr>
      <w:r>
        <w:rPr>
          <w:szCs w:val="21"/>
        </w:rPr>
        <w:t>判断资源是否存在</w:t>
      </w:r>
    </w:p>
    <w:p w14:paraId="4B33279A">
      <w:pPr>
        <w:numPr>
          <w:ilvl w:val="0"/>
          <w:numId w:val="92"/>
        </w:numPr>
        <w:rPr>
          <w:szCs w:val="21"/>
        </w:rPr>
      </w:pPr>
      <w:r>
        <w:rPr>
          <w:szCs w:val="21"/>
        </w:rPr>
        <w:t>查找现有收藏记录</w:t>
      </w:r>
    </w:p>
    <w:p w14:paraId="04832E4B">
      <w:pPr>
        <w:numPr>
          <w:ilvl w:val="0"/>
          <w:numId w:val="93"/>
        </w:numPr>
        <w:rPr>
          <w:szCs w:val="21"/>
        </w:rPr>
      </w:pPr>
      <w:r>
        <w:rPr>
          <w:szCs w:val="21"/>
        </w:rPr>
        <w:t>判断收藏记录是否存在</w:t>
      </w:r>
    </w:p>
    <w:p w14:paraId="3793A393">
      <w:pPr>
        <w:numPr>
          <w:ilvl w:val="0"/>
          <w:numId w:val="94"/>
        </w:numPr>
        <w:rPr>
          <w:szCs w:val="21"/>
        </w:rPr>
      </w:pPr>
      <w:r>
        <w:rPr>
          <w:szCs w:val="21"/>
        </w:rPr>
        <w:t>存在且为active：取消收藏，资源收藏数减1</w:t>
      </w:r>
    </w:p>
    <w:p w14:paraId="35F71E50">
      <w:pPr>
        <w:numPr>
          <w:ilvl w:val="0"/>
          <w:numId w:val="95"/>
        </w:numPr>
        <w:rPr>
          <w:szCs w:val="21"/>
        </w:rPr>
      </w:pPr>
      <w:r>
        <w:rPr>
          <w:szCs w:val="21"/>
        </w:rPr>
        <w:t>存在但为cancelled：重新收藏，资源收藏数加1</w:t>
      </w:r>
    </w:p>
    <w:p w14:paraId="6452A9B8">
      <w:pPr>
        <w:numPr>
          <w:ilvl w:val="0"/>
          <w:numId w:val="96"/>
        </w:numPr>
        <w:rPr>
          <w:szCs w:val="21"/>
        </w:rPr>
      </w:pPr>
      <w:r>
        <w:rPr>
          <w:szCs w:val="21"/>
        </w:rPr>
        <w:t>不存在：新增收藏，资源收藏数加1</w:t>
      </w:r>
    </w:p>
    <w:p w14:paraId="5245DCB2">
      <w:pPr>
        <w:numPr>
          <w:ilvl w:val="0"/>
          <w:numId w:val="97"/>
        </w:numPr>
        <w:rPr>
          <w:szCs w:val="21"/>
        </w:rPr>
      </w:pPr>
      <w:r>
        <w:rPr>
          <w:szCs w:val="21"/>
        </w:rPr>
        <w:t>返回操作结果</w:t>
      </w:r>
    </w:p>
    <w:p w14:paraId="5D30853C">
      <w:pPr>
        <w:rPr>
          <w:szCs w:val="21"/>
        </w:rPr>
      </w:pPr>
    </w:p>
    <w:p w14:paraId="29743035">
      <w:pPr>
        <w:rPr>
          <w:rFonts w:hint="eastAsia" w:ascii="黑体" w:hAnsi="黑体" w:eastAsia="黑体" w:cs="黑体"/>
          <w:szCs w:val="21"/>
        </w:rPr>
      </w:pPr>
      <w:r>
        <w:rPr>
          <w:rFonts w:hint="eastAsia" w:ascii="黑体" w:hAnsi="黑体" w:eastAsia="黑体" w:cs="黑体"/>
          <w:szCs w:val="21"/>
        </w:rPr>
        <w:t>2．流程图</w:t>
      </w:r>
    </w:p>
    <w:p w14:paraId="696A19D3">
      <w:pPr>
        <w:rPr>
          <w:szCs w:val="21"/>
        </w:rPr>
      </w:pPr>
    </w:p>
    <w:p w14:paraId="266D92D0">
      <w:pPr>
        <w:ind w:firstLine="2310" w:firstLineChars="1100"/>
        <w:rPr>
          <w:rFonts w:hint="eastAsia"/>
          <w:szCs w:val="21"/>
        </w:rPr>
      </w:pPr>
      <w:r>
        <w:rPr>
          <w:szCs w:val="21"/>
        </w:rPr>
        <w:drawing>
          <wp:inline distT="0" distB="0" distL="114300" distR="114300">
            <wp:extent cx="2657475" cy="4086225"/>
            <wp:effectExtent l="0" t="0" r="9525" b="317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12"/>
                    <a:stretch>
                      <a:fillRect/>
                    </a:stretch>
                  </pic:blipFill>
                  <pic:spPr>
                    <a:xfrm>
                      <a:off x="0" y="0"/>
                      <a:ext cx="2657475" cy="4086225"/>
                    </a:xfrm>
                    <a:prstGeom prst="rect">
                      <a:avLst/>
                    </a:prstGeom>
                    <a:noFill/>
                    <a:ln>
                      <a:noFill/>
                    </a:ln>
                  </pic:spPr>
                </pic:pic>
              </a:graphicData>
            </a:graphic>
          </wp:inline>
        </w:drawing>
      </w:r>
    </w:p>
    <w:p w14:paraId="54A60343">
      <w:pPr>
        <w:rPr>
          <w:rFonts w:hint="eastAsia" w:ascii="黑体" w:hAnsi="黑体" w:eastAsia="黑体" w:cs="黑体"/>
          <w:szCs w:val="21"/>
        </w:rPr>
      </w:pPr>
    </w:p>
    <w:p w14:paraId="7FD80909">
      <w:pPr>
        <w:rPr>
          <w:rFonts w:hint="eastAsia" w:ascii="黑体" w:hAnsi="黑体" w:eastAsia="黑体" w:cs="黑体"/>
          <w:szCs w:val="21"/>
        </w:rPr>
      </w:pPr>
      <w:r>
        <w:rPr>
          <w:rFonts w:hint="eastAsia" w:ascii="黑体" w:hAnsi="黑体" w:eastAsia="黑体" w:cs="黑体"/>
          <w:szCs w:val="21"/>
        </w:rPr>
        <w:t>3.基本路径分析</w:t>
      </w:r>
    </w:p>
    <w:p w14:paraId="1DDFAD76">
      <w:pPr>
        <w:rPr>
          <w:szCs w:val="21"/>
        </w:rPr>
      </w:pPr>
      <w:r>
        <w:rPr>
          <w:szCs w:val="21"/>
        </w:rPr>
        <w:t>条件节点</w:t>
      </w:r>
    </w:p>
    <w:p w14:paraId="290E3FD7">
      <w:pPr>
        <w:numPr>
          <w:ilvl w:val="0"/>
          <w:numId w:val="98"/>
        </w:numPr>
        <w:rPr>
          <w:szCs w:val="21"/>
        </w:rPr>
      </w:pPr>
      <w:r>
        <w:rPr>
          <w:szCs w:val="21"/>
        </w:rPr>
        <w:t>4：资源存在？</w:t>
      </w:r>
    </w:p>
    <w:p w14:paraId="22B3E8E2">
      <w:pPr>
        <w:numPr>
          <w:ilvl w:val="0"/>
          <w:numId w:val="99"/>
        </w:numPr>
        <w:rPr>
          <w:szCs w:val="21"/>
        </w:rPr>
      </w:pPr>
      <w:r>
        <w:rPr>
          <w:szCs w:val="21"/>
        </w:rPr>
        <w:t>7：收藏记录存在？</w:t>
      </w:r>
    </w:p>
    <w:p w14:paraId="6AF9EE68">
      <w:pPr>
        <w:numPr>
          <w:ilvl w:val="0"/>
          <w:numId w:val="100"/>
        </w:numPr>
        <w:rPr>
          <w:szCs w:val="21"/>
        </w:rPr>
      </w:pPr>
      <w:r>
        <w:rPr>
          <w:szCs w:val="21"/>
        </w:rPr>
        <w:t>8：收藏状态为active？</w:t>
      </w:r>
    </w:p>
    <w:p w14:paraId="113BF07D">
      <w:pPr>
        <w:rPr>
          <w:szCs w:val="21"/>
        </w:rPr>
      </w:pPr>
      <w:r>
        <w:rPr>
          <w:rFonts w:hint="eastAsia"/>
          <w:szCs w:val="21"/>
        </w:rPr>
        <w:t>圈复杂度</w:t>
      </w:r>
    </w:p>
    <w:p w14:paraId="4385A3AE">
      <w:pPr>
        <w:rPr>
          <w:szCs w:val="21"/>
        </w:rPr>
      </w:pPr>
      <w:r>
        <w:rPr>
          <w:rFonts w:hint="eastAsia"/>
          <w:szCs w:val="21"/>
        </w:rPr>
        <w:t>圈复杂度 = 判断节点数 + 1 = 3 + 1 = 4需要4个基本路径测试用例覆盖所有分支。</w:t>
      </w:r>
    </w:p>
    <w:p w14:paraId="78E533DB">
      <w:pPr>
        <w:rPr>
          <w:szCs w:val="21"/>
        </w:rPr>
      </w:pPr>
      <w:r>
        <w:rPr>
          <w:rFonts w:hint="eastAsia"/>
          <w:szCs w:val="21"/>
        </w:rPr>
        <w:t>基本路径</w:t>
      </w:r>
    </w:p>
    <w:p w14:paraId="0C035D1C">
      <w:pPr>
        <w:rPr>
          <w:szCs w:val="21"/>
        </w:rPr>
      </w:pPr>
      <w:r>
        <w:rPr>
          <w:rFonts w:hint="eastAsia"/>
          <w:szCs w:val="21"/>
        </w:rPr>
        <w:t>资源不存在</w:t>
      </w:r>
    </w:p>
    <w:p w14:paraId="7817BB15">
      <w:pPr>
        <w:rPr>
          <w:szCs w:val="21"/>
        </w:rPr>
      </w:pPr>
      <w:r>
        <w:rPr>
          <w:rFonts w:hint="eastAsia"/>
          <w:szCs w:val="21"/>
        </w:rPr>
        <w:t>1 → 2 → 3 → 4(否) → 5 → 13</w:t>
      </w:r>
    </w:p>
    <w:p w14:paraId="41711282">
      <w:pPr>
        <w:rPr>
          <w:szCs w:val="21"/>
        </w:rPr>
      </w:pPr>
      <w:r>
        <w:rPr>
          <w:rFonts w:hint="eastAsia"/>
          <w:szCs w:val="21"/>
        </w:rPr>
        <w:t>首次收藏（无收藏记录）</w:t>
      </w:r>
    </w:p>
    <w:p w14:paraId="29DFE510">
      <w:pPr>
        <w:rPr>
          <w:szCs w:val="21"/>
        </w:rPr>
      </w:pPr>
      <w:r>
        <w:rPr>
          <w:rFonts w:hint="eastAsia"/>
          <w:szCs w:val="21"/>
        </w:rPr>
        <w:t>1 → 2 → 3 → 4(是) → 6 → 7(否) → 11 → 12 → 13</w:t>
      </w:r>
    </w:p>
    <w:p w14:paraId="0D635681">
      <w:pPr>
        <w:rPr>
          <w:szCs w:val="21"/>
        </w:rPr>
      </w:pPr>
      <w:r>
        <w:rPr>
          <w:rFonts w:hint="eastAsia"/>
          <w:szCs w:val="21"/>
        </w:rPr>
        <w:t>取消收藏（已收藏active）</w:t>
      </w:r>
    </w:p>
    <w:p w14:paraId="36FA557A">
      <w:pPr>
        <w:rPr>
          <w:szCs w:val="21"/>
        </w:rPr>
      </w:pPr>
      <w:r>
        <w:rPr>
          <w:rFonts w:hint="eastAsia"/>
          <w:szCs w:val="21"/>
        </w:rPr>
        <w:t>1 → 2 → 3 → 4(是) → 6 → 7(是) → 8(是) → 9 → 12 → 13</w:t>
      </w:r>
    </w:p>
    <w:p w14:paraId="3CADEF27">
      <w:pPr>
        <w:rPr>
          <w:szCs w:val="21"/>
        </w:rPr>
      </w:pPr>
      <w:r>
        <w:rPr>
          <w:rFonts w:hint="eastAsia"/>
          <w:szCs w:val="21"/>
        </w:rPr>
        <w:t>重新收藏（已收藏cancelled）</w:t>
      </w:r>
    </w:p>
    <w:p w14:paraId="17F0DC43">
      <w:pPr>
        <w:rPr>
          <w:rFonts w:hint="eastAsia"/>
          <w:szCs w:val="21"/>
        </w:rPr>
      </w:pPr>
      <w:r>
        <w:rPr>
          <w:rFonts w:hint="eastAsia"/>
          <w:szCs w:val="21"/>
        </w:rPr>
        <w:t>1 → 2 → 3 → 4(是) → 6 → 7(是) → 8(否) → 10 → 12 → 13</w:t>
      </w:r>
    </w:p>
    <w:p w14:paraId="0E3EAD6A">
      <w:pPr>
        <w:rPr>
          <w:b/>
          <w:bCs/>
          <w:szCs w:val="21"/>
        </w:rPr>
      </w:pPr>
    </w:p>
    <w:p w14:paraId="3D8A09B9">
      <w:pPr>
        <w:rPr>
          <w:rFonts w:hint="eastAsia" w:ascii="黑体" w:hAnsi="黑体" w:eastAsia="黑体" w:cs="黑体"/>
          <w:szCs w:val="21"/>
        </w:rPr>
      </w:pPr>
      <w:r>
        <w:rPr>
          <w:rFonts w:hint="eastAsia" w:ascii="黑体" w:hAnsi="黑体" w:eastAsia="黑体" w:cs="黑体"/>
          <w:szCs w:val="21"/>
        </w:rPr>
        <w:t>4．白盒测试用例表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1"/>
        <w:gridCol w:w="1251"/>
        <w:gridCol w:w="2730"/>
        <w:gridCol w:w="1830"/>
        <w:gridCol w:w="860"/>
        <w:gridCol w:w="980"/>
      </w:tblGrid>
      <w:tr w14:paraId="4C69D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shd w:val="clear" w:color="auto" w:fill="auto"/>
          </w:tcPr>
          <w:p w14:paraId="73A3DE6A">
            <w:pPr>
              <w:jc w:val="center"/>
              <w:rPr>
                <w:szCs w:val="21"/>
              </w:rPr>
            </w:pPr>
            <w:r>
              <w:rPr>
                <w:rFonts w:hint="eastAsia"/>
                <w:szCs w:val="21"/>
              </w:rPr>
              <w:t>测试用例编号</w:t>
            </w:r>
          </w:p>
        </w:tc>
        <w:tc>
          <w:tcPr>
            <w:tcW w:w="1251" w:type="dxa"/>
            <w:shd w:val="clear" w:color="auto" w:fill="auto"/>
          </w:tcPr>
          <w:p w14:paraId="70986B09">
            <w:pPr>
              <w:jc w:val="center"/>
              <w:rPr>
                <w:szCs w:val="21"/>
              </w:rPr>
            </w:pPr>
            <w:r>
              <w:rPr>
                <w:rFonts w:hint="eastAsia"/>
                <w:szCs w:val="21"/>
              </w:rPr>
              <w:t>测试场景</w:t>
            </w:r>
          </w:p>
        </w:tc>
        <w:tc>
          <w:tcPr>
            <w:tcW w:w="2730" w:type="dxa"/>
            <w:shd w:val="clear" w:color="auto" w:fill="auto"/>
          </w:tcPr>
          <w:p w14:paraId="224F3314">
            <w:pPr>
              <w:jc w:val="center"/>
              <w:rPr>
                <w:szCs w:val="21"/>
              </w:rPr>
            </w:pPr>
            <w:r>
              <w:rPr>
                <w:rFonts w:hint="eastAsia"/>
                <w:szCs w:val="21"/>
              </w:rPr>
              <w:t>输入数据</w:t>
            </w:r>
          </w:p>
        </w:tc>
        <w:tc>
          <w:tcPr>
            <w:tcW w:w="1830" w:type="dxa"/>
            <w:shd w:val="clear" w:color="auto" w:fill="auto"/>
          </w:tcPr>
          <w:p w14:paraId="53675504">
            <w:pPr>
              <w:jc w:val="center"/>
              <w:rPr>
                <w:szCs w:val="21"/>
              </w:rPr>
            </w:pPr>
            <w:r>
              <w:rPr>
                <w:rFonts w:hint="eastAsia"/>
                <w:szCs w:val="21"/>
              </w:rPr>
              <w:t>预期输出</w:t>
            </w:r>
          </w:p>
        </w:tc>
        <w:tc>
          <w:tcPr>
            <w:tcW w:w="860" w:type="dxa"/>
            <w:shd w:val="clear" w:color="auto" w:fill="auto"/>
          </w:tcPr>
          <w:p w14:paraId="3E35509F">
            <w:pPr>
              <w:jc w:val="center"/>
              <w:rPr>
                <w:szCs w:val="21"/>
              </w:rPr>
            </w:pPr>
            <w:r>
              <w:rPr>
                <w:rFonts w:hint="eastAsia"/>
                <w:szCs w:val="21"/>
              </w:rPr>
              <w:t>覆盖路径</w:t>
            </w:r>
          </w:p>
        </w:tc>
        <w:tc>
          <w:tcPr>
            <w:tcW w:w="980" w:type="dxa"/>
            <w:shd w:val="clear" w:color="auto" w:fill="auto"/>
          </w:tcPr>
          <w:p w14:paraId="1E62B942">
            <w:pPr>
              <w:jc w:val="center"/>
              <w:rPr>
                <w:szCs w:val="21"/>
              </w:rPr>
            </w:pPr>
            <w:r>
              <w:rPr>
                <w:rFonts w:hint="eastAsia"/>
                <w:szCs w:val="21"/>
              </w:rPr>
              <w:t>测试目的</w:t>
            </w:r>
          </w:p>
        </w:tc>
      </w:tr>
      <w:tr w14:paraId="659BE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shd w:val="clear" w:color="auto" w:fill="auto"/>
          </w:tcPr>
          <w:p w14:paraId="13481F22">
            <w:pPr>
              <w:jc w:val="center"/>
              <w:rPr>
                <w:szCs w:val="21"/>
              </w:rPr>
            </w:pPr>
            <w:r>
              <w:rPr>
                <w:rFonts w:hint="eastAsia"/>
                <w:szCs w:val="21"/>
              </w:rPr>
              <w:t>TC001</w:t>
            </w:r>
          </w:p>
        </w:tc>
        <w:tc>
          <w:tcPr>
            <w:tcW w:w="1251" w:type="dxa"/>
            <w:shd w:val="clear" w:color="auto" w:fill="auto"/>
          </w:tcPr>
          <w:p w14:paraId="50DF13D9">
            <w:pPr>
              <w:jc w:val="center"/>
              <w:rPr>
                <w:szCs w:val="21"/>
              </w:rPr>
            </w:pPr>
            <w:r>
              <w:rPr>
                <w:rFonts w:hint="eastAsia"/>
                <w:szCs w:val="21"/>
              </w:rPr>
              <w:t>资源不存在</w:t>
            </w:r>
          </w:p>
        </w:tc>
        <w:tc>
          <w:tcPr>
            <w:tcW w:w="2730" w:type="dxa"/>
            <w:shd w:val="clear" w:color="auto" w:fill="auto"/>
          </w:tcPr>
          <w:p w14:paraId="19094406">
            <w:pPr>
              <w:jc w:val="center"/>
              <w:rPr>
                <w:szCs w:val="21"/>
              </w:rPr>
            </w:pPr>
            <w:r>
              <w:rPr>
                <w:rFonts w:hint="eastAsia"/>
                <w:szCs w:val="21"/>
              </w:rPr>
              <w:t>{ user: { phone_number: "13912345678" }, params: { resourceId: "not_exist" } }</w:t>
            </w:r>
          </w:p>
        </w:tc>
        <w:tc>
          <w:tcPr>
            <w:tcW w:w="1830" w:type="dxa"/>
            <w:shd w:val="clear" w:color="auto" w:fill="auto"/>
          </w:tcPr>
          <w:p w14:paraId="13836C01">
            <w:pPr>
              <w:jc w:val="center"/>
              <w:rPr>
                <w:szCs w:val="21"/>
              </w:rPr>
            </w:pPr>
            <w:r>
              <w:rPr>
                <w:rFonts w:hint="eastAsia"/>
                <w:szCs w:val="21"/>
              </w:rPr>
              <w:t>{ success: false, message: "资源不存在" }</w:t>
            </w:r>
          </w:p>
        </w:tc>
        <w:tc>
          <w:tcPr>
            <w:tcW w:w="860" w:type="dxa"/>
            <w:shd w:val="clear" w:color="auto" w:fill="auto"/>
          </w:tcPr>
          <w:p w14:paraId="33D32354">
            <w:pPr>
              <w:jc w:val="center"/>
              <w:rPr>
                <w:szCs w:val="21"/>
              </w:rPr>
            </w:pPr>
            <w:r>
              <w:rPr>
                <w:rFonts w:hint="eastAsia"/>
                <w:szCs w:val="21"/>
              </w:rPr>
              <w:t>路径1</w:t>
            </w:r>
          </w:p>
        </w:tc>
        <w:tc>
          <w:tcPr>
            <w:tcW w:w="980" w:type="dxa"/>
            <w:shd w:val="clear" w:color="auto" w:fill="auto"/>
          </w:tcPr>
          <w:p w14:paraId="45FF1380">
            <w:pPr>
              <w:jc w:val="center"/>
              <w:rPr>
                <w:szCs w:val="21"/>
              </w:rPr>
            </w:pPr>
            <w:r>
              <w:rPr>
                <w:rFonts w:hint="eastAsia"/>
                <w:szCs w:val="21"/>
              </w:rPr>
              <w:t>验证资源不存在处理</w:t>
            </w:r>
          </w:p>
        </w:tc>
      </w:tr>
      <w:tr w14:paraId="38306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shd w:val="clear" w:color="auto" w:fill="auto"/>
          </w:tcPr>
          <w:p w14:paraId="283A054D">
            <w:pPr>
              <w:jc w:val="center"/>
              <w:rPr>
                <w:szCs w:val="21"/>
              </w:rPr>
            </w:pPr>
            <w:r>
              <w:rPr>
                <w:rFonts w:hint="eastAsia"/>
                <w:szCs w:val="21"/>
              </w:rPr>
              <w:t>TC002</w:t>
            </w:r>
          </w:p>
        </w:tc>
        <w:tc>
          <w:tcPr>
            <w:tcW w:w="1251" w:type="dxa"/>
            <w:shd w:val="clear" w:color="auto" w:fill="auto"/>
          </w:tcPr>
          <w:p w14:paraId="54EA12A5">
            <w:pPr>
              <w:jc w:val="center"/>
              <w:rPr>
                <w:szCs w:val="21"/>
              </w:rPr>
            </w:pPr>
            <w:r>
              <w:rPr>
                <w:rFonts w:hint="eastAsia"/>
                <w:szCs w:val="21"/>
              </w:rPr>
              <w:t>首次收藏（无记录）</w:t>
            </w:r>
          </w:p>
        </w:tc>
        <w:tc>
          <w:tcPr>
            <w:tcW w:w="2730" w:type="dxa"/>
            <w:shd w:val="clear" w:color="auto" w:fill="auto"/>
          </w:tcPr>
          <w:p w14:paraId="32DA1C35">
            <w:pPr>
              <w:jc w:val="center"/>
              <w:rPr>
                <w:szCs w:val="21"/>
              </w:rPr>
            </w:pPr>
            <w:r>
              <w:rPr>
                <w:rFonts w:hint="eastAsia"/>
                <w:szCs w:val="21"/>
              </w:rPr>
              <w:t>{ user: { phone_number: "13912345678" }, params: { resourceId: "10001" } }</w:t>
            </w:r>
          </w:p>
        </w:tc>
        <w:tc>
          <w:tcPr>
            <w:tcW w:w="1830" w:type="dxa"/>
            <w:shd w:val="clear" w:color="auto" w:fill="auto"/>
          </w:tcPr>
          <w:p w14:paraId="7478F60B">
            <w:pPr>
              <w:jc w:val="center"/>
              <w:rPr>
                <w:szCs w:val="21"/>
              </w:rPr>
            </w:pPr>
            <w:r>
              <w:rPr>
                <w:rFonts w:hint="eastAsia"/>
                <w:szCs w:val="21"/>
              </w:rPr>
              <w:t>{ success: true, message: "已收藏", data: { isFavorited: true } }</w:t>
            </w:r>
          </w:p>
        </w:tc>
        <w:tc>
          <w:tcPr>
            <w:tcW w:w="860" w:type="dxa"/>
            <w:shd w:val="clear" w:color="auto" w:fill="auto"/>
          </w:tcPr>
          <w:p w14:paraId="5F83E733">
            <w:pPr>
              <w:jc w:val="center"/>
              <w:rPr>
                <w:szCs w:val="21"/>
              </w:rPr>
            </w:pPr>
            <w:r>
              <w:rPr>
                <w:rFonts w:hint="eastAsia"/>
                <w:szCs w:val="21"/>
              </w:rPr>
              <w:t>路径2</w:t>
            </w:r>
          </w:p>
        </w:tc>
        <w:tc>
          <w:tcPr>
            <w:tcW w:w="980" w:type="dxa"/>
            <w:shd w:val="clear" w:color="auto" w:fill="auto"/>
          </w:tcPr>
          <w:p w14:paraId="62497C3F">
            <w:pPr>
              <w:jc w:val="center"/>
              <w:rPr>
                <w:szCs w:val="21"/>
              </w:rPr>
            </w:pPr>
            <w:r>
              <w:rPr>
                <w:rFonts w:hint="eastAsia"/>
                <w:szCs w:val="21"/>
              </w:rPr>
              <w:t>验证首次收藏</w:t>
            </w:r>
          </w:p>
        </w:tc>
      </w:tr>
      <w:tr w14:paraId="2E3D8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shd w:val="clear" w:color="auto" w:fill="auto"/>
          </w:tcPr>
          <w:p w14:paraId="34B4EA20">
            <w:pPr>
              <w:jc w:val="center"/>
              <w:rPr>
                <w:szCs w:val="21"/>
              </w:rPr>
            </w:pPr>
            <w:r>
              <w:rPr>
                <w:rFonts w:hint="eastAsia"/>
                <w:szCs w:val="21"/>
              </w:rPr>
              <w:t>TC003</w:t>
            </w:r>
          </w:p>
        </w:tc>
        <w:tc>
          <w:tcPr>
            <w:tcW w:w="1251" w:type="dxa"/>
            <w:shd w:val="clear" w:color="auto" w:fill="auto"/>
          </w:tcPr>
          <w:p w14:paraId="1B86AD89">
            <w:pPr>
              <w:jc w:val="center"/>
              <w:rPr>
                <w:szCs w:val="21"/>
              </w:rPr>
            </w:pPr>
            <w:r>
              <w:rPr>
                <w:rFonts w:hint="eastAsia"/>
                <w:szCs w:val="21"/>
              </w:rPr>
              <w:t>取消收藏（已收藏）</w:t>
            </w:r>
          </w:p>
        </w:tc>
        <w:tc>
          <w:tcPr>
            <w:tcW w:w="2730" w:type="dxa"/>
            <w:shd w:val="clear" w:color="auto" w:fill="auto"/>
          </w:tcPr>
          <w:p w14:paraId="18BC276E">
            <w:pPr>
              <w:jc w:val="center"/>
              <w:rPr>
                <w:szCs w:val="21"/>
              </w:rPr>
            </w:pPr>
            <w:r>
              <w:rPr>
                <w:rFonts w:hint="eastAsia"/>
                <w:szCs w:val="21"/>
              </w:rPr>
              <w:t>{ user: { phone_number: "13912345678" }, params: { resourceId: "10001" } }</w:t>
            </w:r>
          </w:p>
        </w:tc>
        <w:tc>
          <w:tcPr>
            <w:tcW w:w="1830" w:type="dxa"/>
            <w:shd w:val="clear" w:color="auto" w:fill="auto"/>
          </w:tcPr>
          <w:p w14:paraId="05416574">
            <w:pPr>
              <w:jc w:val="center"/>
              <w:rPr>
                <w:szCs w:val="21"/>
              </w:rPr>
            </w:pPr>
            <w:r>
              <w:rPr>
                <w:rFonts w:hint="eastAsia"/>
                <w:szCs w:val="21"/>
              </w:rPr>
              <w:t>{ success: true, message: "已取消收藏", data: { isFavorited: false } }</w:t>
            </w:r>
          </w:p>
        </w:tc>
        <w:tc>
          <w:tcPr>
            <w:tcW w:w="860" w:type="dxa"/>
            <w:shd w:val="clear" w:color="auto" w:fill="auto"/>
          </w:tcPr>
          <w:p w14:paraId="38DDD959">
            <w:pPr>
              <w:jc w:val="center"/>
              <w:rPr>
                <w:szCs w:val="21"/>
              </w:rPr>
            </w:pPr>
            <w:r>
              <w:rPr>
                <w:rFonts w:hint="eastAsia"/>
                <w:szCs w:val="21"/>
              </w:rPr>
              <w:t>路径3</w:t>
            </w:r>
          </w:p>
        </w:tc>
        <w:tc>
          <w:tcPr>
            <w:tcW w:w="980" w:type="dxa"/>
            <w:shd w:val="clear" w:color="auto" w:fill="auto"/>
          </w:tcPr>
          <w:p w14:paraId="31E80CBD">
            <w:pPr>
              <w:jc w:val="center"/>
              <w:rPr>
                <w:szCs w:val="21"/>
              </w:rPr>
            </w:pPr>
            <w:r>
              <w:rPr>
                <w:rFonts w:hint="eastAsia"/>
                <w:szCs w:val="21"/>
              </w:rPr>
              <w:t>验证取消收藏</w:t>
            </w:r>
          </w:p>
        </w:tc>
      </w:tr>
      <w:tr w14:paraId="5245C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1" w:type="dxa"/>
            <w:shd w:val="clear" w:color="auto" w:fill="auto"/>
          </w:tcPr>
          <w:p w14:paraId="0A6DDF62">
            <w:pPr>
              <w:jc w:val="center"/>
              <w:rPr>
                <w:szCs w:val="21"/>
              </w:rPr>
            </w:pPr>
            <w:r>
              <w:rPr>
                <w:rFonts w:hint="eastAsia"/>
                <w:szCs w:val="21"/>
              </w:rPr>
              <w:t>TC004</w:t>
            </w:r>
          </w:p>
        </w:tc>
        <w:tc>
          <w:tcPr>
            <w:tcW w:w="1251" w:type="dxa"/>
            <w:shd w:val="clear" w:color="auto" w:fill="auto"/>
          </w:tcPr>
          <w:p w14:paraId="341F59F1">
            <w:pPr>
              <w:jc w:val="center"/>
              <w:rPr>
                <w:szCs w:val="21"/>
              </w:rPr>
            </w:pPr>
            <w:r>
              <w:rPr>
                <w:rFonts w:hint="eastAsia"/>
                <w:szCs w:val="21"/>
              </w:rPr>
              <w:t>重新收藏（已取消）</w:t>
            </w:r>
          </w:p>
        </w:tc>
        <w:tc>
          <w:tcPr>
            <w:tcW w:w="2730" w:type="dxa"/>
            <w:shd w:val="clear" w:color="auto" w:fill="auto"/>
          </w:tcPr>
          <w:p w14:paraId="31CA33E4">
            <w:pPr>
              <w:jc w:val="center"/>
              <w:rPr>
                <w:szCs w:val="21"/>
              </w:rPr>
            </w:pPr>
            <w:r>
              <w:rPr>
                <w:rFonts w:hint="eastAsia"/>
                <w:szCs w:val="21"/>
              </w:rPr>
              <w:t>{ user: { phone_number: "13912345678" }, params: { resourceId: "10001" } }</w:t>
            </w:r>
          </w:p>
        </w:tc>
        <w:tc>
          <w:tcPr>
            <w:tcW w:w="1830" w:type="dxa"/>
            <w:shd w:val="clear" w:color="auto" w:fill="auto"/>
          </w:tcPr>
          <w:p w14:paraId="3535744A">
            <w:pPr>
              <w:jc w:val="center"/>
              <w:rPr>
                <w:szCs w:val="21"/>
              </w:rPr>
            </w:pPr>
            <w:r>
              <w:rPr>
                <w:rFonts w:hint="eastAsia"/>
                <w:szCs w:val="21"/>
              </w:rPr>
              <w:t>{ success: true, message: "已收藏", data: { isFavorited: true } }</w:t>
            </w:r>
          </w:p>
        </w:tc>
        <w:tc>
          <w:tcPr>
            <w:tcW w:w="860" w:type="dxa"/>
            <w:shd w:val="clear" w:color="auto" w:fill="auto"/>
          </w:tcPr>
          <w:p w14:paraId="5EBB1924">
            <w:pPr>
              <w:jc w:val="center"/>
              <w:rPr>
                <w:szCs w:val="21"/>
              </w:rPr>
            </w:pPr>
            <w:r>
              <w:rPr>
                <w:rFonts w:hint="eastAsia"/>
                <w:szCs w:val="21"/>
              </w:rPr>
              <w:t>路径4</w:t>
            </w:r>
          </w:p>
        </w:tc>
        <w:tc>
          <w:tcPr>
            <w:tcW w:w="980" w:type="dxa"/>
            <w:shd w:val="clear" w:color="auto" w:fill="auto"/>
          </w:tcPr>
          <w:p w14:paraId="4AC06740">
            <w:pPr>
              <w:jc w:val="center"/>
              <w:rPr>
                <w:szCs w:val="21"/>
              </w:rPr>
            </w:pPr>
            <w:r>
              <w:rPr>
                <w:rFonts w:hint="eastAsia"/>
                <w:szCs w:val="21"/>
              </w:rPr>
              <w:t>验证重新收藏</w:t>
            </w:r>
          </w:p>
        </w:tc>
      </w:tr>
    </w:tbl>
    <w:p w14:paraId="0F184B82">
      <w:pPr>
        <w:rPr>
          <w:rFonts w:hint="eastAsia"/>
          <w:szCs w:val="21"/>
        </w:rPr>
      </w:pPr>
    </w:p>
    <w:p w14:paraId="32156BC1">
      <w:pPr>
        <w:pStyle w:val="4"/>
        <w:rPr>
          <w:rFonts w:hint="eastAsia"/>
        </w:rPr>
      </w:pPr>
      <w:r>
        <w:rPr>
          <w:rFonts w:hint="eastAsia"/>
        </w:rPr>
        <w:t>2．2．7用户分享学习资源</w:t>
      </w:r>
    </w:p>
    <w:p w14:paraId="7AD3A76C">
      <w:pPr>
        <w:rPr>
          <w:rFonts w:hint="eastAsia" w:ascii="黑体" w:hAnsi="黑体" w:eastAsia="黑体" w:cs="黑体"/>
          <w:szCs w:val="21"/>
        </w:rPr>
      </w:pPr>
      <w:r>
        <w:rPr>
          <w:rFonts w:hint="eastAsia" w:ascii="黑体" w:hAnsi="黑体" w:eastAsia="黑体" w:cs="黑体"/>
          <w:szCs w:val="21"/>
        </w:rPr>
        <w:t>一．白盒测试</w:t>
      </w:r>
    </w:p>
    <w:p w14:paraId="24CAD20C">
      <w:pPr>
        <w:rPr>
          <w:rFonts w:hint="eastAsia" w:ascii="黑体" w:hAnsi="黑体" w:eastAsia="黑体" w:cs="黑体"/>
          <w:szCs w:val="21"/>
        </w:rPr>
      </w:pPr>
      <w:r>
        <w:rPr>
          <w:rFonts w:hint="eastAsia" w:ascii="黑体" w:hAnsi="黑体" w:eastAsia="黑体" w:cs="黑体"/>
          <w:szCs w:val="21"/>
        </w:rPr>
        <w:t>1.主要函数逻辑</w:t>
      </w:r>
    </w:p>
    <w:p w14:paraId="13E8DAEC">
      <w:pPr>
        <w:widowControl/>
        <w:spacing w:before="20" w:after="20"/>
        <w:ind w:left="-198" w:firstLine="420" w:firstLineChars="200"/>
        <w:rPr>
          <w:szCs w:val="21"/>
        </w:rPr>
      </w:pPr>
      <w:r>
        <w:rPr>
          <w:szCs w:val="21"/>
        </w:rPr>
        <w:t>获取用户手机号和资源信息</w:t>
      </w:r>
    </w:p>
    <w:p w14:paraId="67234AED">
      <w:pPr>
        <w:widowControl/>
        <w:spacing w:before="20" w:after="20"/>
        <w:ind w:left="-198" w:firstLine="420" w:firstLineChars="200"/>
        <w:rPr>
          <w:szCs w:val="21"/>
        </w:rPr>
      </w:pPr>
      <w:r>
        <w:rPr>
          <w:szCs w:val="21"/>
        </w:rPr>
        <w:t>校验资源信息（如标题、描述、文件等）</w:t>
      </w:r>
    </w:p>
    <w:p w14:paraId="4FFE52F8">
      <w:pPr>
        <w:widowControl/>
        <w:spacing w:before="20" w:after="20"/>
        <w:ind w:left="-198" w:firstLine="420" w:firstLineChars="200"/>
        <w:rPr>
          <w:szCs w:val="21"/>
        </w:rPr>
      </w:pPr>
      <w:r>
        <w:rPr>
          <w:szCs w:val="21"/>
        </w:rPr>
        <w:t>创建资源（初始状态为draft）</w:t>
      </w:r>
    </w:p>
    <w:p w14:paraId="6AC1CB02">
      <w:pPr>
        <w:widowControl/>
        <w:spacing w:before="20" w:after="20"/>
        <w:ind w:left="-198" w:firstLine="420" w:firstLineChars="200"/>
        <w:rPr>
          <w:szCs w:val="21"/>
        </w:rPr>
      </w:pPr>
      <w:r>
        <w:rPr>
          <w:szCs w:val="21"/>
        </w:rPr>
        <w:t>返回创建结果</w:t>
      </w:r>
    </w:p>
    <w:p w14:paraId="2796008B">
      <w:pPr>
        <w:widowControl/>
        <w:spacing w:before="20" w:after="20"/>
        <w:ind w:left="-198" w:firstLine="420" w:firstLineChars="200"/>
        <w:rPr>
          <w:szCs w:val="21"/>
        </w:rPr>
      </w:pPr>
      <w:r>
        <w:rPr>
          <w:szCs w:val="21"/>
        </w:rPr>
        <w:t>用户提交审核</w:t>
      </w:r>
    </w:p>
    <w:p w14:paraId="409F8ECA">
      <w:pPr>
        <w:widowControl/>
        <w:spacing w:before="20" w:after="20"/>
        <w:ind w:left="-198" w:firstLine="420" w:firstLineChars="200"/>
        <w:rPr>
          <w:szCs w:val="21"/>
        </w:rPr>
      </w:pPr>
      <w:r>
        <w:rPr>
          <w:szCs w:val="21"/>
        </w:rPr>
        <w:t>校验资源是否存在且属于本人且为draft</w:t>
      </w:r>
    </w:p>
    <w:p w14:paraId="4435C15C">
      <w:pPr>
        <w:widowControl/>
        <w:spacing w:before="20" w:after="20"/>
        <w:ind w:left="-198" w:firstLine="420" w:firstLineChars="200"/>
        <w:rPr>
          <w:szCs w:val="21"/>
        </w:rPr>
      </w:pPr>
      <w:r>
        <w:rPr>
          <w:szCs w:val="21"/>
        </w:rPr>
        <w:t>更新资源状态为pending</w:t>
      </w:r>
    </w:p>
    <w:p w14:paraId="5D47C86D">
      <w:pPr>
        <w:widowControl/>
        <w:spacing w:before="20" w:after="20"/>
        <w:ind w:left="-198" w:firstLine="420" w:firstLineChars="200"/>
        <w:rPr>
          <w:szCs w:val="21"/>
        </w:rPr>
      </w:pPr>
      <w:r>
        <w:rPr>
          <w:szCs w:val="21"/>
        </w:rPr>
        <w:t>返回提交审核结果</w:t>
      </w:r>
    </w:p>
    <w:p w14:paraId="25E0EDEB">
      <w:pPr>
        <w:rPr>
          <w:rFonts w:hint="eastAsia" w:ascii="黑体" w:hAnsi="黑体" w:eastAsia="黑体" w:cs="黑体"/>
          <w:szCs w:val="21"/>
        </w:rPr>
      </w:pPr>
      <w:r>
        <w:rPr>
          <w:rFonts w:hint="eastAsia" w:ascii="黑体" w:hAnsi="黑体" w:eastAsia="黑体" w:cs="黑体"/>
          <w:szCs w:val="21"/>
        </w:rPr>
        <w:t>2.流程图</w:t>
      </w:r>
    </w:p>
    <w:p w14:paraId="41140E90">
      <w:pPr>
        <w:ind w:firstLine="840" w:firstLineChars="400"/>
        <w:rPr>
          <w:szCs w:val="21"/>
        </w:rPr>
      </w:pPr>
      <w:r>
        <w:rPr>
          <w:szCs w:val="21"/>
        </w:rPr>
        <w:drawing>
          <wp:inline distT="0" distB="0" distL="114300" distR="114300">
            <wp:extent cx="4581525" cy="5457825"/>
            <wp:effectExtent l="0" t="0" r="3175" b="3175"/>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pic:cNvPicPr>
                      <a:picLocks noChangeAspect="1"/>
                    </pic:cNvPicPr>
                  </pic:nvPicPr>
                  <pic:blipFill>
                    <a:blip r:embed="rId13"/>
                    <a:stretch>
                      <a:fillRect/>
                    </a:stretch>
                  </pic:blipFill>
                  <pic:spPr>
                    <a:xfrm>
                      <a:off x="0" y="0"/>
                      <a:ext cx="4581525" cy="5457825"/>
                    </a:xfrm>
                    <a:prstGeom prst="rect">
                      <a:avLst/>
                    </a:prstGeom>
                    <a:noFill/>
                    <a:ln>
                      <a:noFill/>
                    </a:ln>
                  </pic:spPr>
                </pic:pic>
              </a:graphicData>
            </a:graphic>
          </wp:inline>
        </w:drawing>
      </w:r>
    </w:p>
    <w:p w14:paraId="397F7B03">
      <w:pPr>
        <w:rPr>
          <w:rFonts w:hint="eastAsia" w:ascii="黑体" w:hAnsi="黑体" w:eastAsia="黑体" w:cs="黑体"/>
          <w:szCs w:val="21"/>
        </w:rPr>
      </w:pPr>
      <w:r>
        <w:rPr>
          <w:rFonts w:hint="eastAsia" w:ascii="黑体" w:hAnsi="黑体" w:eastAsia="黑体" w:cs="黑体"/>
          <w:szCs w:val="21"/>
        </w:rPr>
        <w:t>3.基本路径分析</w:t>
      </w:r>
    </w:p>
    <w:p w14:paraId="6A9EED9E">
      <w:pPr>
        <w:widowControl/>
        <w:jc w:val="left"/>
        <w:rPr>
          <w:szCs w:val="21"/>
        </w:rPr>
      </w:pPr>
      <w:r>
        <w:rPr>
          <w:rFonts w:ascii="宋体" w:hAnsi="宋体" w:cs="宋体"/>
          <w:kern w:val="0"/>
          <w:szCs w:val="21"/>
          <w:lang w:bidi="ar"/>
        </w:rPr>
        <w:t>条件节点</w:t>
      </w:r>
    </w:p>
    <w:p w14:paraId="6E0EA3D5">
      <w:pPr>
        <w:widowControl/>
        <w:spacing w:before="20" w:after="20"/>
        <w:ind w:left="-198" w:firstLine="420" w:firstLineChars="200"/>
        <w:rPr>
          <w:szCs w:val="21"/>
        </w:rPr>
      </w:pPr>
      <w:r>
        <w:rPr>
          <w:szCs w:val="21"/>
        </w:rPr>
        <w:t>3：资源信息完整？</w:t>
      </w:r>
    </w:p>
    <w:p w14:paraId="42B00FA0">
      <w:pPr>
        <w:widowControl/>
        <w:spacing w:before="20" w:after="20"/>
        <w:ind w:left="-198" w:firstLine="420" w:firstLineChars="200"/>
        <w:rPr>
          <w:szCs w:val="21"/>
        </w:rPr>
      </w:pPr>
      <w:r>
        <w:rPr>
          <w:szCs w:val="21"/>
        </w:rPr>
        <w:t>7：资源存在？</w:t>
      </w:r>
    </w:p>
    <w:p w14:paraId="775440AB">
      <w:pPr>
        <w:widowControl/>
        <w:spacing w:before="20" w:after="20"/>
        <w:ind w:left="-198" w:firstLine="420" w:firstLineChars="200"/>
        <w:rPr>
          <w:szCs w:val="21"/>
        </w:rPr>
      </w:pPr>
      <w:r>
        <w:rPr>
          <w:szCs w:val="21"/>
        </w:rPr>
        <w:t>8：资源属于本人？</w:t>
      </w:r>
    </w:p>
    <w:p w14:paraId="7641CE43">
      <w:pPr>
        <w:widowControl/>
        <w:spacing w:before="20" w:after="20"/>
        <w:ind w:left="-198" w:firstLine="420" w:firstLineChars="200"/>
        <w:rPr>
          <w:szCs w:val="21"/>
        </w:rPr>
      </w:pPr>
      <w:r>
        <w:rPr>
          <w:szCs w:val="21"/>
        </w:rPr>
        <w:t>9：资源状态为draft？</w:t>
      </w:r>
    </w:p>
    <w:p w14:paraId="5592E124">
      <w:pPr>
        <w:widowControl/>
        <w:jc w:val="left"/>
        <w:rPr>
          <w:szCs w:val="21"/>
        </w:rPr>
      </w:pPr>
      <w:r>
        <w:rPr>
          <w:rFonts w:ascii="宋体" w:hAnsi="宋体" w:cs="宋体"/>
          <w:kern w:val="0"/>
          <w:szCs w:val="21"/>
          <w:lang w:bidi="ar"/>
        </w:rPr>
        <w:t>圈复杂度圈复杂度 = 判断节点数+1 =4+1 =5需要5个基本路径测试用例覆盖所有分支。基本路径</w:t>
      </w:r>
    </w:p>
    <w:p w14:paraId="7ED40534">
      <w:pPr>
        <w:widowControl/>
        <w:spacing w:before="20" w:after="20"/>
        <w:ind w:left="-198" w:firstLine="420" w:firstLineChars="200"/>
        <w:rPr>
          <w:szCs w:val="21"/>
        </w:rPr>
      </w:pPr>
      <w:r>
        <w:rPr>
          <w:szCs w:val="21"/>
        </w:rPr>
        <w:t>资源信息不完整</w:t>
      </w:r>
    </w:p>
    <w:p w14:paraId="26D8A802">
      <w:pPr>
        <w:widowControl/>
        <w:jc w:val="left"/>
        <w:rPr>
          <w:szCs w:val="21"/>
        </w:rPr>
      </w:pPr>
      <w:r>
        <w:rPr>
          <w:rFonts w:ascii="宋体" w:hAnsi="宋体" w:cs="宋体"/>
          <w:kern w:val="0"/>
          <w:szCs w:val="21"/>
          <w:lang w:bidi="ar"/>
        </w:rPr>
        <w:t>A→ B→ C(否)→ Z1 → M</w:t>
      </w:r>
    </w:p>
    <w:p w14:paraId="60B221FA">
      <w:pPr>
        <w:widowControl/>
        <w:spacing w:before="20" w:after="20"/>
        <w:ind w:left="-198" w:firstLine="420" w:firstLineChars="200"/>
        <w:rPr>
          <w:szCs w:val="21"/>
        </w:rPr>
      </w:pPr>
      <w:r>
        <w:rPr>
          <w:szCs w:val="21"/>
        </w:rPr>
        <w:t>资源创建成功+提交审核成功</w:t>
      </w:r>
    </w:p>
    <w:p w14:paraId="2CCE5813">
      <w:pPr>
        <w:widowControl/>
        <w:jc w:val="left"/>
        <w:rPr>
          <w:szCs w:val="21"/>
        </w:rPr>
      </w:pPr>
      <w:r>
        <w:rPr>
          <w:rFonts w:ascii="宋体" w:hAnsi="宋体" w:cs="宋体"/>
          <w:kern w:val="0"/>
          <w:szCs w:val="21"/>
          <w:lang w:bidi="ar"/>
        </w:rPr>
        <w:t>A→ B→ C(是)→ D→ E→ F→ G→ H(是) → I(是)→ J(是)→ K→ L→ M</w:t>
      </w:r>
    </w:p>
    <w:p w14:paraId="0315AC18">
      <w:pPr>
        <w:widowControl/>
        <w:spacing w:before="20" w:after="20"/>
        <w:ind w:left="-198" w:firstLine="420" w:firstLineChars="200"/>
        <w:rPr>
          <w:szCs w:val="21"/>
        </w:rPr>
      </w:pPr>
      <w:r>
        <w:rPr>
          <w:szCs w:val="21"/>
        </w:rPr>
        <w:t>提交审核时资源不存在</w:t>
      </w:r>
    </w:p>
    <w:p w14:paraId="7177CA5D">
      <w:pPr>
        <w:widowControl/>
        <w:jc w:val="left"/>
        <w:rPr>
          <w:szCs w:val="21"/>
        </w:rPr>
      </w:pPr>
      <w:r>
        <w:rPr>
          <w:rFonts w:ascii="宋体" w:hAnsi="宋体" w:cs="宋体"/>
          <w:kern w:val="0"/>
          <w:szCs w:val="21"/>
          <w:lang w:bidi="ar"/>
        </w:rPr>
        <w:t>A→ B→ C(是)→ D→ E→ F→ G→ H(否)→ Z2→ M</w:t>
      </w:r>
    </w:p>
    <w:p w14:paraId="1B9B5417">
      <w:pPr>
        <w:widowControl/>
        <w:spacing w:before="20" w:after="20"/>
        <w:ind w:left="-198" w:firstLine="420" w:firstLineChars="200"/>
        <w:rPr>
          <w:szCs w:val="21"/>
        </w:rPr>
      </w:pPr>
      <w:r>
        <w:rPr>
          <w:szCs w:val="21"/>
        </w:rPr>
        <w:t>提交审核时资源不属于本人</w:t>
      </w:r>
    </w:p>
    <w:p w14:paraId="30F5BBF7">
      <w:pPr>
        <w:widowControl/>
        <w:jc w:val="left"/>
        <w:rPr>
          <w:szCs w:val="21"/>
        </w:rPr>
      </w:pPr>
      <w:r>
        <w:rPr>
          <w:rFonts w:ascii="宋体" w:hAnsi="宋体" w:cs="宋体"/>
          <w:kern w:val="0"/>
          <w:szCs w:val="21"/>
          <w:lang w:bidi="ar"/>
        </w:rPr>
        <w:t>A→ B→ C(是) → D→ E→ F→ G→ H(是)→ I(否)→ Z3→ M</w:t>
      </w:r>
    </w:p>
    <w:p w14:paraId="5E38C2C1">
      <w:pPr>
        <w:widowControl/>
        <w:spacing w:before="20" w:after="20"/>
        <w:ind w:left="-198" w:firstLine="420" w:firstLineChars="200"/>
        <w:rPr>
          <w:szCs w:val="21"/>
        </w:rPr>
      </w:pPr>
      <w:r>
        <w:rPr>
          <w:szCs w:val="21"/>
        </w:rPr>
        <w:t>提交审核时资源状态不是draft</w:t>
      </w:r>
    </w:p>
    <w:p w14:paraId="42943FA7">
      <w:pPr>
        <w:widowControl/>
        <w:jc w:val="left"/>
        <w:rPr>
          <w:szCs w:val="21"/>
        </w:rPr>
      </w:pPr>
      <w:r>
        <w:rPr>
          <w:rFonts w:ascii="宋体" w:hAnsi="宋体" w:cs="宋体"/>
          <w:kern w:val="0"/>
          <w:szCs w:val="21"/>
          <w:lang w:bidi="ar"/>
        </w:rPr>
        <w:t>A→ B→ C(是)→ D→ E → F→ G→ H(是)→ I(是) → J(否)→ Z4 → M</w:t>
      </w:r>
    </w:p>
    <w:p w14:paraId="4C5AC5D4">
      <w:pPr>
        <w:rPr>
          <w:szCs w:val="21"/>
        </w:rPr>
      </w:pPr>
    </w:p>
    <w:p w14:paraId="51643FE3">
      <w:pPr>
        <w:rPr>
          <w:rFonts w:hint="eastAsia" w:ascii="黑体" w:hAnsi="黑体" w:eastAsia="黑体" w:cs="黑体"/>
          <w:szCs w:val="21"/>
        </w:rPr>
      </w:pPr>
      <w:r>
        <w:rPr>
          <w:rFonts w:hint="eastAsia" w:ascii="黑体" w:hAnsi="黑体" w:eastAsia="黑体" w:cs="黑体"/>
          <w:szCs w:val="21"/>
        </w:rPr>
        <w:t>4.白盒测试用例表格</w:t>
      </w:r>
    </w:p>
    <w:p w14:paraId="0DF3DA8F">
      <w:pPr>
        <w:rPr>
          <w:rFonts w:hint="eastAsia" w:ascii="黑体" w:hAnsi="黑体" w:eastAsia="黑体" w:cs="黑体"/>
          <w:szCs w:val="21"/>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2"/>
        <w:gridCol w:w="780"/>
        <w:gridCol w:w="2034"/>
        <w:gridCol w:w="2693"/>
        <w:gridCol w:w="843"/>
        <w:gridCol w:w="1050"/>
      </w:tblGrid>
      <w:tr w14:paraId="2C3B9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5F14536C">
            <w:pPr>
              <w:jc w:val="center"/>
              <w:rPr>
                <w:szCs w:val="21"/>
              </w:rPr>
            </w:pPr>
            <w:r>
              <w:rPr>
                <w:szCs w:val="21"/>
              </w:rPr>
              <w:t>测试用例编号</w:t>
            </w:r>
          </w:p>
        </w:tc>
        <w:tc>
          <w:tcPr>
            <w:tcW w:w="780" w:type="dxa"/>
            <w:shd w:val="clear" w:color="auto" w:fill="auto"/>
            <w:vAlign w:val="center"/>
          </w:tcPr>
          <w:p w14:paraId="29D14E45">
            <w:pPr>
              <w:jc w:val="center"/>
              <w:rPr>
                <w:szCs w:val="21"/>
              </w:rPr>
            </w:pPr>
            <w:r>
              <w:rPr>
                <w:szCs w:val="21"/>
              </w:rPr>
              <w:t>测试场景</w:t>
            </w:r>
          </w:p>
        </w:tc>
        <w:tc>
          <w:tcPr>
            <w:tcW w:w="2034" w:type="dxa"/>
            <w:shd w:val="clear" w:color="auto" w:fill="auto"/>
            <w:vAlign w:val="center"/>
          </w:tcPr>
          <w:p w14:paraId="5DB48674">
            <w:pPr>
              <w:jc w:val="center"/>
              <w:rPr>
                <w:szCs w:val="21"/>
              </w:rPr>
            </w:pPr>
            <w:r>
              <w:rPr>
                <w:szCs w:val="21"/>
              </w:rPr>
              <w:t>输入数据</w:t>
            </w:r>
          </w:p>
        </w:tc>
        <w:tc>
          <w:tcPr>
            <w:tcW w:w="2693" w:type="dxa"/>
            <w:shd w:val="clear" w:color="auto" w:fill="auto"/>
            <w:vAlign w:val="center"/>
          </w:tcPr>
          <w:p w14:paraId="719704BA">
            <w:pPr>
              <w:jc w:val="center"/>
              <w:rPr>
                <w:szCs w:val="21"/>
              </w:rPr>
            </w:pPr>
            <w:r>
              <w:rPr>
                <w:szCs w:val="21"/>
              </w:rPr>
              <w:t>预期输出</w:t>
            </w:r>
          </w:p>
        </w:tc>
        <w:tc>
          <w:tcPr>
            <w:tcW w:w="843" w:type="dxa"/>
            <w:shd w:val="clear" w:color="auto" w:fill="auto"/>
            <w:vAlign w:val="center"/>
          </w:tcPr>
          <w:p w14:paraId="499D45B0">
            <w:pPr>
              <w:jc w:val="center"/>
              <w:rPr>
                <w:szCs w:val="21"/>
              </w:rPr>
            </w:pPr>
            <w:r>
              <w:rPr>
                <w:szCs w:val="21"/>
              </w:rPr>
              <w:t>覆盖路径</w:t>
            </w:r>
          </w:p>
        </w:tc>
        <w:tc>
          <w:tcPr>
            <w:tcW w:w="1050" w:type="dxa"/>
            <w:shd w:val="clear" w:color="auto" w:fill="auto"/>
            <w:vAlign w:val="center"/>
          </w:tcPr>
          <w:p w14:paraId="31873CFE">
            <w:pPr>
              <w:jc w:val="center"/>
              <w:rPr>
                <w:szCs w:val="21"/>
              </w:rPr>
            </w:pPr>
            <w:r>
              <w:rPr>
                <w:szCs w:val="21"/>
              </w:rPr>
              <w:t>测试目的</w:t>
            </w:r>
          </w:p>
        </w:tc>
      </w:tr>
      <w:tr w14:paraId="50A28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0620123E">
            <w:pPr>
              <w:jc w:val="center"/>
              <w:rPr>
                <w:szCs w:val="21"/>
              </w:rPr>
            </w:pPr>
            <w:r>
              <w:rPr>
                <w:szCs w:val="21"/>
              </w:rPr>
              <w:t>TC201</w:t>
            </w:r>
          </w:p>
        </w:tc>
        <w:tc>
          <w:tcPr>
            <w:tcW w:w="780" w:type="dxa"/>
            <w:shd w:val="clear" w:color="auto" w:fill="auto"/>
            <w:vAlign w:val="center"/>
          </w:tcPr>
          <w:p w14:paraId="1768842E">
            <w:pPr>
              <w:jc w:val="center"/>
              <w:rPr>
                <w:szCs w:val="21"/>
              </w:rPr>
            </w:pPr>
            <w:r>
              <w:rPr>
                <w:szCs w:val="21"/>
              </w:rPr>
              <w:t>资源信息不完整</w:t>
            </w:r>
          </w:p>
        </w:tc>
        <w:tc>
          <w:tcPr>
            <w:tcW w:w="2034" w:type="dxa"/>
            <w:shd w:val="clear" w:color="auto" w:fill="auto"/>
            <w:vAlign w:val="center"/>
          </w:tcPr>
          <w:p w14:paraId="1FA3A045">
            <w:pPr>
              <w:jc w:val="center"/>
              <w:rPr>
                <w:szCs w:val="21"/>
              </w:rPr>
            </w:pPr>
            <w:r>
              <w:rPr>
                <w:szCs w:val="21"/>
              </w:rPr>
              <w:t>{ user: { phone_number: "13912345678" }, body: { title: "", ... } }</w:t>
            </w:r>
          </w:p>
        </w:tc>
        <w:tc>
          <w:tcPr>
            <w:tcW w:w="2693" w:type="dxa"/>
            <w:shd w:val="clear" w:color="auto" w:fill="auto"/>
            <w:vAlign w:val="center"/>
          </w:tcPr>
          <w:p w14:paraId="63483C73">
            <w:pPr>
              <w:jc w:val="center"/>
              <w:rPr>
                <w:szCs w:val="21"/>
              </w:rPr>
            </w:pPr>
            <w:r>
              <w:rPr>
                <w:szCs w:val="21"/>
              </w:rPr>
              <w:t>{ success: false, message: "资源信息不完整" }</w:t>
            </w:r>
          </w:p>
        </w:tc>
        <w:tc>
          <w:tcPr>
            <w:tcW w:w="843" w:type="dxa"/>
            <w:shd w:val="clear" w:color="auto" w:fill="auto"/>
            <w:vAlign w:val="center"/>
          </w:tcPr>
          <w:p w14:paraId="6543E942">
            <w:pPr>
              <w:jc w:val="center"/>
              <w:rPr>
                <w:szCs w:val="21"/>
              </w:rPr>
            </w:pPr>
            <w:r>
              <w:rPr>
                <w:szCs w:val="21"/>
              </w:rPr>
              <w:t>路径1</w:t>
            </w:r>
          </w:p>
        </w:tc>
        <w:tc>
          <w:tcPr>
            <w:tcW w:w="1050" w:type="dxa"/>
            <w:shd w:val="clear" w:color="auto" w:fill="auto"/>
            <w:vAlign w:val="center"/>
          </w:tcPr>
          <w:p w14:paraId="79586EE0">
            <w:pPr>
              <w:jc w:val="center"/>
              <w:rPr>
                <w:szCs w:val="21"/>
              </w:rPr>
            </w:pPr>
            <w:r>
              <w:rPr>
                <w:szCs w:val="21"/>
              </w:rPr>
              <w:t>验证资源信息校验</w:t>
            </w:r>
          </w:p>
        </w:tc>
      </w:tr>
      <w:tr w14:paraId="492B8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06660872">
            <w:pPr>
              <w:jc w:val="center"/>
              <w:rPr>
                <w:szCs w:val="21"/>
              </w:rPr>
            </w:pPr>
            <w:r>
              <w:rPr>
                <w:szCs w:val="21"/>
              </w:rPr>
              <w:t>TC202</w:t>
            </w:r>
          </w:p>
        </w:tc>
        <w:tc>
          <w:tcPr>
            <w:tcW w:w="780" w:type="dxa"/>
            <w:shd w:val="clear" w:color="auto" w:fill="auto"/>
            <w:vAlign w:val="center"/>
          </w:tcPr>
          <w:p w14:paraId="135EC234">
            <w:pPr>
              <w:jc w:val="center"/>
              <w:rPr>
                <w:szCs w:val="21"/>
              </w:rPr>
            </w:pPr>
            <w:r>
              <w:rPr>
                <w:szCs w:val="21"/>
              </w:rPr>
              <w:t>资源创建+提交审核成功</w:t>
            </w:r>
          </w:p>
        </w:tc>
        <w:tc>
          <w:tcPr>
            <w:tcW w:w="2034" w:type="dxa"/>
            <w:shd w:val="clear" w:color="auto" w:fill="auto"/>
            <w:vAlign w:val="center"/>
          </w:tcPr>
          <w:p w14:paraId="354CEEA0">
            <w:pPr>
              <w:jc w:val="center"/>
              <w:rPr>
                <w:szCs w:val="21"/>
              </w:rPr>
            </w:pPr>
            <w:r>
              <w:rPr>
                <w:szCs w:val="21"/>
              </w:rPr>
              <w:t>{ user: { phone_number: "13912345678" }, body: { title: "A", ... }, params: { resourceId: "ok" } }</w:t>
            </w:r>
          </w:p>
        </w:tc>
        <w:tc>
          <w:tcPr>
            <w:tcW w:w="2693" w:type="dxa"/>
            <w:shd w:val="clear" w:color="auto" w:fill="auto"/>
            <w:vAlign w:val="center"/>
          </w:tcPr>
          <w:p w14:paraId="636B50A1">
            <w:pPr>
              <w:jc w:val="center"/>
              <w:rPr>
                <w:szCs w:val="21"/>
              </w:rPr>
            </w:pPr>
            <w:r>
              <w:rPr>
                <w:szCs w:val="21"/>
              </w:rPr>
              <w:t>{ success: true, message: "资源创建成功" }&lt;br&gt;{ success: true, message: "已提交审核，请等待管理员审核" }</w:t>
            </w:r>
          </w:p>
        </w:tc>
        <w:tc>
          <w:tcPr>
            <w:tcW w:w="843" w:type="dxa"/>
            <w:shd w:val="clear" w:color="auto" w:fill="auto"/>
            <w:vAlign w:val="center"/>
          </w:tcPr>
          <w:p w14:paraId="27012EE5">
            <w:pPr>
              <w:jc w:val="center"/>
              <w:rPr>
                <w:szCs w:val="21"/>
              </w:rPr>
            </w:pPr>
            <w:r>
              <w:rPr>
                <w:szCs w:val="21"/>
              </w:rPr>
              <w:t>路径2</w:t>
            </w:r>
          </w:p>
        </w:tc>
        <w:tc>
          <w:tcPr>
            <w:tcW w:w="1050" w:type="dxa"/>
            <w:shd w:val="clear" w:color="auto" w:fill="auto"/>
            <w:vAlign w:val="center"/>
          </w:tcPr>
          <w:p w14:paraId="7370CB13">
            <w:pPr>
              <w:jc w:val="center"/>
              <w:rPr>
                <w:szCs w:val="21"/>
              </w:rPr>
            </w:pPr>
            <w:r>
              <w:rPr>
                <w:szCs w:val="21"/>
              </w:rPr>
              <w:t>验证正常创建和审核提交</w:t>
            </w:r>
          </w:p>
        </w:tc>
      </w:tr>
      <w:tr w14:paraId="1270C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25F8F245">
            <w:pPr>
              <w:jc w:val="center"/>
              <w:rPr>
                <w:szCs w:val="21"/>
              </w:rPr>
            </w:pPr>
            <w:r>
              <w:rPr>
                <w:szCs w:val="21"/>
              </w:rPr>
              <w:t>TC203</w:t>
            </w:r>
          </w:p>
        </w:tc>
        <w:tc>
          <w:tcPr>
            <w:tcW w:w="780" w:type="dxa"/>
            <w:shd w:val="clear" w:color="auto" w:fill="auto"/>
            <w:vAlign w:val="center"/>
          </w:tcPr>
          <w:p w14:paraId="5A72F537">
            <w:pPr>
              <w:jc w:val="center"/>
              <w:rPr>
                <w:szCs w:val="21"/>
              </w:rPr>
            </w:pPr>
            <w:r>
              <w:rPr>
                <w:szCs w:val="21"/>
              </w:rPr>
              <w:t>提交审核时资源不存在</w:t>
            </w:r>
          </w:p>
        </w:tc>
        <w:tc>
          <w:tcPr>
            <w:tcW w:w="2034" w:type="dxa"/>
            <w:shd w:val="clear" w:color="auto" w:fill="auto"/>
            <w:vAlign w:val="center"/>
          </w:tcPr>
          <w:p w14:paraId="07362902">
            <w:pPr>
              <w:jc w:val="center"/>
              <w:rPr>
                <w:szCs w:val="21"/>
              </w:rPr>
            </w:pPr>
            <w:r>
              <w:rPr>
                <w:szCs w:val="21"/>
              </w:rPr>
              <w:t>{ user: { phone_number: "13912345678" }, params: { resourceId: "not_exist" } }</w:t>
            </w:r>
          </w:p>
        </w:tc>
        <w:tc>
          <w:tcPr>
            <w:tcW w:w="2693" w:type="dxa"/>
            <w:shd w:val="clear" w:color="auto" w:fill="auto"/>
            <w:vAlign w:val="center"/>
          </w:tcPr>
          <w:p w14:paraId="43CFE607">
            <w:pPr>
              <w:jc w:val="center"/>
              <w:rPr>
                <w:szCs w:val="21"/>
              </w:rPr>
            </w:pPr>
            <w:r>
              <w:rPr>
                <w:szCs w:val="21"/>
              </w:rPr>
              <w:t>{ success: false, message: "资源不存在或无权限" }</w:t>
            </w:r>
          </w:p>
        </w:tc>
        <w:tc>
          <w:tcPr>
            <w:tcW w:w="843" w:type="dxa"/>
            <w:shd w:val="clear" w:color="auto" w:fill="auto"/>
            <w:vAlign w:val="center"/>
          </w:tcPr>
          <w:p w14:paraId="19B86C24">
            <w:pPr>
              <w:jc w:val="center"/>
              <w:rPr>
                <w:szCs w:val="21"/>
              </w:rPr>
            </w:pPr>
            <w:r>
              <w:rPr>
                <w:szCs w:val="21"/>
              </w:rPr>
              <w:t>路径3</w:t>
            </w:r>
          </w:p>
        </w:tc>
        <w:tc>
          <w:tcPr>
            <w:tcW w:w="1050" w:type="dxa"/>
            <w:shd w:val="clear" w:color="auto" w:fill="auto"/>
            <w:vAlign w:val="center"/>
          </w:tcPr>
          <w:p w14:paraId="53197380">
            <w:pPr>
              <w:jc w:val="center"/>
              <w:rPr>
                <w:szCs w:val="21"/>
              </w:rPr>
            </w:pPr>
            <w:r>
              <w:rPr>
                <w:szCs w:val="21"/>
              </w:rPr>
              <w:t>验证资源不存在处理</w:t>
            </w:r>
          </w:p>
        </w:tc>
      </w:tr>
      <w:tr w14:paraId="78FFF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0BAF9B37">
            <w:pPr>
              <w:jc w:val="center"/>
              <w:rPr>
                <w:szCs w:val="21"/>
              </w:rPr>
            </w:pPr>
            <w:r>
              <w:rPr>
                <w:szCs w:val="21"/>
              </w:rPr>
              <w:t>TC204</w:t>
            </w:r>
          </w:p>
        </w:tc>
        <w:tc>
          <w:tcPr>
            <w:tcW w:w="780" w:type="dxa"/>
            <w:shd w:val="clear" w:color="auto" w:fill="auto"/>
            <w:vAlign w:val="center"/>
          </w:tcPr>
          <w:p w14:paraId="6AE2361D">
            <w:pPr>
              <w:jc w:val="center"/>
              <w:rPr>
                <w:szCs w:val="21"/>
              </w:rPr>
            </w:pPr>
            <w:r>
              <w:rPr>
                <w:szCs w:val="21"/>
              </w:rPr>
              <w:t>提交审核时资源不属于本人</w:t>
            </w:r>
          </w:p>
        </w:tc>
        <w:tc>
          <w:tcPr>
            <w:tcW w:w="2034" w:type="dxa"/>
            <w:shd w:val="clear" w:color="auto" w:fill="auto"/>
            <w:vAlign w:val="center"/>
          </w:tcPr>
          <w:p w14:paraId="0342EC07">
            <w:pPr>
              <w:jc w:val="center"/>
              <w:rPr>
                <w:szCs w:val="21"/>
              </w:rPr>
            </w:pPr>
            <w:r>
              <w:rPr>
                <w:szCs w:val="21"/>
              </w:rPr>
              <w:t>{ user: { phone_number: "13912345678" }, params: { resourceId: "other_user" } }</w:t>
            </w:r>
          </w:p>
        </w:tc>
        <w:tc>
          <w:tcPr>
            <w:tcW w:w="2693" w:type="dxa"/>
            <w:shd w:val="clear" w:color="auto" w:fill="auto"/>
            <w:vAlign w:val="center"/>
          </w:tcPr>
          <w:p w14:paraId="396574D4">
            <w:pPr>
              <w:jc w:val="center"/>
              <w:rPr>
                <w:szCs w:val="21"/>
              </w:rPr>
            </w:pPr>
            <w:r>
              <w:rPr>
                <w:szCs w:val="21"/>
              </w:rPr>
              <w:t>{ success: false, message: "资源不存在或无权限" }</w:t>
            </w:r>
          </w:p>
        </w:tc>
        <w:tc>
          <w:tcPr>
            <w:tcW w:w="843" w:type="dxa"/>
            <w:shd w:val="clear" w:color="auto" w:fill="auto"/>
            <w:vAlign w:val="center"/>
          </w:tcPr>
          <w:p w14:paraId="043FA9E9">
            <w:pPr>
              <w:jc w:val="center"/>
              <w:rPr>
                <w:szCs w:val="21"/>
              </w:rPr>
            </w:pPr>
            <w:r>
              <w:rPr>
                <w:szCs w:val="21"/>
              </w:rPr>
              <w:t>路径4</w:t>
            </w:r>
          </w:p>
        </w:tc>
        <w:tc>
          <w:tcPr>
            <w:tcW w:w="1050" w:type="dxa"/>
            <w:shd w:val="clear" w:color="auto" w:fill="auto"/>
            <w:vAlign w:val="center"/>
          </w:tcPr>
          <w:p w14:paraId="1965FF4D">
            <w:pPr>
              <w:jc w:val="center"/>
              <w:rPr>
                <w:szCs w:val="21"/>
              </w:rPr>
            </w:pPr>
            <w:r>
              <w:rPr>
                <w:szCs w:val="21"/>
              </w:rPr>
              <w:t>验证资源归属校验</w:t>
            </w:r>
          </w:p>
        </w:tc>
      </w:tr>
      <w:tr w14:paraId="752D0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0E54CACB">
            <w:pPr>
              <w:jc w:val="center"/>
              <w:rPr>
                <w:szCs w:val="21"/>
              </w:rPr>
            </w:pPr>
            <w:r>
              <w:rPr>
                <w:szCs w:val="21"/>
              </w:rPr>
              <w:t>TC205</w:t>
            </w:r>
          </w:p>
        </w:tc>
        <w:tc>
          <w:tcPr>
            <w:tcW w:w="780" w:type="dxa"/>
            <w:shd w:val="clear" w:color="auto" w:fill="auto"/>
            <w:vAlign w:val="center"/>
          </w:tcPr>
          <w:p w14:paraId="65F48903">
            <w:pPr>
              <w:jc w:val="center"/>
              <w:rPr>
                <w:szCs w:val="21"/>
              </w:rPr>
            </w:pPr>
            <w:r>
              <w:rPr>
                <w:szCs w:val="21"/>
              </w:rPr>
              <w:t>提交审核时资源状态非draft</w:t>
            </w:r>
          </w:p>
        </w:tc>
        <w:tc>
          <w:tcPr>
            <w:tcW w:w="2034" w:type="dxa"/>
            <w:shd w:val="clear" w:color="auto" w:fill="auto"/>
            <w:vAlign w:val="center"/>
          </w:tcPr>
          <w:p w14:paraId="71392BED">
            <w:pPr>
              <w:jc w:val="center"/>
              <w:rPr>
                <w:szCs w:val="21"/>
              </w:rPr>
            </w:pPr>
            <w:r>
              <w:rPr>
                <w:szCs w:val="21"/>
              </w:rPr>
              <w:t>{ user: { phone_number: "13912345678" }, params: { resourceId: "not_draft" } }</w:t>
            </w:r>
          </w:p>
        </w:tc>
        <w:tc>
          <w:tcPr>
            <w:tcW w:w="2693" w:type="dxa"/>
            <w:shd w:val="clear" w:color="auto" w:fill="auto"/>
            <w:vAlign w:val="center"/>
          </w:tcPr>
          <w:p w14:paraId="39571C42">
            <w:pPr>
              <w:jc w:val="center"/>
              <w:rPr>
                <w:szCs w:val="21"/>
              </w:rPr>
            </w:pPr>
            <w:r>
              <w:rPr>
                <w:szCs w:val="21"/>
              </w:rPr>
              <w:t>{ success: false, message: "只有草稿状态的资源可以提交审核" }</w:t>
            </w:r>
          </w:p>
        </w:tc>
        <w:tc>
          <w:tcPr>
            <w:tcW w:w="843" w:type="dxa"/>
            <w:shd w:val="clear" w:color="auto" w:fill="auto"/>
            <w:vAlign w:val="center"/>
          </w:tcPr>
          <w:p w14:paraId="5DE3DEE0">
            <w:pPr>
              <w:jc w:val="center"/>
              <w:rPr>
                <w:szCs w:val="21"/>
              </w:rPr>
            </w:pPr>
            <w:r>
              <w:rPr>
                <w:szCs w:val="21"/>
              </w:rPr>
              <w:t>路径5</w:t>
            </w:r>
          </w:p>
        </w:tc>
        <w:tc>
          <w:tcPr>
            <w:tcW w:w="1050" w:type="dxa"/>
            <w:shd w:val="clear" w:color="auto" w:fill="auto"/>
            <w:vAlign w:val="center"/>
          </w:tcPr>
          <w:p w14:paraId="09EA1B7C">
            <w:pPr>
              <w:jc w:val="center"/>
              <w:rPr>
                <w:szCs w:val="21"/>
              </w:rPr>
            </w:pPr>
            <w:r>
              <w:rPr>
                <w:szCs w:val="21"/>
              </w:rPr>
              <w:t>验证资源状态校验</w:t>
            </w:r>
          </w:p>
        </w:tc>
      </w:tr>
    </w:tbl>
    <w:p w14:paraId="5C095714">
      <w:pPr>
        <w:rPr>
          <w:szCs w:val="21"/>
        </w:rPr>
      </w:pPr>
      <w:r>
        <w:rPr>
          <w:rFonts w:hint="eastAsia"/>
          <w:szCs w:val="21"/>
        </w:rPr>
        <w:t xml:space="preserve"> </w:t>
      </w:r>
    </w:p>
    <w:p w14:paraId="6D5E759A">
      <w:pPr>
        <w:rPr>
          <w:rFonts w:hint="eastAsia" w:ascii="黑体" w:hAnsi="黑体" w:eastAsia="黑体" w:cs="黑体"/>
          <w:szCs w:val="21"/>
        </w:rPr>
      </w:pPr>
      <w:r>
        <w:rPr>
          <w:rFonts w:hint="eastAsia" w:ascii="黑体" w:hAnsi="黑体" w:eastAsia="黑体" w:cs="黑体"/>
          <w:szCs w:val="21"/>
        </w:rPr>
        <w:t>5.黑盒测试点表格</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2"/>
        <w:gridCol w:w="2003"/>
        <w:gridCol w:w="2479"/>
        <w:gridCol w:w="2038"/>
      </w:tblGrid>
      <w:tr w14:paraId="6F012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5BD27EE4">
            <w:pPr>
              <w:jc w:val="center"/>
              <w:rPr>
                <w:szCs w:val="21"/>
              </w:rPr>
            </w:pPr>
            <w:r>
              <w:rPr>
                <w:rFonts w:hint="eastAsia"/>
                <w:szCs w:val="21"/>
              </w:rPr>
              <w:t>用例编号</w:t>
            </w:r>
          </w:p>
        </w:tc>
        <w:tc>
          <w:tcPr>
            <w:tcW w:w="2130" w:type="dxa"/>
            <w:shd w:val="clear" w:color="auto" w:fill="auto"/>
          </w:tcPr>
          <w:p w14:paraId="355AEB0A">
            <w:pPr>
              <w:jc w:val="center"/>
              <w:rPr>
                <w:szCs w:val="21"/>
              </w:rPr>
            </w:pPr>
            <w:r>
              <w:rPr>
                <w:rFonts w:hint="eastAsia"/>
                <w:szCs w:val="21"/>
              </w:rPr>
              <w:t>覆盖目标</w:t>
            </w:r>
          </w:p>
        </w:tc>
        <w:tc>
          <w:tcPr>
            <w:tcW w:w="2131" w:type="dxa"/>
            <w:shd w:val="clear" w:color="auto" w:fill="auto"/>
          </w:tcPr>
          <w:p w14:paraId="7BF79BEC">
            <w:pPr>
              <w:jc w:val="center"/>
              <w:rPr>
                <w:szCs w:val="21"/>
              </w:rPr>
            </w:pPr>
            <w:r>
              <w:rPr>
                <w:rFonts w:hint="eastAsia"/>
                <w:szCs w:val="21"/>
              </w:rPr>
              <w:t>输入参数/操作</w:t>
            </w:r>
          </w:p>
        </w:tc>
        <w:tc>
          <w:tcPr>
            <w:tcW w:w="2131" w:type="dxa"/>
            <w:shd w:val="clear" w:color="auto" w:fill="auto"/>
          </w:tcPr>
          <w:p w14:paraId="65259CE6">
            <w:pPr>
              <w:jc w:val="center"/>
              <w:rPr>
                <w:szCs w:val="21"/>
              </w:rPr>
            </w:pPr>
            <w:r>
              <w:rPr>
                <w:rFonts w:hint="eastAsia"/>
                <w:szCs w:val="21"/>
              </w:rPr>
              <w:t>预计输出/结果</w:t>
            </w:r>
          </w:p>
        </w:tc>
      </w:tr>
      <w:tr w14:paraId="26C18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94CE095">
            <w:pPr>
              <w:jc w:val="center"/>
              <w:rPr>
                <w:szCs w:val="21"/>
              </w:rPr>
            </w:pPr>
            <w:r>
              <w:rPr>
                <w:rFonts w:hint="eastAsia"/>
                <w:szCs w:val="21"/>
              </w:rPr>
              <w:t>1</w:t>
            </w:r>
          </w:p>
        </w:tc>
        <w:tc>
          <w:tcPr>
            <w:tcW w:w="2130" w:type="dxa"/>
            <w:shd w:val="clear" w:color="auto" w:fill="auto"/>
          </w:tcPr>
          <w:p w14:paraId="35507ACA">
            <w:pPr>
              <w:jc w:val="center"/>
              <w:rPr>
                <w:szCs w:val="21"/>
              </w:rPr>
            </w:pPr>
            <w:r>
              <w:rPr>
                <w:rFonts w:hint="eastAsia"/>
                <w:szCs w:val="21"/>
              </w:rPr>
              <w:t>成功创建资源</w:t>
            </w:r>
          </w:p>
        </w:tc>
        <w:tc>
          <w:tcPr>
            <w:tcW w:w="2131" w:type="dxa"/>
            <w:shd w:val="clear" w:color="auto" w:fill="auto"/>
          </w:tcPr>
          <w:p w14:paraId="6B8355DF">
            <w:pPr>
              <w:jc w:val="center"/>
              <w:rPr>
                <w:szCs w:val="21"/>
              </w:rPr>
            </w:pPr>
            <w:r>
              <w:rPr>
                <w:rFonts w:hint="eastAsia"/>
                <w:szCs w:val="21"/>
              </w:rPr>
              <w:t>已登录，resource_name/description合法</w:t>
            </w:r>
          </w:p>
        </w:tc>
        <w:tc>
          <w:tcPr>
            <w:tcW w:w="2131" w:type="dxa"/>
            <w:shd w:val="clear" w:color="auto" w:fill="auto"/>
          </w:tcPr>
          <w:p w14:paraId="28823896">
            <w:pPr>
              <w:jc w:val="center"/>
              <w:rPr>
                <w:szCs w:val="21"/>
              </w:rPr>
            </w:pPr>
            <w:r>
              <w:rPr>
                <w:rFonts w:hint="eastAsia"/>
                <w:szCs w:val="21"/>
              </w:rPr>
              <w:t>状态码201，success为true，返回资源</w:t>
            </w:r>
          </w:p>
        </w:tc>
      </w:tr>
      <w:tr w14:paraId="3C35C4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6A627F92">
            <w:pPr>
              <w:jc w:val="center"/>
              <w:rPr>
                <w:szCs w:val="21"/>
              </w:rPr>
            </w:pPr>
            <w:r>
              <w:rPr>
                <w:rFonts w:hint="eastAsia"/>
                <w:szCs w:val="21"/>
              </w:rPr>
              <w:t>2</w:t>
            </w:r>
          </w:p>
        </w:tc>
        <w:tc>
          <w:tcPr>
            <w:tcW w:w="2130" w:type="dxa"/>
            <w:shd w:val="clear" w:color="auto" w:fill="auto"/>
          </w:tcPr>
          <w:p w14:paraId="5FC50570">
            <w:pPr>
              <w:jc w:val="center"/>
              <w:rPr>
                <w:szCs w:val="21"/>
              </w:rPr>
            </w:pPr>
            <w:r>
              <w:rPr>
                <w:rFonts w:hint="eastAsia"/>
                <w:szCs w:val="21"/>
              </w:rPr>
              <w:t>未登录创建资源</w:t>
            </w:r>
          </w:p>
        </w:tc>
        <w:tc>
          <w:tcPr>
            <w:tcW w:w="2131" w:type="dxa"/>
            <w:shd w:val="clear" w:color="auto" w:fill="auto"/>
          </w:tcPr>
          <w:p w14:paraId="246E8E21">
            <w:pPr>
              <w:jc w:val="center"/>
              <w:rPr>
                <w:szCs w:val="21"/>
              </w:rPr>
            </w:pPr>
            <w:r>
              <w:rPr>
                <w:rFonts w:hint="eastAsia"/>
                <w:szCs w:val="21"/>
              </w:rPr>
              <w:t>未携带token，数据完整</w:t>
            </w:r>
          </w:p>
        </w:tc>
        <w:tc>
          <w:tcPr>
            <w:tcW w:w="2131" w:type="dxa"/>
            <w:shd w:val="clear" w:color="auto" w:fill="auto"/>
          </w:tcPr>
          <w:p w14:paraId="404F45CE">
            <w:pPr>
              <w:jc w:val="center"/>
              <w:rPr>
                <w:szCs w:val="21"/>
              </w:rPr>
            </w:pPr>
            <w:r>
              <w:rPr>
                <w:rFonts w:hint="eastAsia"/>
                <w:szCs w:val="21"/>
              </w:rPr>
              <w:t>状态码401，success为false，未授权 权限校验</w:t>
            </w:r>
          </w:p>
        </w:tc>
      </w:tr>
      <w:tr w14:paraId="426FE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5AF2D37">
            <w:pPr>
              <w:jc w:val="center"/>
              <w:rPr>
                <w:szCs w:val="21"/>
              </w:rPr>
            </w:pPr>
            <w:r>
              <w:rPr>
                <w:rFonts w:hint="eastAsia"/>
                <w:szCs w:val="21"/>
              </w:rPr>
              <w:t>3</w:t>
            </w:r>
          </w:p>
        </w:tc>
        <w:tc>
          <w:tcPr>
            <w:tcW w:w="2130" w:type="dxa"/>
            <w:shd w:val="clear" w:color="auto" w:fill="auto"/>
          </w:tcPr>
          <w:p w14:paraId="5C6698E8">
            <w:pPr>
              <w:jc w:val="center"/>
              <w:rPr>
                <w:szCs w:val="21"/>
              </w:rPr>
            </w:pPr>
            <w:r>
              <w:rPr>
                <w:rFonts w:hint="eastAsia"/>
                <w:szCs w:val="21"/>
              </w:rPr>
              <w:t>缺少必填字段</w:t>
            </w:r>
          </w:p>
        </w:tc>
        <w:tc>
          <w:tcPr>
            <w:tcW w:w="2131" w:type="dxa"/>
            <w:shd w:val="clear" w:color="auto" w:fill="auto"/>
          </w:tcPr>
          <w:p w14:paraId="6704D4EB">
            <w:pPr>
              <w:jc w:val="center"/>
              <w:rPr>
                <w:szCs w:val="21"/>
              </w:rPr>
            </w:pPr>
            <w:r>
              <w:rPr>
                <w:rFonts w:hint="eastAsia"/>
                <w:szCs w:val="21"/>
              </w:rPr>
              <w:t>已登录，缺resource_name</w:t>
            </w:r>
          </w:p>
        </w:tc>
        <w:tc>
          <w:tcPr>
            <w:tcW w:w="2131" w:type="dxa"/>
            <w:shd w:val="clear" w:color="auto" w:fill="auto"/>
          </w:tcPr>
          <w:p w14:paraId="3F693701">
            <w:pPr>
              <w:jc w:val="center"/>
              <w:rPr>
                <w:szCs w:val="21"/>
              </w:rPr>
            </w:pPr>
            <w:r>
              <w:rPr>
                <w:rFonts w:hint="eastAsia"/>
                <w:szCs w:val="21"/>
              </w:rPr>
              <w:t>状态码400，success为false，参数错误 参数校验</w:t>
            </w:r>
          </w:p>
        </w:tc>
      </w:tr>
      <w:tr w14:paraId="20F43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5B559EF6">
            <w:pPr>
              <w:jc w:val="center"/>
              <w:rPr>
                <w:szCs w:val="21"/>
              </w:rPr>
            </w:pPr>
            <w:r>
              <w:rPr>
                <w:rFonts w:hint="eastAsia"/>
                <w:szCs w:val="21"/>
              </w:rPr>
              <w:t>4</w:t>
            </w:r>
          </w:p>
        </w:tc>
        <w:tc>
          <w:tcPr>
            <w:tcW w:w="2130" w:type="dxa"/>
            <w:shd w:val="clear" w:color="auto" w:fill="auto"/>
          </w:tcPr>
          <w:p w14:paraId="7EC02119">
            <w:pPr>
              <w:jc w:val="center"/>
              <w:rPr>
                <w:szCs w:val="21"/>
              </w:rPr>
            </w:pPr>
            <w:r>
              <w:rPr>
                <w:rFonts w:hint="eastAsia"/>
                <w:szCs w:val="21"/>
              </w:rPr>
              <w:t xml:space="preserve">重复资源ID </w:t>
            </w:r>
          </w:p>
        </w:tc>
        <w:tc>
          <w:tcPr>
            <w:tcW w:w="2131" w:type="dxa"/>
            <w:shd w:val="clear" w:color="auto" w:fill="auto"/>
          </w:tcPr>
          <w:p w14:paraId="2BC2C534">
            <w:pPr>
              <w:jc w:val="center"/>
              <w:rPr>
                <w:szCs w:val="21"/>
              </w:rPr>
            </w:pPr>
            <w:r>
              <w:rPr>
                <w:rFonts w:hint="eastAsia"/>
                <w:szCs w:val="21"/>
              </w:rPr>
              <w:t>已登录，resource_id已存在</w:t>
            </w:r>
          </w:p>
        </w:tc>
        <w:tc>
          <w:tcPr>
            <w:tcW w:w="2131" w:type="dxa"/>
            <w:shd w:val="clear" w:color="auto" w:fill="auto"/>
          </w:tcPr>
          <w:p w14:paraId="6A141EF3">
            <w:pPr>
              <w:jc w:val="center"/>
              <w:rPr>
                <w:szCs w:val="21"/>
              </w:rPr>
            </w:pPr>
            <w:r>
              <w:rPr>
                <w:rFonts w:hint="eastAsia"/>
                <w:szCs w:val="21"/>
              </w:rPr>
              <w:t>状态码409或400，success为false 业务约束</w:t>
            </w:r>
          </w:p>
        </w:tc>
      </w:tr>
      <w:tr w14:paraId="38F70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55450CEF">
            <w:pPr>
              <w:jc w:val="center"/>
              <w:rPr>
                <w:szCs w:val="21"/>
              </w:rPr>
            </w:pPr>
            <w:r>
              <w:rPr>
                <w:rFonts w:hint="eastAsia"/>
                <w:szCs w:val="21"/>
              </w:rPr>
              <w:t>5</w:t>
            </w:r>
          </w:p>
        </w:tc>
        <w:tc>
          <w:tcPr>
            <w:tcW w:w="2130" w:type="dxa"/>
            <w:shd w:val="clear" w:color="auto" w:fill="auto"/>
          </w:tcPr>
          <w:p w14:paraId="550E229C">
            <w:pPr>
              <w:jc w:val="center"/>
              <w:rPr>
                <w:szCs w:val="21"/>
              </w:rPr>
            </w:pPr>
            <w:r>
              <w:rPr>
                <w:rFonts w:hint="eastAsia"/>
                <w:szCs w:val="21"/>
              </w:rPr>
              <w:t>提交审核成功</w:t>
            </w:r>
          </w:p>
        </w:tc>
        <w:tc>
          <w:tcPr>
            <w:tcW w:w="2131" w:type="dxa"/>
            <w:shd w:val="clear" w:color="auto" w:fill="auto"/>
          </w:tcPr>
          <w:p w14:paraId="1A52A932">
            <w:pPr>
              <w:jc w:val="center"/>
              <w:rPr>
                <w:szCs w:val="21"/>
              </w:rPr>
            </w:pPr>
            <w:r>
              <w:rPr>
                <w:rFonts w:hint="eastAsia"/>
                <w:szCs w:val="21"/>
              </w:rPr>
              <w:t>已登录，草稿资源，正确resourceId</w:t>
            </w:r>
          </w:p>
        </w:tc>
        <w:tc>
          <w:tcPr>
            <w:tcW w:w="2131" w:type="dxa"/>
            <w:shd w:val="clear" w:color="auto" w:fill="auto"/>
          </w:tcPr>
          <w:p w14:paraId="70319391">
            <w:pPr>
              <w:jc w:val="center"/>
              <w:rPr>
                <w:szCs w:val="21"/>
              </w:rPr>
            </w:pPr>
            <w:r>
              <w:rPr>
                <w:rFonts w:hint="eastAsia"/>
                <w:szCs w:val="21"/>
              </w:rPr>
              <w:t>状态码200，success为true，状态变pending 正常流程</w:t>
            </w:r>
          </w:p>
        </w:tc>
      </w:tr>
      <w:tr w14:paraId="2E920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80FF232">
            <w:pPr>
              <w:jc w:val="center"/>
              <w:rPr>
                <w:szCs w:val="21"/>
              </w:rPr>
            </w:pPr>
            <w:r>
              <w:rPr>
                <w:rFonts w:hint="eastAsia"/>
                <w:szCs w:val="21"/>
              </w:rPr>
              <w:t>6</w:t>
            </w:r>
          </w:p>
        </w:tc>
        <w:tc>
          <w:tcPr>
            <w:tcW w:w="2130" w:type="dxa"/>
            <w:shd w:val="clear" w:color="auto" w:fill="auto"/>
          </w:tcPr>
          <w:p w14:paraId="16CB545D">
            <w:pPr>
              <w:jc w:val="center"/>
              <w:rPr>
                <w:szCs w:val="21"/>
              </w:rPr>
            </w:pPr>
            <w:r>
              <w:rPr>
                <w:rFonts w:hint="eastAsia"/>
                <w:szCs w:val="21"/>
              </w:rPr>
              <w:t>非草稿提交审核</w:t>
            </w:r>
          </w:p>
        </w:tc>
        <w:tc>
          <w:tcPr>
            <w:tcW w:w="2131" w:type="dxa"/>
            <w:shd w:val="clear" w:color="auto" w:fill="auto"/>
          </w:tcPr>
          <w:p w14:paraId="1170325A">
            <w:pPr>
              <w:jc w:val="center"/>
              <w:rPr>
                <w:szCs w:val="21"/>
              </w:rPr>
            </w:pPr>
            <w:r>
              <w:rPr>
                <w:rFonts w:hint="eastAsia"/>
                <w:szCs w:val="21"/>
              </w:rPr>
              <w:t>已登录，非draft资源</w:t>
            </w:r>
          </w:p>
        </w:tc>
        <w:tc>
          <w:tcPr>
            <w:tcW w:w="2131" w:type="dxa"/>
            <w:shd w:val="clear" w:color="auto" w:fill="auto"/>
          </w:tcPr>
          <w:p w14:paraId="184873E0">
            <w:pPr>
              <w:jc w:val="center"/>
              <w:rPr>
                <w:szCs w:val="21"/>
              </w:rPr>
            </w:pPr>
            <w:r>
              <w:rPr>
                <w:rFonts w:hint="eastAsia"/>
                <w:szCs w:val="21"/>
              </w:rPr>
              <w:t>状态码400，success为false 状态校验</w:t>
            </w:r>
          </w:p>
        </w:tc>
      </w:tr>
      <w:tr w14:paraId="25D10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461B5EB">
            <w:pPr>
              <w:jc w:val="center"/>
              <w:rPr>
                <w:szCs w:val="21"/>
              </w:rPr>
            </w:pPr>
            <w:r>
              <w:rPr>
                <w:rFonts w:hint="eastAsia"/>
                <w:szCs w:val="21"/>
              </w:rPr>
              <w:t>7</w:t>
            </w:r>
          </w:p>
        </w:tc>
        <w:tc>
          <w:tcPr>
            <w:tcW w:w="2130" w:type="dxa"/>
            <w:shd w:val="clear" w:color="auto" w:fill="auto"/>
          </w:tcPr>
          <w:p w14:paraId="238CD403">
            <w:pPr>
              <w:jc w:val="center"/>
              <w:rPr>
                <w:szCs w:val="21"/>
              </w:rPr>
            </w:pPr>
            <w:r>
              <w:rPr>
                <w:rFonts w:hint="eastAsia"/>
                <w:szCs w:val="21"/>
              </w:rPr>
              <w:t>审核资源不存在</w:t>
            </w:r>
          </w:p>
        </w:tc>
        <w:tc>
          <w:tcPr>
            <w:tcW w:w="2131" w:type="dxa"/>
            <w:shd w:val="clear" w:color="auto" w:fill="auto"/>
          </w:tcPr>
          <w:p w14:paraId="6CAE302F">
            <w:pPr>
              <w:jc w:val="center"/>
              <w:rPr>
                <w:szCs w:val="21"/>
              </w:rPr>
            </w:pPr>
            <w:r>
              <w:rPr>
                <w:rFonts w:hint="eastAsia"/>
                <w:szCs w:val="21"/>
              </w:rPr>
              <w:t>管理员，resourceId不存在</w:t>
            </w:r>
          </w:p>
        </w:tc>
        <w:tc>
          <w:tcPr>
            <w:tcW w:w="2131" w:type="dxa"/>
            <w:shd w:val="clear" w:color="auto" w:fill="auto"/>
          </w:tcPr>
          <w:p w14:paraId="717B64A5">
            <w:pPr>
              <w:jc w:val="center"/>
              <w:rPr>
                <w:szCs w:val="21"/>
              </w:rPr>
            </w:pPr>
            <w:r>
              <w:rPr>
                <w:rFonts w:hint="eastAsia"/>
                <w:szCs w:val="21"/>
              </w:rPr>
              <w:t>状态码404，success为false 资源校验</w:t>
            </w:r>
          </w:p>
        </w:tc>
      </w:tr>
    </w:tbl>
    <w:p w14:paraId="5FB6B795">
      <w:pPr>
        <w:rPr>
          <w:szCs w:val="21"/>
        </w:rPr>
      </w:pPr>
    </w:p>
    <w:p w14:paraId="7FADC882">
      <w:pPr>
        <w:rPr>
          <w:szCs w:val="21"/>
        </w:rPr>
      </w:pPr>
    </w:p>
    <w:p w14:paraId="48F22D52">
      <w:pPr>
        <w:pStyle w:val="4"/>
        <w:rPr>
          <w:rFonts w:hint="eastAsia"/>
        </w:rPr>
      </w:pPr>
      <w:r>
        <w:rPr>
          <w:rFonts w:hint="eastAsia"/>
        </w:rPr>
        <w:t>2．2．8用户评价学习资源</w:t>
      </w:r>
    </w:p>
    <w:p w14:paraId="0DC173A4">
      <w:pPr>
        <w:rPr>
          <w:rFonts w:hint="eastAsia" w:ascii="黑体" w:hAnsi="黑体" w:eastAsia="黑体" w:cs="黑体"/>
          <w:szCs w:val="21"/>
        </w:rPr>
      </w:pPr>
      <w:r>
        <w:rPr>
          <w:rFonts w:hint="eastAsia" w:ascii="黑体" w:hAnsi="黑体" w:eastAsia="黑体" w:cs="黑体"/>
          <w:szCs w:val="21"/>
        </w:rPr>
        <w:t>一．白盒测试</w:t>
      </w:r>
    </w:p>
    <w:p w14:paraId="517E0DAE">
      <w:pPr>
        <w:rPr>
          <w:rFonts w:hint="eastAsia" w:ascii="黑体" w:hAnsi="黑体" w:eastAsia="黑体" w:cs="黑体"/>
          <w:szCs w:val="21"/>
        </w:rPr>
      </w:pPr>
      <w:r>
        <w:rPr>
          <w:rFonts w:hint="eastAsia" w:ascii="黑体" w:hAnsi="黑体" w:eastAsia="黑体" w:cs="黑体"/>
          <w:szCs w:val="21"/>
        </w:rPr>
        <w:t>1.主要函数逻辑</w:t>
      </w:r>
    </w:p>
    <w:p w14:paraId="6BDFA167">
      <w:pPr>
        <w:widowControl/>
        <w:spacing w:before="20" w:after="20"/>
        <w:ind w:left="-200" w:firstLine="420" w:firstLineChars="200"/>
        <w:rPr>
          <w:szCs w:val="21"/>
        </w:rPr>
      </w:pPr>
      <w:r>
        <w:rPr>
          <w:szCs w:val="21"/>
        </w:rPr>
        <w:t>获取用户手机号、资源ID和评分分值</w:t>
      </w:r>
    </w:p>
    <w:p w14:paraId="7D3FDA69">
      <w:pPr>
        <w:widowControl/>
        <w:spacing w:before="20" w:after="20"/>
        <w:ind w:left="-200" w:firstLine="420" w:firstLineChars="200"/>
        <w:rPr>
          <w:szCs w:val="21"/>
        </w:rPr>
      </w:pPr>
      <w:r>
        <w:rPr>
          <w:szCs w:val="21"/>
        </w:rPr>
        <w:t>查找资源</w:t>
      </w:r>
    </w:p>
    <w:p w14:paraId="15AAE0DD">
      <w:pPr>
        <w:widowControl/>
        <w:spacing w:before="20" w:after="20"/>
        <w:ind w:left="-200" w:firstLine="420" w:firstLineChars="200"/>
        <w:rPr>
          <w:szCs w:val="21"/>
        </w:rPr>
      </w:pPr>
      <w:r>
        <w:rPr>
          <w:szCs w:val="21"/>
        </w:rPr>
        <w:t>判断资源是否存在</w:t>
      </w:r>
    </w:p>
    <w:p w14:paraId="5781355B">
      <w:pPr>
        <w:widowControl/>
        <w:spacing w:before="20" w:after="20"/>
        <w:ind w:left="-200" w:firstLine="420" w:firstLineChars="200"/>
        <w:rPr>
          <w:szCs w:val="21"/>
        </w:rPr>
      </w:pPr>
      <w:r>
        <w:rPr>
          <w:szCs w:val="21"/>
        </w:rPr>
        <w:t>查找用户评分记录</w:t>
      </w:r>
    </w:p>
    <w:p w14:paraId="12E8D14F">
      <w:pPr>
        <w:widowControl/>
        <w:spacing w:before="20" w:after="20"/>
        <w:ind w:left="-200" w:firstLine="420" w:firstLineChars="200"/>
        <w:rPr>
          <w:szCs w:val="21"/>
        </w:rPr>
      </w:pPr>
      <w:r>
        <w:rPr>
          <w:szCs w:val="21"/>
        </w:rPr>
        <w:t>判断评分记录是否存在</w:t>
      </w:r>
    </w:p>
    <w:p w14:paraId="08B270BC">
      <w:pPr>
        <w:widowControl/>
        <w:spacing w:before="20" w:after="20"/>
        <w:ind w:left="42" w:firstLine="420" w:firstLineChars="200"/>
        <w:rPr>
          <w:szCs w:val="21"/>
        </w:rPr>
      </w:pPr>
      <w:r>
        <w:rPr>
          <w:szCs w:val="21"/>
        </w:rPr>
        <w:t>存在：更新评分</w:t>
      </w:r>
    </w:p>
    <w:p w14:paraId="409B9624">
      <w:pPr>
        <w:widowControl/>
        <w:spacing w:before="20" w:after="20"/>
        <w:ind w:left="42" w:firstLine="420" w:firstLineChars="200"/>
        <w:rPr>
          <w:szCs w:val="21"/>
        </w:rPr>
      </w:pPr>
      <w:r>
        <w:rPr>
          <w:szCs w:val="21"/>
        </w:rPr>
        <w:t>不存在：创建评分</w:t>
      </w:r>
    </w:p>
    <w:p w14:paraId="2BDBC59C">
      <w:pPr>
        <w:widowControl/>
        <w:spacing w:before="20" w:after="20"/>
        <w:ind w:left="-200" w:firstLine="420" w:firstLineChars="200"/>
        <w:rPr>
          <w:szCs w:val="21"/>
        </w:rPr>
      </w:pPr>
      <w:r>
        <w:rPr>
          <w:szCs w:val="21"/>
        </w:rPr>
        <w:t>更新资源平均分</w:t>
      </w:r>
    </w:p>
    <w:p w14:paraId="2938C60B">
      <w:pPr>
        <w:widowControl/>
        <w:spacing w:before="20" w:after="20"/>
        <w:ind w:left="-200" w:firstLine="420" w:firstLineChars="200"/>
        <w:rPr>
          <w:szCs w:val="21"/>
        </w:rPr>
      </w:pPr>
      <w:r>
        <w:rPr>
          <w:szCs w:val="21"/>
        </w:rPr>
        <w:t>返回操作结果</w:t>
      </w:r>
    </w:p>
    <w:p w14:paraId="02125BB5">
      <w:pPr>
        <w:widowControl/>
        <w:spacing w:before="20" w:after="20"/>
        <w:ind w:left="-200" w:firstLine="420" w:firstLineChars="200"/>
        <w:rPr>
          <w:szCs w:val="21"/>
        </w:rPr>
      </w:pPr>
    </w:p>
    <w:p w14:paraId="1554DBB7">
      <w:pPr>
        <w:rPr>
          <w:rFonts w:hint="eastAsia" w:ascii="黑体" w:hAnsi="黑体" w:eastAsia="黑体" w:cs="黑体"/>
          <w:szCs w:val="21"/>
        </w:rPr>
      </w:pPr>
      <w:r>
        <w:rPr>
          <w:rFonts w:hint="eastAsia" w:ascii="黑体" w:hAnsi="黑体" w:eastAsia="黑体" w:cs="黑体"/>
          <w:szCs w:val="21"/>
        </w:rPr>
        <w:t>2.流程图</w:t>
      </w:r>
    </w:p>
    <w:p w14:paraId="737DAE5B">
      <w:pPr>
        <w:ind w:firstLine="2100" w:firstLineChars="1000"/>
        <w:rPr>
          <w:szCs w:val="21"/>
        </w:rPr>
      </w:pPr>
      <w:r>
        <w:rPr>
          <w:szCs w:val="21"/>
        </w:rPr>
        <w:drawing>
          <wp:inline distT="0" distB="0" distL="114300" distR="114300">
            <wp:extent cx="2247900" cy="4829175"/>
            <wp:effectExtent l="0" t="0" r="0" b="9525"/>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14"/>
                    <a:stretch>
                      <a:fillRect/>
                    </a:stretch>
                  </pic:blipFill>
                  <pic:spPr>
                    <a:xfrm>
                      <a:off x="0" y="0"/>
                      <a:ext cx="2247900" cy="4829175"/>
                    </a:xfrm>
                    <a:prstGeom prst="rect">
                      <a:avLst/>
                    </a:prstGeom>
                    <a:noFill/>
                    <a:ln>
                      <a:noFill/>
                    </a:ln>
                  </pic:spPr>
                </pic:pic>
              </a:graphicData>
            </a:graphic>
          </wp:inline>
        </w:drawing>
      </w:r>
    </w:p>
    <w:p w14:paraId="3796D6B7">
      <w:pPr>
        <w:rPr>
          <w:rFonts w:hint="eastAsia" w:ascii="黑体" w:hAnsi="黑体" w:eastAsia="黑体" w:cs="黑体"/>
          <w:szCs w:val="21"/>
        </w:rPr>
      </w:pPr>
      <w:r>
        <w:rPr>
          <w:rFonts w:hint="eastAsia" w:ascii="黑体" w:hAnsi="黑体" w:eastAsia="黑体" w:cs="黑体"/>
          <w:szCs w:val="21"/>
        </w:rPr>
        <w:t>3.基本路径分析</w:t>
      </w:r>
    </w:p>
    <w:p w14:paraId="30B7F57C">
      <w:pPr>
        <w:widowControl/>
        <w:jc w:val="left"/>
        <w:rPr>
          <w:szCs w:val="21"/>
        </w:rPr>
      </w:pPr>
      <w:r>
        <w:rPr>
          <w:rFonts w:ascii="宋体" w:hAnsi="宋体" w:cs="宋体"/>
          <w:kern w:val="0"/>
          <w:szCs w:val="21"/>
          <w:lang w:bidi="ar"/>
        </w:rPr>
        <w:t>条件节点</w:t>
      </w:r>
    </w:p>
    <w:p w14:paraId="1C516912">
      <w:pPr>
        <w:widowControl/>
        <w:spacing w:before="20" w:after="20"/>
        <w:ind w:left="-198" w:firstLine="420" w:firstLineChars="200"/>
        <w:rPr>
          <w:szCs w:val="21"/>
        </w:rPr>
      </w:pPr>
      <w:r>
        <w:rPr>
          <w:szCs w:val="21"/>
        </w:rPr>
        <w:t>3：资源存在？</w:t>
      </w:r>
    </w:p>
    <w:p w14:paraId="7A3894E7">
      <w:pPr>
        <w:widowControl/>
        <w:spacing w:before="20" w:after="20"/>
        <w:ind w:left="-198" w:firstLine="420" w:firstLineChars="200"/>
        <w:rPr>
          <w:szCs w:val="21"/>
        </w:rPr>
      </w:pPr>
      <w:r>
        <w:rPr>
          <w:szCs w:val="21"/>
        </w:rPr>
        <w:t>5：评分记录存在？</w:t>
      </w:r>
    </w:p>
    <w:p w14:paraId="67B5590D">
      <w:pPr>
        <w:widowControl/>
        <w:jc w:val="left"/>
        <w:rPr>
          <w:szCs w:val="21"/>
        </w:rPr>
      </w:pPr>
      <w:r>
        <w:rPr>
          <w:rFonts w:ascii="宋体" w:hAnsi="宋体" w:cs="宋体"/>
          <w:kern w:val="0"/>
          <w:szCs w:val="21"/>
          <w:lang w:bidi="ar"/>
        </w:rPr>
        <w:t>圈复杂度圈复杂度= 判断节点数+1 =2+1 =3需要3个基本路径测试用例覆盖所有分支。基本路径</w:t>
      </w:r>
    </w:p>
    <w:p w14:paraId="332640BC">
      <w:pPr>
        <w:widowControl/>
        <w:spacing w:before="20" w:after="20"/>
        <w:ind w:left="-198" w:firstLine="420" w:firstLineChars="200"/>
        <w:rPr>
          <w:szCs w:val="21"/>
        </w:rPr>
      </w:pPr>
      <w:r>
        <w:rPr>
          <w:szCs w:val="21"/>
        </w:rPr>
        <w:t>资源不存在</w:t>
      </w:r>
    </w:p>
    <w:p w14:paraId="5D8E2D2F">
      <w:pPr>
        <w:widowControl/>
        <w:jc w:val="left"/>
        <w:rPr>
          <w:szCs w:val="21"/>
        </w:rPr>
      </w:pPr>
      <w:r>
        <w:rPr>
          <w:rFonts w:ascii="宋体" w:hAnsi="宋体" w:cs="宋体"/>
          <w:kern w:val="0"/>
          <w:szCs w:val="21"/>
          <w:lang w:bidi="ar"/>
        </w:rPr>
        <w:t>A→ B→ C(否)→ Z1→ J</w:t>
      </w:r>
    </w:p>
    <w:p w14:paraId="32684974">
      <w:pPr>
        <w:widowControl/>
        <w:spacing w:before="20" w:after="20"/>
        <w:ind w:left="-198" w:firstLine="420" w:firstLineChars="200"/>
        <w:rPr>
          <w:szCs w:val="21"/>
        </w:rPr>
      </w:pPr>
      <w:r>
        <w:rPr>
          <w:szCs w:val="21"/>
        </w:rPr>
        <w:t>首次评价（无评分记录）</w:t>
      </w:r>
    </w:p>
    <w:p w14:paraId="65D6B7C3">
      <w:pPr>
        <w:widowControl/>
        <w:jc w:val="left"/>
        <w:rPr>
          <w:szCs w:val="21"/>
        </w:rPr>
      </w:pPr>
      <w:r>
        <w:rPr>
          <w:rFonts w:ascii="宋体" w:hAnsi="宋体" w:cs="宋体"/>
          <w:kern w:val="0"/>
          <w:szCs w:val="21"/>
          <w:lang w:bidi="ar"/>
        </w:rPr>
        <w:t>A→ B→ C(是)→ D→ E(否)→ G→ H→ I→ J</w:t>
      </w:r>
    </w:p>
    <w:p w14:paraId="79549EC2">
      <w:pPr>
        <w:widowControl/>
        <w:spacing w:before="20" w:after="20"/>
        <w:ind w:left="-198" w:firstLine="420" w:firstLineChars="200"/>
        <w:rPr>
          <w:szCs w:val="21"/>
        </w:rPr>
      </w:pPr>
      <w:r>
        <w:rPr>
          <w:szCs w:val="21"/>
        </w:rPr>
        <w:t>更新评价（已有评分记录）</w:t>
      </w:r>
    </w:p>
    <w:p w14:paraId="3E5B8066">
      <w:pPr>
        <w:widowControl/>
        <w:jc w:val="left"/>
        <w:rPr>
          <w:szCs w:val="21"/>
        </w:rPr>
      </w:pPr>
      <w:r>
        <w:rPr>
          <w:rFonts w:ascii="宋体" w:hAnsi="宋体" w:cs="宋体"/>
          <w:kern w:val="0"/>
          <w:szCs w:val="21"/>
          <w:lang w:bidi="ar"/>
        </w:rPr>
        <w:t>A→ B→ C(是)→ D→ E(是)→ F→ H→ I→ J</w:t>
      </w:r>
    </w:p>
    <w:p w14:paraId="57598FB6">
      <w:pPr>
        <w:widowControl/>
        <w:spacing w:before="210" w:after="210"/>
        <w:rPr>
          <w:szCs w:val="21"/>
        </w:rPr>
      </w:pPr>
    </w:p>
    <w:p w14:paraId="513E2E7A">
      <w:pPr>
        <w:widowControl/>
        <w:spacing w:before="210" w:after="210"/>
        <w:rPr>
          <w:szCs w:val="21"/>
        </w:rPr>
      </w:pPr>
    </w:p>
    <w:p w14:paraId="173979F3">
      <w:pPr>
        <w:widowControl/>
        <w:spacing w:before="210" w:after="210"/>
        <w:rPr>
          <w:szCs w:val="21"/>
        </w:rPr>
      </w:pPr>
    </w:p>
    <w:p w14:paraId="3A4DEA8F">
      <w:pPr>
        <w:widowControl/>
        <w:spacing w:before="210" w:after="210"/>
        <w:rPr>
          <w:rFonts w:hint="eastAsia"/>
          <w:szCs w:val="21"/>
        </w:rPr>
      </w:pPr>
    </w:p>
    <w:p w14:paraId="21EB1DF9">
      <w:pPr>
        <w:rPr>
          <w:rFonts w:hint="eastAsia" w:ascii="黑体" w:hAnsi="黑体" w:eastAsia="黑体" w:cs="黑体"/>
          <w:szCs w:val="21"/>
        </w:rPr>
      </w:pPr>
      <w:r>
        <w:rPr>
          <w:rFonts w:hint="eastAsia" w:ascii="黑体" w:hAnsi="黑体" w:eastAsia="黑体" w:cs="黑体"/>
          <w:szCs w:val="21"/>
        </w:rPr>
        <w:t>4.白盒测试用例表</w:t>
      </w:r>
    </w:p>
    <w:p w14:paraId="53E99FAA">
      <w:pPr>
        <w:rPr>
          <w:szCs w:val="21"/>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992"/>
        <w:gridCol w:w="2268"/>
        <w:gridCol w:w="2268"/>
        <w:gridCol w:w="737"/>
        <w:gridCol w:w="1440"/>
      </w:tblGrid>
      <w:tr w14:paraId="5A655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449F1E2A">
            <w:pPr>
              <w:jc w:val="center"/>
              <w:rPr>
                <w:szCs w:val="21"/>
              </w:rPr>
            </w:pPr>
            <w:r>
              <w:rPr>
                <w:szCs w:val="21"/>
              </w:rPr>
              <w:t>测试用例编号</w:t>
            </w:r>
          </w:p>
        </w:tc>
        <w:tc>
          <w:tcPr>
            <w:tcW w:w="992" w:type="dxa"/>
            <w:shd w:val="clear" w:color="auto" w:fill="auto"/>
            <w:vAlign w:val="center"/>
          </w:tcPr>
          <w:p w14:paraId="27551032">
            <w:pPr>
              <w:jc w:val="center"/>
              <w:rPr>
                <w:szCs w:val="21"/>
              </w:rPr>
            </w:pPr>
            <w:r>
              <w:rPr>
                <w:szCs w:val="21"/>
              </w:rPr>
              <w:t>测试场景</w:t>
            </w:r>
          </w:p>
        </w:tc>
        <w:tc>
          <w:tcPr>
            <w:tcW w:w="2268" w:type="dxa"/>
            <w:shd w:val="clear" w:color="auto" w:fill="auto"/>
            <w:vAlign w:val="center"/>
          </w:tcPr>
          <w:p w14:paraId="055B06F7">
            <w:pPr>
              <w:jc w:val="center"/>
              <w:rPr>
                <w:szCs w:val="21"/>
              </w:rPr>
            </w:pPr>
            <w:r>
              <w:rPr>
                <w:szCs w:val="21"/>
              </w:rPr>
              <w:t>输入数据</w:t>
            </w:r>
          </w:p>
        </w:tc>
        <w:tc>
          <w:tcPr>
            <w:tcW w:w="2268" w:type="dxa"/>
            <w:shd w:val="clear" w:color="auto" w:fill="auto"/>
            <w:vAlign w:val="center"/>
          </w:tcPr>
          <w:p w14:paraId="1026D912">
            <w:pPr>
              <w:jc w:val="center"/>
              <w:rPr>
                <w:szCs w:val="21"/>
              </w:rPr>
            </w:pPr>
            <w:r>
              <w:rPr>
                <w:szCs w:val="21"/>
              </w:rPr>
              <w:t>预期输出</w:t>
            </w:r>
          </w:p>
        </w:tc>
        <w:tc>
          <w:tcPr>
            <w:tcW w:w="737" w:type="dxa"/>
            <w:shd w:val="clear" w:color="auto" w:fill="auto"/>
            <w:vAlign w:val="center"/>
          </w:tcPr>
          <w:p w14:paraId="3D6248E1">
            <w:pPr>
              <w:jc w:val="center"/>
              <w:rPr>
                <w:szCs w:val="21"/>
              </w:rPr>
            </w:pPr>
            <w:r>
              <w:rPr>
                <w:szCs w:val="21"/>
              </w:rPr>
              <w:t>覆盖路径</w:t>
            </w:r>
          </w:p>
        </w:tc>
        <w:tc>
          <w:tcPr>
            <w:tcW w:w="1440" w:type="dxa"/>
            <w:shd w:val="clear" w:color="auto" w:fill="auto"/>
            <w:vAlign w:val="center"/>
          </w:tcPr>
          <w:p w14:paraId="7E92A232">
            <w:pPr>
              <w:jc w:val="center"/>
              <w:rPr>
                <w:szCs w:val="21"/>
              </w:rPr>
            </w:pPr>
            <w:r>
              <w:rPr>
                <w:szCs w:val="21"/>
              </w:rPr>
              <w:t>测试目的</w:t>
            </w:r>
          </w:p>
        </w:tc>
      </w:tr>
      <w:tr w14:paraId="178D7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7DA57856">
            <w:pPr>
              <w:jc w:val="center"/>
              <w:rPr>
                <w:szCs w:val="21"/>
              </w:rPr>
            </w:pPr>
            <w:r>
              <w:rPr>
                <w:szCs w:val="21"/>
              </w:rPr>
              <w:t>TC301</w:t>
            </w:r>
          </w:p>
        </w:tc>
        <w:tc>
          <w:tcPr>
            <w:tcW w:w="992" w:type="dxa"/>
            <w:shd w:val="clear" w:color="auto" w:fill="auto"/>
            <w:vAlign w:val="center"/>
          </w:tcPr>
          <w:p w14:paraId="50067BF8">
            <w:pPr>
              <w:jc w:val="center"/>
              <w:rPr>
                <w:szCs w:val="21"/>
              </w:rPr>
            </w:pPr>
            <w:r>
              <w:rPr>
                <w:szCs w:val="21"/>
              </w:rPr>
              <w:t>资源不存在</w:t>
            </w:r>
          </w:p>
        </w:tc>
        <w:tc>
          <w:tcPr>
            <w:tcW w:w="2268" w:type="dxa"/>
            <w:shd w:val="clear" w:color="auto" w:fill="auto"/>
            <w:vAlign w:val="center"/>
          </w:tcPr>
          <w:p w14:paraId="23CEB555">
            <w:pPr>
              <w:jc w:val="center"/>
              <w:rPr>
                <w:szCs w:val="21"/>
              </w:rPr>
            </w:pPr>
            <w:r>
              <w:rPr>
                <w:szCs w:val="21"/>
              </w:rPr>
              <w:t>{ user: { phone_number: "13912345678" }, params: { resourceId: "not_exist" }, body: { rating: 5 } }</w:t>
            </w:r>
          </w:p>
        </w:tc>
        <w:tc>
          <w:tcPr>
            <w:tcW w:w="2268" w:type="dxa"/>
            <w:shd w:val="clear" w:color="auto" w:fill="auto"/>
            <w:vAlign w:val="center"/>
          </w:tcPr>
          <w:p w14:paraId="4C0F485B">
            <w:pPr>
              <w:jc w:val="center"/>
              <w:rPr>
                <w:szCs w:val="21"/>
              </w:rPr>
            </w:pPr>
            <w:r>
              <w:rPr>
                <w:szCs w:val="21"/>
              </w:rPr>
              <w:t>{ success: false, message: "资源不存在" }</w:t>
            </w:r>
          </w:p>
        </w:tc>
        <w:tc>
          <w:tcPr>
            <w:tcW w:w="737" w:type="dxa"/>
            <w:shd w:val="clear" w:color="auto" w:fill="auto"/>
            <w:vAlign w:val="center"/>
          </w:tcPr>
          <w:p w14:paraId="0157BA08">
            <w:pPr>
              <w:jc w:val="center"/>
              <w:rPr>
                <w:szCs w:val="21"/>
              </w:rPr>
            </w:pPr>
            <w:r>
              <w:rPr>
                <w:szCs w:val="21"/>
              </w:rPr>
              <w:t>路径1</w:t>
            </w:r>
          </w:p>
        </w:tc>
        <w:tc>
          <w:tcPr>
            <w:tcW w:w="1440" w:type="dxa"/>
            <w:shd w:val="clear" w:color="auto" w:fill="auto"/>
            <w:vAlign w:val="center"/>
          </w:tcPr>
          <w:p w14:paraId="1D8878C2">
            <w:pPr>
              <w:jc w:val="center"/>
              <w:rPr>
                <w:szCs w:val="21"/>
              </w:rPr>
            </w:pPr>
            <w:r>
              <w:rPr>
                <w:szCs w:val="21"/>
              </w:rPr>
              <w:t>验证资源不存在处理</w:t>
            </w:r>
          </w:p>
        </w:tc>
      </w:tr>
      <w:tr w14:paraId="66EB0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295988C7">
            <w:pPr>
              <w:jc w:val="center"/>
              <w:rPr>
                <w:szCs w:val="21"/>
              </w:rPr>
            </w:pPr>
            <w:r>
              <w:rPr>
                <w:szCs w:val="21"/>
              </w:rPr>
              <w:t>TC302</w:t>
            </w:r>
          </w:p>
        </w:tc>
        <w:tc>
          <w:tcPr>
            <w:tcW w:w="992" w:type="dxa"/>
            <w:shd w:val="clear" w:color="auto" w:fill="auto"/>
            <w:vAlign w:val="center"/>
          </w:tcPr>
          <w:p w14:paraId="6AE0F2AD">
            <w:pPr>
              <w:jc w:val="center"/>
              <w:rPr>
                <w:szCs w:val="21"/>
              </w:rPr>
            </w:pPr>
            <w:r>
              <w:rPr>
                <w:szCs w:val="21"/>
              </w:rPr>
              <w:t>首次评价（无评分记录）</w:t>
            </w:r>
          </w:p>
        </w:tc>
        <w:tc>
          <w:tcPr>
            <w:tcW w:w="2268" w:type="dxa"/>
            <w:shd w:val="clear" w:color="auto" w:fill="auto"/>
            <w:vAlign w:val="center"/>
          </w:tcPr>
          <w:p w14:paraId="52CAB7C4">
            <w:pPr>
              <w:jc w:val="center"/>
              <w:rPr>
                <w:szCs w:val="21"/>
              </w:rPr>
            </w:pPr>
            <w:r>
              <w:rPr>
                <w:szCs w:val="21"/>
              </w:rPr>
              <w:t>{ user: { phone_number: "13912345678" }, params: { resourceId: "10001" }, body: { rating: 4 } }</w:t>
            </w:r>
          </w:p>
        </w:tc>
        <w:tc>
          <w:tcPr>
            <w:tcW w:w="2268" w:type="dxa"/>
            <w:shd w:val="clear" w:color="auto" w:fill="auto"/>
            <w:vAlign w:val="center"/>
          </w:tcPr>
          <w:p w14:paraId="45F8C56D">
            <w:pPr>
              <w:jc w:val="center"/>
              <w:rPr>
                <w:szCs w:val="21"/>
              </w:rPr>
            </w:pPr>
            <w:r>
              <w:rPr>
                <w:szCs w:val="21"/>
              </w:rPr>
              <w:t>{ success: true, message: "评分成功", data: { rating: 4 } }</w:t>
            </w:r>
          </w:p>
        </w:tc>
        <w:tc>
          <w:tcPr>
            <w:tcW w:w="737" w:type="dxa"/>
            <w:shd w:val="clear" w:color="auto" w:fill="auto"/>
            <w:vAlign w:val="center"/>
          </w:tcPr>
          <w:p w14:paraId="73BABDA9">
            <w:pPr>
              <w:jc w:val="center"/>
              <w:rPr>
                <w:szCs w:val="21"/>
              </w:rPr>
            </w:pPr>
            <w:r>
              <w:rPr>
                <w:szCs w:val="21"/>
              </w:rPr>
              <w:t>路径2</w:t>
            </w:r>
          </w:p>
        </w:tc>
        <w:tc>
          <w:tcPr>
            <w:tcW w:w="1440" w:type="dxa"/>
            <w:shd w:val="clear" w:color="auto" w:fill="auto"/>
            <w:vAlign w:val="center"/>
          </w:tcPr>
          <w:p w14:paraId="5E0AFF25">
            <w:pPr>
              <w:jc w:val="center"/>
              <w:rPr>
                <w:szCs w:val="21"/>
              </w:rPr>
            </w:pPr>
            <w:r>
              <w:rPr>
                <w:szCs w:val="21"/>
              </w:rPr>
              <w:t>验证首次评价</w:t>
            </w:r>
          </w:p>
        </w:tc>
      </w:tr>
      <w:tr w14:paraId="2C8AF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6175C627">
            <w:pPr>
              <w:jc w:val="center"/>
              <w:rPr>
                <w:szCs w:val="21"/>
              </w:rPr>
            </w:pPr>
            <w:r>
              <w:rPr>
                <w:szCs w:val="21"/>
              </w:rPr>
              <w:t>TC303</w:t>
            </w:r>
          </w:p>
        </w:tc>
        <w:tc>
          <w:tcPr>
            <w:tcW w:w="992" w:type="dxa"/>
            <w:shd w:val="clear" w:color="auto" w:fill="auto"/>
            <w:vAlign w:val="center"/>
          </w:tcPr>
          <w:p w14:paraId="7E3FC35F">
            <w:pPr>
              <w:jc w:val="center"/>
              <w:rPr>
                <w:szCs w:val="21"/>
              </w:rPr>
            </w:pPr>
            <w:r>
              <w:rPr>
                <w:szCs w:val="21"/>
              </w:rPr>
              <w:t>更新评价（已有评分记录）</w:t>
            </w:r>
          </w:p>
        </w:tc>
        <w:tc>
          <w:tcPr>
            <w:tcW w:w="2268" w:type="dxa"/>
            <w:shd w:val="clear" w:color="auto" w:fill="auto"/>
            <w:vAlign w:val="center"/>
          </w:tcPr>
          <w:p w14:paraId="6F37015B">
            <w:pPr>
              <w:jc w:val="center"/>
              <w:rPr>
                <w:szCs w:val="21"/>
              </w:rPr>
            </w:pPr>
            <w:r>
              <w:rPr>
                <w:szCs w:val="21"/>
              </w:rPr>
              <w:t>{ user: { phone_number: "13912345678" }, params: { resourceId: "10001" }, body: { rating: 3 } }</w:t>
            </w:r>
          </w:p>
        </w:tc>
        <w:tc>
          <w:tcPr>
            <w:tcW w:w="2268" w:type="dxa"/>
            <w:shd w:val="clear" w:color="auto" w:fill="auto"/>
            <w:vAlign w:val="center"/>
          </w:tcPr>
          <w:p w14:paraId="2C3BE4FD">
            <w:pPr>
              <w:jc w:val="center"/>
              <w:rPr>
                <w:szCs w:val="21"/>
              </w:rPr>
            </w:pPr>
            <w:r>
              <w:rPr>
                <w:szCs w:val="21"/>
              </w:rPr>
              <w:t>{ success: true, message: "评分已更新", data: { rating: 3 } }</w:t>
            </w:r>
          </w:p>
        </w:tc>
        <w:tc>
          <w:tcPr>
            <w:tcW w:w="737" w:type="dxa"/>
            <w:shd w:val="clear" w:color="auto" w:fill="auto"/>
            <w:vAlign w:val="center"/>
          </w:tcPr>
          <w:p w14:paraId="10CC8B2A">
            <w:pPr>
              <w:jc w:val="center"/>
              <w:rPr>
                <w:szCs w:val="21"/>
              </w:rPr>
            </w:pPr>
            <w:r>
              <w:rPr>
                <w:szCs w:val="21"/>
              </w:rPr>
              <w:t>路径3</w:t>
            </w:r>
          </w:p>
        </w:tc>
        <w:tc>
          <w:tcPr>
            <w:tcW w:w="1440" w:type="dxa"/>
            <w:shd w:val="clear" w:color="auto" w:fill="auto"/>
            <w:vAlign w:val="center"/>
          </w:tcPr>
          <w:p w14:paraId="12038827">
            <w:pPr>
              <w:jc w:val="center"/>
              <w:rPr>
                <w:szCs w:val="21"/>
              </w:rPr>
            </w:pPr>
            <w:r>
              <w:rPr>
                <w:szCs w:val="21"/>
              </w:rPr>
              <w:t>验证更新评价</w:t>
            </w:r>
          </w:p>
        </w:tc>
      </w:tr>
    </w:tbl>
    <w:p w14:paraId="26DD1C75">
      <w:pPr>
        <w:rPr>
          <w:rFonts w:hint="eastAsia"/>
          <w:szCs w:val="21"/>
        </w:rPr>
      </w:pPr>
    </w:p>
    <w:p w14:paraId="0B99897A">
      <w:pPr>
        <w:rPr>
          <w:rFonts w:hint="eastAsia" w:ascii="黑体" w:hAnsi="黑体" w:eastAsia="黑体" w:cs="黑体"/>
          <w:szCs w:val="21"/>
        </w:rPr>
      </w:pPr>
      <w:r>
        <w:rPr>
          <w:rFonts w:hint="eastAsia" w:ascii="黑体" w:hAnsi="黑体" w:eastAsia="黑体" w:cs="黑体"/>
          <w:szCs w:val="21"/>
        </w:rPr>
        <w:t>二．黑盒测试设计</w:t>
      </w:r>
    </w:p>
    <w:p w14:paraId="1C3BC00D">
      <w:pPr>
        <w:rPr>
          <w:szCs w:val="21"/>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64ECA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B436513">
            <w:pPr>
              <w:jc w:val="center"/>
              <w:rPr>
                <w:szCs w:val="21"/>
              </w:rPr>
            </w:pPr>
            <w:r>
              <w:rPr>
                <w:rFonts w:hint="eastAsia"/>
                <w:szCs w:val="21"/>
              </w:rPr>
              <w:t>用例编号</w:t>
            </w:r>
          </w:p>
        </w:tc>
        <w:tc>
          <w:tcPr>
            <w:tcW w:w="2130" w:type="dxa"/>
            <w:shd w:val="clear" w:color="auto" w:fill="auto"/>
          </w:tcPr>
          <w:p w14:paraId="23896624">
            <w:pPr>
              <w:jc w:val="center"/>
              <w:rPr>
                <w:szCs w:val="21"/>
              </w:rPr>
            </w:pPr>
            <w:r>
              <w:rPr>
                <w:rFonts w:hint="eastAsia"/>
                <w:szCs w:val="21"/>
              </w:rPr>
              <w:t>测试内容</w:t>
            </w:r>
          </w:p>
        </w:tc>
        <w:tc>
          <w:tcPr>
            <w:tcW w:w="2131" w:type="dxa"/>
            <w:shd w:val="clear" w:color="auto" w:fill="auto"/>
          </w:tcPr>
          <w:p w14:paraId="69203D8E">
            <w:pPr>
              <w:jc w:val="center"/>
              <w:rPr>
                <w:szCs w:val="21"/>
              </w:rPr>
            </w:pPr>
            <w:r>
              <w:rPr>
                <w:rFonts w:hint="eastAsia"/>
                <w:szCs w:val="21"/>
              </w:rPr>
              <w:t>输入数据/操作</w:t>
            </w:r>
          </w:p>
        </w:tc>
        <w:tc>
          <w:tcPr>
            <w:tcW w:w="2131" w:type="dxa"/>
            <w:shd w:val="clear" w:color="auto" w:fill="auto"/>
          </w:tcPr>
          <w:p w14:paraId="14E65F8F">
            <w:pPr>
              <w:jc w:val="center"/>
              <w:rPr>
                <w:szCs w:val="21"/>
              </w:rPr>
            </w:pPr>
            <w:r>
              <w:rPr>
                <w:rFonts w:hint="eastAsia"/>
                <w:szCs w:val="21"/>
              </w:rPr>
              <w:t>预期输出/结果</w:t>
            </w:r>
          </w:p>
        </w:tc>
      </w:tr>
      <w:tr w14:paraId="6E458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657B1A9F">
            <w:pPr>
              <w:jc w:val="center"/>
              <w:rPr>
                <w:szCs w:val="21"/>
              </w:rPr>
            </w:pPr>
            <w:r>
              <w:rPr>
                <w:rFonts w:hint="eastAsia"/>
                <w:szCs w:val="21"/>
              </w:rPr>
              <w:t>1</w:t>
            </w:r>
          </w:p>
        </w:tc>
        <w:tc>
          <w:tcPr>
            <w:tcW w:w="2130" w:type="dxa"/>
            <w:shd w:val="clear" w:color="auto" w:fill="auto"/>
          </w:tcPr>
          <w:p w14:paraId="3EB930E9">
            <w:pPr>
              <w:jc w:val="center"/>
              <w:rPr>
                <w:szCs w:val="21"/>
              </w:rPr>
            </w:pPr>
            <w:r>
              <w:rPr>
                <w:rFonts w:hint="eastAsia"/>
                <w:szCs w:val="21"/>
              </w:rPr>
              <w:t>正常评价资源</w:t>
            </w:r>
          </w:p>
        </w:tc>
        <w:tc>
          <w:tcPr>
            <w:tcW w:w="2131" w:type="dxa"/>
            <w:shd w:val="clear" w:color="auto" w:fill="auto"/>
          </w:tcPr>
          <w:p w14:paraId="61962ABE">
            <w:pPr>
              <w:jc w:val="center"/>
              <w:rPr>
                <w:szCs w:val="21"/>
              </w:rPr>
            </w:pPr>
            <w:r>
              <w:rPr>
                <w:rFonts w:hint="eastAsia"/>
                <w:szCs w:val="21"/>
              </w:rPr>
              <w:t>已登录用户，评分：8.5，评价内容：很好</w:t>
            </w:r>
          </w:p>
        </w:tc>
        <w:tc>
          <w:tcPr>
            <w:tcW w:w="2131" w:type="dxa"/>
            <w:shd w:val="clear" w:color="auto" w:fill="auto"/>
          </w:tcPr>
          <w:p w14:paraId="58F29B88">
            <w:pPr>
              <w:jc w:val="center"/>
              <w:rPr>
                <w:szCs w:val="21"/>
              </w:rPr>
            </w:pPr>
            <w:r>
              <w:rPr>
                <w:rFonts w:hint="eastAsia"/>
                <w:szCs w:val="21"/>
              </w:rPr>
              <w:t>返回"评价成功"，评分入库，资源平均分更新</w:t>
            </w:r>
          </w:p>
        </w:tc>
      </w:tr>
      <w:tr w14:paraId="265DF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C9067A9">
            <w:pPr>
              <w:jc w:val="center"/>
              <w:rPr>
                <w:szCs w:val="21"/>
              </w:rPr>
            </w:pPr>
            <w:r>
              <w:rPr>
                <w:rFonts w:hint="eastAsia"/>
                <w:szCs w:val="21"/>
              </w:rPr>
              <w:t>2</w:t>
            </w:r>
          </w:p>
        </w:tc>
        <w:tc>
          <w:tcPr>
            <w:tcW w:w="2130" w:type="dxa"/>
            <w:shd w:val="clear" w:color="auto" w:fill="auto"/>
          </w:tcPr>
          <w:p w14:paraId="4AE5AE1D">
            <w:pPr>
              <w:jc w:val="center"/>
              <w:rPr>
                <w:szCs w:val="21"/>
              </w:rPr>
            </w:pPr>
            <w:r>
              <w:rPr>
                <w:rFonts w:hint="eastAsia"/>
                <w:szCs w:val="21"/>
              </w:rPr>
              <w:t>未登录评价资源</w:t>
            </w:r>
          </w:p>
        </w:tc>
        <w:tc>
          <w:tcPr>
            <w:tcW w:w="2131" w:type="dxa"/>
            <w:shd w:val="clear" w:color="auto" w:fill="auto"/>
          </w:tcPr>
          <w:p w14:paraId="685561C7">
            <w:pPr>
              <w:jc w:val="center"/>
              <w:rPr>
                <w:szCs w:val="21"/>
              </w:rPr>
            </w:pPr>
            <w:r>
              <w:rPr>
                <w:rFonts w:hint="eastAsia"/>
                <w:szCs w:val="21"/>
              </w:rPr>
              <w:t>不携带token，尝试评价资源</w:t>
            </w:r>
          </w:p>
        </w:tc>
        <w:tc>
          <w:tcPr>
            <w:tcW w:w="2131" w:type="dxa"/>
            <w:shd w:val="clear" w:color="auto" w:fill="auto"/>
          </w:tcPr>
          <w:p w14:paraId="2E9507EE">
            <w:pPr>
              <w:jc w:val="center"/>
              <w:rPr>
                <w:szCs w:val="21"/>
              </w:rPr>
            </w:pPr>
            <w:r>
              <w:rPr>
                <w:rFonts w:hint="eastAsia"/>
                <w:szCs w:val="21"/>
              </w:rPr>
              <w:t>返回"请先登录"提示</w:t>
            </w:r>
          </w:p>
        </w:tc>
      </w:tr>
      <w:tr w14:paraId="750A5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E47B3A1">
            <w:pPr>
              <w:jc w:val="center"/>
              <w:rPr>
                <w:szCs w:val="21"/>
              </w:rPr>
            </w:pPr>
            <w:r>
              <w:rPr>
                <w:rFonts w:hint="eastAsia"/>
                <w:szCs w:val="21"/>
              </w:rPr>
              <w:t>3</w:t>
            </w:r>
          </w:p>
        </w:tc>
        <w:tc>
          <w:tcPr>
            <w:tcW w:w="2130" w:type="dxa"/>
            <w:shd w:val="clear" w:color="auto" w:fill="auto"/>
          </w:tcPr>
          <w:p w14:paraId="1FC31C9A">
            <w:pPr>
              <w:jc w:val="center"/>
              <w:rPr>
                <w:szCs w:val="21"/>
              </w:rPr>
            </w:pPr>
            <w:r>
              <w:rPr>
                <w:rFonts w:hint="eastAsia"/>
                <w:szCs w:val="21"/>
              </w:rPr>
              <w:t>评分超出范围</w:t>
            </w:r>
          </w:p>
        </w:tc>
        <w:tc>
          <w:tcPr>
            <w:tcW w:w="2131" w:type="dxa"/>
            <w:shd w:val="clear" w:color="auto" w:fill="auto"/>
          </w:tcPr>
          <w:p w14:paraId="1B2D1631">
            <w:pPr>
              <w:jc w:val="center"/>
              <w:rPr>
                <w:szCs w:val="21"/>
              </w:rPr>
            </w:pPr>
            <w:r>
              <w:rPr>
                <w:rFonts w:hint="eastAsia"/>
                <w:szCs w:val="21"/>
              </w:rPr>
              <w:t>评分：11（超出0-10范围）</w:t>
            </w:r>
          </w:p>
        </w:tc>
        <w:tc>
          <w:tcPr>
            <w:tcW w:w="2131" w:type="dxa"/>
            <w:shd w:val="clear" w:color="auto" w:fill="auto"/>
          </w:tcPr>
          <w:p w14:paraId="2BB90BE7">
            <w:pPr>
              <w:jc w:val="center"/>
              <w:rPr>
                <w:szCs w:val="21"/>
              </w:rPr>
            </w:pPr>
            <w:r>
              <w:rPr>
                <w:rFonts w:hint="eastAsia"/>
                <w:szCs w:val="21"/>
              </w:rPr>
              <w:t>前端提示"评分范围应在0-10之间"</w:t>
            </w:r>
          </w:p>
        </w:tc>
      </w:tr>
      <w:tr w14:paraId="0227E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88FBACB">
            <w:pPr>
              <w:jc w:val="center"/>
              <w:rPr>
                <w:szCs w:val="21"/>
              </w:rPr>
            </w:pPr>
            <w:r>
              <w:rPr>
                <w:rFonts w:hint="eastAsia"/>
                <w:szCs w:val="21"/>
              </w:rPr>
              <w:t>4</w:t>
            </w:r>
          </w:p>
        </w:tc>
        <w:tc>
          <w:tcPr>
            <w:tcW w:w="2130" w:type="dxa"/>
            <w:shd w:val="clear" w:color="auto" w:fill="auto"/>
          </w:tcPr>
          <w:p w14:paraId="2CFDD916">
            <w:pPr>
              <w:jc w:val="center"/>
              <w:rPr>
                <w:szCs w:val="21"/>
              </w:rPr>
            </w:pPr>
            <w:r>
              <w:rPr>
                <w:rFonts w:hint="eastAsia"/>
                <w:szCs w:val="21"/>
              </w:rPr>
              <w:t>评分为负数</w:t>
            </w:r>
          </w:p>
        </w:tc>
        <w:tc>
          <w:tcPr>
            <w:tcW w:w="2131" w:type="dxa"/>
            <w:shd w:val="clear" w:color="auto" w:fill="auto"/>
          </w:tcPr>
          <w:p w14:paraId="217DE494">
            <w:pPr>
              <w:jc w:val="center"/>
              <w:rPr>
                <w:szCs w:val="21"/>
              </w:rPr>
            </w:pPr>
            <w:r>
              <w:rPr>
                <w:rFonts w:hint="eastAsia"/>
                <w:szCs w:val="21"/>
              </w:rPr>
              <w:t xml:space="preserve">评分：-1 </w:t>
            </w:r>
          </w:p>
        </w:tc>
        <w:tc>
          <w:tcPr>
            <w:tcW w:w="2131" w:type="dxa"/>
            <w:shd w:val="clear" w:color="auto" w:fill="auto"/>
          </w:tcPr>
          <w:p w14:paraId="75B6D575">
            <w:pPr>
              <w:jc w:val="center"/>
              <w:rPr>
                <w:szCs w:val="21"/>
              </w:rPr>
            </w:pPr>
            <w:r>
              <w:rPr>
                <w:rFonts w:hint="eastAsia"/>
                <w:szCs w:val="21"/>
              </w:rPr>
              <w:t xml:space="preserve">前端提示"评分范围应在0-10之间" </w:t>
            </w:r>
          </w:p>
        </w:tc>
      </w:tr>
      <w:tr w14:paraId="2A6ED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4F9F7D8A">
            <w:pPr>
              <w:jc w:val="center"/>
              <w:rPr>
                <w:szCs w:val="21"/>
              </w:rPr>
            </w:pPr>
            <w:r>
              <w:rPr>
                <w:rFonts w:hint="eastAsia"/>
                <w:szCs w:val="21"/>
              </w:rPr>
              <w:t>5</w:t>
            </w:r>
          </w:p>
        </w:tc>
        <w:tc>
          <w:tcPr>
            <w:tcW w:w="2130" w:type="dxa"/>
            <w:shd w:val="clear" w:color="auto" w:fill="auto"/>
          </w:tcPr>
          <w:p w14:paraId="349FED01">
            <w:pPr>
              <w:jc w:val="center"/>
              <w:rPr>
                <w:szCs w:val="21"/>
              </w:rPr>
            </w:pPr>
            <w:r>
              <w:rPr>
                <w:rFonts w:hint="eastAsia"/>
                <w:szCs w:val="21"/>
              </w:rPr>
              <w:t>评分为空</w:t>
            </w:r>
          </w:p>
        </w:tc>
        <w:tc>
          <w:tcPr>
            <w:tcW w:w="2131" w:type="dxa"/>
            <w:shd w:val="clear" w:color="auto" w:fill="auto"/>
          </w:tcPr>
          <w:p w14:paraId="76540FFC">
            <w:pPr>
              <w:jc w:val="center"/>
              <w:rPr>
                <w:szCs w:val="21"/>
              </w:rPr>
            </w:pPr>
            <w:r>
              <w:rPr>
                <w:rFonts w:hint="eastAsia"/>
                <w:szCs w:val="21"/>
              </w:rPr>
              <w:t>评分：空</w:t>
            </w:r>
          </w:p>
        </w:tc>
        <w:tc>
          <w:tcPr>
            <w:tcW w:w="2131" w:type="dxa"/>
            <w:shd w:val="clear" w:color="auto" w:fill="auto"/>
          </w:tcPr>
          <w:p w14:paraId="11F62179">
            <w:pPr>
              <w:jc w:val="center"/>
              <w:rPr>
                <w:szCs w:val="21"/>
              </w:rPr>
            </w:pPr>
            <w:r>
              <w:rPr>
                <w:rFonts w:hint="eastAsia"/>
                <w:szCs w:val="21"/>
              </w:rPr>
              <w:t>前端提示"评分不能为空"</w:t>
            </w:r>
          </w:p>
        </w:tc>
      </w:tr>
      <w:tr w14:paraId="16C4C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79B6B08B">
            <w:pPr>
              <w:jc w:val="center"/>
              <w:rPr>
                <w:szCs w:val="21"/>
              </w:rPr>
            </w:pPr>
            <w:r>
              <w:rPr>
                <w:rFonts w:hint="eastAsia"/>
                <w:szCs w:val="21"/>
              </w:rPr>
              <w:t>6</w:t>
            </w:r>
          </w:p>
        </w:tc>
        <w:tc>
          <w:tcPr>
            <w:tcW w:w="2130" w:type="dxa"/>
            <w:shd w:val="clear" w:color="auto" w:fill="auto"/>
          </w:tcPr>
          <w:p w14:paraId="709FBDA7">
            <w:pPr>
              <w:jc w:val="center"/>
              <w:rPr>
                <w:szCs w:val="21"/>
              </w:rPr>
            </w:pPr>
            <w:r>
              <w:rPr>
                <w:rFonts w:hint="eastAsia"/>
                <w:szCs w:val="21"/>
              </w:rPr>
              <w:t>评价不存在的资源</w:t>
            </w:r>
          </w:p>
        </w:tc>
        <w:tc>
          <w:tcPr>
            <w:tcW w:w="2131" w:type="dxa"/>
            <w:shd w:val="clear" w:color="auto" w:fill="auto"/>
          </w:tcPr>
          <w:p w14:paraId="3B3BA4EE">
            <w:pPr>
              <w:jc w:val="center"/>
              <w:rPr>
                <w:szCs w:val="21"/>
              </w:rPr>
            </w:pPr>
            <w:r>
              <w:rPr>
                <w:rFonts w:hint="eastAsia"/>
                <w:szCs w:val="21"/>
              </w:rPr>
              <w:t>已登录用户，评价不存在的资源ID</w:t>
            </w:r>
          </w:p>
        </w:tc>
        <w:tc>
          <w:tcPr>
            <w:tcW w:w="2131" w:type="dxa"/>
            <w:shd w:val="clear" w:color="auto" w:fill="auto"/>
          </w:tcPr>
          <w:p w14:paraId="7A3322A3">
            <w:pPr>
              <w:jc w:val="center"/>
              <w:rPr>
                <w:szCs w:val="21"/>
              </w:rPr>
            </w:pPr>
            <w:r>
              <w:rPr>
                <w:rFonts w:hint="eastAsia"/>
                <w:szCs w:val="21"/>
              </w:rPr>
              <w:t>返回"资源不存在"提示</w:t>
            </w:r>
          </w:p>
        </w:tc>
      </w:tr>
      <w:tr w14:paraId="73BF8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54B8F3F">
            <w:pPr>
              <w:jc w:val="center"/>
              <w:rPr>
                <w:szCs w:val="21"/>
              </w:rPr>
            </w:pPr>
            <w:r>
              <w:rPr>
                <w:rFonts w:hint="eastAsia"/>
                <w:szCs w:val="21"/>
              </w:rPr>
              <w:t>7</w:t>
            </w:r>
          </w:p>
        </w:tc>
        <w:tc>
          <w:tcPr>
            <w:tcW w:w="2130" w:type="dxa"/>
            <w:shd w:val="clear" w:color="auto" w:fill="auto"/>
          </w:tcPr>
          <w:p w14:paraId="0EC31917">
            <w:pPr>
              <w:jc w:val="center"/>
              <w:rPr>
                <w:szCs w:val="21"/>
              </w:rPr>
            </w:pPr>
            <w:r>
              <w:rPr>
                <w:rFonts w:hint="eastAsia"/>
                <w:szCs w:val="21"/>
              </w:rPr>
              <w:t>评价未发布资源</w:t>
            </w:r>
          </w:p>
        </w:tc>
        <w:tc>
          <w:tcPr>
            <w:tcW w:w="2131" w:type="dxa"/>
            <w:shd w:val="clear" w:color="auto" w:fill="auto"/>
          </w:tcPr>
          <w:p w14:paraId="6DA6397B">
            <w:pPr>
              <w:jc w:val="center"/>
              <w:rPr>
                <w:szCs w:val="21"/>
              </w:rPr>
            </w:pPr>
            <w:r>
              <w:rPr>
                <w:rFonts w:hint="eastAsia"/>
                <w:szCs w:val="21"/>
              </w:rPr>
              <w:t>已登录用户，评价草稿状态资源</w:t>
            </w:r>
          </w:p>
        </w:tc>
        <w:tc>
          <w:tcPr>
            <w:tcW w:w="2131" w:type="dxa"/>
            <w:shd w:val="clear" w:color="auto" w:fill="auto"/>
          </w:tcPr>
          <w:p w14:paraId="1CF81162">
            <w:pPr>
              <w:jc w:val="center"/>
              <w:rPr>
                <w:szCs w:val="21"/>
              </w:rPr>
            </w:pPr>
            <w:r>
              <w:rPr>
                <w:rFonts w:hint="eastAsia"/>
                <w:szCs w:val="21"/>
              </w:rPr>
              <w:t>返回"资源未发布，无法评价"提示</w:t>
            </w:r>
          </w:p>
        </w:tc>
      </w:tr>
      <w:tr w14:paraId="6BB93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694261D">
            <w:pPr>
              <w:jc w:val="center"/>
              <w:rPr>
                <w:szCs w:val="21"/>
              </w:rPr>
            </w:pPr>
            <w:r>
              <w:rPr>
                <w:rFonts w:hint="eastAsia"/>
                <w:szCs w:val="21"/>
              </w:rPr>
              <w:t>8</w:t>
            </w:r>
          </w:p>
        </w:tc>
        <w:tc>
          <w:tcPr>
            <w:tcW w:w="2130" w:type="dxa"/>
            <w:shd w:val="clear" w:color="auto" w:fill="auto"/>
          </w:tcPr>
          <w:p w14:paraId="4C86E51A">
            <w:pPr>
              <w:jc w:val="center"/>
              <w:rPr>
                <w:szCs w:val="21"/>
              </w:rPr>
            </w:pPr>
            <w:r>
              <w:rPr>
                <w:rFonts w:hint="eastAsia"/>
                <w:szCs w:val="21"/>
              </w:rPr>
              <w:t>重复评价同一资源</w:t>
            </w:r>
          </w:p>
        </w:tc>
        <w:tc>
          <w:tcPr>
            <w:tcW w:w="2131" w:type="dxa"/>
            <w:shd w:val="clear" w:color="auto" w:fill="auto"/>
          </w:tcPr>
          <w:p w14:paraId="6E0FE39E">
            <w:pPr>
              <w:jc w:val="center"/>
              <w:rPr>
                <w:szCs w:val="21"/>
              </w:rPr>
            </w:pPr>
            <w:r>
              <w:rPr>
                <w:rFonts w:hint="eastAsia"/>
                <w:szCs w:val="21"/>
              </w:rPr>
              <w:t>已登录用户，对同一资源再次评价</w:t>
            </w:r>
          </w:p>
        </w:tc>
        <w:tc>
          <w:tcPr>
            <w:tcW w:w="2131" w:type="dxa"/>
            <w:shd w:val="clear" w:color="auto" w:fill="auto"/>
          </w:tcPr>
          <w:p w14:paraId="729C280B">
            <w:pPr>
              <w:jc w:val="center"/>
              <w:rPr>
                <w:szCs w:val="21"/>
              </w:rPr>
            </w:pPr>
            <w:r>
              <w:rPr>
                <w:rFonts w:hint="eastAsia"/>
                <w:szCs w:val="21"/>
              </w:rPr>
              <w:t>更新原有评价，返回"评价更新成功"</w:t>
            </w:r>
          </w:p>
        </w:tc>
      </w:tr>
      <w:tr w14:paraId="66DFA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3B02E2B4">
            <w:pPr>
              <w:jc w:val="center"/>
              <w:rPr>
                <w:szCs w:val="21"/>
              </w:rPr>
            </w:pPr>
            <w:r>
              <w:rPr>
                <w:rFonts w:hint="eastAsia"/>
                <w:szCs w:val="21"/>
              </w:rPr>
              <w:t>9</w:t>
            </w:r>
          </w:p>
        </w:tc>
        <w:tc>
          <w:tcPr>
            <w:tcW w:w="2130" w:type="dxa"/>
            <w:shd w:val="clear" w:color="auto" w:fill="auto"/>
          </w:tcPr>
          <w:p w14:paraId="78BFF5C5">
            <w:pPr>
              <w:jc w:val="center"/>
              <w:rPr>
                <w:szCs w:val="21"/>
              </w:rPr>
            </w:pPr>
            <w:r>
              <w:rPr>
                <w:rFonts w:hint="eastAsia"/>
                <w:szCs w:val="21"/>
              </w:rPr>
              <w:t>评价内容过长</w:t>
            </w:r>
          </w:p>
        </w:tc>
        <w:tc>
          <w:tcPr>
            <w:tcW w:w="2131" w:type="dxa"/>
            <w:shd w:val="clear" w:color="auto" w:fill="auto"/>
          </w:tcPr>
          <w:p w14:paraId="7744735C">
            <w:pPr>
              <w:jc w:val="center"/>
              <w:rPr>
                <w:szCs w:val="21"/>
              </w:rPr>
            </w:pPr>
            <w:r>
              <w:rPr>
                <w:rFonts w:hint="eastAsia"/>
                <w:szCs w:val="21"/>
              </w:rPr>
              <w:t>评价内容超过500字符</w:t>
            </w:r>
          </w:p>
        </w:tc>
        <w:tc>
          <w:tcPr>
            <w:tcW w:w="2131" w:type="dxa"/>
            <w:shd w:val="clear" w:color="auto" w:fill="auto"/>
          </w:tcPr>
          <w:p w14:paraId="180A86BD">
            <w:pPr>
              <w:jc w:val="center"/>
              <w:rPr>
                <w:szCs w:val="21"/>
              </w:rPr>
            </w:pPr>
            <w:r>
              <w:rPr>
                <w:rFonts w:hint="eastAsia"/>
                <w:szCs w:val="21"/>
              </w:rPr>
              <w:t>前端提示"评价内容过长"</w:t>
            </w:r>
          </w:p>
        </w:tc>
      </w:tr>
      <w:tr w14:paraId="0F305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DFA80CE">
            <w:pPr>
              <w:jc w:val="center"/>
              <w:rPr>
                <w:szCs w:val="21"/>
              </w:rPr>
            </w:pPr>
            <w:r>
              <w:rPr>
                <w:rFonts w:hint="eastAsia"/>
                <w:szCs w:val="21"/>
              </w:rPr>
              <w:t>10</w:t>
            </w:r>
          </w:p>
        </w:tc>
        <w:tc>
          <w:tcPr>
            <w:tcW w:w="2130" w:type="dxa"/>
            <w:shd w:val="clear" w:color="auto" w:fill="auto"/>
          </w:tcPr>
          <w:p w14:paraId="7E2C1DD9">
            <w:pPr>
              <w:jc w:val="center"/>
              <w:rPr>
                <w:szCs w:val="21"/>
              </w:rPr>
            </w:pPr>
            <w:r>
              <w:rPr>
                <w:rFonts w:hint="eastAsia"/>
                <w:szCs w:val="21"/>
              </w:rPr>
              <w:t>评价内容为空</w:t>
            </w:r>
          </w:p>
        </w:tc>
        <w:tc>
          <w:tcPr>
            <w:tcW w:w="2131" w:type="dxa"/>
            <w:shd w:val="clear" w:color="auto" w:fill="auto"/>
          </w:tcPr>
          <w:p w14:paraId="7D8204D1">
            <w:pPr>
              <w:jc w:val="center"/>
              <w:rPr>
                <w:szCs w:val="21"/>
              </w:rPr>
            </w:pPr>
            <w:r>
              <w:rPr>
                <w:rFonts w:hint="eastAsia"/>
                <w:szCs w:val="21"/>
              </w:rPr>
              <w:t>评价内容：空</w:t>
            </w:r>
          </w:p>
        </w:tc>
        <w:tc>
          <w:tcPr>
            <w:tcW w:w="2131" w:type="dxa"/>
            <w:shd w:val="clear" w:color="auto" w:fill="auto"/>
          </w:tcPr>
          <w:p w14:paraId="7FFFB0D8">
            <w:pPr>
              <w:jc w:val="center"/>
              <w:rPr>
                <w:szCs w:val="21"/>
              </w:rPr>
            </w:pPr>
            <w:r>
              <w:rPr>
                <w:rFonts w:hint="eastAsia"/>
                <w:szCs w:val="21"/>
              </w:rPr>
              <w:t>评价成功（内容可选）</w:t>
            </w:r>
          </w:p>
        </w:tc>
      </w:tr>
      <w:tr w14:paraId="7BEF1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4C71E0C8">
            <w:pPr>
              <w:jc w:val="center"/>
              <w:rPr>
                <w:szCs w:val="21"/>
              </w:rPr>
            </w:pPr>
            <w:r>
              <w:rPr>
                <w:rFonts w:hint="eastAsia"/>
                <w:szCs w:val="21"/>
              </w:rPr>
              <w:t>11</w:t>
            </w:r>
          </w:p>
        </w:tc>
        <w:tc>
          <w:tcPr>
            <w:tcW w:w="2130" w:type="dxa"/>
            <w:shd w:val="clear" w:color="auto" w:fill="auto"/>
          </w:tcPr>
          <w:p w14:paraId="47C9326C">
            <w:pPr>
              <w:jc w:val="center"/>
              <w:rPr>
                <w:szCs w:val="21"/>
              </w:rPr>
            </w:pPr>
            <w:r>
              <w:rPr>
                <w:rFonts w:hint="eastAsia"/>
                <w:szCs w:val="21"/>
              </w:rPr>
              <w:t>多次评价统计</w:t>
            </w:r>
          </w:p>
        </w:tc>
        <w:tc>
          <w:tcPr>
            <w:tcW w:w="2131" w:type="dxa"/>
            <w:shd w:val="clear" w:color="auto" w:fill="auto"/>
          </w:tcPr>
          <w:p w14:paraId="0CA023F1">
            <w:pPr>
              <w:jc w:val="center"/>
              <w:rPr>
                <w:szCs w:val="21"/>
              </w:rPr>
            </w:pPr>
            <w:r>
              <w:rPr>
                <w:rFonts w:hint="eastAsia"/>
                <w:szCs w:val="21"/>
              </w:rPr>
              <w:t>多个用户评价同一资源</w:t>
            </w:r>
          </w:p>
        </w:tc>
        <w:tc>
          <w:tcPr>
            <w:tcW w:w="2131" w:type="dxa"/>
            <w:shd w:val="clear" w:color="auto" w:fill="auto"/>
          </w:tcPr>
          <w:p w14:paraId="768F8BB2">
            <w:pPr>
              <w:jc w:val="center"/>
              <w:rPr>
                <w:szCs w:val="21"/>
              </w:rPr>
            </w:pPr>
            <w:r>
              <w:rPr>
                <w:rFonts w:hint="eastAsia"/>
                <w:szCs w:val="21"/>
              </w:rPr>
              <w:t>资源平均分正确计算</w:t>
            </w:r>
          </w:p>
        </w:tc>
      </w:tr>
      <w:tr w14:paraId="36E5F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1FA6CA17">
            <w:pPr>
              <w:jc w:val="center"/>
              <w:rPr>
                <w:szCs w:val="21"/>
              </w:rPr>
            </w:pPr>
            <w:r>
              <w:rPr>
                <w:rFonts w:hint="eastAsia"/>
                <w:szCs w:val="21"/>
              </w:rPr>
              <w:t>12</w:t>
            </w:r>
          </w:p>
        </w:tc>
        <w:tc>
          <w:tcPr>
            <w:tcW w:w="2130" w:type="dxa"/>
            <w:shd w:val="clear" w:color="auto" w:fill="auto"/>
          </w:tcPr>
          <w:p w14:paraId="5CA3959E">
            <w:pPr>
              <w:jc w:val="center"/>
              <w:rPr>
                <w:szCs w:val="21"/>
              </w:rPr>
            </w:pPr>
            <w:r>
              <w:rPr>
                <w:rFonts w:hint="eastAsia"/>
                <w:szCs w:val="21"/>
              </w:rPr>
              <w:t>网络异常</w:t>
            </w:r>
          </w:p>
        </w:tc>
        <w:tc>
          <w:tcPr>
            <w:tcW w:w="2131" w:type="dxa"/>
            <w:shd w:val="clear" w:color="auto" w:fill="auto"/>
          </w:tcPr>
          <w:p w14:paraId="0AAFB042">
            <w:pPr>
              <w:jc w:val="center"/>
              <w:rPr>
                <w:szCs w:val="21"/>
              </w:rPr>
            </w:pPr>
            <w:r>
              <w:rPr>
                <w:rFonts w:hint="eastAsia"/>
                <w:szCs w:val="21"/>
              </w:rPr>
              <w:t>提交评价时断网</w:t>
            </w:r>
          </w:p>
        </w:tc>
        <w:tc>
          <w:tcPr>
            <w:tcW w:w="2131" w:type="dxa"/>
            <w:shd w:val="clear" w:color="auto" w:fill="auto"/>
          </w:tcPr>
          <w:p w14:paraId="11098FFF">
            <w:pPr>
              <w:jc w:val="center"/>
              <w:rPr>
                <w:szCs w:val="21"/>
              </w:rPr>
            </w:pPr>
            <w:r>
              <w:rPr>
                <w:rFonts w:hint="eastAsia"/>
                <w:szCs w:val="21"/>
              </w:rPr>
              <w:t>前端提示"网络异常，请重试"</w:t>
            </w:r>
          </w:p>
        </w:tc>
      </w:tr>
      <w:tr w14:paraId="325114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2E37B27D">
            <w:pPr>
              <w:jc w:val="center"/>
              <w:rPr>
                <w:szCs w:val="21"/>
              </w:rPr>
            </w:pPr>
            <w:r>
              <w:rPr>
                <w:rFonts w:hint="eastAsia"/>
                <w:szCs w:val="21"/>
              </w:rPr>
              <w:t>13</w:t>
            </w:r>
          </w:p>
        </w:tc>
        <w:tc>
          <w:tcPr>
            <w:tcW w:w="2130" w:type="dxa"/>
            <w:shd w:val="clear" w:color="auto" w:fill="auto"/>
          </w:tcPr>
          <w:p w14:paraId="29C737FC">
            <w:pPr>
              <w:jc w:val="center"/>
              <w:rPr>
                <w:szCs w:val="21"/>
              </w:rPr>
            </w:pPr>
            <w:r>
              <w:rPr>
                <w:rFonts w:hint="eastAsia"/>
                <w:szCs w:val="21"/>
              </w:rPr>
              <w:t>后端接口异常</w:t>
            </w:r>
          </w:p>
        </w:tc>
        <w:tc>
          <w:tcPr>
            <w:tcW w:w="2131" w:type="dxa"/>
            <w:shd w:val="clear" w:color="auto" w:fill="auto"/>
          </w:tcPr>
          <w:p w14:paraId="5ABB7877">
            <w:pPr>
              <w:jc w:val="center"/>
              <w:rPr>
                <w:szCs w:val="21"/>
              </w:rPr>
            </w:pPr>
            <w:r>
              <w:rPr>
                <w:rFonts w:hint="eastAsia"/>
                <w:szCs w:val="21"/>
              </w:rPr>
              <w:t>后端返回500错误</w:t>
            </w:r>
          </w:p>
        </w:tc>
        <w:tc>
          <w:tcPr>
            <w:tcW w:w="2131" w:type="dxa"/>
            <w:shd w:val="clear" w:color="auto" w:fill="auto"/>
          </w:tcPr>
          <w:p w14:paraId="650956BA">
            <w:pPr>
              <w:jc w:val="center"/>
              <w:rPr>
                <w:szCs w:val="21"/>
              </w:rPr>
            </w:pPr>
            <w:r>
              <w:rPr>
                <w:rFonts w:hint="eastAsia"/>
                <w:szCs w:val="21"/>
              </w:rPr>
              <w:t>前端提示"评价失败"</w:t>
            </w:r>
          </w:p>
        </w:tc>
      </w:tr>
      <w:tr w14:paraId="420AE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14:paraId="6B801727">
            <w:pPr>
              <w:jc w:val="center"/>
              <w:rPr>
                <w:szCs w:val="21"/>
              </w:rPr>
            </w:pPr>
            <w:r>
              <w:rPr>
                <w:rFonts w:hint="eastAsia"/>
                <w:szCs w:val="21"/>
              </w:rPr>
              <w:t>14</w:t>
            </w:r>
          </w:p>
        </w:tc>
        <w:tc>
          <w:tcPr>
            <w:tcW w:w="2130" w:type="dxa"/>
            <w:shd w:val="clear" w:color="auto" w:fill="auto"/>
          </w:tcPr>
          <w:p w14:paraId="2C052955">
            <w:pPr>
              <w:jc w:val="center"/>
              <w:rPr>
                <w:szCs w:val="21"/>
              </w:rPr>
            </w:pPr>
            <w:r>
              <w:rPr>
                <w:rFonts w:hint="eastAsia"/>
                <w:szCs w:val="21"/>
              </w:rPr>
              <w:t>查看资源评分</w:t>
            </w:r>
          </w:p>
        </w:tc>
        <w:tc>
          <w:tcPr>
            <w:tcW w:w="2131" w:type="dxa"/>
            <w:shd w:val="clear" w:color="auto" w:fill="auto"/>
          </w:tcPr>
          <w:p w14:paraId="5D0F6696">
            <w:pPr>
              <w:jc w:val="center"/>
              <w:rPr>
                <w:szCs w:val="21"/>
              </w:rPr>
            </w:pPr>
            <w:r>
              <w:rPr>
                <w:rFonts w:hint="eastAsia"/>
                <w:szCs w:val="21"/>
              </w:rPr>
              <w:t>查看已评价资源的评分信息</w:t>
            </w:r>
          </w:p>
        </w:tc>
        <w:tc>
          <w:tcPr>
            <w:tcW w:w="2131" w:type="dxa"/>
            <w:shd w:val="clear" w:color="auto" w:fill="auto"/>
          </w:tcPr>
          <w:p w14:paraId="32DF77FD">
            <w:pPr>
              <w:jc w:val="center"/>
              <w:rPr>
                <w:szCs w:val="21"/>
              </w:rPr>
            </w:pPr>
            <w:r>
              <w:rPr>
                <w:rFonts w:hint="eastAsia"/>
                <w:szCs w:val="21"/>
              </w:rPr>
              <w:t xml:space="preserve"> 显示平均分、评价数量、个人评分</w:t>
            </w:r>
          </w:p>
        </w:tc>
      </w:tr>
    </w:tbl>
    <w:p w14:paraId="36BA0D04">
      <w:pPr>
        <w:rPr>
          <w:szCs w:val="21"/>
        </w:rPr>
      </w:pPr>
    </w:p>
    <w:p w14:paraId="1A9219DD">
      <w:pPr>
        <w:rPr>
          <w:szCs w:val="21"/>
        </w:rPr>
      </w:pPr>
    </w:p>
    <w:p w14:paraId="71F6EABB">
      <w:pPr>
        <w:pStyle w:val="4"/>
        <w:rPr>
          <w:rFonts w:hint="eastAsia"/>
        </w:rPr>
      </w:pPr>
      <w:r>
        <w:rPr>
          <w:rFonts w:hint="eastAsia"/>
        </w:rPr>
        <w:t>2．2．9用户评论学习资源</w:t>
      </w:r>
    </w:p>
    <w:p w14:paraId="2897F1A9">
      <w:pPr>
        <w:rPr>
          <w:rFonts w:hint="eastAsia" w:ascii="黑体" w:hAnsi="黑体" w:eastAsia="黑体" w:cs="黑体"/>
          <w:szCs w:val="21"/>
        </w:rPr>
      </w:pPr>
      <w:r>
        <w:rPr>
          <w:rFonts w:hint="eastAsia" w:ascii="黑体" w:hAnsi="黑体" w:eastAsia="黑体" w:cs="黑体"/>
          <w:szCs w:val="21"/>
        </w:rPr>
        <w:t>一．白盒测试</w:t>
      </w:r>
    </w:p>
    <w:p w14:paraId="681E9F42">
      <w:pPr>
        <w:rPr>
          <w:rFonts w:hint="eastAsia" w:ascii="黑体" w:hAnsi="黑体" w:eastAsia="黑体" w:cs="黑体"/>
          <w:szCs w:val="21"/>
        </w:rPr>
      </w:pPr>
      <w:r>
        <w:rPr>
          <w:rFonts w:hint="eastAsia" w:ascii="黑体" w:hAnsi="黑体" w:eastAsia="黑体" w:cs="黑体"/>
          <w:szCs w:val="21"/>
        </w:rPr>
        <w:t>1．主要函数逻辑</w:t>
      </w:r>
    </w:p>
    <w:p w14:paraId="79D09006">
      <w:pPr>
        <w:widowControl/>
        <w:spacing w:before="20" w:after="20"/>
        <w:ind w:left="-198" w:firstLine="420" w:firstLineChars="200"/>
        <w:rPr>
          <w:szCs w:val="21"/>
        </w:rPr>
      </w:pPr>
      <w:r>
        <w:rPr>
          <w:szCs w:val="21"/>
        </w:rPr>
        <w:t>获取用户手机号、资源ID和评论内容</w:t>
      </w:r>
    </w:p>
    <w:p w14:paraId="51322958">
      <w:pPr>
        <w:widowControl/>
        <w:spacing w:before="20" w:after="20"/>
        <w:ind w:left="-198" w:firstLine="420" w:firstLineChars="200"/>
        <w:rPr>
          <w:szCs w:val="21"/>
        </w:rPr>
      </w:pPr>
      <w:r>
        <w:rPr>
          <w:szCs w:val="21"/>
        </w:rPr>
        <w:t>查找资源</w:t>
      </w:r>
    </w:p>
    <w:p w14:paraId="0C68F5DB">
      <w:pPr>
        <w:widowControl/>
        <w:spacing w:before="20" w:after="20"/>
        <w:ind w:left="-198" w:firstLine="420" w:firstLineChars="200"/>
        <w:rPr>
          <w:szCs w:val="21"/>
        </w:rPr>
      </w:pPr>
      <w:r>
        <w:rPr>
          <w:szCs w:val="21"/>
        </w:rPr>
        <w:t>判断资源是否存在</w:t>
      </w:r>
    </w:p>
    <w:p w14:paraId="31AC80B7">
      <w:pPr>
        <w:widowControl/>
        <w:spacing w:before="20" w:after="20"/>
        <w:ind w:left="-198" w:firstLine="420" w:firstLineChars="200"/>
        <w:rPr>
          <w:szCs w:val="21"/>
        </w:rPr>
      </w:pPr>
      <w:r>
        <w:rPr>
          <w:szCs w:val="21"/>
        </w:rPr>
        <w:t>校验评论内容是否为空</w:t>
      </w:r>
    </w:p>
    <w:p w14:paraId="41D2C220">
      <w:pPr>
        <w:widowControl/>
        <w:spacing w:before="20" w:after="20"/>
        <w:ind w:left="-198" w:firstLine="420" w:firstLineChars="200"/>
        <w:rPr>
          <w:szCs w:val="21"/>
        </w:rPr>
      </w:pPr>
      <w:r>
        <w:rPr>
          <w:szCs w:val="21"/>
        </w:rPr>
        <w:t>创建评论记录</w:t>
      </w:r>
    </w:p>
    <w:p w14:paraId="4D6E10B4">
      <w:pPr>
        <w:widowControl/>
        <w:spacing w:before="20" w:after="20"/>
        <w:ind w:left="-198" w:firstLine="420" w:firstLineChars="200"/>
        <w:rPr>
          <w:szCs w:val="21"/>
        </w:rPr>
      </w:pPr>
      <w:r>
        <w:rPr>
          <w:szCs w:val="21"/>
        </w:rPr>
        <w:t>更新资源评论数</w:t>
      </w:r>
    </w:p>
    <w:p w14:paraId="1283A362">
      <w:pPr>
        <w:widowControl/>
        <w:spacing w:before="20" w:after="20"/>
        <w:ind w:left="-198" w:firstLine="420" w:firstLineChars="200"/>
        <w:rPr>
          <w:szCs w:val="21"/>
        </w:rPr>
      </w:pPr>
      <w:r>
        <w:rPr>
          <w:szCs w:val="21"/>
        </w:rPr>
        <w:t>返回操作结果</w:t>
      </w:r>
    </w:p>
    <w:p w14:paraId="5F1F9FD8">
      <w:pPr>
        <w:rPr>
          <w:rFonts w:hint="eastAsia" w:ascii="黑体" w:hAnsi="黑体" w:eastAsia="黑体" w:cs="黑体"/>
          <w:szCs w:val="21"/>
        </w:rPr>
      </w:pPr>
      <w:r>
        <w:rPr>
          <w:rFonts w:hint="eastAsia" w:ascii="黑体" w:hAnsi="黑体" w:eastAsia="黑体" w:cs="黑体"/>
          <w:szCs w:val="21"/>
        </w:rPr>
        <w:t>2．流程图</w:t>
      </w:r>
    </w:p>
    <w:p w14:paraId="5B4418FA">
      <w:pPr>
        <w:ind w:firstLine="2100" w:firstLineChars="1000"/>
        <w:rPr>
          <w:szCs w:val="21"/>
        </w:rPr>
      </w:pPr>
      <w:r>
        <w:rPr>
          <w:szCs w:val="21"/>
        </w:rPr>
        <w:drawing>
          <wp:inline distT="0" distB="0" distL="114300" distR="114300">
            <wp:extent cx="2628900" cy="3838575"/>
            <wp:effectExtent l="0" t="0" r="0" b="9525"/>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pic:cNvPicPr>
                  </pic:nvPicPr>
                  <pic:blipFill>
                    <a:blip r:embed="rId15"/>
                    <a:stretch>
                      <a:fillRect/>
                    </a:stretch>
                  </pic:blipFill>
                  <pic:spPr>
                    <a:xfrm>
                      <a:off x="0" y="0"/>
                      <a:ext cx="2628900" cy="3838575"/>
                    </a:xfrm>
                    <a:prstGeom prst="rect">
                      <a:avLst/>
                    </a:prstGeom>
                    <a:noFill/>
                    <a:ln>
                      <a:noFill/>
                    </a:ln>
                  </pic:spPr>
                </pic:pic>
              </a:graphicData>
            </a:graphic>
          </wp:inline>
        </w:drawing>
      </w:r>
    </w:p>
    <w:p w14:paraId="1735DE8E">
      <w:pPr>
        <w:rPr>
          <w:rFonts w:ascii="黑体" w:hAnsi="黑体" w:eastAsia="黑体" w:cs="黑体"/>
          <w:szCs w:val="21"/>
        </w:rPr>
      </w:pPr>
    </w:p>
    <w:p w14:paraId="5E7F2428">
      <w:pPr>
        <w:rPr>
          <w:rFonts w:hint="eastAsia" w:ascii="黑体" w:hAnsi="黑体" w:eastAsia="黑体" w:cs="黑体"/>
          <w:szCs w:val="21"/>
        </w:rPr>
      </w:pPr>
      <w:r>
        <w:rPr>
          <w:rFonts w:hint="eastAsia" w:ascii="黑体" w:hAnsi="黑体" w:eastAsia="黑体" w:cs="黑体"/>
          <w:szCs w:val="21"/>
        </w:rPr>
        <w:t>3.基本路径分析</w:t>
      </w:r>
    </w:p>
    <w:p w14:paraId="4E9AFD9A">
      <w:pPr>
        <w:widowControl/>
        <w:jc w:val="left"/>
        <w:rPr>
          <w:szCs w:val="21"/>
        </w:rPr>
      </w:pPr>
      <w:r>
        <w:rPr>
          <w:rFonts w:ascii="宋体" w:hAnsi="宋体" w:cs="宋体"/>
          <w:kern w:val="0"/>
          <w:szCs w:val="21"/>
          <w:lang w:bidi="ar"/>
        </w:rPr>
        <w:t>条件节点</w:t>
      </w:r>
    </w:p>
    <w:p w14:paraId="2AFFEC71">
      <w:pPr>
        <w:widowControl/>
        <w:spacing w:before="20" w:after="20"/>
        <w:ind w:left="-198" w:firstLine="420" w:firstLineChars="200"/>
        <w:rPr>
          <w:szCs w:val="21"/>
        </w:rPr>
      </w:pPr>
      <w:r>
        <w:rPr>
          <w:szCs w:val="21"/>
        </w:rPr>
        <w:t>3：资源存在？</w:t>
      </w:r>
    </w:p>
    <w:p w14:paraId="371E6951">
      <w:pPr>
        <w:widowControl/>
        <w:spacing w:before="20" w:after="20"/>
        <w:ind w:left="-198" w:firstLine="420" w:firstLineChars="200"/>
        <w:rPr>
          <w:szCs w:val="21"/>
        </w:rPr>
      </w:pPr>
      <w:r>
        <w:rPr>
          <w:szCs w:val="21"/>
        </w:rPr>
        <w:t>4：评论内容为空？</w:t>
      </w:r>
    </w:p>
    <w:p w14:paraId="24BB2018">
      <w:pPr>
        <w:widowControl/>
        <w:jc w:val="left"/>
        <w:rPr>
          <w:szCs w:val="21"/>
        </w:rPr>
      </w:pPr>
      <w:r>
        <w:rPr>
          <w:rFonts w:ascii="宋体" w:hAnsi="宋体" w:cs="宋体"/>
          <w:kern w:val="0"/>
          <w:szCs w:val="21"/>
          <w:lang w:bidi="ar"/>
        </w:rPr>
        <w:t>圈复杂度圈复杂度 = 判断节点数 + 1 = 2 + 1 = 3需要3个基本路径测试用例覆盖所有分支。基本路径</w:t>
      </w:r>
    </w:p>
    <w:p w14:paraId="39CB0020">
      <w:pPr>
        <w:widowControl/>
        <w:spacing w:before="20" w:after="20"/>
        <w:ind w:left="-198" w:firstLine="420" w:firstLineChars="200"/>
        <w:rPr>
          <w:szCs w:val="21"/>
        </w:rPr>
      </w:pPr>
      <w:r>
        <w:rPr>
          <w:szCs w:val="21"/>
        </w:rPr>
        <w:t>资源不存在</w:t>
      </w:r>
    </w:p>
    <w:p w14:paraId="3BD0A970">
      <w:pPr>
        <w:widowControl/>
        <w:jc w:val="left"/>
        <w:rPr>
          <w:szCs w:val="21"/>
        </w:rPr>
      </w:pPr>
      <w:r>
        <w:rPr>
          <w:rFonts w:ascii="宋体" w:hAnsi="宋体" w:cs="宋体"/>
          <w:kern w:val="0"/>
          <w:szCs w:val="21"/>
          <w:lang w:bidi="ar"/>
        </w:rPr>
        <w:t>A → B → C(否) → Z1 → H</w:t>
      </w:r>
    </w:p>
    <w:p w14:paraId="4F00F10C">
      <w:pPr>
        <w:widowControl/>
        <w:spacing w:before="20" w:after="20"/>
        <w:ind w:left="-198" w:firstLine="420" w:firstLineChars="200"/>
        <w:rPr>
          <w:szCs w:val="21"/>
        </w:rPr>
      </w:pPr>
      <w:r>
        <w:rPr>
          <w:szCs w:val="21"/>
        </w:rPr>
        <w:t>评论内容为空</w:t>
      </w:r>
    </w:p>
    <w:p w14:paraId="722C3E83">
      <w:pPr>
        <w:widowControl/>
        <w:jc w:val="left"/>
        <w:rPr>
          <w:szCs w:val="21"/>
        </w:rPr>
      </w:pPr>
      <w:r>
        <w:rPr>
          <w:rFonts w:ascii="宋体" w:hAnsi="宋体" w:cs="宋体"/>
          <w:kern w:val="0"/>
          <w:szCs w:val="21"/>
          <w:lang w:bidi="ar"/>
        </w:rPr>
        <w:t>A → B → C(是) → D(是) → Z2 → H</w:t>
      </w:r>
    </w:p>
    <w:p w14:paraId="266709AC">
      <w:pPr>
        <w:widowControl/>
        <w:spacing w:before="20" w:after="20"/>
        <w:ind w:left="-198" w:firstLine="420" w:firstLineChars="200"/>
        <w:rPr>
          <w:szCs w:val="21"/>
        </w:rPr>
      </w:pPr>
      <w:r>
        <w:rPr>
          <w:szCs w:val="21"/>
        </w:rPr>
        <w:t>正常评论</w:t>
      </w:r>
    </w:p>
    <w:p w14:paraId="22194216">
      <w:pPr>
        <w:widowControl/>
        <w:jc w:val="left"/>
        <w:rPr>
          <w:rFonts w:hint="eastAsia"/>
          <w:szCs w:val="21"/>
        </w:rPr>
      </w:pPr>
      <w:r>
        <w:rPr>
          <w:rFonts w:ascii="宋体" w:hAnsi="宋体" w:cs="宋体"/>
          <w:kern w:val="0"/>
          <w:szCs w:val="21"/>
          <w:lang w:bidi="ar"/>
        </w:rPr>
        <w:t>A → B → C(是) → D(否) → E → F → G → H</w:t>
      </w:r>
    </w:p>
    <w:p w14:paraId="5AA82AFF">
      <w:pPr>
        <w:rPr>
          <w:rFonts w:hint="eastAsia" w:ascii="黑体" w:hAnsi="黑体" w:eastAsia="黑体" w:cs="黑体"/>
          <w:szCs w:val="21"/>
        </w:rPr>
      </w:pPr>
      <w:r>
        <w:rPr>
          <w:rFonts w:hint="eastAsia" w:ascii="黑体" w:hAnsi="黑体" w:eastAsia="黑体" w:cs="黑体"/>
          <w:szCs w:val="21"/>
        </w:rPr>
        <w:t>4.白盒测试用例表</w:t>
      </w:r>
    </w:p>
    <w:p w14:paraId="00864F2F">
      <w:pPr>
        <w:rPr>
          <w:rFonts w:hint="eastAsia"/>
          <w:szCs w:val="21"/>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850"/>
        <w:gridCol w:w="2410"/>
        <w:gridCol w:w="1559"/>
        <w:gridCol w:w="854"/>
        <w:gridCol w:w="1830"/>
      </w:tblGrid>
      <w:tr w14:paraId="2EDA7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auto"/>
            <w:vAlign w:val="center"/>
          </w:tcPr>
          <w:p w14:paraId="3B9869AF">
            <w:pPr>
              <w:jc w:val="center"/>
              <w:rPr>
                <w:szCs w:val="21"/>
              </w:rPr>
            </w:pPr>
            <w:r>
              <w:rPr>
                <w:szCs w:val="21"/>
              </w:rPr>
              <w:t>测试用例编号</w:t>
            </w:r>
          </w:p>
        </w:tc>
        <w:tc>
          <w:tcPr>
            <w:tcW w:w="850" w:type="dxa"/>
            <w:shd w:val="clear" w:color="auto" w:fill="auto"/>
            <w:vAlign w:val="center"/>
          </w:tcPr>
          <w:p w14:paraId="611B2D79">
            <w:pPr>
              <w:jc w:val="center"/>
              <w:rPr>
                <w:szCs w:val="21"/>
              </w:rPr>
            </w:pPr>
            <w:r>
              <w:rPr>
                <w:szCs w:val="21"/>
              </w:rPr>
              <w:t>测试场景</w:t>
            </w:r>
          </w:p>
        </w:tc>
        <w:tc>
          <w:tcPr>
            <w:tcW w:w="2410" w:type="dxa"/>
            <w:shd w:val="clear" w:color="auto" w:fill="auto"/>
            <w:vAlign w:val="center"/>
          </w:tcPr>
          <w:p w14:paraId="6AAC6A86">
            <w:pPr>
              <w:jc w:val="center"/>
              <w:rPr>
                <w:szCs w:val="21"/>
              </w:rPr>
            </w:pPr>
            <w:r>
              <w:rPr>
                <w:szCs w:val="21"/>
              </w:rPr>
              <w:t>输入数据</w:t>
            </w:r>
          </w:p>
        </w:tc>
        <w:tc>
          <w:tcPr>
            <w:tcW w:w="1559" w:type="dxa"/>
            <w:shd w:val="clear" w:color="auto" w:fill="auto"/>
            <w:vAlign w:val="center"/>
          </w:tcPr>
          <w:p w14:paraId="737F8246">
            <w:pPr>
              <w:jc w:val="center"/>
              <w:rPr>
                <w:szCs w:val="21"/>
              </w:rPr>
            </w:pPr>
            <w:r>
              <w:rPr>
                <w:szCs w:val="21"/>
              </w:rPr>
              <w:t>预期输出</w:t>
            </w:r>
          </w:p>
        </w:tc>
        <w:tc>
          <w:tcPr>
            <w:tcW w:w="854" w:type="dxa"/>
            <w:shd w:val="clear" w:color="auto" w:fill="auto"/>
            <w:vAlign w:val="center"/>
          </w:tcPr>
          <w:p w14:paraId="7DB5B156">
            <w:pPr>
              <w:jc w:val="center"/>
              <w:rPr>
                <w:szCs w:val="21"/>
              </w:rPr>
            </w:pPr>
            <w:r>
              <w:rPr>
                <w:szCs w:val="21"/>
              </w:rPr>
              <w:t>覆盖路径</w:t>
            </w:r>
          </w:p>
        </w:tc>
        <w:tc>
          <w:tcPr>
            <w:tcW w:w="1830" w:type="dxa"/>
            <w:shd w:val="clear" w:color="auto" w:fill="auto"/>
            <w:vAlign w:val="center"/>
          </w:tcPr>
          <w:p w14:paraId="3E611E76">
            <w:pPr>
              <w:jc w:val="center"/>
              <w:rPr>
                <w:szCs w:val="21"/>
              </w:rPr>
            </w:pPr>
            <w:r>
              <w:rPr>
                <w:szCs w:val="21"/>
              </w:rPr>
              <w:t>测试目的</w:t>
            </w:r>
          </w:p>
        </w:tc>
      </w:tr>
      <w:tr w14:paraId="31EB2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auto"/>
            <w:vAlign w:val="center"/>
          </w:tcPr>
          <w:p w14:paraId="0DF55A7F">
            <w:pPr>
              <w:jc w:val="center"/>
              <w:rPr>
                <w:szCs w:val="21"/>
              </w:rPr>
            </w:pPr>
            <w:r>
              <w:rPr>
                <w:szCs w:val="21"/>
              </w:rPr>
              <w:t>TC401</w:t>
            </w:r>
          </w:p>
        </w:tc>
        <w:tc>
          <w:tcPr>
            <w:tcW w:w="850" w:type="dxa"/>
            <w:shd w:val="clear" w:color="auto" w:fill="auto"/>
            <w:vAlign w:val="center"/>
          </w:tcPr>
          <w:p w14:paraId="189D770E">
            <w:pPr>
              <w:jc w:val="center"/>
              <w:rPr>
                <w:szCs w:val="21"/>
              </w:rPr>
            </w:pPr>
            <w:r>
              <w:rPr>
                <w:szCs w:val="21"/>
              </w:rPr>
              <w:t>资源不存在</w:t>
            </w:r>
          </w:p>
        </w:tc>
        <w:tc>
          <w:tcPr>
            <w:tcW w:w="2410" w:type="dxa"/>
            <w:shd w:val="clear" w:color="auto" w:fill="auto"/>
            <w:vAlign w:val="center"/>
          </w:tcPr>
          <w:p w14:paraId="6BED2169">
            <w:pPr>
              <w:jc w:val="center"/>
              <w:rPr>
                <w:szCs w:val="21"/>
              </w:rPr>
            </w:pPr>
            <w:r>
              <w:rPr>
                <w:szCs w:val="21"/>
              </w:rPr>
              <w:t>{ user: { phone_number: "13912345678" }, params: { resourceId: "not_exist" }, body: { comment: "test" } }</w:t>
            </w:r>
          </w:p>
        </w:tc>
        <w:tc>
          <w:tcPr>
            <w:tcW w:w="1559" w:type="dxa"/>
            <w:shd w:val="clear" w:color="auto" w:fill="auto"/>
            <w:vAlign w:val="center"/>
          </w:tcPr>
          <w:p w14:paraId="0327A45F">
            <w:pPr>
              <w:jc w:val="center"/>
              <w:rPr>
                <w:szCs w:val="21"/>
              </w:rPr>
            </w:pPr>
            <w:r>
              <w:rPr>
                <w:szCs w:val="21"/>
              </w:rPr>
              <w:t>{ success: false, message: "资源不存在" }</w:t>
            </w:r>
          </w:p>
        </w:tc>
        <w:tc>
          <w:tcPr>
            <w:tcW w:w="854" w:type="dxa"/>
            <w:shd w:val="clear" w:color="auto" w:fill="auto"/>
            <w:vAlign w:val="center"/>
          </w:tcPr>
          <w:p w14:paraId="22D9814B">
            <w:pPr>
              <w:jc w:val="center"/>
              <w:rPr>
                <w:szCs w:val="21"/>
              </w:rPr>
            </w:pPr>
            <w:r>
              <w:rPr>
                <w:szCs w:val="21"/>
              </w:rPr>
              <w:t>路径1</w:t>
            </w:r>
          </w:p>
        </w:tc>
        <w:tc>
          <w:tcPr>
            <w:tcW w:w="1830" w:type="dxa"/>
            <w:shd w:val="clear" w:color="auto" w:fill="auto"/>
            <w:vAlign w:val="center"/>
          </w:tcPr>
          <w:p w14:paraId="0D41D73E">
            <w:pPr>
              <w:jc w:val="center"/>
              <w:rPr>
                <w:szCs w:val="21"/>
              </w:rPr>
            </w:pPr>
            <w:r>
              <w:rPr>
                <w:szCs w:val="21"/>
              </w:rPr>
              <w:t>验证资源不存在处理</w:t>
            </w:r>
          </w:p>
        </w:tc>
      </w:tr>
      <w:tr w14:paraId="50349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auto"/>
            <w:vAlign w:val="center"/>
          </w:tcPr>
          <w:p w14:paraId="25C8A88A">
            <w:pPr>
              <w:jc w:val="center"/>
              <w:rPr>
                <w:szCs w:val="21"/>
              </w:rPr>
            </w:pPr>
            <w:r>
              <w:rPr>
                <w:szCs w:val="21"/>
              </w:rPr>
              <w:t>TC402</w:t>
            </w:r>
          </w:p>
        </w:tc>
        <w:tc>
          <w:tcPr>
            <w:tcW w:w="850" w:type="dxa"/>
            <w:shd w:val="clear" w:color="auto" w:fill="auto"/>
            <w:vAlign w:val="center"/>
          </w:tcPr>
          <w:p w14:paraId="1DF68E67">
            <w:pPr>
              <w:jc w:val="center"/>
              <w:rPr>
                <w:szCs w:val="21"/>
              </w:rPr>
            </w:pPr>
            <w:r>
              <w:rPr>
                <w:szCs w:val="21"/>
              </w:rPr>
              <w:t>评论内容为空</w:t>
            </w:r>
          </w:p>
        </w:tc>
        <w:tc>
          <w:tcPr>
            <w:tcW w:w="2410" w:type="dxa"/>
            <w:shd w:val="clear" w:color="auto" w:fill="auto"/>
            <w:vAlign w:val="center"/>
          </w:tcPr>
          <w:p w14:paraId="16C1B7D9">
            <w:pPr>
              <w:jc w:val="center"/>
              <w:rPr>
                <w:szCs w:val="21"/>
              </w:rPr>
            </w:pPr>
            <w:r>
              <w:rPr>
                <w:szCs w:val="21"/>
              </w:rPr>
              <w:t>{ user: { phone_number: "13912345678" }, params: { resourceId: "10001" }, body: { comment: "" } }</w:t>
            </w:r>
          </w:p>
        </w:tc>
        <w:tc>
          <w:tcPr>
            <w:tcW w:w="1559" w:type="dxa"/>
            <w:shd w:val="clear" w:color="auto" w:fill="auto"/>
            <w:vAlign w:val="center"/>
          </w:tcPr>
          <w:p w14:paraId="20B6BCAD">
            <w:pPr>
              <w:jc w:val="center"/>
              <w:rPr>
                <w:szCs w:val="21"/>
              </w:rPr>
            </w:pPr>
            <w:r>
              <w:rPr>
                <w:szCs w:val="21"/>
              </w:rPr>
              <w:t>{ success: false, message: "评论内容不能为空" }</w:t>
            </w:r>
          </w:p>
        </w:tc>
        <w:tc>
          <w:tcPr>
            <w:tcW w:w="854" w:type="dxa"/>
            <w:shd w:val="clear" w:color="auto" w:fill="auto"/>
            <w:vAlign w:val="center"/>
          </w:tcPr>
          <w:p w14:paraId="1D70FF35">
            <w:pPr>
              <w:jc w:val="center"/>
              <w:rPr>
                <w:szCs w:val="21"/>
              </w:rPr>
            </w:pPr>
            <w:r>
              <w:rPr>
                <w:szCs w:val="21"/>
              </w:rPr>
              <w:t>路径2</w:t>
            </w:r>
          </w:p>
        </w:tc>
        <w:tc>
          <w:tcPr>
            <w:tcW w:w="1830" w:type="dxa"/>
            <w:shd w:val="clear" w:color="auto" w:fill="auto"/>
            <w:vAlign w:val="center"/>
          </w:tcPr>
          <w:p w14:paraId="12FB5D3D">
            <w:pPr>
              <w:jc w:val="center"/>
              <w:rPr>
                <w:szCs w:val="21"/>
              </w:rPr>
            </w:pPr>
            <w:r>
              <w:rPr>
                <w:szCs w:val="21"/>
              </w:rPr>
              <w:t>验证评论内容校验</w:t>
            </w:r>
          </w:p>
        </w:tc>
      </w:tr>
      <w:tr w14:paraId="47C14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auto"/>
            <w:vAlign w:val="center"/>
          </w:tcPr>
          <w:p w14:paraId="0D8AA452">
            <w:pPr>
              <w:jc w:val="center"/>
              <w:rPr>
                <w:szCs w:val="21"/>
              </w:rPr>
            </w:pPr>
            <w:r>
              <w:rPr>
                <w:szCs w:val="21"/>
              </w:rPr>
              <w:t>TC403</w:t>
            </w:r>
          </w:p>
        </w:tc>
        <w:tc>
          <w:tcPr>
            <w:tcW w:w="850" w:type="dxa"/>
            <w:shd w:val="clear" w:color="auto" w:fill="auto"/>
            <w:vAlign w:val="center"/>
          </w:tcPr>
          <w:p w14:paraId="1ACEA473">
            <w:pPr>
              <w:jc w:val="center"/>
              <w:rPr>
                <w:szCs w:val="21"/>
              </w:rPr>
            </w:pPr>
            <w:r>
              <w:rPr>
                <w:szCs w:val="21"/>
              </w:rPr>
              <w:t>正常评论</w:t>
            </w:r>
          </w:p>
        </w:tc>
        <w:tc>
          <w:tcPr>
            <w:tcW w:w="2410" w:type="dxa"/>
            <w:shd w:val="clear" w:color="auto" w:fill="auto"/>
            <w:vAlign w:val="center"/>
          </w:tcPr>
          <w:p w14:paraId="04878E46">
            <w:pPr>
              <w:jc w:val="center"/>
              <w:rPr>
                <w:szCs w:val="21"/>
              </w:rPr>
            </w:pPr>
            <w:r>
              <w:rPr>
                <w:szCs w:val="21"/>
              </w:rPr>
              <w:t>{ user: { phone_number: "13912345678" }, params: { resourceId: "10001" }, body: { comment: "很棒的资源" } }</w:t>
            </w:r>
          </w:p>
        </w:tc>
        <w:tc>
          <w:tcPr>
            <w:tcW w:w="1559" w:type="dxa"/>
            <w:shd w:val="clear" w:color="auto" w:fill="auto"/>
            <w:vAlign w:val="center"/>
          </w:tcPr>
          <w:p w14:paraId="5F69B346">
            <w:pPr>
              <w:jc w:val="center"/>
              <w:rPr>
                <w:szCs w:val="21"/>
              </w:rPr>
            </w:pPr>
            <w:r>
              <w:rPr>
                <w:szCs w:val="21"/>
              </w:rPr>
              <w:t>{ success: true, message: "评论成功", data: { ... } }</w:t>
            </w:r>
          </w:p>
        </w:tc>
        <w:tc>
          <w:tcPr>
            <w:tcW w:w="854" w:type="dxa"/>
            <w:shd w:val="clear" w:color="auto" w:fill="auto"/>
            <w:vAlign w:val="center"/>
          </w:tcPr>
          <w:p w14:paraId="750F65D5">
            <w:pPr>
              <w:jc w:val="center"/>
              <w:rPr>
                <w:szCs w:val="21"/>
              </w:rPr>
            </w:pPr>
            <w:r>
              <w:rPr>
                <w:szCs w:val="21"/>
              </w:rPr>
              <w:t>路径3</w:t>
            </w:r>
          </w:p>
        </w:tc>
        <w:tc>
          <w:tcPr>
            <w:tcW w:w="1830" w:type="dxa"/>
            <w:shd w:val="clear" w:color="auto" w:fill="auto"/>
            <w:vAlign w:val="center"/>
          </w:tcPr>
          <w:p w14:paraId="6AC2A1AD">
            <w:pPr>
              <w:jc w:val="center"/>
              <w:rPr>
                <w:szCs w:val="21"/>
              </w:rPr>
            </w:pPr>
            <w:r>
              <w:rPr>
                <w:szCs w:val="21"/>
              </w:rPr>
              <w:t>验证正常评论</w:t>
            </w:r>
          </w:p>
        </w:tc>
      </w:tr>
    </w:tbl>
    <w:p w14:paraId="5D1D7F4C">
      <w:pPr>
        <w:rPr>
          <w:szCs w:val="21"/>
        </w:rPr>
      </w:pPr>
    </w:p>
    <w:p w14:paraId="4FA96A30">
      <w:pPr>
        <w:rPr>
          <w:rFonts w:hint="eastAsia" w:ascii="黑体" w:hAnsi="黑体" w:eastAsia="黑体" w:cs="黑体"/>
          <w:szCs w:val="21"/>
        </w:rPr>
      </w:pPr>
      <w:r>
        <w:rPr>
          <w:rFonts w:hint="eastAsia" w:ascii="黑体" w:hAnsi="黑体" w:eastAsia="黑体" w:cs="黑体"/>
          <w:szCs w:val="21"/>
        </w:rPr>
        <w:t>二．黑盒测试点表格</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1701"/>
        <w:gridCol w:w="2693"/>
        <w:gridCol w:w="2602"/>
      </w:tblGrid>
      <w:tr w14:paraId="0516A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14:paraId="315B9CA3">
            <w:pPr>
              <w:jc w:val="center"/>
              <w:rPr>
                <w:szCs w:val="21"/>
              </w:rPr>
            </w:pPr>
            <w:r>
              <w:rPr>
                <w:rFonts w:hint="eastAsia"/>
                <w:szCs w:val="21"/>
              </w:rPr>
              <w:t>用例编号</w:t>
            </w:r>
          </w:p>
        </w:tc>
        <w:tc>
          <w:tcPr>
            <w:tcW w:w="1701" w:type="dxa"/>
            <w:shd w:val="clear" w:color="auto" w:fill="auto"/>
          </w:tcPr>
          <w:p w14:paraId="2294F3F5">
            <w:pPr>
              <w:jc w:val="center"/>
              <w:rPr>
                <w:szCs w:val="21"/>
              </w:rPr>
            </w:pPr>
            <w:r>
              <w:rPr>
                <w:rFonts w:hint="eastAsia"/>
                <w:szCs w:val="21"/>
              </w:rPr>
              <w:t>测试内容</w:t>
            </w:r>
          </w:p>
        </w:tc>
        <w:tc>
          <w:tcPr>
            <w:tcW w:w="2693" w:type="dxa"/>
            <w:shd w:val="clear" w:color="auto" w:fill="auto"/>
          </w:tcPr>
          <w:p w14:paraId="475FB035">
            <w:pPr>
              <w:jc w:val="center"/>
              <w:rPr>
                <w:szCs w:val="21"/>
              </w:rPr>
            </w:pPr>
            <w:r>
              <w:rPr>
                <w:rFonts w:hint="eastAsia"/>
                <w:szCs w:val="21"/>
              </w:rPr>
              <w:t>输入数据/操作</w:t>
            </w:r>
          </w:p>
        </w:tc>
        <w:tc>
          <w:tcPr>
            <w:tcW w:w="2602" w:type="dxa"/>
            <w:shd w:val="clear" w:color="auto" w:fill="auto"/>
          </w:tcPr>
          <w:p w14:paraId="3CF7AF8E">
            <w:pPr>
              <w:jc w:val="center"/>
              <w:rPr>
                <w:szCs w:val="21"/>
              </w:rPr>
            </w:pPr>
            <w:r>
              <w:rPr>
                <w:rFonts w:hint="eastAsia"/>
                <w:szCs w:val="21"/>
              </w:rPr>
              <w:t>预期输出/结果</w:t>
            </w:r>
          </w:p>
        </w:tc>
      </w:tr>
      <w:tr w14:paraId="31043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14:paraId="5203778E">
            <w:pPr>
              <w:jc w:val="center"/>
              <w:rPr>
                <w:szCs w:val="21"/>
              </w:rPr>
            </w:pPr>
            <w:r>
              <w:rPr>
                <w:rFonts w:hint="eastAsia"/>
                <w:szCs w:val="21"/>
              </w:rPr>
              <w:t>1</w:t>
            </w:r>
          </w:p>
        </w:tc>
        <w:tc>
          <w:tcPr>
            <w:tcW w:w="1701" w:type="dxa"/>
            <w:shd w:val="clear" w:color="auto" w:fill="auto"/>
          </w:tcPr>
          <w:p w14:paraId="6A0E63D7">
            <w:pPr>
              <w:jc w:val="center"/>
              <w:rPr>
                <w:szCs w:val="21"/>
              </w:rPr>
            </w:pPr>
            <w:r>
              <w:rPr>
                <w:rFonts w:hint="eastAsia"/>
                <w:szCs w:val="21"/>
              </w:rPr>
              <w:t>成功评论资源</w:t>
            </w:r>
          </w:p>
        </w:tc>
        <w:tc>
          <w:tcPr>
            <w:tcW w:w="2693" w:type="dxa"/>
            <w:shd w:val="clear" w:color="auto" w:fill="auto"/>
          </w:tcPr>
          <w:p w14:paraId="45192677">
            <w:pPr>
              <w:jc w:val="center"/>
              <w:rPr>
                <w:szCs w:val="21"/>
              </w:rPr>
            </w:pPr>
            <w:r>
              <w:rPr>
                <w:rFonts w:hint="eastAsia"/>
                <w:szCs w:val="21"/>
              </w:rPr>
              <w:t>已登录，资源ID存在，内容合法</w:t>
            </w:r>
          </w:p>
        </w:tc>
        <w:tc>
          <w:tcPr>
            <w:tcW w:w="2602" w:type="dxa"/>
            <w:shd w:val="clear" w:color="auto" w:fill="auto"/>
          </w:tcPr>
          <w:p w14:paraId="70E58AA1">
            <w:pPr>
              <w:jc w:val="center"/>
              <w:rPr>
                <w:szCs w:val="21"/>
              </w:rPr>
            </w:pPr>
            <w:r>
              <w:rPr>
                <w:rFonts w:hint="eastAsia"/>
                <w:szCs w:val="21"/>
              </w:rPr>
              <w:t xml:space="preserve">状态码201，success为true，返回评论 正常流程 </w:t>
            </w:r>
          </w:p>
        </w:tc>
      </w:tr>
      <w:tr w14:paraId="06819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6" w:type="dxa"/>
            <w:shd w:val="clear" w:color="auto" w:fill="auto"/>
          </w:tcPr>
          <w:p w14:paraId="0990E84C">
            <w:pPr>
              <w:jc w:val="center"/>
              <w:rPr>
                <w:szCs w:val="21"/>
              </w:rPr>
            </w:pPr>
            <w:r>
              <w:rPr>
                <w:rFonts w:hint="eastAsia"/>
                <w:szCs w:val="21"/>
              </w:rPr>
              <w:t>2</w:t>
            </w:r>
          </w:p>
        </w:tc>
        <w:tc>
          <w:tcPr>
            <w:tcW w:w="1701" w:type="dxa"/>
            <w:shd w:val="clear" w:color="auto" w:fill="auto"/>
          </w:tcPr>
          <w:p w14:paraId="172C5187">
            <w:pPr>
              <w:jc w:val="center"/>
              <w:rPr>
                <w:szCs w:val="21"/>
              </w:rPr>
            </w:pPr>
            <w:r>
              <w:rPr>
                <w:rFonts w:hint="eastAsia"/>
                <w:szCs w:val="21"/>
              </w:rPr>
              <w:t>未登录评论</w:t>
            </w:r>
          </w:p>
        </w:tc>
        <w:tc>
          <w:tcPr>
            <w:tcW w:w="2693" w:type="dxa"/>
            <w:shd w:val="clear" w:color="auto" w:fill="auto"/>
          </w:tcPr>
          <w:p w14:paraId="1A405813">
            <w:pPr>
              <w:jc w:val="center"/>
              <w:rPr>
                <w:szCs w:val="21"/>
              </w:rPr>
            </w:pPr>
            <w:r>
              <w:rPr>
                <w:rFonts w:hint="eastAsia"/>
                <w:szCs w:val="21"/>
              </w:rPr>
              <w:t>未携带token，内容合法</w:t>
            </w:r>
          </w:p>
        </w:tc>
        <w:tc>
          <w:tcPr>
            <w:tcW w:w="2602" w:type="dxa"/>
            <w:shd w:val="clear" w:color="auto" w:fill="auto"/>
          </w:tcPr>
          <w:p w14:paraId="317F94F0">
            <w:pPr>
              <w:jc w:val="center"/>
              <w:rPr>
                <w:szCs w:val="21"/>
              </w:rPr>
            </w:pPr>
            <w:r>
              <w:rPr>
                <w:rFonts w:hint="eastAsia"/>
                <w:szCs w:val="21"/>
              </w:rPr>
              <w:t>状态码401，success为false，未授权 权限校验</w:t>
            </w:r>
          </w:p>
        </w:tc>
      </w:tr>
      <w:tr w14:paraId="7024A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14:paraId="33D783DF">
            <w:pPr>
              <w:jc w:val="center"/>
              <w:rPr>
                <w:szCs w:val="21"/>
              </w:rPr>
            </w:pPr>
            <w:r>
              <w:rPr>
                <w:rFonts w:hint="eastAsia"/>
                <w:szCs w:val="21"/>
              </w:rPr>
              <w:t>3</w:t>
            </w:r>
          </w:p>
        </w:tc>
        <w:tc>
          <w:tcPr>
            <w:tcW w:w="1701" w:type="dxa"/>
            <w:shd w:val="clear" w:color="auto" w:fill="auto"/>
          </w:tcPr>
          <w:p w14:paraId="6DEAD64E">
            <w:pPr>
              <w:jc w:val="center"/>
              <w:rPr>
                <w:szCs w:val="21"/>
              </w:rPr>
            </w:pPr>
            <w:r>
              <w:rPr>
                <w:rFonts w:hint="eastAsia"/>
                <w:szCs w:val="21"/>
              </w:rPr>
              <w:t>资源不存在</w:t>
            </w:r>
          </w:p>
        </w:tc>
        <w:tc>
          <w:tcPr>
            <w:tcW w:w="2693" w:type="dxa"/>
            <w:shd w:val="clear" w:color="auto" w:fill="auto"/>
          </w:tcPr>
          <w:p w14:paraId="652C556F">
            <w:pPr>
              <w:jc w:val="center"/>
              <w:rPr>
                <w:szCs w:val="21"/>
              </w:rPr>
            </w:pPr>
            <w:r>
              <w:rPr>
                <w:rFonts w:hint="eastAsia"/>
                <w:szCs w:val="21"/>
              </w:rPr>
              <w:t>已登录，资源ID不存在</w:t>
            </w:r>
          </w:p>
        </w:tc>
        <w:tc>
          <w:tcPr>
            <w:tcW w:w="2602" w:type="dxa"/>
            <w:shd w:val="clear" w:color="auto" w:fill="auto"/>
          </w:tcPr>
          <w:p w14:paraId="70D68120">
            <w:pPr>
              <w:jc w:val="center"/>
              <w:rPr>
                <w:szCs w:val="21"/>
              </w:rPr>
            </w:pPr>
            <w:r>
              <w:rPr>
                <w:rFonts w:hint="eastAsia"/>
                <w:szCs w:val="21"/>
              </w:rPr>
              <w:t>状态码404，success为false 资源校验</w:t>
            </w:r>
          </w:p>
        </w:tc>
      </w:tr>
      <w:tr w14:paraId="12C24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14:paraId="49484085">
            <w:pPr>
              <w:jc w:val="center"/>
              <w:rPr>
                <w:szCs w:val="21"/>
              </w:rPr>
            </w:pPr>
            <w:r>
              <w:rPr>
                <w:rFonts w:hint="eastAsia"/>
                <w:szCs w:val="21"/>
              </w:rPr>
              <w:t>4</w:t>
            </w:r>
          </w:p>
        </w:tc>
        <w:tc>
          <w:tcPr>
            <w:tcW w:w="1701" w:type="dxa"/>
            <w:shd w:val="clear" w:color="auto" w:fill="auto"/>
          </w:tcPr>
          <w:p w14:paraId="73DFFE90">
            <w:pPr>
              <w:jc w:val="center"/>
              <w:rPr>
                <w:szCs w:val="21"/>
              </w:rPr>
            </w:pPr>
            <w:r>
              <w:rPr>
                <w:rFonts w:hint="eastAsia"/>
                <w:szCs w:val="21"/>
              </w:rPr>
              <w:t>评论内容为空</w:t>
            </w:r>
          </w:p>
        </w:tc>
        <w:tc>
          <w:tcPr>
            <w:tcW w:w="2693" w:type="dxa"/>
            <w:shd w:val="clear" w:color="auto" w:fill="auto"/>
          </w:tcPr>
          <w:p w14:paraId="7335C8C1">
            <w:pPr>
              <w:jc w:val="center"/>
              <w:rPr>
                <w:szCs w:val="21"/>
              </w:rPr>
            </w:pPr>
            <w:r>
              <w:rPr>
                <w:rFonts w:hint="eastAsia"/>
                <w:szCs w:val="21"/>
              </w:rPr>
              <w:t>已登录，内容为空</w:t>
            </w:r>
          </w:p>
        </w:tc>
        <w:tc>
          <w:tcPr>
            <w:tcW w:w="2602" w:type="dxa"/>
            <w:shd w:val="clear" w:color="auto" w:fill="auto"/>
          </w:tcPr>
          <w:p w14:paraId="71638A6C">
            <w:pPr>
              <w:jc w:val="center"/>
              <w:rPr>
                <w:szCs w:val="21"/>
              </w:rPr>
            </w:pPr>
            <w:r>
              <w:rPr>
                <w:rFonts w:hint="eastAsia"/>
                <w:szCs w:val="21"/>
              </w:rPr>
              <w:t>状态码400，success为false 参数校验</w:t>
            </w:r>
          </w:p>
        </w:tc>
      </w:tr>
      <w:tr w14:paraId="19775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14:paraId="42A713DA">
            <w:pPr>
              <w:jc w:val="center"/>
              <w:rPr>
                <w:szCs w:val="21"/>
              </w:rPr>
            </w:pPr>
            <w:r>
              <w:rPr>
                <w:rFonts w:hint="eastAsia"/>
                <w:szCs w:val="21"/>
              </w:rPr>
              <w:t>5</w:t>
            </w:r>
          </w:p>
        </w:tc>
        <w:tc>
          <w:tcPr>
            <w:tcW w:w="1701" w:type="dxa"/>
            <w:shd w:val="clear" w:color="auto" w:fill="auto"/>
          </w:tcPr>
          <w:p w14:paraId="1EB1582E">
            <w:pPr>
              <w:jc w:val="center"/>
              <w:rPr>
                <w:szCs w:val="21"/>
              </w:rPr>
            </w:pPr>
            <w:r>
              <w:rPr>
                <w:rFonts w:hint="eastAsia"/>
                <w:szCs w:val="21"/>
              </w:rPr>
              <w:t>评论内容超长</w:t>
            </w:r>
          </w:p>
        </w:tc>
        <w:tc>
          <w:tcPr>
            <w:tcW w:w="2693" w:type="dxa"/>
            <w:shd w:val="clear" w:color="auto" w:fill="auto"/>
          </w:tcPr>
          <w:p w14:paraId="1490A937">
            <w:pPr>
              <w:jc w:val="center"/>
              <w:rPr>
                <w:szCs w:val="21"/>
              </w:rPr>
            </w:pPr>
            <w:r>
              <w:rPr>
                <w:rFonts w:hint="eastAsia"/>
                <w:szCs w:val="21"/>
              </w:rPr>
              <w:t>已登录，内容超出最大长度</w:t>
            </w:r>
          </w:p>
        </w:tc>
        <w:tc>
          <w:tcPr>
            <w:tcW w:w="2602" w:type="dxa"/>
            <w:shd w:val="clear" w:color="auto" w:fill="auto"/>
          </w:tcPr>
          <w:p w14:paraId="0CB867EB">
            <w:pPr>
              <w:jc w:val="center"/>
              <w:rPr>
                <w:szCs w:val="21"/>
              </w:rPr>
            </w:pPr>
            <w:r>
              <w:rPr>
                <w:rFonts w:hint="eastAsia"/>
                <w:szCs w:val="21"/>
              </w:rPr>
              <w:t>状态码400，success为false 参数校验</w:t>
            </w:r>
          </w:p>
        </w:tc>
      </w:tr>
      <w:tr w14:paraId="5CBE6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14:paraId="12C63044">
            <w:pPr>
              <w:jc w:val="center"/>
              <w:rPr>
                <w:szCs w:val="21"/>
              </w:rPr>
            </w:pPr>
            <w:r>
              <w:rPr>
                <w:rFonts w:hint="eastAsia"/>
                <w:szCs w:val="21"/>
              </w:rPr>
              <w:t>6</w:t>
            </w:r>
          </w:p>
        </w:tc>
        <w:tc>
          <w:tcPr>
            <w:tcW w:w="1701" w:type="dxa"/>
            <w:shd w:val="clear" w:color="auto" w:fill="auto"/>
          </w:tcPr>
          <w:p w14:paraId="58365321">
            <w:pPr>
              <w:jc w:val="center"/>
              <w:rPr>
                <w:szCs w:val="21"/>
              </w:rPr>
            </w:pPr>
            <w:r>
              <w:rPr>
                <w:rFonts w:hint="eastAsia"/>
                <w:szCs w:val="21"/>
              </w:rPr>
              <w:t>服务器异常</w:t>
            </w:r>
          </w:p>
        </w:tc>
        <w:tc>
          <w:tcPr>
            <w:tcW w:w="2693" w:type="dxa"/>
            <w:shd w:val="clear" w:color="auto" w:fill="auto"/>
          </w:tcPr>
          <w:p w14:paraId="371FFC32">
            <w:pPr>
              <w:jc w:val="center"/>
              <w:rPr>
                <w:szCs w:val="21"/>
              </w:rPr>
            </w:pPr>
            <w:r>
              <w:rPr>
                <w:rFonts w:hint="eastAsia"/>
                <w:szCs w:val="21"/>
              </w:rPr>
              <w:t>已登录，数据库抛异常</w:t>
            </w:r>
          </w:p>
        </w:tc>
        <w:tc>
          <w:tcPr>
            <w:tcW w:w="2602" w:type="dxa"/>
            <w:shd w:val="clear" w:color="auto" w:fill="auto"/>
          </w:tcPr>
          <w:p w14:paraId="611AD085">
            <w:pPr>
              <w:jc w:val="center"/>
              <w:rPr>
                <w:szCs w:val="21"/>
              </w:rPr>
            </w:pPr>
            <w:r>
              <w:rPr>
                <w:rFonts w:hint="eastAsia"/>
                <w:szCs w:val="21"/>
              </w:rPr>
              <w:t>状态码500，success为false 稳定性</w:t>
            </w:r>
          </w:p>
        </w:tc>
      </w:tr>
    </w:tbl>
    <w:p w14:paraId="1081C317">
      <w:pPr>
        <w:rPr>
          <w:szCs w:val="21"/>
        </w:rPr>
      </w:pPr>
    </w:p>
    <w:p w14:paraId="5D2602E6">
      <w:pPr>
        <w:rPr>
          <w:szCs w:val="21"/>
        </w:rPr>
      </w:pPr>
    </w:p>
    <w:p w14:paraId="164A1E94">
      <w:pPr>
        <w:pStyle w:val="4"/>
        <w:rPr>
          <w:rFonts w:hint="eastAsia"/>
        </w:rPr>
      </w:pPr>
      <w:r>
        <w:rPr>
          <w:rFonts w:hint="eastAsia"/>
        </w:rPr>
        <w:t>2．2．10用户发布帖子</w:t>
      </w:r>
    </w:p>
    <w:p w14:paraId="3483D242">
      <w:pPr>
        <w:rPr>
          <w:rFonts w:hint="eastAsia" w:ascii="黑体" w:hAnsi="黑体" w:eastAsia="黑体" w:cs="黑体"/>
          <w:szCs w:val="21"/>
        </w:rPr>
      </w:pPr>
      <w:r>
        <w:rPr>
          <w:rFonts w:hint="eastAsia" w:ascii="黑体" w:hAnsi="黑体" w:eastAsia="黑体" w:cs="黑体"/>
          <w:szCs w:val="21"/>
        </w:rPr>
        <w:t>一．白盒测试</w:t>
      </w:r>
    </w:p>
    <w:p w14:paraId="4025F42F">
      <w:pPr>
        <w:rPr>
          <w:rFonts w:hint="eastAsia" w:ascii="黑体" w:hAnsi="黑体" w:eastAsia="黑体" w:cs="黑体"/>
          <w:szCs w:val="21"/>
        </w:rPr>
      </w:pPr>
      <w:r>
        <w:rPr>
          <w:rFonts w:hint="eastAsia" w:ascii="黑体" w:hAnsi="黑体" w:eastAsia="黑体" w:cs="黑体"/>
          <w:szCs w:val="21"/>
        </w:rPr>
        <w:t>1.主要函数逻辑</w:t>
      </w:r>
    </w:p>
    <w:p w14:paraId="0B15907C">
      <w:pPr>
        <w:widowControl/>
        <w:spacing w:before="20" w:after="20"/>
        <w:ind w:left="-198" w:firstLine="420" w:firstLineChars="200"/>
        <w:rPr>
          <w:szCs w:val="21"/>
        </w:rPr>
      </w:pPr>
      <w:r>
        <w:rPr>
          <w:szCs w:val="21"/>
        </w:rPr>
        <w:t>获取用户手机号和帖子内容（标题、正文等）</w:t>
      </w:r>
    </w:p>
    <w:p w14:paraId="55549D9E">
      <w:pPr>
        <w:widowControl/>
        <w:spacing w:before="20" w:after="20"/>
        <w:ind w:left="-198" w:firstLine="420" w:firstLineChars="200"/>
        <w:rPr>
          <w:szCs w:val="21"/>
        </w:rPr>
      </w:pPr>
      <w:r>
        <w:rPr>
          <w:szCs w:val="21"/>
        </w:rPr>
        <w:t>校验标题和正文是否为空</w:t>
      </w:r>
    </w:p>
    <w:p w14:paraId="2A2F958F">
      <w:pPr>
        <w:widowControl/>
        <w:spacing w:before="20" w:after="20"/>
        <w:ind w:left="-198" w:firstLine="420" w:firstLineChars="200"/>
        <w:rPr>
          <w:szCs w:val="21"/>
        </w:rPr>
      </w:pPr>
      <w:r>
        <w:rPr>
          <w:szCs w:val="21"/>
        </w:rPr>
        <w:t>创建帖子记录</w:t>
      </w:r>
    </w:p>
    <w:p w14:paraId="7E895CA5">
      <w:pPr>
        <w:widowControl/>
        <w:spacing w:before="20" w:after="20"/>
        <w:ind w:left="-198" w:firstLine="420" w:firstLineChars="200"/>
        <w:rPr>
          <w:szCs w:val="21"/>
        </w:rPr>
      </w:pPr>
      <w:r>
        <w:rPr>
          <w:szCs w:val="21"/>
        </w:rPr>
        <w:t>返回操作结果</w:t>
      </w:r>
    </w:p>
    <w:p w14:paraId="76B43401">
      <w:pPr>
        <w:rPr>
          <w:rFonts w:hint="eastAsia" w:ascii="黑体" w:hAnsi="黑体" w:eastAsia="黑体" w:cs="黑体"/>
          <w:szCs w:val="21"/>
        </w:rPr>
      </w:pPr>
      <w:r>
        <w:rPr>
          <w:rFonts w:hint="eastAsia" w:ascii="黑体" w:hAnsi="黑体" w:eastAsia="黑体" w:cs="黑体"/>
          <w:szCs w:val="21"/>
        </w:rPr>
        <w:t>2.流程图</w:t>
      </w:r>
    </w:p>
    <w:p w14:paraId="7A3BF32F">
      <w:pPr>
        <w:ind w:firstLine="1050" w:firstLineChars="500"/>
        <w:rPr>
          <w:szCs w:val="21"/>
        </w:rPr>
      </w:pPr>
      <w:r>
        <w:rPr>
          <w:szCs w:val="21"/>
        </w:rPr>
        <w:drawing>
          <wp:inline distT="0" distB="0" distL="114300" distR="114300">
            <wp:extent cx="3486150" cy="4676775"/>
            <wp:effectExtent l="0" t="0" r="6350" b="9525"/>
            <wp:docPr id="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9"/>
                    <pic:cNvPicPr>
                      <a:picLocks noChangeAspect="1"/>
                    </pic:cNvPicPr>
                  </pic:nvPicPr>
                  <pic:blipFill>
                    <a:blip r:embed="rId16"/>
                    <a:stretch>
                      <a:fillRect/>
                    </a:stretch>
                  </pic:blipFill>
                  <pic:spPr>
                    <a:xfrm>
                      <a:off x="0" y="0"/>
                      <a:ext cx="3486150" cy="4676775"/>
                    </a:xfrm>
                    <a:prstGeom prst="rect">
                      <a:avLst/>
                    </a:prstGeom>
                    <a:noFill/>
                    <a:ln>
                      <a:noFill/>
                    </a:ln>
                  </pic:spPr>
                </pic:pic>
              </a:graphicData>
            </a:graphic>
          </wp:inline>
        </w:drawing>
      </w:r>
    </w:p>
    <w:p w14:paraId="68ED56C5">
      <w:pPr>
        <w:rPr>
          <w:rFonts w:hint="eastAsia" w:ascii="黑体" w:hAnsi="黑体" w:eastAsia="黑体" w:cs="黑体"/>
          <w:szCs w:val="21"/>
        </w:rPr>
      </w:pPr>
      <w:r>
        <w:rPr>
          <w:rFonts w:hint="eastAsia" w:ascii="黑体" w:hAnsi="黑体" w:eastAsia="黑体" w:cs="黑体"/>
          <w:szCs w:val="21"/>
        </w:rPr>
        <w:t>3.基本路径分析</w:t>
      </w:r>
    </w:p>
    <w:p w14:paraId="7426B7C7">
      <w:pPr>
        <w:widowControl/>
        <w:jc w:val="left"/>
        <w:rPr>
          <w:szCs w:val="21"/>
        </w:rPr>
      </w:pPr>
      <w:r>
        <w:rPr>
          <w:rFonts w:ascii="宋体" w:hAnsi="宋体" w:cs="宋体"/>
          <w:kern w:val="0"/>
          <w:szCs w:val="21"/>
          <w:lang w:bidi="ar"/>
        </w:rPr>
        <w:t>条件节点</w:t>
      </w:r>
    </w:p>
    <w:p w14:paraId="0C6542EF">
      <w:pPr>
        <w:widowControl/>
        <w:spacing w:before="20" w:after="20"/>
        <w:ind w:left="-198" w:firstLine="420" w:firstLineChars="200"/>
        <w:rPr>
          <w:szCs w:val="21"/>
        </w:rPr>
      </w:pPr>
      <w:r>
        <w:rPr>
          <w:szCs w:val="21"/>
        </w:rPr>
        <w:t>2：标题或正文为空？</w:t>
      </w:r>
    </w:p>
    <w:p w14:paraId="23C58532">
      <w:pPr>
        <w:widowControl/>
        <w:jc w:val="left"/>
        <w:rPr>
          <w:szCs w:val="21"/>
        </w:rPr>
      </w:pPr>
      <w:r>
        <w:rPr>
          <w:rFonts w:ascii="宋体" w:hAnsi="宋体" w:cs="宋体"/>
          <w:kern w:val="0"/>
          <w:szCs w:val="21"/>
          <w:lang w:bidi="ar"/>
        </w:rPr>
        <w:t>圈复杂度圈复杂度 = 判断节点数 + 1 = 1 + 1 = 2需要2个基本路径测试用例覆盖所有分支。基本路径</w:t>
      </w:r>
    </w:p>
    <w:p w14:paraId="6B9395BF">
      <w:pPr>
        <w:widowControl/>
        <w:spacing w:before="20" w:after="20"/>
        <w:ind w:left="-198" w:firstLine="420" w:firstLineChars="200"/>
        <w:rPr>
          <w:szCs w:val="21"/>
        </w:rPr>
      </w:pPr>
      <w:r>
        <w:rPr>
          <w:szCs w:val="21"/>
        </w:rPr>
        <w:t>标题或正文为空</w:t>
      </w:r>
    </w:p>
    <w:p w14:paraId="17E49E46">
      <w:pPr>
        <w:widowControl/>
        <w:jc w:val="left"/>
        <w:rPr>
          <w:szCs w:val="21"/>
        </w:rPr>
      </w:pPr>
      <w:r>
        <w:rPr>
          <w:rFonts w:ascii="宋体" w:hAnsi="宋体" w:cs="宋体"/>
          <w:kern w:val="0"/>
          <w:szCs w:val="21"/>
          <w:lang w:bidi="ar"/>
        </w:rPr>
        <w:t>A→ B→ C(是 → Z1→ F</w:t>
      </w:r>
    </w:p>
    <w:p w14:paraId="3898ADD6">
      <w:pPr>
        <w:widowControl/>
        <w:spacing w:before="20" w:after="20"/>
        <w:ind w:left="-198" w:firstLine="420" w:firstLineChars="200"/>
        <w:rPr>
          <w:szCs w:val="21"/>
        </w:rPr>
      </w:pPr>
      <w:r>
        <w:rPr>
          <w:szCs w:val="21"/>
        </w:rPr>
        <w:t>正常发帖</w:t>
      </w:r>
    </w:p>
    <w:p w14:paraId="5451AC61">
      <w:pPr>
        <w:widowControl/>
        <w:jc w:val="left"/>
        <w:rPr>
          <w:szCs w:val="21"/>
        </w:rPr>
      </w:pPr>
      <w:r>
        <w:rPr>
          <w:rFonts w:ascii="宋体" w:hAnsi="宋体" w:cs="宋体"/>
          <w:kern w:val="0"/>
          <w:szCs w:val="21"/>
          <w:lang w:bidi="ar"/>
        </w:rPr>
        <w:t>A→ B→ C(否)→ D→ E→ F</w:t>
      </w:r>
    </w:p>
    <w:p w14:paraId="5C4EE392">
      <w:pPr>
        <w:rPr>
          <w:rFonts w:hint="eastAsia" w:ascii="黑体" w:hAnsi="黑体" w:eastAsia="黑体" w:cs="黑体"/>
          <w:szCs w:val="21"/>
        </w:rPr>
      </w:pPr>
      <w:r>
        <w:rPr>
          <w:rFonts w:hint="eastAsia" w:ascii="黑体" w:hAnsi="黑体" w:eastAsia="黑体" w:cs="黑体"/>
          <w:szCs w:val="21"/>
        </w:rPr>
        <w:t>4.白盒测试用例表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2"/>
        <w:gridCol w:w="990"/>
        <w:gridCol w:w="1844"/>
        <w:gridCol w:w="1842"/>
        <w:gridCol w:w="1054"/>
        <w:gridCol w:w="1165"/>
      </w:tblGrid>
      <w:tr w14:paraId="18EC2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shd w:val="clear" w:color="auto" w:fill="auto"/>
            <w:vAlign w:val="center"/>
          </w:tcPr>
          <w:p w14:paraId="597D4C2D">
            <w:pPr>
              <w:jc w:val="center"/>
              <w:rPr>
                <w:szCs w:val="21"/>
              </w:rPr>
            </w:pPr>
            <w:r>
              <w:rPr>
                <w:szCs w:val="21"/>
              </w:rPr>
              <w:t>测试用例编号</w:t>
            </w:r>
          </w:p>
        </w:tc>
        <w:tc>
          <w:tcPr>
            <w:tcW w:w="990" w:type="dxa"/>
            <w:shd w:val="clear" w:color="auto" w:fill="auto"/>
            <w:vAlign w:val="center"/>
          </w:tcPr>
          <w:p w14:paraId="36E04905">
            <w:pPr>
              <w:jc w:val="center"/>
              <w:rPr>
                <w:szCs w:val="21"/>
              </w:rPr>
            </w:pPr>
            <w:r>
              <w:rPr>
                <w:szCs w:val="21"/>
              </w:rPr>
              <w:t>测试场景</w:t>
            </w:r>
          </w:p>
        </w:tc>
        <w:tc>
          <w:tcPr>
            <w:tcW w:w="1844" w:type="dxa"/>
            <w:shd w:val="clear" w:color="auto" w:fill="auto"/>
            <w:vAlign w:val="center"/>
          </w:tcPr>
          <w:p w14:paraId="555E0328">
            <w:pPr>
              <w:jc w:val="center"/>
              <w:rPr>
                <w:szCs w:val="21"/>
              </w:rPr>
            </w:pPr>
            <w:r>
              <w:rPr>
                <w:szCs w:val="21"/>
              </w:rPr>
              <w:t>输入数据</w:t>
            </w:r>
          </w:p>
        </w:tc>
        <w:tc>
          <w:tcPr>
            <w:tcW w:w="1842" w:type="dxa"/>
            <w:shd w:val="clear" w:color="auto" w:fill="auto"/>
            <w:vAlign w:val="center"/>
          </w:tcPr>
          <w:p w14:paraId="12ABF42B">
            <w:pPr>
              <w:jc w:val="center"/>
              <w:rPr>
                <w:szCs w:val="21"/>
              </w:rPr>
            </w:pPr>
            <w:r>
              <w:rPr>
                <w:szCs w:val="21"/>
              </w:rPr>
              <w:t>预期输出</w:t>
            </w:r>
          </w:p>
        </w:tc>
        <w:tc>
          <w:tcPr>
            <w:tcW w:w="1054" w:type="dxa"/>
            <w:shd w:val="clear" w:color="auto" w:fill="auto"/>
            <w:vAlign w:val="center"/>
          </w:tcPr>
          <w:p w14:paraId="69C2D8E8">
            <w:pPr>
              <w:jc w:val="center"/>
              <w:rPr>
                <w:szCs w:val="21"/>
              </w:rPr>
            </w:pPr>
            <w:r>
              <w:rPr>
                <w:szCs w:val="21"/>
              </w:rPr>
              <w:t>覆盖路径</w:t>
            </w:r>
          </w:p>
        </w:tc>
        <w:tc>
          <w:tcPr>
            <w:tcW w:w="1165" w:type="dxa"/>
            <w:shd w:val="clear" w:color="auto" w:fill="auto"/>
            <w:vAlign w:val="center"/>
          </w:tcPr>
          <w:p w14:paraId="73081A77">
            <w:pPr>
              <w:jc w:val="center"/>
              <w:rPr>
                <w:szCs w:val="21"/>
              </w:rPr>
            </w:pPr>
            <w:r>
              <w:rPr>
                <w:szCs w:val="21"/>
              </w:rPr>
              <w:t>测试目的</w:t>
            </w:r>
          </w:p>
        </w:tc>
      </w:tr>
      <w:tr w14:paraId="0F9DE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2" w:type="dxa"/>
            <w:shd w:val="clear" w:color="auto" w:fill="auto"/>
            <w:vAlign w:val="center"/>
          </w:tcPr>
          <w:p w14:paraId="3797CBDF">
            <w:pPr>
              <w:jc w:val="center"/>
              <w:rPr>
                <w:szCs w:val="21"/>
              </w:rPr>
            </w:pPr>
            <w:r>
              <w:rPr>
                <w:szCs w:val="21"/>
              </w:rPr>
              <w:t>TC501</w:t>
            </w:r>
          </w:p>
        </w:tc>
        <w:tc>
          <w:tcPr>
            <w:tcW w:w="990" w:type="dxa"/>
            <w:shd w:val="clear" w:color="auto" w:fill="auto"/>
            <w:vAlign w:val="center"/>
          </w:tcPr>
          <w:p w14:paraId="55750DF7">
            <w:pPr>
              <w:jc w:val="center"/>
              <w:rPr>
                <w:szCs w:val="21"/>
              </w:rPr>
            </w:pPr>
            <w:r>
              <w:rPr>
                <w:szCs w:val="21"/>
              </w:rPr>
              <w:t>标题或正文为空</w:t>
            </w:r>
          </w:p>
        </w:tc>
        <w:tc>
          <w:tcPr>
            <w:tcW w:w="1844" w:type="dxa"/>
            <w:shd w:val="clear" w:color="auto" w:fill="auto"/>
            <w:vAlign w:val="center"/>
          </w:tcPr>
          <w:p w14:paraId="06A5A269">
            <w:pPr>
              <w:jc w:val="center"/>
              <w:rPr>
                <w:szCs w:val="21"/>
              </w:rPr>
            </w:pPr>
            <w:r>
              <w:rPr>
                <w:szCs w:val="21"/>
              </w:rPr>
              <w:t>{ user: { phone_number: "13912345678" }, body: { title: "", content: "" } }</w:t>
            </w:r>
          </w:p>
        </w:tc>
        <w:tc>
          <w:tcPr>
            <w:tcW w:w="1842" w:type="dxa"/>
            <w:shd w:val="clear" w:color="auto" w:fill="auto"/>
            <w:vAlign w:val="center"/>
          </w:tcPr>
          <w:p w14:paraId="1B545C48">
            <w:pPr>
              <w:jc w:val="center"/>
              <w:rPr>
                <w:szCs w:val="21"/>
              </w:rPr>
            </w:pPr>
            <w:r>
              <w:rPr>
                <w:szCs w:val="21"/>
              </w:rPr>
              <w:t>{ success: false, message: "标题和正文不能为空" }</w:t>
            </w:r>
          </w:p>
        </w:tc>
        <w:tc>
          <w:tcPr>
            <w:tcW w:w="1054" w:type="dxa"/>
            <w:shd w:val="clear" w:color="auto" w:fill="auto"/>
            <w:vAlign w:val="center"/>
          </w:tcPr>
          <w:p w14:paraId="0E64EA3C">
            <w:pPr>
              <w:jc w:val="center"/>
              <w:rPr>
                <w:szCs w:val="21"/>
              </w:rPr>
            </w:pPr>
            <w:r>
              <w:rPr>
                <w:szCs w:val="21"/>
              </w:rPr>
              <w:t>路径1</w:t>
            </w:r>
          </w:p>
        </w:tc>
        <w:tc>
          <w:tcPr>
            <w:tcW w:w="1165" w:type="dxa"/>
            <w:shd w:val="clear" w:color="auto" w:fill="auto"/>
            <w:vAlign w:val="center"/>
          </w:tcPr>
          <w:p w14:paraId="507ABC7D">
            <w:pPr>
              <w:jc w:val="center"/>
              <w:rPr>
                <w:szCs w:val="21"/>
              </w:rPr>
            </w:pPr>
            <w:r>
              <w:rPr>
                <w:szCs w:val="21"/>
              </w:rPr>
              <w:t>验证标题和正文校验</w:t>
            </w:r>
          </w:p>
        </w:tc>
      </w:tr>
      <w:tr w14:paraId="02B766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2" w:type="dxa"/>
            <w:shd w:val="clear" w:color="auto" w:fill="auto"/>
            <w:vAlign w:val="center"/>
          </w:tcPr>
          <w:p w14:paraId="3794DD63">
            <w:pPr>
              <w:jc w:val="center"/>
              <w:rPr>
                <w:szCs w:val="21"/>
              </w:rPr>
            </w:pPr>
            <w:r>
              <w:rPr>
                <w:szCs w:val="21"/>
              </w:rPr>
              <w:t>TC502</w:t>
            </w:r>
          </w:p>
        </w:tc>
        <w:tc>
          <w:tcPr>
            <w:tcW w:w="990" w:type="dxa"/>
            <w:shd w:val="clear" w:color="auto" w:fill="auto"/>
            <w:vAlign w:val="center"/>
          </w:tcPr>
          <w:p w14:paraId="64FDF4E8">
            <w:pPr>
              <w:jc w:val="center"/>
              <w:rPr>
                <w:szCs w:val="21"/>
              </w:rPr>
            </w:pPr>
            <w:r>
              <w:rPr>
                <w:szCs w:val="21"/>
              </w:rPr>
              <w:t>正常发帖</w:t>
            </w:r>
          </w:p>
        </w:tc>
        <w:tc>
          <w:tcPr>
            <w:tcW w:w="1844" w:type="dxa"/>
            <w:shd w:val="clear" w:color="auto" w:fill="auto"/>
            <w:vAlign w:val="center"/>
          </w:tcPr>
          <w:p w14:paraId="7DA94F3B">
            <w:pPr>
              <w:jc w:val="center"/>
              <w:rPr>
                <w:szCs w:val="21"/>
              </w:rPr>
            </w:pPr>
            <w:r>
              <w:rPr>
                <w:szCs w:val="21"/>
              </w:rPr>
              <w:t>{ user: { phone_number: "13912345678" }, body: { title: "学习经验", content: "内容丰富" } }</w:t>
            </w:r>
          </w:p>
        </w:tc>
        <w:tc>
          <w:tcPr>
            <w:tcW w:w="1842" w:type="dxa"/>
            <w:shd w:val="clear" w:color="auto" w:fill="auto"/>
            <w:vAlign w:val="center"/>
          </w:tcPr>
          <w:p w14:paraId="63517A4D">
            <w:pPr>
              <w:jc w:val="center"/>
              <w:rPr>
                <w:szCs w:val="21"/>
              </w:rPr>
            </w:pPr>
            <w:r>
              <w:rPr>
                <w:szCs w:val="21"/>
              </w:rPr>
              <w:t>{ success: true, message: "发帖成功", data: { ... } }</w:t>
            </w:r>
          </w:p>
        </w:tc>
        <w:tc>
          <w:tcPr>
            <w:tcW w:w="1054" w:type="dxa"/>
            <w:shd w:val="clear" w:color="auto" w:fill="auto"/>
            <w:vAlign w:val="center"/>
          </w:tcPr>
          <w:p w14:paraId="47CDBD28">
            <w:pPr>
              <w:jc w:val="center"/>
              <w:rPr>
                <w:szCs w:val="21"/>
              </w:rPr>
            </w:pPr>
            <w:r>
              <w:rPr>
                <w:szCs w:val="21"/>
              </w:rPr>
              <w:t>路径2</w:t>
            </w:r>
          </w:p>
        </w:tc>
        <w:tc>
          <w:tcPr>
            <w:tcW w:w="1165" w:type="dxa"/>
            <w:shd w:val="clear" w:color="auto" w:fill="auto"/>
            <w:vAlign w:val="center"/>
          </w:tcPr>
          <w:p w14:paraId="3ADE7190">
            <w:pPr>
              <w:jc w:val="center"/>
              <w:rPr>
                <w:szCs w:val="21"/>
              </w:rPr>
            </w:pPr>
            <w:r>
              <w:rPr>
                <w:szCs w:val="21"/>
              </w:rPr>
              <w:t>验证正常发帖</w:t>
            </w:r>
          </w:p>
        </w:tc>
      </w:tr>
    </w:tbl>
    <w:p w14:paraId="50E2FC88">
      <w:pPr>
        <w:rPr>
          <w:szCs w:val="21"/>
        </w:rPr>
      </w:pPr>
    </w:p>
    <w:p w14:paraId="2EFEDFAD">
      <w:pPr>
        <w:rPr>
          <w:rFonts w:hint="eastAsia" w:ascii="黑体" w:hAnsi="黑体" w:eastAsia="黑体" w:cs="黑体"/>
          <w:szCs w:val="21"/>
        </w:rPr>
      </w:pPr>
      <w:r>
        <w:rPr>
          <w:rFonts w:hint="eastAsia" w:ascii="黑体" w:hAnsi="黑体" w:eastAsia="黑体" w:cs="黑体"/>
          <w:szCs w:val="21"/>
        </w:rPr>
        <w:t>二．黑盒测试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1842"/>
        <w:gridCol w:w="2881"/>
        <w:gridCol w:w="2131"/>
      </w:tblGrid>
      <w:tr w14:paraId="0DECA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vAlign w:val="center"/>
          </w:tcPr>
          <w:p w14:paraId="02D7BA68">
            <w:pPr>
              <w:jc w:val="center"/>
              <w:rPr>
                <w:szCs w:val="21"/>
              </w:rPr>
            </w:pPr>
            <w:r>
              <w:rPr>
                <w:rFonts w:hint="eastAsia"/>
                <w:szCs w:val="21"/>
              </w:rPr>
              <w:t>用例编号</w:t>
            </w:r>
          </w:p>
        </w:tc>
        <w:tc>
          <w:tcPr>
            <w:tcW w:w="1842" w:type="dxa"/>
            <w:shd w:val="clear" w:color="auto" w:fill="auto"/>
            <w:vAlign w:val="center"/>
          </w:tcPr>
          <w:p w14:paraId="2916D0FE">
            <w:pPr>
              <w:jc w:val="center"/>
              <w:rPr>
                <w:szCs w:val="21"/>
              </w:rPr>
            </w:pPr>
            <w:r>
              <w:rPr>
                <w:rFonts w:hint="eastAsia"/>
                <w:szCs w:val="21"/>
              </w:rPr>
              <w:t>测试内容</w:t>
            </w:r>
          </w:p>
        </w:tc>
        <w:tc>
          <w:tcPr>
            <w:tcW w:w="2881" w:type="dxa"/>
            <w:shd w:val="clear" w:color="auto" w:fill="auto"/>
            <w:vAlign w:val="center"/>
          </w:tcPr>
          <w:p w14:paraId="6B5C765E">
            <w:pPr>
              <w:jc w:val="center"/>
              <w:rPr>
                <w:szCs w:val="21"/>
              </w:rPr>
            </w:pPr>
            <w:r>
              <w:rPr>
                <w:rFonts w:hint="eastAsia"/>
                <w:szCs w:val="21"/>
              </w:rPr>
              <w:t>输入数据/操作</w:t>
            </w:r>
          </w:p>
        </w:tc>
        <w:tc>
          <w:tcPr>
            <w:tcW w:w="2131" w:type="dxa"/>
            <w:shd w:val="clear" w:color="auto" w:fill="auto"/>
            <w:vAlign w:val="center"/>
          </w:tcPr>
          <w:p w14:paraId="5535D9AD">
            <w:pPr>
              <w:jc w:val="center"/>
              <w:rPr>
                <w:szCs w:val="21"/>
              </w:rPr>
            </w:pPr>
            <w:r>
              <w:rPr>
                <w:rFonts w:hint="eastAsia"/>
                <w:szCs w:val="21"/>
              </w:rPr>
              <w:t>预期输出/结果</w:t>
            </w:r>
          </w:p>
        </w:tc>
      </w:tr>
      <w:tr w14:paraId="1EEE1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shd w:val="clear" w:color="auto" w:fill="auto"/>
            <w:vAlign w:val="center"/>
          </w:tcPr>
          <w:p w14:paraId="49D57855">
            <w:pPr>
              <w:jc w:val="center"/>
              <w:rPr>
                <w:szCs w:val="21"/>
              </w:rPr>
            </w:pPr>
            <w:r>
              <w:rPr>
                <w:rFonts w:hint="eastAsia"/>
                <w:szCs w:val="21"/>
              </w:rPr>
              <w:t>1</w:t>
            </w:r>
          </w:p>
        </w:tc>
        <w:tc>
          <w:tcPr>
            <w:tcW w:w="1842" w:type="dxa"/>
            <w:shd w:val="clear" w:color="auto" w:fill="auto"/>
            <w:vAlign w:val="center"/>
          </w:tcPr>
          <w:p w14:paraId="1D763311">
            <w:pPr>
              <w:jc w:val="center"/>
              <w:rPr>
                <w:szCs w:val="21"/>
              </w:rPr>
            </w:pPr>
            <w:r>
              <w:rPr>
                <w:rFonts w:hint="eastAsia"/>
                <w:szCs w:val="21"/>
              </w:rPr>
              <w:t>正常发布帖子</w:t>
            </w:r>
          </w:p>
        </w:tc>
        <w:tc>
          <w:tcPr>
            <w:tcW w:w="2881" w:type="dxa"/>
            <w:shd w:val="clear" w:color="auto" w:fill="auto"/>
            <w:vAlign w:val="center"/>
          </w:tcPr>
          <w:p w14:paraId="5A91D303">
            <w:pPr>
              <w:jc w:val="center"/>
              <w:rPr>
                <w:szCs w:val="21"/>
              </w:rPr>
            </w:pPr>
            <w:r>
              <w:rPr>
                <w:rFonts w:hint="eastAsia"/>
                <w:szCs w:val="21"/>
              </w:rPr>
              <w:t>登录状态下，填写标题、内容，点击“发布”按钮</w:t>
            </w:r>
          </w:p>
        </w:tc>
        <w:tc>
          <w:tcPr>
            <w:tcW w:w="2131" w:type="dxa"/>
            <w:shd w:val="clear" w:color="auto" w:fill="auto"/>
            <w:vAlign w:val="center"/>
          </w:tcPr>
          <w:p w14:paraId="27591101">
            <w:pPr>
              <w:jc w:val="center"/>
              <w:rPr>
                <w:szCs w:val="21"/>
              </w:rPr>
            </w:pPr>
            <w:r>
              <w:rPr>
                <w:rFonts w:hint="eastAsia"/>
                <w:szCs w:val="21"/>
              </w:rPr>
              <w:t>帖子发布成功，页面提示“发布成功”，跳转到帖子详情页</w:t>
            </w:r>
          </w:p>
        </w:tc>
      </w:tr>
      <w:tr w14:paraId="37CD7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vAlign w:val="center"/>
          </w:tcPr>
          <w:p w14:paraId="2E0D4652">
            <w:pPr>
              <w:jc w:val="center"/>
              <w:rPr>
                <w:szCs w:val="21"/>
              </w:rPr>
            </w:pPr>
            <w:r>
              <w:rPr>
                <w:rFonts w:hint="eastAsia"/>
                <w:szCs w:val="21"/>
              </w:rPr>
              <w:t>2</w:t>
            </w:r>
          </w:p>
        </w:tc>
        <w:tc>
          <w:tcPr>
            <w:tcW w:w="1842" w:type="dxa"/>
            <w:shd w:val="clear" w:color="auto" w:fill="auto"/>
            <w:vAlign w:val="center"/>
          </w:tcPr>
          <w:p w14:paraId="4E4F7DEC">
            <w:pPr>
              <w:jc w:val="center"/>
              <w:rPr>
                <w:szCs w:val="21"/>
              </w:rPr>
            </w:pPr>
            <w:r>
              <w:rPr>
                <w:rFonts w:hint="eastAsia"/>
                <w:szCs w:val="21"/>
              </w:rPr>
              <w:t>未登录发布</w:t>
            </w:r>
          </w:p>
        </w:tc>
        <w:tc>
          <w:tcPr>
            <w:tcW w:w="2881" w:type="dxa"/>
            <w:shd w:val="clear" w:color="auto" w:fill="auto"/>
            <w:vAlign w:val="center"/>
          </w:tcPr>
          <w:p w14:paraId="5A9EA12C">
            <w:pPr>
              <w:jc w:val="center"/>
              <w:rPr>
                <w:szCs w:val="21"/>
              </w:rPr>
            </w:pPr>
            <w:r>
              <w:rPr>
                <w:rFonts w:hint="eastAsia"/>
                <w:szCs w:val="21"/>
              </w:rPr>
              <w:t>未登录状态下，点击“发布”按钮</w:t>
            </w:r>
          </w:p>
        </w:tc>
        <w:tc>
          <w:tcPr>
            <w:tcW w:w="2131" w:type="dxa"/>
            <w:shd w:val="clear" w:color="auto" w:fill="auto"/>
            <w:vAlign w:val="center"/>
          </w:tcPr>
          <w:p w14:paraId="1299F80B">
            <w:pPr>
              <w:jc w:val="center"/>
              <w:rPr>
                <w:szCs w:val="21"/>
              </w:rPr>
            </w:pPr>
            <w:r>
              <w:rPr>
                <w:rFonts w:hint="eastAsia"/>
                <w:szCs w:val="21"/>
              </w:rPr>
              <w:t>弹出登录提示或跳转登录页面</w:t>
            </w:r>
          </w:p>
        </w:tc>
      </w:tr>
      <w:tr w14:paraId="697E1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vAlign w:val="center"/>
          </w:tcPr>
          <w:p w14:paraId="6044B817">
            <w:pPr>
              <w:jc w:val="center"/>
              <w:rPr>
                <w:szCs w:val="21"/>
              </w:rPr>
            </w:pPr>
            <w:r>
              <w:rPr>
                <w:rFonts w:hint="eastAsia"/>
                <w:szCs w:val="21"/>
              </w:rPr>
              <w:t>3</w:t>
            </w:r>
          </w:p>
        </w:tc>
        <w:tc>
          <w:tcPr>
            <w:tcW w:w="1842" w:type="dxa"/>
            <w:shd w:val="clear" w:color="auto" w:fill="auto"/>
            <w:vAlign w:val="center"/>
          </w:tcPr>
          <w:p w14:paraId="475746A9">
            <w:pPr>
              <w:jc w:val="center"/>
              <w:rPr>
                <w:szCs w:val="21"/>
              </w:rPr>
            </w:pPr>
            <w:r>
              <w:rPr>
                <w:rFonts w:hint="eastAsia"/>
                <w:szCs w:val="21"/>
              </w:rPr>
              <w:t>缺少标题</w:t>
            </w:r>
          </w:p>
        </w:tc>
        <w:tc>
          <w:tcPr>
            <w:tcW w:w="2881" w:type="dxa"/>
            <w:shd w:val="clear" w:color="auto" w:fill="auto"/>
            <w:vAlign w:val="center"/>
          </w:tcPr>
          <w:p w14:paraId="7A3EA858">
            <w:pPr>
              <w:jc w:val="center"/>
              <w:rPr>
                <w:szCs w:val="21"/>
              </w:rPr>
            </w:pPr>
            <w:r>
              <w:rPr>
                <w:rFonts w:hint="eastAsia"/>
                <w:szCs w:val="21"/>
              </w:rPr>
              <w:t>不填写标题，填写内容，点击“发布”</w:t>
            </w:r>
          </w:p>
        </w:tc>
        <w:tc>
          <w:tcPr>
            <w:tcW w:w="2131" w:type="dxa"/>
            <w:shd w:val="clear" w:color="auto" w:fill="auto"/>
            <w:vAlign w:val="center"/>
          </w:tcPr>
          <w:p w14:paraId="50CD27D6">
            <w:pPr>
              <w:jc w:val="center"/>
              <w:rPr>
                <w:szCs w:val="21"/>
              </w:rPr>
            </w:pPr>
            <w:r>
              <w:rPr>
                <w:rFonts w:hint="eastAsia"/>
                <w:szCs w:val="21"/>
              </w:rPr>
              <w:t>前端提示“请输入帖子标题”</w:t>
            </w:r>
          </w:p>
        </w:tc>
      </w:tr>
      <w:tr w14:paraId="0517E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vAlign w:val="center"/>
          </w:tcPr>
          <w:p w14:paraId="264ED721">
            <w:pPr>
              <w:jc w:val="center"/>
              <w:rPr>
                <w:szCs w:val="21"/>
              </w:rPr>
            </w:pPr>
            <w:r>
              <w:rPr>
                <w:rFonts w:hint="eastAsia"/>
                <w:szCs w:val="21"/>
              </w:rPr>
              <w:t>4</w:t>
            </w:r>
          </w:p>
        </w:tc>
        <w:tc>
          <w:tcPr>
            <w:tcW w:w="1842" w:type="dxa"/>
            <w:shd w:val="clear" w:color="auto" w:fill="auto"/>
            <w:vAlign w:val="center"/>
          </w:tcPr>
          <w:p w14:paraId="399FD226">
            <w:pPr>
              <w:jc w:val="center"/>
              <w:rPr>
                <w:szCs w:val="21"/>
              </w:rPr>
            </w:pPr>
            <w:r>
              <w:rPr>
                <w:rFonts w:hint="eastAsia"/>
                <w:szCs w:val="21"/>
              </w:rPr>
              <w:t>缺少内容</w:t>
            </w:r>
          </w:p>
        </w:tc>
        <w:tc>
          <w:tcPr>
            <w:tcW w:w="2881" w:type="dxa"/>
            <w:shd w:val="clear" w:color="auto" w:fill="auto"/>
            <w:vAlign w:val="center"/>
          </w:tcPr>
          <w:p w14:paraId="434DC862">
            <w:pPr>
              <w:jc w:val="center"/>
              <w:rPr>
                <w:szCs w:val="21"/>
              </w:rPr>
            </w:pPr>
            <w:r>
              <w:rPr>
                <w:rFonts w:hint="eastAsia"/>
                <w:szCs w:val="21"/>
              </w:rPr>
              <w:t>填写标题，不填写内容，点击“发布”</w:t>
            </w:r>
          </w:p>
        </w:tc>
        <w:tc>
          <w:tcPr>
            <w:tcW w:w="2131" w:type="dxa"/>
            <w:shd w:val="clear" w:color="auto" w:fill="auto"/>
            <w:vAlign w:val="center"/>
          </w:tcPr>
          <w:p w14:paraId="1A0D2382">
            <w:pPr>
              <w:jc w:val="center"/>
              <w:rPr>
                <w:szCs w:val="21"/>
              </w:rPr>
            </w:pPr>
            <w:r>
              <w:rPr>
                <w:rFonts w:hint="eastAsia"/>
                <w:szCs w:val="21"/>
              </w:rPr>
              <w:t>前端提示“请输入帖子内容”</w:t>
            </w:r>
          </w:p>
        </w:tc>
      </w:tr>
      <w:tr w14:paraId="3FA1D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vAlign w:val="center"/>
          </w:tcPr>
          <w:p w14:paraId="00D6DBF0">
            <w:pPr>
              <w:jc w:val="center"/>
              <w:rPr>
                <w:szCs w:val="21"/>
              </w:rPr>
            </w:pPr>
            <w:r>
              <w:rPr>
                <w:rFonts w:hint="eastAsia"/>
                <w:szCs w:val="21"/>
              </w:rPr>
              <w:t>5</w:t>
            </w:r>
          </w:p>
        </w:tc>
        <w:tc>
          <w:tcPr>
            <w:tcW w:w="1842" w:type="dxa"/>
            <w:shd w:val="clear" w:color="auto" w:fill="auto"/>
            <w:vAlign w:val="center"/>
          </w:tcPr>
          <w:p w14:paraId="4DC03518">
            <w:pPr>
              <w:jc w:val="center"/>
              <w:rPr>
                <w:szCs w:val="21"/>
              </w:rPr>
            </w:pPr>
            <w:r>
              <w:rPr>
                <w:rFonts w:hint="eastAsia"/>
                <w:szCs w:val="21"/>
              </w:rPr>
              <w:t>内容超长</w:t>
            </w:r>
          </w:p>
        </w:tc>
        <w:tc>
          <w:tcPr>
            <w:tcW w:w="2881" w:type="dxa"/>
            <w:shd w:val="clear" w:color="auto" w:fill="auto"/>
            <w:vAlign w:val="center"/>
          </w:tcPr>
          <w:p w14:paraId="61C1A851">
            <w:pPr>
              <w:jc w:val="center"/>
              <w:rPr>
                <w:szCs w:val="21"/>
              </w:rPr>
            </w:pPr>
            <w:r>
              <w:rPr>
                <w:rFonts w:hint="eastAsia"/>
                <w:szCs w:val="21"/>
              </w:rPr>
              <w:t>填写超长内容（如超过5000字），点击“发布”</w:t>
            </w:r>
          </w:p>
        </w:tc>
        <w:tc>
          <w:tcPr>
            <w:tcW w:w="2131" w:type="dxa"/>
            <w:shd w:val="clear" w:color="auto" w:fill="auto"/>
            <w:vAlign w:val="center"/>
          </w:tcPr>
          <w:p w14:paraId="5D63257C">
            <w:pPr>
              <w:jc w:val="center"/>
              <w:rPr>
                <w:szCs w:val="21"/>
              </w:rPr>
            </w:pPr>
            <w:r>
              <w:rPr>
                <w:rFonts w:hint="eastAsia"/>
                <w:szCs w:val="21"/>
              </w:rPr>
              <w:t>前端提示“内容过长”或后端返回错误</w:t>
            </w:r>
          </w:p>
        </w:tc>
      </w:tr>
      <w:tr w14:paraId="67F48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vAlign w:val="center"/>
          </w:tcPr>
          <w:p w14:paraId="3F78C040">
            <w:pPr>
              <w:jc w:val="center"/>
              <w:rPr>
                <w:szCs w:val="21"/>
              </w:rPr>
            </w:pPr>
            <w:r>
              <w:rPr>
                <w:rFonts w:hint="eastAsia"/>
                <w:szCs w:val="21"/>
              </w:rPr>
              <w:t>6</w:t>
            </w:r>
          </w:p>
        </w:tc>
        <w:tc>
          <w:tcPr>
            <w:tcW w:w="1842" w:type="dxa"/>
            <w:shd w:val="clear" w:color="auto" w:fill="auto"/>
            <w:vAlign w:val="center"/>
          </w:tcPr>
          <w:p w14:paraId="16742D1F">
            <w:pPr>
              <w:jc w:val="center"/>
              <w:rPr>
                <w:szCs w:val="21"/>
              </w:rPr>
            </w:pPr>
            <w:r>
              <w:rPr>
                <w:rFonts w:hint="eastAsia"/>
                <w:szCs w:val="21"/>
              </w:rPr>
              <w:t>网络异常</w:t>
            </w:r>
          </w:p>
        </w:tc>
        <w:tc>
          <w:tcPr>
            <w:tcW w:w="2881" w:type="dxa"/>
            <w:shd w:val="clear" w:color="auto" w:fill="auto"/>
            <w:vAlign w:val="center"/>
          </w:tcPr>
          <w:p w14:paraId="01F3B7E3">
            <w:pPr>
              <w:jc w:val="center"/>
              <w:rPr>
                <w:szCs w:val="21"/>
              </w:rPr>
            </w:pPr>
            <w:r>
              <w:rPr>
                <w:rFonts w:hint="eastAsia"/>
                <w:szCs w:val="21"/>
              </w:rPr>
              <w:t>发布时断网</w:t>
            </w:r>
          </w:p>
        </w:tc>
        <w:tc>
          <w:tcPr>
            <w:tcW w:w="2131" w:type="dxa"/>
            <w:shd w:val="clear" w:color="auto" w:fill="auto"/>
            <w:vAlign w:val="center"/>
          </w:tcPr>
          <w:p w14:paraId="7DE226B9">
            <w:pPr>
              <w:jc w:val="center"/>
              <w:rPr>
                <w:szCs w:val="21"/>
              </w:rPr>
            </w:pPr>
            <w:r>
              <w:rPr>
                <w:rFonts w:hint="eastAsia"/>
                <w:szCs w:val="21"/>
              </w:rPr>
              <w:t>前端提示“网络异常，请重试”</w:t>
            </w:r>
          </w:p>
        </w:tc>
      </w:tr>
      <w:tr w14:paraId="582EB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vAlign w:val="center"/>
          </w:tcPr>
          <w:p w14:paraId="2C0423EC">
            <w:pPr>
              <w:jc w:val="center"/>
              <w:rPr>
                <w:szCs w:val="21"/>
              </w:rPr>
            </w:pPr>
            <w:r>
              <w:rPr>
                <w:rFonts w:hint="eastAsia"/>
                <w:szCs w:val="21"/>
              </w:rPr>
              <w:t>7</w:t>
            </w:r>
          </w:p>
        </w:tc>
        <w:tc>
          <w:tcPr>
            <w:tcW w:w="1842" w:type="dxa"/>
            <w:shd w:val="clear" w:color="auto" w:fill="auto"/>
            <w:vAlign w:val="center"/>
          </w:tcPr>
          <w:p w14:paraId="35E2E98E">
            <w:pPr>
              <w:jc w:val="center"/>
              <w:rPr>
                <w:szCs w:val="21"/>
              </w:rPr>
            </w:pPr>
            <w:r>
              <w:rPr>
                <w:rFonts w:hint="eastAsia"/>
                <w:szCs w:val="21"/>
              </w:rPr>
              <w:t>发布后刷新</w:t>
            </w:r>
          </w:p>
        </w:tc>
        <w:tc>
          <w:tcPr>
            <w:tcW w:w="2881" w:type="dxa"/>
            <w:shd w:val="clear" w:color="auto" w:fill="auto"/>
            <w:vAlign w:val="center"/>
          </w:tcPr>
          <w:p w14:paraId="5D26B7BD">
            <w:pPr>
              <w:jc w:val="center"/>
              <w:rPr>
                <w:szCs w:val="21"/>
              </w:rPr>
            </w:pPr>
            <w:r>
              <w:rPr>
                <w:rFonts w:hint="eastAsia"/>
                <w:szCs w:val="21"/>
              </w:rPr>
              <w:t>发布成功后刷新帖子列表</w:t>
            </w:r>
          </w:p>
        </w:tc>
        <w:tc>
          <w:tcPr>
            <w:tcW w:w="2131" w:type="dxa"/>
            <w:shd w:val="clear" w:color="auto" w:fill="auto"/>
            <w:vAlign w:val="center"/>
          </w:tcPr>
          <w:p w14:paraId="3163AE9E">
            <w:pPr>
              <w:jc w:val="center"/>
              <w:rPr>
                <w:szCs w:val="21"/>
              </w:rPr>
            </w:pPr>
            <w:r>
              <w:rPr>
                <w:rFonts w:hint="eastAsia"/>
                <w:szCs w:val="21"/>
              </w:rPr>
              <w:t>新帖子出现在帖子列表顶部</w:t>
            </w:r>
          </w:p>
        </w:tc>
      </w:tr>
    </w:tbl>
    <w:p w14:paraId="145DDBFD">
      <w:pPr>
        <w:rPr>
          <w:szCs w:val="21"/>
        </w:rPr>
      </w:pPr>
    </w:p>
    <w:p w14:paraId="6FCD445C">
      <w:pPr>
        <w:pStyle w:val="4"/>
        <w:rPr>
          <w:rFonts w:hint="eastAsia"/>
        </w:rPr>
      </w:pPr>
      <w:r>
        <w:rPr>
          <w:rFonts w:hint="eastAsia"/>
        </w:rPr>
        <w:t>2．2．11用户收藏帖子</w:t>
      </w:r>
    </w:p>
    <w:p w14:paraId="30C47A41">
      <w:pPr>
        <w:rPr>
          <w:rFonts w:hint="eastAsia" w:ascii="黑体" w:hAnsi="黑体" w:eastAsia="黑体" w:cs="黑体"/>
          <w:szCs w:val="21"/>
        </w:rPr>
      </w:pPr>
      <w:r>
        <w:rPr>
          <w:rFonts w:hint="eastAsia" w:ascii="黑体" w:hAnsi="黑体" w:eastAsia="黑体" w:cs="黑体"/>
          <w:szCs w:val="21"/>
        </w:rPr>
        <w:t>一．白盒测试</w:t>
      </w:r>
    </w:p>
    <w:p w14:paraId="7C92DAC3">
      <w:pPr>
        <w:rPr>
          <w:rFonts w:hint="eastAsia" w:ascii="黑体" w:hAnsi="黑体" w:eastAsia="黑体" w:cs="黑体"/>
          <w:szCs w:val="21"/>
        </w:rPr>
      </w:pPr>
      <w:r>
        <w:rPr>
          <w:rFonts w:hint="eastAsia" w:ascii="黑体" w:hAnsi="黑体" w:eastAsia="黑体" w:cs="黑体"/>
          <w:szCs w:val="21"/>
        </w:rPr>
        <w:t>1.主要函数逻辑</w:t>
      </w:r>
    </w:p>
    <w:p w14:paraId="28DF7229">
      <w:pPr>
        <w:widowControl/>
        <w:spacing w:before="20" w:after="20"/>
        <w:ind w:left="-198" w:firstLine="420" w:firstLineChars="200"/>
        <w:rPr>
          <w:szCs w:val="21"/>
        </w:rPr>
      </w:pPr>
      <w:r>
        <w:rPr>
          <w:szCs w:val="21"/>
        </w:rPr>
        <w:t>获取用户手机号和帖子ID</w:t>
      </w:r>
    </w:p>
    <w:p w14:paraId="1F2B6A89">
      <w:pPr>
        <w:widowControl/>
        <w:spacing w:before="20" w:after="20"/>
        <w:ind w:left="-198" w:firstLine="420" w:firstLineChars="200"/>
        <w:rPr>
          <w:szCs w:val="21"/>
        </w:rPr>
      </w:pPr>
      <w:r>
        <w:rPr>
          <w:szCs w:val="21"/>
        </w:rPr>
        <w:t>查找帖子</w:t>
      </w:r>
    </w:p>
    <w:p w14:paraId="5FA2C2DD">
      <w:pPr>
        <w:widowControl/>
        <w:spacing w:before="20" w:after="20"/>
        <w:ind w:left="-198" w:firstLine="420" w:firstLineChars="200"/>
        <w:rPr>
          <w:szCs w:val="21"/>
        </w:rPr>
      </w:pPr>
      <w:r>
        <w:rPr>
          <w:szCs w:val="21"/>
        </w:rPr>
        <w:t>判断帖子是否存在</w:t>
      </w:r>
    </w:p>
    <w:p w14:paraId="021A81DD">
      <w:pPr>
        <w:widowControl/>
        <w:spacing w:before="20" w:after="20"/>
        <w:ind w:left="-198" w:firstLine="420" w:firstLineChars="200"/>
        <w:rPr>
          <w:szCs w:val="21"/>
        </w:rPr>
      </w:pPr>
      <w:r>
        <w:rPr>
          <w:szCs w:val="21"/>
        </w:rPr>
        <w:t>查找现有收藏记录</w:t>
      </w:r>
    </w:p>
    <w:p w14:paraId="4DF4AC23">
      <w:pPr>
        <w:widowControl/>
        <w:spacing w:before="20" w:after="20"/>
        <w:ind w:left="-198" w:firstLine="420" w:firstLineChars="200"/>
        <w:rPr>
          <w:szCs w:val="21"/>
        </w:rPr>
      </w:pPr>
      <w:r>
        <w:rPr>
          <w:szCs w:val="21"/>
        </w:rPr>
        <w:t>判断收藏记录是否存在</w:t>
      </w:r>
    </w:p>
    <w:p w14:paraId="3E7CA50A">
      <w:pPr>
        <w:widowControl/>
        <w:spacing w:before="20" w:after="20"/>
        <w:ind w:left="42" w:firstLine="210" w:firstLineChars="100"/>
        <w:rPr>
          <w:szCs w:val="21"/>
        </w:rPr>
      </w:pPr>
      <w:r>
        <w:rPr>
          <w:szCs w:val="21"/>
        </w:rPr>
        <w:t>存在且为active：取消收藏，帖子收藏数减1</w:t>
      </w:r>
    </w:p>
    <w:p w14:paraId="4ED457CF">
      <w:pPr>
        <w:widowControl/>
        <w:spacing w:before="20" w:after="20"/>
        <w:ind w:left="-198" w:firstLine="420" w:firstLineChars="200"/>
        <w:rPr>
          <w:szCs w:val="21"/>
        </w:rPr>
      </w:pPr>
      <w:r>
        <w:rPr>
          <w:szCs w:val="21"/>
        </w:rPr>
        <w:t>存在但为cancelled：重新收藏，帖子收藏数加1</w:t>
      </w:r>
    </w:p>
    <w:p w14:paraId="43397E9C">
      <w:pPr>
        <w:widowControl/>
        <w:spacing w:before="20" w:after="20"/>
        <w:ind w:left="-198" w:firstLine="420" w:firstLineChars="200"/>
        <w:rPr>
          <w:szCs w:val="21"/>
        </w:rPr>
      </w:pPr>
      <w:r>
        <w:rPr>
          <w:szCs w:val="21"/>
        </w:rPr>
        <w:t>不存在：新增收藏，帖子收藏数加1</w:t>
      </w:r>
    </w:p>
    <w:p w14:paraId="0FBAFB6B">
      <w:pPr>
        <w:widowControl/>
        <w:spacing w:before="20" w:after="20"/>
        <w:ind w:left="-198" w:firstLine="420" w:firstLineChars="200"/>
        <w:rPr>
          <w:szCs w:val="21"/>
        </w:rPr>
      </w:pPr>
      <w:r>
        <w:rPr>
          <w:szCs w:val="21"/>
        </w:rPr>
        <w:t>返回操作结果</w:t>
      </w:r>
    </w:p>
    <w:p w14:paraId="134BFC0F">
      <w:pPr>
        <w:rPr>
          <w:rFonts w:hint="eastAsia" w:ascii="黑体" w:hAnsi="黑体" w:eastAsia="黑体" w:cs="黑体"/>
          <w:szCs w:val="21"/>
        </w:rPr>
      </w:pPr>
      <w:r>
        <w:rPr>
          <w:rFonts w:hint="eastAsia" w:ascii="黑体" w:hAnsi="黑体" w:eastAsia="黑体" w:cs="黑体"/>
          <w:szCs w:val="21"/>
        </w:rPr>
        <w:t>2.流程图</w:t>
      </w:r>
    </w:p>
    <w:p w14:paraId="65118A2A">
      <w:pPr>
        <w:ind w:firstLine="1050" w:firstLineChars="500"/>
        <w:rPr>
          <w:szCs w:val="21"/>
        </w:rPr>
      </w:pPr>
      <w:r>
        <w:rPr>
          <w:szCs w:val="21"/>
        </w:rPr>
        <w:drawing>
          <wp:inline distT="0" distB="0" distL="114300" distR="114300">
            <wp:extent cx="3448050" cy="4714875"/>
            <wp:effectExtent l="0" t="0" r="6350" b="9525"/>
            <wp:docPr id="1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0"/>
                    <pic:cNvPicPr>
                      <a:picLocks noChangeAspect="1"/>
                    </pic:cNvPicPr>
                  </pic:nvPicPr>
                  <pic:blipFill>
                    <a:blip r:embed="rId17"/>
                    <a:stretch>
                      <a:fillRect/>
                    </a:stretch>
                  </pic:blipFill>
                  <pic:spPr>
                    <a:xfrm>
                      <a:off x="0" y="0"/>
                      <a:ext cx="3448050" cy="4714875"/>
                    </a:xfrm>
                    <a:prstGeom prst="rect">
                      <a:avLst/>
                    </a:prstGeom>
                    <a:noFill/>
                    <a:ln>
                      <a:noFill/>
                    </a:ln>
                  </pic:spPr>
                </pic:pic>
              </a:graphicData>
            </a:graphic>
          </wp:inline>
        </w:drawing>
      </w:r>
    </w:p>
    <w:p w14:paraId="6CEE485E">
      <w:pPr>
        <w:rPr>
          <w:rFonts w:hint="eastAsia" w:ascii="黑体" w:hAnsi="黑体" w:eastAsia="黑体" w:cs="黑体"/>
          <w:szCs w:val="21"/>
        </w:rPr>
      </w:pPr>
      <w:r>
        <w:rPr>
          <w:rFonts w:hint="eastAsia" w:ascii="黑体" w:hAnsi="黑体" w:eastAsia="黑体" w:cs="黑体"/>
          <w:szCs w:val="21"/>
        </w:rPr>
        <w:t>3.基本路径分析</w:t>
      </w:r>
    </w:p>
    <w:p w14:paraId="0C5B398F">
      <w:pPr>
        <w:widowControl/>
        <w:jc w:val="left"/>
        <w:rPr>
          <w:szCs w:val="21"/>
        </w:rPr>
      </w:pPr>
      <w:r>
        <w:rPr>
          <w:rFonts w:ascii="宋体" w:hAnsi="宋体" w:cs="宋体"/>
          <w:kern w:val="0"/>
          <w:szCs w:val="21"/>
          <w:lang w:bidi="ar"/>
        </w:rPr>
        <w:t>条件节点</w:t>
      </w:r>
    </w:p>
    <w:p w14:paraId="22BBDCB9">
      <w:pPr>
        <w:widowControl/>
        <w:spacing w:before="20" w:after="20"/>
        <w:ind w:left="-198" w:firstLine="420" w:firstLineChars="200"/>
        <w:rPr>
          <w:szCs w:val="21"/>
        </w:rPr>
      </w:pPr>
      <w:r>
        <w:rPr>
          <w:szCs w:val="21"/>
        </w:rPr>
        <w:t>4：帖子存在？</w:t>
      </w:r>
    </w:p>
    <w:p w14:paraId="1C0F5A69">
      <w:pPr>
        <w:widowControl/>
        <w:spacing w:before="20" w:after="20"/>
        <w:ind w:left="-198" w:firstLine="420" w:firstLineChars="200"/>
        <w:rPr>
          <w:szCs w:val="21"/>
        </w:rPr>
      </w:pPr>
      <w:r>
        <w:rPr>
          <w:szCs w:val="21"/>
        </w:rPr>
        <w:t>6：收藏记录存在？</w:t>
      </w:r>
    </w:p>
    <w:p w14:paraId="140C2046">
      <w:pPr>
        <w:widowControl/>
        <w:spacing w:before="20" w:after="20"/>
        <w:ind w:left="-198" w:firstLine="420" w:firstLineChars="200"/>
        <w:rPr>
          <w:szCs w:val="21"/>
        </w:rPr>
      </w:pPr>
      <w:r>
        <w:rPr>
          <w:szCs w:val="21"/>
        </w:rPr>
        <w:t>7：收藏状态为active？</w:t>
      </w:r>
    </w:p>
    <w:p w14:paraId="303EE4C3">
      <w:pPr>
        <w:widowControl/>
        <w:jc w:val="left"/>
        <w:rPr>
          <w:szCs w:val="21"/>
        </w:rPr>
      </w:pPr>
      <w:r>
        <w:rPr>
          <w:rFonts w:ascii="宋体" w:hAnsi="宋体" w:cs="宋体"/>
          <w:kern w:val="0"/>
          <w:szCs w:val="21"/>
          <w:lang w:bidi="ar"/>
        </w:rPr>
        <w:t>圈复杂度=3+1 =4需要4个基本路径测试用例覆盖所有分支。基本路径</w:t>
      </w:r>
    </w:p>
    <w:p w14:paraId="77DAE3AE">
      <w:pPr>
        <w:widowControl/>
        <w:spacing w:before="20" w:after="20"/>
        <w:ind w:left="-198" w:firstLine="420" w:firstLineChars="200"/>
        <w:rPr>
          <w:rFonts w:hint="eastAsia"/>
          <w:szCs w:val="21"/>
        </w:rPr>
      </w:pPr>
      <w:r>
        <w:rPr>
          <w:szCs w:val="21"/>
        </w:rPr>
        <w:t>帖子不存在</w:t>
      </w:r>
    </w:p>
    <w:p w14:paraId="235D780F">
      <w:pPr>
        <w:widowControl/>
        <w:jc w:val="left"/>
        <w:rPr>
          <w:szCs w:val="21"/>
        </w:rPr>
      </w:pPr>
      <w:r>
        <w:rPr>
          <w:rFonts w:ascii="宋体" w:hAnsi="宋体" w:cs="宋体"/>
          <w:kern w:val="0"/>
          <w:szCs w:val="21"/>
          <w:lang w:bidi="ar"/>
        </w:rPr>
        <w:t>A→ B→ C→ D(否)→ Z1 → L</w:t>
      </w:r>
    </w:p>
    <w:p w14:paraId="53D39603">
      <w:pPr>
        <w:widowControl/>
        <w:spacing w:before="20" w:after="20"/>
        <w:ind w:left="-198" w:firstLine="420" w:firstLineChars="200"/>
        <w:rPr>
          <w:szCs w:val="21"/>
        </w:rPr>
      </w:pPr>
      <w:r>
        <w:rPr>
          <w:szCs w:val="21"/>
        </w:rPr>
        <w:t>首次收藏（无收藏记录）</w:t>
      </w:r>
    </w:p>
    <w:p w14:paraId="772EE4A0">
      <w:pPr>
        <w:widowControl/>
        <w:jc w:val="left"/>
        <w:rPr>
          <w:szCs w:val="21"/>
        </w:rPr>
      </w:pPr>
      <w:r>
        <w:rPr>
          <w:rFonts w:ascii="宋体" w:hAnsi="宋体" w:cs="宋体"/>
          <w:kern w:val="0"/>
          <w:szCs w:val="21"/>
          <w:lang w:bidi="ar"/>
        </w:rPr>
        <w:t>A→ B→ C→ D(是)→ E→ F(否) → G→ K→ L</w:t>
      </w:r>
    </w:p>
    <w:p w14:paraId="5D05D1C6">
      <w:pPr>
        <w:widowControl/>
        <w:spacing w:before="20" w:after="20"/>
        <w:ind w:left="-198" w:firstLine="420" w:firstLineChars="200"/>
        <w:rPr>
          <w:szCs w:val="21"/>
        </w:rPr>
      </w:pPr>
      <w:r>
        <w:rPr>
          <w:szCs w:val="21"/>
        </w:rPr>
        <w:t>取消收藏（已收藏active）</w:t>
      </w:r>
    </w:p>
    <w:p w14:paraId="434D7850">
      <w:pPr>
        <w:widowControl/>
        <w:jc w:val="left"/>
        <w:rPr>
          <w:szCs w:val="21"/>
        </w:rPr>
      </w:pPr>
      <w:r>
        <w:rPr>
          <w:rFonts w:ascii="宋体" w:hAnsi="宋体" w:cs="宋体"/>
          <w:kern w:val="0"/>
          <w:szCs w:val="21"/>
          <w:lang w:bidi="ar"/>
        </w:rPr>
        <w:t>A→ B→ C → D(是)→ E→ F(是) → H(是)→ I→ K→ L</w:t>
      </w:r>
    </w:p>
    <w:p w14:paraId="0E0D77AC">
      <w:pPr>
        <w:widowControl/>
        <w:spacing w:before="20" w:after="20"/>
        <w:ind w:left="-198" w:firstLine="420" w:firstLineChars="200"/>
        <w:rPr>
          <w:szCs w:val="21"/>
        </w:rPr>
      </w:pPr>
      <w:r>
        <w:rPr>
          <w:szCs w:val="21"/>
        </w:rPr>
        <w:t>重新收藏（已收藏cancelled）</w:t>
      </w:r>
    </w:p>
    <w:p w14:paraId="35B4B676">
      <w:pPr>
        <w:widowControl/>
        <w:jc w:val="left"/>
        <w:rPr>
          <w:szCs w:val="21"/>
        </w:rPr>
      </w:pPr>
      <w:r>
        <w:rPr>
          <w:rFonts w:ascii="宋体" w:hAnsi="宋体" w:cs="宋体"/>
          <w:kern w:val="0"/>
          <w:szCs w:val="21"/>
          <w:lang w:bidi="ar"/>
        </w:rPr>
        <w:t>A→ B→ C→ D(是)→ E→ F(是)→ H(否)→ J→ K → L</w:t>
      </w:r>
    </w:p>
    <w:p w14:paraId="70C89073">
      <w:pPr>
        <w:rPr>
          <w:rFonts w:hint="eastAsia" w:ascii="黑体" w:hAnsi="黑体" w:eastAsia="黑体" w:cs="黑体"/>
          <w:szCs w:val="21"/>
        </w:rPr>
      </w:pPr>
      <w:r>
        <w:rPr>
          <w:rFonts w:hint="eastAsia" w:ascii="黑体" w:hAnsi="黑体" w:eastAsia="黑体" w:cs="黑体"/>
          <w:szCs w:val="21"/>
        </w:rPr>
        <w:t>4.白盒测试用例表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2"/>
        <w:gridCol w:w="1396"/>
        <w:gridCol w:w="1701"/>
        <w:gridCol w:w="2410"/>
        <w:gridCol w:w="833"/>
        <w:gridCol w:w="1060"/>
      </w:tblGrid>
      <w:tr w14:paraId="78A3A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595A85D6">
            <w:pPr>
              <w:jc w:val="center"/>
              <w:rPr>
                <w:szCs w:val="21"/>
              </w:rPr>
            </w:pPr>
            <w:r>
              <w:rPr>
                <w:szCs w:val="21"/>
              </w:rPr>
              <w:t>测试用例编号</w:t>
            </w:r>
          </w:p>
        </w:tc>
        <w:tc>
          <w:tcPr>
            <w:tcW w:w="1396" w:type="dxa"/>
            <w:shd w:val="clear" w:color="auto" w:fill="auto"/>
            <w:vAlign w:val="center"/>
          </w:tcPr>
          <w:p w14:paraId="00CD388A">
            <w:pPr>
              <w:jc w:val="center"/>
              <w:rPr>
                <w:szCs w:val="21"/>
              </w:rPr>
            </w:pPr>
            <w:r>
              <w:rPr>
                <w:szCs w:val="21"/>
              </w:rPr>
              <w:t>测试场景</w:t>
            </w:r>
          </w:p>
        </w:tc>
        <w:tc>
          <w:tcPr>
            <w:tcW w:w="1701" w:type="dxa"/>
            <w:shd w:val="clear" w:color="auto" w:fill="auto"/>
            <w:vAlign w:val="center"/>
          </w:tcPr>
          <w:p w14:paraId="5BFEB8C8">
            <w:pPr>
              <w:jc w:val="center"/>
              <w:rPr>
                <w:szCs w:val="21"/>
              </w:rPr>
            </w:pPr>
            <w:r>
              <w:rPr>
                <w:szCs w:val="21"/>
              </w:rPr>
              <w:t>输入数据</w:t>
            </w:r>
          </w:p>
        </w:tc>
        <w:tc>
          <w:tcPr>
            <w:tcW w:w="2410" w:type="dxa"/>
            <w:shd w:val="clear" w:color="auto" w:fill="auto"/>
            <w:vAlign w:val="center"/>
          </w:tcPr>
          <w:p w14:paraId="5603C8C4">
            <w:pPr>
              <w:jc w:val="center"/>
              <w:rPr>
                <w:szCs w:val="21"/>
              </w:rPr>
            </w:pPr>
            <w:r>
              <w:rPr>
                <w:szCs w:val="21"/>
              </w:rPr>
              <w:t>预期输出</w:t>
            </w:r>
          </w:p>
        </w:tc>
        <w:tc>
          <w:tcPr>
            <w:tcW w:w="833" w:type="dxa"/>
            <w:shd w:val="clear" w:color="auto" w:fill="auto"/>
            <w:vAlign w:val="center"/>
          </w:tcPr>
          <w:p w14:paraId="6A39F306">
            <w:pPr>
              <w:jc w:val="center"/>
              <w:rPr>
                <w:szCs w:val="21"/>
              </w:rPr>
            </w:pPr>
            <w:r>
              <w:rPr>
                <w:szCs w:val="21"/>
              </w:rPr>
              <w:t>覆盖路径</w:t>
            </w:r>
          </w:p>
        </w:tc>
        <w:tc>
          <w:tcPr>
            <w:tcW w:w="1060" w:type="dxa"/>
            <w:shd w:val="clear" w:color="auto" w:fill="auto"/>
            <w:vAlign w:val="center"/>
          </w:tcPr>
          <w:p w14:paraId="4C2D15A1">
            <w:pPr>
              <w:jc w:val="center"/>
              <w:rPr>
                <w:szCs w:val="21"/>
              </w:rPr>
            </w:pPr>
            <w:r>
              <w:rPr>
                <w:szCs w:val="21"/>
              </w:rPr>
              <w:t>测试目的</w:t>
            </w:r>
          </w:p>
        </w:tc>
      </w:tr>
      <w:tr w14:paraId="6EC87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38BB697B">
            <w:pPr>
              <w:jc w:val="center"/>
              <w:rPr>
                <w:szCs w:val="21"/>
              </w:rPr>
            </w:pPr>
            <w:r>
              <w:rPr>
                <w:szCs w:val="21"/>
              </w:rPr>
              <w:t>TC701</w:t>
            </w:r>
          </w:p>
        </w:tc>
        <w:tc>
          <w:tcPr>
            <w:tcW w:w="1396" w:type="dxa"/>
            <w:shd w:val="clear" w:color="auto" w:fill="auto"/>
            <w:vAlign w:val="center"/>
          </w:tcPr>
          <w:p w14:paraId="08CA5E3E">
            <w:pPr>
              <w:jc w:val="center"/>
              <w:rPr>
                <w:szCs w:val="21"/>
              </w:rPr>
            </w:pPr>
            <w:r>
              <w:rPr>
                <w:szCs w:val="21"/>
              </w:rPr>
              <w:t>帖子不存在</w:t>
            </w:r>
          </w:p>
        </w:tc>
        <w:tc>
          <w:tcPr>
            <w:tcW w:w="1701" w:type="dxa"/>
            <w:shd w:val="clear" w:color="auto" w:fill="auto"/>
            <w:vAlign w:val="center"/>
          </w:tcPr>
          <w:p w14:paraId="568E19BC">
            <w:pPr>
              <w:jc w:val="center"/>
              <w:rPr>
                <w:szCs w:val="21"/>
              </w:rPr>
            </w:pPr>
            <w:r>
              <w:rPr>
                <w:szCs w:val="21"/>
              </w:rPr>
              <w:t>{ user: { phone_number: "13912345678" }, params: { postId: "not_exist" } }</w:t>
            </w:r>
          </w:p>
        </w:tc>
        <w:tc>
          <w:tcPr>
            <w:tcW w:w="2410" w:type="dxa"/>
            <w:shd w:val="clear" w:color="auto" w:fill="auto"/>
            <w:vAlign w:val="center"/>
          </w:tcPr>
          <w:p w14:paraId="247E1764">
            <w:pPr>
              <w:jc w:val="center"/>
              <w:rPr>
                <w:szCs w:val="21"/>
              </w:rPr>
            </w:pPr>
            <w:r>
              <w:rPr>
                <w:szCs w:val="21"/>
              </w:rPr>
              <w:t>{ success: false, message: "帖子不存在" }</w:t>
            </w:r>
          </w:p>
        </w:tc>
        <w:tc>
          <w:tcPr>
            <w:tcW w:w="833" w:type="dxa"/>
            <w:shd w:val="clear" w:color="auto" w:fill="auto"/>
            <w:vAlign w:val="center"/>
          </w:tcPr>
          <w:p w14:paraId="145425DB">
            <w:pPr>
              <w:jc w:val="center"/>
              <w:rPr>
                <w:szCs w:val="21"/>
              </w:rPr>
            </w:pPr>
            <w:r>
              <w:rPr>
                <w:szCs w:val="21"/>
              </w:rPr>
              <w:t>路径1</w:t>
            </w:r>
          </w:p>
        </w:tc>
        <w:tc>
          <w:tcPr>
            <w:tcW w:w="1060" w:type="dxa"/>
            <w:shd w:val="clear" w:color="auto" w:fill="auto"/>
            <w:vAlign w:val="center"/>
          </w:tcPr>
          <w:p w14:paraId="7B3D03D1">
            <w:pPr>
              <w:jc w:val="center"/>
              <w:rPr>
                <w:szCs w:val="21"/>
              </w:rPr>
            </w:pPr>
            <w:r>
              <w:rPr>
                <w:szCs w:val="21"/>
              </w:rPr>
              <w:t>验证帖子不存在处理</w:t>
            </w:r>
          </w:p>
        </w:tc>
      </w:tr>
      <w:tr w14:paraId="4A7A1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1AA97AFA">
            <w:pPr>
              <w:jc w:val="center"/>
              <w:rPr>
                <w:szCs w:val="21"/>
              </w:rPr>
            </w:pPr>
            <w:r>
              <w:rPr>
                <w:szCs w:val="21"/>
              </w:rPr>
              <w:t>TC702</w:t>
            </w:r>
          </w:p>
        </w:tc>
        <w:tc>
          <w:tcPr>
            <w:tcW w:w="1396" w:type="dxa"/>
            <w:shd w:val="clear" w:color="auto" w:fill="auto"/>
            <w:vAlign w:val="center"/>
          </w:tcPr>
          <w:p w14:paraId="72DF76E6">
            <w:pPr>
              <w:jc w:val="center"/>
              <w:rPr>
                <w:szCs w:val="21"/>
              </w:rPr>
            </w:pPr>
            <w:r>
              <w:rPr>
                <w:szCs w:val="21"/>
              </w:rPr>
              <w:t>首次收藏</w:t>
            </w:r>
          </w:p>
        </w:tc>
        <w:tc>
          <w:tcPr>
            <w:tcW w:w="1701" w:type="dxa"/>
            <w:shd w:val="clear" w:color="auto" w:fill="auto"/>
            <w:vAlign w:val="center"/>
          </w:tcPr>
          <w:p w14:paraId="01E14A99">
            <w:pPr>
              <w:jc w:val="center"/>
              <w:rPr>
                <w:szCs w:val="21"/>
              </w:rPr>
            </w:pPr>
            <w:r>
              <w:rPr>
                <w:szCs w:val="21"/>
              </w:rPr>
              <w:t>{ user: { phone_number: "13912345678" }, params: { postId: "10001" } }</w:t>
            </w:r>
          </w:p>
        </w:tc>
        <w:tc>
          <w:tcPr>
            <w:tcW w:w="2410" w:type="dxa"/>
            <w:shd w:val="clear" w:color="auto" w:fill="auto"/>
            <w:vAlign w:val="center"/>
          </w:tcPr>
          <w:p w14:paraId="3AF77892">
            <w:pPr>
              <w:jc w:val="center"/>
              <w:rPr>
                <w:szCs w:val="21"/>
              </w:rPr>
            </w:pPr>
            <w:r>
              <w:rPr>
                <w:szCs w:val="21"/>
              </w:rPr>
              <w:t>{ success: true, message: "已收藏", data: { isFavorited: true } }</w:t>
            </w:r>
          </w:p>
        </w:tc>
        <w:tc>
          <w:tcPr>
            <w:tcW w:w="833" w:type="dxa"/>
            <w:shd w:val="clear" w:color="auto" w:fill="auto"/>
            <w:vAlign w:val="center"/>
          </w:tcPr>
          <w:p w14:paraId="42D93A3B">
            <w:pPr>
              <w:jc w:val="center"/>
              <w:rPr>
                <w:szCs w:val="21"/>
              </w:rPr>
            </w:pPr>
            <w:r>
              <w:rPr>
                <w:szCs w:val="21"/>
              </w:rPr>
              <w:t>路径2</w:t>
            </w:r>
          </w:p>
        </w:tc>
        <w:tc>
          <w:tcPr>
            <w:tcW w:w="1060" w:type="dxa"/>
            <w:shd w:val="clear" w:color="auto" w:fill="auto"/>
            <w:vAlign w:val="center"/>
          </w:tcPr>
          <w:p w14:paraId="229BB4F7">
            <w:pPr>
              <w:jc w:val="center"/>
              <w:rPr>
                <w:szCs w:val="21"/>
              </w:rPr>
            </w:pPr>
            <w:r>
              <w:rPr>
                <w:szCs w:val="21"/>
              </w:rPr>
              <w:t>验证首次收藏</w:t>
            </w:r>
          </w:p>
        </w:tc>
      </w:tr>
      <w:tr w14:paraId="4ECA3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49FC8BB8">
            <w:pPr>
              <w:jc w:val="center"/>
              <w:rPr>
                <w:szCs w:val="21"/>
              </w:rPr>
            </w:pPr>
            <w:r>
              <w:rPr>
                <w:szCs w:val="21"/>
              </w:rPr>
              <w:t>TC703</w:t>
            </w:r>
          </w:p>
        </w:tc>
        <w:tc>
          <w:tcPr>
            <w:tcW w:w="1396" w:type="dxa"/>
            <w:shd w:val="clear" w:color="auto" w:fill="auto"/>
            <w:vAlign w:val="center"/>
          </w:tcPr>
          <w:p w14:paraId="7888E53C">
            <w:pPr>
              <w:jc w:val="center"/>
              <w:rPr>
                <w:szCs w:val="21"/>
              </w:rPr>
            </w:pPr>
            <w:r>
              <w:rPr>
                <w:szCs w:val="21"/>
              </w:rPr>
              <w:t>取消收藏</w:t>
            </w:r>
          </w:p>
        </w:tc>
        <w:tc>
          <w:tcPr>
            <w:tcW w:w="1701" w:type="dxa"/>
            <w:shd w:val="clear" w:color="auto" w:fill="auto"/>
            <w:vAlign w:val="center"/>
          </w:tcPr>
          <w:p w14:paraId="36CF355E">
            <w:pPr>
              <w:jc w:val="center"/>
              <w:rPr>
                <w:szCs w:val="21"/>
              </w:rPr>
            </w:pPr>
            <w:r>
              <w:rPr>
                <w:szCs w:val="21"/>
              </w:rPr>
              <w:t>{ user: { phone_number: "13912345678" }, params: { postId: "10001" } }</w:t>
            </w:r>
          </w:p>
        </w:tc>
        <w:tc>
          <w:tcPr>
            <w:tcW w:w="2410" w:type="dxa"/>
            <w:shd w:val="clear" w:color="auto" w:fill="auto"/>
            <w:vAlign w:val="center"/>
          </w:tcPr>
          <w:p w14:paraId="463F39AE">
            <w:pPr>
              <w:jc w:val="center"/>
              <w:rPr>
                <w:szCs w:val="21"/>
              </w:rPr>
            </w:pPr>
            <w:r>
              <w:rPr>
                <w:szCs w:val="21"/>
              </w:rPr>
              <w:t>{ success: true, message: "已取消收藏", data: { isFavorited: false } }</w:t>
            </w:r>
          </w:p>
        </w:tc>
        <w:tc>
          <w:tcPr>
            <w:tcW w:w="833" w:type="dxa"/>
            <w:shd w:val="clear" w:color="auto" w:fill="auto"/>
            <w:vAlign w:val="center"/>
          </w:tcPr>
          <w:p w14:paraId="02949C96">
            <w:pPr>
              <w:jc w:val="center"/>
              <w:rPr>
                <w:szCs w:val="21"/>
              </w:rPr>
            </w:pPr>
            <w:r>
              <w:rPr>
                <w:szCs w:val="21"/>
              </w:rPr>
              <w:t>路径3</w:t>
            </w:r>
          </w:p>
        </w:tc>
        <w:tc>
          <w:tcPr>
            <w:tcW w:w="1060" w:type="dxa"/>
            <w:shd w:val="clear" w:color="auto" w:fill="auto"/>
            <w:vAlign w:val="center"/>
          </w:tcPr>
          <w:p w14:paraId="1A47C7D7">
            <w:pPr>
              <w:jc w:val="center"/>
              <w:rPr>
                <w:szCs w:val="21"/>
              </w:rPr>
            </w:pPr>
            <w:r>
              <w:rPr>
                <w:szCs w:val="21"/>
              </w:rPr>
              <w:t>验证取消收藏</w:t>
            </w:r>
          </w:p>
        </w:tc>
      </w:tr>
      <w:tr w14:paraId="64B3B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2" w:type="dxa"/>
            <w:shd w:val="clear" w:color="auto" w:fill="auto"/>
            <w:vAlign w:val="center"/>
          </w:tcPr>
          <w:p w14:paraId="3DA2C60E">
            <w:pPr>
              <w:jc w:val="center"/>
              <w:rPr>
                <w:szCs w:val="21"/>
              </w:rPr>
            </w:pPr>
            <w:r>
              <w:rPr>
                <w:szCs w:val="21"/>
              </w:rPr>
              <w:t>TC704</w:t>
            </w:r>
          </w:p>
        </w:tc>
        <w:tc>
          <w:tcPr>
            <w:tcW w:w="1396" w:type="dxa"/>
            <w:shd w:val="clear" w:color="auto" w:fill="auto"/>
            <w:vAlign w:val="center"/>
          </w:tcPr>
          <w:p w14:paraId="2894E4AC">
            <w:pPr>
              <w:jc w:val="center"/>
              <w:rPr>
                <w:szCs w:val="21"/>
              </w:rPr>
            </w:pPr>
            <w:r>
              <w:rPr>
                <w:szCs w:val="21"/>
              </w:rPr>
              <w:t>重新收藏</w:t>
            </w:r>
          </w:p>
        </w:tc>
        <w:tc>
          <w:tcPr>
            <w:tcW w:w="1701" w:type="dxa"/>
            <w:shd w:val="clear" w:color="auto" w:fill="auto"/>
            <w:vAlign w:val="center"/>
          </w:tcPr>
          <w:p w14:paraId="73156F4D">
            <w:pPr>
              <w:jc w:val="center"/>
              <w:rPr>
                <w:szCs w:val="21"/>
              </w:rPr>
            </w:pPr>
            <w:r>
              <w:rPr>
                <w:szCs w:val="21"/>
              </w:rPr>
              <w:t>{ user: { phone_number: "13912345678" }, params: { postId: "10001" } }</w:t>
            </w:r>
          </w:p>
        </w:tc>
        <w:tc>
          <w:tcPr>
            <w:tcW w:w="2410" w:type="dxa"/>
            <w:shd w:val="clear" w:color="auto" w:fill="auto"/>
            <w:vAlign w:val="center"/>
          </w:tcPr>
          <w:p w14:paraId="185BCE7E">
            <w:pPr>
              <w:jc w:val="center"/>
              <w:rPr>
                <w:szCs w:val="21"/>
              </w:rPr>
            </w:pPr>
            <w:r>
              <w:rPr>
                <w:szCs w:val="21"/>
              </w:rPr>
              <w:t>{ success: true, message: "已收藏", data: { isFavorited: true } }</w:t>
            </w:r>
          </w:p>
        </w:tc>
        <w:tc>
          <w:tcPr>
            <w:tcW w:w="833" w:type="dxa"/>
            <w:shd w:val="clear" w:color="auto" w:fill="auto"/>
            <w:vAlign w:val="center"/>
          </w:tcPr>
          <w:p w14:paraId="150D7272">
            <w:pPr>
              <w:jc w:val="center"/>
              <w:rPr>
                <w:szCs w:val="21"/>
              </w:rPr>
            </w:pPr>
            <w:r>
              <w:rPr>
                <w:szCs w:val="21"/>
              </w:rPr>
              <w:t>路径4</w:t>
            </w:r>
          </w:p>
        </w:tc>
        <w:tc>
          <w:tcPr>
            <w:tcW w:w="1060" w:type="dxa"/>
            <w:shd w:val="clear" w:color="auto" w:fill="auto"/>
            <w:vAlign w:val="center"/>
          </w:tcPr>
          <w:p w14:paraId="3FEC3B82">
            <w:pPr>
              <w:jc w:val="center"/>
              <w:rPr>
                <w:szCs w:val="21"/>
              </w:rPr>
            </w:pPr>
            <w:r>
              <w:rPr>
                <w:szCs w:val="21"/>
              </w:rPr>
              <w:t>验证重新收藏</w:t>
            </w:r>
          </w:p>
        </w:tc>
      </w:tr>
    </w:tbl>
    <w:p w14:paraId="5D986750">
      <w:pPr>
        <w:rPr>
          <w:szCs w:val="21"/>
        </w:rPr>
      </w:pPr>
    </w:p>
    <w:p w14:paraId="3AC0615F">
      <w:pPr>
        <w:pStyle w:val="4"/>
        <w:rPr>
          <w:rFonts w:hint="eastAsia"/>
        </w:rPr>
      </w:pPr>
      <w:r>
        <w:rPr>
          <w:rFonts w:hint="eastAsia"/>
        </w:rPr>
        <w:t>2．2．12用户参与帖子评论</w:t>
      </w:r>
    </w:p>
    <w:p w14:paraId="01645647">
      <w:pPr>
        <w:rPr>
          <w:rFonts w:hint="eastAsia" w:ascii="黑体" w:hAnsi="黑体" w:eastAsia="黑体" w:cs="黑体"/>
          <w:szCs w:val="21"/>
        </w:rPr>
      </w:pPr>
      <w:r>
        <w:rPr>
          <w:rFonts w:hint="eastAsia" w:ascii="黑体" w:hAnsi="黑体" w:eastAsia="黑体" w:cs="黑体"/>
          <w:szCs w:val="21"/>
        </w:rPr>
        <w:t>一．白盒测试</w:t>
      </w:r>
    </w:p>
    <w:p w14:paraId="014E9054">
      <w:pPr>
        <w:rPr>
          <w:rFonts w:hint="eastAsia" w:ascii="黑体" w:hAnsi="黑体" w:eastAsia="黑体" w:cs="黑体"/>
          <w:szCs w:val="21"/>
        </w:rPr>
      </w:pPr>
      <w:r>
        <w:rPr>
          <w:rFonts w:hint="eastAsia" w:ascii="黑体" w:hAnsi="黑体" w:eastAsia="黑体" w:cs="黑体"/>
          <w:szCs w:val="21"/>
        </w:rPr>
        <w:t>1.主要函数逻辑</w:t>
      </w:r>
    </w:p>
    <w:p w14:paraId="3E039246">
      <w:pPr>
        <w:widowControl/>
        <w:spacing w:before="20" w:after="20"/>
        <w:ind w:left="-198" w:firstLine="420" w:firstLineChars="200"/>
        <w:rPr>
          <w:szCs w:val="21"/>
        </w:rPr>
      </w:pPr>
      <w:r>
        <w:rPr>
          <w:szCs w:val="21"/>
        </w:rPr>
        <w:t>获取用户手机号、帖子ID和评论内容</w:t>
      </w:r>
    </w:p>
    <w:p w14:paraId="2A0F6FC4">
      <w:pPr>
        <w:widowControl/>
        <w:spacing w:before="20" w:after="20"/>
        <w:ind w:left="-198" w:firstLine="420" w:firstLineChars="200"/>
        <w:rPr>
          <w:szCs w:val="21"/>
        </w:rPr>
      </w:pPr>
      <w:r>
        <w:rPr>
          <w:szCs w:val="21"/>
        </w:rPr>
        <w:t>查找帖子</w:t>
      </w:r>
    </w:p>
    <w:p w14:paraId="2D3F85C0">
      <w:pPr>
        <w:widowControl/>
        <w:spacing w:before="20" w:after="20"/>
        <w:ind w:left="-198" w:firstLine="420" w:firstLineChars="200"/>
        <w:rPr>
          <w:szCs w:val="21"/>
        </w:rPr>
      </w:pPr>
      <w:r>
        <w:rPr>
          <w:szCs w:val="21"/>
        </w:rPr>
        <w:t>判断帖子是否存在</w:t>
      </w:r>
    </w:p>
    <w:p w14:paraId="78FADE87">
      <w:pPr>
        <w:widowControl/>
        <w:spacing w:before="20" w:after="20"/>
        <w:ind w:left="-198" w:firstLine="420" w:firstLineChars="200"/>
        <w:rPr>
          <w:szCs w:val="21"/>
        </w:rPr>
      </w:pPr>
      <w:r>
        <w:rPr>
          <w:szCs w:val="21"/>
        </w:rPr>
        <w:t>校验评论内容是否为空</w:t>
      </w:r>
    </w:p>
    <w:p w14:paraId="4B37E1B2">
      <w:pPr>
        <w:widowControl/>
        <w:spacing w:before="20" w:after="20"/>
        <w:ind w:left="-198" w:firstLine="420" w:firstLineChars="200"/>
        <w:rPr>
          <w:szCs w:val="21"/>
        </w:rPr>
      </w:pPr>
      <w:r>
        <w:rPr>
          <w:szCs w:val="21"/>
        </w:rPr>
        <w:t>创建评论记录</w:t>
      </w:r>
    </w:p>
    <w:p w14:paraId="39DA3EDC">
      <w:pPr>
        <w:widowControl/>
        <w:spacing w:before="20" w:after="20"/>
        <w:ind w:left="-198" w:firstLine="420" w:firstLineChars="200"/>
        <w:rPr>
          <w:szCs w:val="21"/>
        </w:rPr>
      </w:pPr>
      <w:r>
        <w:rPr>
          <w:szCs w:val="21"/>
        </w:rPr>
        <w:t>更新帖子评论数</w:t>
      </w:r>
    </w:p>
    <w:p w14:paraId="04AA458F">
      <w:pPr>
        <w:widowControl/>
        <w:spacing w:before="20" w:after="20"/>
        <w:ind w:left="-198" w:firstLine="420" w:firstLineChars="200"/>
        <w:rPr>
          <w:szCs w:val="21"/>
        </w:rPr>
      </w:pPr>
      <w:r>
        <w:rPr>
          <w:szCs w:val="21"/>
        </w:rPr>
        <w:t>返回操作结果</w:t>
      </w:r>
    </w:p>
    <w:p w14:paraId="133B24F1">
      <w:pPr>
        <w:rPr>
          <w:rFonts w:hint="eastAsia" w:ascii="黑体" w:hAnsi="黑体" w:eastAsia="黑体" w:cs="黑体"/>
          <w:szCs w:val="21"/>
        </w:rPr>
      </w:pPr>
      <w:r>
        <w:rPr>
          <w:rFonts w:hint="eastAsia" w:ascii="黑体" w:hAnsi="黑体" w:eastAsia="黑体" w:cs="黑体"/>
          <w:szCs w:val="21"/>
        </w:rPr>
        <w:t>2.流程图</w:t>
      </w:r>
    </w:p>
    <w:p w14:paraId="5F04E88C">
      <w:pPr>
        <w:ind w:firstLine="1050" w:firstLineChars="500"/>
        <w:rPr>
          <w:szCs w:val="21"/>
        </w:rPr>
      </w:pPr>
      <w:r>
        <w:rPr>
          <w:szCs w:val="21"/>
        </w:rPr>
        <w:drawing>
          <wp:inline distT="0" distB="0" distL="114300" distR="114300">
            <wp:extent cx="3743325" cy="5248275"/>
            <wp:effectExtent l="0" t="0" r="3175" b="9525"/>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1"/>
                    <pic:cNvPicPr>
                      <a:picLocks noChangeAspect="1"/>
                    </pic:cNvPicPr>
                  </pic:nvPicPr>
                  <pic:blipFill>
                    <a:blip r:embed="rId18"/>
                    <a:stretch>
                      <a:fillRect/>
                    </a:stretch>
                  </pic:blipFill>
                  <pic:spPr>
                    <a:xfrm>
                      <a:off x="0" y="0"/>
                      <a:ext cx="3743325" cy="5248275"/>
                    </a:xfrm>
                    <a:prstGeom prst="rect">
                      <a:avLst/>
                    </a:prstGeom>
                    <a:noFill/>
                    <a:ln>
                      <a:noFill/>
                    </a:ln>
                  </pic:spPr>
                </pic:pic>
              </a:graphicData>
            </a:graphic>
          </wp:inline>
        </w:drawing>
      </w:r>
    </w:p>
    <w:p w14:paraId="5A5A2923">
      <w:pPr>
        <w:rPr>
          <w:rFonts w:hint="eastAsia" w:ascii="黑体" w:hAnsi="黑体" w:eastAsia="黑体" w:cs="黑体"/>
          <w:szCs w:val="21"/>
        </w:rPr>
      </w:pPr>
      <w:r>
        <w:rPr>
          <w:rFonts w:hint="eastAsia" w:ascii="黑体" w:hAnsi="黑体" w:eastAsia="黑体" w:cs="黑体"/>
          <w:szCs w:val="21"/>
        </w:rPr>
        <w:t>3.基本路径分析</w:t>
      </w:r>
    </w:p>
    <w:p w14:paraId="4FE8FB3B">
      <w:pPr>
        <w:widowControl/>
        <w:jc w:val="left"/>
        <w:rPr>
          <w:szCs w:val="21"/>
        </w:rPr>
      </w:pPr>
      <w:r>
        <w:rPr>
          <w:rFonts w:ascii="宋体" w:hAnsi="宋体" w:cs="宋体"/>
          <w:kern w:val="0"/>
          <w:szCs w:val="21"/>
          <w:lang w:bidi="ar"/>
        </w:rPr>
        <w:t>条件节点</w:t>
      </w:r>
    </w:p>
    <w:p w14:paraId="37FAE645">
      <w:pPr>
        <w:widowControl/>
        <w:spacing w:before="20" w:after="20"/>
        <w:ind w:left="-198" w:firstLine="420" w:firstLineChars="200"/>
        <w:rPr>
          <w:szCs w:val="21"/>
        </w:rPr>
      </w:pPr>
      <w:r>
        <w:rPr>
          <w:szCs w:val="21"/>
        </w:rPr>
        <w:t>3：帖子存在？</w:t>
      </w:r>
    </w:p>
    <w:p w14:paraId="2F60A4C2">
      <w:pPr>
        <w:widowControl/>
        <w:spacing w:before="20" w:after="20"/>
        <w:ind w:left="-198" w:firstLine="420" w:firstLineChars="200"/>
        <w:rPr>
          <w:szCs w:val="21"/>
        </w:rPr>
      </w:pPr>
      <w:r>
        <w:rPr>
          <w:szCs w:val="21"/>
        </w:rPr>
        <w:t>4：评论内容为空？</w:t>
      </w:r>
    </w:p>
    <w:p w14:paraId="299D6917">
      <w:pPr>
        <w:widowControl/>
        <w:jc w:val="left"/>
        <w:rPr>
          <w:szCs w:val="21"/>
        </w:rPr>
      </w:pPr>
      <w:r>
        <w:rPr>
          <w:rFonts w:ascii="宋体" w:hAnsi="宋体" w:cs="宋体"/>
          <w:kern w:val="0"/>
          <w:szCs w:val="21"/>
          <w:lang w:bidi="ar"/>
        </w:rPr>
        <w:t>圈复杂度=2+1 =3需要3个基本路径测试用例覆盖所有分支。基本路径</w:t>
      </w:r>
    </w:p>
    <w:p w14:paraId="16D55D31">
      <w:pPr>
        <w:widowControl/>
        <w:spacing w:before="20" w:after="20"/>
        <w:ind w:left="-198" w:firstLine="420" w:firstLineChars="200"/>
        <w:rPr>
          <w:szCs w:val="21"/>
        </w:rPr>
      </w:pPr>
      <w:r>
        <w:rPr>
          <w:szCs w:val="21"/>
        </w:rPr>
        <w:t>帖子不存在</w:t>
      </w:r>
    </w:p>
    <w:p w14:paraId="1264DF5E">
      <w:pPr>
        <w:widowControl/>
        <w:jc w:val="left"/>
        <w:rPr>
          <w:szCs w:val="21"/>
        </w:rPr>
      </w:pPr>
      <w:r>
        <w:rPr>
          <w:rFonts w:ascii="宋体" w:hAnsi="宋体" w:cs="宋体"/>
          <w:kern w:val="0"/>
          <w:szCs w:val="21"/>
          <w:lang w:bidi="ar"/>
        </w:rPr>
        <w:t>A→ B→ C(否)→ Z1 → H</w:t>
      </w:r>
    </w:p>
    <w:p w14:paraId="42D9E653">
      <w:pPr>
        <w:widowControl/>
        <w:spacing w:before="20" w:after="20"/>
        <w:ind w:left="-198" w:firstLine="420" w:firstLineChars="200"/>
        <w:rPr>
          <w:szCs w:val="21"/>
        </w:rPr>
      </w:pPr>
      <w:r>
        <w:rPr>
          <w:szCs w:val="21"/>
        </w:rPr>
        <w:t>评论内容为空</w:t>
      </w:r>
    </w:p>
    <w:p w14:paraId="3C65DB70">
      <w:pPr>
        <w:widowControl/>
        <w:jc w:val="left"/>
        <w:rPr>
          <w:szCs w:val="21"/>
        </w:rPr>
      </w:pPr>
      <w:r>
        <w:rPr>
          <w:rFonts w:ascii="宋体" w:hAnsi="宋体" w:cs="宋体"/>
          <w:kern w:val="0"/>
          <w:szCs w:val="21"/>
          <w:lang w:bidi="ar"/>
        </w:rPr>
        <w:t>A→ B→ C(是) → D(是)→ Z2→ H</w:t>
      </w:r>
    </w:p>
    <w:p w14:paraId="2AA036FF">
      <w:pPr>
        <w:widowControl/>
        <w:spacing w:before="20" w:after="20"/>
        <w:ind w:left="-198" w:firstLine="420" w:firstLineChars="200"/>
        <w:rPr>
          <w:szCs w:val="21"/>
        </w:rPr>
      </w:pPr>
      <w:r>
        <w:rPr>
          <w:szCs w:val="21"/>
        </w:rPr>
        <w:t>正常评论</w:t>
      </w:r>
    </w:p>
    <w:p w14:paraId="5F6AB046">
      <w:pPr>
        <w:widowControl/>
        <w:jc w:val="left"/>
        <w:rPr>
          <w:szCs w:val="21"/>
        </w:rPr>
      </w:pPr>
      <w:r>
        <w:rPr>
          <w:rFonts w:ascii="宋体" w:hAnsi="宋体" w:cs="宋体"/>
          <w:kern w:val="0"/>
          <w:szCs w:val="21"/>
          <w:lang w:bidi="ar"/>
        </w:rPr>
        <w:t>A→ B→ C(是) → D(否)→ E→ F→ G→ H</w:t>
      </w:r>
    </w:p>
    <w:p w14:paraId="1AF94CE4">
      <w:pPr>
        <w:rPr>
          <w:rFonts w:hint="eastAsia" w:ascii="黑体" w:hAnsi="黑体" w:eastAsia="黑体" w:cs="黑体"/>
          <w:szCs w:val="21"/>
        </w:rPr>
      </w:pPr>
      <w:r>
        <w:rPr>
          <w:rFonts w:hint="eastAsia" w:ascii="黑体" w:hAnsi="黑体" w:eastAsia="黑体" w:cs="黑体"/>
          <w:szCs w:val="21"/>
        </w:rPr>
        <w:t>4.白盒测试用例表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1376"/>
        <w:gridCol w:w="1701"/>
        <w:gridCol w:w="2268"/>
        <w:gridCol w:w="965"/>
        <w:gridCol w:w="1050"/>
      </w:tblGrid>
      <w:tr w14:paraId="2A78F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2" w:type="dxa"/>
            <w:shd w:val="clear" w:color="auto" w:fill="auto"/>
            <w:vAlign w:val="center"/>
          </w:tcPr>
          <w:p w14:paraId="69078A09">
            <w:pPr>
              <w:jc w:val="center"/>
              <w:rPr>
                <w:szCs w:val="21"/>
              </w:rPr>
            </w:pPr>
            <w:r>
              <w:rPr>
                <w:szCs w:val="21"/>
              </w:rPr>
              <w:t>测试用例编号</w:t>
            </w:r>
          </w:p>
        </w:tc>
        <w:tc>
          <w:tcPr>
            <w:tcW w:w="1376" w:type="dxa"/>
            <w:shd w:val="clear" w:color="auto" w:fill="auto"/>
            <w:vAlign w:val="center"/>
          </w:tcPr>
          <w:p w14:paraId="614778D9">
            <w:pPr>
              <w:jc w:val="center"/>
              <w:rPr>
                <w:szCs w:val="21"/>
              </w:rPr>
            </w:pPr>
            <w:r>
              <w:rPr>
                <w:szCs w:val="21"/>
              </w:rPr>
              <w:t>测试场景</w:t>
            </w:r>
          </w:p>
        </w:tc>
        <w:tc>
          <w:tcPr>
            <w:tcW w:w="1701" w:type="dxa"/>
            <w:shd w:val="clear" w:color="auto" w:fill="auto"/>
            <w:vAlign w:val="center"/>
          </w:tcPr>
          <w:p w14:paraId="0DF40729">
            <w:pPr>
              <w:jc w:val="center"/>
              <w:rPr>
                <w:szCs w:val="21"/>
              </w:rPr>
            </w:pPr>
            <w:r>
              <w:rPr>
                <w:szCs w:val="21"/>
              </w:rPr>
              <w:t>输入数据</w:t>
            </w:r>
          </w:p>
        </w:tc>
        <w:tc>
          <w:tcPr>
            <w:tcW w:w="2268" w:type="dxa"/>
            <w:shd w:val="clear" w:color="auto" w:fill="auto"/>
            <w:vAlign w:val="center"/>
          </w:tcPr>
          <w:p w14:paraId="65C359B4">
            <w:pPr>
              <w:jc w:val="center"/>
              <w:rPr>
                <w:szCs w:val="21"/>
              </w:rPr>
            </w:pPr>
            <w:r>
              <w:rPr>
                <w:szCs w:val="21"/>
              </w:rPr>
              <w:t>预期输出</w:t>
            </w:r>
          </w:p>
        </w:tc>
        <w:tc>
          <w:tcPr>
            <w:tcW w:w="965" w:type="dxa"/>
            <w:shd w:val="clear" w:color="auto" w:fill="auto"/>
            <w:vAlign w:val="center"/>
          </w:tcPr>
          <w:p w14:paraId="125535DF">
            <w:pPr>
              <w:jc w:val="center"/>
              <w:rPr>
                <w:szCs w:val="21"/>
              </w:rPr>
            </w:pPr>
            <w:r>
              <w:rPr>
                <w:szCs w:val="21"/>
              </w:rPr>
              <w:t>覆盖路径</w:t>
            </w:r>
          </w:p>
        </w:tc>
        <w:tc>
          <w:tcPr>
            <w:tcW w:w="1050" w:type="dxa"/>
            <w:shd w:val="clear" w:color="auto" w:fill="auto"/>
            <w:vAlign w:val="center"/>
          </w:tcPr>
          <w:p w14:paraId="6A005991">
            <w:pPr>
              <w:jc w:val="center"/>
              <w:rPr>
                <w:szCs w:val="21"/>
              </w:rPr>
            </w:pPr>
            <w:r>
              <w:rPr>
                <w:szCs w:val="21"/>
              </w:rPr>
              <w:t>测试目的</w:t>
            </w:r>
          </w:p>
        </w:tc>
      </w:tr>
      <w:tr w14:paraId="40433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2" w:type="dxa"/>
            <w:shd w:val="clear" w:color="auto" w:fill="auto"/>
            <w:vAlign w:val="center"/>
          </w:tcPr>
          <w:p w14:paraId="7E2721A7">
            <w:pPr>
              <w:jc w:val="center"/>
              <w:rPr>
                <w:szCs w:val="21"/>
              </w:rPr>
            </w:pPr>
            <w:r>
              <w:rPr>
                <w:szCs w:val="21"/>
              </w:rPr>
              <w:t>TC601</w:t>
            </w:r>
          </w:p>
        </w:tc>
        <w:tc>
          <w:tcPr>
            <w:tcW w:w="1376" w:type="dxa"/>
            <w:shd w:val="clear" w:color="auto" w:fill="auto"/>
            <w:vAlign w:val="center"/>
          </w:tcPr>
          <w:p w14:paraId="3E430106">
            <w:pPr>
              <w:jc w:val="center"/>
              <w:rPr>
                <w:szCs w:val="21"/>
              </w:rPr>
            </w:pPr>
            <w:r>
              <w:rPr>
                <w:szCs w:val="21"/>
              </w:rPr>
              <w:t>帖子不存在</w:t>
            </w:r>
          </w:p>
        </w:tc>
        <w:tc>
          <w:tcPr>
            <w:tcW w:w="1701" w:type="dxa"/>
            <w:shd w:val="clear" w:color="auto" w:fill="auto"/>
            <w:vAlign w:val="center"/>
          </w:tcPr>
          <w:p w14:paraId="2B8B18AD">
            <w:pPr>
              <w:jc w:val="center"/>
              <w:rPr>
                <w:szCs w:val="21"/>
              </w:rPr>
            </w:pPr>
            <w:r>
              <w:rPr>
                <w:szCs w:val="21"/>
              </w:rPr>
              <w:t>{ user: { phone_number: "13912345678" }, params: { postId: "not_exist" }, body: { comment: "test" } }</w:t>
            </w:r>
          </w:p>
        </w:tc>
        <w:tc>
          <w:tcPr>
            <w:tcW w:w="2268" w:type="dxa"/>
            <w:shd w:val="clear" w:color="auto" w:fill="auto"/>
            <w:vAlign w:val="center"/>
          </w:tcPr>
          <w:p w14:paraId="123E61FE">
            <w:pPr>
              <w:jc w:val="center"/>
              <w:rPr>
                <w:szCs w:val="21"/>
              </w:rPr>
            </w:pPr>
            <w:r>
              <w:rPr>
                <w:szCs w:val="21"/>
              </w:rPr>
              <w:t>{ success: false, message: "帖子不存在" }</w:t>
            </w:r>
          </w:p>
        </w:tc>
        <w:tc>
          <w:tcPr>
            <w:tcW w:w="965" w:type="dxa"/>
            <w:shd w:val="clear" w:color="auto" w:fill="auto"/>
            <w:vAlign w:val="center"/>
          </w:tcPr>
          <w:p w14:paraId="7E420923">
            <w:pPr>
              <w:jc w:val="center"/>
              <w:rPr>
                <w:szCs w:val="21"/>
              </w:rPr>
            </w:pPr>
            <w:r>
              <w:rPr>
                <w:szCs w:val="21"/>
              </w:rPr>
              <w:t>路径1</w:t>
            </w:r>
          </w:p>
        </w:tc>
        <w:tc>
          <w:tcPr>
            <w:tcW w:w="1050" w:type="dxa"/>
            <w:shd w:val="clear" w:color="auto" w:fill="auto"/>
            <w:vAlign w:val="center"/>
          </w:tcPr>
          <w:p w14:paraId="466588F0">
            <w:pPr>
              <w:jc w:val="center"/>
              <w:rPr>
                <w:szCs w:val="21"/>
              </w:rPr>
            </w:pPr>
            <w:r>
              <w:rPr>
                <w:szCs w:val="21"/>
              </w:rPr>
              <w:t>验证帖子不存在处理</w:t>
            </w:r>
          </w:p>
        </w:tc>
      </w:tr>
      <w:tr w14:paraId="2D40A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2" w:type="dxa"/>
            <w:shd w:val="clear" w:color="auto" w:fill="auto"/>
            <w:vAlign w:val="center"/>
          </w:tcPr>
          <w:p w14:paraId="6DB615CD">
            <w:pPr>
              <w:jc w:val="center"/>
              <w:rPr>
                <w:szCs w:val="21"/>
              </w:rPr>
            </w:pPr>
            <w:r>
              <w:rPr>
                <w:szCs w:val="21"/>
              </w:rPr>
              <w:t>TC602</w:t>
            </w:r>
          </w:p>
        </w:tc>
        <w:tc>
          <w:tcPr>
            <w:tcW w:w="1376" w:type="dxa"/>
            <w:shd w:val="clear" w:color="auto" w:fill="auto"/>
            <w:vAlign w:val="center"/>
          </w:tcPr>
          <w:p w14:paraId="7D6F388E">
            <w:pPr>
              <w:jc w:val="center"/>
              <w:rPr>
                <w:szCs w:val="21"/>
              </w:rPr>
            </w:pPr>
            <w:r>
              <w:rPr>
                <w:szCs w:val="21"/>
              </w:rPr>
              <w:t>评论内容为空</w:t>
            </w:r>
          </w:p>
        </w:tc>
        <w:tc>
          <w:tcPr>
            <w:tcW w:w="1701" w:type="dxa"/>
            <w:shd w:val="clear" w:color="auto" w:fill="auto"/>
            <w:vAlign w:val="center"/>
          </w:tcPr>
          <w:p w14:paraId="2ED98CC2">
            <w:pPr>
              <w:jc w:val="center"/>
              <w:rPr>
                <w:szCs w:val="21"/>
              </w:rPr>
            </w:pPr>
            <w:r>
              <w:rPr>
                <w:szCs w:val="21"/>
              </w:rPr>
              <w:t>{ user: { phone_number: "13912345678" }, params: { postId: "10001" }, body: { comment: "" } }</w:t>
            </w:r>
          </w:p>
        </w:tc>
        <w:tc>
          <w:tcPr>
            <w:tcW w:w="2268" w:type="dxa"/>
            <w:shd w:val="clear" w:color="auto" w:fill="auto"/>
            <w:vAlign w:val="center"/>
          </w:tcPr>
          <w:p w14:paraId="6AF9BAFA">
            <w:pPr>
              <w:jc w:val="center"/>
              <w:rPr>
                <w:szCs w:val="21"/>
              </w:rPr>
            </w:pPr>
            <w:r>
              <w:rPr>
                <w:szCs w:val="21"/>
              </w:rPr>
              <w:t>{ success: false, message: "评论内容不能为空" }</w:t>
            </w:r>
          </w:p>
        </w:tc>
        <w:tc>
          <w:tcPr>
            <w:tcW w:w="965" w:type="dxa"/>
            <w:shd w:val="clear" w:color="auto" w:fill="auto"/>
            <w:vAlign w:val="center"/>
          </w:tcPr>
          <w:p w14:paraId="0986F41F">
            <w:pPr>
              <w:jc w:val="center"/>
              <w:rPr>
                <w:szCs w:val="21"/>
              </w:rPr>
            </w:pPr>
            <w:r>
              <w:rPr>
                <w:szCs w:val="21"/>
              </w:rPr>
              <w:t>路径2</w:t>
            </w:r>
          </w:p>
        </w:tc>
        <w:tc>
          <w:tcPr>
            <w:tcW w:w="1050" w:type="dxa"/>
            <w:shd w:val="clear" w:color="auto" w:fill="auto"/>
            <w:vAlign w:val="center"/>
          </w:tcPr>
          <w:p w14:paraId="195000F0">
            <w:pPr>
              <w:jc w:val="center"/>
              <w:rPr>
                <w:szCs w:val="21"/>
              </w:rPr>
            </w:pPr>
            <w:r>
              <w:rPr>
                <w:szCs w:val="21"/>
              </w:rPr>
              <w:t>验证评论内容校验</w:t>
            </w:r>
          </w:p>
        </w:tc>
      </w:tr>
      <w:tr w14:paraId="6B9F7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2" w:type="dxa"/>
            <w:shd w:val="clear" w:color="auto" w:fill="auto"/>
            <w:vAlign w:val="center"/>
          </w:tcPr>
          <w:p w14:paraId="24A3B026">
            <w:pPr>
              <w:jc w:val="center"/>
              <w:rPr>
                <w:szCs w:val="21"/>
              </w:rPr>
            </w:pPr>
            <w:r>
              <w:rPr>
                <w:szCs w:val="21"/>
              </w:rPr>
              <w:t>TC603</w:t>
            </w:r>
          </w:p>
        </w:tc>
        <w:tc>
          <w:tcPr>
            <w:tcW w:w="1376" w:type="dxa"/>
            <w:shd w:val="clear" w:color="auto" w:fill="auto"/>
            <w:vAlign w:val="center"/>
          </w:tcPr>
          <w:p w14:paraId="36A95EA6">
            <w:pPr>
              <w:jc w:val="center"/>
              <w:rPr>
                <w:szCs w:val="21"/>
              </w:rPr>
            </w:pPr>
            <w:r>
              <w:rPr>
                <w:szCs w:val="21"/>
              </w:rPr>
              <w:t>正常评论</w:t>
            </w:r>
          </w:p>
        </w:tc>
        <w:tc>
          <w:tcPr>
            <w:tcW w:w="1701" w:type="dxa"/>
            <w:shd w:val="clear" w:color="auto" w:fill="auto"/>
            <w:vAlign w:val="center"/>
          </w:tcPr>
          <w:p w14:paraId="1AA0CCAA">
            <w:pPr>
              <w:jc w:val="center"/>
              <w:rPr>
                <w:szCs w:val="21"/>
              </w:rPr>
            </w:pPr>
            <w:r>
              <w:rPr>
                <w:szCs w:val="21"/>
              </w:rPr>
              <w:t>{ user: { phone_number: "13912345678" }, params: { postId: "10001" }, body: { comment: "很棒" } }</w:t>
            </w:r>
          </w:p>
        </w:tc>
        <w:tc>
          <w:tcPr>
            <w:tcW w:w="2268" w:type="dxa"/>
            <w:shd w:val="clear" w:color="auto" w:fill="auto"/>
            <w:vAlign w:val="center"/>
          </w:tcPr>
          <w:p w14:paraId="25D85EBD">
            <w:pPr>
              <w:jc w:val="center"/>
              <w:rPr>
                <w:szCs w:val="21"/>
              </w:rPr>
            </w:pPr>
            <w:r>
              <w:rPr>
                <w:szCs w:val="21"/>
              </w:rPr>
              <w:t>{ success: true, message: "评论成功", data: {...} }</w:t>
            </w:r>
          </w:p>
        </w:tc>
        <w:tc>
          <w:tcPr>
            <w:tcW w:w="965" w:type="dxa"/>
            <w:shd w:val="clear" w:color="auto" w:fill="auto"/>
            <w:vAlign w:val="center"/>
          </w:tcPr>
          <w:p w14:paraId="78B74F59">
            <w:pPr>
              <w:jc w:val="center"/>
              <w:rPr>
                <w:szCs w:val="21"/>
              </w:rPr>
            </w:pPr>
            <w:r>
              <w:rPr>
                <w:szCs w:val="21"/>
              </w:rPr>
              <w:t>路径3</w:t>
            </w:r>
          </w:p>
        </w:tc>
        <w:tc>
          <w:tcPr>
            <w:tcW w:w="1050" w:type="dxa"/>
            <w:shd w:val="clear" w:color="auto" w:fill="auto"/>
            <w:vAlign w:val="center"/>
          </w:tcPr>
          <w:p w14:paraId="2B6C0F9B">
            <w:pPr>
              <w:jc w:val="center"/>
              <w:rPr>
                <w:szCs w:val="21"/>
              </w:rPr>
            </w:pPr>
            <w:r>
              <w:rPr>
                <w:szCs w:val="21"/>
              </w:rPr>
              <w:t>验证正常评论</w:t>
            </w:r>
          </w:p>
        </w:tc>
      </w:tr>
    </w:tbl>
    <w:p w14:paraId="5F30AF95">
      <w:pPr>
        <w:rPr>
          <w:rFonts w:hint="eastAsia"/>
          <w:szCs w:val="21"/>
        </w:rPr>
      </w:pPr>
    </w:p>
    <w:p w14:paraId="69CCD3D9">
      <w:pPr>
        <w:rPr>
          <w:szCs w:val="21"/>
        </w:rPr>
      </w:pPr>
      <w:r>
        <w:rPr>
          <w:rFonts w:hint="eastAsia" w:ascii="黑体" w:hAnsi="黑体" w:eastAsia="黑体" w:cs="黑体"/>
          <w:szCs w:val="21"/>
        </w:rPr>
        <w:t>二．收藏、评论黑盒测试点表格</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0123E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vAlign w:val="center"/>
          </w:tcPr>
          <w:p w14:paraId="71E81B2C">
            <w:pPr>
              <w:jc w:val="center"/>
              <w:rPr>
                <w:szCs w:val="21"/>
              </w:rPr>
            </w:pPr>
            <w:r>
              <w:rPr>
                <w:rFonts w:hint="eastAsia"/>
                <w:szCs w:val="21"/>
              </w:rPr>
              <w:t>用例编号</w:t>
            </w:r>
          </w:p>
        </w:tc>
        <w:tc>
          <w:tcPr>
            <w:tcW w:w="2130" w:type="dxa"/>
            <w:shd w:val="clear" w:color="auto" w:fill="auto"/>
            <w:vAlign w:val="center"/>
          </w:tcPr>
          <w:p w14:paraId="70676409">
            <w:pPr>
              <w:jc w:val="center"/>
              <w:rPr>
                <w:szCs w:val="21"/>
              </w:rPr>
            </w:pPr>
            <w:r>
              <w:rPr>
                <w:rFonts w:hint="eastAsia"/>
                <w:szCs w:val="21"/>
              </w:rPr>
              <w:t>测试场景</w:t>
            </w:r>
          </w:p>
        </w:tc>
        <w:tc>
          <w:tcPr>
            <w:tcW w:w="2131" w:type="dxa"/>
            <w:shd w:val="clear" w:color="auto" w:fill="auto"/>
            <w:vAlign w:val="center"/>
          </w:tcPr>
          <w:p w14:paraId="4975B39E">
            <w:pPr>
              <w:jc w:val="center"/>
              <w:rPr>
                <w:szCs w:val="21"/>
              </w:rPr>
            </w:pPr>
            <w:r>
              <w:rPr>
                <w:rFonts w:hint="eastAsia"/>
                <w:szCs w:val="21"/>
              </w:rPr>
              <w:t>输入/前置条件</w:t>
            </w:r>
          </w:p>
        </w:tc>
        <w:tc>
          <w:tcPr>
            <w:tcW w:w="2131" w:type="dxa"/>
            <w:shd w:val="clear" w:color="auto" w:fill="auto"/>
            <w:vAlign w:val="center"/>
          </w:tcPr>
          <w:p w14:paraId="43788219">
            <w:pPr>
              <w:jc w:val="center"/>
              <w:rPr>
                <w:szCs w:val="21"/>
              </w:rPr>
            </w:pPr>
            <w:r>
              <w:rPr>
                <w:rFonts w:hint="eastAsia"/>
                <w:szCs w:val="21"/>
              </w:rPr>
              <w:t>预期输出/结果</w:t>
            </w:r>
          </w:p>
        </w:tc>
      </w:tr>
      <w:tr w14:paraId="3CCF2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vAlign w:val="center"/>
          </w:tcPr>
          <w:p w14:paraId="5873417B">
            <w:pPr>
              <w:jc w:val="center"/>
              <w:rPr>
                <w:szCs w:val="21"/>
              </w:rPr>
            </w:pPr>
            <w:r>
              <w:rPr>
                <w:rFonts w:hint="eastAsia"/>
                <w:szCs w:val="21"/>
              </w:rPr>
              <w:t>1</w:t>
            </w:r>
          </w:p>
        </w:tc>
        <w:tc>
          <w:tcPr>
            <w:tcW w:w="2130" w:type="dxa"/>
            <w:shd w:val="clear" w:color="auto" w:fill="auto"/>
            <w:vAlign w:val="center"/>
          </w:tcPr>
          <w:p w14:paraId="58A3E9F2">
            <w:pPr>
              <w:jc w:val="center"/>
              <w:rPr>
                <w:szCs w:val="21"/>
              </w:rPr>
            </w:pPr>
            <w:r>
              <w:rPr>
                <w:rFonts w:hint="eastAsia"/>
                <w:szCs w:val="21"/>
              </w:rPr>
              <w:t>成功评论帖子</w:t>
            </w:r>
          </w:p>
        </w:tc>
        <w:tc>
          <w:tcPr>
            <w:tcW w:w="2131" w:type="dxa"/>
            <w:shd w:val="clear" w:color="auto" w:fill="auto"/>
            <w:vAlign w:val="center"/>
          </w:tcPr>
          <w:p w14:paraId="2352BB30">
            <w:pPr>
              <w:jc w:val="center"/>
              <w:rPr>
                <w:szCs w:val="21"/>
              </w:rPr>
            </w:pPr>
            <w:r>
              <w:rPr>
                <w:rFonts w:hint="eastAsia"/>
                <w:szCs w:val="21"/>
              </w:rPr>
              <w:t>已登录，帖子ID存在，内容合法</w:t>
            </w:r>
          </w:p>
        </w:tc>
        <w:tc>
          <w:tcPr>
            <w:tcW w:w="2131" w:type="dxa"/>
            <w:shd w:val="clear" w:color="auto" w:fill="auto"/>
            <w:vAlign w:val="center"/>
          </w:tcPr>
          <w:p w14:paraId="37E3E4D9">
            <w:pPr>
              <w:jc w:val="center"/>
              <w:rPr>
                <w:szCs w:val="21"/>
              </w:rPr>
            </w:pPr>
            <w:r>
              <w:rPr>
                <w:rFonts w:hint="eastAsia"/>
                <w:szCs w:val="21"/>
              </w:rPr>
              <w:t>状态码201，success为true，返回评论</w:t>
            </w:r>
          </w:p>
        </w:tc>
      </w:tr>
      <w:tr w14:paraId="52B43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vAlign w:val="center"/>
          </w:tcPr>
          <w:p w14:paraId="72E92CE3">
            <w:pPr>
              <w:jc w:val="center"/>
              <w:rPr>
                <w:szCs w:val="21"/>
              </w:rPr>
            </w:pPr>
            <w:r>
              <w:rPr>
                <w:rFonts w:hint="eastAsia"/>
                <w:szCs w:val="21"/>
              </w:rPr>
              <w:t>2</w:t>
            </w:r>
          </w:p>
        </w:tc>
        <w:tc>
          <w:tcPr>
            <w:tcW w:w="2130" w:type="dxa"/>
            <w:shd w:val="clear" w:color="auto" w:fill="auto"/>
            <w:vAlign w:val="center"/>
          </w:tcPr>
          <w:p w14:paraId="766BFCFE">
            <w:pPr>
              <w:jc w:val="center"/>
              <w:rPr>
                <w:szCs w:val="21"/>
              </w:rPr>
            </w:pPr>
            <w:r>
              <w:rPr>
                <w:rFonts w:hint="eastAsia"/>
                <w:szCs w:val="21"/>
              </w:rPr>
              <w:t>未登录评论</w:t>
            </w:r>
          </w:p>
        </w:tc>
        <w:tc>
          <w:tcPr>
            <w:tcW w:w="2131" w:type="dxa"/>
            <w:shd w:val="clear" w:color="auto" w:fill="auto"/>
            <w:vAlign w:val="center"/>
          </w:tcPr>
          <w:p w14:paraId="27D59848">
            <w:pPr>
              <w:jc w:val="center"/>
              <w:rPr>
                <w:szCs w:val="21"/>
              </w:rPr>
            </w:pPr>
            <w:r>
              <w:rPr>
                <w:rFonts w:hint="eastAsia"/>
                <w:szCs w:val="21"/>
              </w:rPr>
              <w:t>未携带token，内容合法</w:t>
            </w:r>
          </w:p>
        </w:tc>
        <w:tc>
          <w:tcPr>
            <w:tcW w:w="2131" w:type="dxa"/>
            <w:shd w:val="clear" w:color="auto" w:fill="auto"/>
            <w:vAlign w:val="center"/>
          </w:tcPr>
          <w:p w14:paraId="483FCD4F">
            <w:pPr>
              <w:jc w:val="center"/>
              <w:rPr>
                <w:szCs w:val="21"/>
              </w:rPr>
            </w:pPr>
            <w:r>
              <w:rPr>
                <w:rFonts w:hint="eastAsia"/>
                <w:szCs w:val="21"/>
              </w:rPr>
              <w:t>状态码401，success为false，未授权</w:t>
            </w:r>
          </w:p>
        </w:tc>
      </w:tr>
      <w:tr w14:paraId="60669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vAlign w:val="center"/>
          </w:tcPr>
          <w:p w14:paraId="65BB7884">
            <w:pPr>
              <w:jc w:val="center"/>
              <w:rPr>
                <w:szCs w:val="21"/>
              </w:rPr>
            </w:pPr>
            <w:r>
              <w:rPr>
                <w:rFonts w:hint="eastAsia"/>
                <w:szCs w:val="21"/>
              </w:rPr>
              <w:t>3</w:t>
            </w:r>
          </w:p>
        </w:tc>
        <w:tc>
          <w:tcPr>
            <w:tcW w:w="2130" w:type="dxa"/>
            <w:shd w:val="clear" w:color="auto" w:fill="auto"/>
            <w:vAlign w:val="center"/>
          </w:tcPr>
          <w:p w14:paraId="640B57D6">
            <w:pPr>
              <w:jc w:val="center"/>
              <w:rPr>
                <w:szCs w:val="21"/>
              </w:rPr>
            </w:pPr>
            <w:r>
              <w:rPr>
                <w:rFonts w:hint="eastAsia"/>
                <w:szCs w:val="21"/>
              </w:rPr>
              <w:t>帖子不存在</w:t>
            </w:r>
          </w:p>
        </w:tc>
        <w:tc>
          <w:tcPr>
            <w:tcW w:w="2131" w:type="dxa"/>
            <w:shd w:val="clear" w:color="auto" w:fill="auto"/>
            <w:vAlign w:val="center"/>
          </w:tcPr>
          <w:p w14:paraId="22359E8F">
            <w:pPr>
              <w:jc w:val="center"/>
              <w:rPr>
                <w:szCs w:val="21"/>
              </w:rPr>
            </w:pPr>
            <w:r>
              <w:rPr>
                <w:rFonts w:hint="eastAsia"/>
                <w:szCs w:val="21"/>
              </w:rPr>
              <w:t>已登录，帖子ID不存在</w:t>
            </w:r>
          </w:p>
        </w:tc>
        <w:tc>
          <w:tcPr>
            <w:tcW w:w="2131" w:type="dxa"/>
            <w:shd w:val="clear" w:color="auto" w:fill="auto"/>
            <w:vAlign w:val="center"/>
          </w:tcPr>
          <w:p w14:paraId="7E10AA6A">
            <w:pPr>
              <w:jc w:val="center"/>
              <w:rPr>
                <w:szCs w:val="21"/>
              </w:rPr>
            </w:pPr>
            <w:r>
              <w:rPr>
                <w:rFonts w:hint="eastAsia"/>
                <w:szCs w:val="21"/>
              </w:rPr>
              <w:t>状态码404，success为false</w:t>
            </w:r>
          </w:p>
        </w:tc>
      </w:tr>
      <w:tr w14:paraId="2E981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vAlign w:val="center"/>
          </w:tcPr>
          <w:p w14:paraId="5A908578">
            <w:pPr>
              <w:jc w:val="center"/>
              <w:rPr>
                <w:szCs w:val="21"/>
              </w:rPr>
            </w:pPr>
            <w:r>
              <w:rPr>
                <w:rFonts w:hint="eastAsia"/>
                <w:szCs w:val="21"/>
              </w:rPr>
              <w:t>4</w:t>
            </w:r>
          </w:p>
        </w:tc>
        <w:tc>
          <w:tcPr>
            <w:tcW w:w="2130" w:type="dxa"/>
            <w:shd w:val="clear" w:color="auto" w:fill="auto"/>
            <w:vAlign w:val="center"/>
          </w:tcPr>
          <w:p w14:paraId="755D374A">
            <w:pPr>
              <w:jc w:val="center"/>
              <w:rPr>
                <w:szCs w:val="21"/>
              </w:rPr>
            </w:pPr>
            <w:r>
              <w:rPr>
                <w:rFonts w:hint="eastAsia"/>
                <w:szCs w:val="21"/>
              </w:rPr>
              <w:t>评论内容为空</w:t>
            </w:r>
          </w:p>
        </w:tc>
        <w:tc>
          <w:tcPr>
            <w:tcW w:w="2131" w:type="dxa"/>
            <w:shd w:val="clear" w:color="auto" w:fill="auto"/>
            <w:vAlign w:val="center"/>
          </w:tcPr>
          <w:p w14:paraId="141F04E7">
            <w:pPr>
              <w:jc w:val="center"/>
              <w:rPr>
                <w:szCs w:val="21"/>
              </w:rPr>
            </w:pPr>
            <w:r>
              <w:rPr>
                <w:rFonts w:hint="eastAsia"/>
                <w:szCs w:val="21"/>
              </w:rPr>
              <w:t>已登录，内容为空</w:t>
            </w:r>
          </w:p>
        </w:tc>
        <w:tc>
          <w:tcPr>
            <w:tcW w:w="2131" w:type="dxa"/>
            <w:shd w:val="clear" w:color="auto" w:fill="auto"/>
            <w:vAlign w:val="center"/>
          </w:tcPr>
          <w:p w14:paraId="050BBE81">
            <w:pPr>
              <w:jc w:val="center"/>
              <w:rPr>
                <w:szCs w:val="21"/>
              </w:rPr>
            </w:pPr>
            <w:r>
              <w:rPr>
                <w:rFonts w:hint="eastAsia"/>
                <w:szCs w:val="21"/>
              </w:rPr>
              <w:t>状态码400，success为false，参数校验</w:t>
            </w:r>
          </w:p>
        </w:tc>
      </w:tr>
      <w:tr w14:paraId="085F5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vAlign w:val="center"/>
          </w:tcPr>
          <w:p w14:paraId="1ADB0C3C">
            <w:pPr>
              <w:jc w:val="center"/>
              <w:rPr>
                <w:szCs w:val="21"/>
              </w:rPr>
            </w:pPr>
            <w:r>
              <w:rPr>
                <w:rFonts w:hint="eastAsia"/>
                <w:szCs w:val="21"/>
              </w:rPr>
              <w:t>5</w:t>
            </w:r>
          </w:p>
        </w:tc>
        <w:tc>
          <w:tcPr>
            <w:tcW w:w="2130" w:type="dxa"/>
            <w:shd w:val="clear" w:color="auto" w:fill="auto"/>
            <w:vAlign w:val="center"/>
          </w:tcPr>
          <w:p w14:paraId="60712BEB">
            <w:pPr>
              <w:jc w:val="center"/>
              <w:rPr>
                <w:szCs w:val="21"/>
              </w:rPr>
            </w:pPr>
            <w:r>
              <w:rPr>
                <w:rFonts w:hint="eastAsia"/>
                <w:szCs w:val="21"/>
              </w:rPr>
              <w:t>成功收藏帖子</w:t>
            </w:r>
          </w:p>
        </w:tc>
        <w:tc>
          <w:tcPr>
            <w:tcW w:w="2131" w:type="dxa"/>
            <w:shd w:val="clear" w:color="auto" w:fill="auto"/>
            <w:vAlign w:val="center"/>
          </w:tcPr>
          <w:p w14:paraId="70AEB334">
            <w:pPr>
              <w:jc w:val="center"/>
              <w:rPr>
                <w:szCs w:val="21"/>
              </w:rPr>
            </w:pPr>
            <w:r>
              <w:rPr>
                <w:rFonts w:hint="eastAsia"/>
                <w:szCs w:val="21"/>
              </w:rPr>
              <w:t>已登录，帖子ID存在</w:t>
            </w:r>
          </w:p>
        </w:tc>
        <w:tc>
          <w:tcPr>
            <w:tcW w:w="2131" w:type="dxa"/>
            <w:shd w:val="clear" w:color="auto" w:fill="auto"/>
            <w:vAlign w:val="center"/>
          </w:tcPr>
          <w:p w14:paraId="791DD41D">
            <w:pPr>
              <w:jc w:val="center"/>
              <w:rPr>
                <w:szCs w:val="21"/>
              </w:rPr>
            </w:pPr>
            <w:r>
              <w:rPr>
                <w:rFonts w:hint="eastAsia"/>
                <w:szCs w:val="21"/>
              </w:rPr>
              <w:t>状态码200，success为true，isFavorited为true</w:t>
            </w:r>
          </w:p>
        </w:tc>
      </w:tr>
      <w:tr w14:paraId="13888D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vAlign w:val="center"/>
          </w:tcPr>
          <w:p w14:paraId="4BB52495">
            <w:pPr>
              <w:jc w:val="center"/>
              <w:rPr>
                <w:szCs w:val="21"/>
              </w:rPr>
            </w:pPr>
            <w:r>
              <w:rPr>
                <w:rFonts w:hint="eastAsia"/>
                <w:szCs w:val="21"/>
              </w:rPr>
              <w:t>6</w:t>
            </w:r>
          </w:p>
        </w:tc>
        <w:tc>
          <w:tcPr>
            <w:tcW w:w="2130" w:type="dxa"/>
            <w:shd w:val="clear" w:color="auto" w:fill="auto"/>
            <w:vAlign w:val="center"/>
          </w:tcPr>
          <w:p w14:paraId="7F493F31">
            <w:pPr>
              <w:jc w:val="center"/>
              <w:rPr>
                <w:szCs w:val="21"/>
              </w:rPr>
            </w:pPr>
            <w:r>
              <w:rPr>
                <w:rFonts w:hint="eastAsia"/>
                <w:szCs w:val="21"/>
              </w:rPr>
              <w:t>取消收藏帖子</w:t>
            </w:r>
          </w:p>
        </w:tc>
        <w:tc>
          <w:tcPr>
            <w:tcW w:w="2131" w:type="dxa"/>
            <w:shd w:val="clear" w:color="auto" w:fill="auto"/>
            <w:vAlign w:val="center"/>
          </w:tcPr>
          <w:p w14:paraId="380A3D8D">
            <w:pPr>
              <w:jc w:val="center"/>
              <w:rPr>
                <w:szCs w:val="21"/>
              </w:rPr>
            </w:pPr>
            <w:r>
              <w:rPr>
                <w:rFonts w:hint="eastAsia"/>
                <w:szCs w:val="21"/>
              </w:rPr>
              <w:t>已登录，已收藏的帖子</w:t>
            </w:r>
          </w:p>
        </w:tc>
        <w:tc>
          <w:tcPr>
            <w:tcW w:w="2131" w:type="dxa"/>
            <w:shd w:val="clear" w:color="auto" w:fill="auto"/>
            <w:vAlign w:val="center"/>
          </w:tcPr>
          <w:p w14:paraId="7BE822B6">
            <w:pPr>
              <w:jc w:val="center"/>
              <w:rPr>
                <w:szCs w:val="21"/>
              </w:rPr>
            </w:pPr>
            <w:r>
              <w:rPr>
                <w:rFonts w:hint="eastAsia"/>
                <w:szCs w:val="21"/>
              </w:rPr>
              <w:t>状态码200，success为true，isFavorited为false</w:t>
            </w:r>
          </w:p>
        </w:tc>
      </w:tr>
      <w:tr w14:paraId="1432DE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vAlign w:val="center"/>
          </w:tcPr>
          <w:p w14:paraId="78B53B67">
            <w:pPr>
              <w:jc w:val="center"/>
              <w:rPr>
                <w:szCs w:val="21"/>
              </w:rPr>
            </w:pPr>
            <w:r>
              <w:rPr>
                <w:rFonts w:hint="eastAsia"/>
                <w:szCs w:val="21"/>
              </w:rPr>
              <w:t>7</w:t>
            </w:r>
          </w:p>
        </w:tc>
        <w:tc>
          <w:tcPr>
            <w:tcW w:w="2130" w:type="dxa"/>
            <w:shd w:val="clear" w:color="auto" w:fill="auto"/>
            <w:vAlign w:val="center"/>
          </w:tcPr>
          <w:p w14:paraId="5BB4CC43">
            <w:pPr>
              <w:jc w:val="center"/>
              <w:rPr>
                <w:szCs w:val="21"/>
              </w:rPr>
            </w:pPr>
            <w:r>
              <w:rPr>
                <w:rFonts w:hint="eastAsia"/>
                <w:szCs w:val="21"/>
              </w:rPr>
              <w:t>收藏不存在的帖子</w:t>
            </w:r>
          </w:p>
        </w:tc>
        <w:tc>
          <w:tcPr>
            <w:tcW w:w="2131" w:type="dxa"/>
            <w:shd w:val="clear" w:color="auto" w:fill="auto"/>
            <w:vAlign w:val="center"/>
          </w:tcPr>
          <w:p w14:paraId="420D0B45">
            <w:pPr>
              <w:jc w:val="center"/>
              <w:rPr>
                <w:szCs w:val="21"/>
              </w:rPr>
            </w:pPr>
            <w:r>
              <w:rPr>
                <w:rFonts w:hint="eastAsia"/>
                <w:szCs w:val="21"/>
              </w:rPr>
              <w:t>已登录，帖子ID不存在</w:t>
            </w:r>
          </w:p>
        </w:tc>
        <w:tc>
          <w:tcPr>
            <w:tcW w:w="2131" w:type="dxa"/>
            <w:shd w:val="clear" w:color="auto" w:fill="auto"/>
            <w:vAlign w:val="center"/>
          </w:tcPr>
          <w:p w14:paraId="0976233F">
            <w:pPr>
              <w:jc w:val="center"/>
              <w:rPr>
                <w:szCs w:val="21"/>
              </w:rPr>
            </w:pPr>
            <w:r>
              <w:rPr>
                <w:rFonts w:hint="eastAsia"/>
                <w:szCs w:val="21"/>
              </w:rPr>
              <w:t>状态码404，success为false</w:t>
            </w:r>
          </w:p>
        </w:tc>
      </w:tr>
    </w:tbl>
    <w:p w14:paraId="7E9A8A81">
      <w:pPr>
        <w:rPr>
          <w:szCs w:val="21"/>
        </w:rPr>
      </w:pPr>
    </w:p>
    <w:p w14:paraId="09C078DE">
      <w:pPr>
        <w:pStyle w:val="4"/>
      </w:pPr>
      <w:r>
        <w:rPr>
          <w:rFonts w:hint="eastAsia"/>
        </w:rPr>
        <w:t>2．2．13 用户制定学习计划</w:t>
      </w:r>
    </w:p>
    <w:p w14:paraId="37E995D2">
      <w:pPr>
        <w:rPr>
          <w:szCs w:val="21"/>
        </w:rPr>
      </w:pPr>
      <w:r>
        <w:rPr>
          <w:rFonts w:hint="eastAsia"/>
          <w:szCs w:val="21"/>
        </w:rPr>
        <w:t>一、黑盒测试用例设计</w:t>
      </w:r>
    </w:p>
    <w:p w14:paraId="17256379">
      <w:pPr>
        <w:rPr>
          <w:szCs w:val="21"/>
        </w:rPr>
      </w:pPr>
      <w:r>
        <w:rPr>
          <w:rFonts w:hint="eastAsia"/>
          <w:szCs w:val="21"/>
        </w:rPr>
        <w:t>1. 测试目标</w:t>
      </w:r>
    </w:p>
    <w:p w14:paraId="1065C5B1">
      <w:pPr>
        <w:ind w:firstLine="420" w:firstLineChars="200"/>
        <w:rPr>
          <w:szCs w:val="21"/>
        </w:rPr>
      </w:pPr>
      <w:r>
        <w:rPr>
          <w:rFonts w:hint="eastAsia"/>
          <w:szCs w:val="21"/>
        </w:rPr>
        <w:t>验证“用户制定学习计划”功能是否满足需求，包括表单校验、数据验证、唯一性约束、异常处理等。</w:t>
      </w:r>
    </w:p>
    <w:p w14:paraId="28C450BD">
      <w:pPr>
        <w:rPr>
          <w:szCs w:val="21"/>
        </w:rPr>
      </w:pPr>
      <w:r>
        <w:rPr>
          <w:rFonts w:hint="eastAsia"/>
          <w:szCs w:val="21"/>
        </w:rPr>
        <w:t>2. 测试用例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013"/>
        <w:gridCol w:w="2248"/>
        <w:gridCol w:w="2131"/>
      </w:tblGrid>
      <w:tr w14:paraId="5E5CC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34D1E61C">
            <w:pPr>
              <w:jc w:val="center"/>
              <w:rPr>
                <w:rFonts w:hint="eastAsia"/>
                <w:szCs w:val="21"/>
                <w:vertAlign w:val="baseline"/>
              </w:rPr>
            </w:pPr>
            <w:r>
              <w:rPr>
                <w:rFonts w:hint="eastAsia"/>
                <w:szCs w:val="21"/>
              </w:rPr>
              <w:t>用例编号</w:t>
            </w:r>
          </w:p>
        </w:tc>
        <w:tc>
          <w:tcPr>
            <w:tcW w:w="2013" w:type="dxa"/>
            <w:vAlign w:val="top"/>
          </w:tcPr>
          <w:p w14:paraId="248BBCF0">
            <w:pPr>
              <w:jc w:val="center"/>
              <w:rPr>
                <w:rFonts w:hint="eastAsia"/>
                <w:szCs w:val="21"/>
                <w:vertAlign w:val="baseline"/>
              </w:rPr>
            </w:pPr>
            <w:r>
              <w:rPr>
                <w:rFonts w:hint="eastAsia"/>
                <w:szCs w:val="21"/>
              </w:rPr>
              <w:t>测试内容</w:t>
            </w:r>
          </w:p>
        </w:tc>
        <w:tc>
          <w:tcPr>
            <w:tcW w:w="2248" w:type="dxa"/>
            <w:vAlign w:val="top"/>
          </w:tcPr>
          <w:p w14:paraId="2DC2B3C2">
            <w:pPr>
              <w:jc w:val="center"/>
              <w:rPr>
                <w:rFonts w:hint="eastAsia"/>
                <w:szCs w:val="21"/>
                <w:vertAlign w:val="baseline"/>
              </w:rPr>
            </w:pPr>
            <w:r>
              <w:rPr>
                <w:rFonts w:hint="eastAsia"/>
                <w:szCs w:val="21"/>
              </w:rPr>
              <w:t>输入数据/操作</w:t>
            </w:r>
          </w:p>
        </w:tc>
        <w:tc>
          <w:tcPr>
            <w:tcW w:w="2131" w:type="dxa"/>
            <w:vAlign w:val="top"/>
          </w:tcPr>
          <w:p w14:paraId="2210D8C5">
            <w:pPr>
              <w:jc w:val="center"/>
              <w:rPr>
                <w:rFonts w:hint="eastAsia"/>
                <w:szCs w:val="21"/>
                <w:vertAlign w:val="baseline"/>
              </w:rPr>
            </w:pPr>
            <w:r>
              <w:rPr>
                <w:rFonts w:hint="eastAsia"/>
                <w:szCs w:val="21"/>
              </w:rPr>
              <w:t>预期输出/结果</w:t>
            </w:r>
          </w:p>
        </w:tc>
      </w:tr>
      <w:tr w14:paraId="4B28F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31994B62">
            <w:pPr>
              <w:jc w:val="center"/>
              <w:rPr>
                <w:rFonts w:hint="eastAsia"/>
                <w:szCs w:val="21"/>
                <w:vertAlign w:val="baseline"/>
              </w:rPr>
            </w:pPr>
            <w:r>
              <w:rPr>
                <w:rFonts w:hint="eastAsia"/>
                <w:szCs w:val="21"/>
              </w:rPr>
              <w:t>1</w:t>
            </w:r>
          </w:p>
        </w:tc>
        <w:tc>
          <w:tcPr>
            <w:tcW w:w="2013" w:type="dxa"/>
            <w:vAlign w:val="top"/>
          </w:tcPr>
          <w:p w14:paraId="2D431862">
            <w:pPr>
              <w:jc w:val="center"/>
              <w:rPr>
                <w:rFonts w:hint="eastAsia"/>
                <w:szCs w:val="21"/>
                <w:vertAlign w:val="baseline"/>
              </w:rPr>
            </w:pPr>
            <w:r>
              <w:rPr>
                <w:rFonts w:hint="eastAsia"/>
                <w:szCs w:val="21"/>
              </w:rPr>
              <w:t>正常创建学习计划</w:t>
            </w:r>
          </w:p>
        </w:tc>
        <w:tc>
          <w:tcPr>
            <w:tcW w:w="2248" w:type="dxa"/>
            <w:vAlign w:val="top"/>
          </w:tcPr>
          <w:p w14:paraId="7AF4C7AB">
            <w:pPr>
              <w:jc w:val="center"/>
              <w:rPr>
                <w:rFonts w:hint="eastAsia"/>
                <w:szCs w:val="21"/>
                <w:vertAlign w:val="baseline"/>
              </w:rPr>
            </w:pPr>
            <w:r>
              <w:rPr>
                <w:rFonts w:hint="eastAsia"/>
                <w:szCs w:val="21"/>
              </w:rPr>
              <w:t>标题：考研英语复习描述：每日背单词开始时间：2024-06-01结束时间：2024-08-01</w:t>
            </w:r>
          </w:p>
        </w:tc>
        <w:tc>
          <w:tcPr>
            <w:tcW w:w="2131" w:type="dxa"/>
            <w:vAlign w:val="top"/>
          </w:tcPr>
          <w:p w14:paraId="1A832C90">
            <w:pPr>
              <w:jc w:val="center"/>
              <w:rPr>
                <w:rFonts w:hint="eastAsia"/>
                <w:szCs w:val="21"/>
                <w:vertAlign w:val="baseline"/>
              </w:rPr>
            </w:pPr>
            <w:r>
              <w:rPr>
                <w:rFonts w:hint="eastAsia"/>
                <w:szCs w:val="21"/>
              </w:rPr>
              <w:t>返回“创建成功”，返回计划信息，计划入库</w:t>
            </w:r>
          </w:p>
        </w:tc>
      </w:tr>
      <w:tr w14:paraId="73C57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084E6402">
            <w:pPr>
              <w:jc w:val="center"/>
              <w:rPr>
                <w:rFonts w:hint="eastAsia"/>
                <w:szCs w:val="21"/>
                <w:vertAlign w:val="baseline"/>
              </w:rPr>
            </w:pPr>
            <w:r>
              <w:rPr>
                <w:rFonts w:hint="eastAsia"/>
                <w:szCs w:val="21"/>
              </w:rPr>
              <w:t>2</w:t>
            </w:r>
          </w:p>
        </w:tc>
        <w:tc>
          <w:tcPr>
            <w:tcW w:w="2013" w:type="dxa"/>
            <w:vAlign w:val="top"/>
          </w:tcPr>
          <w:p w14:paraId="6A3E890A">
            <w:pPr>
              <w:jc w:val="center"/>
              <w:rPr>
                <w:rFonts w:hint="eastAsia"/>
                <w:szCs w:val="21"/>
                <w:vertAlign w:val="baseline"/>
              </w:rPr>
            </w:pPr>
            <w:r>
              <w:rPr>
                <w:rFonts w:hint="eastAsia"/>
                <w:szCs w:val="21"/>
              </w:rPr>
              <w:t>标题为空</w:t>
            </w:r>
          </w:p>
        </w:tc>
        <w:tc>
          <w:tcPr>
            <w:tcW w:w="2248" w:type="dxa"/>
            <w:vAlign w:val="top"/>
          </w:tcPr>
          <w:p w14:paraId="0B6AA7DE">
            <w:pPr>
              <w:jc w:val="center"/>
              <w:rPr>
                <w:rFonts w:hint="eastAsia"/>
                <w:szCs w:val="21"/>
                <w:vertAlign w:val="baseline"/>
              </w:rPr>
            </w:pPr>
            <w:r>
              <w:rPr>
                <w:rFonts w:hint="eastAsia"/>
                <w:szCs w:val="21"/>
              </w:rPr>
              <w:t>标题：""描述：每日背单词开始时间：2024-06-01结束时间：2024-08-01</w:t>
            </w:r>
          </w:p>
        </w:tc>
        <w:tc>
          <w:tcPr>
            <w:tcW w:w="2131" w:type="dxa"/>
            <w:vAlign w:val="top"/>
          </w:tcPr>
          <w:p w14:paraId="741F14D7">
            <w:pPr>
              <w:jc w:val="center"/>
              <w:rPr>
                <w:rFonts w:hint="eastAsia"/>
                <w:szCs w:val="21"/>
                <w:vertAlign w:val="baseline"/>
              </w:rPr>
            </w:pPr>
            <w:r>
              <w:rPr>
                <w:rFonts w:hint="eastAsia"/>
                <w:szCs w:val="21"/>
              </w:rPr>
              <w:t>前端提示“标题不能为空”</w:t>
            </w:r>
          </w:p>
        </w:tc>
      </w:tr>
      <w:tr w14:paraId="2655A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0AE6085">
            <w:pPr>
              <w:jc w:val="center"/>
              <w:rPr>
                <w:rFonts w:hint="eastAsia"/>
                <w:szCs w:val="21"/>
                <w:vertAlign w:val="baseline"/>
              </w:rPr>
            </w:pPr>
            <w:r>
              <w:rPr>
                <w:rFonts w:hint="eastAsia"/>
                <w:szCs w:val="21"/>
              </w:rPr>
              <w:t>3</w:t>
            </w:r>
          </w:p>
        </w:tc>
        <w:tc>
          <w:tcPr>
            <w:tcW w:w="2013" w:type="dxa"/>
            <w:vAlign w:val="top"/>
          </w:tcPr>
          <w:p w14:paraId="1001E2B3">
            <w:pPr>
              <w:jc w:val="center"/>
              <w:rPr>
                <w:rFonts w:hint="eastAsia"/>
                <w:szCs w:val="21"/>
                <w:vertAlign w:val="baseline"/>
              </w:rPr>
            </w:pPr>
            <w:r>
              <w:rPr>
                <w:rFonts w:hint="eastAsia"/>
                <w:szCs w:val="21"/>
              </w:rPr>
              <w:t>标题超长</w:t>
            </w:r>
          </w:p>
        </w:tc>
        <w:tc>
          <w:tcPr>
            <w:tcW w:w="2248" w:type="dxa"/>
            <w:vAlign w:val="top"/>
          </w:tcPr>
          <w:p w14:paraId="539FD6B2">
            <w:pPr>
              <w:jc w:val="center"/>
              <w:rPr>
                <w:rFonts w:hint="eastAsia"/>
                <w:szCs w:val="21"/>
                <w:vertAlign w:val="baseline"/>
              </w:rPr>
            </w:pPr>
            <w:r>
              <w:rPr>
                <w:rFonts w:hint="eastAsia"/>
                <w:szCs w:val="21"/>
              </w:rPr>
              <w:t>标题：101个字符描述：每日背单词开始时间：2024-06-01结束时间：2024-08-01</w:t>
            </w:r>
          </w:p>
        </w:tc>
        <w:tc>
          <w:tcPr>
            <w:tcW w:w="2131" w:type="dxa"/>
            <w:vAlign w:val="top"/>
          </w:tcPr>
          <w:p w14:paraId="7883152D">
            <w:pPr>
              <w:jc w:val="center"/>
              <w:rPr>
                <w:rFonts w:hint="eastAsia"/>
                <w:szCs w:val="21"/>
                <w:vertAlign w:val="baseline"/>
              </w:rPr>
            </w:pPr>
            <w:r>
              <w:rPr>
                <w:rFonts w:hint="eastAsia"/>
                <w:szCs w:val="21"/>
              </w:rPr>
              <w:t>前端提示“标题长度不能超过100个字符”</w:t>
            </w:r>
          </w:p>
        </w:tc>
      </w:tr>
      <w:tr w14:paraId="7C3E0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0A0E71D9">
            <w:pPr>
              <w:jc w:val="center"/>
              <w:rPr>
                <w:rFonts w:hint="eastAsia"/>
                <w:szCs w:val="21"/>
                <w:vertAlign w:val="baseline"/>
              </w:rPr>
            </w:pPr>
            <w:r>
              <w:rPr>
                <w:rFonts w:hint="eastAsia"/>
                <w:szCs w:val="21"/>
              </w:rPr>
              <w:t>4</w:t>
            </w:r>
          </w:p>
        </w:tc>
        <w:tc>
          <w:tcPr>
            <w:tcW w:w="2013" w:type="dxa"/>
            <w:vAlign w:val="top"/>
          </w:tcPr>
          <w:p w14:paraId="70E58233">
            <w:pPr>
              <w:jc w:val="center"/>
              <w:rPr>
                <w:rFonts w:hint="eastAsia"/>
                <w:szCs w:val="21"/>
                <w:vertAlign w:val="baseline"/>
              </w:rPr>
            </w:pPr>
            <w:r>
              <w:rPr>
                <w:rFonts w:hint="eastAsia"/>
                <w:szCs w:val="21"/>
              </w:rPr>
              <w:t>开始时间晚于结束时间</w:t>
            </w:r>
          </w:p>
        </w:tc>
        <w:tc>
          <w:tcPr>
            <w:tcW w:w="2248" w:type="dxa"/>
            <w:vAlign w:val="top"/>
          </w:tcPr>
          <w:p w14:paraId="46245ED4">
            <w:pPr>
              <w:jc w:val="center"/>
              <w:rPr>
                <w:rFonts w:hint="eastAsia"/>
                <w:szCs w:val="21"/>
                <w:vertAlign w:val="baseline"/>
              </w:rPr>
            </w:pPr>
            <w:r>
              <w:rPr>
                <w:rFonts w:hint="eastAsia"/>
                <w:szCs w:val="21"/>
              </w:rPr>
              <w:t>标题：考研英语复习描述：每日背单词开始时间：2024-09-01结束时间：2024-08-01</w:t>
            </w:r>
          </w:p>
        </w:tc>
        <w:tc>
          <w:tcPr>
            <w:tcW w:w="2131" w:type="dxa"/>
            <w:vAlign w:val="top"/>
          </w:tcPr>
          <w:p w14:paraId="19C3885D">
            <w:pPr>
              <w:jc w:val="center"/>
              <w:rPr>
                <w:rFonts w:hint="eastAsia"/>
                <w:szCs w:val="21"/>
                <w:vertAlign w:val="baseline"/>
              </w:rPr>
            </w:pPr>
            <w:r>
              <w:rPr>
                <w:rFonts w:hint="eastAsia"/>
                <w:szCs w:val="21"/>
              </w:rPr>
              <w:t>前端提示“开始时间不能晚于结束时间”</w:t>
            </w:r>
          </w:p>
        </w:tc>
      </w:tr>
      <w:tr w14:paraId="20A07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FC03501">
            <w:pPr>
              <w:jc w:val="center"/>
              <w:rPr>
                <w:rFonts w:hint="eastAsia"/>
                <w:szCs w:val="21"/>
                <w:vertAlign w:val="baseline"/>
              </w:rPr>
            </w:pPr>
            <w:r>
              <w:rPr>
                <w:rFonts w:hint="eastAsia"/>
                <w:szCs w:val="21"/>
              </w:rPr>
              <w:t>5</w:t>
            </w:r>
          </w:p>
        </w:tc>
        <w:tc>
          <w:tcPr>
            <w:tcW w:w="2013" w:type="dxa"/>
            <w:vAlign w:val="top"/>
          </w:tcPr>
          <w:p w14:paraId="5F05A38E">
            <w:pPr>
              <w:jc w:val="center"/>
              <w:rPr>
                <w:rFonts w:hint="eastAsia"/>
                <w:szCs w:val="21"/>
                <w:vertAlign w:val="baseline"/>
              </w:rPr>
            </w:pPr>
            <w:r>
              <w:rPr>
                <w:rFonts w:hint="eastAsia"/>
                <w:szCs w:val="21"/>
              </w:rPr>
              <w:t>缺少必填字段</w:t>
            </w:r>
          </w:p>
        </w:tc>
        <w:tc>
          <w:tcPr>
            <w:tcW w:w="2248" w:type="dxa"/>
            <w:vAlign w:val="top"/>
          </w:tcPr>
          <w:p w14:paraId="205FE2C6">
            <w:pPr>
              <w:jc w:val="center"/>
              <w:rPr>
                <w:rFonts w:hint="eastAsia"/>
                <w:szCs w:val="21"/>
                <w:vertAlign w:val="baseline"/>
              </w:rPr>
            </w:pPr>
            <w:r>
              <w:rPr>
                <w:rFonts w:hint="eastAsia"/>
                <w:szCs w:val="21"/>
              </w:rPr>
              <w:t>只填写标题，其他为空</w:t>
            </w:r>
          </w:p>
        </w:tc>
        <w:tc>
          <w:tcPr>
            <w:tcW w:w="2131" w:type="dxa"/>
            <w:vAlign w:val="top"/>
          </w:tcPr>
          <w:p w14:paraId="48C2AC3A">
            <w:pPr>
              <w:jc w:val="center"/>
              <w:rPr>
                <w:rFonts w:hint="eastAsia"/>
                <w:szCs w:val="21"/>
                <w:vertAlign w:val="baseline"/>
              </w:rPr>
            </w:pPr>
            <w:r>
              <w:rPr>
                <w:rFonts w:hint="eastAsia"/>
                <w:szCs w:val="21"/>
              </w:rPr>
              <w:t>前端提示“必填项不能为空”</w:t>
            </w:r>
          </w:p>
        </w:tc>
      </w:tr>
      <w:tr w14:paraId="47078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9480B3E">
            <w:pPr>
              <w:jc w:val="center"/>
              <w:rPr>
                <w:rFonts w:hint="eastAsia"/>
                <w:szCs w:val="21"/>
                <w:vertAlign w:val="baseline"/>
              </w:rPr>
            </w:pPr>
            <w:r>
              <w:rPr>
                <w:rFonts w:hint="eastAsia"/>
                <w:szCs w:val="21"/>
              </w:rPr>
              <w:t>6</w:t>
            </w:r>
          </w:p>
        </w:tc>
        <w:tc>
          <w:tcPr>
            <w:tcW w:w="2013" w:type="dxa"/>
            <w:vAlign w:val="top"/>
          </w:tcPr>
          <w:p w14:paraId="6C3C1267">
            <w:pPr>
              <w:jc w:val="center"/>
              <w:rPr>
                <w:rFonts w:hint="eastAsia"/>
                <w:szCs w:val="21"/>
                <w:vertAlign w:val="baseline"/>
              </w:rPr>
            </w:pPr>
            <w:r>
              <w:rPr>
                <w:rFonts w:hint="eastAsia"/>
                <w:szCs w:val="21"/>
              </w:rPr>
              <w:t>用户未登录</w:t>
            </w:r>
          </w:p>
        </w:tc>
        <w:tc>
          <w:tcPr>
            <w:tcW w:w="2248" w:type="dxa"/>
            <w:vAlign w:val="top"/>
          </w:tcPr>
          <w:p w14:paraId="74B5092A">
            <w:pPr>
              <w:jc w:val="center"/>
              <w:rPr>
                <w:rFonts w:hint="eastAsia"/>
                <w:szCs w:val="21"/>
                <w:vertAlign w:val="baseline"/>
              </w:rPr>
            </w:pPr>
            <w:r>
              <w:rPr>
                <w:rFonts w:hint="eastAsia"/>
                <w:szCs w:val="21"/>
              </w:rPr>
              <w:t>未携带token</w:t>
            </w:r>
          </w:p>
        </w:tc>
        <w:tc>
          <w:tcPr>
            <w:tcW w:w="2131" w:type="dxa"/>
            <w:vAlign w:val="top"/>
          </w:tcPr>
          <w:p w14:paraId="1D06A746">
            <w:pPr>
              <w:jc w:val="center"/>
              <w:rPr>
                <w:rFonts w:hint="eastAsia"/>
                <w:szCs w:val="21"/>
                <w:vertAlign w:val="baseline"/>
              </w:rPr>
            </w:pPr>
            <w:r>
              <w:rPr>
                <w:rFonts w:hint="eastAsia"/>
                <w:szCs w:val="21"/>
              </w:rPr>
              <w:t>返回401，提示“未授权”</w:t>
            </w:r>
          </w:p>
        </w:tc>
      </w:tr>
      <w:tr w14:paraId="42633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6F6F27F">
            <w:pPr>
              <w:jc w:val="center"/>
              <w:rPr>
                <w:rFonts w:hint="eastAsia"/>
                <w:szCs w:val="21"/>
                <w:vertAlign w:val="baseline"/>
              </w:rPr>
            </w:pPr>
            <w:r>
              <w:rPr>
                <w:rFonts w:hint="eastAsia"/>
                <w:szCs w:val="21"/>
              </w:rPr>
              <w:t>7</w:t>
            </w:r>
          </w:p>
        </w:tc>
        <w:tc>
          <w:tcPr>
            <w:tcW w:w="2013" w:type="dxa"/>
            <w:vAlign w:val="top"/>
          </w:tcPr>
          <w:p w14:paraId="31320B9B">
            <w:pPr>
              <w:jc w:val="center"/>
              <w:rPr>
                <w:rFonts w:hint="eastAsia"/>
                <w:szCs w:val="21"/>
                <w:vertAlign w:val="baseline"/>
              </w:rPr>
            </w:pPr>
            <w:r>
              <w:rPr>
                <w:rFonts w:hint="eastAsia"/>
                <w:szCs w:val="21"/>
              </w:rPr>
              <w:t>数据库异常</w:t>
            </w:r>
          </w:p>
        </w:tc>
        <w:tc>
          <w:tcPr>
            <w:tcW w:w="2248" w:type="dxa"/>
            <w:vAlign w:val="top"/>
          </w:tcPr>
          <w:p w14:paraId="0E38625D">
            <w:pPr>
              <w:jc w:val="center"/>
              <w:rPr>
                <w:rFonts w:hint="eastAsia"/>
                <w:szCs w:val="21"/>
                <w:vertAlign w:val="baseline"/>
              </w:rPr>
            </w:pPr>
            <w:r>
              <w:rPr>
                <w:rFonts w:hint="eastAsia"/>
                <w:szCs w:val="21"/>
              </w:rPr>
              <w:t>正常数据，断开数据库</w:t>
            </w:r>
          </w:p>
        </w:tc>
        <w:tc>
          <w:tcPr>
            <w:tcW w:w="2131" w:type="dxa"/>
            <w:vAlign w:val="top"/>
          </w:tcPr>
          <w:p w14:paraId="557B606C">
            <w:pPr>
              <w:jc w:val="center"/>
              <w:rPr>
                <w:rFonts w:hint="eastAsia"/>
                <w:szCs w:val="21"/>
                <w:vertAlign w:val="baseline"/>
              </w:rPr>
            </w:pPr>
            <w:r>
              <w:rPr>
                <w:rFonts w:hint="eastAsia"/>
                <w:szCs w:val="21"/>
              </w:rPr>
              <w:t>返回“服务器内部错误”</w:t>
            </w:r>
          </w:p>
        </w:tc>
      </w:tr>
      <w:tr w14:paraId="52A18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C5A7EDF">
            <w:pPr>
              <w:jc w:val="center"/>
              <w:rPr>
                <w:rFonts w:hint="eastAsia"/>
                <w:szCs w:val="21"/>
                <w:vertAlign w:val="baseline"/>
              </w:rPr>
            </w:pPr>
            <w:r>
              <w:rPr>
                <w:rFonts w:hint="eastAsia"/>
                <w:szCs w:val="21"/>
              </w:rPr>
              <w:t>8</w:t>
            </w:r>
          </w:p>
        </w:tc>
        <w:tc>
          <w:tcPr>
            <w:tcW w:w="2013" w:type="dxa"/>
            <w:vAlign w:val="top"/>
          </w:tcPr>
          <w:p w14:paraId="5C556360">
            <w:pPr>
              <w:jc w:val="center"/>
              <w:rPr>
                <w:rFonts w:hint="eastAsia"/>
                <w:szCs w:val="21"/>
                <w:vertAlign w:val="baseline"/>
              </w:rPr>
            </w:pPr>
            <w:r>
              <w:rPr>
                <w:rFonts w:hint="eastAsia"/>
                <w:szCs w:val="21"/>
              </w:rPr>
              <w:t>描述超长</w:t>
            </w:r>
          </w:p>
        </w:tc>
        <w:tc>
          <w:tcPr>
            <w:tcW w:w="2248" w:type="dxa"/>
            <w:vAlign w:val="top"/>
          </w:tcPr>
          <w:p w14:paraId="44F482BE">
            <w:pPr>
              <w:jc w:val="center"/>
              <w:rPr>
                <w:rFonts w:hint="eastAsia"/>
                <w:szCs w:val="21"/>
                <w:vertAlign w:val="baseline"/>
              </w:rPr>
            </w:pPr>
            <w:r>
              <w:rPr>
                <w:rFonts w:hint="eastAsia"/>
                <w:szCs w:val="21"/>
              </w:rPr>
              <w:t>标题：考研英语复习描述：1001个字符开始时间：2024-06-01结束时间：2024-08-01</w:t>
            </w:r>
          </w:p>
        </w:tc>
        <w:tc>
          <w:tcPr>
            <w:tcW w:w="2131" w:type="dxa"/>
            <w:vAlign w:val="top"/>
          </w:tcPr>
          <w:p w14:paraId="5B505079">
            <w:pPr>
              <w:jc w:val="center"/>
              <w:rPr>
                <w:rFonts w:hint="eastAsia"/>
                <w:szCs w:val="21"/>
                <w:vertAlign w:val="baseline"/>
              </w:rPr>
            </w:pPr>
            <w:r>
              <w:rPr>
                <w:rFonts w:hint="eastAsia"/>
                <w:szCs w:val="21"/>
              </w:rPr>
              <w:t>前端提示“描述长度不能超过1000个字符”</w:t>
            </w:r>
          </w:p>
        </w:tc>
      </w:tr>
    </w:tbl>
    <w:p w14:paraId="529ED9E2">
      <w:pPr>
        <w:rPr>
          <w:rFonts w:hint="eastAsia"/>
          <w:szCs w:val="21"/>
        </w:rPr>
      </w:pPr>
    </w:p>
    <w:p w14:paraId="0E5A220E">
      <w:pPr>
        <w:rPr>
          <w:szCs w:val="21"/>
        </w:rPr>
      </w:pPr>
      <w:r>
        <w:rPr>
          <w:rFonts w:hint="eastAsia"/>
          <w:szCs w:val="21"/>
        </w:rPr>
        <w:t>二、白盒测试设计</w:t>
      </w:r>
    </w:p>
    <w:p w14:paraId="32D919D3">
      <w:pPr>
        <w:rPr>
          <w:szCs w:val="21"/>
        </w:rPr>
      </w:pPr>
      <w:r>
        <w:rPr>
          <w:rFonts w:hint="eastAsia"/>
          <w:szCs w:val="21"/>
        </w:rPr>
        <w:t>1. 主要测试点</w:t>
      </w:r>
    </w:p>
    <w:p w14:paraId="4DC089F8">
      <w:pPr>
        <w:rPr>
          <w:szCs w:val="21"/>
        </w:rPr>
      </w:pPr>
      <w:r>
        <w:rPr>
          <w:rFonts w:hint="eastAsia"/>
          <w:szCs w:val="21"/>
        </w:rPr>
        <w:t>用户认证（req.user是否存在）</w:t>
      </w:r>
    </w:p>
    <w:p w14:paraId="6E79D285">
      <w:pPr>
        <w:rPr>
          <w:szCs w:val="21"/>
        </w:rPr>
      </w:pPr>
      <w:r>
        <w:rPr>
          <w:rFonts w:hint="eastAsia"/>
          <w:szCs w:val="21"/>
        </w:rPr>
        <w:t>请求体参数校验（title、description、start_date、end_date等）</w:t>
      </w:r>
    </w:p>
    <w:p w14:paraId="528E39F1">
      <w:pPr>
        <w:rPr>
          <w:szCs w:val="21"/>
        </w:rPr>
      </w:pPr>
      <w:r>
        <w:rPr>
          <w:rFonts w:hint="eastAsia"/>
          <w:szCs w:val="21"/>
        </w:rPr>
        <w:t>时间逻辑校验（开始时间不能晚于结束时间）</w:t>
      </w:r>
    </w:p>
    <w:p w14:paraId="3551B5AF">
      <w:pPr>
        <w:rPr>
          <w:szCs w:val="21"/>
        </w:rPr>
      </w:pPr>
      <w:r>
        <w:rPr>
          <w:rFonts w:hint="eastAsia"/>
          <w:szCs w:val="21"/>
        </w:rPr>
        <w:t>数据库插入是否成功</w:t>
      </w:r>
    </w:p>
    <w:p w14:paraId="1AB3B9F7">
      <w:pPr>
        <w:rPr>
          <w:szCs w:val="21"/>
        </w:rPr>
      </w:pPr>
      <w:r>
        <w:rPr>
          <w:rFonts w:hint="eastAsia"/>
          <w:szCs w:val="21"/>
        </w:rPr>
        <w:t>异常处理（如数据库异常、参数缺失等）</w:t>
      </w:r>
    </w:p>
    <w:p w14:paraId="7BF205D4">
      <w:pPr>
        <w:rPr>
          <w:szCs w:val="21"/>
        </w:rPr>
      </w:pPr>
      <w:r>
        <w:rPr>
          <w:rFonts w:hint="eastAsia"/>
          <w:szCs w:val="21"/>
        </w:rPr>
        <w:t>2. 基本路径分析</w:t>
      </w:r>
    </w:p>
    <w:p w14:paraId="0ED692B3">
      <w:pPr>
        <w:rPr>
          <w:szCs w:val="21"/>
        </w:rPr>
      </w:pPr>
      <w:r>
        <w:rPr>
          <w:rFonts w:hint="eastAsia"/>
          <w:szCs w:val="21"/>
        </w:rPr>
        <w:t>假设流程如下（伪代码）：</w:t>
      </w:r>
    </w:p>
    <w:p w14:paraId="58C69A18">
      <w:pPr>
        <w:rPr>
          <w:szCs w:val="21"/>
        </w:rPr>
      </w:pPr>
      <w:r>
        <w:rPr>
          <w:rFonts w:hint="eastAsia"/>
          <w:szCs w:val="21"/>
        </w:rPr>
        <w:t xml:space="preserve">A. 进入接口  </w:t>
      </w:r>
    </w:p>
    <w:p w14:paraId="561265FB">
      <w:pPr>
        <w:rPr>
          <w:szCs w:val="21"/>
        </w:rPr>
      </w:pPr>
      <w:r>
        <w:rPr>
          <w:rFonts w:hint="eastAsia"/>
          <w:szCs w:val="21"/>
        </w:rPr>
        <w:t xml:space="preserve">B. 校验用户登录  </w:t>
      </w:r>
    </w:p>
    <w:p w14:paraId="1ADF312B">
      <w:pPr>
        <w:rPr>
          <w:szCs w:val="21"/>
        </w:rPr>
      </w:pPr>
      <w:r>
        <w:rPr>
          <w:rFonts w:hint="eastAsia"/>
          <w:szCs w:val="21"/>
        </w:rPr>
        <w:t xml:space="preserve">C. 校验参数  </w:t>
      </w:r>
    </w:p>
    <w:p w14:paraId="7F6DF012">
      <w:pPr>
        <w:rPr>
          <w:szCs w:val="21"/>
        </w:rPr>
      </w:pPr>
      <w:r>
        <w:rPr>
          <w:rFonts w:hint="eastAsia"/>
          <w:szCs w:val="21"/>
        </w:rPr>
        <w:t xml:space="preserve">D. 校验时间逻辑  </w:t>
      </w:r>
    </w:p>
    <w:p w14:paraId="379FDE3F">
      <w:pPr>
        <w:rPr>
          <w:szCs w:val="21"/>
        </w:rPr>
      </w:pPr>
      <w:r>
        <w:rPr>
          <w:rFonts w:hint="eastAsia"/>
          <w:szCs w:val="21"/>
        </w:rPr>
        <w:t xml:space="preserve">E. 插入数据库  </w:t>
      </w:r>
    </w:p>
    <w:p w14:paraId="0B1DEC89">
      <w:pPr>
        <w:rPr>
          <w:szCs w:val="21"/>
        </w:rPr>
      </w:pPr>
      <w:r>
        <w:rPr>
          <w:rFonts w:hint="eastAsia"/>
          <w:szCs w:val="21"/>
        </w:rPr>
        <w:t xml:space="preserve">F. 返回成功  </w:t>
      </w:r>
    </w:p>
    <w:p w14:paraId="1607E87D">
      <w:pPr>
        <w:rPr>
          <w:szCs w:val="21"/>
        </w:rPr>
      </w:pPr>
      <w:r>
        <w:rPr>
          <w:rFonts w:hint="eastAsia"/>
          <w:szCs w:val="21"/>
        </w:rPr>
        <w:t xml:space="preserve">G. 参数校验失败  </w:t>
      </w:r>
    </w:p>
    <w:p w14:paraId="486EB709">
      <w:pPr>
        <w:rPr>
          <w:szCs w:val="21"/>
        </w:rPr>
      </w:pPr>
      <w:r>
        <w:rPr>
          <w:rFonts w:hint="eastAsia"/>
          <w:szCs w:val="21"/>
        </w:rPr>
        <w:t xml:space="preserve">H. 时间逻辑校验失败  </w:t>
      </w:r>
    </w:p>
    <w:p w14:paraId="5A70B3E0">
      <w:pPr>
        <w:rPr>
          <w:szCs w:val="21"/>
        </w:rPr>
      </w:pPr>
      <w:r>
        <w:rPr>
          <w:rFonts w:hint="eastAsia"/>
          <w:szCs w:val="21"/>
        </w:rPr>
        <w:t>I. 数据库异常</w:t>
      </w:r>
    </w:p>
    <w:p w14:paraId="30B18FE3">
      <w:pPr>
        <w:rPr>
          <w:szCs w:val="21"/>
        </w:rPr>
      </w:pPr>
      <w:r>
        <w:rPr>
          <w:rFonts w:hint="eastAsia"/>
          <w:szCs w:val="21"/>
        </w:rPr>
        <w:t>流程图</w:t>
      </w:r>
    </w:p>
    <w:p w14:paraId="26E9C671">
      <w:pPr>
        <w:ind w:firstLine="1260" w:firstLineChars="600"/>
        <w:rPr>
          <w:szCs w:val="21"/>
        </w:rPr>
      </w:pPr>
      <w:r>
        <w:rPr>
          <w:szCs w:val="21"/>
        </w:rPr>
        <w:drawing>
          <wp:inline distT="0" distB="0" distL="114300" distR="114300">
            <wp:extent cx="3762375" cy="3600450"/>
            <wp:effectExtent l="0" t="0" r="9525"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3762375" cy="3600450"/>
                    </a:xfrm>
                    <a:prstGeom prst="rect">
                      <a:avLst/>
                    </a:prstGeom>
                    <a:noFill/>
                    <a:ln>
                      <a:noFill/>
                    </a:ln>
                  </pic:spPr>
                </pic:pic>
              </a:graphicData>
            </a:graphic>
          </wp:inline>
        </w:drawing>
      </w:r>
    </w:p>
    <w:p w14:paraId="716EA1C2">
      <w:pPr>
        <w:rPr>
          <w:szCs w:val="21"/>
        </w:rPr>
      </w:pPr>
      <w:r>
        <w:rPr>
          <w:rFonts w:hint="eastAsia"/>
          <w:szCs w:val="21"/>
        </w:rPr>
        <w:t>3. 基本路径</w:t>
      </w:r>
    </w:p>
    <w:p w14:paraId="3C407EF8">
      <w:pPr>
        <w:rPr>
          <w:szCs w:val="21"/>
        </w:rPr>
      </w:pPr>
      <w:r>
        <w:rPr>
          <w:rFonts w:hint="eastAsia"/>
          <w:szCs w:val="21"/>
        </w:rPr>
        <w:t>路径1（成功创建）: A → B → C → D → E → F</w:t>
      </w:r>
    </w:p>
    <w:p w14:paraId="1153D4BA">
      <w:pPr>
        <w:rPr>
          <w:szCs w:val="21"/>
        </w:rPr>
      </w:pPr>
      <w:r>
        <w:rPr>
          <w:rFonts w:hint="eastAsia"/>
          <w:szCs w:val="21"/>
        </w:rPr>
        <w:t>路径2（未登录）: A → B → P</w:t>
      </w:r>
    </w:p>
    <w:p w14:paraId="581494DF">
      <w:pPr>
        <w:rPr>
          <w:szCs w:val="21"/>
        </w:rPr>
      </w:pPr>
      <w:r>
        <w:rPr>
          <w:rFonts w:hint="eastAsia"/>
          <w:szCs w:val="21"/>
        </w:rPr>
        <w:t>路径3（参数校验失败）: A → B → C → Q</w:t>
      </w:r>
    </w:p>
    <w:p w14:paraId="28A01CC9">
      <w:pPr>
        <w:rPr>
          <w:szCs w:val="21"/>
        </w:rPr>
      </w:pPr>
      <w:r>
        <w:rPr>
          <w:rFonts w:hint="eastAsia"/>
          <w:szCs w:val="21"/>
        </w:rPr>
        <w:t>路径4（时间逻辑校验失败）: A → B → C → D → R</w:t>
      </w:r>
    </w:p>
    <w:p w14:paraId="217D0278">
      <w:pPr>
        <w:rPr>
          <w:szCs w:val="21"/>
        </w:rPr>
      </w:pPr>
      <w:r>
        <w:rPr>
          <w:rFonts w:hint="eastAsia"/>
          <w:szCs w:val="21"/>
        </w:rPr>
        <w:t>路径5（数据库异常）: A → B → C → D → E → S</w:t>
      </w:r>
    </w:p>
    <w:p w14:paraId="53D478F4">
      <w:pPr>
        <w:rPr>
          <w:szCs w:val="21"/>
        </w:rPr>
      </w:pPr>
    </w:p>
    <w:p w14:paraId="19310DCC">
      <w:pPr>
        <w:rPr>
          <w:szCs w:val="21"/>
        </w:rPr>
      </w:pPr>
      <w:r>
        <w:rPr>
          <w:rFonts w:hint="eastAsia"/>
          <w:szCs w:val="21"/>
        </w:rPr>
        <w:t>4. 白盒测试用例表</w:t>
      </w:r>
    </w:p>
    <w:p w14:paraId="09EB06D5">
      <w:pPr>
        <w:rPr>
          <w:rFonts w:hint="eastAsia"/>
          <w:szCs w:val="21"/>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1395"/>
        <w:gridCol w:w="1521"/>
        <w:gridCol w:w="1411"/>
        <w:gridCol w:w="1396"/>
        <w:gridCol w:w="1396"/>
      </w:tblGrid>
      <w:tr w14:paraId="6C382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top"/>
          </w:tcPr>
          <w:p w14:paraId="28BCA813">
            <w:pPr>
              <w:jc w:val="center"/>
              <w:rPr>
                <w:rFonts w:hint="eastAsia"/>
                <w:szCs w:val="21"/>
                <w:vertAlign w:val="baseline"/>
              </w:rPr>
            </w:pPr>
            <w:r>
              <w:rPr>
                <w:rFonts w:hint="eastAsia"/>
                <w:szCs w:val="21"/>
              </w:rPr>
              <w:t>测试用例编号</w:t>
            </w:r>
          </w:p>
        </w:tc>
        <w:tc>
          <w:tcPr>
            <w:tcW w:w="1420" w:type="dxa"/>
            <w:vAlign w:val="top"/>
          </w:tcPr>
          <w:p w14:paraId="690181B8">
            <w:pPr>
              <w:jc w:val="center"/>
              <w:rPr>
                <w:rFonts w:hint="eastAsia"/>
                <w:szCs w:val="21"/>
                <w:vertAlign w:val="baseline"/>
              </w:rPr>
            </w:pPr>
            <w:r>
              <w:rPr>
                <w:rFonts w:hint="eastAsia"/>
                <w:szCs w:val="21"/>
              </w:rPr>
              <w:t>测试场景</w:t>
            </w:r>
          </w:p>
        </w:tc>
        <w:tc>
          <w:tcPr>
            <w:tcW w:w="1420" w:type="dxa"/>
            <w:vAlign w:val="top"/>
          </w:tcPr>
          <w:p w14:paraId="16BAC121">
            <w:pPr>
              <w:jc w:val="center"/>
              <w:rPr>
                <w:rFonts w:hint="eastAsia"/>
                <w:szCs w:val="21"/>
                <w:vertAlign w:val="baseline"/>
              </w:rPr>
            </w:pPr>
            <w:r>
              <w:rPr>
                <w:rFonts w:hint="eastAsia"/>
                <w:szCs w:val="21"/>
              </w:rPr>
              <w:t>输入数据</w:t>
            </w:r>
          </w:p>
        </w:tc>
        <w:tc>
          <w:tcPr>
            <w:tcW w:w="1420" w:type="dxa"/>
            <w:vAlign w:val="top"/>
          </w:tcPr>
          <w:p w14:paraId="145CDFB2">
            <w:pPr>
              <w:jc w:val="center"/>
              <w:rPr>
                <w:rFonts w:hint="eastAsia"/>
                <w:szCs w:val="21"/>
                <w:vertAlign w:val="baseline"/>
              </w:rPr>
            </w:pPr>
            <w:r>
              <w:rPr>
                <w:rFonts w:hint="eastAsia"/>
                <w:szCs w:val="21"/>
              </w:rPr>
              <w:t>预期输出</w:t>
            </w:r>
          </w:p>
        </w:tc>
        <w:tc>
          <w:tcPr>
            <w:tcW w:w="1421" w:type="dxa"/>
            <w:vAlign w:val="top"/>
          </w:tcPr>
          <w:p w14:paraId="73922946">
            <w:pPr>
              <w:jc w:val="center"/>
              <w:rPr>
                <w:rFonts w:hint="eastAsia"/>
                <w:szCs w:val="21"/>
                <w:vertAlign w:val="baseline"/>
              </w:rPr>
            </w:pPr>
            <w:r>
              <w:rPr>
                <w:rFonts w:hint="eastAsia"/>
                <w:szCs w:val="21"/>
              </w:rPr>
              <w:t>覆盖路径</w:t>
            </w:r>
          </w:p>
        </w:tc>
        <w:tc>
          <w:tcPr>
            <w:tcW w:w="1421" w:type="dxa"/>
            <w:vAlign w:val="top"/>
          </w:tcPr>
          <w:p w14:paraId="04D19ECE">
            <w:pPr>
              <w:jc w:val="center"/>
              <w:rPr>
                <w:rFonts w:hint="eastAsia"/>
                <w:szCs w:val="21"/>
                <w:vertAlign w:val="baseline"/>
              </w:rPr>
            </w:pPr>
            <w:r>
              <w:rPr>
                <w:rFonts w:hint="eastAsia"/>
                <w:szCs w:val="21"/>
              </w:rPr>
              <w:t>测试目的</w:t>
            </w:r>
          </w:p>
        </w:tc>
      </w:tr>
      <w:tr w14:paraId="657D9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3758D6D2">
            <w:pPr>
              <w:jc w:val="center"/>
              <w:rPr>
                <w:rFonts w:hint="eastAsia"/>
                <w:szCs w:val="21"/>
                <w:vertAlign w:val="baseline"/>
              </w:rPr>
            </w:pPr>
            <w:r>
              <w:rPr>
                <w:rFonts w:hint="eastAsia"/>
                <w:szCs w:val="21"/>
              </w:rPr>
              <w:t>TC001</w:t>
            </w:r>
          </w:p>
        </w:tc>
        <w:tc>
          <w:tcPr>
            <w:tcW w:w="1420" w:type="dxa"/>
            <w:vAlign w:val="top"/>
          </w:tcPr>
          <w:p w14:paraId="69E6031C">
            <w:pPr>
              <w:jc w:val="center"/>
              <w:rPr>
                <w:rFonts w:hint="eastAsia"/>
                <w:szCs w:val="21"/>
                <w:vertAlign w:val="baseline"/>
              </w:rPr>
            </w:pPr>
            <w:r>
              <w:rPr>
                <w:rFonts w:hint="eastAsia"/>
                <w:szCs w:val="21"/>
              </w:rPr>
              <w:t>成功创建</w:t>
            </w:r>
          </w:p>
        </w:tc>
        <w:tc>
          <w:tcPr>
            <w:tcW w:w="1420" w:type="dxa"/>
            <w:vAlign w:val="top"/>
          </w:tcPr>
          <w:p w14:paraId="3014A4D4">
            <w:pPr>
              <w:jc w:val="center"/>
              <w:rPr>
                <w:rFonts w:hint="eastAsia"/>
                <w:szCs w:val="21"/>
                <w:vertAlign w:val="baseline"/>
              </w:rPr>
            </w:pPr>
            <w:r>
              <w:rPr>
                <w:rFonts w:hint="eastAsia"/>
                <w:szCs w:val="21"/>
              </w:rPr>
              <w:t>{ title: "考研英语复习", description: "每日背单词", start_date: "2024-06-01", end_date: "2024-08-01" }</w:t>
            </w:r>
          </w:p>
        </w:tc>
        <w:tc>
          <w:tcPr>
            <w:tcW w:w="1420" w:type="dxa"/>
            <w:vAlign w:val="top"/>
          </w:tcPr>
          <w:p w14:paraId="7F4AC469">
            <w:pPr>
              <w:jc w:val="center"/>
              <w:rPr>
                <w:rFonts w:hint="eastAsia"/>
                <w:szCs w:val="21"/>
                <w:vertAlign w:val="baseline"/>
              </w:rPr>
            </w:pPr>
            <w:r>
              <w:rPr>
                <w:rFonts w:hint="eastAsia"/>
                <w:szCs w:val="21"/>
              </w:rPr>
              <w:t>{ success: true, message: "创建成功", data: { ... } }</w:t>
            </w:r>
          </w:p>
        </w:tc>
        <w:tc>
          <w:tcPr>
            <w:tcW w:w="1421" w:type="dxa"/>
            <w:vAlign w:val="top"/>
          </w:tcPr>
          <w:p w14:paraId="5B2A8ED8">
            <w:pPr>
              <w:jc w:val="center"/>
              <w:rPr>
                <w:rFonts w:hint="eastAsia"/>
                <w:szCs w:val="21"/>
                <w:vertAlign w:val="baseline"/>
              </w:rPr>
            </w:pPr>
            <w:r>
              <w:rPr>
                <w:rFonts w:hint="eastAsia"/>
                <w:szCs w:val="21"/>
              </w:rPr>
              <w:t>路径1</w:t>
            </w:r>
          </w:p>
        </w:tc>
        <w:tc>
          <w:tcPr>
            <w:tcW w:w="1421" w:type="dxa"/>
            <w:vAlign w:val="top"/>
          </w:tcPr>
          <w:p w14:paraId="65C7436A">
            <w:pPr>
              <w:jc w:val="center"/>
              <w:rPr>
                <w:rFonts w:hint="eastAsia"/>
                <w:szCs w:val="21"/>
                <w:vertAlign w:val="baseline"/>
              </w:rPr>
            </w:pPr>
            <w:r>
              <w:rPr>
                <w:rFonts w:hint="eastAsia"/>
                <w:szCs w:val="21"/>
              </w:rPr>
              <w:t>验证正常创建流程</w:t>
            </w:r>
          </w:p>
        </w:tc>
      </w:tr>
      <w:tr w14:paraId="42B37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7AFB17D9">
            <w:pPr>
              <w:jc w:val="center"/>
              <w:rPr>
                <w:rFonts w:hint="eastAsia"/>
                <w:szCs w:val="21"/>
                <w:vertAlign w:val="baseline"/>
              </w:rPr>
            </w:pPr>
            <w:r>
              <w:rPr>
                <w:rFonts w:hint="eastAsia"/>
                <w:szCs w:val="21"/>
              </w:rPr>
              <w:t>TC002</w:t>
            </w:r>
          </w:p>
        </w:tc>
        <w:tc>
          <w:tcPr>
            <w:tcW w:w="1420" w:type="dxa"/>
            <w:vAlign w:val="top"/>
          </w:tcPr>
          <w:p w14:paraId="0F92A148">
            <w:pPr>
              <w:jc w:val="center"/>
              <w:rPr>
                <w:rFonts w:hint="eastAsia"/>
                <w:szCs w:val="21"/>
                <w:vertAlign w:val="baseline"/>
              </w:rPr>
            </w:pPr>
            <w:r>
              <w:rPr>
                <w:rFonts w:hint="eastAsia"/>
                <w:szCs w:val="21"/>
              </w:rPr>
              <w:t>未登录</w:t>
            </w:r>
          </w:p>
        </w:tc>
        <w:tc>
          <w:tcPr>
            <w:tcW w:w="1420" w:type="dxa"/>
            <w:vAlign w:val="top"/>
          </w:tcPr>
          <w:p w14:paraId="19365801">
            <w:pPr>
              <w:jc w:val="center"/>
              <w:rPr>
                <w:rFonts w:hint="eastAsia"/>
                <w:szCs w:val="21"/>
                <w:vertAlign w:val="baseline"/>
              </w:rPr>
            </w:pPr>
            <w:r>
              <w:rPr>
                <w:rFonts w:hint="eastAsia"/>
                <w:szCs w:val="21"/>
              </w:rPr>
              <w:t>不带token</w:t>
            </w:r>
          </w:p>
        </w:tc>
        <w:tc>
          <w:tcPr>
            <w:tcW w:w="1420" w:type="dxa"/>
            <w:vAlign w:val="top"/>
          </w:tcPr>
          <w:p w14:paraId="586D7A09">
            <w:pPr>
              <w:jc w:val="center"/>
              <w:rPr>
                <w:rFonts w:hint="eastAsia"/>
                <w:szCs w:val="21"/>
                <w:vertAlign w:val="baseline"/>
              </w:rPr>
            </w:pPr>
            <w:r>
              <w:rPr>
                <w:rFonts w:hint="eastAsia"/>
                <w:szCs w:val="21"/>
              </w:rPr>
              <w:t>{ success: false, message: "未授权" }</w:t>
            </w:r>
          </w:p>
        </w:tc>
        <w:tc>
          <w:tcPr>
            <w:tcW w:w="1421" w:type="dxa"/>
            <w:vAlign w:val="top"/>
          </w:tcPr>
          <w:p w14:paraId="671C8A83">
            <w:pPr>
              <w:jc w:val="center"/>
              <w:rPr>
                <w:rFonts w:hint="eastAsia"/>
                <w:szCs w:val="21"/>
                <w:vertAlign w:val="baseline"/>
              </w:rPr>
            </w:pPr>
            <w:r>
              <w:rPr>
                <w:rFonts w:hint="eastAsia"/>
                <w:szCs w:val="21"/>
              </w:rPr>
              <w:t>路径2</w:t>
            </w:r>
          </w:p>
        </w:tc>
        <w:tc>
          <w:tcPr>
            <w:tcW w:w="1421" w:type="dxa"/>
            <w:vAlign w:val="top"/>
          </w:tcPr>
          <w:p w14:paraId="369867EB">
            <w:pPr>
              <w:jc w:val="center"/>
              <w:rPr>
                <w:rFonts w:hint="eastAsia"/>
                <w:szCs w:val="21"/>
                <w:vertAlign w:val="baseline"/>
              </w:rPr>
            </w:pPr>
            <w:r>
              <w:rPr>
                <w:rFonts w:hint="eastAsia"/>
                <w:szCs w:val="21"/>
              </w:rPr>
              <w:t>验证未登录拦截</w:t>
            </w:r>
          </w:p>
        </w:tc>
      </w:tr>
      <w:tr w14:paraId="34B36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5E1F3622">
            <w:pPr>
              <w:jc w:val="center"/>
              <w:rPr>
                <w:rFonts w:hint="eastAsia"/>
                <w:szCs w:val="21"/>
                <w:vertAlign w:val="baseline"/>
              </w:rPr>
            </w:pPr>
            <w:r>
              <w:rPr>
                <w:rFonts w:hint="eastAsia"/>
                <w:szCs w:val="21"/>
              </w:rPr>
              <w:t>TC003</w:t>
            </w:r>
          </w:p>
        </w:tc>
        <w:tc>
          <w:tcPr>
            <w:tcW w:w="1420" w:type="dxa"/>
            <w:vAlign w:val="top"/>
          </w:tcPr>
          <w:p w14:paraId="2A015098">
            <w:pPr>
              <w:jc w:val="center"/>
              <w:rPr>
                <w:rFonts w:hint="eastAsia"/>
                <w:szCs w:val="21"/>
                <w:vertAlign w:val="baseline"/>
              </w:rPr>
            </w:pPr>
            <w:r>
              <w:rPr>
                <w:rFonts w:hint="eastAsia"/>
                <w:szCs w:val="21"/>
              </w:rPr>
              <w:t>标题为空</w:t>
            </w:r>
          </w:p>
        </w:tc>
        <w:tc>
          <w:tcPr>
            <w:tcW w:w="1420" w:type="dxa"/>
            <w:vAlign w:val="top"/>
          </w:tcPr>
          <w:p w14:paraId="24AB3B0E">
            <w:pPr>
              <w:jc w:val="center"/>
              <w:rPr>
                <w:rFonts w:hint="eastAsia"/>
                <w:szCs w:val="21"/>
                <w:vertAlign w:val="baseline"/>
              </w:rPr>
            </w:pPr>
            <w:r>
              <w:rPr>
                <w:rFonts w:hint="eastAsia"/>
                <w:szCs w:val="21"/>
              </w:rPr>
              <w:t>{ title: "", ... }</w:t>
            </w:r>
          </w:p>
        </w:tc>
        <w:tc>
          <w:tcPr>
            <w:tcW w:w="1420" w:type="dxa"/>
            <w:vAlign w:val="top"/>
          </w:tcPr>
          <w:p w14:paraId="29AADA30">
            <w:pPr>
              <w:jc w:val="center"/>
              <w:rPr>
                <w:rFonts w:hint="eastAsia"/>
                <w:szCs w:val="21"/>
                <w:vertAlign w:val="baseline"/>
              </w:rPr>
            </w:pPr>
            <w:r>
              <w:rPr>
                <w:rFonts w:hint="eastAsia"/>
                <w:szCs w:val="21"/>
              </w:rPr>
              <w:t>{ success: false, message: "参数错误", errors: [...] }</w:t>
            </w:r>
          </w:p>
        </w:tc>
        <w:tc>
          <w:tcPr>
            <w:tcW w:w="1421" w:type="dxa"/>
            <w:vAlign w:val="top"/>
          </w:tcPr>
          <w:p w14:paraId="1FF9A350">
            <w:pPr>
              <w:jc w:val="center"/>
              <w:rPr>
                <w:rFonts w:hint="eastAsia"/>
                <w:szCs w:val="21"/>
                <w:vertAlign w:val="baseline"/>
              </w:rPr>
            </w:pPr>
            <w:r>
              <w:rPr>
                <w:rFonts w:hint="eastAsia"/>
                <w:szCs w:val="21"/>
              </w:rPr>
              <w:t>路径3</w:t>
            </w:r>
          </w:p>
        </w:tc>
        <w:tc>
          <w:tcPr>
            <w:tcW w:w="1421" w:type="dxa"/>
            <w:vAlign w:val="top"/>
          </w:tcPr>
          <w:p w14:paraId="263C3428">
            <w:pPr>
              <w:jc w:val="center"/>
              <w:rPr>
                <w:rFonts w:hint="eastAsia"/>
                <w:szCs w:val="21"/>
                <w:vertAlign w:val="baseline"/>
              </w:rPr>
            </w:pPr>
            <w:r>
              <w:rPr>
                <w:rFonts w:hint="eastAsia"/>
                <w:szCs w:val="21"/>
              </w:rPr>
              <w:t>验证参数校验</w:t>
            </w:r>
          </w:p>
        </w:tc>
      </w:tr>
      <w:tr w14:paraId="4825D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67360B4E">
            <w:pPr>
              <w:jc w:val="center"/>
              <w:rPr>
                <w:rFonts w:hint="eastAsia"/>
                <w:szCs w:val="21"/>
                <w:vertAlign w:val="baseline"/>
              </w:rPr>
            </w:pPr>
            <w:r>
              <w:rPr>
                <w:rFonts w:hint="eastAsia"/>
                <w:szCs w:val="21"/>
              </w:rPr>
              <w:t>TC004</w:t>
            </w:r>
          </w:p>
        </w:tc>
        <w:tc>
          <w:tcPr>
            <w:tcW w:w="1420" w:type="dxa"/>
            <w:vAlign w:val="top"/>
          </w:tcPr>
          <w:p w14:paraId="07AD3BA1">
            <w:pPr>
              <w:jc w:val="center"/>
              <w:rPr>
                <w:rFonts w:hint="eastAsia"/>
                <w:szCs w:val="21"/>
                <w:vertAlign w:val="baseline"/>
              </w:rPr>
            </w:pPr>
            <w:r>
              <w:rPr>
                <w:rFonts w:hint="eastAsia"/>
                <w:szCs w:val="21"/>
              </w:rPr>
              <w:t>开始时间晚于结束时间</w:t>
            </w:r>
          </w:p>
        </w:tc>
        <w:tc>
          <w:tcPr>
            <w:tcW w:w="1420" w:type="dxa"/>
            <w:vAlign w:val="top"/>
          </w:tcPr>
          <w:p w14:paraId="7140E416">
            <w:pPr>
              <w:jc w:val="center"/>
              <w:rPr>
                <w:rFonts w:hint="eastAsia"/>
                <w:szCs w:val="21"/>
                <w:vertAlign w:val="baseline"/>
              </w:rPr>
            </w:pPr>
            <w:r>
              <w:rPr>
                <w:rFonts w:hint="eastAsia"/>
                <w:szCs w:val="21"/>
              </w:rPr>
              <w:t>{ title: "考研英语复习", ..., start_date: "2024-09-01", end_date: "2024-08-01" }</w:t>
            </w:r>
          </w:p>
        </w:tc>
        <w:tc>
          <w:tcPr>
            <w:tcW w:w="1420" w:type="dxa"/>
            <w:vAlign w:val="top"/>
          </w:tcPr>
          <w:p w14:paraId="43458C16">
            <w:pPr>
              <w:jc w:val="center"/>
              <w:rPr>
                <w:rFonts w:hint="eastAsia"/>
                <w:szCs w:val="21"/>
                <w:vertAlign w:val="baseline"/>
              </w:rPr>
            </w:pPr>
            <w:r>
              <w:rPr>
                <w:rFonts w:hint="eastAsia"/>
                <w:szCs w:val="21"/>
              </w:rPr>
              <w:t>{ success: false, message: "时间错误" }</w:t>
            </w:r>
          </w:p>
        </w:tc>
        <w:tc>
          <w:tcPr>
            <w:tcW w:w="1421" w:type="dxa"/>
            <w:vAlign w:val="top"/>
          </w:tcPr>
          <w:p w14:paraId="4485AD76">
            <w:pPr>
              <w:jc w:val="center"/>
              <w:rPr>
                <w:rFonts w:hint="eastAsia"/>
                <w:szCs w:val="21"/>
                <w:vertAlign w:val="baseline"/>
              </w:rPr>
            </w:pPr>
            <w:r>
              <w:rPr>
                <w:rFonts w:hint="eastAsia"/>
                <w:szCs w:val="21"/>
              </w:rPr>
              <w:t>路径4</w:t>
            </w:r>
          </w:p>
        </w:tc>
        <w:tc>
          <w:tcPr>
            <w:tcW w:w="1421" w:type="dxa"/>
            <w:vAlign w:val="top"/>
          </w:tcPr>
          <w:p w14:paraId="0C08C19E">
            <w:pPr>
              <w:jc w:val="center"/>
              <w:rPr>
                <w:rFonts w:hint="eastAsia"/>
                <w:szCs w:val="21"/>
                <w:vertAlign w:val="baseline"/>
              </w:rPr>
            </w:pPr>
            <w:r>
              <w:rPr>
                <w:rFonts w:hint="eastAsia"/>
                <w:szCs w:val="21"/>
              </w:rPr>
              <w:t>验证时间逻辑</w:t>
            </w:r>
          </w:p>
        </w:tc>
      </w:tr>
      <w:tr w14:paraId="7567D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04556398">
            <w:pPr>
              <w:jc w:val="center"/>
              <w:rPr>
                <w:rFonts w:hint="eastAsia"/>
                <w:szCs w:val="21"/>
                <w:vertAlign w:val="baseline"/>
              </w:rPr>
            </w:pPr>
            <w:r>
              <w:rPr>
                <w:rFonts w:hint="eastAsia"/>
                <w:szCs w:val="21"/>
              </w:rPr>
              <w:t>TC005</w:t>
            </w:r>
          </w:p>
        </w:tc>
        <w:tc>
          <w:tcPr>
            <w:tcW w:w="1420" w:type="dxa"/>
            <w:vAlign w:val="top"/>
          </w:tcPr>
          <w:p w14:paraId="7F74E538">
            <w:pPr>
              <w:jc w:val="center"/>
              <w:rPr>
                <w:rFonts w:hint="eastAsia"/>
                <w:szCs w:val="21"/>
                <w:vertAlign w:val="baseline"/>
              </w:rPr>
            </w:pPr>
            <w:r>
              <w:rPr>
                <w:rFonts w:hint="eastAsia"/>
                <w:szCs w:val="21"/>
              </w:rPr>
              <w:t>数据库异常</w:t>
            </w:r>
          </w:p>
        </w:tc>
        <w:tc>
          <w:tcPr>
            <w:tcW w:w="1420" w:type="dxa"/>
            <w:vAlign w:val="top"/>
          </w:tcPr>
          <w:p w14:paraId="30C43BBE">
            <w:pPr>
              <w:jc w:val="center"/>
              <w:rPr>
                <w:rFonts w:hint="eastAsia"/>
                <w:szCs w:val="21"/>
                <w:vertAlign w:val="baseline"/>
              </w:rPr>
            </w:pPr>
            <w:r>
              <w:rPr>
                <w:rFonts w:hint="eastAsia"/>
                <w:szCs w:val="21"/>
              </w:rPr>
              <w:t>正常数据，断开数据库</w:t>
            </w:r>
          </w:p>
        </w:tc>
        <w:tc>
          <w:tcPr>
            <w:tcW w:w="1420" w:type="dxa"/>
            <w:vAlign w:val="top"/>
          </w:tcPr>
          <w:p w14:paraId="61427E19">
            <w:pPr>
              <w:jc w:val="center"/>
              <w:rPr>
                <w:rFonts w:hint="eastAsia"/>
                <w:szCs w:val="21"/>
                <w:vertAlign w:val="baseline"/>
              </w:rPr>
            </w:pPr>
            <w:r>
              <w:rPr>
                <w:rFonts w:hint="eastAsia"/>
                <w:szCs w:val="21"/>
              </w:rPr>
              <w:t>{ success: false, message: "服务器内部错误" }</w:t>
            </w:r>
          </w:p>
        </w:tc>
        <w:tc>
          <w:tcPr>
            <w:tcW w:w="1421" w:type="dxa"/>
            <w:vAlign w:val="top"/>
          </w:tcPr>
          <w:p w14:paraId="760EE976">
            <w:pPr>
              <w:jc w:val="center"/>
              <w:rPr>
                <w:rFonts w:hint="eastAsia"/>
                <w:szCs w:val="21"/>
                <w:vertAlign w:val="baseline"/>
              </w:rPr>
            </w:pPr>
            <w:r>
              <w:rPr>
                <w:rFonts w:hint="eastAsia"/>
                <w:szCs w:val="21"/>
              </w:rPr>
              <w:t>路径5</w:t>
            </w:r>
          </w:p>
        </w:tc>
        <w:tc>
          <w:tcPr>
            <w:tcW w:w="1421" w:type="dxa"/>
            <w:vAlign w:val="top"/>
          </w:tcPr>
          <w:p w14:paraId="572F934C">
            <w:pPr>
              <w:jc w:val="center"/>
              <w:rPr>
                <w:rFonts w:hint="eastAsia"/>
                <w:szCs w:val="21"/>
                <w:vertAlign w:val="baseline"/>
              </w:rPr>
            </w:pPr>
            <w:r>
              <w:rPr>
                <w:rFonts w:hint="eastAsia"/>
                <w:szCs w:val="21"/>
              </w:rPr>
              <w:t>验证异常处理</w:t>
            </w:r>
          </w:p>
        </w:tc>
      </w:tr>
    </w:tbl>
    <w:p w14:paraId="4D1647FC">
      <w:pPr>
        <w:rPr>
          <w:rFonts w:hint="eastAsia"/>
          <w:szCs w:val="21"/>
        </w:rPr>
      </w:pPr>
    </w:p>
    <w:p w14:paraId="6888A263">
      <w:pPr>
        <w:pStyle w:val="4"/>
      </w:pPr>
      <w:r>
        <w:rPr>
          <w:rFonts w:hint="eastAsia"/>
        </w:rPr>
        <w:t>2．2．14用户管理学习计划</w:t>
      </w:r>
    </w:p>
    <w:p w14:paraId="5CCAA6BA">
      <w:pPr>
        <w:rPr>
          <w:szCs w:val="21"/>
        </w:rPr>
      </w:pPr>
      <w:r>
        <w:rPr>
          <w:rFonts w:hint="eastAsia"/>
          <w:szCs w:val="21"/>
        </w:rPr>
        <w:t>一、黑盒测试用例设计</w:t>
      </w:r>
    </w:p>
    <w:p w14:paraId="656B0396">
      <w:pPr>
        <w:rPr>
          <w:szCs w:val="21"/>
        </w:rPr>
      </w:pPr>
      <w:r>
        <w:rPr>
          <w:rFonts w:hint="eastAsia"/>
          <w:szCs w:val="21"/>
        </w:rPr>
        <w:t>1. 测试目标</w:t>
      </w:r>
    </w:p>
    <w:p w14:paraId="55757F69">
      <w:pPr>
        <w:rPr>
          <w:szCs w:val="21"/>
        </w:rPr>
      </w:pPr>
      <w:r>
        <w:rPr>
          <w:rFonts w:hint="eastAsia"/>
          <w:szCs w:val="21"/>
        </w:rPr>
        <w:t>验证“用户管理学习计划”相关功能是否满足需求，包括权限校验、参数校验、数据一致性、异常处理等。</w:t>
      </w:r>
    </w:p>
    <w:p w14:paraId="17A5CAE5">
      <w:pPr>
        <w:rPr>
          <w:szCs w:val="21"/>
        </w:rPr>
      </w:pPr>
      <w:r>
        <w:rPr>
          <w:rFonts w:hint="eastAsia"/>
          <w:szCs w:val="21"/>
        </w:rPr>
        <w:t>2. 测试用例</w:t>
      </w:r>
    </w:p>
    <w:p w14:paraId="34C74C54">
      <w:pPr>
        <w:rPr>
          <w:szCs w:val="21"/>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612A9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3D30810">
            <w:pPr>
              <w:jc w:val="center"/>
              <w:rPr>
                <w:rFonts w:hint="eastAsia"/>
                <w:szCs w:val="21"/>
              </w:rPr>
            </w:pPr>
            <w:r>
              <w:rPr>
                <w:rFonts w:hint="eastAsia"/>
                <w:szCs w:val="21"/>
              </w:rPr>
              <w:t>用例编号</w:t>
            </w:r>
          </w:p>
        </w:tc>
        <w:tc>
          <w:tcPr>
            <w:tcW w:w="2130" w:type="dxa"/>
            <w:vAlign w:val="top"/>
          </w:tcPr>
          <w:p w14:paraId="3F693539">
            <w:pPr>
              <w:jc w:val="center"/>
              <w:rPr>
                <w:rFonts w:hint="eastAsia"/>
                <w:szCs w:val="21"/>
              </w:rPr>
            </w:pPr>
            <w:r>
              <w:rPr>
                <w:rFonts w:hint="eastAsia"/>
                <w:szCs w:val="21"/>
              </w:rPr>
              <w:t>测试内容</w:t>
            </w:r>
          </w:p>
        </w:tc>
        <w:tc>
          <w:tcPr>
            <w:tcW w:w="2131" w:type="dxa"/>
            <w:vAlign w:val="top"/>
          </w:tcPr>
          <w:p w14:paraId="035EE4C4">
            <w:pPr>
              <w:jc w:val="center"/>
              <w:rPr>
                <w:rFonts w:hint="eastAsia"/>
                <w:szCs w:val="21"/>
              </w:rPr>
            </w:pPr>
            <w:r>
              <w:rPr>
                <w:rFonts w:hint="eastAsia"/>
                <w:szCs w:val="21"/>
              </w:rPr>
              <w:t>输入数据/操作</w:t>
            </w:r>
          </w:p>
        </w:tc>
        <w:tc>
          <w:tcPr>
            <w:tcW w:w="2131" w:type="dxa"/>
            <w:vAlign w:val="top"/>
          </w:tcPr>
          <w:p w14:paraId="62366E40">
            <w:pPr>
              <w:jc w:val="center"/>
              <w:rPr>
                <w:rFonts w:hint="eastAsia"/>
                <w:szCs w:val="21"/>
              </w:rPr>
            </w:pPr>
            <w:r>
              <w:rPr>
                <w:rFonts w:hint="eastAsia"/>
                <w:szCs w:val="21"/>
              </w:rPr>
              <w:t>预期输出/结果</w:t>
            </w:r>
          </w:p>
        </w:tc>
      </w:tr>
      <w:tr w14:paraId="0A0B0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8E8363C">
            <w:pPr>
              <w:jc w:val="center"/>
              <w:rPr>
                <w:rFonts w:hint="eastAsia"/>
                <w:szCs w:val="21"/>
              </w:rPr>
            </w:pPr>
            <w:r>
              <w:rPr>
                <w:rFonts w:hint="eastAsia"/>
                <w:szCs w:val="21"/>
              </w:rPr>
              <w:t>1</w:t>
            </w:r>
          </w:p>
        </w:tc>
        <w:tc>
          <w:tcPr>
            <w:tcW w:w="2130" w:type="dxa"/>
            <w:vAlign w:val="top"/>
          </w:tcPr>
          <w:p w14:paraId="65C36FC3">
            <w:pPr>
              <w:jc w:val="center"/>
              <w:rPr>
                <w:rFonts w:hint="eastAsia"/>
                <w:szCs w:val="21"/>
              </w:rPr>
            </w:pPr>
            <w:r>
              <w:rPr>
                <w:rFonts w:hint="eastAsia"/>
                <w:szCs w:val="21"/>
              </w:rPr>
              <w:t>获取自己的学习计划</w:t>
            </w:r>
          </w:p>
        </w:tc>
        <w:tc>
          <w:tcPr>
            <w:tcW w:w="2131" w:type="dxa"/>
            <w:vAlign w:val="top"/>
          </w:tcPr>
          <w:p w14:paraId="36D5DDA8">
            <w:pPr>
              <w:jc w:val="center"/>
              <w:rPr>
                <w:rFonts w:hint="eastAsia"/>
                <w:szCs w:val="21"/>
              </w:rPr>
            </w:pPr>
            <w:r>
              <w:rPr>
                <w:rFonts w:hint="eastAsia"/>
                <w:szCs w:val="21"/>
              </w:rPr>
              <w:t>用户A登录，调用“获取我的学习计划”接口</w:t>
            </w:r>
          </w:p>
        </w:tc>
        <w:tc>
          <w:tcPr>
            <w:tcW w:w="2131" w:type="dxa"/>
            <w:vAlign w:val="top"/>
          </w:tcPr>
          <w:p w14:paraId="46867A7B">
            <w:pPr>
              <w:jc w:val="center"/>
              <w:rPr>
                <w:rFonts w:hint="eastAsia"/>
                <w:szCs w:val="21"/>
              </w:rPr>
            </w:pPr>
            <w:r>
              <w:rPr>
                <w:rFonts w:hint="eastAsia"/>
                <w:szCs w:val="21"/>
              </w:rPr>
              <w:t>返回用户A的所有学习计划列表</w:t>
            </w:r>
          </w:p>
        </w:tc>
      </w:tr>
      <w:tr w14:paraId="50572B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C739FA8">
            <w:pPr>
              <w:jc w:val="center"/>
              <w:rPr>
                <w:rFonts w:hint="eastAsia"/>
                <w:szCs w:val="21"/>
              </w:rPr>
            </w:pPr>
            <w:r>
              <w:rPr>
                <w:rFonts w:hint="eastAsia"/>
                <w:szCs w:val="21"/>
              </w:rPr>
              <w:t>2</w:t>
            </w:r>
          </w:p>
        </w:tc>
        <w:tc>
          <w:tcPr>
            <w:tcW w:w="2130" w:type="dxa"/>
            <w:vAlign w:val="top"/>
          </w:tcPr>
          <w:p w14:paraId="4FD305E3">
            <w:pPr>
              <w:jc w:val="center"/>
              <w:rPr>
                <w:rFonts w:hint="eastAsia"/>
                <w:szCs w:val="21"/>
              </w:rPr>
            </w:pPr>
            <w:r>
              <w:rPr>
                <w:rFonts w:hint="eastAsia"/>
                <w:szCs w:val="21"/>
              </w:rPr>
              <w:t>获取学习计划未登录</w:t>
            </w:r>
          </w:p>
        </w:tc>
        <w:tc>
          <w:tcPr>
            <w:tcW w:w="2131" w:type="dxa"/>
            <w:vAlign w:val="top"/>
          </w:tcPr>
          <w:p w14:paraId="3CE1333F">
            <w:pPr>
              <w:jc w:val="center"/>
              <w:rPr>
                <w:rFonts w:hint="eastAsia"/>
                <w:szCs w:val="21"/>
              </w:rPr>
            </w:pPr>
            <w:r>
              <w:rPr>
                <w:rFonts w:hint="eastAsia"/>
                <w:szCs w:val="21"/>
              </w:rPr>
              <w:t>未登录直接请求</w:t>
            </w:r>
          </w:p>
        </w:tc>
        <w:tc>
          <w:tcPr>
            <w:tcW w:w="2131" w:type="dxa"/>
            <w:vAlign w:val="top"/>
          </w:tcPr>
          <w:p w14:paraId="5CC94C98">
            <w:pPr>
              <w:jc w:val="center"/>
              <w:rPr>
                <w:rFonts w:hint="eastAsia"/>
                <w:szCs w:val="21"/>
              </w:rPr>
            </w:pPr>
            <w:r>
              <w:rPr>
                <w:rFonts w:hint="eastAsia"/>
                <w:szCs w:val="21"/>
              </w:rPr>
              <w:t>返回401，提示“未授权”</w:t>
            </w:r>
          </w:p>
        </w:tc>
      </w:tr>
      <w:tr w14:paraId="21AC0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143B61C9">
            <w:pPr>
              <w:jc w:val="center"/>
              <w:rPr>
                <w:rFonts w:hint="eastAsia"/>
                <w:szCs w:val="21"/>
              </w:rPr>
            </w:pPr>
            <w:r>
              <w:rPr>
                <w:rFonts w:hint="eastAsia"/>
                <w:szCs w:val="21"/>
              </w:rPr>
              <w:t>3</w:t>
            </w:r>
          </w:p>
        </w:tc>
        <w:tc>
          <w:tcPr>
            <w:tcW w:w="2130" w:type="dxa"/>
            <w:vAlign w:val="top"/>
          </w:tcPr>
          <w:p w14:paraId="436C6148">
            <w:pPr>
              <w:jc w:val="center"/>
              <w:rPr>
                <w:rFonts w:hint="eastAsia"/>
                <w:szCs w:val="21"/>
              </w:rPr>
            </w:pPr>
            <w:r>
              <w:rPr>
                <w:rFonts w:hint="eastAsia"/>
                <w:szCs w:val="21"/>
              </w:rPr>
              <w:t>编辑自己的学习计划</w:t>
            </w:r>
          </w:p>
        </w:tc>
        <w:tc>
          <w:tcPr>
            <w:tcW w:w="2131" w:type="dxa"/>
            <w:vAlign w:val="top"/>
          </w:tcPr>
          <w:p w14:paraId="72C0AC12">
            <w:pPr>
              <w:jc w:val="center"/>
              <w:rPr>
                <w:rFonts w:hint="eastAsia"/>
                <w:szCs w:val="21"/>
              </w:rPr>
            </w:pPr>
            <w:r>
              <w:rPr>
                <w:rFonts w:hint="eastAsia"/>
                <w:szCs w:val="21"/>
              </w:rPr>
              <w:t>用户A登录，修改自己计划的标题</w:t>
            </w:r>
          </w:p>
        </w:tc>
        <w:tc>
          <w:tcPr>
            <w:tcW w:w="2131" w:type="dxa"/>
            <w:vAlign w:val="top"/>
          </w:tcPr>
          <w:p w14:paraId="00926F2E">
            <w:pPr>
              <w:jc w:val="center"/>
              <w:rPr>
                <w:rFonts w:hint="eastAsia"/>
                <w:szCs w:val="21"/>
              </w:rPr>
            </w:pPr>
            <w:r>
              <w:rPr>
                <w:rFonts w:hint="eastAsia"/>
                <w:szCs w:val="21"/>
              </w:rPr>
              <w:t>返回“修改成功”，计划信息被更新</w:t>
            </w:r>
          </w:p>
        </w:tc>
      </w:tr>
      <w:tr w14:paraId="247FE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7D085E0">
            <w:pPr>
              <w:jc w:val="center"/>
              <w:rPr>
                <w:rFonts w:hint="eastAsia"/>
                <w:szCs w:val="21"/>
              </w:rPr>
            </w:pPr>
            <w:r>
              <w:rPr>
                <w:rFonts w:hint="eastAsia"/>
                <w:szCs w:val="21"/>
              </w:rPr>
              <w:t>4</w:t>
            </w:r>
          </w:p>
        </w:tc>
        <w:tc>
          <w:tcPr>
            <w:tcW w:w="2130" w:type="dxa"/>
            <w:vAlign w:val="top"/>
          </w:tcPr>
          <w:p w14:paraId="165B0280">
            <w:pPr>
              <w:jc w:val="center"/>
              <w:rPr>
                <w:rFonts w:hint="eastAsia"/>
                <w:szCs w:val="21"/>
              </w:rPr>
            </w:pPr>
            <w:r>
              <w:rPr>
                <w:rFonts w:hint="eastAsia"/>
                <w:szCs w:val="21"/>
              </w:rPr>
              <w:t>编辑他人学习计划</w:t>
            </w:r>
          </w:p>
        </w:tc>
        <w:tc>
          <w:tcPr>
            <w:tcW w:w="2131" w:type="dxa"/>
            <w:vAlign w:val="top"/>
          </w:tcPr>
          <w:p w14:paraId="4BBC05F4">
            <w:pPr>
              <w:jc w:val="center"/>
              <w:rPr>
                <w:rFonts w:hint="eastAsia"/>
                <w:szCs w:val="21"/>
              </w:rPr>
            </w:pPr>
            <w:r>
              <w:rPr>
                <w:rFonts w:hint="eastAsia"/>
                <w:szCs w:val="21"/>
              </w:rPr>
              <w:t>用户A登录，尝试修改用户B的计划</w:t>
            </w:r>
          </w:p>
        </w:tc>
        <w:tc>
          <w:tcPr>
            <w:tcW w:w="2131" w:type="dxa"/>
            <w:vAlign w:val="top"/>
          </w:tcPr>
          <w:p w14:paraId="074486D0">
            <w:pPr>
              <w:jc w:val="center"/>
              <w:rPr>
                <w:rFonts w:hint="eastAsia"/>
                <w:szCs w:val="21"/>
              </w:rPr>
            </w:pPr>
            <w:r>
              <w:rPr>
                <w:rFonts w:hint="eastAsia"/>
                <w:szCs w:val="21"/>
              </w:rPr>
              <w:t>返回403，提示“无权限”</w:t>
            </w:r>
          </w:p>
        </w:tc>
      </w:tr>
      <w:tr w14:paraId="3CD5E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EE9758B">
            <w:pPr>
              <w:jc w:val="center"/>
              <w:rPr>
                <w:rFonts w:hint="eastAsia"/>
                <w:szCs w:val="21"/>
              </w:rPr>
            </w:pPr>
            <w:r>
              <w:rPr>
                <w:rFonts w:hint="eastAsia"/>
                <w:szCs w:val="21"/>
              </w:rPr>
              <w:t>5</w:t>
            </w:r>
          </w:p>
        </w:tc>
        <w:tc>
          <w:tcPr>
            <w:tcW w:w="2130" w:type="dxa"/>
            <w:vAlign w:val="top"/>
          </w:tcPr>
          <w:p w14:paraId="5B01152B">
            <w:pPr>
              <w:jc w:val="center"/>
              <w:rPr>
                <w:rFonts w:hint="eastAsia"/>
                <w:szCs w:val="21"/>
              </w:rPr>
            </w:pPr>
            <w:r>
              <w:rPr>
                <w:rFonts w:hint="eastAsia"/>
                <w:szCs w:val="21"/>
              </w:rPr>
              <w:t>删除自己的学习计划</w:t>
            </w:r>
          </w:p>
        </w:tc>
        <w:tc>
          <w:tcPr>
            <w:tcW w:w="2131" w:type="dxa"/>
            <w:vAlign w:val="top"/>
          </w:tcPr>
          <w:p w14:paraId="61C0E0F9">
            <w:pPr>
              <w:jc w:val="center"/>
              <w:rPr>
                <w:rFonts w:hint="eastAsia"/>
                <w:szCs w:val="21"/>
              </w:rPr>
            </w:pPr>
            <w:r>
              <w:rPr>
                <w:rFonts w:hint="eastAsia"/>
                <w:szCs w:val="21"/>
              </w:rPr>
              <w:t>用户A登录，删除自己计划</w:t>
            </w:r>
          </w:p>
        </w:tc>
        <w:tc>
          <w:tcPr>
            <w:tcW w:w="2131" w:type="dxa"/>
            <w:vAlign w:val="top"/>
          </w:tcPr>
          <w:p w14:paraId="6708065E">
            <w:pPr>
              <w:jc w:val="center"/>
              <w:rPr>
                <w:rFonts w:hint="eastAsia"/>
                <w:szCs w:val="21"/>
              </w:rPr>
            </w:pPr>
            <w:r>
              <w:rPr>
                <w:rFonts w:hint="eastAsia"/>
                <w:szCs w:val="21"/>
              </w:rPr>
              <w:t>返回“删除成功”，计划被移除</w:t>
            </w:r>
          </w:p>
        </w:tc>
      </w:tr>
      <w:tr w14:paraId="4170D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3551EFAA">
            <w:pPr>
              <w:jc w:val="center"/>
              <w:rPr>
                <w:rFonts w:hint="eastAsia"/>
                <w:szCs w:val="21"/>
              </w:rPr>
            </w:pPr>
            <w:r>
              <w:rPr>
                <w:rFonts w:hint="eastAsia"/>
                <w:szCs w:val="21"/>
              </w:rPr>
              <w:t>6</w:t>
            </w:r>
          </w:p>
        </w:tc>
        <w:tc>
          <w:tcPr>
            <w:tcW w:w="2130" w:type="dxa"/>
            <w:vAlign w:val="top"/>
          </w:tcPr>
          <w:p w14:paraId="3DE7BBE5">
            <w:pPr>
              <w:jc w:val="center"/>
              <w:rPr>
                <w:rFonts w:hint="eastAsia"/>
                <w:szCs w:val="21"/>
              </w:rPr>
            </w:pPr>
            <w:r>
              <w:rPr>
                <w:rFonts w:hint="eastAsia"/>
                <w:szCs w:val="21"/>
              </w:rPr>
              <w:t>删除他人学习计划</w:t>
            </w:r>
          </w:p>
        </w:tc>
        <w:tc>
          <w:tcPr>
            <w:tcW w:w="2131" w:type="dxa"/>
            <w:vAlign w:val="top"/>
          </w:tcPr>
          <w:p w14:paraId="15901EFB">
            <w:pPr>
              <w:jc w:val="center"/>
              <w:rPr>
                <w:rFonts w:hint="eastAsia"/>
                <w:szCs w:val="21"/>
              </w:rPr>
            </w:pPr>
            <w:r>
              <w:rPr>
                <w:rFonts w:hint="eastAsia"/>
                <w:szCs w:val="21"/>
              </w:rPr>
              <w:t>用户A登录，尝试删除用户B的计划</w:t>
            </w:r>
          </w:p>
        </w:tc>
        <w:tc>
          <w:tcPr>
            <w:tcW w:w="2131" w:type="dxa"/>
            <w:vAlign w:val="top"/>
          </w:tcPr>
          <w:p w14:paraId="221432DC">
            <w:pPr>
              <w:jc w:val="center"/>
              <w:rPr>
                <w:rFonts w:hint="eastAsia"/>
                <w:szCs w:val="21"/>
              </w:rPr>
            </w:pPr>
            <w:r>
              <w:rPr>
                <w:rFonts w:hint="eastAsia"/>
                <w:szCs w:val="21"/>
              </w:rPr>
              <w:t>返回403，提示“无权限”</w:t>
            </w:r>
          </w:p>
        </w:tc>
      </w:tr>
      <w:tr w14:paraId="7DB0A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14:paraId="733810ED">
            <w:pPr>
              <w:jc w:val="center"/>
              <w:rPr>
                <w:rFonts w:hint="eastAsia"/>
                <w:szCs w:val="21"/>
              </w:rPr>
            </w:pPr>
            <w:r>
              <w:rPr>
                <w:rFonts w:hint="eastAsia"/>
                <w:szCs w:val="21"/>
              </w:rPr>
              <w:t>7</w:t>
            </w:r>
          </w:p>
        </w:tc>
        <w:tc>
          <w:tcPr>
            <w:tcW w:w="2130" w:type="dxa"/>
            <w:vAlign w:val="top"/>
          </w:tcPr>
          <w:p w14:paraId="78DF36F6">
            <w:pPr>
              <w:jc w:val="center"/>
              <w:rPr>
                <w:rFonts w:hint="eastAsia"/>
                <w:szCs w:val="21"/>
              </w:rPr>
            </w:pPr>
            <w:r>
              <w:rPr>
                <w:rFonts w:hint="eastAsia"/>
                <w:szCs w:val="21"/>
              </w:rPr>
              <w:t>编辑计划参数错误</w:t>
            </w:r>
          </w:p>
        </w:tc>
        <w:tc>
          <w:tcPr>
            <w:tcW w:w="2131" w:type="dxa"/>
            <w:vAlign w:val="top"/>
          </w:tcPr>
          <w:p w14:paraId="7ACA0A46">
            <w:pPr>
              <w:jc w:val="center"/>
              <w:rPr>
                <w:rFonts w:hint="eastAsia"/>
                <w:szCs w:val="21"/>
              </w:rPr>
            </w:pPr>
            <w:r>
              <w:rPr>
                <w:rFonts w:hint="eastAsia"/>
                <w:szCs w:val="21"/>
              </w:rPr>
              <w:t>用户A登录，标题为空</w:t>
            </w:r>
          </w:p>
        </w:tc>
        <w:tc>
          <w:tcPr>
            <w:tcW w:w="2131" w:type="dxa"/>
            <w:vAlign w:val="top"/>
          </w:tcPr>
          <w:p w14:paraId="200E02E6">
            <w:pPr>
              <w:jc w:val="center"/>
              <w:rPr>
                <w:rFonts w:hint="eastAsia"/>
                <w:szCs w:val="21"/>
              </w:rPr>
            </w:pPr>
            <w:r>
              <w:rPr>
                <w:rFonts w:hint="eastAsia"/>
                <w:szCs w:val="21"/>
              </w:rPr>
              <w:t>前端提示“标题不能为空”</w:t>
            </w:r>
          </w:p>
        </w:tc>
      </w:tr>
      <w:tr w14:paraId="7C6A7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3563787">
            <w:pPr>
              <w:jc w:val="center"/>
              <w:rPr>
                <w:rFonts w:hint="eastAsia"/>
                <w:szCs w:val="21"/>
              </w:rPr>
            </w:pPr>
            <w:r>
              <w:rPr>
                <w:rFonts w:hint="eastAsia"/>
                <w:szCs w:val="21"/>
              </w:rPr>
              <w:t>8</w:t>
            </w:r>
          </w:p>
        </w:tc>
        <w:tc>
          <w:tcPr>
            <w:tcW w:w="2130" w:type="dxa"/>
            <w:vAlign w:val="top"/>
          </w:tcPr>
          <w:p w14:paraId="5CD45027">
            <w:pPr>
              <w:jc w:val="center"/>
              <w:rPr>
                <w:rFonts w:hint="eastAsia"/>
                <w:szCs w:val="21"/>
              </w:rPr>
            </w:pPr>
            <w:r>
              <w:rPr>
                <w:rFonts w:hint="eastAsia"/>
                <w:szCs w:val="21"/>
              </w:rPr>
              <w:t>删除不存在的计划</w:t>
            </w:r>
          </w:p>
        </w:tc>
        <w:tc>
          <w:tcPr>
            <w:tcW w:w="2131" w:type="dxa"/>
            <w:vAlign w:val="top"/>
          </w:tcPr>
          <w:p w14:paraId="5AE86125">
            <w:pPr>
              <w:jc w:val="center"/>
              <w:rPr>
                <w:rFonts w:hint="eastAsia"/>
                <w:szCs w:val="21"/>
              </w:rPr>
            </w:pPr>
            <w:r>
              <w:rPr>
                <w:rFonts w:hint="eastAsia"/>
                <w:szCs w:val="21"/>
              </w:rPr>
              <w:t>用户A登录，删除一个不存在的计划ID</w:t>
            </w:r>
          </w:p>
        </w:tc>
        <w:tc>
          <w:tcPr>
            <w:tcW w:w="2131" w:type="dxa"/>
            <w:vAlign w:val="top"/>
          </w:tcPr>
          <w:p w14:paraId="351813A3">
            <w:pPr>
              <w:jc w:val="center"/>
              <w:rPr>
                <w:rFonts w:hint="eastAsia"/>
                <w:szCs w:val="21"/>
              </w:rPr>
            </w:pPr>
            <w:r>
              <w:rPr>
                <w:rFonts w:hint="eastAsia"/>
                <w:szCs w:val="21"/>
              </w:rPr>
              <w:t>返回404，提示“计划不存在”</w:t>
            </w:r>
          </w:p>
        </w:tc>
      </w:tr>
      <w:tr w14:paraId="46F23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1A85BF68">
            <w:pPr>
              <w:jc w:val="center"/>
              <w:rPr>
                <w:rFonts w:hint="eastAsia"/>
                <w:szCs w:val="21"/>
              </w:rPr>
            </w:pPr>
            <w:r>
              <w:rPr>
                <w:rFonts w:hint="eastAsia"/>
                <w:szCs w:val="21"/>
              </w:rPr>
              <w:t>9</w:t>
            </w:r>
          </w:p>
        </w:tc>
        <w:tc>
          <w:tcPr>
            <w:tcW w:w="2130" w:type="dxa"/>
            <w:vAlign w:val="top"/>
          </w:tcPr>
          <w:p w14:paraId="3A30F3E6">
            <w:pPr>
              <w:jc w:val="center"/>
              <w:rPr>
                <w:rFonts w:hint="eastAsia"/>
                <w:szCs w:val="21"/>
              </w:rPr>
            </w:pPr>
            <w:r>
              <w:rPr>
                <w:rFonts w:hint="eastAsia"/>
                <w:szCs w:val="21"/>
              </w:rPr>
              <w:t>数据库异常</w:t>
            </w:r>
          </w:p>
        </w:tc>
        <w:tc>
          <w:tcPr>
            <w:tcW w:w="2131" w:type="dxa"/>
            <w:vAlign w:val="top"/>
          </w:tcPr>
          <w:p w14:paraId="7E5B87AB">
            <w:pPr>
              <w:jc w:val="center"/>
              <w:rPr>
                <w:rFonts w:hint="eastAsia"/>
                <w:szCs w:val="21"/>
              </w:rPr>
            </w:pPr>
            <w:r>
              <w:rPr>
                <w:rFonts w:hint="eastAsia"/>
                <w:szCs w:val="21"/>
              </w:rPr>
              <w:t>正常操作，断开数据库</w:t>
            </w:r>
          </w:p>
        </w:tc>
        <w:tc>
          <w:tcPr>
            <w:tcW w:w="2131" w:type="dxa"/>
            <w:vAlign w:val="top"/>
          </w:tcPr>
          <w:p w14:paraId="7B979CE8">
            <w:pPr>
              <w:jc w:val="center"/>
              <w:rPr>
                <w:rFonts w:hint="eastAsia"/>
                <w:szCs w:val="21"/>
              </w:rPr>
            </w:pPr>
            <w:r>
              <w:rPr>
                <w:rFonts w:hint="eastAsia"/>
                <w:szCs w:val="21"/>
              </w:rPr>
              <w:t>返回“服务器内部错误”</w:t>
            </w:r>
          </w:p>
        </w:tc>
      </w:tr>
    </w:tbl>
    <w:p w14:paraId="33EF9D3F">
      <w:pPr>
        <w:rPr>
          <w:rFonts w:hint="eastAsia"/>
          <w:szCs w:val="21"/>
        </w:rPr>
      </w:pPr>
    </w:p>
    <w:p w14:paraId="5CC806D9">
      <w:pPr>
        <w:rPr>
          <w:szCs w:val="21"/>
        </w:rPr>
      </w:pPr>
      <w:r>
        <w:rPr>
          <w:rFonts w:hint="eastAsia"/>
          <w:szCs w:val="21"/>
        </w:rPr>
        <w:t>二、白盒测试设计</w:t>
      </w:r>
    </w:p>
    <w:p w14:paraId="00BB8A3D">
      <w:pPr>
        <w:rPr>
          <w:szCs w:val="21"/>
        </w:rPr>
      </w:pPr>
      <w:r>
        <w:rPr>
          <w:rFonts w:hint="eastAsia"/>
          <w:szCs w:val="21"/>
        </w:rPr>
        <w:t>1. 主要测试点</w:t>
      </w:r>
    </w:p>
    <w:p w14:paraId="35B30866">
      <w:pPr>
        <w:rPr>
          <w:szCs w:val="21"/>
        </w:rPr>
      </w:pPr>
      <w:r>
        <w:rPr>
          <w:rFonts w:hint="eastAsia"/>
          <w:szCs w:val="21"/>
        </w:rPr>
        <w:t>用户认证（req.user是否存在）</w:t>
      </w:r>
    </w:p>
    <w:p w14:paraId="3055FA69">
      <w:pPr>
        <w:rPr>
          <w:szCs w:val="21"/>
        </w:rPr>
      </w:pPr>
      <w:r>
        <w:rPr>
          <w:rFonts w:hint="eastAsia"/>
          <w:szCs w:val="21"/>
        </w:rPr>
        <w:t>权限校验（只能操作自己的计划）</w:t>
      </w:r>
    </w:p>
    <w:p w14:paraId="6D746CC7">
      <w:pPr>
        <w:rPr>
          <w:szCs w:val="21"/>
        </w:rPr>
      </w:pPr>
      <w:r>
        <w:rPr>
          <w:rFonts w:hint="eastAsia"/>
          <w:szCs w:val="21"/>
        </w:rPr>
        <w:t>参数校验（如标题、时间等）</w:t>
      </w:r>
    </w:p>
    <w:p w14:paraId="267DF7F2">
      <w:pPr>
        <w:rPr>
          <w:szCs w:val="21"/>
        </w:rPr>
      </w:pPr>
      <w:r>
        <w:rPr>
          <w:rFonts w:hint="eastAsia"/>
          <w:szCs w:val="21"/>
        </w:rPr>
        <w:t>数据库操作（查找、更新、删除）</w:t>
      </w:r>
    </w:p>
    <w:p w14:paraId="499DB6E3">
      <w:pPr>
        <w:rPr>
          <w:szCs w:val="21"/>
        </w:rPr>
      </w:pPr>
      <w:r>
        <w:rPr>
          <w:rFonts w:hint="eastAsia"/>
          <w:szCs w:val="21"/>
        </w:rPr>
        <w:t>异常处理（如数据库异常、参数缺失、无权限等）</w:t>
      </w:r>
    </w:p>
    <w:p w14:paraId="427DF03E">
      <w:pPr>
        <w:rPr>
          <w:szCs w:val="21"/>
        </w:rPr>
      </w:pPr>
      <w:r>
        <w:rPr>
          <w:rFonts w:hint="eastAsia"/>
          <w:szCs w:val="21"/>
        </w:rPr>
        <w:t>2. 基本路径分析</w:t>
      </w:r>
    </w:p>
    <w:p w14:paraId="747642D4">
      <w:pPr>
        <w:rPr>
          <w:szCs w:val="21"/>
        </w:rPr>
      </w:pPr>
      <w:r>
        <w:rPr>
          <w:rFonts w:hint="eastAsia"/>
          <w:szCs w:val="21"/>
        </w:rPr>
        <w:t>假设以“编辑学习计划”为例，伪代码流程如下：</w:t>
      </w:r>
    </w:p>
    <w:p w14:paraId="77EEA3B7">
      <w:pPr>
        <w:rPr>
          <w:szCs w:val="21"/>
        </w:rPr>
      </w:pPr>
      <w:r>
        <w:rPr>
          <w:rFonts w:hint="eastAsia"/>
          <w:szCs w:val="21"/>
        </w:rPr>
        <w:t xml:space="preserve">A. 进入接口  </w:t>
      </w:r>
    </w:p>
    <w:p w14:paraId="190BA87B">
      <w:pPr>
        <w:rPr>
          <w:szCs w:val="21"/>
        </w:rPr>
      </w:pPr>
      <w:r>
        <w:rPr>
          <w:rFonts w:hint="eastAsia"/>
          <w:szCs w:val="21"/>
        </w:rPr>
        <w:t xml:space="preserve">B. 校验用户登录  </w:t>
      </w:r>
    </w:p>
    <w:p w14:paraId="6F4B3A0B">
      <w:pPr>
        <w:rPr>
          <w:szCs w:val="21"/>
        </w:rPr>
      </w:pPr>
      <w:r>
        <w:rPr>
          <w:rFonts w:hint="eastAsia"/>
          <w:szCs w:val="21"/>
        </w:rPr>
        <w:t xml:space="preserve">C. 查找学习计划  </w:t>
      </w:r>
    </w:p>
    <w:p w14:paraId="33FE9D26">
      <w:pPr>
        <w:rPr>
          <w:szCs w:val="21"/>
        </w:rPr>
      </w:pPr>
      <w:r>
        <w:rPr>
          <w:rFonts w:hint="eastAsia"/>
          <w:szCs w:val="21"/>
        </w:rPr>
        <w:t xml:space="preserve">D. 校验是否本人计划  </w:t>
      </w:r>
    </w:p>
    <w:p w14:paraId="49DF9D09">
      <w:pPr>
        <w:rPr>
          <w:szCs w:val="21"/>
        </w:rPr>
      </w:pPr>
      <w:r>
        <w:rPr>
          <w:rFonts w:hint="eastAsia"/>
          <w:szCs w:val="21"/>
        </w:rPr>
        <w:t xml:space="preserve">E. 校验参数  </w:t>
      </w:r>
    </w:p>
    <w:p w14:paraId="22984122">
      <w:pPr>
        <w:rPr>
          <w:szCs w:val="21"/>
        </w:rPr>
      </w:pPr>
      <w:r>
        <w:rPr>
          <w:rFonts w:hint="eastAsia"/>
          <w:szCs w:val="21"/>
        </w:rPr>
        <w:t xml:space="preserve">F. 更新数据库  </w:t>
      </w:r>
    </w:p>
    <w:p w14:paraId="4607672E">
      <w:pPr>
        <w:rPr>
          <w:szCs w:val="21"/>
        </w:rPr>
      </w:pPr>
      <w:r>
        <w:rPr>
          <w:rFonts w:hint="eastAsia"/>
          <w:szCs w:val="21"/>
        </w:rPr>
        <w:t xml:space="preserve">G. 返回成功  </w:t>
      </w:r>
    </w:p>
    <w:p w14:paraId="250E2189">
      <w:pPr>
        <w:rPr>
          <w:szCs w:val="21"/>
        </w:rPr>
      </w:pPr>
      <w:r>
        <w:rPr>
          <w:rFonts w:hint="eastAsia"/>
          <w:szCs w:val="21"/>
        </w:rPr>
        <w:t xml:space="preserve">H. 计划不存在  </w:t>
      </w:r>
    </w:p>
    <w:p w14:paraId="2A2945BC">
      <w:pPr>
        <w:rPr>
          <w:szCs w:val="21"/>
        </w:rPr>
      </w:pPr>
      <w:r>
        <w:rPr>
          <w:rFonts w:hint="eastAsia"/>
          <w:szCs w:val="21"/>
        </w:rPr>
        <w:t xml:space="preserve">I. 无权限  </w:t>
      </w:r>
    </w:p>
    <w:p w14:paraId="0C650349">
      <w:pPr>
        <w:rPr>
          <w:szCs w:val="21"/>
        </w:rPr>
      </w:pPr>
      <w:r>
        <w:rPr>
          <w:rFonts w:hint="eastAsia"/>
          <w:szCs w:val="21"/>
        </w:rPr>
        <w:t xml:space="preserve">J. 参数校验失败  </w:t>
      </w:r>
    </w:p>
    <w:p w14:paraId="1A3BADA9">
      <w:pPr>
        <w:rPr>
          <w:szCs w:val="21"/>
        </w:rPr>
      </w:pPr>
      <w:r>
        <w:rPr>
          <w:rFonts w:hint="eastAsia"/>
          <w:szCs w:val="21"/>
        </w:rPr>
        <w:t>K. 数据库异常</w:t>
      </w:r>
    </w:p>
    <w:p w14:paraId="7E81F153">
      <w:pPr>
        <w:rPr>
          <w:szCs w:val="21"/>
        </w:rPr>
      </w:pPr>
      <w:r>
        <w:rPr>
          <w:rFonts w:hint="eastAsia"/>
          <w:szCs w:val="21"/>
        </w:rPr>
        <w:t>流程图</w:t>
      </w:r>
    </w:p>
    <w:p w14:paraId="5A14018D">
      <w:pPr>
        <w:ind w:firstLine="1890" w:firstLineChars="900"/>
        <w:rPr>
          <w:szCs w:val="21"/>
        </w:rPr>
      </w:pPr>
      <w:r>
        <w:rPr>
          <w:szCs w:val="21"/>
        </w:rPr>
        <w:drawing>
          <wp:inline distT="0" distB="0" distL="114300" distR="114300">
            <wp:extent cx="3076575" cy="2962275"/>
            <wp:effectExtent l="0" t="0" r="952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0"/>
                    <a:stretch>
                      <a:fillRect/>
                    </a:stretch>
                  </pic:blipFill>
                  <pic:spPr>
                    <a:xfrm>
                      <a:off x="0" y="0"/>
                      <a:ext cx="3076575" cy="2962275"/>
                    </a:xfrm>
                    <a:prstGeom prst="rect">
                      <a:avLst/>
                    </a:prstGeom>
                    <a:noFill/>
                    <a:ln>
                      <a:noFill/>
                    </a:ln>
                  </pic:spPr>
                </pic:pic>
              </a:graphicData>
            </a:graphic>
          </wp:inline>
        </w:drawing>
      </w:r>
    </w:p>
    <w:p w14:paraId="4C8C5690">
      <w:pPr>
        <w:rPr>
          <w:szCs w:val="21"/>
        </w:rPr>
      </w:pPr>
      <w:r>
        <w:rPr>
          <w:rFonts w:hint="eastAsia"/>
          <w:szCs w:val="21"/>
        </w:rPr>
        <w:t>3. 基本路径</w:t>
      </w:r>
    </w:p>
    <w:p w14:paraId="3EE1B212">
      <w:pPr>
        <w:rPr>
          <w:szCs w:val="21"/>
        </w:rPr>
      </w:pPr>
      <w:r>
        <w:rPr>
          <w:rFonts w:hint="eastAsia"/>
          <w:szCs w:val="21"/>
        </w:rPr>
        <w:t>- 路径1（成功编辑）: A → B → C → D → E → F → G</w:t>
      </w:r>
    </w:p>
    <w:p w14:paraId="73793B9F">
      <w:pPr>
        <w:rPr>
          <w:szCs w:val="21"/>
        </w:rPr>
      </w:pPr>
      <w:r>
        <w:rPr>
          <w:rFonts w:hint="eastAsia"/>
          <w:szCs w:val="21"/>
        </w:rPr>
        <w:t>- 路径2（未登录）: A → B → P</w:t>
      </w:r>
    </w:p>
    <w:p w14:paraId="0CF12FDC">
      <w:pPr>
        <w:rPr>
          <w:szCs w:val="21"/>
        </w:rPr>
      </w:pPr>
      <w:r>
        <w:rPr>
          <w:rFonts w:hint="eastAsia"/>
          <w:szCs w:val="21"/>
        </w:rPr>
        <w:t>- 路径3（计划不存在）: A → B → C → Q</w:t>
      </w:r>
    </w:p>
    <w:p w14:paraId="1BC5D062">
      <w:pPr>
        <w:rPr>
          <w:szCs w:val="21"/>
        </w:rPr>
      </w:pPr>
      <w:r>
        <w:rPr>
          <w:rFonts w:hint="eastAsia"/>
          <w:szCs w:val="21"/>
        </w:rPr>
        <w:t>- 路径4（无权限）: A → B → C → D → R</w:t>
      </w:r>
    </w:p>
    <w:p w14:paraId="0ED801B1">
      <w:pPr>
        <w:rPr>
          <w:szCs w:val="21"/>
        </w:rPr>
      </w:pPr>
      <w:r>
        <w:rPr>
          <w:rFonts w:hint="eastAsia"/>
          <w:szCs w:val="21"/>
        </w:rPr>
        <w:t>- 路径5（参数校验失败）: A → B → C → D → E → S</w:t>
      </w:r>
    </w:p>
    <w:p w14:paraId="0FC59EB9">
      <w:pPr>
        <w:rPr>
          <w:szCs w:val="21"/>
        </w:rPr>
      </w:pPr>
      <w:r>
        <w:rPr>
          <w:rFonts w:hint="eastAsia"/>
          <w:szCs w:val="21"/>
        </w:rPr>
        <w:t>- 路径6（数据库异常）: A → B → C → D → E → F → T</w:t>
      </w:r>
    </w:p>
    <w:p w14:paraId="2B66D442">
      <w:pPr>
        <w:rPr>
          <w:szCs w:val="21"/>
        </w:rPr>
      </w:pPr>
      <w:r>
        <w:rPr>
          <w:rFonts w:hint="eastAsia"/>
          <w:szCs w:val="21"/>
        </w:rPr>
        <w:t>4. 白盒测试用例表</w:t>
      </w:r>
    </w:p>
    <w:tbl>
      <w:tblPr>
        <w:tblStyle w:val="20"/>
        <w:tblW w:w="86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1409"/>
        <w:gridCol w:w="1500"/>
        <w:gridCol w:w="1773"/>
        <w:gridCol w:w="1262"/>
        <w:gridCol w:w="1450"/>
      </w:tblGrid>
      <w:tr w14:paraId="6105A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1B78734C">
            <w:pPr>
              <w:jc w:val="center"/>
              <w:rPr>
                <w:szCs w:val="21"/>
                <w:vertAlign w:val="baseline"/>
              </w:rPr>
            </w:pPr>
            <w:r>
              <w:rPr>
                <w:rFonts w:hint="eastAsia"/>
                <w:szCs w:val="21"/>
              </w:rPr>
              <w:t>测试用例编号</w:t>
            </w:r>
          </w:p>
        </w:tc>
        <w:tc>
          <w:tcPr>
            <w:tcW w:w="1409" w:type="dxa"/>
            <w:vAlign w:val="top"/>
          </w:tcPr>
          <w:p w14:paraId="0D02222B">
            <w:pPr>
              <w:jc w:val="center"/>
              <w:rPr>
                <w:szCs w:val="21"/>
                <w:vertAlign w:val="baseline"/>
              </w:rPr>
            </w:pPr>
            <w:r>
              <w:rPr>
                <w:rFonts w:hint="eastAsia"/>
                <w:szCs w:val="21"/>
              </w:rPr>
              <w:t>测试场景</w:t>
            </w:r>
          </w:p>
        </w:tc>
        <w:tc>
          <w:tcPr>
            <w:tcW w:w="1500" w:type="dxa"/>
            <w:vAlign w:val="top"/>
          </w:tcPr>
          <w:p w14:paraId="0DE481FC">
            <w:pPr>
              <w:jc w:val="center"/>
              <w:rPr>
                <w:szCs w:val="21"/>
                <w:vertAlign w:val="baseline"/>
              </w:rPr>
            </w:pPr>
            <w:r>
              <w:rPr>
                <w:rFonts w:hint="eastAsia"/>
                <w:szCs w:val="21"/>
              </w:rPr>
              <w:t>输入数据</w:t>
            </w:r>
          </w:p>
        </w:tc>
        <w:tc>
          <w:tcPr>
            <w:tcW w:w="1773" w:type="dxa"/>
            <w:vAlign w:val="top"/>
          </w:tcPr>
          <w:p w14:paraId="199739CA">
            <w:pPr>
              <w:jc w:val="center"/>
              <w:rPr>
                <w:szCs w:val="21"/>
                <w:vertAlign w:val="baseline"/>
              </w:rPr>
            </w:pPr>
            <w:r>
              <w:rPr>
                <w:rFonts w:hint="eastAsia"/>
                <w:szCs w:val="21"/>
              </w:rPr>
              <w:t>预期输出</w:t>
            </w:r>
          </w:p>
        </w:tc>
        <w:tc>
          <w:tcPr>
            <w:tcW w:w="1262" w:type="dxa"/>
            <w:vAlign w:val="top"/>
          </w:tcPr>
          <w:p w14:paraId="5D046AB5">
            <w:pPr>
              <w:jc w:val="center"/>
              <w:rPr>
                <w:szCs w:val="21"/>
                <w:vertAlign w:val="baseline"/>
              </w:rPr>
            </w:pPr>
            <w:r>
              <w:rPr>
                <w:rFonts w:hint="eastAsia"/>
                <w:szCs w:val="21"/>
              </w:rPr>
              <w:t>覆盖路径</w:t>
            </w:r>
          </w:p>
        </w:tc>
        <w:tc>
          <w:tcPr>
            <w:tcW w:w="1450" w:type="dxa"/>
            <w:vAlign w:val="top"/>
          </w:tcPr>
          <w:p w14:paraId="14845B69">
            <w:pPr>
              <w:jc w:val="center"/>
              <w:rPr>
                <w:szCs w:val="21"/>
                <w:vertAlign w:val="baseline"/>
              </w:rPr>
            </w:pPr>
            <w:r>
              <w:rPr>
                <w:rFonts w:hint="eastAsia"/>
                <w:szCs w:val="21"/>
              </w:rPr>
              <w:t>测试目的</w:t>
            </w:r>
          </w:p>
        </w:tc>
      </w:tr>
      <w:tr w14:paraId="45BD9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2CA549D6">
            <w:pPr>
              <w:jc w:val="center"/>
              <w:rPr>
                <w:szCs w:val="21"/>
                <w:vertAlign w:val="baseline"/>
              </w:rPr>
            </w:pPr>
            <w:r>
              <w:rPr>
                <w:rFonts w:hint="eastAsia"/>
                <w:szCs w:val="21"/>
              </w:rPr>
              <w:t>TC001</w:t>
            </w:r>
          </w:p>
        </w:tc>
        <w:tc>
          <w:tcPr>
            <w:tcW w:w="1409" w:type="dxa"/>
            <w:vAlign w:val="top"/>
          </w:tcPr>
          <w:p w14:paraId="628BA75D">
            <w:pPr>
              <w:jc w:val="center"/>
              <w:rPr>
                <w:szCs w:val="21"/>
                <w:vertAlign w:val="baseline"/>
              </w:rPr>
            </w:pPr>
            <w:r>
              <w:rPr>
                <w:rFonts w:hint="eastAsia"/>
                <w:szCs w:val="21"/>
              </w:rPr>
              <w:t>成功编辑</w:t>
            </w:r>
          </w:p>
        </w:tc>
        <w:tc>
          <w:tcPr>
            <w:tcW w:w="1500" w:type="dxa"/>
            <w:vAlign w:val="top"/>
          </w:tcPr>
          <w:p w14:paraId="42CF482C">
            <w:pPr>
              <w:jc w:val="center"/>
              <w:rPr>
                <w:szCs w:val="21"/>
                <w:vertAlign w:val="baseline"/>
              </w:rPr>
            </w:pPr>
            <w:r>
              <w:rPr>
                <w:rFonts w:hint="eastAsia"/>
                <w:szCs w:val="21"/>
              </w:rPr>
              <w:t>{ id: 1, title: "新标题" }</w:t>
            </w:r>
          </w:p>
        </w:tc>
        <w:tc>
          <w:tcPr>
            <w:tcW w:w="1773" w:type="dxa"/>
            <w:vAlign w:val="top"/>
          </w:tcPr>
          <w:p w14:paraId="6551AEB1">
            <w:pPr>
              <w:jc w:val="center"/>
              <w:rPr>
                <w:szCs w:val="21"/>
                <w:vertAlign w:val="baseline"/>
              </w:rPr>
            </w:pPr>
            <w:r>
              <w:rPr>
                <w:rFonts w:hint="eastAsia"/>
                <w:szCs w:val="21"/>
              </w:rPr>
              <w:t>{ success: true, message: "修改成功", data: { ... } }</w:t>
            </w:r>
          </w:p>
        </w:tc>
        <w:tc>
          <w:tcPr>
            <w:tcW w:w="1262" w:type="dxa"/>
            <w:vAlign w:val="top"/>
          </w:tcPr>
          <w:p w14:paraId="1929D175">
            <w:pPr>
              <w:jc w:val="center"/>
              <w:rPr>
                <w:szCs w:val="21"/>
                <w:vertAlign w:val="baseline"/>
              </w:rPr>
            </w:pPr>
            <w:r>
              <w:rPr>
                <w:rFonts w:hint="eastAsia"/>
                <w:szCs w:val="21"/>
              </w:rPr>
              <w:t>路径1</w:t>
            </w:r>
          </w:p>
        </w:tc>
        <w:tc>
          <w:tcPr>
            <w:tcW w:w="1450" w:type="dxa"/>
            <w:vAlign w:val="top"/>
          </w:tcPr>
          <w:p w14:paraId="17B1FB63">
            <w:pPr>
              <w:jc w:val="center"/>
              <w:rPr>
                <w:szCs w:val="21"/>
                <w:vertAlign w:val="baseline"/>
              </w:rPr>
            </w:pPr>
            <w:r>
              <w:rPr>
                <w:rFonts w:hint="eastAsia"/>
                <w:szCs w:val="21"/>
              </w:rPr>
              <w:t>验证正常编辑流程</w:t>
            </w:r>
          </w:p>
        </w:tc>
      </w:tr>
      <w:tr w14:paraId="4B0D1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7F261429">
            <w:pPr>
              <w:jc w:val="center"/>
              <w:rPr>
                <w:szCs w:val="21"/>
                <w:vertAlign w:val="baseline"/>
              </w:rPr>
            </w:pPr>
            <w:r>
              <w:rPr>
                <w:rFonts w:hint="eastAsia"/>
                <w:szCs w:val="21"/>
              </w:rPr>
              <w:t>TC002</w:t>
            </w:r>
          </w:p>
        </w:tc>
        <w:tc>
          <w:tcPr>
            <w:tcW w:w="1409" w:type="dxa"/>
            <w:vAlign w:val="top"/>
          </w:tcPr>
          <w:p w14:paraId="7CDEAE66">
            <w:pPr>
              <w:jc w:val="center"/>
              <w:rPr>
                <w:szCs w:val="21"/>
                <w:vertAlign w:val="baseline"/>
              </w:rPr>
            </w:pPr>
            <w:r>
              <w:rPr>
                <w:rFonts w:hint="eastAsia"/>
                <w:szCs w:val="21"/>
              </w:rPr>
              <w:t>未登录</w:t>
            </w:r>
          </w:p>
        </w:tc>
        <w:tc>
          <w:tcPr>
            <w:tcW w:w="1500" w:type="dxa"/>
            <w:vAlign w:val="top"/>
          </w:tcPr>
          <w:p w14:paraId="2DC29E02">
            <w:pPr>
              <w:jc w:val="center"/>
              <w:rPr>
                <w:szCs w:val="21"/>
                <w:vertAlign w:val="baseline"/>
              </w:rPr>
            </w:pPr>
            <w:r>
              <w:rPr>
                <w:rFonts w:hint="eastAsia"/>
                <w:szCs w:val="21"/>
              </w:rPr>
              <w:t>不带token</w:t>
            </w:r>
          </w:p>
        </w:tc>
        <w:tc>
          <w:tcPr>
            <w:tcW w:w="1773" w:type="dxa"/>
            <w:vAlign w:val="top"/>
          </w:tcPr>
          <w:p w14:paraId="45F740E6">
            <w:pPr>
              <w:jc w:val="center"/>
              <w:rPr>
                <w:szCs w:val="21"/>
                <w:vertAlign w:val="baseline"/>
              </w:rPr>
            </w:pPr>
            <w:r>
              <w:rPr>
                <w:rFonts w:hint="eastAsia"/>
                <w:szCs w:val="21"/>
              </w:rPr>
              <w:t>{ success: false, message: "未授权" }</w:t>
            </w:r>
          </w:p>
        </w:tc>
        <w:tc>
          <w:tcPr>
            <w:tcW w:w="1262" w:type="dxa"/>
            <w:vAlign w:val="top"/>
          </w:tcPr>
          <w:p w14:paraId="1B99F64C">
            <w:pPr>
              <w:jc w:val="center"/>
              <w:rPr>
                <w:szCs w:val="21"/>
                <w:vertAlign w:val="baseline"/>
              </w:rPr>
            </w:pPr>
            <w:r>
              <w:rPr>
                <w:rFonts w:hint="eastAsia"/>
                <w:szCs w:val="21"/>
              </w:rPr>
              <w:t>路径2</w:t>
            </w:r>
          </w:p>
        </w:tc>
        <w:tc>
          <w:tcPr>
            <w:tcW w:w="1450" w:type="dxa"/>
            <w:vAlign w:val="top"/>
          </w:tcPr>
          <w:p w14:paraId="74C48E7C">
            <w:pPr>
              <w:jc w:val="center"/>
              <w:rPr>
                <w:szCs w:val="21"/>
                <w:vertAlign w:val="baseline"/>
              </w:rPr>
            </w:pPr>
            <w:r>
              <w:rPr>
                <w:rFonts w:hint="eastAsia"/>
                <w:szCs w:val="21"/>
              </w:rPr>
              <w:t>验证未登录拦截</w:t>
            </w:r>
          </w:p>
        </w:tc>
      </w:tr>
      <w:tr w14:paraId="7E9DF1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2F5730C5">
            <w:pPr>
              <w:jc w:val="center"/>
              <w:rPr>
                <w:szCs w:val="21"/>
                <w:vertAlign w:val="baseline"/>
              </w:rPr>
            </w:pPr>
            <w:r>
              <w:rPr>
                <w:rFonts w:hint="eastAsia"/>
                <w:szCs w:val="21"/>
              </w:rPr>
              <w:t>TC003</w:t>
            </w:r>
          </w:p>
        </w:tc>
        <w:tc>
          <w:tcPr>
            <w:tcW w:w="1409" w:type="dxa"/>
            <w:vAlign w:val="top"/>
          </w:tcPr>
          <w:p w14:paraId="7C4E12E0">
            <w:pPr>
              <w:jc w:val="center"/>
              <w:rPr>
                <w:szCs w:val="21"/>
                <w:vertAlign w:val="baseline"/>
              </w:rPr>
            </w:pPr>
            <w:r>
              <w:rPr>
                <w:rFonts w:hint="eastAsia"/>
                <w:szCs w:val="21"/>
              </w:rPr>
              <w:t>计划不存在</w:t>
            </w:r>
          </w:p>
        </w:tc>
        <w:tc>
          <w:tcPr>
            <w:tcW w:w="1500" w:type="dxa"/>
            <w:vAlign w:val="top"/>
          </w:tcPr>
          <w:p w14:paraId="05BC889C">
            <w:pPr>
              <w:jc w:val="center"/>
              <w:rPr>
                <w:szCs w:val="21"/>
                <w:vertAlign w:val="baseline"/>
              </w:rPr>
            </w:pPr>
            <w:r>
              <w:rPr>
                <w:rFonts w:hint="eastAsia"/>
                <w:szCs w:val="21"/>
              </w:rPr>
              <w:t>{ id: 999, ... }</w:t>
            </w:r>
          </w:p>
        </w:tc>
        <w:tc>
          <w:tcPr>
            <w:tcW w:w="1773" w:type="dxa"/>
            <w:vAlign w:val="top"/>
          </w:tcPr>
          <w:p w14:paraId="478A196E">
            <w:pPr>
              <w:jc w:val="center"/>
              <w:rPr>
                <w:szCs w:val="21"/>
                <w:vertAlign w:val="baseline"/>
              </w:rPr>
            </w:pPr>
            <w:r>
              <w:rPr>
                <w:rFonts w:hint="eastAsia"/>
                <w:szCs w:val="21"/>
              </w:rPr>
              <w:t>{ success: false, message: "计划不存在" }</w:t>
            </w:r>
          </w:p>
        </w:tc>
        <w:tc>
          <w:tcPr>
            <w:tcW w:w="1262" w:type="dxa"/>
            <w:vAlign w:val="top"/>
          </w:tcPr>
          <w:p w14:paraId="27AF31D7">
            <w:pPr>
              <w:jc w:val="center"/>
              <w:rPr>
                <w:szCs w:val="21"/>
                <w:vertAlign w:val="baseline"/>
              </w:rPr>
            </w:pPr>
            <w:r>
              <w:rPr>
                <w:rFonts w:hint="eastAsia"/>
                <w:szCs w:val="21"/>
              </w:rPr>
              <w:t>路径3</w:t>
            </w:r>
          </w:p>
        </w:tc>
        <w:tc>
          <w:tcPr>
            <w:tcW w:w="1450" w:type="dxa"/>
            <w:vAlign w:val="top"/>
          </w:tcPr>
          <w:p w14:paraId="7A51CA0B">
            <w:pPr>
              <w:jc w:val="center"/>
              <w:rPr>
                <w:szCs w:val="21"/>
                <w:vertAlign w:val="baseline"/>
              </w:rPr>
            </w:pPr>
            <w:r>
              <w:rPr>
                <w:rFonts w:hint="eastAsia"/>
                <w:szCs w:val="21"/>
              </w:rPr>
              <w:t>验证不存在计划处理</w:t>
            </w:r>
          </w:p>
        </w:tc>
      </w:tr>
      <w:tr w14:paraId="770227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06391925">
            <w:pPr>
              <w:jc w:val="center"/>
              <w:rPr>
                <w:szCs w:val="21"/>
                <w:vertAlign w:val="baseline"/>
              </w:rPr>
            </w:pPr>
            <w:r>
              <w:rPr>
                <w:rFonts w:hint="eastAsia"/>
                <w:szCs w:val="21"/>
              </w:rPr>
              <w:t>TC004</w:t>
            </w:r>
          </w:p>
        </w:tc>
        <w:tc>
          <w:tcPr>
            <w:tcW w:w="1409" w:type="dxa"/>
            <w:vAlign w:val="top"/>
          </w:tcPr>
          <w:p w14:paraId="2984EC78">
            <w:pPr>
              <w:jc w:val="center"/>
              <w:rPr>
                <w:szCs w:val="21"/>
                <w:vertAlign w:val="baseline"/>
              </w:rPr>
            </w:pPr>
            <w:r>
              <w:rPr>
                <w:rFonts w:hint="eastAsia"/>
                <w:szCs w:val="21"/>
              </w:rPr>
              <w:t>无权限</w:t>
            </w:r>
          </w:p>
        </w:tc>
        <w:tc>
          <w:tcPr>
            <w:tcW w:w="1500" w:type="dxa"/>
            <w:vAlign w:val="top"/>
          </w:tcPr>
          <w:p w14:paraId="41E1BC3C">
            <w:pPr>
              <w:jc w:val="center"/>
              <w:rPr>
                <w:szCs w:val="21"/>
                <w:vertAlign w:val="baseline"/>
              </w:rPr>
            </w:pPr>
            <w:r>
              <w:rPr>
                <w:rFonts w:hint="eastAsia"/>
                <w:szCs w:val="21"/>
              </w:rPr>
              <w:t>用户A尝试编辑用户B的计划</w:t>
            </w:r>
          </w:p>
        </w:tc>
        <w:tc>
          <w:tcPr>
            <w:tcW w:w="1773" w:type="dxa"/>
            <w:vAlign w:val="top"/>
          </w:tcPr>
          <w:p w14:paraId="4067371D">
            <w:pPr>
              <w:jc w:val="center"/>
              <w:rPr>
                <w:szCs w:val="21"/>
                <w:vertAlign w:val="baseline"/>
              </w:rPr>
            </w:pPr>
            <w:r>
              <w:rPr>
                <w:rFonts w:hint="eastAsia"/>
                <w:szCs w:val="21"/>
              </w:rPr>
              <w:t>{ success: false, message: "无权限" }</w:t>
            </w:r>
          </w:p>
        </w:tc>
        <w:tc>
          <w:tcPr>
            <w:tcW w:w="1262" w:type="dxa"/>
            <w:vAlign w:val="top"/>
          </w:tcPr>
          <w:p w14:paraId="36B1CBD1">
            <w:pPr>
              <w:jc w:val="center"/>
              <w:rPr>
                <w:szCs w:val="21"/>
                <w:vertAlign w:val="baseline"/>
              </w:rPr>
            </w:pPr>
            <w:r>
              <w:rPr>
                <w:rFonts w:hint="eastAsia"/>
                <w:szCs w:val="21"/>
              </w:rPr>
              <w:t>路径4</w:t>
            </w:r>
          </w:p>
        </w:tc>
        <w:tc>
          <w:tcPr>
            <w:tcW w:w="1450" w:type="dxa"/>
            <w:vAlign w:val="top"/>
          </w:tcPr>
          <w:p w14:paraId="5606ACCE">
            <w:pPr>
              <w:jc w:val="center"/>
              <w:rPr>
                <w:szCs w:val="21"/>
                <w:vertAlign w:val="baseline"/>
              </w:rPr>
            </w:pPr>
            <w:r>
              <w:rPr>
                <w:rFonts w:hint="eastAsia"/>
                <w:szCs w:val="21"/>
              </w:rPr>
              <w:t>验证权限校验</w:t>
            </w:r>
          </w:p>
        </w:tc>
      </w:tr>
      <w:tr w14:paraId="775EF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289E43DB">
            <w:pPr>
              <w:jc w:val="center"/>
              <w:rPr>
                <w:szCs w:val="21"/>
                <w:vertAlign w:val="baseline"/>
              </w:rPr>
            </w:pPr>
            <w:r>
              <w:rPr>
                <w:rFonts w:hint="eastAsia"/>
                <w:szCs w:val="21"/>
              </w:rPr>
              <w:t>TC005</w:t>
            </w:r>
          </w:p>
        </w:tc>
        <w:tc>
          <w:tcPr>
            <w:tcW w:w="1409" w:type="dxa"/>
            <w:vAlign w:val="top"/>
          </w:tcPr>
          <w:p w14:paraId="260C1F92">
            <w:pPr>
              <w:jc w:val="center"/>
              <w:rPr>
                <w:szCs w:val="21"/>
                <w:vertAlign w:val="baseline"/>
              </w:rPr>
            </w:pPr>
            <w:r>
              <w:rPr>
                <w:rFonts w:hint="eastAsia"/>
                <w:szCs w:val="21"/>
              </w:rPr>
              <w:t>参数校验失败</w:t>
            </w:r>
          </w:p>
        </w:tc>
        <w:tc>
          <w:tcPr>
            <w:tcW w:w="1500" w:type="dxa"/>
            <w:vAlign w:val="top"/>
          </w:tcPr>
          <w:p w14:paraId="186D2A78">
            <w:pPr>
              <w:jc w:val="center"/>
              <w:rPr>
                <w:szCs w:val="21"/>
                <w:vertAlign w:val="baseline"/>
              </w:rPr>
            </w:pPr>
            <w:r>
              <w:rPr>
                <w:rFonts w:hint="eastAsia"/>
                <w:szCs w:val="21"/>
              </w:rPr>
              <w:t>{ id: 1, title: "" }</w:t>
            </w:r>
          </w:p>
        </w:tc>
        <w:tc>
          <w:tcPr>
            <w:tcW w:w="1773" w:type="dxa"/>
            <w:vAlign w:val="top"/>
          </w:tcPr>
          <w:p w14:paraId="6B8A4819">
            <w:pPr>
              <w:jc w:val="center"/>
              <w:rPr>
                <w:szCs w:val="21"/>
                <w:vertAlign w:val="baseline"/>
              </w:rPr>
            </w:pPr>
            <w:r>
              <w:rPr>
                <w:rFonts w:hint="eastAsia"/>
                <w:szCs w:val="21"/>
              </w:rPr>
              <w:t>{ success: false, message: "参数错误", errors: [...] }</w:t>
            </w:r>
          </w:p>
        </w:tc>
        <w:tc>
          <w:tcPr>
            <w:tcW w:w="1262" w:type="dxa"/>
            <w:vAlign w:val="top"/>
          </w:tcPr>
          <w:p w14:paraId="741C6FA4">
            <w:pPr>
              <w:jc w:val="center"/>
              <w:rPr>
                <w:szCs w:val="21"/>
                <w:vertAlign w:val="baseline"/>
              </w:rPr>
            </w:pPr>
            <w:r>
              <w:rPr>
                <w:rFonts w:hint="eastAsia"/>
                <w:szCs w:val="21"/>
              </w:rPr>
              <w:t>路径5</w:t>
            </w:r>
          </w:p>
        </w:tc>
        <w:tc>
          <w:tcPr>
            <w:tcW w:w="1450" w:type="dxa"/>
            <w:vAlign w:val="top"/>
          </w:tcPr>
          <w:p w14:paraId="0CE0F259">
            <w:pPr>
              <w:jc w:val="center"/>
              <w:rPr>
                <w:szCs w:val="21"/>
                <w:vertAlign w:val="baseline"/>
              </w:rPr>
            </w:pPr>
            <w:r>
              <w:rPr>
                <w:rFonts w:hint="eastAsia"/>
                <w:szCs w:val="21"/>
              </w:rPr>
              <w:t>验证参数校验</w:t>
            </w:r>
          </w:p>
        </w:tc>
      </w:tr>
      <w:tr w14:paraId="76B05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199AD269">
            <w:pPr>
              <w:jc w:val="center"/>
              <w:rPr>
                <w:szCs w:val="21"/>
                <w:vertAlign w:val="baseline"/>
              </w:rPr>
            </w:pPr>
            <w:r>
              <w:rPr>
                <w:rFonts w:hint="eastAsia"/>
                <w:szCs w:val="21"/>
              </w:rPr>
              <w:t>TC006</w:t>
            </w:r>
          </w:p>
        </w:tc>
        <w:tc>
          <w:tcPr>
            <w:tcW w:w="1409" w:type="dxa"/>
            <w:vAlign w:val="top"/>
          </w:tcPr>
          <w:p w14:paraId="6DC7D2CF">
            <w:pPr>
              <w:jc w:val="center"/>
              <w:rPr>
                <w:szCs w:val="21"/>
                <w:vertAlign w:val="baseline"/>
              </w:rPr>
            </w:pPr>
            <w:r>
              <w:rPr>
                <w:rFonts w:hint="eastAsia"/>
                <w:szCs w:val="21"/>
              </w:rPr>
              <w:t>数据库异常</w:t>
            </w:r>
          </w:p>
        </w:tc>
        <w:tc>
          <w:tcPr>
            <w:tcW w:w="1500" w:type="dxa"/>
            <w:vAlign w:val="top"/>
          </w:tcPr>
          <w:p w14:paraId="00729AB5">
            <w:pPr>
              <w:jc w:val="center"/>
              <w:rPr>
                <w:szCs w:val="21"/>
                <w:vertAlign w:val="baseline"/>
              </w:rPr>
            </w:pPr>
            <w:r>
              <w:rPr>
                <w:rFonts w:hint="eastAsia"/>
                <w:szCs w:val="21"/>
              </w:rPr>
              <w:t>正常数据，断开数据库</w:t>
            </w:r>
          </w:p>
        </w:tc>
        <w:tc>
          <w:tcPr>
            <w:tcW w:w="1773" w:type="dxa"/>
            <w:vAlign w:val="top"/>
          </w:tcPr>
          <w:p w14:paraId="49A5B11B">
            <w:pPr>
              <w:jc w:val="center"/>
              <w:rPr>
                <w:szCs w:val="21"/>
                <w:vertAlign w:val="baseline"/>
              </w:rPr>
            </w:pPr>
            <w:r>
              <w:rPr>
                <w:rFonts w:hint="eastAsia"/>
                <w:szCs w:val="21"/>
              </w:rPr>
              <w:t>{ success: false, message: "服务器内部错误" }</w:t>
            </w:r>
          </w:p>
        </w:tc>
        <w:tc>
          <w:tcPr>
            <w:tcW w:w="1262" w:type="dxa"/>
            <w:vAlign w:val="top"/>
          </w:tcPr>
          <w:p w14:paraId="480B6FCE">
            <w:pPr>
              <w:jc w:val="center"/>
              <w:rPr>
                <w:szCs w:val="21"/>
                <w:vertAlign w:val="baseline"/>
              </w:rPr>
            </w:pPr>
            <w:r>
              <w:rPr>
                <w:rFonts w:hint="eastAsia"/>
                <w:szCs w:val="21"/>
              </w:rPr>
              <w:t>路径6</w:t>
            </w:r>
          </w:p>
        </w:tc>
        <w:tc>
          <w:tcPr>
            <w:tcW w:w="1450" w:type="dxa"/>
            <w:vAlign w:val="top"/>
          </w:tcPr>
          <w:p w14:paraId="1D5FE142">
            <w:pPr>
              <w:jc w:val="center"/>
              <w:rPr>
                <w:szCs w:val="21"/>
                <w:vertAlign w:val="baseline"/>
              </w:rPr>
            </w:pPr>
            <w:r>
              <w:rPr>
                <w:rFonts w:hint="eastAsia"/>
                <w:szCs w:val="21"/>
              </w:rPr>
              <w:t>验证异常处理</w:t>
            </w:r>
          </w:p>
        </w:tc>
      </w:tr>
    </w:tbl>
    <w:p w14:paraId="280D6CE6">
      <w:pPr>
        <w:rPr>
          <w:szCs w:val="21"/>
        </w:rPr>
      </w:pPr>
    </w:p>
    <w:p w14:paraId="76EBE25A">
      <w:pPr>
        <w:pStyle w:val="4"/>
      </w:pPr>
      <w:r>
        <w:rPr>
          <w:rFonts w:hint="eastAsia"/>
        </w:rPr>
        <w:t>2．2．15用户查看学习进度</w:t>
      </w:r>
    </w:p>
    <w:p w14:paraId="52579C4B">
      <w:pPr>
        <w:rPr>
          <w:szCs w:val="21"/>
        </w:rPr>
      </w:pPr>
      <w:r>
        <w:rPr>
          <w:rFonts w:hint="eastAsia"/>
          <w:szCs w:val="21"/>
        </w:rPr>
        <w:t>一、黑盒测试用例设计</w:t>
      </w:r>
    </w:p>
    <w:p w14:paraId="0613BDFE">
      <w:pPr>
        <w:rPr>
          <w:szCs w:val="21"/>
        </w:rPr>
      </w:pPr>
      <w:r>
        <w:rPr>
          <w:rFonts w:hint="eastAsia"/>
          <w:szCs w:val="21"/>
        </w:rPr>
        <w:t>1. 测试目标</w:t>
      </w:r>
    </w:p>
    <w:p w14:paraId="3E6C7D75">
      <w:pPr>
        <w:rPr>
          <w:szCs w:val="21"/>
        </w:rPr>
      </w:pPr>
      <w:r>
        <w:rPr>
          <w:rFonts w:hint="eastAsia"/>
          <w:szCs w:val="21"/>
        </w:rPr>
        <w:t>验证“用户查看学习进度”功能是否满足需求，包括权限校验、数据准确性、异常处理等。</w:t>
      </w:r>
    </w:p>
    <w:p w14:paraId="6315D695">
      <w:pPr>
        <w:rPr>
          <w:szCs w:val="21"/>
        </w:rPr>
      </w:pPr>
      <w:r>
        <w:rPr>
          <w:rFonts w:hint="eastAsia"/>
          <w:szCs w:val="21"/>
        </w:rPr>
        <w:t>2. 测试用例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6A6C2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D0ED301">
            <w:pPr>
              <w:jc w:val="center"/>
              <w:rPr>
                <w:szCs w:val="21"/>
                <w:vertAlign w:val="baseline"/>
              </w:rPr>
            </w:pPr>
            <w:r>
              <w:rPr>
                <w:rFonts w:hint="eastAsia"/>
                <w:szCs w:val="21"/>
              </w:rPr>
              <w:t>用例编号</w:t>
            </w:r>
          </w:p>
        </w:tc>
        <w:tc>
          <w:tcPr>
            <w:tcW w:w="2130" w:type="dxa"/>
            <w:vAlign w:val="top"/>
          </w:tcPr>
          <w:p w14:paraId="6FD049C9">
            <w:pPr>
              <w:jc w:val="center"/>
              <w:rPr>
                <w:szCs w:val="21"/>
                <w:vertAlign w:val="baseline"/>
              </w:rPr>
            </w:pPr>
            <w:r>
              <w:rPr>
                <w:rFonts w:hint="eastAsia"/>
                <w:szCs w:val="21"/>
              </w:rPr>
              <w:t>测试内容</w:t>
            </w:r>
          </w:p>
        </w:tc>
        <w:tc>
          <w:tcPr>
            <w:tcW w:w="2131" w:type="dxa"/>
            <w:vAlign w:val="top"/>
          </w:tcPr>
          <w:p w14:paraId="10BF43D0">
            <w:pPr>
              <w:jc w:val="center"/>
              <w:rPr>
                <w:szCs w:val="21"/>
                <w:vertAlign w:val="baseline"/>
              </w:rPr>
            </w:pPr>
            <w:r>
              <w:rPr>
                <w:rFonts w:hint="eastAsia"/>
                <w:szCs w:val="21"/>
              </w:rPr>
              <w:t>输入数据/操作</w:t>
            </w:r>
          </w:p>
        </w:tc>
        <w:tc>
          <w:tcPr>
            <w:tcW w:w="2131" w:type="dxa"/>
            <w:vAlign w:val="top"/>
          </w:tcPr>
          <w:p w14:paraId="215A66B4">
            <w:pPr>
              <w:jc w:val="center"/>
              <w:rPr>
                <w:szCs w:val="21"/>
                <w:vertAlign w:val="baseline"/>
              </w:rPr>
            </w:pPr>
            <w:r>
              <w:rPr>
                <w:rFonts w:hint="eastAsia"/>
                <w:szCs w:val="21"/>
              </w:rPr>
              <w:t>预期输出/结果</w:t>
            </w:r>
          </w:p>
        </w:tc>
      </w:tr>
      <w:tr w14:paraId="6245B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26BD584">
            <w:pPr>
              <w:jc w:val="center"/>
              <w:rPr>
                <w:szCs w:val="21"/>
                <w:vertAlign w:val="baseline"/>
              </w:rPr>
            </w:pPr>
            <w:r>
              <w:rPr>
                <w:rFonts w:hint="eastAsia"/>
                <w:szCs w:val="21"/>
              </w:rPr>
              <w:t>1</w:t>
            </w:r>
          </w:p>
        </w:tc>
        <w:tc>
          <w:tcPr>
            <w:tcW w:w="2130" w:type="dxa"/>
            <w:vAlign w:val="top"/>
          </w:tcPr>
          <w:p w14:paraId="44D5E75E">
            <w:pPr>
              <w:jc w:val="center"/>
              <w:rPr>
                <w:szCs w:val="21"/>
                <w:vertAlign w:val="baseline"/>
              </w:rPr>
            </w:pPr>
            <w:r>
              <w:rPr>
                <w:rFonts w:hint="eastAsia"/>
                <w:szCs w:val="21"/>
              </w:rPr>
              <w:t>正常查看进度</w:t>
            </w:r>
          </w:p>
        </w:tc>
        <w:tc>
          <w:tcPr>
            <w:tcW w:w="2131" w:type="dxa"/>
            <w:vAlign w:val="top"/>
          </w:tcPr>
          <w:p w14:paraId="2F98C1D8">
            <w:pPr>
              <w:jc w:val="center"/>
              <w:rPr>
                <w:szCs w:val="21"/>
                <w:vertAlign w:val="baseline"/>
              </w:rPr>
            </w:pPr>
            <w:r>
              <w:rPr>
                <w:rFonts w:hint="eastAsia"/>
                <w:szCs w:val="21"/>
              </w:rPr>
              <w:t>用户A登录，查询自己计划ID=1的进度</w:t>
            </w:r>
          </w:p>
        </w:tc>
        <w:tc>
          <w:tcPr>
            <w:tcW w:w="2131" w:type="dxa"/>
            <w:vAlign w:val="top"/>
          </w:tcPr>
          <w:p w14:paraId="65F3F167">
            <w:pPr>
              <w:jc w:val="center"/>
              <w:rPr>
                <w:szCs w:val="21"/>
                <w:vertAlign w:val="baseline"/>
              </w:rPr>
            </w:pPr>
            <w:r>
              <w:rPr>
                <w:rFonts w:hint="eastAsia"/>
                <w:szCs w:val="21"/>
              </w:rPr>
              <w:t>返回计划1的进度信息（如已完成任务数、总任务数、完成百分比等）</w:t>
            </w:r>
          </w:p>
        </w:tc>
      </w:tr>
      <w:tr w14:paraId="729C1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C7A9B96">
            <w:pPr>
              <w:jc w:val="center"/>
              <w:rPr>
                <w:szCs w:val="21"/>
                <w:vertAlign w:val="baseline"/>
              </w:rPr>
            </w:pPr>
            <w:r>
              <w:rPr>
                <w:rFonts w:hint="eastAsia"/>
                <w:szCs w:val="21"/>
              </w:rPr>
              <w:t>2</w:t>
            </w:r>
          </w:p>
        </w:tc>
        <w:tc>
          <w:tcPr>
            <w:tcW w:w="2130" w:type="dxa"/>
            <w:vAlign w:val="top"/>
          </w:tcPr>
          <w:p w14:paraId="61D2FBFD">
            <w:pPr>
              <w:jc w:val="center"/>
              <w:rPr>
                <w:szCs w:val="21"/>
                <w:vertAlign w:val="baseline"/>
              </w:rPr>
            </w:pPr>
            <w:r>
              <w:rPr>
                <w:rFonts w:hint="eastAsia"/>
                <w:szCs w:val="21"/>
              </w:rPr>
              <w:t>未登录查看进度</w:t>
            </w:r>
          </w:p>
        </w:tc>
        <w:tc>
          <w:tcPr>
            <w:tcW w:w="2131" w:type="dxa"/>
            <w:vAlign w:val="top"/>
          </w:tcPr>
          <w:p w14:paraId="547B6A0F">
            <w:pPr>
              <w:jc w:val="center"/>
              <w:rPr>
                <w:szCs w:val="21"/>
                <w:vertAlign w:val="baseline"/>
              </w:rPr>
            </w:pPr>
            <w:r>
              <w:rPr>
                <w:rFonts w:hint="eastAsia"/>
                <w:szCs w:val="21"/>
              </w:rPr>
              <w:t>未登录直接请求</w:t>
            </w:r>
          </w:p>
        </w:tc>
        <w:tc>
          <w:tcPr>
            <w:tcW w:w="2131" w:type="dxa"/>
            <w:vAlign w:val="top"/>
          </w:tcPr>
          <w:p w14:paraId="0345CBBA">
            <w:pPr>
              <w:jc w:val="center"/>
              <w:rPr>
                <w:szCs w:val="21"/>
                <w:vertAlign w:val="baseline"/>
              </w:rPr>
            </w:pPr>
            <w:r>
              <w:rPr>
                <w:rFonts w:hint="eastAsia"/>
                <w:szCs w:val="21"/>
              </w:rPr>
              <w:t>返回401，提示“未授权”</w:t>
            </w:r>
          </w:p>
        </w:tc>
      </w:tr>
      <w:tr w14:paraId="3BBA4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A597021">
            <w:pPr>
              <w:jc w:val="center"/>
              <w:rPr>
                <w:szCs w:val="21"/>
                <w:vertAlign w:val="baseline"/>
              </w:rPr>
            </w:pPr>
            <w:r>
              <w:rPr>
                <w:rFonts w:hint="eastAsia"/>
                <w:szCs w:val="21"/>
              </w:rPr>
              <w:t>3</w:t>
            </w:r>
          </w:p>
        </w:tc>
        <w:tc>
          <w:tcPr>
            <w:tcW w:w="2130" w:type="dxa"/>
            <w:vAlign w:val="top"/>
          </w:tcPr>
          <w:p w14:paraId="6F9FB048">
            <w:pPr>
              <w:jc w:val="center"/>
              <w:rPr>
                <w:szCs w:val="21"/>
                <w:vertAlign w:val="baseline"/>
              </w:rPr>
            </w:pPr>
            <w:r>
              <w:rPr>
                <w:rFonts w:hint="eastAsia"/>
                <w:szCs w:val="21"/>
              </w:rPr>
              <w:t>查看他人计划进度</w:t>
            </w:r>
          </w:p>
        </w:tc>
        <w:tc>
          <w:tcPr>
            <w:tcW w:w="2131" w:type="dxa"/>
            <w:vAlign w:val="top"/>
          </w:tcPr>
          <w:p w14:paraId="2199CBFD">
            <w:pPr>
              <w:jc w:val="center"/>
              <w:rPr>
                <w:szCs w:val="21"/>
                <w:vertAlign w:val="baseline"/>
              </w:rPr>
            </w:pPr>
            <w:r>
              <w:rPr>
                <w:rFonts w:hint="eastAsia"/>
                <w:szCs w:val="21"/>
              </w:rPr>
              <w:t>用户A登录，查询用户B的计划</w:t>
            </w:r>
          </w:p>
        </w:tc>
        <w:tc>
          <w:tcPr>
            <w:tcW w:w="2131" w:type="dxa"/>
            <w:vAlign w:val="top"/>
          </w:tcPr>
          <w:p w14:paraId="56D73DF1">
            <w:pPr>
              <w:jc w:val="center"/>
              <w:rPr>
                <w:szCs w:val="21"/>
                <w:vertAlign w:val="baseline"/>
              </w:rPr>
            </w:pPr>
            <w:r>
              <w:rPr>
                <w:rFonts w:hint="eastAsia"/>
                <w:szCs w:val="21"/>
              </w:rPr>
              <w:t>返回403，提示“无权限”</w:t>
            </w:r>
          </w:p>
        </w:tc>
      </w:tr>
      <w:tr w14:paraId="15399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EE11B14">
            <w:pPr>
              <w:jc w:val="center"/>
              <w:rPr>
                <w:szCs w:val="21"/>
                <w:vertAlign w:val="baseline"/>
              </w:rPr>
            </w:pPr>
            <w:r>
              <w:rPr>
                <w:rFonts w:hint="eastAsia"/>
                <w:szCs w:val="21"/>
              </w:rPr>
              <w:t>4</w:t>
            </w:r>
          </w:p>
        </w:tc>
        <w:tc>
          <w:tcPr>
            <w:tcW w:w="2130" w:type="dxa"/>
            <w:vAlign w:val="top"/>
          </w:tcPr>
          <w:p w14:paraId="49A1446A">
            <w:pPr>
              <w:jc w:val="center"/>
              <w:rPr>
                <w:szCs w:val="21"/>
                <w:vertAlign w:val="baseline"/>
              </w:rPr>
            </w:pPr>
            <w:r>
              <w:rPr>
                <w:rFonts w:hint="eastAsia"/>
                <w:szCs w:val="21"/>
              </w:rPr>
              <w:t>查询不存在的计划</w:t>
            </w:r>
          </w:p>
        </w:tc>
        <w:tc>
          <w:tcPr>
            <w:tcW w:w="2131" w:type="dxa"/>
            <w:vAlign w:val="top"/>
          </w:tcPr>
          <w:p w14:paraId="3F7E8C31">
            <w:pPr>
              <w:jc w:val="center"/>
              <w:rPr>
                <w:szCs w:val="21"/>
                <w:vertAlign w:val="baseline"/>
              </w:rPr>
            </w:pPr>
            <w:r>
              <w:rPr>
                <w:rFonts w:hint="eastAsia"/>
                <w:szCs w:val="21"/>
              </w:rPr>
              <w:t>用户A登录，查询不存在的计划ID</w:t>
            </w:r>
          </w:p>
        </w:tc>
        <w:tc>
          <w:tcPr>
            <w:tcW w:w="2131" w:type="dxa"/>
            <w:vAlign w:val="top"/>
          </w:tcPr>
          <w:p w14:paraId="5BA06DFD">
            <w:pPr>
              <w:jc w:val="center"/>
              <w:rPr>
                <w:szCs w:val="21"/>
                <w:vertAlign w:val="baseline"/>
              </w:rPr>
            </w:pPr>
            <w:r>
              <w:rPr>
                <w:rFonts w:hint="eastAsia"/>
                <w:szCs w:val="21"/>
              </w:rPr>
              <w:t>返回404，提示“计划不存在”</w:t>
            </w:r>
          </w:p>
        </w:tc>
      </w:tr>
      <w:tr w14:paraId="38A66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55F63D9">
            <w:pPr>
              <w:jc w:val="center"/>
              <w:rPr>
                <w:szCs w:val="21"/>
                <w:vertAlign w:val="baseline"/>
              </w:rPr>
            </w:pPr>
            <w:r>
              <w:rPr>
                <w:rFonts w:hint="eastAsia"/>
                <w:szCs w:val="21"/>
              </w:rPr>
              <w:t>5</w:t>
            </w:r>
          </w:p>
        </w:tc>
        <w:tc>
          <w:tcPr>
            <w:tcW w:w="2130" w:type="dxa"/>
            <w:vAlign w:val="top"/>
          </w:tcPr>
          <w:p w14:paraId="183D6445">
            <w:pPr>
              <w:jc w:val="center"/>
              <w:rPr>
                <w:szCs w:val="21"/>
                <w:vertAlign w:val="baseline"/>
              </w:rPr>
            </w:pPr>
            <w:r>
              <w:rPr>
                <w:rFonts w:hint="eastAsia"/>
                <w:szCs w:val="21"/>
              </w:rPr>
              <w:t>查询无任务的计划</w:t>
            </w:r>
          </w:p>
        </w:tc>
        <w:tc>
          <w:tcPr>
            <w:tcW w:w="2131" w:type="dxa"/>
            <w:vAlign w:val="top"/>
          </w:tcPr>
          <w:p w14:paraId="7B1DC849">
            <w:pPr>
              <w:jc w:val="center"/>
              <w:rPr>
                <w:szCs w:val="21"/>
                <w:vertAlign w:val="baseline"/>
              </w:rPr>
            </w:pPr>
            <w:r>
              <w:rPr>
                <w:rFonts w:hint="eastAsia"/>
                <w:szCs w:val="21"/>
              </w:rPr>
              <w:t>用户A登录，查询一个没有任务的计划</w:t>
            </w:r>
          </w:p>
        </w:tc>
        <w:tc>
          <w:tcPr>
            <w:tcW w:w="2131" w:type="dxa"/>
            <w:vAlign w:val="top"/>
          </w:tcPr>
          <w:p w14:paraId="44418946">
            <w:pPr>
              <w:jc w:val="center"/>
              <w:rPr>
                <w:szCs w:val="21"/>
                <w:vertAlign w:val="baseline"/>
              </w:rPr>
            </w:pPr>
            <w:r>
              <w:rPr>
                <w:rFonts w:hint="eastAsia"/>
                <w:szCs w:val="21"/>
              </w:rPr>
              <w:t>返回进度为0%或相关提示</w:t>
            </w:r>
          </w:p>
        </w:tc>
      </w:tr>
      <w:tr w14:paraId="369E3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14:paraId="75880E01">
            <w:pPr>
              <w:jc w:val="center"/>
              <w:rPr>
                <w:szCs w:val="21"/>
                <w:vertAlign w:val="baseline"/>
              </w:rPr>
            </w:pPr>
            <w:r>
              <w:rPr>
                <w:rFonts w:hint="eastAsia"/>
                <w:szCs w:val="21"/>
              </w:rPr>
              <w:t>6</w:t>
            </w:r>
          </w:p>
        </w:tc>
        <w:tc>
          <w:tcPr>
            <w:tcW w:w="2130" w:type="dxa"/>
            <w:vAlign w:val="top"/>
          </w:tcPr>
          <w:p w14:paraId="6BB28AAE">
            <w:pPr>
              <w:jc w:val="center"/>
              <w:rPr>
                <w:szCs w:val="21"/>
                <w:vertAlign w:val="baseline"/>
              </w:rPr>
            </w:pPr>
            <w:r>
              <w:rPr>
                <w:rFonts w:hint="eastAsia"/>
                <w:szCs w:val="21"/>
              </w:rPr>
              <w:t>数据库异常</w:t>
            </w:r>
          </w:p>
        </w:tc>
        <w:tc>
          <w:tcPr>
            <w:tcW w:w="2131" w:type="dxa"/>
            <w:vAlign w:val="top"/>
          </w:tcPr>
          <w:p w14:paraId="043AF34B">
            <w:pPr>
              <w:jc w:val="center"/>
              <w:rPr>
                <w:szCs w:val="21"/>
                <w:vertAlign w:val="baseline"/>
              </w:rPr>
            </w:pPr>
            <w:r>
              <w:rPr>
                <w:rFonts w:hint="eastAsia"/>
                <w:szCs w:val="21"/>
              </w:rPr>
              <w:t>正常数据，断开数据库</w:t>
            </w:r>
          </w:p>
        </w:tc>
        <w:tc>
          <w:tcPr>
            <w:tcW w:w="2131" w:type="dxa"/>
            <w:vAlign w:val="top"/>
          </w:tcPr>
          <w:p w14:paraId="61B97EEB">
            <w:pPr>
              <w:jc w:val="center"/>
              <w:rPr>
                <w:szCs w:val="21"/>
                <w:vertAlign w:val="baseline"/>
              </w:rPr>
            </w:pPr>
            <w:r>
              <w:rPr>
                <w:rFonts w:hint="eastAsia"/>
                <w:szCs w:val="21"/>
              </w:rPr>
              <w:t>返回“服务器内部错误”</w:t>
            </w:r>
          </w:p>
        </w:tc>
      </w:tr>
    </w:tbl>
    <w:p w14:paraId="1BCD50D4">
      <w:pPr>
        <w:rPr>
          <w:szCs w:val="21"/>
        </w:rPr>
      </w:pPr>
    </w:p>
    <w:p w14:paraId="2CC19DEA">
      <w:pPr>
        <w:rPr>
          <w:szCs w:val="21"/>
        </w:rPr>
      </w:pPr>
      <w:r>
        <w:rPr>
          <w:rFonts w:hint="eastAsia"/>
          <w:szCs w:val="21"/>
        </w:rPr>
        <w:t>二、白盒测试设计</w:t>
      </w:r>
    </w:p>
    <w:p w14:paraId="1AD3D79A">
      <w:pPr>
        <w:rPr>
          <w:szCs w:val="21"/>
        </w:rPr>
      </w:pPr>
      <w:r>
        <w:rPr>
          <w:rFonts w:hint="eastAsia"/>
          <w:szCs w:val="21"/>
        </w:rPr>
        <w:t>1. 主要测试点</w:t>
      </w:r>
    </w:p>
    <w:p w14:paraId="4C02EE42">
      <w:pPr>
        <w:rPr>
          <w:szCs w:val="21"/>
        </w:rPr>
      </w:pPr>
      <w:r>
        <w:rPr>
          <w:rFonts w:hint="eastAsia"/>
          <w:szCs w:val="21"/>
        </w:rPr>
        <w:t>- 用户认证（req.user是否存在）</w:t>
      </w:r>
    </w:p>
    <w:p w14:paraId="277B4679">
      <w:pPr>
        <w:rPr>
          <w:szCs w:val="21"/>
        </w:rPr>
      </w:pPr>
      <w:r>
        <w:rPr>
          <w:rFonts w:hint="eastAsia"/>
          <w:szCs w:val="21"/>
        </w:rPr>
        <w:t>- 权限校验（只能查看自己的计划进度）</w:t>
      </w:r>
    </w:p>
    <w:p w14:paraId="3F4B6A65">
      <w:pPr>
        <w:rPr>
          <w:szCs w:val="21"/>
        </w:rPr>
      </w:pPr>
      <w:r>
        <w:rPr>
          <w:rFonts w:hint="eastAsia"/>
          <w:szCs w:val="21"/>
        </w:rPr>
        <w:t>- 计划是否存在校验</w:t>
      </w:r>
    </w:p>
    <w:p w14:paraId="4B3D87BF">
      <w:pPr>
        <w:rPr>
          <w:szCs w:val="21"/>
        </w:rPr>
      </w:pPr>
      <w:r>
        <w:rPr>
          <w:rFonts w:hint="eastAsia"/>
          <w:szCs w:val="21"/>
        </w:rPr>
        <w:t>- 进度数据统计逻辑（如任务总数、已完成数、百分比等）</w:t>
      </w:r>
    </w:p>
    <w:p w14:paraId="128D892D">
      <w:pPr>
        <w:rPr>
          <w:szCs w:val="21"/>
        </w:rPr>
      </w:pPr>
      <w:r>
        <w:rPr>
          <w:rFonts w:hint="eastAsia"/>
          <w:szCs w:val="21"/>
        </w:rPr>
        <w:t>- 异常处理（如数据库异常、无权限、计划不存在等）</w:t>
      </w:r>
    </w:p>
    <w:p w14:paraId="5AD42E35">
      <w:pPr>
        <w:rPr>
          <w:szCs w:val="21"/>
        </w:rPr>
      </w:pPr>
      <w:r>
        <w:rPr>
          <w:rFonts w:hint="eastAsia"/>
          <w:szCs w:val="21"/>
        </w:rPr>
        <w:t>2. 基本路径分析</w:t>
      </w:r>
    </w:p>
    <w:p w14:paraId="18FD7D33">
      <w:pPr>
        <w:rPr>
          <w:szCs w:val="21"/>
        </w:rPr>
      </w:pPr>
      <w:r>
        <w:rPr>
          <w:rFonts w:hint="eastAsia"/>
          <w:szCs w:val="21"/>
        </w:rPr>
        <w:t>假设以“查看单个学习计划进度”为例，伪代码流程如下：</w:t>
      </w:r>
    </w:p>
    <w:p w14:paraId="4FB8CE1D">
      <w:pPr>
        <w:rPr>
          <w:szCs w:val="21"/>
        </w:rPr>
      </w:pPr>
      <w:r>
        <w:rPr>
          <w:rFonts w:hint="eastAsia"/>
          <w:szCs w:val="21"/>
        </w:rPr>
        <w:t xml:space="preserve">A. 进入接口  </w:t>
      </w:r>
    </w:p>
    <w:p w14:paraId="7FC81E66">
      <w:pPr>
        <w:rPr>
          <w:szCs w:val="21"/>
        </w:rPr>
      </w:pPr>
      <w:r>
        <w:rPr>
          <w:rFonts w:hint="eastAsia"/>
          <w:szCs w:val="21"/>
        </w:rPr>
        <w:t xml:space="preserve">B. 校验用户登录  </w:t>
      </w:r>
    </w:p>
    <w:p w14:paraId="3B433687">
      <w:pPr>
        <w:rPr>
          <w:szCs w:val="21"/>
        </w:rPr>
      </w:pPr>
      <w:r>
        <w:rPr>
          <w:rFonts w:hint="eastAsia"/>
          <w:szCs w:val="21"/>
        </w:rPr>
        <w:t xml:space="preserve">C. 查找学习计划  </w:t>
      </w:r>
    </w:p>
    <w:p w14:paraId="1C8F9C1B">
      <w:pPr>
        <w:rPr>
          <w:szCs w:val="21"/>
        </w:rPr>
      </w:pPr>
      <w:r>
        <w:rPr>
          <w:rFonts w:hint="eastAsia"/>
          <w:szCs w:val="21"/>
        </w:rPr>
        <w:t xml:space="preserve">D. 校验是否本人计划  </w:t>
      </w:r>
    </w:p>
    <w:p w14:paraId="4C648117">
      <w:pPr>
        <w:rPr>
          <w:szCs w:val="21"/>
        </w:rPr>
      </w:pPr>
      <w:r>
        <w:rPr>
          <w:rFonts w:hint="eastAsia"/>
          <w:szCs w:val="21"/>
        </w:rPr>
        <w:t xml:space="preserve">E. 统计进度数据  </w:t>
      </w:r>
    </w:p>
    <w:p w14:paraId="46B91B8F">
      <w:pPr>
        <w:rPr>
          <w:szCs w:val="21"/>
        </w:rPr>
      </w:pPr>
      <w:r>
        <w:rPr>
          <w:rFonts w:hint="eastAsia"/>
          <w:szCs w:val="21"/>
        </w:rPr>
        <w:t xml:space="preserve">F. 返回进度信息  </w:t>
      </w:r>
    </w:p>
    <w:p w14:paraId="46630C60">
      <w:pPr>
        <w:rPr>
          <w:szCs w:val="21"/>
        </w:rPr>
      </w:pPr>
      <w:r>
        <w:rPr>
          <w:rFonts w:hint="eastAsia"/>
          <w:szCs w:val="21"/>
        </w:rPr>
        <w:t xml:space="preserve">G. 计划不存在  </w:t>
      </w:r>
    </w:p>
    <w:p w14:paraId="60DE8707">
      <w:pPr>
        <w:rPr>
          <w:szCs w:val="21"/>
        </w:rPr>
      </w:pPr>
      <w:r>
        <w:rPr>
          <w:rFonts w:hint="eastAsia"/>
          <w:szCs w:val="21"/>
        </w:rPr>
        <w:t xml:space="preserve">H. 无权限  </w:t>
      </w:r>
    </w:p>
    <w:p w14:paraId="53EF14AC">
      <w:pPr>
        <w:rPr>
          <w:szCs w:val="21"/>
        </w:rPr>
      </w:pPr>
      <w:r>
        <w:rPr>
          <w:rFonts w:hint="eastAsia"/>
          <w:szCs w:val="21"/>
        </w:rPr>
        <w:t>I. 数据库异常</w:t>
      </w:r>
    </w:p>
    <w:p w14:paraId="15F8F15D">
      <w:pPr>
        <w:rPr>
          <w:szCs w:val="21"/>
        </w:rPr>
      </w:pPr>
      <w:r>
        <w:rPr>
          <w:rFonts w:hint="eastAsia"/>
          <w:szCs w:val="21"/>
        </w:rPr>
        <w:t>流程图</w:t>
      </w:r>
    </w:p>
    <w:p w14:paraId="0A503F53">
      <w:pPr>
        <w:ind w:firstLine="1050" w:firstLineChars="500"/>
        <w:rPr>
          <w:szCs w:val="21"/>
        </w:rPr>
      </w:pPr>
      <w:r>
        <w:rPr>
          <w:szCs w:val="21"/>
        </w:rPr>
        <w:drawing>
          <wp:inline distT="0" distB="0" distL="114300" distR="114300">
            <wp:extent cx="3876675" cy="3562350"/>
            <wp:effectExtent l="0" t="0" r="952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1"/>
                    <a:stretch>
                      <a:fillRect/>
                    </a:stretch>
                  </pic:blipFill>
                  <pic:spPr>
                    <a:xfrm>
                      <a:off x="0" y="0"/>
                      <a:ext cx="3876675" cy="3562350"/>
                    </a:xfrm>
                    <a:prstGeom prst="rect">
                      <a:avLst/>
                    </a:prstGeom>
                    <a:noFill/>
                    <a:ln>
                      <a:noFill/>
                    </a:ln>
                  </pic:spPr>
                </pic:pic>
              </a:graphicData>
            </a:graphic>
          </wp:inline>
        </w:drawing>
      </w:r>
    </w:p>
    <w:p w14:paraId="439A1204">
      <w:pPr>
        <w:rPr>
          <w:szCs w:val="21"/>
        </w:rPr>
      </w:pPr>
      <w:r>
        <w:rPr>
          <w:rFonts w:hint="eastAsia"/>
          <w:szCs w:val="21"/>
        </w:rPr>
        <w:t>3. 基本路径</w:t>
      </w:r>
    </w:p>
    <w:p w14:paraId="08B20C82">
      <w:pPr>
        <w:rPr>
          <w:szCs w:val="21"/>
        </w:rPr>
      </w:pPr>
      <w:r>
        <w:rPr>
          <w:rFonts w:hint="eastAsia"/>
          <w:szCs w:val="21"/>
        </w:rPr>
        <w:t>- 路径1（成功查看进度）: A → B → C → D → E → F</w:t>
      </w:r>
    </w:p>
    <w:p w14:paraId="31967DAA">
      <w:pPr>
        <w:rPr>
          <w:szCs w:val="21"/>
        </w:rPr>
      </w:pPr>
      <w:r>
        <w:rPr>
          <w:rFonts w:hint="eastAsia"/>
          <w:szCs w:val="21"/>
        </w:rPr>
        <w:t>- 路径2（未登录）: A → B → P</w:t>
      </w:r>
    </w:p>
    <w:p w14:paraId="755FC390">
      <w:pPr>
        <w:rPr>
          <w:szCs w:val="21"/>
        </w:rPr>
      </w:pPr>
      <w:r>
        <w:rPr>
          <w:rFonts w:hint="eastAsia"/>
          <w:szCs w:val="21"/>
        </w:rPr>
        <w:t>- 路径3（计划不存在）: A → B → C → Q</w:t>
      </w:r>
    </w:p>
    <w:p w14:paraId="75DE5F39">
      <w:pPr>
        <w:rPr>
          <w:szCs w:val="21"/>
        </w:rPr>
      </w:pPr>
      <w:r>
        <w:rPr>
          <w:rFonts w:hint="eastAsia"/>
          <w:szCs w:val="21"/>
        </w:rPr>
        <w:t>- 路径4（无权限）: A → B → C → D → R</w:t>
      </w:r>
    </w:p>
    <w:p w14:paraId="6EF80DE8">
      <w:pPr>
        <w:rPr>
          <w:szCs w:val="21"/>
        </w:rPr>
      </w:pPr>
      <w:r>
        <w:rPr>
          <w:rFonts w:hint="eastAsia"/>
          <w:szCs w:val="21"/>
        </w:rPr>
        <w:t>- 路径5（数据库异常）: A → B → C → D → E → S</w:t>
      </w:r>
    </w:p>
    <w:p w14:paraId="3D3A7564">
      <w:pPr>
        <w:rPr>
          <w:szCs w:val="21"/>
        </w:rPr>
      </w:pPr>
    </w:p>
    <w:p w14:paraId="1A7CC5D8">
      <w:pPr>
        <w:rPr>
          <w:rFonts w:hint="eastAsia"/>
          <w:szCs w:val="21"/>
        </w:rPr>
      </w:pPr>
    </w:p>
    <w:p w14:paraId="1C39BB61">
      <w:pPr>
        <w:rPr>
          <w:szCs w:val="21"/>
        </w:rPr>
      </w:pPr>
    </w:p>
    <w:p w14:paraId="4DEA4B0C">
      <w:pPr>
        <w:rPr>
          <w:szCs w:val="21"/>
        </w:rPr>
      </w:pPr>
    </w:p>
    <w:p w14:paraId="3719AA4E">
      <w:pPr>
        <w:rPr>
          <w:szCs w:val="21"/>
        </w:rPr>
      </w:pPr>
    </w:p>
    <w:p w14:paraId="20A408BB">
      <w:pPr>
        <w:rPr>
          <w:szCs w:val="21"/>
        </w:rPr>
      </w:pPr>
    </w:p>
    <w:p w14:paraId="2FA1E2D3">
      <w:pPr>
        <w:rPr>
          <w:rFonts w:hint="eastAsia"/>
          <w:szCs w:val="21"/>
        </w:rPr>
      </w:pPr>
      <w:r>
        <w:rPr>
          <w:rFonts w:hint="eastAsia"/>
          <w:szCs w:val="21"/>
        </w:rPr>
        <w:t>4. 白盒测试用例表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54FAF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316F41D6">
            <w:pPr>
              <w:jc w:val="center"/>
              <w:rPr>
                <w:rFonts w:hint="eastAsia"/>
                <w:szCs w:val="21"/>
                <w:vertAlign w:val="baseline"/>
              </w:rPr>
            </w:pPr>
            <w:r>
              <w:rPr>
                <w:rFonts w:hint="eastAsia"/>
                <w:szCs w:val="21"/>
              </w:rPr>
              <w:t>测试用例编号</w:t>
            </w:r>
          </w:p>
        </w:tc>
        <w:tc>
          <w:tcPr>
            <w:tcW w:w="1420" w:type="dxa"/>
            <w:vAlign w:val="top"/>
          </w:tcPr>
          <w:p w14:paraId="11845AED">
            <w:pPr>
              <w:jc w:val="center"/>
              <w:rPr>
                <w:rFonts w:hint="eastAsia"/>
                <w:szCs w:val="21"/>
                <w:vertAlign w:val="baseline"/>
              </w:rPr>
            </w:pPr>
            <w:r>
              <w:rPr>
                <w:rFonts w:hint="eastAsia"/>
                <w:szCs w:val="21"/>
              </w:rPr>
              <w:t>测试场景</w:t>
            </w:r>
          </w:p>
        </w:tc>
        <w:tc>
          <w:tcPr>
            <w:tcW w:w="1420" w:type="dxa"/>
            <w:vAlign w:val="top"/>
          </w:tcPr>
          <w:p w14:paraId="137B2765">
            <w:pPr>
              <w:jc w:val="center"/>
              <w:rPr>
                <w:rFonts w:hint="eastAsia"/>
                <w:szCs w:val="21"/>
                <w:vertAlign w:val="baseline"/>
              </w:rPr>
            </w:pPr>
            <w:r>
              <w:rPr>
                <w:rFonts w:hint="eastAsia"/>
                <w:szCs w:val="21"/>
              </w:rPr>
              <w:t>输入数据</w:t>
            </w:r>
          </w:p>
        </w:tc>
        <w:tc>
          <w:tcPr>
            <w:tcW w:w="1420" w:type="dxa"/>
            <w:vAlign w:val="top"/>
          </w:tcPr>
          <w:p w14:paraId="54066224">
            <w:pPr>
              <w:jc w:val="center"/>
              <w:rPr>
                <w:rFonts w:hint="eastAsia"/>
                <w:szCs w:val="21"/>
                <w:vertAlign w:val="baseline"/>
              </w:rPr>
            </w:pPr>
            <w:r>
              <w:rPr>
                <w:rFonts w:hint="eastAsia"/>
                <w:szCs w:val="21"/>
              </w:rPr>
              <w:t>预期输出</w:t>
            </w:r>
          </w:p>
        </w:tc>
        <w:tc>
          <w:tcPr>
            <w:tcW w:w="1421" w:type="dxa"/>
            <w:vAlign w:val="top"/>
          </w:tcPr>
          <w:p w14:paraId="62BF4EFB">
            <w:pPr>
              <w:jc w:val="center"/>
              <w:rPr>
                <w:rFonts w:hint="eastAsia"/>
                <w:szCs w:val="21"/>
                <w:vertAlign w:val="baseline"/>
              </w:rPr>
            </w:pPr>
            <w:r>
              <w:rPr>
                <w:rFonts w:hint="eastAsia"/>
                <w:szCs w:val="21"/>
              </w:rPr>
              <w:t>覆盖路径</w:t>
            </w:r>
          </w:p>
        </w:tc>
        <w:tc>
          <w:tcPr>
            <w:tcW w:w="1421" w:type="dxa"/>
            <w:vAlign w:val="top"/>
          </w:tcPr>
          <w:p w14:paraId="176F77D1">
            <w:pPr>
              <w:jc w:val="center"/>
              <w:rPr>
                <w:rFonts w:hint="eastAsia"/>
                <w:szCs w:val="21"/>
                <w:vertAlign w:val="baseline"/>
              </w:rPr>
            </w:pPr>
            <w:r>
              <w:rPr>
                <w:rFonts w:hint="eastAsia"/>
                <w:szCs w:val="21"/>
              </w:rPr>
              <w:t>测试目的</w:t>
            </w:r>
          </w:p>
        </w:tc>
      </w:tr>
      <w:tr w14:paraId="0AF4A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56D0C93C">
            <w:pPr>
              <w:jc w:val="center"/>
              <w:rPr>
                <w:rFonts w:hint="eastAsia"/>
                <w:szCs w:val="21"/>
                <w:vertAlign w:val="baseline"/>
              </w:rPr>
            </w:pPr>
            <w:r>
              <w:rPr>
                <w:rFonts w:hint="eastAsia"/>
                <w:szCs w:val="21"/>
              </w:rPr>
              <w:t>TC001</w:t>
            </w:r>
          </w:p>
        </w:tc>
        <w:tc>
          <w:tcPr>
            <w:tcW w:w="1420" w:type="dxa"/>
            <w:vAlign w:val="top"/>
          </w:tcPr>
          <w:p w14:paraId="6775F43E">
            <w:pPr>
              <w:jc w:val="center"/>
              <w:rPr>
                <w:rFonts w:hint="eastAsia"/>
                <w:szCs w:val="21"/>
                <w:vertAlign w:val="baseline"/>
              </w:rPr>
            </w:pPr>
            <w:r>
              <w:rPr>
                <w:rFonts w:hint="eastAsia"/>
                <w:szCs w:val="21"/>
              </w:rPr>
              <w:t>成功查看进度</w:t>
            </w:r>
          </w:p>
        </w:tc>
        <w:tc>
          <w:tcPr>
            <w:tcW w:w="1420" w:type="dxa"/>
            <w:vAlign w:val="top"/>
          </w:tcPr>
          <w:p w14:paraId="21B3A5FC">
            <w:pPr>
              <w:jc w:val="center"/>
              <w:rPr>
                <w:rFonts w:hint="eastAsia"/>
                <w:szCs w:val="21"/>
                <w:vertAlign w:val="baseline"/>
              </w:rPr>
            </w:pPr>
            <w:r>
              <w:rPr>
                <w:rFonts w:hint="eastAsia"/>
                <w:szCs w:val="21"/>
              </w:rPr>
              <w:t>{ plan_id: 1, user: A }</w:t>
            </w:r>
          </w:p>
        </w:tc>
        <w:tc>
          <w:tcPr>
            <w:tcW w:w="1420" w:type="dxa"/>
            <w:vAlign w:val="top"/>
          </w:tcPr>
          <w:p w14:paraId="20881203">
            <w:pPr>
              <w:jc w:val="center"/>
              <w:rPr>
                <w:rFonts w:hint="eastAsia"/>
                <w:szCs w:val="21"/>
                <w:vertAlign w:val="baseline"/>
              </w:rPr>
            </w:pPr>
            <w:r>
              <w:rPr>
                <w:rFonts w:hint="eastAsia"/>
                <w:szCs w:val="21"/>
              </w:rPr>
              <w:t>{ success: true, data: { total: 10, finished: 5, percent: 50 } }</w:t>
            </w:r>
          </w:p>
        </w:tc>
        <w:tc>
          <w:tcPr>
            <w:tcW w:w="1421" w:type="dxa"/>
            <w:vAlign w:val="top"/>
          </w:tcPr>
          <w:p w14:paraId="3177F08E">
            <w:pPr>
              <w:jc w:val="center"/>
              <w:rPr>
                <w:rFonts w:hint="eastAsia"/>
                <w:szCs w:val="21"/>
                <w:vertAlign w:val="baseline"/>
              </w:rPr>
            </w:pPr>
            <w:r>
              <w:rPr>
                <w:rFonts w:hint="eastAsia"/>
                <w:szCs w:val="21"/>
              </w:rPr>
              <w:t>路径1</w:t>
            </w:r>
          </w:p>
        </w:tc>
        <w:tc>
          <w:tcPr>
            <w:tcW w:w="1421" w:type="dxa"/>
            <w:vAlign w:val="top"/>
          </w:tcPr>
          <w:p w14:paraId="13152E0A">
            <w:pPr>
              <w:jc w:val="center"/>
              <w:rPr>
                <w:rFonts w:hint="eastAsia"/>
                <w:szCs w:val="21"/>
                <w:vertAlign w:val="baseline"/>
              </w:rPr>
            </w:pPr>
            <w:r>
              <w:rPr>
                <w:rFonts w:hint="eastAsia"/>
                <w:szCs w:val="21"/>
              </w:rPr>
              <w:t>验证正常进度查询</w:t>
            </w:r>
          </w:p>
        </w:tc>
      </w:tr>
      <w:tr w14:paraId="01A97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28871F5D">
            <w:pPr>
              <w:jc w:val="center"/>
              <w:rPr>
                <w:rFonts w:hint="eastAsia"/>
                <w:szCs w:val="21"/>
                <w:vertAlign w:val="baseline"/>
              </w:rPr>
            </w:pPr>
            <w:r>
              <w:rPr>
                <w:rFonts w:hint="eastAsia"/>
                <w:szCs w:val="21"/>
              </w:rPr>
              <w:t>TC002</w:t>
            </w:r>
          </w:p>
        </w:tc>
        <w:tc>
          <w:tcPr>
            <w:tcW w:w="1420" w:type="dxa"/>
            <w:vAlign w:val="top"/>
          </w:tcPr>
          <w:p w14:paraId="050F7A18">
            <w:pPr>
              <w:jc w:val="center"/>
              <w:rPr>
                <w:rFonts w:hint="eastAsia"/>
                <w:szCs w:val="21"/>
                <w:vertAlign w:val="baseline"/>
              </w:rPr>
            </w:pPr>
            <w:r>
              <w:rPr>
                <w:rFonts w:hint="eastAsia"/>
                <w:szCs w:val="21"/>
              </w:rPr>
              <w:t>未登录</w:t>
            </w:r>
          </w:p>
        </w:tc>
        <w:tc>
          <w:tcPr>
            <w:tcW w:w="1420" w:type="dxa"/>
            <w:vAlign w:val="top"/>
          </w:tcPr>
          <w:p w14:paraId="0D263542">
            <w:pPr>
              <w:jc w:val="center"/>
              <w:rPr>
                <w:rFonts w:hint="eastAsia"/>
                <w:szCs w:val="21"/>
                <w:vertAlign w:val="baseline"/>
              </w:rPr>
            </w:pPr>
            <w:r>
              <w:rPr>
                <w:rFonts w:hint="eastAsia"/>
                <w:szCs w:val="21"/>
              </w:rPr>
              <w:t>不带token</w:t>
            </w:r>
          </w:p>
        </w:tc>
        <w:tc>
          <w:tcPr>
            <w:tcW w:w="1420" w:type="dxa"/>
            <w:vAlign w:val="top"/>
          </w:tcPr>
          <w:p w14:paraId="3DA23B07">
            <w:pPr>
              <w:jc w:val="center"/>
              <w:rPr>
                <w:rFonts w:hint="eastAsia"/>
                <w:szCs w:val="21"/>
                <w:vertAlign w:val="baseline"/>
              </w:rPr>
            </w:pPr>
            <w:r>
              <w:rPr>
                <w:rFonts w:hint="eastAsia"/>
                <w:szCs w:val="21"/>
              </w:rPr>
              <w:t>{ success: false, message: "未授权" }</w:t>
            </w:r>
          </w:p>
        </w:tc>
        <w:tc>
          <w:tcPr>
            <w:tcW w:w="1421" w:type="dxa"/>
            <w:vAlign w:val="top"/>
          </w:tcPr>
          <w:p w14:paraId="14D3FA6C">
            <w:pPr>
              <w:jc w:val="center"/>
              <w:rPr>
                <w:rFonts w:hint="eastAsia"/>
                <w:szCs w:val="21"/>
                <w:vertAlign w:val="baseline"/>
              </w:rPr>
            </w:pPr>
            <w:r>
              <w:rPr>
                <w:rFonts w:hint="eastAsia"/>
                <w:szCs w:val="21"/>
              </w:rPr>
              <w:t>路径2</w:t>
            </w:r>
          </w:p>
        </w:tc>
        <w:tc>
          <w:tcPr>
            <w:tcW w:w="1421" w:type="dxa"/>
            <w:vAlign w:val="top"/>
          </w:tcPr>
          <w:p w14:paraId="2EF33041">
            <w:pPr>
              <w:jc w:val="center"/>
              <w:rPr>
                <w:rFonts w:hint="eastAsia"/>
                <w:szCs w:val="21"/>
                <w:vertAlign w:val="baseline"/>
              </w:rPr>
            </w:pPr>
            <w:r>
              <w:rPr>
                <w:rFonts w:hint="eastAsia"/>
                <w:szCs w:val="21"/>
              </w:rPr>
              <w:t>验证未登录拦截</w:t>
            </w:r>
          </w:p>
        </w:tc>
      </w:tr>
      <w:tr w14:paraId="1A195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21EFFA1B">
            <w:pPr>
              <w:jc w:val="center"/>
              <w:rPr>
                <w:rFonts w:hint="eastAsia"/>
                <w:szCs w:val="21"/>
                <w:vertAlign w:val="baseline"/>
              </w:rPr>
            </w:pPr>
            <w:r>
              <w:rPr>
                <w:rFonts w:hint="eastAsia"/>
                <w:szCs w:val="21"/>
              </w:rPr>
              <w:t>TC003</w:t>
            </w:r>
          </w:p>
        </w:tc>
        <w:tc>
          <w:tcPr>
            <w:tcW w:w="1420" w:type="dxa"/>
            <w:vAlign w:val="top"/>
          </w:tcPr>
          <w:p w14:paraId="4DD426A5">
            <w:pPr>
              <w:jc w:val="center"/>
              <w:rPr>
                <w:rFonts w:hint="eastAsia"/>
                <w:szCs w:val="21"/>
                <w:vertAlign w:val="baseline"/>
              </w:rPr>
            </w:pPr>
            <w:r>
              <w:rPr>
                <w:rFonts w:hint="eastAsia"/>
                <w:szCs w:val="21"/>
              </w:rPr>
              <w:t>计划不存在</w:t>
            </w:r>
          </w:p>
        </w:tc>
        <w:tc>
          <w:tcPr>
            <w:tcW w:w="1420" w:type="dxa"/>
            <w:vAlign w:val="top"/>
          </w:tcPr>
          <w:p w14:paraId="4198C92B">
            <w:pPr>
              <w:jc w:val="center"/>
              <w:rPr>
                <w:rFonts w:hint="eastAsia"/>
                <w:szCs w:val="21"/>
                <w:vertAlign w:val="baseline"/>
              </w:rPr>
            </w:pPr>
            <w:r>
              <w:rPr>
                <w:rFonts w:hint="eastAsia"/>
                <w:szCs w:val="21"/>
              </w:rPr>
              <w:t>{ plan_id: 999, user: A }</w:t>
            </w:r>
          </w:p>
        </w:tc>
        <w:tc>
          <w:tcPr>
            <w:tcW w:w="1420" w:type="dxa"/>
            <w:vAlign w:val="top"/>
          </w:tcPr>
          <w:p w14:paraId="65D3C04C">
            <w:pPr>
              <w:jc w:val="center"/>
              <w:rPr>
                <w:rFonts w:hint="eastAsia"/>
                <w:szCs w:val="21"/>
                <w:vertAlign w:val="baseline"/>
              </w:rPr>
            </w:pPr>
            <w:r>
              <w:rPr>
                <w:rFonts w:hint="eastAsia"/>
                <w:szCs w:val="21"/>
              </w:rPr>
              <w:t>{ success: false, message: "计划不存在" }</w:t>
            </w:r>
          </w:p>
        </w:tc>
        <w:tc>
          <w:tcPr>
            <w:tcW w:w="1421" w:type="dxa"/>
            <w:vAlign w:val="top"/>
          </w:tcPr>
          <w:p w14:paraId="33E5BDD8">
            <w:pPr>
              <w:jc w:val="center"/>
              <w:rPr>
                <w:rFonts w:hint="eastAsia"/>
                <w:szCs w:val="21"/>
                <w:vertAlign w:val="baseline"/>
              </w:rPr>
            </w:pPr>
            <w:r>
              <w:rPr>
                <w:rFonts w:hint="eastAsia"/>
                <w:szCs w:val="21"/>
              </w:rPr>
              <w:t>路径3</w:t>
            </w:r>
          </w:p>
        </w:tc>
        <w:tc>
          <w:tcPr>
            <w:tcW w:w="1421" w:type="dxa"/>
            <w:vAlign w:val="top"/>
          </w:tcPr>
          <w:p w14:paraId="7BBF01C9">
            <w:pPr>
              <w:jc w:val="center"/>
              <w:rPr>
                <w:rFonts w:hint="eastAsia"/>
                <w:szCs w:val="21"/>
                <w:vertAlign w:val="baseline"/>
              </w:rPr>
            </w:pPr>
            <w:r>
              <w:rPr>
                <w:rFonts w:hint="eastAsia"/>
                <w:szCs w:val="21"/>
              </w:rPr>
              <w:t>验证不存在计划处理</w:t>
            </w:r>
          </w:p>
        </w:tc>
      </w:tr>
      <w:tr w14:paraId="4564F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1B80C22A">
            <w:pPr>
              <w:jc w:val="center"/>
              <w:rPr>
                <w:rFonts w:hint="eastAsia"/>
                <w:szCs w:val="21"/>
                <w:vertAlign w:val="baseline"/>
              </w:rPr>
            </w:pPr>
            <w:r>
              <w:rPr>
                <w:rFonts w:hint="eastAsia"/>
                <w:szCs w:val="21"/>
              </w:rPr>
              <w:t>TC004</w:t>
            </w:r>
          </w:p>
        </w:tc>
        <w:tc>
          <w:tcPr>
            <w:tcW w:w="1420" w:type="dxa"/>
            <w:vAlign w:val="top"/>
          </w:tcPr>
          <w:p w14:paraId="0B9203EE">
            <w:pPr>
              <w:jc w:val="center"/>
              <w:rPr>
                <w:rFonts w:hint="eastAsia"/>
                <w:szCs w:val="21"/>
                <w:vertAlign w:val="baseline"/>
              </w:rPr>
            </w:pPr>
            <w:r>
              <w:rPr>
                <w:rFonts w:hint="eastAsia"/>
                <w:szCs w:val="21"/>
              </w:rPr>
              <w:t>无权限</w:t>
            </w:r>
          </w:p>
        </w:tc>
        <w:tc>
          <w:tcPr>
            <w:tcW w:w="1420" w:type="dxa"/>
            <w:vAlign w:val="top"/>
          </w:tcPr>
          <w:p w14:paraId="5D1B65EC">
            <w:pPr>
              <w:jc w:val="center"/>
              <w:rPr>
                <w:rFonts w:hint="eastAsia"/>
                <w:szCs w:val="21"/>
                <w:vertAlign w:val="baseline"/>
              </w:rPr>
            </w:pPr>
            <w:r>
              <w:rPr>
                <w:rFonts w:hint="eastAsia"/>
                <w:szCs w:val="21"/>
              </w:rPr>
              <w:t>用户A尝试查用户B的计划</w:t>
            </w:r>
          </w:p>
        </w:tc>
        <w:tc>
          <w:tcPr>
            <w:tcW w:w="1420" w:type="dxa"/>
            <w:vAlign w:val="top"/>
          </w:tcPr>
          <w:p w14:paraId="0C8F4F7E">
            <w:pPr>
              <w:jc w:val="center"/>
              <w:rPr>
                <w:rFonts w:hint="eastAsia"/>
                <w:szCs w:val="21"/>
                <w:vertAlign w:val="baseline"/>
              </w:rPr>
            </w:pPr>
            <w:r>
              <w:rPr>
                <w:rFonts w:hint="eastAsia"/>
                <w:szCs w:val="21"/>
              </w:rPr>
              <w:t>{ success: false, message: "无权限" }</w:t>
            </w:r>
          </w:p>
        </w:tc>
        <w:tc>
          <w:tcPr>
            <w:tcW w:w="1421" w:type="dxa"/>
            <w:vAlign w:val="top"/>
          </w:tcPr>
          <w:p w14:paraId="2EF67B45">
            <w:pPr>
              <w:jc w:val="center"/>
              <w:rPr>
                <w:rFonts w:hint="eastAsia"/>
                <w:szCs w:val="21"/>
                <w:vertAlign w:val="baseline"/>
              </w:rPr>
            </w:pPr>
            <w:r>
              <w:rPr>
                <w:rFonts w:hint="eastAsia"/>
                <w:szCs w:val="21"/>
              </w:rPr>
              <w:t>路径4</w:t>
            </w:r>
          </w:p>
        </w:tc>
        <w:tc>
          <w:tcPr>
            <w:tcW w:w="1421" w:type="dxa"/>
            <w:vAlign w:val="top"/>
          </w:tcPr>
          <w:p w14:paraId="7E0BE589">
            <w:pPr>
              <w:jc w:val="center"/>
              <w:rPr>
                <w:rFonts w:hint="eastAsia"/>
                <w:szCs w:val="21"/>
                <w:vertAlign w:val="baseline"/>
              </w:rPr>
            </w:pPr>
            <w:r>
              <w:rPr>
                <w:rFonts w:hint="eastAsia"/>
                <w:szCs w:val="21"/>
              </w:rPr>
              <w:t>验证权限校验</w:t>
            </w:r>
          </w:p>
        </w:tc>
      </w:tr>
      <w:tr w14:paraId="11AA0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459A06E5">
            <w:pPr>
              <w:jc w:val="center"/>
              <w:rPr>
                <w:rFonts w:hint="eastAsia"/>
                <w:szCs w:val="21"/>
                <w:vertAlign w:val="baseline"/>
              </w:rPr>
            </w:pPr>
            <w:r>
              <w:rPr>
                <w:rFonts w:hint="eastAsia"/>
                <w:szCs w:val="21"/>
              </w:rPr>
              <w:t>TC005</w:t>
            </w:r>
          </w:p>
        </w:tc>
        <w:tc>
          <w:tcPr>
            <w:tcW w:w="1420" w:type="dxa"/>
            <w:vAlign w:val="top"/>
          </w:tcPr>
          <w:p w14:paraId="6D8CDA5B">
            <w:pPr>
              <w:jc w:val="center"/>
              <w:rPr>
                <w:rFonts w:hint="eastAsia"/>
                <w:szCs w:val="21"/>
                <w:vertAlign w:val="baseline"/>
              </w:rPr>
            </w:pPr>
            <w:r>
              <w:rPr>
                <w:rFonts w:hint="eastAsia"/>
                <w:szCs w:val="21"/>
              </w:rPr>
              <w:t>数据库异常</w:t>
            </w:r>
          </w:p>
        </w:tc>
        <w:tc>
          <w:tcPr>
            <w:tcW w:w="1420" w:type="dxa"/>
            <w:vAlign w:val="top"/>
          </w:tcPr>
          <w:p w14:paraId="5481985A">
            <w:pPr>
              <w:jc w:val="center"/>
              <w:rPr>
                <w:rFonts w:hint="eastAsia"/>
                <w:szCs w:val="21"/>
                <w:vertAlign w:val="baseline"/>
              </w:rPr>
            </w:pPr>
            <w:r>
              <w:rPr>
                <w:rFonts w:hint="eastAsia"/>
                <w:szCs w:val="21"/>
              </w:rPr>
              <w:t>正常数据，断开数据库</w:t>
            </w:r>
          </w:p>
        </w:tc>
        <w:tc>
          <w:tcPr>
            <w:tcW w:w="1420" w:type="dxa"/>
            <w:vAlign w:val="top"/>
          </w:tcPr>
          <w:p w14:paraId="0A9B484B">
            <w:pPr>
              <w:jc w:val="center"/>
              <w:rPr>
                <w:rFonts w:hint="eastAsia"/>
                <w:szCs w:val="21"/>
                <w:vertAlign w:val="baseline"/>
              </w:rPr>
            </w:pPr>
            <w:r>
              <w:rPr>
                <w:rFonts w:hint="eastAsia"/>
                <w:szCs w:val="21"/>
              </w:rPr>
              <w:t>{ success: false, message: "服务器内部错误" }</w:t>
            </w:r>
          </w:p>
        </w:tc>
        <w:tc>
          <w:tcPr>
            <w:tcW w:w="1421" w:type="dxa"/>
            <w:vAlign w:val="top"/>
          </w:tcPr>
          <w:p w14:paraId="10C1F171">
            <w:pPr>
              <w:jc w:val="center"/>
              <w:rPr>
                <w:rFonts w:hint="eastAsia"/>
                <w:szCs w:val="21"/>
                <w:vertAlign w:val="baseline"/>
              </w:rPr>
            </w:pPr>
            <w:r>
              <w:rPr>
                <w:rFonts w:hint="eastAsia"/>
                <w:szCs w:val="21"/>
              </w:rPr>
              <w:t>路径5</w:t>
            </w:r>
          </w:p>
        </w:tc>
        <w:tc>
          <w:tcPr>
            <w:tcW w:w="1421" w:type="dxa"/>
            <w:vAlign w:val="top"/>
          </w:tcPr>
          <w:p w14:paraId="01E14404">
            <w:pPr>
              <w:jc w:val="center"/>
              <w:rPr>
                <w:rFonts w:hint="eastAsia"/>
                <w:szCs w:val="21"/>
                <w:vertAlign w:val="baseline"/>
              </w:rPr>
            </w:pPr>
            <w:r>
              <w:rPr>
                <w:rFonts w:hint="eastAsia"/>
                <w:szCs w:val="21"/>
              </w:rPr>
              <w:t>验证异常处理</w:t>
            </w:r>
          </w:p>
        </w:tc>
      </w:tr>
    </w:tbl>
    <w:p w14:paraId="4DA7318E">
      <w:pPr>
        <w:rPr>
          <w:rFonts w:hint="eastAsia"/>
          <w:szCs w:val="21"/>
        </w:rPr>
      </w:pPr>
    </w:p>
    <w:p w14:paraId="143D6E36">
      <w:pPr>
        <w:pStyle w:val="4"/>
      </w:pPr>
      <w:r>
        <w:rPr>
          <w:rFonts w:hint="eastAsia"/>
        </w:rPr>
        <w:t>2．2．16用户修改个人信息（包括头像）</w:t>
      </w:r>
    </w:p>
    <w:p w14:paraId="13B9BB54">
      <w:pPr>
        <w:rPr>
          <w:szCs w:val="21"/>
        </w:rPr>
      </w:pPr>
      <w:r>
        <w:rPr>
          <w:rFonts w:hint="eastAsia"/>
          <w:szCs w:val="21"/>
        </w:rPr>
        <w:t>一、黑盒测试用例设计</w:t>
      </w:r>
    </w:p>
    <w:p w14:paraId="57543159">
      <w:pPr>
        <w:rPr>
          <w:szCs w:val="21"/>
        </w:rPr>
      </w:pPr>
      <w:r>
        <w:rPr>
          <w:rFonts w:hint="eastAsia"/>
          <w:szCs w:val="21"/>
        </w:rPr>
        <w:t>1. 测试目标</w:t>
      </w:r>
    </w:p>
    <w:p w14:paraId="53F60723">
      <w:pPr>
        <w:rPr>
          <w:szCs w:val="21"/>
        </w:rPr>
      </w:pPr>
      <w:r>
        <w:rPr>
          <w:rFonts w:hint="eastAsia"/>
          <w:szCs w:val="21"/>
        </w:rPr>
        <w:t>验证“用户修改个人信息（包括头像）”功能是否满足需求，包括权限校验、参数校验、文件上传、数据一致性、异常处理等。</w:t>
      </w:r>
    </w:p>
    <w:p w14:paraId="207CA175">
      <w:pPr>
        <w:rPr>
          <w:szCs w:val="21"/>
        </w:rPr>
      </w:pPr>
      <w:r>
        <w:rPr>
          <w:rFonts w:hint="eastAsia"/>
          <w:szCs w:val="21"/>
        </w:rPr>
        <w:t>2. 测试用例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347A4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F7719C0">
            <w:pPr>
              <w:jc w:val="center"/>
              <w:rPr>
                <w:rFonts w:hint="eastAsia"/>
                <w:szCs w:val="21"/>
                <w:vertAlign w:val="baseline"/>
              </w:rPr>
            </w:pPr>
            <w:r>
              <w:rPr>
                <w:rFonts w:hint="eastAsia"/>
                <w:szCs w:val="21"/>
              </w:rPr>
              <w:t>用例编号</w:t>
            </w:r>
          </w:p>
        </w:tc>
        <w:tc>
          <w:tcPr>
            <w:tcW w:w="2130" w:type="dxa"/>
            <w:vAlign w:val="top"/>
          </w:tcPr>
          <w:p w14:paraId="2D9F7C78">
            <w:pPr>
              <w:jc w:val="center"/>
              <w:rPr>
                <w:rFonts w:hint="eastAsia"/>
                <w:szCs w:val="21"/>
                <w:vertAlign w:val="baseline"/>
              </w:rPr>
            </w:pPr>
            <w:r>
              <w:rPr>
                <w:rFonts w:hint="eastAsia"/>
                <w:szCs w:val="21"/>
              </w:rPr>
              <w:t>测试内容</w:t>
            </w:r>
          </w:p>
        </w:tc>
        <w:tc>
          <w:tcPr>
            <w:tcW w:w="2131" w:type="dxa"/>
            <w:vAlign w:val="top"/>
          </w:tcPr>
          <w:p w14:paraId="1F39A6A3">
            <w:pPr>
              <w:jc w:val="center"/>
              <w:rPr>
                <w:rFonts w:hint="eastAsia"/>
                <w:szCs w:val="21"/>
                <w:vertAlign w:val="baseline"/>
              </w:rPr>
            </w:pPr>
            <w:r>
              <w:rPr>
                <w:rFonts w:hint="eastAsia"/>
                <w:szCs w:val="21"/>
              </w:rPr>
              <w:t>输入数据/操作</w:t>
            </w:r>
          </w:p>
        </w:tc>
        <w:tc>
          <w:tcPr>
            <w:tcW w:w="2131" w:type="dxa"/>
            <w:vAlign w:val="top"/>
          </w:tcPr>
          <w:p w14:paraId="3DBC4773">
            <w:pPr>
              <w:jc w:val="center"/>
              <w:rPr>
                <w:rFonts w:hint="eastAsia"/>
                <w:szCs w:val="21"/>
                <w:vertAlign w:val="baseline"/>
              </w:rPr>
            </w:pPr>
            <w:r>
              <w:rPr>
                <w:rFonts w:hint="eastAsia"/>
                <w:szCs w:val="21"/>
              </w:rPr>
              <w:t>预期输出/结果</w:t>
            </w:r>
          </w:p>
        </w:tc>
      </w:tr>
      <w:tr w14:paraId="7E6E3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68F1FC7">
            <w:pPr>
              <w:jc w:val="center"/>
              <w:rPr>
                <w:rFonts w:hint="eastAsia"/>
                <w:szCs w:val="21"/>
                <w:vertAlign w:val="baseline"/>
              </w:rPr>
            </w:pPr>
            <w:r>
              <w:rPr>
                <w:rFonts w:hint="eastAsia"/>
                <w:szCs w:val="21"/>
              </w:rPr>
              <w:t>1</w:t>
            </w:r>
          </w:p>
        </w:tc>
        <w:tc>
          <w:tcPr>
            <w:tcW w:w="2130" w:type="dxa"/>
            <w:vAlign w:val="top"/>
          </w:tcPr>
          <w:p w14:paraId="78769CD9">
            <w:pPr>
              <w:jc w:val="center"/>
              <w:rPr>
                <w:rFonts w:hint="eastAsia"/>
                <w:szCs w:val="21"/>
                <w:vertAlign w:val="baseline"/>
              </w:rPr>
            </w:pPr>
            <w:r>
              <w:rPr>
                <w:rFonts w:hint="eastAsia"/>
                <w:szCs w:val="21"/>
              </w:rPr>
              <w:t>正常修改昵称</w:t>
            </w:r>
          </w:p>
        </w:tc>
        <w:tc>
          <w:tcPr>
            <w:tcW w:w="2131" w:type="dxa"/>
            <w:vAlign w:val="top"/>
          </w:tcPr>
          <w:p w14:paraId="16E2D2C2">
            <w:pPr>
              <w:jc w:val="center"/>
              <w:rPr>
                <w:rFonts w:hint="eastAsia"/>
                <w:szCs w:val="21"/>
                <w:vertAlign w:val="baseline"/>
              </w:rPr>
            </w:pPr>
            <w:r>
              <w:rPr>
                <w:rFonts w:hint="eastAsia"/>
                <w:szCs w:val="21"/>
              </w:rPr>
              <w:t>用户A登录，修改昵称为“新昵称”</w:t>
            </w:r>
          </w:p>
        </w:tc>
        <w:tc>
          <w:tcPr>
            <w:tcW w:w="2131" w:type="dxa"/>
            <w:vAlign w:val="top"/>
          </w:tcPr>
          <w:p w14:paraId="25C2F5E5">
            <w:pPr>
              <w:jc w:val="center"/>
              <w:rPr>
                <w:rFonts w:hint="eastAsia"/>
                <w:szCs w:val="21"/>
                <w:vertAlign w:val="baseline"/>
              </w:rPr>
            </w:pPr>
            <w:r>
              <w:rPr>
                <w:rFonts w:hint="eastAsia"/>
                <w:szCs w:val="21"/>
              </w:rPr>
              <w:t>返回“修改成功”，昵称被更新</w:t>
            </w:r>
          </w:p>
        </w:tc>
      </w:tr>
      <w:tr w14:paraId="35C7D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E8B80F5">
            <w:pPr>
              <w:jc w:val="center"/>
              <w:rPr>
                <w:rFonts w:hint="eastAsia"/>
                <w:szCs w:val="21"/>
                <w:vertAlign w:val="baseline"/>
              </w:rPr>
            </w:pPr>
            <w:r>
              <w:rPr>
                <w:rFonts w:hint="eastAsia"/>
                <w:szCs w:val="21"/>
              </w:rPr>
              <w:t>2</w:t>
            </w:r>
          </w:p>
        </w:tc>
        <w:tc>
          <w:tcPr>
            <w:tcW w:w="2130" w:type="dxa"/>
            <w:vAlign w:val="top"/>
          </w:tcPr>
          <w:p w14:paraId="4D422C28">
            <w:pPr>
              <w:jc w:val="center"/>
              <w:rPr>
                <w:rFonts w:hint="eastAsia"/>
                <w:szCs w:val="21"/>
                <w:vertAlign w:val="baseline"/>
              </w:rPr>
            </w:pPr>
            <w:r>
              <w:rPr>
                <w:rFonts w:hint="eastAsia"/>
                <w:szCs w:val="21"/>
              </w:rPr>
              <w:t>修改头像成功</w:t>
            </w:r>
          </w:p>
        </w:tc>
        <w:tc>
          <w:tcPr>
            <w:tcW w:w="2131" w:type="dxa"/>
            <w:vAlign w:val="top"/>
          </w:tcPr>
          <w:p w14:paraId="0C55C2A4">
            <w:pPr>
              <w:jc w:val="center"/>
              <w:rPr>
                <w:rFonts w:hint="eastAsia"/>
                <w:szCs w:val="21"/>
                <w:vertAlign w:val="baseline"/>
              </w:rPr>
            </w:pPr>
            <w:r>
              <w:rPr>
                <w:rFonts w:hint="eastAsia"/>
                <w:szCs w:val="21"/>
              </w:rPr>
              <w:t>用户A登录，上传新头像图片</w:t>
            </w:r>
          </w:p>
        </w:tc>
        <w:tc>
          <w:tcPr>
            <w:tcW w:w="2131" w:type="dxa"/>
            <w:vAlign w:val="top"/>
          </w:tcPr>
          <w:p w14:paraId="37DB4CE4">
            <w:pPr>
              <w:jc w:val="center"/>
              <w:rPr>
                <w:rFonts w:hint="eastAsia"/>
                <w:szCs w:val="21"/>
                <w:vertAlign w:val="baseline"/>
              </w:rPr>
            </w:pPr>
            <w:r>
              <w:rPr>
                <w:rFonts w:hint="eastAsia"/>
                <w:szCs w:val="21"/>
              </w:rPr>
              <w:t>返回“修改成功”，头像URL被更新</w:t>
            </w:r>
          </w:p>
        </w:tc>
      </w:tr>
      <w:tr w14:paraId="1EF22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BD291F0">
            <w:pPr>
              <w:jc w:val="center"/>
              <w:rPr>
                <w:rFonts w:hint="eastAsia"/>
                <w:szCs w:val="21"/>
                <w:vertAlign w:val="baseline"/>
              </w:rPr>
            </w:pPr>
            <w:r>
              <w:rPr>
                <w:rFonts w:hint="eastAsia"/>
                <w:szCs w:val="21"/>
              </w:rPr>
              <w:t>3</w:t>
            </w:r>
          </w:p>
        </w:tc>
        <w:tc>
          <w:tcPr>
            <w:tcW w:w="2130" w:type="dxa"/>
            <w:vAlign w:val="top"/>
          </w:tcPr>
          <w:p w14:paraId="05BD78E4">
            <w:pPr>
              <w:jc w:val="center"/>
              <w:rPr>
                <w:rFonts w:hint="eastAsia"/>
                <w:szCs w:val="21"/>
                <w:vertAlign w:val="baseline"/>
              </w:rPr>
            </w:pPr>
            <w:r>
              <w:rPr>
                <w:rFonts w:hint="eastAsia"/>
                <w:szCs w:val="21"/>
              </w:rPr>
              <w:t>未登录修改信息</w:t>
            </w:r>
          </w:p>
        </w:tc>
        <w:tc>
          <w:tcPr>
            <w:tcW w:w="2131" w:type="dxa"/>
            <w:vAlign w:val="top"/>
          </w:tcPr>
          <w:p w14:paraId="3B9DF342">
            <w:pPr>
              <w:jc w:val="center"/>
              <w:rPr>
                <w:rFonts w:hint="eastAsia"/>
                <w:szCs w:val="21"/>
                <w:vertAlign w:val="baseline"/>
              </w:rPr>
            </w:pPr>
            <w:r>
              <w:rPr>
                <w:rFonts w:hint="eastAsia"/>
                <w:szCs w:val="21"/>
              </w:rPr>
              <w:t>未登录直接请求</w:t>
            </w:r>
          </w:p>
        </w:tc>
        <w:tc>
          <w:tcPr>
            <w:tcW w:w="2131" w:type="dxa"/>
            <w:vAlign w:val="top"/>
          </w:tcPr>
          <w:p w14:paraId="007E74F4">
            <w:pPr>
              <w:jc w:val="center"/>
              <w:rPr>
                <w:rFonts w:hint="eastAsia"/>
                <w:szCs w:val="21"/>
                <w:vertAlign w:val="baseline"/>
              </w:rPr>
            </w:pPr>
            <w:r>
              <w:rPr>
                <w:rFonts w:hint="eastAsia"/>
                <w:szCs w:val="21"/>
              </w:rPr>
              <w:t>返回401，提示“未授权”</w:t>
            </w:r>
          </w:p>
        </w:tc>
      </w:tr>
      <w:tr w14:paraId="7C0F9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33262027">
            <w:pPr>
              <w:jc w:val="center"/>
              <w:rPr>
                <w:rFonts w:hint="eastAsia"/>
                <w:szCs w:val="21"/>
                <w:vertAlign w:val="baseline"/>
              </w:rPr>
            </w:pPr>
            <w:r>
              <w:rPr>
                <w:rFonts w:hint="eastAsia"/>
                <w:szCs w:val="21"/>
              </w:rPr>
              <w:t>4</w:t>
            </w:r>
          </w:p>
        </w:tc>
        <w:tc>
          <w:tcPr>
            <w:tcW w:w="2130" w:type="dxa"/>
            <w:vAlign w:val="top"/>
          </w:tcPr>
          <w:p w14:paraId="6836434D">
            <w:pPr>
              <w:jc w:val="center"/>
              <w:rPr>
                <w:rFonts w:hint="eastAsia"/>
                <w:szCs w:val="21"/>
                <w:vertAlign w:val="baseline"/>
              </w:rPr>
            </w:pPr>
            <w:r>
              <w:rPr>
                <w:rFonts w:hint="eastAsia"/>
                <w:szCs w:val="21"/>
              </w:rPr>
              <w:t>昵称为空</w:t>
            </w:r>
          </w:p>
        </w:tc>
        <w:tc>
          <w:tcPr>
            <w:tcW w:w="2131" w:type="dxa"/>
            <w:vAlign w:val="top"/>
          </w:tcPr>
          <w:p w14:paraId="4A3DCEF5">
            <w:pPr>
              <w:jc w:val="center"/>
              <w:rPr>
                <w:rFonts w:hint="eastAsia"/>
                <w:szCs w:val="21"/>
                <w:vertAlign w:val="baseline"/>
              </w:rPr>
            </w:pPr>
            <w:r>
              <w:rPr>
                <w:rFonts w:hint="eastAsia"/>
                <w:szCs w:val="21"/>
              </w:rPr>
              <w:t>用户A登录，昵称设为空</w:t>
            </w:r>
          </w:p>
        </w:tc>
        <w:tc>
          <w:tcPr>
            <w:tcW w:w="2131" w:type="dxa"/>
            <w:vAlign w:val="top"/>
          </w:tcPr>
          <w:p w14:paraId="41493346">
            <w:pPr>
              <w:jc w:val="center"/>
              <w:rPr>
                <w:rFonts w:hint="eastAsia"/>
                <w:szCs w:val="21"/>
                <w:vertAlign w:val="baseline"/>
              </w:rPr>
            </w:pPr>
            <w:r>
              <w:rPr>
                <w:rFonts w:hint="eastAsia"/>
                <w:szCs w:val="21"/>
              </w:rPr>
              <w:t>前端提示“昵称不能为空”</w:t>
            </w:r>
          </w:p>
        </w:tc>
      </w:tr>
      <w:tr w14:paraId="5D815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14:paraId="08EBEB53">
            <w:pPr>
              <w:jc w:val="center"/>
              <w:rPr>
                <w:rFonts w:hint="eastAsia"/>
                <w:szCs w:val="21"/>
                <w:vertAlign w:val="baseline"/>
              </w:rPr>
            </w:pPr>
            <w:r>
              <w:rPr>
                <w:rFonts w:hint="eastAsia"/>
                <w:szCs w:val="21"/>
              </w:rPr>
              <w:t>5</w:t>
            </w:r>
          </w:p>
        </w:tc>
        <w:tc>
          <w:tcPr>
            <w:tcW w:w="2130" w:type="dxa"/>
            <w:vAlign w:val="top"/>
          </w:tcPr>
          <w:p w14:paraId="2260FBCB">
            <w:pPr>
              <w:jc w:val="center"/>
              <w:rPr>
                <w:rFonts w:hint="eastAsia"/>
                <w:szCs w:val="21"/>
                <w:vertAlign w:val="baseline"/>
              </w:rPr>
            </w:pPr>
            <w:r>
              <w:rPr>
                <w:rFonts w:hint="eastAsia"/>
                <w:szCs w:val="21"/>
              </w:rPr>
              <w:t>昵称超长</w:t>
            </w:r>
          </w:p>
        </w:tc>
        <w:tc>
          <w:tcPr>
            <w:tcW w:w="2131" w:type="dxa"/>
            <w:vAlign w:val="top"/>
          </w:tcPr>
          <w:p w14:paraId="5BE3746F">
            <w:pPr>
              <w:jc w:val="center"/>
              <w:rPr>
                <w:rFonts w:hint="eastAsia"/>
                <w:szCs w:val="21"/>
                <w:vertAlign w:val="baseline"/>
              </w:rPr>
            </w:pPr>
            <w:r>
              <w:rPr>
                <w:rFonts w:hint="eastAsia"/>
                <w:szCs w:val="21"/>
              </w:rPr>
              <w:t>用户A登录，昵称超过50字符</w:t>
            </w:r>
          </w:p>
        </w:tc>
        <w:tc>
          <w:tcPr>
            <w:tcW w:w="2131" w:type="dxa"/>
            <w:vAlign w:val="top"/>
          </w:tcPr>
          <w:p w14:paraId="7135D18E">
            <w:pPr>
              <w:jc w:val="center"/>
              <w:rPr>
                <w:rFonts w:hint="eastAsia"/>
                <w:szCs w:val="21"/>
                <w:vertAlign w:val="baseline"/>
              </w:rPr>
            </w:pPr>
            <w:r>
              <w:rPr>
                <w:rFonts w:hint="eastAsia"/>
                <w:szCs w:val="21"/>
              </w:rPr>
              <w:t>前端提示“昵称长度不能超过50个字符”</w:t>
            </w:r>
          </w:p>
        </w:tc>
      </w:tr>
      <w:tr w14:paraId="69068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3B11E88E">
            <w:pPr>
              <w:jc w:val="center"/>
              <w:rPr>
                <w:rFonts w:hint="eastAsia"/>
                <w:szCs w:val="21"/>
                <w:vertAlign w:val="baseline"/>
              </w:rPr>
            </w:pPr>
            <w:r>
              <w:rPr>
                <w:rFonts w:hint="eastAsia"/>
                <w:szCs w:val="21"/>
              </w:rPr>
              <w:t>6</w:t>
            </w:r>
          </w:p>
        </w:tc>
        <w:tc>
          <w:tcPr>
            <w:tcW w:w="2130" w:type="dxa"/>
            <w:vAlign w:val="top"/>
          </w:tcPr>
          <w:p w14:paraId="129E070D">
            <w:pPr>
              <w:jc w:val="center"/>
              <w:rPr>
                <w:rFonts w:hint="eastAsia"/>
                <w:szCs w:val="21"/>
                <w:vertAlign w:val="baseline"/>
              </w:rPr>
            </w:pPr>
            <w:r>
              <w:rPr>
                <w:rFonts w:hint="eastAsia"/>
                <w:szCs w:val="21"/>
              </w:rPr>
              <w:t>上传非图片文件</w:t>
            </w:r>
          </w:p>
        </w:tc>
        <w:tc>
          <w:tcPr>
            <w:tcW w:w="2131" w:type="dxa"/>
            <w:vAlign w:val="top"/>
          </w:tcPr>
          <w:p w14:paraId="076F42C2">
            <w:pPr>
              <w:jc w:val="center"/>
              <w:rPr>
                <w:rFonts w:hint="eastAsia"/>
                <w:szCs w:val="21"/>
                <w:vertAlign w:val="baseline"/>
              </w:rPr>
            </w:pPr>
            <w:r>
              <w:rPr>
                <w:rFonts w:hint="eastAsia"/>
                <w:szCs w:val="21"/>
              </w:rPr>
              <w:t>用户A登录，上传txt文件作为头像</w:t>
            </w:r>
          </w:p>
        </w:tc>
        <w:tc>
          <w:tcPr>
            <w:tcW w:w="2131" w:type="dxa"/>
            <w:vAlign w:val="top"/>
          </w:tcPr>
          <w:p w14:paraId="79F27B2F">
            <w:pPr>
              <w:jc w:val="center"/>
              <w:rPr>
                <w:rFonts w:hint="eastAsia"/>
                <w:szCs w:val="21"/>
                <w:vertAlign w:val="baseline"/>
              </w:rPr>
            </w:pPr>
            <w:r>
              <w:rPr>
                <w:rFonts w:hint="eastAsia"/>
                <w:szCs w:val="21"/>
              </w:rPr>
              <w:t>前端提示“头像格式不正确”</w:t>
            </w:r>
          </w:p>
        </w:tc>
      </w:tr>
      <w:tr w14:paraId="5B2BE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4E6DBB6">
            <w:pPr>
              <w:jc w:val="center"/>
              <w:rPr>
                <w:rFonts w:hint="eastAsia"/>
                <w:szCs w:val="21"/>
                <w:vertAlign w:val="baseline"/>
              </w:rPr>
            </w:pPr>
            <w:r>
              <w:rPr>
                <w:rFonts w:hint="eastAsia"/>
                <w:szCs w:val="21"/>
              </w:rPr>
              <w:t>7</w:t>
            </w:r>
          </w:p>
        </w:tc>
        <w:tc>
          <w:tcPr>
            <w:tcW w:w="2130" w:type="dxa"/>
            <w:vAlign w:val="top"/>
          </w:tcPr>
          <w:p w14:paraId="05CD514F">
            <w:pPr>
              <w:jc w:val="center"/>
              <w:rPr>
                <w:rFonts w:hint="eastAsia"/>
                <w:szCs w:val="21"/>
                <w:vertAlign w:val="baseline"/>
              </w:rPr>
            </w:pPr>
            <w:r>
              <w:rPr>
                <w:rFonts w:hint="eastAsia"/>
                <w:szCs w:val="21"/>
              </w:rPr>
              <w:t>上传超大图片</w:t>
            </w:r>
          </w:p>
        </w:tc>
        <w:tc>
          <w:tcPr>
            <w:tcW w:w="2131" w:type="dxa"/>
            <w:vAlign w:val="top"/>
          </w:tcPr>
          <w:p w14:paraId="1356CC1E">
            <w:pPr>
              <w:jc w:val="center"/>
              <w:rPr>
                <w:rFonts w:hint="eastAsia"/>
                <w:szCs w:val="21"/>
                <w:vertAlign w:val="baseline"/>
              </w:rPr>
            </w:pPr>
            <w:r>
              <w:rPr>
                <w:rFonts w:hint="eastAsia"/>
                <w:szCs w:val="21"/>
              </w:rPr>
              <w:t>用户A登录，上传超过限制大小的图片</w:t>
            </w:r>
          </w:p>
        </w:tc>
        <w:tc>
          <w:tcPr>
            <w:tcW w:w="2131" w:type="dxa"/>
            <w:vAlign w:val="top"/>
          </w:tcPr>
          <w:p w14:paraId="62D33F20">
            <w:pPr>
              <w:jc w:val="center"/>
              <w:rPr>
                <w:rFonts w:hint="eastAsia"/>
                <w:szCs w:val="21"/>
                <w:vertAlign w:val="baseline"/>
              </w:rPr>
            </w:pPr>
            <w:r>
              <w:rPr>
                <w:rFonts w:hint="eastAsia"/>
                <w:szCs w:val="21"/>
              </w:rPr>
              <w:t>前端提示“头像文件过大”</w:t>
            </w:r>
          </w:p>
        </w:tc>
      </w:tr>
      <w:tr w14:paraId="6E231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0138639">
            <w:pPr>
              <w:jc w:val="center"/>
              <w:rPr>
                <w:rFonts w:hint="eastAsia"/>
                <w:szCs w:val="21"/>
                <w:vertAlign w:val="baseline"/>
              </w:rPr>
            </w:pPr>
            <w:r>
              <w:rPr>
                <w:rFonts w:hint="eastAsia"/>
                <w:szCs w:val="21"/>
              </w:rPr>
              <w:t>8</w:t>
            </w:r>
          </w:p>
        </w:tc>
        <w:tc>
          <w:tcPr>
            <w:tcW w:w="2130" w:type="dxa"/>
            <w:vAlign w:val="top"/>
          </w:tcPr>
          <w:p w14:paraId="5A79360D">
            <w:pPr>
              <w:jc w:val="center"/>
              <w:rPr>
                <w:rFonts w:hint="eastAsia"/>
                <w:szCs w:val="21"/>
                <w:vertAlign w:val="baseline"/>
              </w:rPr>
            </w:pPr>
            <w:r>
              <w:rPr>
                <w:rFonts w:hint="eastAsia"/>
                <w:szCs w:val="21"/>
              </w:rPr>
              <w:t>数据库异常</w:t>
            </w:r>
          </w:p>
        </w:tc>
        <w:tc>
          <w:tcPr>
            <w:tcW w:w="2131" w:type="dxa"/>
            <w:vAlign w:val="top"/>
          </w:tcPr>
          <w:p w14:paraId="0F312F1F">
            <w:pPr>
              <w:jc w:val="center"/>
              <w:rPr>
                <w:rFonts w:hint="eastAsia"/>
                <w:szCs w:val="21"/>
                <w:vertAlign w:val="baseline"/>
              </w:rPr>
            </w:pPr>
            <w:r>
              <w:rPr>
                <w:rFonts w:hint="eastAsia"/>
                <w:szCs w:val="21"/>
              </w:rPr>
              <w:t>正常数据，断开数据库</w:t>
            </w:r>
          </w:p>
        </w:tc>
        <w:tc>
          <w:tcPr>
            <w:tcW w:w="2131" w:type="dxa"/>
            <w:vAlign w:val="top"/>
          </w:tcPr>
          <w:p w14:paraId="618F6EF8">
            <w:pPr>
              <w:jc w:val="center"/>
              <w:rPr>
                <w:rFonts w:hint="eastAsia"/>
                <w:szCs w:val="21"/>
                <w:vertAlign w:val="baseline"/>
              </w:rPr>
            </w:pPr>
            <w:r>
              <w:rPr>
                <w:rFonts w:hint="eastAsia"/>
                <w:szCs w:val="21"/>
              </w:rPr>
              <w:t>返回“服务器内部错误”</w:t>
            </w:r>
          </w:p>
        </w:tc>
      </w:tr>
      <w:tr w14:paraId="78395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03FCDD5">
            <w:pPr>
              <w:jc w:val="center"/>
              <w:rPr>
                <w:rFonts w:hint="eastAsia"/>
                <w:szCs w:val="21"/>
                <w:vertAlign w:val="baseline"/>
              </w:rPr>
            </w:pPr>
            <w:r>
              <w:rPr>
                <w:rFonts w:hint="eastAsia"/>
                <w:szCs w:val="21"/>
              </w:rPr>
              <w:t>9</w:t>
            </w:r>
          </w:p>
        </w:tc>
        <w:tc>
          <w:tcPr>
            <w:tcW w:w="2130" w:type="dxa"/>
            <w:vAlign w:val="top"/>
          </w:tcPr>
          <w:p w14:paraId="02DF8BD9">
            <w:pPr>
              <w:jc w:val="center"/>
              <w:rPr>
                <w:rFonts w:hint="eastAsia"/>
                <w:szCs w:val="21"/>
                <w:vertAlign w:val="baseline"/>
              </w:rPr>
            </w:pPr>
            <w:r>
              <w:rPr>
                <w:rFonts w:hint="eastAsia"/>
                <w:szCs w:val="21"/>
              </w:rPr>
              <w:t>头像上传失败</w:t>
            </w:r>
          </w:p>
        </w:tc>
        <w:tc>
          <w:tcPr>
            <w:tcW w:w="2131" w:type="dxa"/>
            <w:vAlign w:val="top"/>
          </w:tcPr>
          <w:p w14:paraId="6438B36F">
            <w:pPr>
              <w:jc w:val="center"/>
              <w:rPr>
                <w:rFonts w:hint="eastAsia"/>
                <w:szCs w:val="21"/>
                <w:vertAlign w:val="baseline"/>
              </w:rPr>
            </w:pPr>
            <w:r>
              <w:rPr>
                <w:rFonts w:hint="eastAsia"/>
                <w:szCs w:val="21"/>
              </w:rPr>
              <w:t>正常数据，模拟文件存储服务异常</w:t>
            </w:r>
          </w:p>
        </w:tc>
        <w:tc>
          <w:tcPr>
            <w:tcW w:w="2131" w:type="dxa"/>
            <w:vAlign w:val="top"/>
          </w:tcPr>
          <w:p w14:paraId="2C4D1F37">
            <w:pPr>
              <w:jc w:val="center"/>
              <w:rPr>
                <w:rFonts w:hint="eastAsia"/>
                <w:szCs w:val="21"/>
                <w:vertAlign w:val="baseline"/>
              </w:rPr>
            </w:pPr>
            <w:r>
              <w:rPr>
                <w:rFonts w:hint="eastAsia"/>
                <w:szCs w:val="21"/>
              </w:rPr>
              <w:t>返回“头像上传失败”</w:t>
            </w:r>
          </w:p>
        </w:tc>
      </w:tr>
    </w:tbl>
    <w:p w14:paraId="4E7FE4FD">
      <w:pPr>
        <w:rPr>
          <w:rFonts w:hint="eastAsia"/>
          <w:szCs w:val="21"/>
        </w:rPr>
      </w:pPr>
    </w:p>
    <w:p w14:paraId="0A5F5D9D">
      <w:pPr>
        <w:rPr>
          <w:szCs w:val="21"/>
        </w:rPr>
      </w:pPr>
      <w:r>
        <w:rPr>
          <w:rFonts w:hint="eastAsia"/>
          <w:szCs w:val="21"/>
        </w:rPr>
        <w:t>二、白盒测试设计</w:t>
      </w:r>
    </w:p>
    <w:p w14:paraId="07970E14">
      <w:pPr>
        <w:rPr>
          <w:szCs w:val="21"/>
        </w:rPr>
      </w:pPr>
    </w:p>
    <w:p w14:paraId="4903D807">
      <w:pPr>
        <w:rPr>
          <w:szCs w:val="21"/>
        </w:rPr>
      </w:pPr>
      <w:r>
        <w:rPr>
          <w:rFonts w:hint="eastAsia"/>
          <w:szCs w:val="21"/>
        </w:rPr>
        <w:t>1. 主要测试点</w:t>
      </w:r>
    </w:p>
    <w:p w14:paraId="33835850">
      <w:pPr>
        <w:rPr>
          <w:szCs w:val="21"/>
        </w:rPr>
      </w:pPr>
      <w:r>
        <w:rPr>
          <w:rFonts w:hint="eastAsia"/>
          <w:szCs w:val="21"/>
        </w:rPr>
        <w:t>- 用户认证（req.user是否存在）</w:t>
      </w:r>
    </w:p>
    <w:p w14:paraId="50DFD1C0">
      <w:pPr>
        <w:rPr>
          <w:szCs w:val="21"/>
        </w:rPr>
      </w:pPr>
      <w:r>
        <w:rPr>
          <w:rFonts w:hint="eastAsia"/>
          <w:szCs w:val="21"/>
        </w:rPr>
        <w:t>- 权限校验（只能修改自己的信息）</w:t>
      </w:r>
    </w:p>
    <w:p w14:paraId="357E80AD">
      <w:pPr>
        <w:rPr>
          <w:szCs w:val="21"/>
        </w:rPr>
      </w:pPr>
      <w:r>
        <w:rPr>
          <w:rFonts w:hint="eastAsia"/>
          <w:szCs w:val="21"/>
        </w:rPr>
        <w:t>- 参数校验（如昵称、邮箱、简介等）</w:t>
      </w:r>
    </w:p>
    <w:p w14:paraId="511B4317">
      <w:pPr>
        <w:rPr>
          <w:szCs w:val="21"/>
        </w:rPr>
      </w:pPr>
      <w:r>
        <w:rPr>
          <w:rFonts w:hint="eastAsia"/>
          <w:szCs w:val="21"/>
        </w:rPr>
        <w:t>- 头像上传校验（文件类型、大小、存储路径等）</w:t>
      </w:r>
    </w:p>
    <w:p w14:paraId="1DE9A5D2">
      <w:pPr>
        <w:rPr>
          <w:szCs w:val="21"/>
        </w:rPr>
      </w:pPr>
      <w:r>
        <w:rPr>
          <w:rFonts w:hint="eastAsia"/>
          <w:szCs w:val="21"/>
        </w:rPr>
        <w:t>- 数据库更新是否成功</w:t>
      </w:r>
    </w:p>
    <w:p w14:paraId="278B2250">
      <w:pPr>
        <w:rPr>
          <w:szCs w:val="21"/>
        </w:rPr>
      </w:pPr>
      <w:r>
        <w:rPr>
          <w:rFonts w:hint="eastAsia"/>
          <w:szCs w:val="21"/>
        </w:rPr>
        <w:t>- 异常处理（如数据库异常、文件上传异常、参数缺失等）</w:t>
      </w:r>
    </w:p>
    <w:p w14:paraId="1FB0134F">
      <w:pPr>
        <w:rPr>
          <w:szCs w:val="21"/>
        </w:rPr>
      </w:pPr>
      <w:r>
        <w:rPr>
          <w:rFonts w:hint="eastAsia"/>
          <w:szCs w:val="21"/>
        </w:rPr>
        <w:t>2. 基本路径分析</w:t>
      </w:r>
    </w:p>
    <w:p w14:paraId="40E172AC">
      <w:pPr>
        <w:rPr>
          <w:szCs w:val="21"/>
        </w:rPr>
      </w:pPr>
      <w:r>
        <w:rPr>
          <w:rFonts w:hint="eastAsia"/>
          <w:szCs w:val="21"/>
        </w:rPr>
        <w:t>以“修改个人信息（含头像）”为例，伪代码流程如下：</w:t>
      </w:r>
    </w:p>
    <w:p w14:paraId="23F91A6F">
      <w:pPr>
        <w:rPr>
          <w:szCs w:val="21"/>
        </w:rPr>
      </w:pPr>
      <w:r>
        <w:rPr>
          <w:rFonts w:hint="eastAsia"/>
          <w:szCs w:val="21"/>
        </w:rPr>
        <w:t xml:space="preserve">A. 进入接口  </w:t>
      </w:r>
    </w:p>
    <w:p w14:paraId="2677E805">
      <w:pPr>
        <w:rPr>
          <w:szCs w:val="21"/>
        </w:rPr>
      </w:pPr>
      <w:r>
        <w:rPr>
          <w:rFonts w:hint="eastAsia"/>
          <w:szCs w:val="21"/>
        </w:rPr>
        <w:t xml:space="preserve">B. 校验用户登录  </w:t>
      </w:r>
    </w:p>
    <w:p w14:paraId="610CDD88">
      <w:pPr>
        <w:rPr>
          <w:szCs w:val="21"/>
        </w:rPr>
      </w:pPr>
      <w:r>
        <w:rPr>
          <w:rFonts w:hint="eastAsia"/>
          <w:szCs w:val="21"/>
        </w:rPr>
        <w:t xml:space="preserve">C. 校验参数  </w:t>
      </w:r>
    </w:p>
    <w:p w14:paraId="459BA2D1">
      <w:pPr>
        <w:rPr>
          <w:szCs w:val="21"/>
        </w:rPr>
      </w:pPr>
      <w:r>
        <w:rPr>
          <w:rFonts w:hint="eastAsia"/>
          <w:szCs w:val="21"/>
        </w:rPr>
        <w:t xml:space="preserve">D. 校验头像文件（如有上传）  </w:t>
      </w:r>
    </w:p>
    <w:p w14:paraId="7EC201CA">
      <w:pPr>
        <w:rPr>
          <w:szCs w:val="21"/>
        </w:rPr>
      </w:pPr>
      <w:r>
        <w:rPr>
          <w:rFonts w:hint="eastAsia"/>
          <w:szCs w:val="21"/>
        </w:rPr>
        <w:t xml:space="preserve">E. 上传头像（如有上传）  </w:t>
      </w:r>
    </w:p>
    <w:p w14:paraId="73CBA8BA">
      <w:pPr>
        <w:rPr>
          <w:szCs w:val="21"/>
        </w:rPr>
      </w:pPr>
      <w:r>
        <w:rPr>
          <w:rFonts w:hint="eastAsia"/>
          <w:szCs w:val="21"/>
        </w:rPr>
        <w:t xml:space="preserve">F. 更新数据库  </w:t>
      </w:r>
    </w:p>
    <w:p w14:paraId="6714DBA2">
      <w:pPr>
        <w:rPr>
          <w:szCs w:val="21"/>
        </w:rPr>
      </w:pPr>
      <w:r>
        <w:rPr>
          <w:rFonts w:hint="eastAsia"/>
          <w:szCs w:val="21"/>
        </w:rPr>
        <w:t xml:space="preserve">G. 返回成功  </w:t>
      </w:r>
    </w:p>
    <w:p w14:paraId="263ABDA1">
      <w:pPr>
        <w:rPr>
          <w:szCs w:val="21"/>
        </w:rPr>
      </w:pPr>
      <w:r>
        <w:rPr>
          <w:rFonts w:hint="eastAsia"/>
          <w:szCs w:val="21"/>
        </w:rPr>
        <w:t xml:space="preserve">H. 参数校验失败  </w:t>
      </w:r>
    </w:p>
    <w:p w14:paraId="368992EB">
      <w:pPr>
        <w:rPr>
          <w:szCs w:val="21"/>
        </w:rPr>
      </w:pPr>
      <w:r>
        <w:rPr>
          <w:rFonts w:hint="eastAsia"/>
          <w:szCs w:val="21"/>
        </w:rPr>
        <w:t xml:space="preserve">I. 头像校验/上传失败  </w:t>
      </w:r>
    </w:p>
    <w:p w14:paraId="56D61B82">
      <w:pPr>
        <w:rPr>
          <w:szCs w:val="21"/>
        </w:rPr>
      </w:pPr>
      <w:r>
        <w:rPr>
          <w:rFonts w:hint="eastAsia"/>
          <w:szCs w:val="21"/>
        </w:rPr>
        <w:t>J. 数据库异常</w:t>
      </w:r>
    </w:p>
    <w:p w14:paraId="6EEA37C5">
      <w:pPr>
        <w:rPr>
          <w:szCs w:val="21"/>
        </w:rPr>
      </w:pPr>
      <w:r>
        <w:rPr>
          <w:rFonts w:hint="eastAsia"/>
          <w:szCs w:val="21"/>
        </w:rPr>
        <w:t>流程图</w:t>
      </w:r>
    </w:p>
    <w:p w14:paraId="2A6A6FD6">
      <w:pPr>
        <w:ind w:firstLine="840" w:firstLineChars="400"/>
        <w:rPr>
          <w:szCs w:val="21"/>
        </w:rPr>
      </w:pPr>
      <w:r>
        <w:rPr>
          <w:szCs w:val="21"/>
        </w:rPr>
        <w:drawing>
          <wp:inline distT="0" distB="0" distL="114300" distR="114300">
            <wp:extent cx="4591050" cy="4286250"/>
            <wp:effectExtent l="0" t="0" r="6350" b="635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2"/>
                    <a:stretch>
                      <a:fillRect/>
                    </a:stretch>
                  </pic:blipFill>
                  <pic:spPr>
                    <a:xfrm>
                      <a:off x="0" y="0"/>
                      <a:ext cx="4591050" cy="4286250"/>
                    </a:xfrm>
                    <a:prstGeom prst="rect">
                      <a:avLst/>
                    </a:prstGeom>
                    <a:noFill/>
                    <a:ln>
                      <a:noFill/>
                    </a:ln>
                  </pic:spPr>
                </pic:pic>
              </a:graphicData>
            </a:graphic>
          </wp:inline>
        </w:drawing>
      </w:r>
    </w:p>
    <w:p w14:paraId="5051348A">
      <w:pPr>
        <w:rPr>
          <w:szCs w:val="21"/>
        </w:rPr>
      </w:pPr>
      <w:r>
        <w:rPr>
          <w:rFonts w:hint="eastAsia"/>
          <w:szCs w:val="21"/>
        </w:rPr>
        <w:t>3. 基本路径</w:t>
      </w:r>
    </w:p>
    <w:p w14:paraId="56597D21">
      <w:pPr>
        <w:rPr>
          <w:szCs w:val="21"/>
        </w:rPr>
      </w:pPr>
      <w:r>
        <w:rPr>
          <w:rFonts w:hint="eastAsia"/>
          <w:szCs w:val="21"/>
        </w:rPr>
        <w:t>- 路径1（成功修改）: A → B → C → D → E → F → G</w:t>
      </w:r>
    </w:p>
    <w:p w14:paraId="42224383">
      <w:pPr>
        <w:rPr>
          <w:szCs w:val="21"/>
        </w:rPr>
      </w:pPr>
      <w:r>
        <w:rPr>
          <w:rFonts w:hint="eastAsia"/>
          <w:szCs w:val="21"/>
        </w:rPr>
        <w:t>- 路径2（未登录）: A → B → P</w:t>
      </w:r>
    </w:p>
    <w:p w14:paraId="3784E157">
      <w:pPr>
        <w:rPr>
          <w:szCs w:val="21"/>
        </w:rPr>
      </w:pPr>
      <w:r>
        <w:rPr>
          <w:rFonts w:hint="eastAsia"/>
          <w:szCs w:val="21"/>
        </w:rPr>
        <w:t>- 路径3（参数校验失败）: A → B → C → Q</w:t>
      </w:r>
    </w:p>
    <w:p w14:paraId="7FC59DE5">
      <w:pPr>
        <w:rPr>
          <w:szCs w:val="21"/>
        </w:rPr>
      </w:pPr>
      <w:r>
        <w:rPr>
          <w:rFonts w:hint="eastAsia"/>
          <w:szCs w:val="21"/>
        </w:rPr>
        <w:t>- 路径4（头像校验/上传失败）: A → B → C → D → R 或 A → B → C → D → E → S</w:t>
      </w:r>
    </w:p>
    <w:p w14:paraId="5B474B7B">
      <w:pPr>
        <w:rPr>
          <w:szCs w:val="21"/>
        </w:rPr>
      </w:pPr>
      <w:r>
        <w:rPr>
          <w:rFonts w:hint="eastAsia"/>
          <w:szCs w:val="21"/>
        </w:rPr>
        <w:t>- 路径5（数据库异常）: A → B → C → D → E → F → T</w:t>
      </w:r>
    </w:p>
    <w:p w14:paraId="5927A019">
      <w:pPr>
        <w:rPr>
          <w:szCs w:val="21"/>
        </w:rPr>
      </w:pPr>
      <w:r>
        <w:rPr>
          <w:rFonts w:hint="eastAsia"/>
          <w:szCs w:val="21"/>
        </w:rPr>
        <w:t>4. 白盒测试用例表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1400"/>
        <w:gridCol w:w="1364"/>
        <w:gridCol w:w="1755"/>
        <w:gridCol w:w="1421"/>
        <w:gridCol w:w="1421"/>
      </w:tblGrid>
      <w:tr w14:paraId="0A6AF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top"/>
          </w:tcPr>
          <w:p w14:paraId="1D52D2B6">
            <w:pPr>
              <w:jc w:val="center"/>
              <w:rPr>
                <w:szCs w:val="21"/>
                <w:vertAlign w:val="baseline"/>
              </w:rPr>
            </w:pPr>
            <w:r>
              <w:rPr>
                <w:rFonts w:hint="eastAsia"/>
                <w:szCs w:val="21"/>
              </w:rPr>
              <w:t>测试用例编号</w:t>
            </w:r>
          </w:p>
        </w:tc>
        <w:tc>
          <w:tcPr>
            <w:tcW w:w="1400" w:type="dxa"/>
            <w:vAlign w:val="top"/>
          </w:tcPr>
          <w:p w14:paraId="38775D2D">
            <w:pPr>
              <w:jc w:val="center"/>
              <w:rPr>
                <w:szCs w:val="21"/>
                <w:vertAlign w:val="baseline"/>
              </w:rPr>
            </w:pPr>
            <w:r>
              <w:rPr>
                <w:rFonts w:hint="eastAsia"/>
                <w:szCs w:val="21"/>
              </w:rPr>
              <w:t>测试场景</w:t>
            </w:r>
          </w:p>
        </w:tc>
        <w:tc>
          <w:tcPr>
            <w:tcW w:w="1364" w:type="dxa"/>
            <w:vAlign w:val="top"/>
          </w:tcPr>
          <w:p w14:paraId="20AFEFD0">
            <w:pPr>
              <w:jc w:val="center"/>
              <w:rPr>
                <w:szCs w:val="21"/>
                <w:vertAlign w:val="baseline"/>
              </w:rPr>
            </w:pPr>
            <w:r>
              <w:rPr>
                <w:rFonts w:hint="eastAsia"/>
                <w:szCs w:val="21"/>
              </w:rPr>
              <w:t>输入数据</w:t>
            </w:r>
          </w:p>
        </w:tc>
        <w:tc>
          <w:tcPr>
            <w:tcW w:w="1755" w:type="dxa"/>
            <w:vAlign w:val="top"/>
          </w:tcPr>
          <w:p w14:paraId="4F293E1C">
            <w:pPr>
              <w:jc w:val="center"/>
              <w:rPr>
                <w:szCs w:val="21"/>
                <w:vertAlign w:val="baseline"/>
              </w:rPr>
            </w:pPr>
            <w:r>
              <w:rPr>
                <w:rFonts w:hint="eastAsia"/>
                <w:szCs w:val="21"/>
              </w:rPr>
              <w:t>预期输出</w:t>
            </w:r>
          </w:p>
        </w:tc>
        <w:tc>
          <w:tcPr>
            <w:tcW w:w="1421" w:type="dxa"/>
            <w:vAlign w:val="top"/>
          </w:tcPr>
          <w:p w14:paraId="32A86A51">
            <w:pPr>
              <w:jc w:val="center"/>
              <w:rPr>
                <w:szCs w:val="21"/>
                <w:vertAlign w:val="baseline"/>
              </w:rPr>
            </w:pPr>
            <w:r>
              <w:rPr>
                <w:rFonts w:hint="eastAsia"/>
                <w:szCs w:val="21"/>
              </w:rPr>
              <w:t>覆盖路径</w:t>
            </w:r>
          </w:p>
        </w:tc>
        <w:tc>
          <w:tcPr>
            <w:tcW w:w="1421" w:type="dxa"/>
            <w:vAlign w:val="top"/>
          </w:tcPr>
          <w:p w14:paraId="3DA8E93D">
            <w:pPr>
              <w:jc w:val="center"/>
              <w:rPr>
                <w:szCs w:val="21"/>
                <w:vertAlign w:val="baseline"/>
              </w:rPr>
            </w:pPr>
            <w:r>
              <w:rPr>
                <w:rFonts w:hint="eastAsia"/>
                <w:szCs w:val="21"/>
              </w:rPr>
              <w:t>测试目的</w:t>
            </w:r>
          </w:p>
        </w:tc>
      </w:tr>
      <w:tr w14:paraId="44499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top"/>
          </w:tcPr>
          <w:p w14:paraId="4046BD66">
            <w:pPr>
              <w:jc w:val="center"/>
              <w:rPr>
                <w:szCs w:val="21"/>
                <w:vertAlign w:val="baseline"/>
              </w:rPr>
            </w:pPr>
            <w:r>
              <w:rPr>
                <w:rFonts w:hint="eastAsia"/>
                <w:szCs w:val="21"/>
              </w:rPr>
              <w:t>TC001</w:t>
            </w:r>
          </w:p>
        </w:tc>
        <w:tc>
          <w:tcPr>
            <w:tcW w:w="1400" w:type="dxa"/>
            <w:vAlign w:val="top"/>
          </w:tcPr>
          <w:p w14:paraId="3895961E">
            <w:pPr>
              <w:jc w:val="center"/>
              <w:rPr>
                <w:szCs w:val="21"/>
                <w:vertAlign w:val="baseline"/>
              </w:rPr>
            </w:pPr>
            <w:r>
              <w:rPr>
                <w:rFonts w:hint="eastAsia"/>
                <w:szCs w:val="21"/>
              </w:rPr>
              <w:t>成功修改昵称</w:t>
            </w:r>
          </w:p>
        </w:tc>
        <w:tc>
          <w:tcPr>
            <w:tcW w:w="1364" w:type="dxa"/>
            <w:vAlign w:val="top"/>
          </w:tcPr>
          <w:p w14:paraId="48F6058D">
            <w:pPr>
              <w:jc w:val="center"/>
              <w:rPr>
                <w:szCs w:val="21"/>
                <w:vertAlign w:val="baseline"/>
              </w:rPr>
            </w:pPr>
            <w:r>
              <w:rPr>
                <w:rFonts w:hint="eastAsia"/>
                <w:szCs w:val="21"/>
              </w:rPr>
              <w:t>{ nickname: "新昵称" }</w:t>
            </w:r>
          </w:p>
        </w:tc>
        <w:tc>
          <w:tcPr>
            <w:tcW w:w="1755" w:type="dxa"/>
            <w:vAlign w:val="top"/>
          </w:tcPr>
          <w:p w14:paraId="43C954A7">
            <w:pPr>
              <w:jc w:val="center"/>
              <w:rPr>
                <w:szCs w:val="21"/>
                <w:vertAlign w:val="baseline"/>
              </w:rPr>
            </w:pPr>
            <w:r>
              <w:rPr>
                <w:rFonts w:hint="eastAsia"/>
                <w:szCs w:val="21"/>
              </w:rPr>
              <w:t>{ success: true, message: "修改成功", data: { ... } }</w:t>
            </w:r>
          </w:p>
        </w:tc>
        <w:tc>
          <w:tcPr>
            <w:tcW w:w="1421" w:type="dxa"/>
            <w:vAlign w:val="top"/>
          </w:tcPr>
          <w:p w14:paraId="41E39315">
            <w:pPr>
              <w:jc w:val="center"/>
              <w:rPr>
                <w:szCs w:val="21"/>
                <w:vertAlign w:val="baseline"/>
              </w:rPr>
            </w:pPr>
            <w:r>
              <w:rPr>
                <w:rFonts w:hint="eastAsia"/>
                <w:szCs w:val="21"/>
              </w:rPr>
              <w:t>路径1</w:t>
            </w:r>
          </w:p>
        </w:tc>
        <w:tc>
          <w:tcPr>
            <w:tcW w:w="1421" w:type="dxa"/>
            <w:vAlign w:val="top"/>
          </w:tcPr>
          <w:p w14:paraId="79D74DDA">
            <w:pPr>
              <w:jc w:val="center"/>
              <w:rPr>
                <w:szCs w:val="21"/>
                <w:vertAlign w:val="baseline"/>
              </w:rPr>
            </w:pPr>
            <w:r>
              <w:rPr>
                <w:rFonts w:hint="eastAsia"/>
                <w:szCs w:val="21"/>
              </w:rPr>
              <w:t>验证正常修改流程</w:t>
            </w:r>
          </w:p>
        </w:tc>
      </w:tr>
      <w:tr w14:paraId="4EFF1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top"/>
          </w:tcPr>
          <w:p w14:paraId="7B95AA1A">
            <w:pPr>
              <w:jc w:val="center"/>
              <w:rPr>
                <w:szCs w:val="21"/>
                <w:vertAlign w:val="baseline"/>
              </w:rPr>
            </w:pPr>
            <w:r>
              <w:rPr>
                <w:rFonts w:hint="eastAsia"/>
                <w:szCs w:val="21"/>
              </w:rPr>
              <w:t>TC002</w:t>
            </w:r>
          </w:p>
        </w:tc>
        <w:tc>
          <w:tcPr>
            <w:tcW w:w="1400" w:type="dxa"/>
            <w:vAlign w:val="top"/>
          </w:tcPr>
          <w:p w14:paraId="0AEF913C">
            <w:pPr>
              <w:jc w:val="center"/>
              <w:rPr>
                <w:szCs w:val="21"/>
                <w:vertAlign w:val="baseline"/>
              </w:rPr>
            </w:pPr>
            <w:r>
              <w:rPr>
                <w:rFonts w:hint="eastAsia"/>
                <w:szCs w:val="21"/>
              </w:rPr>
              <w:t>成功修改头像</w:t>
            </w:r>
          </w:p>
        </w:tc>
        <w:tc>
          <w:tcPr>
            <w:tcW w:w="1364" w:type="dxa"/>
            <w:vAlign w:val="top"/>
          </w:tcPr>
          <w:p w14:paraId="4D2E0681">
            <w:pPr>
              <w:jc w:val="center"/>
              <w:rPr>
                <w:szCs w:val="21"/>
                <w:vertAlign w:val="baseline"/>
              </w:rPr>
            </w:pPr>
            <w:r>
              <w:rPr>
                <w:rFonts w:hint="eastAsia"/>
                <w:szCs w:val="21"/>
              </w:rPr>
              <w:t>上传合法图片</w:t>
            </w:r>
          </w:p>
        </w:tc>
        <w:tc>
          <w:tcPr>
            <w:tcW w:w="1755" w:type="dxa"/>
            <w:vAlign w:val="top"/>
          </w:tcPr>
          <w:p w14:paraId="14129920">
            <w:pPr>
              <w:jc w:val="center"/>
              <w:rPr>
                <w:szCs w:val="21"/>
                <w:vertAlign w:val="baseline"/>
              </w:rPr>
            </w:pPr>
            <w:r>
              <w:rPr>
                <w:rFonts w:hint="eastAsia"/>
                <w:szCs w:val="21"/>
              </w:rPr>
              <w:t>{ success: true, message: "修改成功", data: { ... } }</w:t>
            </w:r>
          </w:p>
        </w:tc>
        <w:tc>
          <w:tcPr>
            <w:tcW w:w="1421" w:type="dxa"/>
            <w:vAlign w:val="top"/>
          </w:tcPr>
          <w:p w14:paraId="54F69B7A">
            <w:pPr>
              <w:jc w:val="center"/>
              <w:rPr>
                <w:szCs w:val="21"/>
                <w:vertAlign w:val="baseline"/>
              </w:rPr>
            </w:pPr>
            <w:r>
              <w:rPr>
                <w:rFonts w:hint="eastAsia"/>
                <w:szCs w:val="21"/>
              </w:rPr>
              <w:t>路径1</w:t>
            </w:r>
          </w:p>
        </w:tc>
        <w:tc>
          <w:tcPr>
            <w:tcW w:w="1421" w:type="dxa"/>
            <w:vAlign w:val="top"/>
          </w:tcPr>
          <w:p w14:paraId="56A05EB4">
            <w:pPr>
              <w:jc w:val="center"/>
              <w:rPr>
                <w:szCs w:val="21"/>
                <w:vertAlign w:val="baseline"/>
              </w:rPr>
            </w:pPr>
            <w:r>
              <w:rPr>
                <w:rFonts w:hint="eastAsia"/>
                <w:szCs w:val="21"/>
              </w:rPr>
              <w:t>验证头像上传与信息修改</w:t>
            </w:r>
          </w:p>
        </w:tc>
      </w:tr>
      <w:tr w14:paraId="1D98D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top"/>
          </w:tcPr>
          <w:p w14:paraId="41D5FC85">
            <w:pPr>
              <w:jc w:val="center"/>
              <w:rPr>
                <w:szCs w:val="21"/>
                <w:vertAlign w:val="baseline"/>
              </w:rPr>
            </w:pPr>
            <w:r>
              <w:rPr>
                <w:rFonts w:hint="eastAsia"/>
                <w:szCs w:val="21"/>
              </w:rPr>
              <w:t>TC003</w:t>
            </w:r>
          </w:p>
        </w:tc>
        <w:tc>
          <w:tcPr>
            <w:tcW w:w="1400" w:type="dxa"/>
            <w:vAlign w:val="top"/>
          </w:tcPr>
          <w:p w14:paraId="25B1902F">
            <w:pPr>
              <w:jc w:val="center"/>
              <w:rPr>
                <w:szCs w:val="21"/>
                <w:vertAlign w:val="baseline"/>
              </w:rPr>
            </w:pPr>
            <w:r>
              <w:rPr>
                <w:rFonts w:hint="eastAsia"/>
                <w:szCs w:val="21"/>
              </w:rPr>
              <w:t>未登录</w:t>
            </w:r>
          </w:p>
        </w:tc>
        <w:tc>
          <w:tcPr>
            <w:tcW w:w="1364" w:type="dxa"/>
            <w:vAlign w:val="top"/>
          </w:tcPr>
          <w:p w14:paraId="16A77108">
            <w:pPr>
              <w:jc w:val="center"/>
              <w:rPr>
                <w:szCs w:val="21"/>
                <w:vertAlign w:val="baseline"/>
              </w:rPr>
            </w:pPr>
            <w:r>
              <w:rPr>
                <w:rFonts w:hint="eastAsia"/>
                <w:szCs w:val="21"/>
              </w:rPr>
              <w:t>不带token</w:t>
            </w:r>
          </w:p>
        </w:tc>
        <w:tc>
          <w:tcPr>
            <w:tcW w:w="1755" w:type="dxa"/>
            <w:vAlign w:val="top"/>
          </w:tcPr>
          <w:p w14:paraId="38152602">
            <w:pPr>
              <w:jc w:val="center"/>
              <w:rPr>
                <w:szCs w:val="21"/>
                <w:vertAlign w:val="baseline"/>
              </w:rPr>
            </w:pPr>
            <w:r>
              <w:rPr>
                <w:rFonts w:hint="eastAsia"/>
                <w:szCs w:val="21"/>
              </w:rPr>
              <w:t>{ success: false, message: "未授权" }</w:t>
            </w:r>
          </w:p>
        </w:tc>
        <w:tc>
          <w:tcPr>
            <w:tcW w:w="1421" w:type="dxa"/>
            <w:vAlign w:val="top"/>
          </w:tcPr>
          <w:p w14:paraId="3390CAD3">
            <w:pPr>
              <w:jc w:val="center"/>
              <w:rPr>
                <w:szCs w:val="21"/>
                <w:vertAlign w:val="baseline"/>
              </w:rPr>
            </w:pPr>
            <w:r>
              <w:rPr>
                <w:rFonts w:hint="eastAsia"/>
                <w:szCs w:val="21"/>
              </w:rPr>
              <w:t>路径2</w:t>
            </w:r>
          </w:p>
        </w:tc>
        <w:tc>
          <w:tcPr>
            <w:tcW w:w="1421" w:type="dxa"/>
            <w:vAlign w:val="top"/>
          </w:tcPr>
          <w:p w14:paraId="16999185">
            <w:pPr>
              <w:jc w:val="center"/>
              <w:rPr>
                <w:szCs w:val="21"/>
                <w:vertAlign w:val="baseline"/>
              </w:rPr>
            </w:pPr>
            <w:r>
              <w:rPr>
                <w:rFonts w:hint="eastAsia"/>
                <w:szCs w:val="21"/>
              </w:rPr>
              <w:t>验证未登录拦截</w:t>
            </w:r>
          </w:p>
        </w:tc>
      </w:tr>
      <w:tr w14:paraId="11A10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top"/>
          </w:tcPr>
          <w:p w14:paraId="303C44FE">
            <w:pPr>
              <w:jc w:val="center"/>
              <w:rPr>
                <w:szCs w:val="21"/>
                <w:vertAlign w:val="baseline"/>
              </w:rPr>
            </w:pPr>
            <w:r>
              <w:rPr>
                <w:rFonts w:hint="eastAsia"/>
                <w:szCs w:val="21"/>
              </w:rPr>
              <w:t>TC004</w:t>
            </w:r>
          </w:p>
        </w:tc>
        <w:tc>
          <w:tcPr>
            <w:tcW w:w="1400" w:type="dxa"/>
            <w:vAlign w:val="top"/>
          </w:tcPr>
          <w:p w14:paraId="3B79970E">
            <w:pPr>
              <w:jc w:val="center"/>
              <w:rPr>
                <w:szCs w:val="21"/>
                <w:vertAlign w:val="baseline"/>
              </w:rPr>
            </w:pPr>
            <w:r>
              <w:rPr>
                <w:rFonts w:hint="eastAsia"/>
                <w:szCs w:val="21"/>
              </w:rPr>
              <w:t>昵称为空</w:t>
            </w:r>
          </w:p>
        </w:tc>
        <w:tc>
          <w:tcPr>
            <w:tcW w:w="1364" w:type="dxa"/>
            <w:vAlign w:val="top"/>
          </w:tcPr>
          <w:p w14:paraId="6D92BDB0">
            <w:pPr>
              <w:jc w:val="center"/>
              <w:rPr>
                <w:szCs w:val="21"/>
                <w:vertAlign w:val="baseline"/>
              </w:rPr>
            </w:pPr>
            <w:r>
              <w:rPr>
                <w:rFonts w:hint="eastAsia"/>
                <w:szCs w:val="21"/>
              </w:rPr>
              <w:t>{ nickname: "" }</w:t>
            </w:r>
          </w:p>
        </w:tc>
        <w:tc>
          <w:tcPr>
            <w:tcW w:w="1755" w:type="dxa"/>
            <w:vAlign w:val="top"/>
          </w:tcPr>
          <w:p w14:paraId="4B6FDDC6">
            <w:pPr>
              <w:jc w:val="center"/>
              <w:rPr>
                <w:szCs w:val="21"/>
                <w:vertAlign w:val="baseline"/>
              </w:rPr>
            </w:pPr>
            <w:r>
              <w:rPr>
                <w:rFonts w:hint="eastAsia"/>
                <w:szCs w:val="21"/>
              </w:rPr>
              <w:t>{ success: false, message: "参数错误", errors: [...] }</w:t>
            </w:r>
          </w:p>
        </w:tc>
        <w:tc>
          <w:tcPr>
            <w:tcW w:w="1421" w:type="dxa"/>
            <w:vAlign w:val="top"/>
          </w:tcPr>
          <w:p w14:paraId="267C151A">
            <w:pPr>
              <w:jc w:val="center"/>
              <w:rPr>
                <w:szCs w:val="21"/>
                <w:vertAlign w:val="baseline"/>
              </w:rPr>
            </w:pPr>
            <w:r>
              <w:rPr>
                <w:rFonts w:hint="eastAsia"/>
                <w:szCs w:val="21"/>
              </w:rPr>
              <w:t>路径3</w:t>
            </w:r>
          </w:p>
        </w:tc>
        <w:tc>
          <w:tcPr>
            <w:tcW w:w="1421" w:type="dxa"/>
            <w:vAlign w:val="top"/>
          </w:tcPr>
          <w:p w14:paraId="2BB1F2C2">
            <w:pPr>
              <w:jc w:val="center"/>
              <w:rPr>
                <w:szCs w:val="21"/>
                <w:vertAlign w:val="baseline"/>
              </w:rPr>
            </w:pPr>
            <w:r>
              <w:rPr>
                <w:rFonts w:hint="eastAsia"/>
                <w:szCs w:val="21"/>
              </w:rPr>
              <w:t>验证参数校验</w:t>
            </w:r>
          </w:p>
        </w:tc>
      </w:tr>
      <w:tr w14:paraId="33EEB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top"/>
          </w:tcPr>
          <w:p w14:paraId="6C89DAD4">
            <w:pPr>
              <w:jc w:val="center"/>
              <w:rPr>
                <w:szCs w:val="21"/>
                <w:vertAlign w:val="baseline"/>
              </w:rPr>
            </w:pPr>
            <w:r>
              <w:rPr>
                <w:rFonts w:hint="eastAsia"/>
                <w:szCs w:val="21"/>
              </w:rPr>
              <w:t>TC005</w:t>
            </w:r>
          </w:p>
        </w:tc>
        <w:tc>
          <w:tcPr>
            <w:tcW w:w="1400" w:type="dxa"/>
            <w:vAlign w:val="top"/>
          </w:tcPr>
          <w:p w14:paraId="416FEC06">
            <w:pPr>
              <w:jc w:val="center"/>
              <w:rPr>
                <w:szCs w:val="21"/>
                <w:vertAlign w:val="baseline"/>
              </w:rPr>
            </w:pPr>
            <w:r>
              <w:rPr>
                <w:rFonts w:hint="eastAsia"/>
                <w:szCs w:val="21"/>
              </w:rPr>
              <w:t>昵称超长</w:t>
            </w:r>
          </w:p>
        </w:tc>
        <w:tc>
          <w:tcPr>
            <w:tcW w:w="1364" w:type="dxa"/>
            <w:vAlign w:val="top"/>
          </w:tcPr>
          <w:p w14:paraId="0F28B673">
            <w:pPr>
              <w:jc w:val="center"/>
              <w:rPr>
                <w:szCs w:val="21"/>
                <w:vertAlign w:val="baseline"/>
              </w:rPr>
            </w:pPr>
            <w:r>
              <w:rPr>
                <w:rFonts w:hint="eastAsia"/>
                <w:szCs w:val="21"/>
              </w:rPr>
              <w:t>{ nickname: "a...a"(51字符) }</w:t>
            </w:r>
          </w:p>
        </w:tc>
        <w:tc>
          <w:tcPr>
            <w:tcW w:w="1755" w:type="dxa"/>
            <w:vAlign w:val="top"/>
          </w:tcPr>
          <w:p w14:paraId="5E730737">
            <w:pPr>
              <w:jc w:val="center"/>
              <w:rPr>
                <w:szCs w:val="21"/>
                <w:vertAlign w:val="baseline"/>
              </w:rPr>
            </w:pPr>
            <w:r>
              <w:rPr>
                <w:rFonts w:hint="eastAsia"/>
                <w:szCs w:val="21"/>
              </w:rPr>
              <w:t>{ success: false, message: "参数错误", errors: [...] }</w:t>
            </w:r>
          </w:p>
        </w:tc>
        <w:tc>
          <w:tcPr>
            <w:tcW w:w="1421" w:type="dxa"/>
            <w:vAlign w:val="top"/>
          </w:tcPr>
          <w:p w14:paraId="52C2A31E">
            <w:pPr>
              <w:jc w:val="center"/>
              <w:rPr>
                <w:szCs w:val="21"/>
                <w:vertAlign w:val="baseline"/>
              </w:rPr>
            </w:pPr>
            <w:r>
              <w:rPr>
                <w:rFonts w:hint="eastAsia"/>
                <w:szCs w:val="21"/>
              </w:rPr>
              <w:t>路径3</w:t>
            </w:r>
          </w:p>
        </w:tc>
        <w:tc>
          <w:tcPr>
            <w:tcW w:w="1421" w:type="dxa"/>
            <w:vAlign w:val="top"/>
          </w:tcPr>
          <w:p w14:paraId="572E63DC">
            <w:pPr>
              <w:jc w:val="center"/>
              <w:rPr>
                <w:szCs w:val="21"/>
                <w:vertAlign w:val="baseline"/>
              </w:rPr>
            </w:pPr>
            <w:r>
              <w:rPr>
                <w:rFonts w:hint="eastAsia"/>
                <w:szCs w:val="21"/>
              </w:rPr>
              <w:t>验证参数校验</w:t>
            </w:r>
          </w:p>
        </w:tc>
      </w:tr>
      <w:tr w14:paraId="791A4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top"/>
          </w:tcPr>
          <w:p w14:paraId="4E60530F">
            <w:pPr>
              <w:jc w:val="center"/>
              <w:rPr>
                <w:szCs w:val="21"/>
                <w:vertAlign w:val="baseline"/>
              </w:rPr>
            </w:pPr>
            <w:r>
              <w:rPr>
                <w:rFonts w:hint="eastAsia"/>
                <w:szCs w:val="21"/>
              </w:rPr>
              <w:t>TC006</w:t>
            </w:r>
          </w:p>
        </w:tc>
        <w:tc>
          <w:tcPr>
            <w:tcW w:w="1400" w:type="dxa"/>
            <w:vAlign w:val="top"/>
          </w:tcPr>
          <w:p w14:paraId="7F40CCAB">
            <w:pPr>
              <w:jc w:val="center"/>
              <w:rPr>
                <w:szCs w:val="21"/>
                <w:vertAlign w:val="baseline"/>
              </w:rPr>
            </w:pPr>
            <w:r>
              <w:rPr>
                <w:rFonts w:hint="eastAsia"/>
                <w:szCs w:val="21"/>
              </w:rPr>
              <w:t>上传非图片文件</w:t>
            </w:r>
          </w:p>
        </w:tc>
        <w:tc>
          <w:tcPr>
            <w:tcW w:w="1364" w:type="dxa"/>
            <w:vAlign w:val="top"/>
          </w:tcPr>
          <w:p w14:paraId="18B32552">
            <w:pPr>
              <w:jc w:val="center"/>
              <w:rPr>
                <w:szCs w:val="21"/>
                <w:vertAlign w:val="baseline"/>
              </w:rPr>
            </w:pPr>
            <w:r>
              <w:rPr>
                <w:rFonts w:hint="eastAsia"/>
                <w:szCs w:val="21"/>
              </w:rPr>
              <w:t>上传txt文件</w:t>
            </w:r>
          </w:p>
        </w:tc>
        <w:tc>
          <w:tcPr>
            <w:tcW w:w="1755" w:type="dxa"/>
            <w:vAlign w:val="top"/>
          </w:tcPr>
          <w:p w14:paraId="4659936B">
            <w:pPr>
              <w:jc w:val="center"/>
              <w:rPr>
                <w:szCs w:val="21"/>
                <w:vertAlign w:val="baseline"/>
              </w:rPr>
            </w:pPr>
            <w:r>
              <w:rPr>
                <w:rFonts w:hint="eastAsia"/>
                <w:szCs w:val="21"/>
              </w:rPr>
              <w:t>{ success: false, message: "头像格式不正确" }</w:t>
            </w:r>
          </w:p>
        </w:tc>
        <w:tc>
          <w:tcPr>
            <w:tcW w:w="1421" w:type="dxa"/>
            <w:vAlign w:val="top"/>
          </w:tcPr>
          <w:p w14:paraId="6CA89E03">
            <w:pPr>
              <w:jc w:val="center"/>
              <w:rPr>
                <w:szCs w:val="21"/>
                <w:vertAlign w:val="baseline"/>
              </w:rPr>
            </w:pPr>
            <w:r>
              <w:rPr>
                <w:rFonts w:hint="eastAsia"/>
                <w:szCs w:val="21"/>
              </w:rPr>
              <w:t>路径4</w:t>
            </w:r>
          </w:p>
        </w:tc>
        <w:tc>
          <w:tcPr>
            <w:tcW w:w="1421" w:type="dxa"/>
            <w:vAlign w:val="top"/>
          </w:tcPr>
          <w:p w14:paraId="1FCF784B">
            <w:pPr>
              <w:jc w:val="center"/>
              <w:rPr>
                <w:szCs w:val="21"/>
                <w:vertAlign w:val="baseline"/>
              </w:rPr>
            </w:pPr>
            <w:r>
              <w:rPr>
                <w:rFonts w:hint="eastAsia"/>
                <w:szCs w:val="21"/>
              </w:rPr>
              <w:t>验证头像校验</w:t>
            </w:r>
          </w:p>
        </w:tc>
      </w:tr>
      <w:tr w14:paraId="71E59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top"/>
          </w:tcPr>
          <w:p w14:paraId="4C2ED643">
            <w:pPr>
              <w:jc w:val="center"/>
              <w:rPr>
                <w:szCs w:val="21"/>
                <w:vertAlign w:val="baseline"/>
              </w:rPr>
            </w:pPr>
            <w:r>
              <w:rPr>
                <w:rFonts w:hint="eastAsia"/>
                <w:szCs w:val="21"/>
              </w:rPr>
              <w:t>TC007</w:t>
            </w:r>
          </w:p>
        </w:tc>
        <w:tc>
          <w:tcPr>
            <w:tcW w:w="1400" w:type="dxa"/>
            <w:vAlign w:val="top"/>
          </w:tcPr>
          <w:p w14:paraId="0317DF0C">
            <w:pPr>
              <w:jc w:val="center"/>
              <w:rPr>
                <w:szCs w:val="21"/>
                <w:vertAlign w:val="baseline"/>
              </w:rPr>
            </w:pPr>
            <w:r>
              <w:rPr>
                <w:rFonts w:hint="eastAsia"/>
                <w:szCs w:val="21"/>
              </w:rPr>
              <w:t>上传超大图片</w:t>
            </w:r>
          </w:p>
        </w:tc>
        <w:tc>
          <w:tcPr>
            <w:tcW w:w="1364" w:type="dxa"/>
            <w:vAlign w:val="top"/>
          </w:tcPr>
          <w:p w14:paraId="020E9703">
            <w:pPr>
              <w:jc w:val="center"/>
              <w:rPr>
                <w:szCs w:val="21"/>
                <w:vertAlign w:val="baseline"/>
              </w:rPr>
            </w:pPr>
            <w:r>
              <w:rPr>
                <w:rFonts w:hint="eastAsia"/>
                <w:szCs w:val="21"/>
              </w:rPr>
              <w:t>上传超大图片</w:t>
            </w:r>
          </w:p>
        </w:tc>
        <w:tc>
          <w:tcPr>
            <w:tcW w:w="1755" w:type="dxa"/>
            <w:vAlign w:val="top"/>
          </w:tcPr>
          <w:p w14:paraId="661D485B">
            <w:pPr>
              <w:jc w:val="center"/>
              <w:rPr>
                <w:szCs w:val="21"/>
                <w:vertAlign w:val="baseline"/>
              </w:rPr>
            </w:pPr>
            <w:r>
              <w:rPr>
                <w:rFonts w:hint="eastAsia"/>
                <w:szCs w:val="21"/>
              </w:rPr>
              <w:t>{ success: false, message: "头像文件过大" }</w:t>
            </w:r>
          </w:p>
        </w:tc>
        <w:tc>
          <w:tcPr>
            <w:tcW w:w="1421" w:type="dxa"/>
            <w:vAlign w:val="top"/>
          </w:tcPr>
          <w:p w14:paraId="66D9F29B">
            <w:pPr>
              <w:jc w:val="center"/>
              <w:rPr>
                <w:szCs w:val="21"/>
                <w:vertAlign w:val="baseline"/>
              </w:rPr>
            </w:pPr>
            <w:r>
              <w:rPr>
                <w:rFonts w:hint="eastAsia"/>
                <w:szCs w:val="21"/>
              </w:rPr>
              <w:t>路径4</w:t>
            </w:r>
          </w:p>
        </w:tc>
        <w:tc>
          <w:tcPr>
            <w:tcW w:w="1421" w:type="dxa"/>
            <w:vAlign w:val="top"/>
          </w:tcPr>
          <w:p w14:paraId="041CE058">
            <w:pPr>
              <w:jc w:val="center"/>
              <w:rPr>
                <w:szCs w:val="21"/>
                <w:vertAlign w:val="baseline"/>
              </w:rPr>
            </w:pPr>
            <w:r>
              <w:rPr>
                <w:rFonts w:hint="eastAsia"/>
                <w:szCs w:val="21"/>
              </w:rPr>
              <w:t>验证头像校验</w:t>
            </w:r>
          </w:p>
        </w:tc>
      </w:tr>
      <w:tr w14:paraId="23E7F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top"/>
          </w:tcPr>
          <w:p w14:paraId="733E6671">
            <w:pPr>
              <w:jc w:val="center"/>
              <w:rPr>
                <w:szCs w:val="21"/>
                <w:vertAlign w:val="baseline"/>
              </w:rPr>
            </w:pPr>
            <w:r>
              <w:rPr>
                <w:rFonts w:hint="eastAsia"/>
                <w:szCs w:val="21"/>
              </w:rPr>
              <w:t>TC008</w:t>
            </w:r>
          </w:p>
        </w:tc>
        <w:tc>
          <w:tcPr>
            <w:tcW w:w="1400" w:type="dxa"/>
            <w:vAlign w:val="top"/>
          </w:tcPr>
          <w:p w14:paraId="348FD8AA">
            <w:pPr>
              <w:jc w:val="center"/>
              <w:rPr>
                <w:szCs w:val="21"/>
                <w:vertAlign w:val="baseline"/>
              </w:rPr>
            </w:pPr>
            <w:r>
              <w:rPr>
                <w:rFonts w:hint="eastAsia"/>
                <w:szCs w:val="21"/>
              </w:rPr>
              <w:t>头像上传失败</w:t>
            </w:r>
          </w:p>
        </w:tc>
        <w:tc>
          <w:tcPr>
            <w:tcW w:w="1364" w:type="dxa"/>
            <w:vAlign w:val="top"/>
          </w:tcPr>
          <w:p w14:paraId="1AD977D5">
            <w:pPr>
              <w:jc w:val="center"/>
              <w:rPr>
                <w:szCs w:val="21"/>
                <w:vertAlign w:val="baseline"/>
              </w:rPr>
            </w:pPr>
            <w:r>
              <w:rPr>
                <w:rFonts w:hint="eastAsia"/>
                <w:szCs w:val="21"/>
              </w:rPr>
              <w:t>上传图片，存储异常</w:t>
            </w:r>
          </w:p>
        </w:tc>
        <w:tc>
          <w:tcPr>
            <w:tcW w:w="1755" w:type="dxa"/>
            <w:vAlign w:val="top"/>
          </w:tcPr>
          <w:p w14:paraId="59706503">
            <w:pPr>
              <w:jc w:val="center"/>
              <w:rPr>
                <w:szCs w:val="21"/>
                <w:vertAlign w:val="baseline"/>
              </w:rPr>
            </w:pPr>
            <w:r>
              <w:rPr>
                <w:rFonts w:hint="eastAsia"/>
                <w:szCs w:val="21"/>
              </w:rPr>
              <w:t>{ success: false, message: "头像上传失败" }</w:t>
            </w:r>
          </w:p>
        </w:tc>
        <w:tc>
          <w:tcPr>
            <w:tcW w:w="1421" w:type="dxa"/>
            <w:vAlign w:val="top"/>
          </w:tcPr>
          <w:p w14:paraId="58E1236E">
            <w:pPr>
              <w:jc w:val="center"/>
              <w:rPr>
                <w:szCs w:val="21"/>
                <w:vertAlign w:val="baseline"/>
              </w:rPr>
            </w:pPr>
            <w:r>
              <w:rPr>
                <w:rFonts w:hint="eastAsia"/>
                <w:szCs w:val="21"/>
              </w:rPr>
              <w:t>路径4</w:t>
            </w:r>
          </w:p>
        </w:tc>
        <w:tc>
          <w:tcPr>
            <w:tcW w:w="1421" w:type="dxa"/>
            <w:vAlign w:val="top"/>
          </w:tcPr>
          <w:p w14:paraId="72702DF8">
            <w:pPr>
              <w:jc w:val="center"/>
              <w:rPr>
                <w:szCs w:val="21"/>
                <w:vertAlign w:val="baseline"/>
              </w:rPr>
            </w:pPr>
            <w:r>
              <w:rPr>
                <w:rFonts w:hint="eastAsia"/>
                <w:szCs w:val="21"/>
              </w:rPr>
              <w:t>验证头像上传异常</w:t>
            </w:r>
          </w:p>
        </w:tc>
      </w:tr>
      <w:tr w14:paraId="765DF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top"/>
          </w:tcPr>
          <w:p w14:paraId="10F38822">
            <w:pPr>
              <w:jc w:val="center"/>
              <w:rPr>
                <w:szCs w:val="21"/>
                <w:vertAlign w:val="baseline"/>
              </w:rPr>
            </w:pPr>
            <w:r>
              <w:rPr>
                <w:rFonts w:hint="eastAsia"/>
                <w:szCs w:val="21"/>
              </w:rPr>
              <w:t>TC009</w:t>
            </w:r>
          </w:p>
        </w:tc>
        <w:tc>
          <w:tcPr>
            <w:tcW w:w="1400" w:type="dxa"/>
            <w:vAlign w:val="top"/>
          </w:tcPr>
          <w:p w14:paraId="0DF6917C">
            <w:pPr>
              <w:jc w:val="center"/>
              <w:rPr>
                <w:szCs w:val="21"/>
                <w:vertAlign w:val="baseline"/>
              </w:rPr>
            </w:pPr>
            <w:r>
              <w:rPr>
                <w:rFonts w:hint="eastAsia"/>
                <w:szCs w:val="21"/>
              </w:rPr>
              <w:t>数据库异常</w:t>
            </w:r>
          </w:p>
        </w:tc>
        <w:tc>
          <w:tcPr>
            <w:tcW w:w="1364" w:type="dxa"/>
            <w:vAlign w:val="top"/>
          </w:tcPr>
          <w:p w14:paraId="43C540F1">
            <w:pPr>
              <w:jc w:val="center"/>
              <w:rPr>
                <w:szCs w:val="21"/>
                <w:vertAlign w:val="baseline"/>
              </w:rPr>
            </w:pPr>
            <w:r>
              <w:rPr>
                <w:rFonts w:hint="eastAsia"/>
                <w:szCs w:val="21"/>
              </w:rPr>
              <w:t>正常数据，断开数据库</w:t>
            </w:r>
          </w:p>
        </w:tc>
        <w:tc>
          <w:tcPr>
            <w:tcW w:w="1755" w:type="dxa"/>
            <w:vAlign w:val="top"/>
          </w:tcPr>
          <w:p w14:paraId="49D6ED84">
            <w:pPr>
              <w:jc w:val="center"/>
              <w:rPr>
                <w:szCs w:val="21"/>
                <w:vertAlign w:val="baseline"/>
              </w:rPr>
            </w:pPr>
            <w:r>
              <w:rPr>
                <w:rFonts w:hint="eastAsia"/>
                <w:szCs w:val="21"/>
              </w:rPr>
              <w:t>{ success: false, message: "服务器内部错误" }</w:t>
            </w:r>
          </w:p>
        </w:tc>
        <w:tc>
          <w:tcPr>
            <w:tcW w:w="1421" w:type="dxa"/>
            <w:vAlign w:val="top"/>
          </w:tcPr>
          <w:p w14:paraId="4A253F61">
            <w:pPr>
              <w:jc w:val="center"/>
              <w:rPr>
                <w:szCs w:val="21"/>
                <w:vertAlign w:val="baseline"/>
              </w:rPr>
            </w:pPr>
            <w:r>
              <w:rPr>
                <w:rFonts w:hint="eastAsia"/>
                <w:szCs w:val="21"/>
              </w:rPr>
              <w:t>路径5</w:t>
            </w:r>
          </w:p>
        </w:tc>
        <w:tc>
          <w:tcPr>
            <w:tcW w:w="1421" w:type="dxa"/>
            <w:vAlign w:val="top"/>
          </w:tcPr>
          <w:p w14:paraId="186003FB">
            <w:pPr>
              <w:jc w:val="center"/>
              <w:rPr>
                <w:szCs w:val="21"/>
                <w:vertAlign w:val="baseline"/>
              </w:rPr>
            </w:pPr>
            <w:r>
              <w:rPr>
                <w:rFonts w:hint="eastAsia"/>
                <w:szCs w:val="21"/>
              </w:rPr>
              <w:t>验证异常处理</w:t>
            </w:r>
          </w:p>
        </w:tc>
      </w:tr>
    </w:tbl>
    <w:p w14:paraId="517DC85F">
      <w:pPr>
        <w:rPr>
          <w:szCs w:val="21"/>
        </w:rPr>
      </w:pPr>
    </w:p>
    <w:p w14:paraId="0D6A555B">
      <w:pPr>
        <w:pStyle w:val="4"/>
      </w:pPr>
      <w:r>
        <w:rPr>
          <w:rFonts w:hint="eastAsia"/>
        </w:rPr>
        <w:t>2．2．17用户查看自己发布的资源、关注、粉丝、帖子</w:t>
      </w:r>
    </w:p>
    <w:p w14:paraId="4359313E">
      <w:pPr>
        <w:rPr>
          <w:szCs w:val="21"/>
        </w:rPr>
      </w:pPr>
      <w:r>
        <w:rPr>
          <w:rFonts w:hint="eastAsia"/>
          <w:szCs w:val="21"/>
        </w:rPr>
        <w:t>一、黑盒测试用例设计</w:t>
      </w:r>
    </w:p>
    <w:p w14:paraId="4FC2DF4E">
      <w:pPr>
        <w:rPr>
          <w:szCs w:val="21"/>
        </w:rPr>
      </w:pPr>
      <w:r>
        <w:rPr>
          <w:rFonts w:hint="eastAsia"/>
          <w:szCs w:val="21"/>
        </w:rPr>
        <w:t>1.测试目标</w:t>
      </w:r>
    </w:p>
    <w:p w14:paraId="01FD8DA1">
      <w:pPr>
        <w:rPr>
          <w:szCs w:val="21"/>
        </w:rPr>
      </w:pPr>
      <w:r>
        <w:rPr>
          <w:rFonts w:hint="eastAsia"/>
          <w:szCs w:val="21"/>
        </w:rPr>
        <w:t>验证“用户查看自己发布的资源、关注、粉丝、帖子”功能是否满足需求，包括权限校验、数据准确性、分页、异常处理等。</w:t>
      </w:r>
    </w:p>
    <w:p w14:paraId="772F083E">
      <w:pPr>
        <w:rPr>
          <w:szCs w:val="21"/>
        </w:rPr>
      </w:pPr>
      <w:r>
        <w:rPr>
          <w:rFonts w:hint="eastAsia"/>
          <w:szCs w:val="21"/>
        </w:rPr>
        <w:t>2. 测试用例</w:t>
      </w:r>
    </w:p>
    <w:p w14:paraId="625C198D">
      <w:pPr>
        <w:rPr>
          <w:szCs w:val="21"/>
        </w:rPr>
      </w:pPr>
      <w:r>
        <w:rPr>
          <w:rFonts w:hint="eastAsia"/>
          <w:szCs w:val="21"/>
        </w:rPr>
        <w:t>以“查看自己发布的资源”为例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5D85F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28EA01D">
            <w:pPr>
              <w:jc w:val="center"/>
              <w:rPr>
                <w:szCs w:val="21"/>
                <w:vertAlign w:val="baseline"/>
              </w:rPr>
            </w:pPr>
            <w:r>
              <w:rPr>
                <w:rFonts w:hint="eastAsia"/>
                <w:szCs w:val="21"/>
              </w:rPr>
              <w:t>用例编号</w:t>
            </w:r>
          </w:p>
        </w:tc>
        <w:tc>
          <w:tcPr>
            <w:tcW w:w="2130" w:type="dxa"/>
            <w:vAlign w:val="top"/>
          </w:tcPr>
          <w:p w14:paraId="3DB99787">
            <w:pPr>
              <w:jc w:val="center"/>
              <w:rPr>
                <w:szCs w:val="21"/>
                <w:vertAlign w:val="baseline"/>
              </w:rPr>
            </w:pPr>
            <w:r>
              <w:rPr>
                <w:rFonts w:hint="eastAsia"/>
                <w:szCs w:val="21"/>
              </w:rPr>
              <w:t>测试内容</w:t>
            </w:r>
          </w:p>
        </w:tc>
        <w:tc>
          <w:tcPr>
            <w:tcW w:w="2131" w:type="dxa"/>
            <w:vAlign w:val="top"/>
          </w:tcPr>
          <w:p w14:paraId="55C2E4F4">
            <w:pPr>
              <w:jc w:val="center"/>
              <w:rPr>
                <w:szCs w:val="21"/>
                <w:vertAlign w:val="baseline"/>
              </w:rPr>
            </w:pPr>
            <w:r>
              <w:rPr>
                <w:rFonts w:hint="eastAsia"/>
                <w:szCs w:val="21"/>
              </w:rPr>
              <w:t>输入数据/操作</w:t>
            </w:r>
          </w:p>
        </w:tc>
        <w:tc>
          <w:tcPr>
            <w:tcW w:w="2131" w:type="dxa"/>
            <w:vAlign w:val="top"/>
          </w:tcPr>
          <w:p w14:paraId="0155DF1F">
            <w:pPr>
              <w:jc w:val="center"/>
              <w:rPr>
                <w:szCs w:val="21"/>
                <w:vertAlign w:val="baseline"/>
              </w:rPr>
            </w:pPr>
            <w:r>
              <w:rPr>
                <w:rFonts w:hint="eastAsia"/>
                <w:szCs w:val="21"/>
              </w:rPr>
              <w:t>预期输出/结果</w:t>
            </w:r>
          </w:p>
        </w:tc>
      </w:tr>
      <w:tr w14:paraId="031BB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332FB4B7">
            <w:pPr>
              <w:jc w:val="center"/>
              <w:rPr>
                <w:szCs w:val="21"/>
                <w:vertAlign w:val="baseline"/>
              </w:rPr>
            </w:pPr>
            <w:r>
              <w:rPr>
                <w:rFonts w:hint="eastAsia"/>
                <w:szCs w:val="21"/>
              </w:rPr>
              <w:t>1</w:t>
            </w:r>
          </w:p>
        </w:tc>
        <w:tc>
          <w:tcPr>
            <w:tcW w:w="2130" w:type="dxa"/>
            <w:vAlign w:val="top"/>
          </w:tcPr>
          <w:p w14:paraId="31533DE4">
            <w:pPr>
              <w:jc w:val="center"/>
              <w:rPr>
                <w:szCs w:val="21"/>
                <w:vertAlign w:val="baseline"/>
              </w:rPr>
            </w:pPr>
            <w:r>
              <w:rPr>
                <w:rFonts w:hint="eastAsia"/>
                <w:szCs w:val="21"/>
              </w:rPr>
              <w:t>正常查看资源列表</w:t>
            </w:r>
          </w:p>
        </w:tc>
        <w:tc>
          <w:tcPr>
            <w:tcW w:w="2131" w:type="dxa"/>
            <w:vAlign w:val="top"/>
          </w:tcPr>
          <w:p w14:paraId="540B7AD2">
            <w:pPr>
              <w:jc w:val="center"/>
              <w:rPr>
                <w:szCs w:val="21"/>
                <w:vertAlign w:val="baseline"/>
              </w:rPr>
            </w:pPr>
            <w:r>
              <w:rPr>
                <w:rFonts w:hint="eastAsia"/>
                <w:szCs w:val="21"/>
              </w:rPr>
              <w:t>用户A登录，访问“我的资源”</w:t>
            </w:r>
          </w:p>
        </w:tc>
        <w:tc>
          <w:tcPr>
            <w:tcW w:w="2131" w:type="dxa"/>
            <w:vAlign w:val="top"/>
          </w:tcPr>
          <w:p w14:paraId="0D3A4CAA">
            <w:pPr>
              <w:jc w:val="center"/>
              <w:rPr>
                <w:szCs w:val="21"/>
                <w:vertAlign w:val="baseline"/>
              </w:rPr>
            </w:pPr>
            <w:r>
              <w:rPr>
                <w:rFonts w:hint="eastAsia"/>
                <w:szCs w:val="21"/>
              </w:rPr>
              <w:t>返回用户A发布的资源列表</w:t>
            </w:r>
          </w:p>
        </w:tc>
      </w:tr>
      <w:tr w14:paraId="317AD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FD34281">
            <w:pPr>
              <w:jc w:val="center"/>
              <w:rPr>
                <w:szCs w:val="21"/>
                <w:vertAlign w:val="baseline"/>
              </w:rPr>
            </w:pPr>
            <w:r>
              <w:rPr>
                <w:rFonts w:hint="eastAsia"/>
                <w:szCs w:val="21"/>
              </w:rPr>
              <w:t>2</w:t>
            </w:r>
          </w:p>
        </w:tc>
        <w:tc>
          <w:tcPr>
            <w:tcW w:w="2130" w:type="dxa"/>
            <w:vAlign w:val="top"/>
          </w:tcPr>
          <w:p w14:paraId="2B776920">
            <w:pPr>
              <w:jc w:val="center"/>
              <w:rPr>
                <w:szCs w:val="21"/>
                <w:vertAlign w:val="baseline"/>
              </w:rPr>
            </w:pPr>
            <w:r>
              <w:rPr>
                <w:rFonts w:hint="eastAsia"/>
                <w:szCs w:val="21"/>
              </w:rPr>
              <w:t>未登录查看资源</w:t>
            </w:r>
          </w:p>
        </w:tc>
        <w:tc>
          <w:tcPr>
            <w:tcW w:w="2131" w:type="dxa"/>
            <w:vAlign w:val="top"/>
          </w:tcPr>
          <w:p w14:paraId="0EE121C2">
            <w:pPr>
              <w:jc w:val="center"/>
              <w:rPr>
                <w:szCs w:val="21"/>
                <w:vertAlign w:val="baseline"/>
              </w:rPr>
            </w:pPr>
            <w:r>
              <w:rPr>
                <w:rFonts w:hint="eastAsia"/>
                <w:szCs w:val="21"/>
              </w:rPr>
              <w:t>未登录直接请求</w:t>
            </w:r>
          </w:p>
        </w:tc>
        <w:tc>
          <w:tcPr>
            <w:tcW w:w="2131" w:type="dxa"/>
            <w:vAlign w:val="top"/>
          </w:tcPr>
          <w:p w14:paraId="5195C9CA">
            <w:pPr>
              <w:jc w:val="center"/>
              <w:rPr>
                <w:szCs w:val="21"/>
                <w:vertAlign w:val="baseline"/>
              </w:rPr>
            </w:pPr>
            <w:r>
              <w:rPr>
                <w:rFonts w:hint="eastAsia"/>
                <w:szCs w:val="21"/>
              </w:rPr>
              <w:t>返回401，提示“未授权”</w:t>
            </w:r>
          </w:p>
        </w:tc>
      </w:tr>
      <w:tr w14:paraId="1CAE4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3CFBB6E5">
            <w:pPr>
              <w:jc w:val="center"/>
              <w:rPr>
                <w:szCs w:val="21"/>
                <w:vertAlign w:val="baseline"/>
              </w:rPr>
            </w:pPr>
            <w:r>
              <w:rPr>
                <w:rFonts w:hint="eastAsia"/>
                <w:szCs w:val="21"/>
              </w:rPr>
              <w:t>3</w:t>
            </w:r>
          </w:p>
        </w:tc>
        <w:tc>
          <w:tcPr>
            <w:tcW w:w="2130" w:type="dxa"/>
            <w:vAlign w:val="top"/>
          </w:tcPr>
          <w:p w14:paraId="6ED3DD80">
            <w:pPr>
              <w:jc w:val="center"/>
              <w:rPr>
                <w:szCs w:val="21"/>
                <w:vertAlign w:val="baseline"/>
              </w:rPr>
            </w:pPr>
            <w:r>
              <w:rPr>
                <w:rFonts w:hint="eastAsia"/>
                <w:szCs w:val="21"/>
              </w:rPr>
              <w:t>资源为空</w:t>
            </w:r>
          </w:p>
        </w:tc>
        <w:tc>
          <w:tcPr>
            <w:tcW w:w="2131" w:type="dxa"/>
            <w:vAlign w:val="top"/>
          </w:tcPr>
          <w:p w14:paraId="400F0113">
            <w:pPr>
              <w:jc w:val="center"/>
              <w:rPr>
                <w:szCs w:val="21"/>
                <w:vertAlign w:val="baseline"/>
              </w:rPr>
            </w:pPr>
            <w:r>
              <w:rPr>
                <w:rFonts w:hint="eastAsia"/>
                <w:szCs w:val="21"/>
              </w:rPr>
              <w:t>用户A登录，未发布任何资源</w:t>
            </w:r>
          </w:p>
        </w:tc>
        <w:tc>
          <w:tcPr>
            <w:tcW w:w="2131" w:type="dxa"/>
            <w:vAlign w:val="top"/>
          </w:tcPr>
          <w:p w14:paraId="5C303809">
            <w:pPr>
              <w:jc w:val="center"/>
              <w:rPr>
                <w:szCs w:val="21"/>
                <w:vertAlign w:val="baseline"/>
              </w:rPr>
            </w:pPr>
            <w:r>
              <w:rPr>
                <w:rFonts w:hint="eastAsia"/>
                <w:szCs w:val="21"/>
              </w:rPr>
              <w:t>返回空列表</w:t>
            </w:r>
          </w:p>
        </w:tc>
      </w:tr>
      <w:tr w14:paraId="539E2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51E907D">
            <w:pPr>
              <w:jc w:val="center"/>
              <w:rPr>
                <w:szCs w:val="21"/>
                <w:vertAlign w:val="baseline"/>
              </w:rPr>
            </w:pPr>
            <w:r>
              <w:rPr>
                <w:rFonts w:hint="eastAsia"/>
                <w:szCs w:val="21"/>
              </w:rPr>
              <w:t>4</w:t>
            </w:r>
          </w:p>
        </w:tc>
        <w:tc>
          <w:tcPr>
            <w:tcW w:w="2130" w:type="dxa"/>
            <w:vAlign w:val="top"/>
          </w:tcPr>
          <w:p w14:paraId="77C88287">
            <w:pPr>
              <w:jc w:val="center"/>
              <w:rPr>
                <w:szCs w:val="21"/>
                <w:vertAlign w:val="baseline"/>
              </w:rPr>
            </w:pPr>
            <w:r>
              <w:rPr>
                <w:rFonts w:hint="eastAsia"/>
                <w:szCs w:val="21"/>
              </w:rPr>
              <w:t>分页参数正常</w:t>
            </w:r>
          </w:p>
        </w:tc>
        <w:tc>
          <w:tcPr>
            <w:tcW w:w="2131" w:type="dxa"/>
            <w:vAlign w:val="top"/>
          </w:tcPr>
          <w:p w14:paraId="486780C1">
            <w:pPr>
              <w:jc w:val="center"/>
              <w:rPr>
                <w:szCs w:val="21"/>
                <w:vertAlign w:val="baseline"/>
              </w:rPr>
            </w:pPr>
            <w:r>
              <w:rPr>
                <w:rFonts w:hint="eastAsia"/>
                <w:szCs w:val="21"/>
              </w:rPr>
              <w:t>用户A登录，请求第2页</w:t>
            </w:r>
          </w:p>
        </w:tc>
        <w:tc>
          <w:tcPr>
            <w:tcW w:w="2131" w:type="dxa"/>
            <w:vAlign w:val="top"/>
          </w:tcPr>
          <w:p w14:paraId="53E19FB8">
            <w:pPr>
              <w:jc w:val="center"/>
              <w:rPr>
                <w:szCs w:val="21"/>
                <w:vertAlign w:val="baseline"/>
              </w:rPr>
            </w:pPr>
            <w:r>
              <w:rPr>
                <w:rFonts w:hint="eastAsia"/>
                <w:szCs w:val="21"/>
              </w:rPr>
              <w:t>返回第2页资源列表</w:t>
            </w:r>
          </w:p>
        </w:tc>
      </w:tr>
      <w:tr w14:paraId="3B6A3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365414CC">
            <w:pPr>
              <w:jc w:val="center"/>
              <w:rPr>
                <w:szCs w:val="21"/>
                <w:vertAlign w:val="baseline"/>
              </w:rPr>
            </w:pPr>
            <w:r>
              <w:rPr>
                <w:rFonts w:hint="eastAsia"/>
                <w:szCs w:val="21"/>
              </w:rPr>
              <w:t>5</w:t>
            </w:r>
          </w:p>
        </w:tc>
        <w:tc>
          <w:tcPr>
            <w:tcW w:w="2130" w:type="dxa"/>
            <w:vAlign w:val="top"/>
          </w:tcPr>
          <w:p w14:paraId="5EFB9E16">
            <w:pPr>
              <w:jc w:val="center"/>
              <w:rPr>
                <w:szCs w:val="21"/>
                <w:vertAlign w:val="baseline"/>
              </w:rPr>
            </w:pPr>
            <w:r>
              <w:rPr>
                <w:rFonts w:hint="eastAsia"/>
                <w:szCs w:val="21"/>
              </w:rPr>
              <w:t>分页参数越界</w:t>
            </w:r>
          </w:p>
        </w:tc>
        <w:tc>
          <w:tcPr>
            <w:tcW w:w="2131" w:type="dxa"/>
            <w:vAlign w:val="top"/>
          </w:tcPr>
          <w:p w14:paraId="7DDD7D3A">
            <w:pPr>
              <w:jc w:val="center"/>
              <w:rPr>
                <w:szCs w:val="21"/>
                <w:vertAlign w:val="baseline"/>
              </w:rPr>
            </w:pPr>
            <w:r>
              <w:rPr>
                <w:rFonts w:hint="eastAsia"/>
                <w:szCs w:val="21"/>
              </w:rPr>
              <w:t>用户A登录，请求超出页码</w:t>
            </w:r>
          </w:p>
        </w:tc>
        <w:tc>
          <w:tcPr>
            <w:tcW w:w="2131" w:type="dxa"/>
            <w:vAlign w:val="top"/>
          </w:tcPr>
          <w:p w14:paraId="0A0E101F">
            <w:pPr>
              <w:jc w:val="center"/>
              <w:rPr>
                <w:szCs w:val="21"/>
                <w:vertAlign w:val="baseline"/>
              </w:rPr>
            </w:pPr>
            <w:r>
              <w:rPr>
                <w:rFonts w:hint="eastAsia"/>
                <w:szCs w:val="21"/>
              </w:rPr>
              <w:t>返回空列表</w:t>
            </w:r>
          </w:p>
        </w:tc>
      </w:tr>
      <w:tr w14:paraId="74C5D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390B098">
            <w:pPr>
              <w:jc w:val="center"/>
              <w:rPr>
                <w:szCs w:val="21"/>
                <w:vertAlign w:val="baseline"/>
              </w:rPr>
            </w:pPr>
            <w:r>
              <w:rPr>
                <w:rFonts w:hint="eastAsia"/>
                <w:szCs w:val="21"/>
              </w:rPr>
              <w:t>6</w:t>
            </w:r>
          </w:p>
        </w:tc>
        <w:tc>
          <w:tcPr>
            <w:tcW w:w="2130" w:type="dxa"/>
            <w:vAlign w:val="top"/>
          </w:tcPr>
          <w:p w14:paraId="72D1CDD1">
            <w:pPr>
              <w:jc w:val="center"/>
              <w:rPr>
                <w:szCs w:val="21"/>
                <w:vertAlign w:val="baseline"/>
              </w:rPr>
            </w:pPr>
            <w:r>
              <w:rPr>
                <w:rFonts w:hint="eastAsia"/>
                <w:szCs w:val="21"/>
              </w:rPr>
              <w:t>数据库异常</w:t>
            </w:r>
          </w:p>
        </w:tc>
        <w:tc>
          <w:tcPr>
            <w:tcW w:w="2131" w:type="dxa"/>
            <w:vAlign w:val="top"/>
          </w:tcPr>
          <w:p w14:paraId="0E36FAD9">
            <w:pPr>
              <w:jc w:val="center"/>
              <w:rPr>
                <w:szCs w:val="21"/>
                <w:vertAlign w:val="baseline"/>
              </w:rPr>
            </w:pPr>
            <w:r>
              <w:rPr>
                <w:rFonts w:hint="eastAsia"/>
                <w:szCs w:val="21"/>
              </w:rPr>
              <w:t>正常数据，断开数据库</w:t>
            </w:r>
          </w:p>
        </w:tc>
        <w:tc>
          <w:tcPr>
            <w:tcW w:w="2131" w:type="dxa"/>
            <w:vAlign w:val="top"/>
          </w:tcPr>
          <w:p w14:paraId="6B0FA67F">
            <w:pPr>
              <w:jc w:val="center"/>
              <w:rPr>
                <w:szCs w:val="21"/>
                <w:vertAlign w:val="baseline"/>
              </w:rPr>
            </w:pPr>
            <w:r>
              <w:rPr>
                <w:rFonts w:hint="eastAsia"/>
                <w:szCs w:val="21"/>
              </w:rPr>
              <w:t>返回“服务器内部错误”</w:t>
            </w:r>
          </w:p>
        </w:tc>
      </w:tr>
    </w:tbl>
    <w:p w14:paraId="53A5F014">
      <w:pPr>
        <w:rPr>
          <w:szCs w:val="21"/>
        </w:rPr>
      </w:pPr>
      <w:r>
        <w:rPr>
          <w:rFonts w:hint="eastAsia"/>
          <w:szCs w:val="21"/>
        </w:rPr>
        <w:t>“查看关注”、“查看粉丝”、“查看自己帖子”同理，测试点可参考上表。</w:t>
      </w:r>
    </w:p>
    <w:p w14:paraId="0BCD0CA8">
      <w:pPr>
        <w:rPr>
          <w:szCs w:val="21"/>
        </w:rPr>
      </w:pPr>
    </w:p>
    <w:p w14:paraId="14A16ACE">
      <w:pPr>
        <w:rPr>
          <w:szCs w:val="21"/>
        </w:rPr>
      </w:pPr>
      <w:r>
        <w:rPr>
          <w:rFonts w:hint="eastAsia"/>
          <w:szCs w:val="21"/>
        </w:rPr>
        <w:t>二、白盒测试设计</w:t>
      </w:r>
    </w:p>
    <w:p w14:paraId="0F8B1464">
      <w:pPr>
        <w:rPr>
          <w:szCs w:val="21"/>
        </w:rPr>
      </w:pPr>
      <w:r>
        <w:rPr>
          <w:rFonts w:hint="eastAsia"/>
          <w:szCs w:val="21"/>
        </w:rPr>
        <w:t>1. 主要测试点</w:t>
      </w:r>
    </w:p>
    <w:p w14:paraId="6599F29A">
      <w:pPr>
        <w:rPr>
          <w:szCs w:val="21"/>
        </w:rPr>
      </w:pPr>
      <w:r>
        <w:rPr>
          <w:rFonts w:hint="eastAsia"/>
          <w:szCs w:val="21"/>
        </w:rPr>
        <w:t>- 用户认证（req.user是否存在）</w:t>
      </w:r>
    </w:p>
    <w:p w14:paraId="5DFCF993">
      <w:pPr>
        <w:rPr>
          <w:szCs w:val="21"/>
        </w:rPr>
      </w:pPr>
      <w:r>
        <w:rPr>
          <w:rFonts w:hint="eastAsia"/>
          <w:szCs w:val="21"/>
        </w:rPr>
        <w:t>- 查询条件（只查自己的资源/关注/粉丝/帖子）</w:t>
      </w:r>
    </w:p>
    <w:p w14:paraId="4CFF715D">
      <w:pPr>
        <w:rPr>
          <w:szCs w:val="21"/>
        </w:rPr>
      </w:pPr>
      <w:r>
        <w:rPr>
          <w:rFonts w:hint="eastAsia"/>
          <w:szCs w:val="21"/>
        </w:rPr>
        <w:t>- 分页参数校验</w:t>
      </w:r>
    </w:p>
    <w:p w14:paraId="7EACEB60">
      <w:pPr>
        <w:rPr>
          <w:szCs w:val="21"/>
        </w:rPr>
      </w:pPr>
      <w:r>
        <w:rPr>
          <w:rFonts w:hint="eastAsia"/>
          <w:szCs w:val="21"/>
        </w:rPr>
        <w:t>- 数据库查询是否正确</w:t>
      </w:r>
    </w:p>
    <w:p w14:paraId="4ACEC5F9">
      <w:pPr>
        <w:rPr>
          <w:szCs w:val="21"/>
        </w:rPr>
      </w:pPr>
      <w:r>
        <w:rPr>
          <w:rFonts w:hint="eastAsia"/>
          <w:szCs w:val="21"/>
        </w:rPr>
        <w:t>- 异常处理（如数据库异常、未登录等）</w:t>
      </w:r>
    </w:p>
    <w:p w14:paraId="798DC449">
      <w:pPr>
        <w:rPr>
          <w:szCs w:val="21"/>
        </w:rPr>
      </w:pPr>
      <w:r>
        <w:rPr>
          <w:rFonts w:hint="eastAsia"/>
          <w:szCs w:val="21"/>
        </w:rPr>
        <w:t>2. 基本路径分析</w:t>
      </w:r>
    </w:p>
    <w:p w14:paraId="4EB014C3">
      <w:pPr>
        <w:rPr>
          <w:szCs w:val="21"/>
        </w:rPr>
      </w:pPr>
      <w:r>
        <w:rPr>
          <w:rFonts w:hint="eastAsia"/>
          <w:szCs w:val="21"/>
        </w:rPr>
        <w:t>以“查看自己发布的资源”为例，伪代码流程如下：</w:t>
      </w:r>
    </w:p>
    <w:p w14:paraId="54195A93">
      <w:pPr>
        <w:rPr>
          <w:szCs w:val="21"/>
        </w:rPr>
      </w:pPr>
      <w:r>
        <w:rPr>
          <w:rFonts w:hint="eastAsia"/>
          <w:szCs w:val="21"/>
        </w:rPr>
        <w:t xml:space="preserve">A. 进入接口  </w:t>
      </w:r>
    </w:p>
    <w:p w14:paraId="6BB49C28">
      <w:pPr>
        <w:rPr>
          <w:szCs w:val="21"/>
        </w:rPr>
      </w:pPr>
      <w:r>
        <w:rPr>
          <w:rFonts w:hint="eastAsia"/>
          <w:szCs w:val="21"/>
        </w:rPr>
        <w:t xml:space="preserve">B. 校验用户登录  </w:t>
      </w:r>
    </w:p>
    <w:p w14:paraId="0AD793CF">
      <w:pPr>
        <w:rPr>
          <w:szCs w:val="21"/>
        </w:rPr>
      </w:pPr>
      <w:r>
        <w:rPr>
          <w:rFonts w:hint="eastAsia"/>
          <w:szCs w:val="21"/>
        </w:rPr>
        <w:t xml:space="preserve">C. 校验分页参数  </w:t>
      </w:r>
    </w:p>
    <w:p w14:paraId="0B4E279F">
      <w:pPr>
        <w:rPr>
          <w:szCs w:val="21"/>
        </w:rPr>
      </w:pPr>
      <w:r>
        <w:rPr>
          <w:rFonts w:hint="eastAsia"/>
          <w:szCs w:val="21"/>
        </w:rPr>
        <w:t xml:space="preserve">D. 查询数据库  </w:t>
      </w:r>
    </w:p>
    <w:p w14:paraId="5052B3CF">
      <w:pPr>
        <w:rPr>
          <w:szCs w:val="21"/>
        </w:rPr>
      </w:pPr>
      <w:r>
        <w:rPr>
          <w:rFonts w:hint="eastAsia"/>
          <w:szCs w:val="21"/>
        </w:rPr>
        <w:t xml:space="preserve">E. 返回结果  </w:t>
      </w:r>
    </w:p>
    <w:p w14:paraId="0FC8FD1F">
      <w:pPr>
        <w:rPr>
          <w:szCs w:val="21"/>
        </w:rPr>
      </w:pPr>
      <w:r>
        <w:rPr>
          <w:rFonts w:hint="eastAsia"/>
          <w:szCs w:val="21"/>
        </w:rPr>
        <w:t xml:space="preserve">F. 分页参数错误  </w:t>
      </w:r>
    </w:p>
    <w:p w14:paraId="2CA33779">
      <w:pPr>
        <w:rPr>
          <w:szCs w:val="21"/>
        </w:rPr>
      </w:pPr>
      <w:r>
        <w:rPr>
          <w:rFonts w:hint="eastAsia"/>
          <w:szCs w:val="21"/>
        </w:rPr>
        <w:t>G. 数据库异常</w:t>
      </w:r>
    </w:p>
    <w:p w14:paraId="0C93F30E">
      <w:pPr>
        <w:rPr>
          <w:szCs w:val="21"/>
        </w:rPr>
      </w:pPr>
      <w:r>
        <w:rPr>
          <w:rFonts w:hint="eastAsia"/>
          <w:szCs w:val="21"/>
        </w:rPr>
        <w:t>流程图</w:t>
      </w:r>
    </w:p>
    <w:p w14:paraId="22E00840">
      <w:pPr>
        <w:ind w:firstLine="2100" w:firstLineChars="1000"/>
        <w:rPr>
          <w:szCs w:val="21"/>
        </w:rPr>
      </w:pPr>
      <w:r>
        <w:rPr>
          <w:szCs w:val="21"/>
        </w:rPr>
        <w:drawing>
          <wp:inline distT="0" distB="0" distL="114300" distR="114300">
            <wp:extent cx="2638425" cy="2476500"/>
            <wp:effectExtent l="0" t="0" r="31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3"/>
                    <a:stretch>
                      <a:fillRect/>
                    </a:stretch>
                  </pic:blipFill>
                  <pic:spPr>
                    <a:xfrm>
                      <a:off x="0" y="0"/>
                      <a:ext cx="2638425" cy="2476500"/>
                    </a:xfrm>
                    <a:prstGeom prst="rect">
                      <a:avLst/>
                    </a:prstGeom>
                    <a:noFill/>
                    <a:ln>
                      <a:noFill/>
                    </a:ln>
                  </pic:spPr>
                </pic:pic>
              </a:graphicData>
            </a:graphic>
          </wp:inline>
        </w:drawing>
      </w:r>
    </w:p>
    <w:p w14:paraId="07A94084">
      <w:pPr>
        <w:rPr>
          <w:szCs w:val="21"/>
        </w:rPr>
      </w:pPr>
      <w:r>
        <w:rPr>
          <w:rFonts w:hint="eastAsia"/>
          <w:szCs w:val="21"/>
        </w:rPr>
        <w:t>3. 基本路径</w:t>
      </w:r>
    </w:p>
    <w:p w14:paraId="031CC373">
      <w:pPr>
        <w:rPr>
          <w:szCs w:val="21"/>
        </w:rPr>
      </w:pPr>
      <w:r>
        <w:rPr>
          <w:rFonts w:hint="eastAsia"/>
          <w:szCs w:val="21"/>
        </w:rPr>
        <w:t>- 路径1（成功查询）: A → B → C → D → E</w:t>
      </w:r>
    </w:p>
    <w:p w14:paraId="0182CECD">
      <w:pPr>
        <w:rPr>
          <w:szCs w:val="21"/>
        </w:rPr>
      </w:pPr>
      <w:r>
        <w:rPr>
          <w:rFonts w:hint="eastAsia"/>
          <w:szCs w:val="21"/>
        </w:rPr>
        <w:t>- 路径2（未登录）: A → B → P</w:t>
      </w:r>
    </w:p>
    <w:p w14:paraId="12442E8C">
      <w:pPr>
        <w:rPr>
          <w:szCs w:val="21"/>
        </w:rPr>
      </w:pPr>
      <w:r>
        <w:rPr>
          <w:rFonts w:hint="eastAsia"/>
          <w:szCs w:val="21"/>
        </w:rPr>
        <w:t>- 路径3（分页参数错误）: A → B → C → Q</w:t>
      </w:r>
    </w:p>
    <w:p w14:paraId="5CBA7171">
      <w:pPr>
        <w:rPr>
          <w:szCs w:val="21"/>
        </w:rPr>
      </w:pPr>
      <w:r>
        <w:rPr>
          <w:rFonts w:hint="eastAsia"/>
          <w:szCs w:val="21"/>
        </w:rPr>
        <w:t>- 路径4（数据库异常）: A → B → C → D → R</w:t>
      </w:r>
    </w:p>
    <w:p w14:paraId="779ED8CA">
      <w:pPr>
        <w:rPr>
          <w:szCs w:val="21"/>
        </w:rPr>
      </w:pPr>
      <w:r>
        <w:rPr>
          <w:rFonts w:hint="eastAsia"/>
          <w:szCs w:val="21"/>
        </w:rPr>
        <w:t>4. 白盒测试用例表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32708A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70B3249E">
            <w:pPr>
              <w:jc w:val="center"/>
              <w:rPr>
                <w:rFonts w:hint="eastAsia"/>
                <w:szCs w:val="21"/>
                <w:vertAlign w:val="baseline"/>
              </w:rPr>
            </w:pPr>
            <w:r>
              <w:rPr>
                <w:rFonts w:hint="eastAsia"/>
                <w:szCs w:val="21"/>
              </w:rPr>
              <w:t>测试用例编号</w:t>
            </w:r>
          </w:p>
        </w:tc>
        <w:tc>
          <w:tcPr>
            <w:tcW w:w="1420" w:type="dxa"/>
            <w:vAlign w:val="center"/>
          </w:tcPr>
          <w:p w14:paraId="68FFFBF0">
            <w:pPr>
              <w:jc w:val="center"/>
              <w:rPr>
                <w:rFonts w:hint="eastAsia"/>
                <w:szCs w:val="21"/>
                <w:vertAlign w:val="baseline"/>
              </w:rPr>
            </w:pPr>
            <w:r>
              <w:rPr>
                <w:rFonts w:hint="eastAsia"/>
                <w:szCs w:val="21"/>
              </w:rPr>
              <w:t>测试场景</w:t>
            </w:r>
          </w:p>
        </w:tc>
        <w:tc>
          <w:tcPr>
            <w:tcW w:w="1420" w:type="dxa"/>
            <w:vAlign w:val="center"/>
          </w:tcPr>
          <w:p w14:paraId="029C3905">
            <w:pPr>
              <w:jc w:val="center"/>
              <w:rPr>
                <w:rFonts w:hint="eastAsia"/>
                <w:szCs w:val="21"/>
                <w:vertAlign w:val="baseline"/>
              </w:rPr>
            </w:pPr>
            <w:r>
              <w:rPr>
                <w:rFonts w:hint="eastAsia"/>
                <w:szCs w:val="21"/>
              </w:rPr>
              <w:t>输入数据</w:t>
            </w:r>
          </w:p>
        </w:tc>
        <w:tc>
          <w:tcPr>
            <w:tcW w:w="1420" w:type="dxa"/>
            <w:vAlign w:val="center"/>
          </w:tcPr>
          <w:p w14:paraId="374E5511">
            <w:pPr>
              <w:jc w:val="center"/>
              <w:rPr>
                <w:rFonts w:hint="eastAsia"/>
                <w:szCs w:val="21"/>
                <w:vertAlign w:val="baseline"/>
              </w:rPr>
            </w:pPr>
            <w:r>
              <w:rPr>
                <w:rFonts w:hint="eastAsia"/>
                <w:szCs w:val="21"/>
              </w:rPr>
              <w:t>预期输出</w:t>
            </w:r>
          </w:p>
        </w:tc>
        <w:tc>
          <w:tcPr>
            <w:tcW w:w="1421" w:type="dxa"/>
            <w:vAlign w:val="center"/>
          </w:tcPr>
          <w:p w14:paraId="189C7749">
            <w:pPr>
              <w:jc w:val="center"/>
              <w:rPr>
                <w:rFonts w:hint="eastAsia"/>
                <w:szCs w:val="21"/>
                <w:vertAlign w:val="baseline"/>
              </w:rPr>
            </w:pPr>
            <w:r>
              <w:rPr>
                <w:rFonts w:hint="eastAsia"/>
                <w:szCs w:val="21"/>
              </w:rPr>
              <w:t>覆盖路径</w:t>
            </w:r>
          </w:p>
        </w:tc>
        <w:tc>
          <w:tcPr>
            <w:tcW w:w="1421" w:type="dxa"/>
            <w:vAlign w:val="center"/>
          </w:tcPr>
          <w:p w14:paraId="5515972D">
            <w:pPr>
              <w:jc w:val="center"/>
              <w:rPr>
                <w:rFonts w:hint="eastAsia"/>
                <w:szCs w:val="21"/>
                <w:vertAlign w:val="baseline"/>
              </w:rPr>
            </w:pPr>
            <w:r>
              <w:rPr>
                <w:rFonts w:hint="eastAsia"/>
                <w:szCs w:val="21"/>
              </w:rPr>
              <w:t>测试目的</w:t>
            </w:r>
          </w:p>
        </w:tc>
      </w:tr>
      <w:tr w14:paraId="7C9E7C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400D8BC1">
            <w:pPr>
              <w:jc w:val="center"/>
              <w:rPr>
                <w:rFonts w:hint="eastAsia"/>
                <w:szCs w:val="21"/>
                <w:vertAlign w:val="baseline"/>
              </w:rPr>
            </w:pPr>
            <w:r>
              <w:rPr>
                <w:rFonts w:hint="eastAsia"/>
                <w:szCs w:val="21"/>
              </w:rPr>
              <w:t>TC001</w:t>
            </w:r>
          </w:p>
        </w:tc>
        <w:tc>
          <w:tcPr>
            <w:tcW w:w="1420" w:type="dxa"/>
            <w:vAlign w:val="center"/>
          </w:tcPr>
          <w:p w14:paraId="1B446BE1">
            <w:pPr>
              <w:jc w:val="center"/>
              <w:rPr>
                <w:rFonts w:hint="eastAsia"/>
                <w:szCs w:val="21"/>
                <w:vertAlign w:val="baseline"/>
              </w:rPr>
            </w:pPr>
            <w:r>
              <w:rPr>
                <w:rFonts w:hint="eastAsia"/>
                <w:szCs w:val="21"/>
              </w:rPr>
              <w:t>成功查询</w:t>
            </w:r>
          </w:p>
        </w:tc>
        <w:tc>
          <w:tcPr>
            <w:tcW w:w="1420" w:type="dxa"/>
            <w:vAlign w:val="center"/>
          </w:tcPr>
          <w:p w14:paraId="614C5DC1">
            <w:pPr>
              <w:jc w:val="center"/>
              <w:rPr>
                <w:rFonts w:hint="eastAsia"/>
                <w:szCs w:val="21"/>
                <w:vertAlign w:val="baseline"/>
              </w:rPr>
            </w:pPr>
            <w:r>
              <w:rPr>
                <w:rFonts w:hint="eastAsia"/>
                <w:szCs w:val="21"/>
              </w:rPr>
              <w:t>{ page: 1, limit: 10, user: A }</w:t>
            </w:r>
          </w:p>
        </w:tc>
        <w:tc>
          <w:tcPr>
            <w:tcW w:w="1420" w:type="dxa"/>
            <w:vAlign w:val="center"/>
          </w:tcPr>
          <w:p w14:paraId="0C97702C">
            <w:pPr>
              <w:jc w:val="center"/>
              <w:rPr>
                <w:rFonts w:hint="eastAsia"/>
                <w:szCs w:val="21"/>
                <w:vertAlign w:val="baseline"/>
              </w:rPr>
            </w:pPr>
            <w:r>
              <w:rPr>
                <w:rFonts w:hint="eastAsia"/>
                <w:szCs w:val="21"/>
              </w:rPr>
              <w:t>{ success: true, data: [...] }</w:t>
            </w:r>
          </w:p>
        </w:tc>
        <w:tc>
          <w:tcPr>
            <w:tcW w:w="1421" w:type="dxa"/>
            <w:vAlign w:val="center"/>
          </w:tcPr>
          <w:p w14:paraId="4A9534EA">
            <w:pPr>
              <w:jc w:val="center"/>
              <w:rPr>
                <w:rFonts w:hint="eastAsia"/>
                <w:szCs w:val="21"/>
                <w:vertAlign w:val="baseline"/>
              </w:rPr>
            </w:pPr>
            <w:r>
              <w:rPr>
                <w:rFonts w:hint="eastAsia"/>
                <w:szCs w:val="21"/>
              </w:rPr>
              <w:t>路径1</w:t>
            </w:r>
          </w:p>
        </w:tc>
        <w:tc>
          <w:tcPr>
            <w:tcW w:w="1421" w:type="dxa"/>
            <w:vAlign w:val="center"/>
          </w:tcPr>
          <w:p w14:paraId="7E3E3911">
            <w:pPr>
              <w:jc w:val="center"/>
              <w:rPr>
                <w:rFonts w:hint="eastAsia"/>
                <w:szCs w:val="21"/>
                <w:vertAlign w:val="baseline"/>
              </w:rPr>
            </w:pPr>
            <w:r>
              <w:rPr>
                <w:rFonts w:hint="eastAsia"/>
                <w:szCs w:val="21"/>
              </w:rPr>
              <w:t>验证正常查询流程</w:t>
            </w:r>
          </w:p>
        </w:tc>
      </w:tr>
      <w:tr w14:paraId="21AAF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5B6C0760">
            <w:pPr>
              <w:jc w:val="center"/>
              <w:rPr>
                <w:rFonts w:hint="eastAsia"/>
                <w:szCs w:val="21"/>
                <w:vertAlign w:val="baseline"/>
              </w:rPr>
            </w:pPr>
            <w:r>
              <w:rPr>
                <w:rFonts w:hint="eastAsia"/>
                <w:szCs w:val="21"/>
              </w:rPr>
              <w:t>TC002</w:t>
            </w:r>
          </w:p>
        </w:tc>
        <w:tc>
          <w:tcPr>
            <w:tcW w:w="1420" w:type="dxa"/>
            <w:vAlign w:val="center"/>
          </w:tcPr>
          <w:p w14:paraId="69E041AC">
            <w:pPr>
              <w:jc w:val="center"/>
              <w:rPr>
                <w:rFonts w:hint="eastAsia"/>
                <w:szCs w:val="21"/>
                <w:vertAlign w:val="baseline"/>
              </w:rPr>
            </w:pPr>
            <w:r>
              <w:rPr>
                <w:rFonts w:hint="eastAsia"/>
                <w:szCs w:val="21"/>
              </w:rPr>
              <w:t>未登录</w:t>
            </w:r>
          </w:p>
        </w:tc>
        <w:tc>
          <w:tcPr>
            <w:tcW w:w="1420" w:type="dxa"/>
            <w:vAlign w:val="center"/>
          </w:tcPr>
          <w:p w14:paraId="3689B160">
            <w:pPr>
              <w:jc w:val="center"/>
              <w:rPr>
                <w:rFonts w:hint="eastAsia"/>
                <w:szCs w:val="21"/>
                <w:vertAlign w:val="baseline"/>
              </w:rPr>
            </w:pPr>
            <w:r>
              <w:rPr>
                <w:rFonts w:hint="eastAsia"/>
                <w:szCs w:val="21"/>
              </w:rPr>
              <w:t>不带token</w:t>
            </w:r>
          </w:p>
        </w:tc>
        <w:tc>
          <w:tcPr>
            <w:tcW w:w="1420" w:type="dxa"/>
            <w:vAlign w:val="center"/>
          </w:tcPr>
          <w:p w14:paraId="256D6FE8">
            <w:pPr>
              <w:jc w:val="center"/>
              <w:rPr>
                <w:rFonts w:hint="eastAsia"/>
                <w:szCs w:val="21"/>
                <w:vertAlign w:val="baseline"/>
              </w:rPr>
            </w:pPr>
            <w:r>
              <w:rPr>
                <w:rFonts w:hint="eastAsia"/>
                <w:szCs w:val="21"/>
              </w:rPr>
              <w:t>{ success: false, message: "未授权" }</w:t>
            </w:r>
          </w:p>
        </w:tc>
        <w:tc>
          <w:tcPr>
            <w:tcW w:w="1421" w:type="dxa"/>
            <w:vAlign w:val="center"/>
          </w:tcPr>
          <w:p w14:paraId="0241148F">
            <w:pPr>
              <w:jc w:val="center"/>
              <w:rPr>
                <w:rFonts w:hint="eastAsia"/>
                <w:szCs w:val="21"/>
                <w:vertAlign w:val="baseline"/>
              </w:rPr>
            </w:pPr>
            <w:r>
              <w:rPr>
                <w:rFonts w:hint="eastAsia"/>
                <w:szCs w:val="21"/>
              </w:rPr>
              <w:t>路径2</w:t>
            </w:r>
          </w:p>
        </w:tc>
        <w:tc>
          <w:tcPr>
            <w:tcW w:w="1421" w:type="dxa"/>
            <w:vAlign w:val="center"/>
          </w:tcPr>
          <w:p w14:paraId="38530F70">
            <w:pPr>
              <w:jc w:val="center"/>
              <w:rPr>
                <w:rFonts w:hint="eastAsia"/>
                <w:szCs w:val="21"/>
                <w:vertAlign w:val="baseline"/>
              </w:rPr>
            </w:pPr>
            <w:r>
              <w:rPr>
                <w:rFonts w:hint="eastAsia"/>
                <w:szCs w:val="21"/>
              </w:rPr>
              <w:t>验证未登录拦截</w:t>
            </w:r>
          </w:p>
        </w:tc>
      </w:tr>
      <w:tr w14:paraId="759B2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6BBF5301">
            <w:pPr>
              <w:jc w:val="center"/>
              <w:rPr>
                <w:rFonts w:hint="eastAsia"/>
                <w:szCs w:val="21"/>
                <w:vertAlign w:val="baseline"/>
              </w:rPr>
            </w:pPr>
            <w:r>
              <w:rPr>
                <w:rFonts w:hint="eastAsia"/>
                <w:szCs w:val="21"/>
              </w:rPr>
              <w:t>TC003</w:t>
            </w:r>
          </w:p>
        </w:tc>
        <w:tc>
          <w:tcPr>
            <w:tcW w:w="1420" w:type="dxa"/>
            <w:vAlign w:val="center"/>
          </w:tcPr>
          <w:p w14:paraId="4F6F6A78">
            <w:pPr>
              <w:jc w:val="center"/>
              <w:rPr>
                <w:rFonts w:hint="eastAsia"/>
                <w:szCs w:val="21"/>
                <w:vertAlign w:val="baseline"/>
              </w:rPr>
            </w:pPr>
            <w:r>
              <w:rPr>
                <w:rFonts w:hint="eastAsia"/>
                <w:szCs w:val="21"/>
              </w:rPr>
              <w:t>分页参数错误</w:t>
            </w:r>
          </w:p>
        </w:tc>
        <w:tc>
          <w:tcPr>
            <w:tcW w:w="1420" w:type="dxa"/>
            <w:vAlign w:val="center"/>
          </w:tcPr>
          <w:p w14:paraId="1E92CAA8">
            <w:pPr>
              <w:jc w:val="center"/>
              <w:rPr>
                <w:rFonts w:hint="eastAsia"/>
                <w:szCs w:val="21"/>
                <w:vertAlign w:val="baseline"/>
              </w:rPr>
            </w:pPr>
            <w:r>
              <w:rPr>
                <w:rFonts w:hint="eastAsia"/>
                <w:szCs w:val="21"/>
              </w:rPr>
              <w:t>{ page: -1, limit: 10 }</w:t>
            </w:r>
          </w:p>
        </w:tc>
        <w:tc>
          <w:tcPr>
            <w:tcW w:w="1420" w:type="dxa"/>
            <w:vAlign w:val="center"/>
          </w:tcPr>
          <w:p w14:paraId="4714109B">
            <w:pPr>
              <w:jc w:val="center"/>
              <w:rPr>
                <w:rFonts w:hint="eastAsia"/>
                <w:szCs w:val="21"/>
                <w:vertAlign w:val="baseline"/>
              </w:rPr>
            </w:pPr>
            <w:r>
              <w:rPr>
                <w:rFonts w:hint="eastAsia"/>
                <w:szCs w:val="21"/>
              </w:rPr>
              <w:t>{ success: false, message: "参数错误" }</w:t>
            </w:r>
          </w:p>
        </w:tc>
        <w:tc>
          <w:tcPr>
            <w:tcW w:w="1421" w:type="dxa"/>
            <w:vAlign w:val="center"/>
          </w:tcPr>
          <w:p w14:paraId="30474D71">
            <w:pPr>
              <w:jc w:val="center"/>
              <w:rPr>
                <w:rFonts w:hint="eastAsia"/>
                <w:szCs w:val="21"/>
                <w:vertAlign w:val="baseline"/>
              </w:rPr>
            </w:pPr>
            <w:r>
              <w:rPr>
                <w:rFonts w:hint="eastAsia"/>
                <w:szCs w:val="21"/>
              </w:rPr>
              <w:t>路径3</w:t>
            </w:r>
          </w:p>
        </w:tc>
        <w:tc>
          <w:tcPr>
            <w:tcW w:w="1421" w:type="dxa"/>
            <w:vAlign w:val="center"/>
          </w:tcPr>
          <w:p w14:paraId="7975BB4E">
            <w:pPr>
              <w:jc w:val="center"/>
              <w:rPr>
                <w:rFonts w:hint="eastAsia"/>
                <w:szCs w:val="21"/>
                <w:vertAlign w:val="baseline"/>
              </w:rPr>
            </w:pPr>
            <w:r>
              <w:rPr>
                <w:rFonts w:hint="eastAsia"/>
                <w:szCs w:val="21"/>
              </w:rPr>
              <w:t>验证分页参数校验</w:t>
            </w:r>
          </w:p>
        </w:tc>
      </w:tr>
      <w:tr w14:paraId="3174D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5B390341">
            <w:pPr>
              <w:jc w:val="center"/>
              <w:rPr>
                <w:rFonts w:hint="eastAsia"/>
                <w:szCs w:val="21"/>
                <w:vertAlign w:val="baseline"/>
              </w:rPr>
            </w:pPr>
            <w:r>
              <w:rPr>
                <w:rFonts w:hint="eastAsia"/>
                <w:szCs w:val="21"/>
              </w:rPr>
              <w:t>TC004</w:t>
            </w:r>
          </w:p>
        </w:tc>
        <w:tc>
          <w:tcPr>
            <w:tcW w:w="1420" w:type="dxa"/>
            <w:vAlign w:val="center"/>
          </w:tcPr>
          <w:p w14:paraId="51D62112">
            <w:pPr>
              <w:jc w:val="center"/>
              <w:rPr>
                <w:rFonts w:hint="eastAsia"/>
                <w:szCs w:val="21"/>
                <w:vertAlign w:val="baseline"/>
              </w:rPr>
            </w:pPr>
            <w:r>
              <w:rPr>
                <w:rFonts w:hint="eastAsia"/>
                <w:szCs w:val="21"/>
              </w:rPr>
              <w:t>数据库异常</w:t>
            </w:r>
          </w:p>
        </w:tc>
        <w:tc>
          <w:tcPr>
            <w:tcW w:w="1420" w:type="dxa"/>
            <w:vAlign w:val="center"/>
          </w:tcPr>
          <w:p w14:paraId="3E953D59">
            <w:pPr>
              <w:jc w:val="center"/>
              <w:rPr>
                <w:rFonts w:hint="eastAsia"/>
                <w:szCs w:val="21"/>
                <w:vertAlign w:val="baseline"/>
              </w:rPr>
            </w:pPr>
            <w:r>
              <w:rPr>
                <w:rFonts w:hint="eastAsia"/>
                <w:szCs w:val="21"/>
              </w:rPr>
              <w:t>正常数据，断开数据库</w:t>
            </w:r>
          </w:p>
        </w:tc>
        <w:tc>
          <w:tcPr>
            <w:tcW w:w="1420" w:type="dxa"/>
            <w:vAlign w:val="center"/>
          </w:tcPr>
          <w:p w14:paraId="3C7077F5">
            <w:pPr>
              <w:jc w:val="center"/>
              <w:rPr>
                <w:rFonts w:hint="eastAsia"/>
                <w:szCs w:val="21"/>
                <w:vertAlign w:val="baseline"/>
              </w:rPr>
            </w:pPr>
            <w:r>
              <w:rPr>
                <w:rFonts w:hint="eastAsia"/>
                <w:szCs w:val="21"/>
              </w:rPr>
              <w:t>{ success: false, message: "服务器内部错误" }</w:t>
            </w:r>
          </w:p>
        </w:tc>
        <w:tc>
          <w:tcPr>
            <w:tcW w:w="1421" w:type="dxa"/>
            <w:vAlign w:val="center"/>
          </w:tcPr>
          <w:p w14:paraId="284337D0">
            <w:pPr>
              <w:jc w:val="center"/>
              <w:rPr>
                <w:rFonts w:hint="eastAsia"/>
                <w:szCs w:val="21"/>
                <w:vertAlign w:val="baseline"/>
              </w:rPr>
            </w:pPr>
            <w:r>
              <w:rPr>
                <w:rFonts w:hint="eastAsia"/>
                <w:szCs w:val="21"/>
              </w:rPr>
              <w:t>路径4</w:t>
            </w:r>
          </w:p>
        </w:tc>
        <w:tc>
          <w:tcPr>
            <w:tcW w:w="1421" w:type="dxa"/>
            <w:vAlign w:val="center"/>
          </w:tcPr>
          <w:p w14:paraId="7E87C347">
            <w:pPr>
              <w:jc w:val="center"/>
              <w:rPr>
                <w:rFonts w:hint="eastAsia"/>
                <w:szCs w:val="21"/>
                <w:vertAlign w:val="baseline"/>
              </w:rPr>
            </w:pPr>
            <w:r>
              <w:rPr>
                <w:rFonts w:hint="eastAsia"/>
                <w:szCs w:val="21"/>
              </w:rPr>
              <w:t>验证异常处理</w:t>
            </w:r>
          </w:p>
        </w:tc>
      </w:tr>
    </w:tbl>
    <w:p w14:paraId="19AC15B4">
      <w:pPr>
        <w:rPr>
          <w:rFonts w:hint="eastAsia"/>
          <w:szCs w:val="21"/>
        </w:rPr>
      </w:pPr>
    </w:p>
    <w:p w14:paraId="2713D128">
      <w:pPr>
        <w:rPr>
          <w:szCs w:val="21"/>
        </w:rPr>
      </w:pPr>
      <w:r>
        <w:rPr>
          <w:rFonts w:hint="eastAsia"/>
          <w:szCs w:val="21"/>
        </w:rPr>
        <w:t>三、其他三类（关注、粉丝、帖子）举例</w:t>
      </w:r>
    </w:p>
    <w:p w14:paraId="3E4BBB7B">
      <w:pPr>
        <w:rPr>
          <w:szCs w:val="21"/>
        </w:rPr>
      </w:pPr>
      <w:r>
        <w:rPr>
          <w:rFonts w:hint="eastAsia"/>
          <w:szCs w:val="21"/>
        </w:rPr>
        <w:t>1. 查看关注列表</w:t>
      </w:r>
    </w:p>
    <w:p w14:paraId="7A643040">
      <w:pPr>
        <w:rPr>
          <w:szCs w:val="21"/>
        </w:rPr>
      </w:pPr>
      <w:r>
        <w:rPr>
          <w:rFonts w:hint="eastAsia"/>
          <w:szCs w:val="21"/>
        </w:rPr>
        <w:t>- 正常：返回用户A关注的用户列表</w:t>
      </w:r>
    </w:p>
    <w:p w14:paraId="709C0DE5">
      <w:pPr>
        <w:rPr>
          <w:szCs w:val="21"/>
        </w:rPr>
      </w:pPr>
      <w:r>
        <w:rPr>
          <w:rFonts w:hint="eastAsia"/>
          <w:szCs w:val="21"/>
        </w:rPr>
        <w:t>- 未登录：返回未授权</w:t>
      </w:r>
    </w:p>
    <w:p w14:paraId="2DCDF3C4">
      <w:pPr>
        <w:rPr>
          <w:szCs w:val="21"/>
        </w:rPr>
      </w:pPr>
      <w:r>
        <w:rPr>
          <w:rFonts w:hint="eastAsia"/>
          <w:szCs w:val="21"/>
        </w:rPr>
        <w:t>- 分页参数错误：返回参数错误</w:t>
      </w:r>
    </w:p>
    <w:p w14:paraId="510D7D7E">
      <w:pPr>
        <w:rPr>
          <w:szCs w:val="21"/>
        </w:rPr>
      </w:pPr>
      <w:r>
        <w:rPr>
          <w:rFonts w:hint="eastAsia"/>
          <w:szCs w:val="21"/>
        </w:rPr>
        <w:t>- 数据库异常：返回服务器内部错误</w:t>
      </w:r>
    </w:p>
    <w:p w14:paraId="0D943C12">
      <w:pPr>
        <w:rPr>
          <w:szCs w:val="21"/>
        </w:rPr>
      </w:pPr>
      <w:r>
        <w:rPr>
          <w:rFonts w:hint="eastAsia"/>
          <w:szCs w:val="21"/>
        </w:rPr>
        <w:t>2. 查看粉丝列表</w:t>
      </w:r>
    </w:p>
    <w:p w14:paraId="0AD1243B">
      <w:pPr>
        <w:rPr>
          <w:szCs w:val="21"/>
        </w:rPr>
      </w:pPr>
      <w:r>
        <w:rPr>
          <w:rFonts w:hint="eastAsia"/>
          <w:szCs w:val="21"/>
        </w:rPr>
        <w:t>- 正常：返回关注用户A的用户列表</w:t>
      </w:r>
    </w:p>
    <w:p w14:paraId="1467ACED">
      <w:pPr>
        <w:rPr>
          <w:szCs w:val="21"/>
        </w:rPr>
      </w:pPr>
      <w:r>
        <w:rPr>
          <w:rFonts w:hint="eastAsia"/>
          <w:szCs w:val="21"/>
        </w:rPr>
        <w:t>- 未登录：返回未授权</w:t>
      </w:r>
    </w:p>
    <w:p w14:paraId="6861AA21">
      <w:pPr>
        <w:rPr>
          <w:szCs w:val="21"/>
        </w:rPr>
      </w:pPr>
      <w:r>
        <w:rPr>
          <w:rFonts w:hint="eastAsia"/>
          <w:szCs w:val="21"/>
        </w:rPr>
        <w:t>- 分页参数错误：返回参数错误</w:t>
      </w:r>
    </w:p>
    <w:p w14:paraId="05C8B060">
      <w:pPr>
        <w:rPr>
          <w:szCs w:val="21"/>
        </w:rPr>
      </w:pPr>
      <w:r>
        <w:rPr>
          <w:rFonts w:hint="eastAsia"/>
          <w:szCs w:val="21"/>
        </w:rPr>
        <w:t>- 数据库异常：返回服务器内部错误</w:t>
      </w:r>
    </w:p>
    <w:p w14:paraId="7F22F411">
      <w:pPr>
        <w:rPr>
          <w:szCs w:val="21"/>
        </w:rPr>
      </w:pPr>
      <w:r>
        <w:rPr>
          <w:rFonts w:hint="eastAsia"/>
          <w:szCs w:val="21"/>
        </w:rPr>
        <w:t>3. 查看自己发布的帖子</w:t>
      </w:r>
    </w:p>
    <w:p w14:paraId="7AFA1BEB">
      <w:pPr>
        <w:rPr>
          <w:szCs w:val="21"/>
        </w:rPr>
      </w:pPr>
      <w:r>
        <w:rPr>
          <w:rFonts w:hint="eastAsia"/>
          <w:szCs w:val="21"/>
        </w:rPr>
        <w:t>- 正常：返回用户A发布的帖子列表</w:t>
      </w:r>
    </w:p>
    <w:p w14:paraId="680E0E5D">
      <w:pPr>
        <w:rPr>
          <w:szCs w:val="21"/>
        </w:rPr>
      </w:pPr>
      <w:r>
        <w:rPr>
          <w:rFonts w:hint="eastAsia"/>
          <w:szCs w:val="21"/>
        </w:rPr>
        <w:t>- 未登录：返回未授权</w:t>
      </w:r>
    </w:p>
    <w:p w14:paraId="7E49F9B2">
      <w:pPr>
        <w:rPr>
          <w:szCs w:val="21"/>
        </w:rPr>
      </w:pPr>
      <w:r>
        <w:rPr>
          <w:rFonts w:hint="eastAsia"/>
          <w:szCs w:val="21"/>
        </w:rPr>
        <w:t>- 分页参数错误：返回参数错误</w:t>
      </w:r>
    </w:p>
    <w:p w14:paraId="76FD21CA">
      <w:pPr>
        <w:rPr>
          <w:szCs w:val="21"/>
        </w:rPr>
      </w:pPr>
      <w:r>
        <w:rPr>
          <w:rFonts w:hint="eastAsia"/>
          <w:szCs w:val="21"/>
        </w:rPr>
        <w:t>- 数据库异常：返回服务器内部错误</w:t>
      </w:r>
    </w:p>
    <w:p w14:paraId="68063399">
      <w:pPr>
        <w:rPr>
          <w:szCs w:val="21"/>
        </w:rPr>
      </w:pPr>
    </w:p>
    <w:p w14:paraId="50F6601A">
      <w:pPr>
        <w:pStyle w:val="4"/>
      </w:pPr>
      <w:r>
        <w:rPr>
          <w:rFonts w:hint="eastAsia"/>
        </w:rPr>
        <w:t>2．2．18用户查看自己收藏</w:t>
      </w:r>
    </w:p>
    <w:p w14:paraId="16D1B863">
      <w:pPr>
        <w:rPr>
          <w:szCs w:val="21"/>
        </w:rPr>
      </w:pPr>
      <w:r>
        <w:rPr>
          <w:rFonts w:hint="eastAsia"/>
          <w:szCs w:val="21"/>
        </w:rPr>
        <w:t>一、黑盒测试用例设计</w:t>
      </w:r>
    </w:p>
    <w:p w14:paraId="069B79DF">
      <w:pPr>
        <w:rPr>
          <w:szCs w:val="21"/>
        </w:rPr>
      </w:pPr>
      <w:r>
        <w:rPr>
          <w:rFonts w:hint="eastAsia"/>
          <w:szCs w:val="21"/>
        </w:rPr>
        <w:t>1. 测试目标</w:t>
      </w:r>
    </w:p>
    <w:p w14:paraId="159F1391">
      <w:pPr>
        <w:rPr>
          <w:szCs w:val="21"/>
        </w:rPr>
      </w:pPr>
      <w:r>
        <w:rPr>
          <w:rFonts w:hint="eastAsia"/>
          <w:szCs w:val="21"/>
        </w:rPr>
        <w:t>验证“用户查看自己收藏”功能是否满足需求，包括权限校验、数据准确性、分页、异常处理等。</w:t>
      </w:r>
    </w:p>
    <w:p w14:paraId="2AA78CE9">
      <w:pPr>
        <w:rPr>
          <w:szCs w:val="21"/>
        </w:rPr>
      </w:pPr>
      <w:r>
        <w:rPr>
          <w:rFonts w:hint="eastAsia"/>
          <w:szCs w:val="21"/>
        </w:rPr>
        <w:t>2. 测试用例</w:t>
      </w:r>
    </w:p>
    <w:p w14:paraId="78D5953E">
      <w:pPr>
        <w:rPr>
          <w:szCs w:val="21"/>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74637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242ECD08">
            <w:pPr>
              <w:jc w:val="center"/>
              <w:rPr>
                <w:szCs w:val="21"/>
                <w:vertAlign w:val="baseline"/>
              </w:rPr>
            </w:pPr>
            <w:r>
              <w:rPr>
                <w:rFonts w:hint="eastAsia"/>
                <w:szCs w:val="21"/>
              </w:rPr>
              <w:t>用例编号</w:t>
            </w:r>
          </w:p>
        </w:tc>
        <w:tc>
          <w:tcPr>
            <w:tcW w:w="2130" w:type="dxa"/>
            <w:vAlign w:val="center"/>
          </w:tcPr>
          <w:p w14:paraId="03710FC8">
            <w:pPr>
              <w:jc w:val="center"/>
              <w:rPr>
                <w:szCs w:val="21"/>
                <w:vertAlign w:val="baseline"/>
              </w:rPr>
            </w:pPr>
            <w:r>
              <w:rPr>
                <w:rFonts w:hint="eastAsia"/>
                <w:szCs w:val="21"/>
              </w:rPr>
              <w:t>测试内容</w:t>
            </w:r>
          </w:p>
        </w:tc>
        <w:tc>
          <w:tcPr>
            <w:tcW w:w="2131" w:type="dxa"/>
            <w:vAlign w:val="center"/>
          </w:tcPr>
          <w:p w14:paraId="5A03E84D">
            <w:pPr>
              <w:jc w:val="center"/>
              <w:rPr>
                <w:szCs w:val="21"/>
                <w:vertAlign w:val="baseline"/>
              </w:rPr>
            </w:pPr>
            <w:r>
              <w:rPr>
                <w:rFonts w:hint="eastAsia"/>
                <w:szCs w:val="21"/>
              </w:rPr>
              <w:t>输入数据/操作</w:t>
            </w:r>
          </w:p>
        </w:tc>
        <w:tc>
          <w:tcPr>
            <w:tcW w:w="2131" w:type="dxa"/>
            <w:vAlign w:val="center"/>
          </w:tcPr>
          <w:p w14:paraId="54C3FFA2">
            <w:pPr>
              <w:jc w:val="center"/>
              <w:rPr>
                <w:szCs w:val="21"/>
                <w:vertAlign w:val="baseline"/>
              </w:rPr>
            </w:pPr>
            <w:r>
              <w:rPr>
                <w:rFonts w:hint="eastAsia"/>
                <w:szCs w:val="21"/>
              </w:rPr>
              <w:t>预期输出/结果</w:t>
            </w:r>
          </w:p>
        </w:tc>
      </w:tr>
      <w:tr w14:paraId="4A573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0D9FE30F">
            <w:pPr>
              <w:jc w:val="center"/>
              <w:rPr>
                <w:szCs w:val="21"/>
                <w:vertAlign w:val="baseline"/>
              </w:rPr>
            </w:pPr>
            <w:r>
              <w:rPr>
                <w:rFonts w:hint="eastAsia"/>
                <w:szCs w:val="21"/>
              </w:rPr>
              <w:t>1</w:t>
            </w:r>
          </w:p>
        </w:tc>
        <w:tc>
          <w:tcPr>
            <w:tcW w:w="2130" w:type="dxa"/>
            <w:vAlign w:val="center"/>
          </w:tcPr>
          <w:p w14:paraId="7A0027D0">
            <w:pPr>
              <w:jc w:val="center"/>
              <w:rPr>
                <w:szCs w:val="21"/>
                <w:vertAlign w:val="baseline"/>
              </w:rPr>
            </w:pPr>
            <w:r>
              <w:rPr>
                <w:rFonts w:hint="eastAsia"/>
                <w:szCs w:val="21"/>
              </w:rPr>
              <w:t>正常查看收藏列表</w:t>
            </w:r>
          </w:p>
        </w:tc>
        <w:tc>
          <w:tcPr>
            <w:tcW w:w="2131" w:type="dxa"/>
            <w:vAlign w:val="center"/>
          </w:tcPr>
          <w:p w14:paraId="45EB5628">
            <w:pPr>
              <w:jc w:val="center"/>
              <w:rPr>
                <w:szCs w:val="21"/>
                <w:vertAlign w:val="baseline"/>
              </w:rPr>
            </w:pPr>
            <w:r>
              <w:rPr>
                <w:rFonts w:hint="eastAsia"/>
                <w:szCs w:val="21"/>
              </w:rPr>
              <w:t>用户A登录，访问“我的收藏”</w:t>
            </w:r>
          </w:p>
        </w:tc>
        <w:tc>
          <w:tcPr>
            <w:tcW w:w="2131" w:type="dxa"/>
            <w:vAlign w:val="center"/>
          </w:tcPr>
          <w:p w14:paraId="45C0F4EF">
            <w:pPr>
              <w:jc w:val="center"/>
              <w:rPr>
                <w:szCs w:val="21"/>
                <w:vertAlign w:val="baseline"/>
              </w:rPr>
            </w:pPr>
            <w:r>
              <w:rPr>
                <w:rFonts w:hint="eastAsia"/>
                <w:szCs w:val="21"/>
              </w:rPr>
              <w:t>返回用户A收藏的资源/帖子列表</w:t>
            </w:r>
          </w:p>
        </w:tc>
      </w:tr>
      <w:tr w14:paraId="2F1FA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276A4D4A">
            <w:pPr>
              <w:jc w:val="center"/>
              <w:rPr>
                <w:szCs w:val="21"/>
                <w:vertAlign w:val="baseline"/>
              </w:rPr>
            </w:pPr>
            <w:r>
              <w:rPr>
                <w:rFonts w:hint="eastAsia"/>
                <w:szCs w:val="21"/>
              </w:rPr>
              <w:t>2</w:t>
            </w:r>
          </w:p>
        </w:tc>
        <w:tc>
          <w:tcPr>
            <w:tcW w:w="2130" w:type="dxa"/>
            <w:vAlign w:val="center"/>
          </w:tcPr>
          <w:p w14:paraId="38BA7B5F">
            <w:pPr>
              <w:jc w:val="center"/>
              <w:rPr>
                <w:szCs w:val="21"/>
                <w:vertAlign w:val="baseline"/>
              </w:rPr>
            </w:pPr>
            <w:r>
              <w:rPr>
                <w:rFonts w:hint="eastAsia"/>
                <w:szCs w:val="21"/>
              </w:rPr>
              <w:t>未登录查看收藏</w:t>
            </w:r>
          </w:p>
        </w:tc>
        <w:tc>
          <w:tcPr>
            <w:tcW w:w="2131" w:type="dxa"/>
            <w:vAlign w:val="center"/>
          </w:tcPr>
          <w:p w14:paraId="6E6B6383">
            <w:pPr>
              <w:jc w:val="center"/>
              <w:rPr>
                <w:szCs w:val="21"/>
                <w:vertAlign w:val="baseline"/>
              </w:rPr>
            </w:pPr>
            <w:r>
              <w:rPr>
                <w:rFonts w:hint="eastAsia"/>
                <w:szCs w:val="21"/>
              </w:rPr>
              <w:t>未登录直接请求</w:t>
            </w:r>
          </w:p>
        </w:tc>
        <w:tc>
          <w:tcPr>
            <w:tcW w:w="2131" w:type="dxa"/>
            <w:vAlign w:val="center"/>
          </w:tcPr>
          <w:p w14:paraId="427AD35C">
            <w:pPr>
              <w:jc w:val="center"/>
              <w:rPr>
                <w:szCs w:val="21"/>
                <w:vertAlign w:val="baseline"/>
              </w:rPr>
            </w:pPr>
            <w:r>
              <w:rPr>
                <w:rFonts w:hint="eastAsia"/>
                <w:szCs w:val="21"/>
              </w:rPr>
              <w:t>返回401，提示“未授权”</w:t>
            </w:r>
          </w:p>
        </w:tc>
      </w:tr>
      <w:tr w14:paraId="02CA5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28FE6A77">
            <w:pPr>
              <w:jc w:val="center"/>
              <w:rPr>
                <w:szCs w:val="21"/>
                <w:vertAlign w:val="baseline"/>
              </w:rPr>
            </w:pPr>
            <w:r>
              <w:rPr>
                <w:rFonts w:hint="eastAsia"/>
                <w:szCs w:val="21"/>
              </w:rPr>
              <w:t>3</w:t>
            </w:r>
          </w:p>
        </w:tc>
        <w:tc>
          <w:tcPr>
            <w:tcW w:w="2130" w:type="dxa"/>
            <w:vAlign w:val="center"/>
          </w:tcPr>
          <w:p w14:paraId="3537FC95">
            <w:pPr>
              <w:jc w:val="center"/>
              <w:rPr>
                <w:szCs w:val="21"/>
                <w:vertAlign w:val="baseline"/>
              </w:rPr>
            </w:pPr>
            <w:r>
              <w:rPr>
                <w:rFonts w:hint="eastAsia"/>
                <w:szCs w:val="21"/>
              </w:rPr>
              <w:t>收藏为空</w:t>
            </w:r>
          </w:p>
        </w:tc>
        <w:tc>
          <w:tcPr>
            <w:tcW w:w="2131" w:type="dxa"/>
            <w:vAlign w:val="center"/>
          </w:tcPr>
          <w:p w14:paraId="3F401D28">
            <w:pPr>
              <w:jc w:val="center"/>
              <w:rPr>
                <w:szCs w:val="21"/>
                <w:vertAlign w:val="baseline"/>
              </w:rPr>
            </w:pPr>
            <w:r>
              <w:rPr>
                <w:rFonts w:hint="eastAsia"/>
                <w:szCs w:val="21"/>
              </w:rPr>
              <w:t>用户A登录，未收藏任何内容</w:t>
            </w:r>
          </w:p>
        </w:tc>
        <w:tc>
          <w:tcPr>
            <w:tcW w:w="2131" w:type="dxa"/>
            <w:vAlign w:val="center"/>
          </w:tcPr>
          <w:p w14:paraId="703FC21D">
            <w:pPr>
              <w:jc w:val="center"/>
              <w:rPr>
                <w:szCs w:val="21"/>
                <w:vertAlign w:val="baseline"/>
              </w:rPr>
            </w:pPr>
            <w:r>
              <w:rPr>
                <w:rFonts w:hint="eastAsia"/>
                <w:szCs w:val="21"/>
              </w:rPr>
              <w:t>返回空列表</w:t>
            </w:r>
          </w:p>
        </w:tc>
      </w:tr>
      <w:tr w14:paraId="45491B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6181EF13">
            <w:pPr>
              <w:jc w:val="center"/>
              <w:rPr>
                <w:szCs w:val="21"/>
                <w:vertAlign w:val="baseline"/>
              </w:rPr>
            </w:pPr>
            <w:r>
              <w:rPr>
                <w:rFonts w:hint="eastAsia"/>
                <w:szCs w:val="21"/>
              </w:rPr>
              <w:t>4</w:t>
            </w:r>
          </w:p>
        </w:tc>
        <w:tc>
          <w:tcPr>
            <w:tcW w:w="2130" w:type="dxa"/>
            <w:vAlign w:val="center"/>
          </w:tcPr>
          <w:p w14:paraId="485A8841">
            <w:pPr>
              <w:jc w:val="center"/>
              <w:rPr>
                <w:szCs w:val="21"/>
                <w:vertAlign w:val="baseline"/>
              </w:rPr>
            </w:pPr>
            <w:r>
              <w:rPr>
                <w:rFonts w:hint="eastAsia"/>
                <w:szCs w:val="21"/>
              </w:rPr>
              <w:t>分页参数正常</w:t>
            </w:r>
          </w:p>
        </w:tc>
        <w:tc>
          <w:tcPr>
            <w:tcW w:w="2131" w:type="dxa"/>
            <w:vAlign w:val="center"/>
          </w:tcPr>
          <w:p w14:paraId="7A70E71A">
            <w:pPr>
              <w:jc w:val="center"/>
              <w:rPr>
                <w:szCs w:val="21"/>
                <w:vertAlign w:val="baseline"/>
              </w:rPr>
            </w:pPr>
            <w:r>
              <w:rPr>
                <w:rFonts w:hint="eastAsia"/>
                <w:szCs w:val="21"/>
              </w:rPr>
              <w:t>用户A登录，请求第2页</w:t>
            </w:r>
          </w:p>
        </w:tc>
        <w:tc>
          <w:tcPr>
            <w:tcW w:w="2131" w:type="dxa"/>
            <w:vAlign w:val="center"/>
          </w:tcPr>
          <w:p w14:paraId="19A8E914">
            <w:pPr>
              <w:jc w:val="center"/>
              <w:rPr>
                <w:szCs w:val="21"/>
                <w:vertAlign w:val="baseline"/>
              </w:rPr>
            </w:pPr>
            <w:r>
              <w:rPr>
                <w:rFonts w:hint="eastAsia"/>
                <w:szCs w:val="21"/>
              </w:rPr>
              <w:t>返回第2页收藏列表</w:t>
            </w:r>
          </w:p>
        </w:tc>
      </w:tr>
      <w:tr w14:paraId="3C21A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10DAA78E">
            <w:pPr>
              <w:jc w:val="center"/>
              <w:rPr>
                <w:szCs w:val="21"/>
                <w:vertAlign w:val="baseline"/>
              </w:rPr>
            </w:pPr>
            <w:r>
              <w:rPr>
                <w:rFonts w:hint="eastAsia"/>
                <w:szCs w:val="21"/>
              </w:rPr>
              <w:t>5</w:t>
            </w:r>
          </w:p>
        </w:tc>
        <w:tc>
          <w:tcPr>
            <w:tcW w:w="2130" w:type="dxa"/>
            <w:vAlign w:val="center"/>
          </w:tcPr>
          <w:p w14:paraId="2626FB90">
            <w:pPr>
              <w:jc w:val="center"/>
              <w:rPr>
                <w:szCs w:val="21"/>
                <w:vertAlign w:val="baseline"/>
              </w:rPr>
            </w:pPr>
            <w:r>
              <w:rPr>
                <w:rFonts w:hint="eastAsia"/>
                <w:szCs w:val="21"/>
              </w:rPr>
              <w:t>分页参数越界</w:t>
            </w:r>
          </w:p>
        </w:tc>
        <w:tc>
          <w:tcPr>
            <w:tcW w:w="2131" w:type="dxa"/>
            <w:vAlign w:val="center"/>
          </w:tcPr>
          <w:p w14:paraId="787740CB">
            <w:pPr>
              <w:jc w:val="center"/>
              <w:rPr>
                <w:szCs w:val="21"/>
                <w:vertAlign w:val="baseline"/>
              </w:rPr>
            </w:pPr>
            <w:r>
              <w:rPr>
                <w:rFonts w:hint="eastAsia"/>
                <w:szCs w:val="21"/>
              </w:rPr>
              <w:t>用户A登录，请求超出页码</w:t>
            </w:r>
          </w:p>
        </w:tc>
        <w:tc>
          <w:tcPr>
            <w:tcW w:w="2131" w:type="dxa"/>
            <w:vAlign w:val="center"/>
          </w:tcPr>
          <w:p w14:paraId="22865F04">
            <w:pPr>
              <w:jc w:val="center"/>
              <w:rPr>
                <w:szCs w:val="21"/>
                <w:vertAlign w:val="baseline"/>
              </w:rPr>
            </w:pPr>
            <w:r>
              <w:rPr>
                <w:rFonts w:hint="eastAsia"/>
                <w:szCs w:val="21"/>
              </w:rPr>
              <w:t>返回空列表</w:t>
            </w:r>
          </w:p>
        </w:tc>
      </w:tr>
      <w:tr w14:paraId="3D031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775C5858">
            <w:pPr>
              <w:jc w:val="center"/>
              <w:rPr>
                <w:szCs w:val="21"/>
                <w:vertAlign w:val="baseline"/>
              </w:rPr>
            </w:pPr>
            <w:r>
              <w:rPr>
                <w:rFonts w:hint="eastAsia"/>
                <w:szCs w:val="21"/>
              </w:rPr>
              <w:t>6</w:t>
            </w:r>
          </w:p>
        </w:tc>
        <w:tc>
          <w:tcPr>
            <w:tcW w:w="2130" w:type="dxa"/>
            <w:vAlign w:val="center"/>
          </w:tcPr>
          <w:p w14:paraId="2C6733FC">
            <w:pPr>
              <w:jc w:val="center"/>
              <w:rPr>
                <w:szCs w:val="21"/>
                <w:vertAlign w:val="baseline"/>
              </w:rPr>
            </w:pPr>
            <w:r>
              <w:rPr>
                <w:rFonts w:hint="eastAsia"/>
                <w:szCs w:val="21"/>
              </w:rPr>
              <w:t>数据库异常</w:t>
            </w:r>
          </w:p>
        </w:tc>
        <w:tc>
          <w:tcPr>
            <w:tcW w:w="2131" w:type="dxa"/>
            <w:vAlign w:val="center"/>
          </w:tcPr>
          <w:p w14:paraId="047753C1">
            <w:pPr>
              <w:jc w:val="center"/>
              <w:rPr>
                <w:szCs w:val="21"/>
                <w:vertAlign w:val="baseline"/>
              </w:rPr>
            </w:pPr>
            <w:r>
              <w:rPr>
                <w:rFonts w:hint="eastAsia"/>
                <w:szCs w:val="21"/>
              </w:rPr>
              <w:t>正常数据，断开数据库</w:t>
            </w:r>
          </w:p>
        </w:tc>
        <w:tc>
          <w:tcPr>
            <w:tcW w:w="2131" w:type="dxa"/>
            <w:vAlign w:val="center"/>
          </w:tcPr>
          <w:p w14:paraId="71878A28">
            <w:pPr>
              <w:jc w:val="center"/>
              <w:rPr>
                <w:szCs w:val="21"/>
                <w:vertAlign w:val="baseline"/>
              </w:rPr>
            </w:pPr>
            <w:r>
              <w:rPr>
                <w:rFonts w:hint="eastAsia"/>
                <w:szCs w:val="21"/>
              </w:rPr>
              <w:t>返回“服务器内部错误”</w:t>
            </w:r>
          </w:p>
        </w:tc>
      </w:tr>
    </w:tbl>
    <w:p w14:paraId="34F03E4F">
      <w:pPr>
        <w:rPr>
          <w:szCs w:val="21"/>
        </w:rPr>
      </w:pPr>
    </w:p>
    <w:p w14:paraId="327C71D1">
      <w:pPr>
        <w:rPr>
          <w:szCs w:val="21"/>
        </w:rPr>
      </w:pPr>
      <w:r>
        <w:rPr>
          <w:rFonts w:hint="eastAsia"/>
          <w:szCs w:val="21"/>
        </w:rPr>
        <w:t>二、白盒测试设计</w:t>
      </w:r>
    </w:p>
    <w:p w14:paraId="6B272475">
      <w:pPr>
        <w:rPr>
          <w:szCs w:val="21"/>
        </w:rPr>
      </w:pPr>
      <w:r>
        <w:rPr>
          <w:rFonts w:hint="eastAsia"/>
          <w:szCs w:val="21"/>
        </w:rPr>
        <w:t>1. 主要测试点</w:t>
      </w:r>
    </w:p>
    <w:p w14:paraId="57AE8BEC">
      <w:pPr>
        <w:rPr>
          <w:szCs w:val="21"/>
        </w:rPr>
      </w:pPr>
      <w:r>
        <w:rPr>
          <w:rFonts w:hint="eastAsia"/>
          <w:szCs w:val="21"/>
        </w:rPr>
        <w:t>- 用户认证（req.user是否存在）</w:t>
      </w:r>
    </w:p>
    <w:p w14:paraId="5E3ABA78">
      <w:pPr>
        <w:rPr>
          <w:szCs w:val="21"/>
        </w:rPr>
      </w:pPr>
      <w:r>
        <w:rPr>
          <w:rFonts w:hint="eastAsia"/>
          <w:szCs w:val="21"/>
        </w:rPr>
        <w:t>- 查询条件（只查自己的收藏）</w:t>
      </w:r>
    </w:p>
    <w:p w14:paraId="0E10705A">
      <w:pPr>
        <w:rPr>
          <w:szCs w:val="21"/>
        </w:rPr>
      </w:pPr>
      <w:r>
        <w:rPr>
          <w:rFonts w:hint="eastAsia"/>
          <w:szCs w:val="21"/>
        </w:rPr>
        <w:t>- 分页参数校验</w:t>
      </w:r>
    </w:p>
    <w:p w14:paraId="27B2EF9C">
      <w:pPr>
        <w:rPr>
          <w:szCs w:val="21"/>
        </w:rPr>
      </w:pPr>
      <w:r>
        <w:rPr>
          <w:rFonts w:hint="eastAsia"/>
          <w:szCs w:val="21"/>
        </w:rPr>
        <w:t>- 数据库查询是否正确</w:t>
      </w:r>
    </w:p>
    <w:p w14:paraId="169EEF05">
      <w:pPr>
        <w:rPr>
          <w:szCs w:val="21"/>
        </w:rPr>
      </w:pPr>
      <w:r>
        <w:rPr>
          <w:rFonts w:hint="eastAsia"/>
          <w:szCs w:val="21"/>
        </w:rPr>
        <w:t>- 异常处理（如数据库异常、未登录等）</w:t>
      </w:r>
    </w:p>
    <w:p w14:paraId="6A4440E5">
      <w:pPr>
        <w:rPr>
          <w:szCs w:val="21"/>
        </w:rPr>
      </w:pPr>
      <w:r>
        <w:rPr>
          <w:rFonts w:hint="eastAsia"/>
          <w:szCs w:val="21"/>
        </w:rPr>
        <w:t>2. 基本路径分析</w:t>
      </w:r>
    </w:p>
    <w:p w14:paraId="577A863A">
      <w:pPr>
        <w:rPr>
          <w:szCs w:val="21"/>
        </w:rPr>
      </w:pPr>
      <w:r>
        <w:rPr>
          <w:rFonts w:hint="eastAsia"/>
          <w:szCs w:val="21"/>
        </w:rPr>
        <w:t>以“查看自己收藏”为例，伪代码流程如下：</w:t>
      </w:r>
    </w:p>
    <w:p w14:paraId="127C54A3">
      <w:pPr>
        <w:rPr>
          <w:szCs w:val="21"/>
        </w:rPr>
      </w:pPr>
      <w:r>
        <w:rPr>
          <w:rFonts w:hint="eastAsia"/>
          <w:szCs w:val="21"/>
        </w:rPr>
        <w:t xml:space="preserve">A. 进入接口  </w:t>
      </w:r>
    </w:p>
    <w:p w14:paraId="46C7A477">
      <w:pPr>
        <w:rPr>
          <w:szCs w:val="21"/>
        </w:rPr>
      </w:pPr>
      <w:r>
        <w:rPr>
          <w:rFonts w:hint="eastAsia"/>
          <w:szCs w:val="21"/>
        </w:rPr>
        <w:t xml:space="preserve">B. 校验用户登录  </w:t>
      </w:r>
    </w:p>
    <w:p w14:paraId="73FD4C5C">
      <w:pPr>
        <w:rPr>
          <w:szCs w:val="21"/>
        </w:rPr>
      </w:pPr>
      <w:r>
        <w:rPr>
          <w:rFonts w:hint="eastAsia"/>
          <w:szCs w:val="21"/>
        </w:rPr>
        <w:t xml:space="preserve">C. 校验分页参数  </w:t>
      </w:r>
    </w:p>
    <w:p w14:paraId="57674B2C">
      <w:pPr>
        <w:rPr>
          <w:szCs w:val="21"/>
        </w:rPr>
      </w:pPr>
      <w:r>
        <w:rPr>
          <w:rFonts w:hint="eastAsia"/>
          <w:szCs w:val="21"/>
        </w:rPr>
        <w:t xml:space="preserve">D. 查询数据库  </w:t>
      </w:r>
    </w:p>
    <w:p w14:paraId="30BBCA9A">
      <w:pPr>
        <w:rPr>
          <w:szCs w:val="21"/>
        </w:rPr>
      </w:pPr>
      <w:r>
        <w:rPr>
          <w:rFonts w:hint="eastAsia"/>
          <w:szCs w:val="21"/>
        </w:rPr>
        <w:t xml:space="preserve">E. 返回结果  </w:t>
      </w:r>
    </w:p>
    <w:p w14:paraId="2F5833D6">
      <w:pPr>
        <w:rPr>
          <w:szCs w:val="21"/>
        </w:rPr>
      </w:pPr>
      <w:r>
        <w:rPr>
          <w:rFonts w:hint="eastAsia"/>
          <w:szCs w:val="21"/>
        </w:rPr>
        <w:t xml:space="preserve">F. 分页参数错误  </w:t>
      </w:r>
    </w:p>
    <w:p w14:paraId="65C973EE">
      <w:pPr>
        <w:rPr>
          <w:szCs w:val="21"/>
        </w:rPr>
      </w:pPr>
      <w:r>
        <w:rPr>
          <w:rFonts w:hint="eastAsia"/>
          <w:szCs w:val="21"/>
        </w:rPr>
        <w:t>G. 数据库异常</w:t>
      </w:r>
    </w:p>
    <w:p w14:paraId="7C714D78">
      <w:pPr>
        <w:rPr>
          <w:szCs w:val="21"/>
        </w:rPr>
      </w:pPr>
      <w:r>
        <w:rPr>
          <w:rFonts w:hint="eastAsia"/>
          <w:szCs w:val="21"/>
        </w:rPr>
        <w:t>流程图</w:t>
      </w:r>
    </w:p>
    <w:p w14:paraId="21B5F6E5">
      <w:pPr>
        <w:ind w:firstLine="2100" w:firstLineChars="1000"/>
        <w:rPr>
          <w:szCs w:val="21"/>
        </w:rPr>
      </w:pPr>
      <w:r>
        <w:rPr>
          <w:szCs w:val="21"/>
        </w:rPr>
        <w:drawing>
          <wp:inline distT="0" distB="0" distL="114300" distR="114300">
            <wp:extent cx="2733675" cy="2524125"/>
            <wp:effectExtent l="0" t="0" r="9525" b="317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4"/>
                    <a:stretch>
                      <a:fillRect/>
                    </a:stretch>
                  </pic:blipFill>
                  <pic:spPr>
                    <a:xfrm>
                      <a:off x="0" y="0"/>
                      <a:ext cx="2733675" cy="2524125"/>
                    </a:xfrm>
                    <a:prstGeom prst="rect">
                      <a:avLst/>
                    </a:prstGeom>
                    <a:noFill/>
                    <a:ln>
                      <a:noFill/>
                    </a:ln>
                  </pic:spPr>
                </pic:pic>
              </a:graphicData>
            </a:graphic>
          </wp:inline>
        </w:drawing>
      </w:r>
    </w:p>
    <w:p w14:paraId="5CCD843C">
      <w:pPr>
        <w:rPr>
          <w:szCs w:val="21"/>
        </w:rPr>
      </w:pPr>
      <w:r>
        <w:rPr>
          <w:rFonts w:hint="eastAsia"/>
          <w:szCs w:val="21"/>
        </w:rPr>
        <w:t>3. 基本路径</w:t>
      </w:r>
    </w:p>
    <w:p w14:paraId="5356D1DB">
      <w:pPr>
        <w:rPr>
          <w:szCs w:val="21"/>
        </w:rPr>
      </w:pPr>
      <w:r>
        <w:rPr>
          <w:rFonts w:hint="eastAsia"/>
          <w:szCs w:val="21"/>
        </w:rPr>
        <w:t>- 路径1（成功查询）: A → B → C → D → E</w:t>
      </w:r>
    </w:p>
    <w:p w14:paraId="44BD9327">
      <w:pPr>
        <w:rPr>
          <w:szCs w:val="21"/>
        </w:rPr>
      </w:pPr>
      <w:r>
        <w:rPr>
          <w:rFonts w:hint="eastAsia"/>
          <w:szCs w:val="21"/>
        </w:rPr>
        <w:t>- 路径2（未登录）: A → B → P</w:t>
      </w:r>
    </w:p>
    <w:p w14:paraId="37C31BC8">
      <w:pPr>
        <w:rPr>
          <w:szCs w:val="21"/>
        </w:rPr>
      </w:pPr>
      <w:r>
        <w:rPr>
          <w:rFonts w:hint="eastAsia"/>
          <w:szCs w:val="21"/>
        </w:rPr>
        <w:t>- 路径3（分页参数错误）: A → B → C → Q</w:t>
      </w:r>
    </w:p>
    <w:p w14:paraId="530D8E9D">
      <w:pPr>
        <w:rPr>
          <w:szCs w:val="21"/>
        </w:rPr>
      </w:pPr>
      <w:r>
        <w:rPr>
          <w:rFonts w:hint="eastAsia"/>
          <w:szCs w:val="21"/>
        </w:rPr>
        <w:t>- 路径4（数据库异常）: A → B → C → D → R</w:t>
      </w:r>
    </w:p>
    <w:p w14:paraId="4A24F766">
      <w:pPr>
        <w:rPr>
          <w:szCs w:val="21"/>
        </w:rPr>
      </w:pPr>
      <w:r>
        <w:rPr>
          <w:rFonts w:hint="eastAsia"/>
          <w:szCs w:val="21"/>
        </w:rPr>
        <w:t>4. 白盒测试用例表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1382"/>
        <w:gridCol w:w="1491"/>
        <w:gridCol w:w="1564"/>
        <w:gridCol w:w="1421"/>
        <w:gridCol w:w="1421"/>
      </w:tblGrid>
      <w:tr w14:paraId="38AC2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14:paraId="450B71B9">
            <w:pPr>
              <w:jc w:val="center"/>
              <w:rPr>
                <w:rFonts w:hint="eastAsia"/>
                <w:szCs w:val="21"/>
                <w:vertAlign w:val="baseline"/>
              </w:rPr>
            </w:pPr>
            <w:r>
              <w:rPr>
                <w:rFonts w:hint="eastAsia"/>
                <w:szCs w:val="21"/>
              </w:rPr>
              <w:t>测试用例编号</w:t>
            </w:r>
          </w:p>
        </w:tc>
        <w:tc>
          <w:tcPr>
            <w:tcW w:w="1382" w:type="dxa"/>
            <w:vAlign w:val="center"/>
          </w:tcPr>
          <w:p w14:paraId="39F29E83">
            <w:pPr>
              <w:jc w:val="center"/>
              <w:rPr>
                <w:rFonts w:hint="eastAsia"/>
                <w:szCs w:val="21"/>
                <w:vertAlign w:val="baseline"/>
              </w:rPr>
            </w:pPr>
            <w:r>
              <w:rPr>
                <w:rFonts w:hint="eastAsia"/>
                <w:szCs w:val="21"/>
              </w:rPr>
              <w:t>测试场景</w:t>
            </w:r>
          </w:p>
        </w:tc>
        <w:tc>
          <w:tcPr>
            <w:tcW w:w="1491" w:type="dxa"/>
            <w:vAlign w:val="center"/>
          </w:tcPr>
          <w:p w14:paraId="4F566976">
            <w:pPr>
              <w:jc w:val="center"/>
              <w:rPr>
                <w:rFonts w:hint="eastAsia"/>
                <w:szCs w:val="21"/>
                <w:vertAlign w:val="baseline"/>
              </w:rPr>
            </w:pPr>
            <w:r>
              <w:rPr>
                <w:rFonts w:hint="eastAsia"/>
                <w:szCs w:val="21"/>
              </w:rPr>
              <w:t>输入数据</w:t>
            </w:r>
          </w:p>
        </w:tc>
        <w:tc>
          <w:tcPr>
            <w:tcW w:w="1564" w:type="dxa"/>
            <w:vAlign w:val="center"/>
          </w:tcPr>
          <w:p w14:paraId="3DEA2FDA">
            <w:pPr>
              <w:jc w:val="center"/>
              <w:rPr>
                <w:rFonts w:hint="eastAsia"/>
                <w:szCs w:val="21"/>
                <w:vertAlign w:val="baseline"/>
              </w:rPr>
            </w:pPr>
            <w:r>
              <w:rPr>
                <w:rFonts w:hint="eastAsia"/>
                <w:szCs w:val="21"/>
              </w:rPr>
              <w:t>预期输出</w:t>
            </w:r>
          </w:p>
        </w:tc>
        <w:tc>
          <w:tcPr>
            <w:tcW w:w="1421" w:type="dxa"/>
            <w:vAlign w:val="center"/>
          </w:tcPr>
          <w:p w14:paraId="1AF18C08">
            <w:pPr>
              <w:jc w:val="center"/>
              <w:rPr>
                <w:rFonts w:hint="eastAsia"/>
                <w:szCs w:val="21"/>
                <w:vertAlign w:val="baseline"/>
              </w:rPr>
            </w:pPr>
            <w:r>
              <w:rPr>
                <w:rFonts w:hint="eastAsia"/>
                <w:szCs w:val="21"/>
              </w:rPr>
              <w:t>覆盖路径</w:t>
            </w:r>
          </w:p>
        </w:tc>
        <w:tc>
          <w:tcPr>
            <w:tcW w:w="1421" w:type="dxa"/>
            <w:vAlign w:val="center"/>
          </w:tcPr>
          <w:p w14:paraId="1404C6F7">
            <w:pPr>
              <w:jc w:val="center"/>
              <w:rPr>
                <w:rFonts w:hint="eastAsia"/>
                <w:szCs w:val="21"/>
                <w:vertAlign w:val="baseline"/>
              </w:rPr>
            </w:pPr>
            <w:r>
              <w:rPr>
                <w:rFonts w:hint="eastAsia"/>
                <w:szCs w:val="21"/>
              </w:rPr>
              <w:t>测试目的</w:t>
            </w:r>
          </w:p>
        </w:tc>
      </w:tr>
      <w:tr w14:paraId="2C85D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14:paraId="183A964A">
            <w:pPr>
              <w:jc w:val="center"/>
              <w:rPr>
                <w:rFonts w:hint="eastAsia"/>
                <w:szCs w:val="21"/>
                <w:vertAlign w:val="baseline"/>
              </w:rPr>
            </w:pPr>
            <w:r>
              <w:rPr>
                <w:rFonts w:hint="eastAsia"/>
                <w:szCs w:val="21"/>
              </w:rPr>
              <w:t>TC001</w:t>
            </w:r>
          </w:p>
        </w:tc>
        <w:tc>
          <w:tcPr>
            <w:tcW w:w="1382" w:type="dxa"/>
            <w:vAlign w:val="center"/>
          </w:tcPr>
          <w:p w14:paraId="6A7F0714">
            <w:pPr>
              <w:jc w:val="center"/>
              <w:rPr>
                <w:rFonts w:hint="eastAsia"/>
                <w:szCs w:val="21"/>
                <w:vertAlign w:val="baseline"/>
              </w:rPr>
            </w:pPr>
            <w:r>
              <w:rPr>
                <w:rFonts w:hint="eastAsia"/>
                <w:szCs w:val="21"/>
              </w:rPr>
              <w:t>成功查询</w:t>
            </w:r>
          </w:p>
        </w:tc>
        <w:tc>
          <w:tcPr>
            <w:tcW w:w="1491" w:type="dxa"/>
            <w:vAlign w:val="center"/>
          </w:tcPr>
          <w:p w14:paraId="2E917B99">
            <w:pPr>
              <w:jc w:val="center"/>
              <w:rPr>
                <w:rFonts w:hint="eastAsia"/>
                <w:szCs w:val="21"/>
                <w:vertAlign w:val="baseline"/>
              </w:rPr>
            </w:pPr>
            <w:r>
              <w:rPr>
                <w:rFonts w:hint="eastAsia"/>
                <w:szCs w:val="21"/>
              </w:rPr>
              <w:t>{ page: 1, limit: 10, user: A }</w:t>
            </w:r>
          </w:p>
        </w:tc>
        <w:tc>
          <w:tcPr>
            <w:tcW w:w="1564" w:type="dxa"/>
            <w:vAlign w:val="center"/>
          </w:tcPr>
          <w:p w14:paraId="1C0EDFEB">
            <w:pPr>
              <w:jc w:val="center"/>
              <w:rPr>
                <w:rFonts w:hint="eastAsia"/>
                <w:szCs w:val="21"/>
                <w:vertAlign w:val="baseline"/>
              </w:rPr>
            </w:pPr>
            <w:r>
              <w:rPr>
                <w:rFonts w:hint="eastAsia"/>
                <w:szCs w:val="21"/>
              </w:rPr>
              <w:t>{ success: true, data: [...] }</w:t>
            </w:r>
          </w:p>
        </w:tc>
        <w:tc>
          <w:tcPr>
            <w:tcW w:w="1421" w:type="dxa"/>
            <w:vAlign w:val="center"/>
          </w:tcPr>
          <w:p w14:paraId="648105C2">
            <w:pPr>
              <w:jc w:val="center"/>
              <w:rPr>
                <w:rFonts w:hint="eastAsia"/>
                <w:szCs w:val="21"/>
                <w:vertAlign w:val="baseline"/>
              </w:rPr>
            </w:pPr>
            <w:r>
              <w:rPr>
                <w:rFonts w:hint="eastAsia"/>
                <w:szCs w:val="21"/>
              </w:rPr>
              <w:t>路径1</w:t>
            </w:r>
          </w:p>
        </w:tc>
        <w:tc>
          <w:tcPr>
            <w:tcW w:w="1421" w:type="dxa"/>
            <w:vAlign w:val="center"/>
          </w:tcPr>
          <w:p w14:paraId="213781FE">
            <w:pPr>
              <w:jc w:val="center"/>
              <w:rPr>
                <w:rFonts w:hint="eastAsia"/>
                <w:szCs w:val="21"/>
                <w:vertAlign w:val="baseline"/>
              </w:rPr>
            </w:pPr>
            <w:r>
              <w:rPr>
                <w:rFonts w:hint="eastAsia"/>
                <w:szCs w:val="21"/>
              </w:rPr>
              <w:t>验证正常查询流程</w:t>
            </w:r>
          </w:p>
        </w:tc>
      </w:tr>
      <w:tr w14:paraId="4DF12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14:paraId="2B3E4802">
            <w:pPr>
              <w:jc w:val="center"/>
              <w:rPr>
                <w:rFonts w:hint="eastAsia"/>
                <w:szCs w:val="21"/>
                <w:vertAlign w:val="baseline"/>
              </w:rPr>
            </w:pPr>
            <w:r>
              <w:rPr>
                <w:rFonts w:hint="eastAsia"/>
                <w:szCs w:val="21"/>
              </w:rPr>
              <w:t>TC002</w:t>
            </w:r>
          </w:p>
        </w:tc>
        <w:tc>
          <w:tcPr>
            <w:tcW w:w="1382" w:type="dxa"/>
            <w:vAlign w:val="center"/>
          </w:tcPr>
          <w:p w14:paraId="378FC003">
            <w:pPr>
              <w:jc w:val="center"/>
              <w:rPr>
                <w:rFonts w:hint="eastAsia"/>
                <w:szCs w:val="21"/>
                <w:vertAlign w:val="baseline"/>
              </w:rPr>
            </w:pPr>
            <w:r>
              <w:rPr>
                <w:rFonts w:hint="eastAsia"/>
                <w:szCs w:val="21"/>
              </w:rPr>
              <w:t>未登录</w:t>
            </w:r>
          </w:p>
        </w:tc>
        <w:tc>
          <w:tcPr>
            <w:tcW w:w="1491" w:type="dxa"/>
            <w:vAlign w:val="center"/>
          </w:tcPr>
          <w:p w14:paraId="72BB714C">
            <w:pPr>
              <w:jc w:val="center"/>
              <w:rPr>
                <w:rFonts w:hint="eastAsia"/>
                <w:szCs w:val="21"/>
                <w:vertAlign w:val="baseline"/>
              </w:rPr>
            </w:pPr>
            <w:r>
              <w:rPr>
                <w:rFonts w:hint="eastAsia"/>
                <w:szCs w:val="21"/>
              </w:rPr>
              <w:t>不带token</w:t>
            </w:r>
          </w:p>
        </w:tc>
        <w:tc>
          <w:tcPr>
            <w:tcW w:w="1564" w:type="dxa"/>
            <w:vAlign w:val="center"/>
          </w:tcPr>
          <w:p w14:paraId="726BBEAE">
            <w:pPr>
              <w:jc w:val="center"/>
              <w:rPr>
                <w:rFonts w:hint="eastAsia"/>
                <w:szCs w:val="21"/>
                <w:vertAlign w:val="baseline"/>
              </w:rPr>
            </w:pPr>
            <w:r>
              <w:rPr>
                <w:rFonts w:hint="eastAsia"/>
                <w:szCs w:val="21"/>
              </w:rPr>
              <w:t>{ success: false, message: "未授权" }</w:t>
            </w:r>
          </w:p>
        </w:tc>
        <w:tc>
          <w:tcPr>
            <w:tcW w:w="1421" w:type="dxa"/>
            <w:vAlign w:val="center"/>
          </w:tcPr>
          <w:p w14:paraId="5C17CE85">
            <w:pPr>
              <w:jc w:val="center"/>
              <w:rPr>
                <w:rFonts w:hint="eastAsia"/>
                <w:szCs w:val="21"/>
                <w:vertAlign w:val="baseline"/>
              </w:rPr>
            </w:pPr>
            <w:r>
              <w:rPr>
                <w:rFonts w:hint="eastAsia"/>
                <w:szCs w:val="21"/>
              </w:rPr>
              <w:t>路径2</w:t>
            </w:r>
          </w:p>
        </w:tc>
        <w:tc>
          <w:tcPr>
            <w:tcW w:w="1421" w:type="dxa"/>
            <w:vAlign w:val="center"/>
          </w:tcPr>
          <w:p w14:paraId="0C614E21">
            <w:pPr>
              <w:jc w:val="center"/>
              <w:rPr>
                <w:rFonts w:hint="eastAsia"/>
                <w:szCs w:val="21"/>
                <w:vertAlign w:val="baseline"/>
              </w:rPr>
            </w:pPr>
            <w:r>
              <w:rPr>
                <w:rFonts w:hint="eastAsia"/>
                <w:szCs w:val="21"/>
              </w:rPr>
              <w:t>验证未登录拦截</w:t>
            </w:r>
          </w:p>
        </w:tc>
      </w:tr>
      <w:tr w14:paraId="2BEDF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14:paraId="63AE587E">
            <w:pPr>
              <w:jc w:val="center"/>
              <w:rPr>
                <w:rFonts w:hint="eastAsia"/>
                <w:szCs w:val="21"/>
                <w:vertAlign w:val="baseline"/>
              </w:rPr>
            </w:pPr>
            <w:r>
              <w:rPr>
                <w:rFonts w:hint="eastAsia"/>
                <w:szCs w:val="21"/>
              </w:rPr>
              <w:t>TC003</w:t>
            </w:r>
          </w:p>
        </w:tc>
        <w:tc>
          <w:tcPr>
            <w:tcW w:w="1382" w:type="dxa"/>
            <w:vAlign w:val="center"/>
          </w:tcPr>
          <w:p w14:paraId="60727F48">
            <w:pPr>
              <w:jc w:val="center"/>
              <w:rPr>
                <w:rFonts w:hint="eastAsia"/>
                <w:szCs w:val="21"/>
                <w:vertAlign w:val="baseline"/>
              </w:rPr>
            </w:pPr>
            <w:r>
              <w:rPr>
                <w:rFonts w:hint="eastAsia"/>
                <w:szCs w:val="21"/>
              </w:rPr>
              <w:t>分页参数错误</w:t>
            </w:r>
          </w:p>
        </w:tc>
        <w:tc>
          <w:tcPr>
            <w:tcW w:w="1491" w:type="dxa"/>
            <w:vAlign w:val="center"/>
          </w:tcPr>
          <w:p w14:paraId="49E7E50B">
            <w:pPr>
              <w:jc w:val="center"/>
              <w:rPr>
                <w:rFonts w:hint="eastAsia"/>
                <w:szCs w:val="21"/>
                <w:vertAlign w:val="baseline"/>
              </w:rPr>
            </w:pPr>
            <w:r>
              <w:rPr>
                <w:rFonts w:hint="eastAsia"/>
                <w:szCs w:val="21"/>
              </w:rPr>
              <w:t>{ page: -1, limit: 10 }</w:t>
            </w:r>
          </w:p>
        </w:tc>
        <w:tc>
          <w:tcPr>
            <w:tcW w:w="1564" w:type="dxa"/>
            <w:vAlign w:val="center"/>
          </w:tcPr>
          <w:p w14:paraId="2607E2E3">
            <w:pPr>
              <w:jc w:val="center"/>
              <w:rPr>
                <w:rFonts w:hint="eastAsia"/>
                <w:szCs w:val="21"/>
                <w:vertAlign w:val="baseline"/>
              </w:rPr>
            </w:pPr>
            <w:r>
              <w:rPr>
                <w:rFonts w:hint="eastAsia"/>
                <w:szCs w:val="21"/>
              </w:rPr>
              <w:t>{ success: false, message: "参数错误" }</w:t>
            </w:r>
          </w:p>
        </w:tc>
        <w:tc>
          <w:tcPr>
            <w:tcW w:w="1421" w:type="dxa"/>
            <w:vAlign w:val="center"/>
          </w:tcPr>
          <w:p w14:paraId="5C1767CD">
            <w:pPr>
              <w:jc w:val="center"/>
              <w:rPr>
                <w:rFonts w:hint="eastAsia"/>
                <w:szCs w:val="21"/>
                <w:vertAlign w:val="baseline"/>
              </w:rPr>
            </w:pPr>
            <w:r>
              <w:rPr>
                <w:rFonts w:hint="eastAsia"/>
                <w:szCs w:val="21"/>
              </w:rPr>
              <w:t>路径3</w:t>
            </w:r>
          </w:p>
        </w:tc>
        <w:tc>
          <w:tcPr>
            <w:tcW w:w="1421" w:type="dxa"/>
            <w:vAlign w:val="center"/>
          </w:tcPr>
          <w:p w14:paraId="5FC175F0">
            <w:pPr>
              <w:jc w:val="center"/>
              <w:rPr>
                <w:rFonts w:hint="eastAsia"/>
                <w:szCs w:val="21"/>
                <w:vertAlign w:val="baseline"/>
              </w:rPr>
            </w:pPr>
            <w:r>
              <w:rPr>
                <w:rFonts w:hint="eastAsia"/>
                <w:szCs w:val="21"/>
              </w:rPr>
              <w:t>验证分页参数校验</w:t>
            </w:r>
          </w:p>
        </w:tc>
      </w:tr>
      <w:tr w14:paraId="5E19E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14:paraId="6BC9BEF4">
            <w:pPr>
              <w:jc w:val="center"/>
              <w:rPr>
                <w:rFonts w:hint="eastAsia"/>
                <w:szCs w:val="21"/>
                <w:vertAlign w:val="baseline"/>
              </w:rPr>
            </w:pPr>
            <w:r>
              <w:rPr>
                <w:rFonts w:hint="eastAsia"/>
                <w:szCs w:val="21"/>
              </w:rPr>
              <w:t>TC004</w:t>
            </w:r>
          </w:p>
        </w:tc>
        <w:tc>
          <w:tcPr>
            <w:tcW w:w="1382" w:type="dxa"/>
            <w:vAlign w:val="center"/>
          </w:tcPr>
          <w:p w14:paraId="4174B05B">
            <w:pPr>
              <w:jc w:val="center"/>
              <w:rPr>
                <w:rFonts w:hint="eastAsia"/>
                <w:szCs w:val="21"/>
                <w:vertAlign w:val="baseline"/>
              </w:rPr>
            </w:pPr>
            <w:r>
              <w:rPr>
                <w:rFonts w:hint="eastAsia"/>
                <w:szCs w:val="21"/>
              </w:rPr>
              <w:t>数据库异常</w:t>
            </w:r>
          </w:p>
        </w:tc>
        <w:tc>
          <w:tcPr>
            <w:tcW w:w="1491" w:type="dxa"/>
            <w:vAlign w:val="center"/>
          </w:tcPr>
          <w:p w14:paraId="74733299">
            <w:pPr>
              <w:jc w:val="center"/>
              <w:rPr>
                <w:rFonts w:hint="eastAsia"/>
                <w:szCs w:val="21"/>
                <w:vertAlign w:val="baseline"/>
              </w:rPr>
            </w:pPr>
            <w:r>
              <w:rPr>
                <w:rFonts w:hint="eastAsia"/>
                <w:szCs w:val="21"/>
              </w:rPr>
              <w:t>正常数据，断开数据库</w:t>
            </w:r>
          </w:p>
        </w:tc>
        <w:tc>
          <w:tcPr>
            <w:tcW w:w="1564" w:type="dxa"/>
            <w:vAlign w:val="center"/>
          </w:tcPr>
          <w:p w14:paraId="65CBBDCB">
            <w:pPr>
              <w:jc w:val="center"/>
              <w:rPr>
                <w:rFonts w:hint="eastAsia"/>
                <w:szCs w:val="21"/>
                <w:vertAlign w:val="baseline"/>
              </w:rPr>
            </w:pPr>
            <w:r>
              <w:rPr>
                <w:rFonts w:hint="eastAsia"/>
                <w:szCs w:val="21"/>
              </w:rPr>
              <w:t>{ success: false, message: "服务器内部错误" }</w:t>
            </w:r>
          </w:p>
        </w:tc>
        <w:tc>
          <w:tcPr>
            <w:tcW w:w="1421" w:type="dxa"/>
            <w:vAlign w:val="center"/>
          </w:tcPr>
          <w:p w14:paraId="17615118">
            <w:pPr>
              <w:jc w:val="center"/>
              <w:rPr>
                <w:rFonts w:hint="eastAsia"/>
                <w:szCs w:val="21"/>
                <w:vertAlign w:val="baseline"/>
              </w:rPr>
            </w:pPr>
            <w:r>
              <w:rPr>
                <w:rFonts w:hint="eastAsia"/>
                <w:szCs w:val="21"/>
              </w:rPr>
              <w:t>路径4</w:t>
            </w:r>
          </w:p>
        </w:tc>
        <w:tc>
          <w:tcPr>
            <w:tcW w:w="1421" w:type="dxa"/>
            <w:vAlign w:val="center"/>
          </w:tcPr>
          <w:p w14:paraId="7A40C79B">
            <w:pPr>
              <w:jc w:val="center"/>
              <w:rPr>
                <w:rFonts w:hint="eastAsia"/>
                <w:szCs w:val="21"/>
                <w:vertAlign w:val="baseline"/>
              </w:rPr>
            </w:pPr>
            <w:r>
              <w:rPr>
                <w:rFonts w:hint="eastAsia"/>
                <w:szCs w:val="21"/>
              </w:rPr>
              <w:t>验证异常处理</w:t>
            </w:r>
          </w:p>
        </w:tc>
      </w:tr>
    </w:tbl>
    <w:p w14:paraId="3EF02236">
      <w:pPr>
        <w:rPr>
          <w:rFonts w:hint="eastAsia"/>
          <w:szCs w:val="21"/>
        </w:rPr>
      </w:pPr>
    </w:p>
    <w:p w14:paraId="7859C342">
      <w:pPr>
        <w:pStyle w:val="4"/>
      </w:pPr>
      <w:r>
        <w:rPr>
          <w:rFonts w:hint="eastAsia"/>
        </w:rPr>
        <w:t>2．2．19用户查看自己下载记录</w:t>
      </w:r>
    </w:p>
    <w:p w14:paraId="26A4B1AA">
      <w:pPr>
        <w:rPr>
          <w:szCs w:val="21"/>
        </w:rPr>
      </w:pPr>
      <w:r>
        <w:rPr>
          <w:rFonts w:hint="eastAsia"/>
          <w:szCs w:val="21"/>
        </w:rPr>
        <w:t>一、黑盒测试用例设计</w:t>
      </w:r>
    </w:p>
    <w:p w14:paraId="174095CF">
      <w:pPr>
        <w:rPr>
          <w:szCs w:val="21"/>
        </w:rPr>
      </w:pPr>
      <w:r>
        <w:rPr>
          <w:rFonts w:hint="eastAsia"/>
          <w:szCs w:val="21"/>
        </w:rPr>
        <w:t>1. 测试目标</w:t>
      </w:r>
    </w:p>
    <w:p w14:paraId="23BFF1E1">
      <w:pPr>
        <w:rPr>
          <w:szCs w:val="21"/>
        </w:rPr>
      </w:pPr>
      <w:r>
        <w:rPr>
          <w:rFonts w:hint="eastAsia"/>
          <w:szCs w:val="21"/>
        </w:rPr>
        <w:t>- 验证“用户查看自己下载记录”接口的功能完整性、健壮性和安全性。</w:t>
      </w:r>
    </w:p>
    <w:p w14:paraId="15AF09C0">
      <w:pPr>
        <w:rPr>
          <w:szCs w:val="21"/>
        </w:rPr>
      </w:pPr>
      <w:r>
        <w:rPr>
          <w:rFonts w:hint="eastAsia"/>
          <w:szCs w:val="21"/>
        </w:rPr>
        <w:t>- 检查权限校验、参数校验、分页、数据准确性、异常处理、性能等。</w:t>
      </w:r>
    </w:p>
    <w:p w14:paraId="7715C963">
      <w:pPr>
        <w:rPr>
          <w:szCs w:val="21"/>
        </w:rPr>
      </w:pPr>
      <w:r>
        <w:rPr>
          <w:rFonts w:hint="eastAsia"/>
          <w:szCs w:val="21"/>
        </w:rPr>
        <w:t>2. 测试用例</w:t>
      </w:r>
    </w:p>
    <w:tbl>
      <w:tblPr>
        <w:tblStyle w:val="19"/>
        <w:tblW w:w="0" w:type="auto"/>
        <w:tblInd w:w="0" w:type="dxa"/>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Layout w:type="autofit"/>
        <w:tblCellMar>
          <w:top w:w="0" w:type="dxa"/>
          <w:left w:w="108" w:type="dxa"/>
          <w:bottom w:w="0" w:type="dxa"/>
          <w:right w:w="108" w:type="dxa"/>
        </w:tblCellMar>
      </w:tblPr>
      <w:tblGrid>
        <w:gridCol w:w="721"/>
        <w:gridCol w:w="1348"/>
        <w:gridCol w:w="2520"/>
        <w:gridCol w:w="3933"/>
      </w:tblGrid>
      <w:tr w14:paraId="406CE9F6">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PrEx>
        <w:tc>
          <w:tcPr>
            <w:tcW w:w="0" w:type="auto"/>
            <w:tcBorders>
              <w:top w:val="single" w:color="76453B" w:sz="4" w:space="0"/>
              <w:left w:val="single" w:color="76453B" w:sz="4" w:space="0"/>
              <w:bottom w:val="single" w:color="76453B" w:sz="4" w:space="0"/>
              <w:right w:val="dotted" w:color="76453B" w:sz="4" w:space="0"/>
            </w:tcBorders>
            <w:shd w:val="clear" w:color="auto" w:fill="76453B"/>
          </w:tcPr>
          <w:p w14:paraId="19DBD57A">
            <w:pPr>
              <w:rPr>
                <w:color w:val="FFFFFF"/>
                <w:szCs w:val="21"/>
              </w:rPr>
            </w:pPr>
            <w:r>
              <w:rPr>
                <w:color w:val="FFFFFF"/>
                <w:szCs w:val="21"/>
              </w:rPr>
              <w:t>用例编号</w:t>
            </w:r>
          </w:p>
        </w:tc>
        <w:tc>
          <w:tcPr>
            <w:tcW w:w="0" w:type="auto"/>
            <w:tcBorders>
              <w:top w:val="single" w:color="76453B" w:sz="4" w:space="0"/>
              <w:left w:val="dotted" w:color="76453B" w:sz="4" w:space="0"/>
              <w:bottom w:val="single" w:color="76453B" w:sz="4" w:space="0"/>
              <w:right w:val="dotted" w:color="76453B" w:sz="4" w:space="0"/>
            </w:tcBorders>
            <w:shd w:val="clear" w:color="auto" w:fill="76453B"/>
          </w:tcPr>
          <w:p w14:paraId="21995C33">
            <w:pPr>
              <w:rPr>
                <w:color w:val="FFFFFF"/>
                <w:szCs w:val="21"/>
              </w:rPr>
            </w:pPr>
            <w:r>
              <w:rPr>
                <w:color w:val="FFFFFF"/>
                <w:szCs w:val="21"/>
              </w:rPr>
              <w:t>测试内容</w:t>
            </w:r>
          </w:p>
        </w:tc>
        <w:tc>
          <w:tcPr>
            <w:tcW w:w="0" w:type="auto"/>
            <w:tcBorders>
              <w:top w:val="single" w:color="76453B" w:sz="4" w:space="0"/>
              <w:left w:val="dotted" w:color="76453B" w:sz="4" w:space="0"/>
              <w:bottom w:val="single" w:color="76453B" w:sz="4" w:space="0"/>
              <w:right w:val="dotted" w:color="76453B" w:sz="4" w:space="0"/>
            </w:tcBorders>
            <w:shd w:val="clear" w:color="auto" w:fill="76453B"/>
          </w:tcPr>
          <w:p w14:paraId="1372D0D2">
            <w:pPr>
              <w:rPr>
                <w:color w:val="FFFFFF"/>
                <w:szCs w:val="21"/>
              </w:rPr>
            </w:pPr>
            <w:r>
              <w:rPr>
                <w:color w:val="FFFFFF"/>
                <w:szCs w:val="21"/>
              </w:rPr>
              <w:t>输入数据/操作</w:t>
            </w:r>
          </w:p>
        </w:tc>
        <w:tc>
          <w:tcPr>
            <w:tcW w:w="0" w:type="auto"/>
            <w:tcBorders>
              <w:top w:val="single" w:color="76453B" w:sz="4" w:space="0"/>
              <w:left w:val="dotted" w:color="76453B" w:sz="4" w:space="0"/>
              <w:bottom w:val="single" w:color="76453B" w:sz="4" w:space="0"/>
              <w:right w:val="single" w:color="76453B" w:sz="4" w:space="0"/>
            </w:tcBorders>
            <w:shd w:val="clear" w:color="auto" w:fill="76453B"/>
          </w:tcPr>
          <w:p w14:paraId="36C1B5EC">
            <w:pPr>
              <w:rPr>
                <w:color w:val="FFFFFF"/>
                <w:szCs w:val="21"/>
              </w:rPr>
            </w:pPr>
            <w:r>
              <w:rPr>
                <w:color w:val="FFFFFF"/>
                <w:szCs w:val="21"/>
              </w:rPr>
              <w:t>预期输出/结果</w:t>
            </w:r>
          </w:p>
        </w:tc>
      </w:tr>
      <w:tr w14:paraId="29CF1257">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2D586A4B">
            <w:pPr>
              <w:rPr>
                <w:color w:val="000000"/>
                <w:szCs w:val="21"/>
              </w:rPr>
            </w:pPr>
            <w:r>
              <w:rPr>
                <w:color w:val="000000"/>
                <w:szCs w:val="21"/>
              </w:rPr>
              <w:t>1</w:t>
            </w:r>
          </w:p>
        </w:tc>
        <w:tc>
          <w:tcPr>
            <w:tcW w:w="0" w:type="auto"/>
            <w:shd w:val="clear" w:color="auto" w:fill="auto"/>
          </w:tcPr>
          <w:p w14:paraId="33F2969D">
            <w:pPr>
              <w:rPr>
                <w:color w:val="000000"/>
                <w:szCs w:val="21"/>
              </w:rPr>
            </w:pPr>
            <w:r>
              <w:rPr>
                <w:color w:val="000000"/>
                <w:szCs w:val="21"/>
              </w:rPr>
              <w:t>正常查看下载记录</w:t>
            </w:r>
          </w:p>
        </w:tc>
        <w:tc>
          <w:tcPr>
            <w:tcW w:w="0" w:type="auto"/>
            <w:shd w:val="clear" w:color="auto" w:fill="auto"/>
          </w:tcPr>
          <w:p w14:paraId="7C88D6EE">
            <w:pPr>
              <w:rPr>
                <w:color w:val="000000"/>
                <w:szCs w:val="21"/>
              </w:rPr>
            </w:pPr>
            <w:r>
              <w:rPr>
                <w:color w:val="000000"/>
                <w:szCs w:val="21"/>
              </w:rPr>
              <w:t>用户A登录，访问“我的下载记录”</w:t>
            </w:r>
          </w:p>
        </w:tc>
        <w:tc>
          <w:tcPr>
            <w:tcW w:w="0" w:type="auto"/>
            <w:shd w:val="clear" w:color="auto" w:fill="auto"/>
          </w:tcPr>
          <w:p w14:paraId="28AA56C2">
            <w:pPr>
              <w:rPr>
                <w:color w:val="000000"/>
                <w:szCs w:val="21"/>
              </w:rPr>
            </w:pPr>
            <w:r>
              <w:rPr>
                <w:color w:val="000000"/>
                <w:szCs w:val="21"/>
              </w:rPr>
              <w:t>返回用户A的下载记录列表，数据正确，包含资源名称、下载时间等信息</w:t>
            </w:r>
          </w:p>
        </w:tc>
      </w:tr>
      <w:tr w14:paraId="0973FBEF">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07FF607C">
            <w:pPr>
              <w:rPr>
                <w:color w:val="000000"/>
                <w:szCs w:val="21"/>
              </w:rPr>
            </w:pPr>
            <w:r>
              <w:rPr>
                <w:color w:val="000000"/>
                <w:szCs w:val="21"/>
              </w:rPr>
              <w:t>2</w:t>
            </w:r>
          </w:p>
        </w:tc>
        <w:tc>
          <w:tcPr>
            <w:tcW w:w="0" w:type="auto"/>
            <w:shd w:val="clear" w:color="auto" w:fill="auto"/>
          </w:tcPr>
          <w:p w14:paraId="6B253675">
            <w:pPr>
              <w:rPr>
                <w:color w:val="000000"/>
                <w:szCs w:val="21"/>
              </w:rPr>
            </w:pPr>
            <w:r>
              <w:rPr>
                <w:color w:val="000000"/>
                <w:szCs w:val="21"/>
              </w:rPr>
              <w:t>未登录查看下载记录</w:t>
            </w:r>
          </w:p>
        </w:tc>
        <w:tc>
          <w:tcPr>
            <w:tcW w:w="0" w:type="auto"/>
            <w:shd w:val="clear" w:color="auto" w:fill="auto"/>
          </w:tcPr>
          <w:p w14:paraId="0DA7164D">
            <w:pPr>
              <w:rPr>
                <w:color w:val="000000"/>
                <w:szCs w:val="21"/>
              </w:rPr>
            </w:pPr>
            <w:r>
              <w:rPr>
                <w:color w:val="000000"/>
                <w:szCs w:val="21"/>
              </w:rPr>
              <w:t>未登录直接请求</w:t>
            </w:r>
          </w:p>
        </w:tc>
        <w:tc>
          <w:tcPr>
            <w:tcW w:w="0" w:type="auto"/>
            <w:shd w:val="clear" w:color="auto" w:fill="auto"/>
          </w:tcPr>
          <w:p w14:paraId="5E0F3BBF">
            <w:pPr>
              <w:rPr>
                <w:color w:val="000000"/>
                <w:szCs w:val="21"/>
              </w:rPr>
            </w:pPr>
            <w:r>
              <w:rPr>
                <w:color w:val="000000"/>
                <w:szCs w:val="21"/>
              </w:rPr>
              <w:t>返回401，提示“未授权”</w:t>
            </w:r>
          </w:p>
        </w:tc>
      </w:tr>
      <w:tr w14:paraId="2EAF4718">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4194C8BB">
            <w:pPr>
              <w:rPr>
                <w:color w:val="000000"/>
                <w:szCs w:val="21"/>
              </w:rPr>
            </w:pPr>
            <w:r>
              <w:rPr>
                <w:color w:val="000000"/>
                <w:szCs w:val="21"/>
              </w:rPr>
              <w:t>3</w:t>
            </w:r>
          </w:p>
        </w:tc>
        <w:tc>
          <w:tcPr>
            <w:tcW w:w="0" w:type="auto"/>
            <w:shd w:val="clear" w:color="auto" w:fill="auto"/>
          </w:tcPr>
          <w:p w14:paraId="03E57DA9">
            <w:pPr>
              <w:rPr>
                <w:color w:val="000000"/>
                <w:szCs w:val="21"/>
              </w:rPr>
            </w:pPr>
            <w:r>
              <w:rPr>
                <w:color w:val="000000"/>
                <w:szCs w:val="21"/>
              </w:rPr>
              <w:t>下载记录为空</w:t>
            </w:r>
          </w:p>
        </w:tc>
        <w:tc>
          <w:tcPr>
            <w:tcW w:w="0" w:type="auto"/>
            <w:shd w:val="clear" w:color="auto" w:fill="auto"/>
          </w:tcPr>
          <w:p w14:paraId="16127A10">
            <w:pPr>
              <w:rPr>
                <w:color w:val="000000"/>
                <w:szCs w:val="21"/>
              </w:rPr>
            </w:pPr>
            <w:r>
              <w:rPr>
                <w:color w:val="000000"/>
                <w:szCs w:val="21"/>
              </w:rPr>
              <w:t>用户A登录，未下载过任何资源</w:t>
            </w:r>
          </w:p>
        </w:tc>
        <w:tc>
          <w:tcPr>
            <w:tcW w:w="0" w:type="auto"/>
            <w:shd w:val="clear" w:color="auto" w:fill="auto"/>
          </w:tcPr>
          <w:p w14:paraId="5DE17E18">
            <w:pPr>
              <w:rPr>
                <w:color w:val="000000"/>
                <w:szCs w:val="21"/>
              </w:rPr>
            </w:pPr>
            <w:r>
              <w:rPr>
                <w:color w:val="000000"/>
                <w:szCs w:val="21"/>
              </w:rPr>
              <w:t>返回空列表，success为true，totalItems为0</w:t>
            </w:r>
          </w:p>
        </w:tc>
      </w:tr>
      <w:tr w14:paraId="60CD0950">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15473E89">
            <w:pPr>
              <w:rPr>
                <w:color w:val="000000"/>
                <w:szCs w:val="21"/>
              </w:rPr>
            </w:pPr>
            <w:r>
              <w:rPr>
                <w:color w:val="000000"/>
                <w:szCs w:val="21"/>
              </w:rPr>
              <w:t>4</w:t>
            </w:r>
          </w:p>
        </w:tc>
        <w:tc>
          <w:tcPr>
            <w:tcW w:w="0" w:type="auto"/>
            <w:shd w:val="clear" w:color="auto" w:fill="auto"/>
          </w:tcPr>
          <w:p w14:paraId="6936C6F0">
            <w:pPr>
              <w:rPr>
                <w:color w:val="000000"/>
                <w:szCs w:val="21"/>
              </w:rPr>
            </w:pPr>
            <w:r>
              <w:rPr>
                <w:color w:val="000000"/>
                <w:szCs w:val="21"/>
              </w:rPr>
              <w:t>分页参数正常</w:t>
            </w:r>
          </w:p>
        </w:tc>
        <w:tc>
          <w:tcPr>
            <w:tcW w:w="0" w:type="auto"/>
            <w:shd w:val="clear" w:color="auto" w:fill="auto"/>
          </w:tcPr>
          <w:p w14:paraId="757AD5BA">
            <w:pPr>
              <w:rPr>
                <w:color w:val="000000"/>
                <w:szCs w:val="21"/>
              </w:rPr>
            </w:pPr>
            <w:r>
              <w:rPr>
                <w:color w:val="000000"/>
                <w:szCs w:val="21"/>
              </w:rPr>
              <w:t>用户A登录，请求第2页，limit=5</w:t>
            </w:r>
          </w:p>
        </w:tc>
        <w:tc>
          <w:tcPr>
            <w:tcW w:w="0" w:type="auto"/>
            <w:shd w:val="clear" w:color="auto" w:fill="auto"/>
          </w:tcPr>
          <w:p w14:paraId="04663A08">
            <w:pPr>
              <w:rPr>
                <w:color w:val="000000"/>
                <w:szCs w:val="21"/>
              </w:rPr>
            </w:pPr>
            <w:r>
              <w:rPr>
                <w:color w:val="000000"/>
                <w:szCs w:val="21"/>
              </w:rPr>
              <w:t>返回第2页下载记录列表，数据条数≤5</w:t>
            </w:r>
          </w:p>
        </w:tc>
      </w:tr>
      <w:tr w14:paraId="2068F097">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34EB3C0C">
            <w:pPr>
              <w:rPr>
                <w:color w:val="000000"/>
                <w:szCs w:val="21"/>
              </w:rPr>
            </w:pPr>
            <w:r>
              <w:rPr>
                <w:color w:val="000000"/>
                <w:szCs w:val="21"/>
              </w:rPr>
              <w:t>5</w:t>
            </w:r>
          </w:p>
        </w:tc>
        <w:tc>
          <w:tcPr>
            <w:tcW w:w="0" w:type="auto"/>
            <w:shd w:val="clear" w:color="auto" w:fill="auto"/>
          </w:tcPr>
          <w:p w14:paraId="3F6B671C">
            <w:pPr>
              <w:rPr>
                <w:color w:val="000000"/>
                <w:szCs w:val="21"/>
              </w:rPr>
            </w:pPr>
            <w:r>
              <w:rPr>
                <w:color w:val="000000"/>
                <w:szCs w:val="21"/>
              </w:rPr>
              <w:t>分页参数越界</w:t>
            </w:r>
          </w:p>
        </w:tc>
        <w:tc>
          <w:tcPr>
            <w:tcW w:w="0" w:type="auto"/>
            <w:shd w:val="clear" w:color="auto" w:fill="auto"/>
          </w:tcPr>
          <w:p w14:paraId="165F7358">
            <w:pPr>
              <w:rPr>
                <w:color w:val="000000"/>
                <w:szCs w:val="21"/>
              </w:rPr>
            </w:pPr>
            <w:r>
              <w:rPr>
                <w:color w:val="000000"/>
                <w:szCs w:val="21"/>
              </w:rPr>
              <w:t>用户A登录，请求超出最大页码</w:t>
            </w:r>
          </w:p>
        </w:tc>
        <w:tc>
          <w:tcPr>
            <w:tcW w:w="0" w:type="auto"/>
            <w:shd w:val="clear" w:color="auto" w:fill="auto"/>
          </w:tcPr>
          <w:p w14:paraId="66D8A619">
            <w:pPr>
              <w:rPr>
                <w:color w:val="000000"/>
                <w:szCs w:val="21"/>
              </w:rPr>
            </w:pPr>
            <w:r>
              <w:rPr>
                <w:color w:val="000000"/>
                <w:szCs w:val="21"/>
              </w:rPr>
              <w:t>返回空列表，success为true</w:t>
            </w:r>
          </w:p>
        </w:tc>
      </w:tr>
      <w:tr w14:paraId="208B985A">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74E28CB8">
            <w:pPr>
              <w:rPr>
                <w:color w:val="000000"/>
                <w:szCs w:val="21"/>
              </w:rPr>
            </w:pPr>
            <w:r>
              <w:rPr>
                <w:color w:val="000000"/>
                <w:szCs w:val="21"/>
              </w:rPr>
              <w:t>6</w:t>
            </w:r>
          </w:p>
        </w:tc>
        <w:tc>
          <w:tcPr>
            <w:tcW w:w="0" w:type="auto"/>
            <w:shd w:val="clear" w:color="auto" w:fill="auto"/>
          </w:tcPr>
          <w:p w14:paraId="323D7411">
            <w:pPr>
              <w:rPr>
                <w:color w:val="000000"/>
                <w:szCs w:val="21"/>
              </w:rPr>
            </w:pPr>
            <w:r>
              <w:rPr>
                <w:color w:val="000000"/>
                <w:szCs w:val="21"/>
              </w:rPr>
              <w:t>limit为0</w:t>
            </w:r>
          </w:p>
        </w:tc>
        <w:tc>
          <w:tcPr>
            <w:tcW w:w="0" w:type="auto"/>
            <w:shd w:val="clear" w:color="auto" w:fill="auto"/>
          </w:tcPr>
          <w:p w14:paraId="7A9A8883">
            <w:pPr>
              <w:rPr>
                <w:color w:val="000000"/>
                <w:szCs w:val="21"/>
              </w:rPr>
            </w:pPr>
            <w:r>
              <w:rPr>
                <w:color w:val="000000"/>
                <w:szCs w:val="21"/>
              </w:rPr>
              <w:t>用户A登录，limit=0</w:t>
            </w:r>
          </w:p>
        </w:tc>
        <w:tc>
          <w:tcPr>
            <w:tcW w:w="0" w:type="auto"/>
            <w:shd w:val="clear" w:color="auto" w:fill="auto"/>
          </w:tcPr>
          <w:p w14:paraId="15740FB7">
            <w:pPr>
              <w:rPr>
                <w:color w:val="000000"/>
                <w:szCs w:val="21"/>
              </w:rPr>
            </w:pPr>
            <w:r>
              <w:rPr>
                <w:color w:val="000000"/>
                <w:szCs w:val="21"/>
              </w:rPr>
              <w:t>返回参数错误，提示“分页参数不合法”</w:t>
            </w:r>
          </w:p>
        </w:tc>
      </w:tr>
      <w:tr w14:paraId="72C7BF15">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2660895E">
            <w:pPr>
              <w:rPr>
                <w:color w:val="000000"/>
                <w:szCs w:val="21"/>
              </w:rPr>
            </w:pPr>
            <w:r>
              <w:rPr>
                <w:color w:val="000000"/>
                <w:szCs w:val="21"/>
              </w:rPr>
              <w:t>7</w:t>
            </w:r>
          </w:p>
        </w:tc>
        <w:tc>
          <w:tcPr>
            <w:tcW w:w="0" w:type="auto"/>
            <w:shd w:val="clear" w:color="auto" w:fill="auto"/>
          </w:tcPr>
          <w:p w14:paraId="6082985D">
            <w:pPr>
              <w:rPr>
                <w:color w:val="000000"/>
                <w:szCs w:val="21"/>
              </w:rPr>
            </w:pPr>
            <w:r>
              <w:rPr>
                <w:color w:val="000000"/>
                <w:szCs w:val="21"/>
              </w:rPr>
              <w:t>limit为负数</w:t>
            </w:r>
          </w:p>
        </w:tc>
        <w:tc>
          <w:tcPr>
            <w:tcW w:w="0" w:type="auto"/>
            <w:shd w:val="clear" w:color="auto" w:fill="auto"/>
          </w:tcPr>
          <w:p w14:paraId="0D1C10FD">
            <w:pPr>
              <w:rPr>
                <w:color w:val="000000"/>
                <w:szCs w:val="21"/>
              </w:rPr>
            </w:pPr>
            <w:r>
              <w:rPr>
                <w:color w:val="000000"/>
                <w:szCs w:val="21"/>
              </w:rPr>
              <w:t>用户A登录，limit=-5</w:t>
            </w:r>
          </w:p>
        </w:tc>
        <w:tc>
          <w:tcPr>
            <w:tcW w:w="0" w:type="auto"/>
            <w:shd w:val="clear" w:color="auto" w:fill="auto"/>
          </w:tcPr>
          <w:p w14:paraId="08C46E4A">
            <w:pPr>
              <w:rPr>
                <w:color w:val="000000"/>
                <w:szCs w:val="21"/>
              </w:rPr>
            </w:pPr>
            <w:r>
              <w:rPr>
                <w:color w:val="000000"/>
                <w:szCs w:val="21"/>
              </w:rPr>
              <w:t>返回参数错误，提示“分页参数不合法”</w:t>
            </w:r>
          </w:p>
        </w:tc>
      </w:tr>
      <w:tr w14:paraId="0EDFC2BC">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73FA7D4A">
            <w:pPr>
              <w:rPr>
                <w:color w:val="000000"/>
                <w:szCs w:val="21"/>
              </w:rPr>
            </w:pPr>
            <w:r>
              <w:rPr>
                <w:color w:val="000000"/>
                <w:szCs w:val="21"/>
              </w:rPr>
              <w:t>8</w:t>
            </w:r>
          </w:p>
        </w:tc>
        <w:tc>
          <w:tcPr>
            <w:tcW w:w="0" w:type="auto"/>
            <w:shd w:val="clear" w:color="auto" w:fill="auto"/>
          </w:tcPr>
          <w:p w14:paraId="6BA5790A">
            <w:pPr>
              <w:rPr>
                <w:color w:val="000000"/>
                <w:szCs w:val="21"/>
              </w:rPr>
            </w:pPr>
            <w:r>
              <w:rPr>
                <w:color w:val="000000"/>
                <w:szCs w:val="21"/>
              </w:rPr>
              <w:t>page为负数</w:t>
            </w:r>
          </w:p>
        </w:tc>
        <w:tc>
          <w:tcPr>
            <w:tcW w:w="0" w:type="auto"/>
            <w:shd w:val="clear" w:color="auto" w:fill="auto"/>
          </w:tcPr>
          <w:p w14:paraId="462169E5">
            <w:pPr>
              <w:rPr>
                <w:color w:val="000000"/>
                <w:szCs w:val="21"/>
              </w:rPr>
            </w:pPr>
            <w:r>
              <w:rPr>
                <w:color w:val="000000"/>
                <w:szCs w:val="21"/>
              </w:rPr>
              <w:t>用户A登录，page=-1</w:t>
            </w:r>
          </w:p>
        </w:tc>
        <w:tc>
          <w:tcPr>
            <w:tcW w:w="0" w:type="auto"/>
            <w:shd w:val="clear" w:color="auto" w:fill="auto"/>
          </w:tcPr>
          <w:p w14:paraId="0AE85A60">
            <w:pPr>
              <w:rPr>
                <w:color w:val="000000"/>
                <w:szCs w:val="21"/>
              </w:rPr>
            </w:pPr>
            <w:r>
              <w:rPr>
                <w:color w:val="000000"/>
                <w:szCs w:val="21"/>
              </w:rPr>
              <w:t>返回参数错误，提示“分页参数不合法”</w:t>
            </w:r>
          </w:p>
        </w:tc>
      </w:tr>
      <w:tr w14:paraId="4AE0EE57">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393E6011">
            <w:pPr>
              <w:rPr>
                <w:color w:val="000000"/>
                <w:szCs w:val="21"/>
              </w:rPr>
            </w:pPr>
            <w:r>
              <w:rPr>
                <w:color w:val="000000"/>
                <w:szCs w:val="21"/>
              </w:rPr>
              <w:t>9</w:t>
            </w:r>
          </w:p>
        </w:tc>
        <w:tc>
          <w:tcPr>
            <w:tcW w:w="0" w:type="auto"/>
            <w:shd w:val="clear" w:color="auto" w:fill="auto"/>
          </w:tcPr>
          <w:p w14:paraId="28F847BD">
            <w:pPr>
              <w:rPr>
                <w:color w:val="000000"/>
                <w:szCs w:val="21"/>
              </w:rPr>
            </w:pPr>
            <w:r>
              <w:rPr>
                <w:color w:val="000000"/>
                <w:szCs w:val="21"/>
              </w:rPr>
              <w:t>limit超大</w:t>
            </w:r>
          </w:p>
        </w:tc>
        <w:tc>
          <w:tcPr>
            <w:tcW w:w="0" w:type="auto"/>
            <w:shd w:val="clear" w:color="auto" w:fill="auto"/>
          </w:tcPr>
          <w:p w14:paraId="57E4F626">
            <w:pPr>
              <w:rPr>
                <w:color w:val="000000"/>
                <w:szCs w:val="21"/>
              </w:rPr>
            </w:pPr>
            <w:r>
              <w:rPr>
                <w:color w:val="000000"/>
                <w:szCs w:val="21"/>
              </w:rPr>
              <w:t>用户A登录，limit=1000</w:t>
            </w:r>
          </w:p>
        </w:tc>
        <w:tc>
          <w:tcPr>
            <w:tcW w:w="0" w:type="auto"/>
            <w:shd w:val="clear" w:color="auto" w:fill="auto"/>
          </w:tcPr>
          <w:p w14:paraId="05C3FD81">
            <w:pPr>
              <w:rPr>
                <w:color w:val="000000"/>
                <w:szCs w:val="21"/>
              </w:rPr>
            </w:pPr>
            <w:r>
              <w:rPr>
                <w:color w:val="000000"/>
                <w:szCs w:val="21"/>
              </w:rPr>
              <w:t>返回参数错误或自动限制最大值</w:t>
            </w:r>
          </w:p>
        </w:tc>
      </w:tr>
      <w:tr w14:paraId="30FED24B">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32246D74">
            <w:pPr>
              <w:rPr>
                <w:color w:val="000000"/>
                <w:szCs w:val="21"/>
              </w:rPr>
            </w:pPr>
            <w:r>
              <w:rPr>
                <w:color w:val="000000"/>
                <w:szCs w:val="21"/>
              </w:rPr>
              <w:t>10</w:t>
            </w:r>
          </w:p>
        </w:tc>
        <w:tc>
          <w:tcPr>
            <w:tcW w:w="0" w:type="auto"/>
            <w:shd w:val="clear" w:color="auto" w:fill="auto"/>
          </w:tcPr>
          <w:p w14:paraId="3A87B98E">
            <w:pPr>
              <w:rPr>
                <w:color w:val="000000"/>
                <w:szCs w:val="21"/>
              </w:rPr>
            </w:pPr>
            <w:r>
              <w:rPr>
                <w:color w:val="000000"/>
                <w:szCs w:val="21"/>
              </w:rPr>
              <w:t>page为非数字</w:t>
            </w:r>
          </w:p>
        </w:tc>
        <w:tc>
          <w:tcPr>
            <w:tcW w:w="0" w:type="auto"/>
            <w:shd w:val="clear" w:color="auto" w:fill="auto"/>
          </w:tcPr>
          <w:p w14:paraId="03E66231">
            <w:pPr>
              <w:rPr>
                <w:color w:val="000000"/>
                <w:szCs w:val="21"/>
              </w:rPr>
            </w:pPr>
            <w:r>
              <w:rPr>
                <w:color w:val="000000"/>
                <w:szCs w:val="21"/>
              </w:rPr>
              <w:t>用户A登录，page=abc</w:t>
            </w:r>
          </w:p>
        </w:tc>
        <w:tc>
          <w:tcPr>
            <w:tcW w:w="0" w:type="auto"/>
            <w:shd w:val="clear" w:color="auto" w:fill="auto"/>
          </w:tcPr>
          <w:p w14:paraId="3851B0F7">
            <w:pPr>
              <w:rPr>
                <w:color w:val="000000"/>
                <w:szCs w:val="21"/>
              </w:rPr>
            </w:pPr>
            <w:r>
              <w:rPr>
                <w:color w:val="000000"/>
                <w:szCs w:val="21"/>
              </w:rPr>
              <w:t>返回参数错误，提示“分页参数不合法”</w:t>
            </w:r>
          </w:p>
        </w:tc>
      </w:tr>
      <w:tr w14:paraId="749DF46C">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3AD64390">
            <w:pPr>
              <w:rPr>
                <w:color w:val="000000"/>
                <w:szCs w:val="21"/>
              </w:rPr>
            </w:pPr>
            <w:r>
              <w:rPr>
                <w:color w:val="000000"/>
                <w:szCs w:val="21"/>
              </w:rPr>
              <w:t>11</w:t>
            </w:r>
          </w:p>
        </w:tc>
        <w:tc>
          <w:tcPr>
            <w:tcW w:w="0" w:type="auto"/>
            <w:shd w:val="clear" w:color="auto" w:fill="auto"/>
          </w:tcPr>
          <w:p w14:paraId="48EACD9E">
            <w:pPr>
              <w:rPr>
                <w:color w:val="000000"/>
                <w:szCs w:val="21"/>
              </w:rPr>
            </w:pPr>
            <w:r>
              <w:rPr>
                <w:color w:val="000000"/>
                <w:szCs w:val="21"/>
              </w:rPr>
              <w:t>limit为非数字</w:t>
            </w:r>
          </w:p>
        </w:tc>
        <w:tc>
          <w:tcPr>
            <w:tcW w:w="0" w:type="auto"/>
            <w:shd w:val="clear" w:color="auto" w:fill="auto"/>
          </w:tcPr>
          <w:p w14:paraId="72DF0C39">
            <w:pPr>
              <w:rPr>
                <w:color w:val="000000"/>
                <w:szCs w:val="21"/>
              </w:rPr>
            </w:pPr>
            <w:r>
              <w:rPr>
                <w:color w:val="000000"/>
                <w:szCs w:val="21"/>
              </w:rPr>
              <w:t>用户A登录，limit=xyz</w:t>
            </w:r>
          </w:p>
        </w:tc>
        <w:tc>
          <w:tcPr>
            <w:tcW w:w="0" w:type="auto"/>
            <w:shd w:val="clear" w:color="auto" w:fill="auto"/>
          </w:tcPr>
          <w:p w14:paraId="71E4E123">
            <w:pPr>
              <w:rPr>
                <w:color w:val="000000"/>
                <w:szCs w:val="21"/>
              </w:rPr>
            </w:pPr>
            <w:r>
              <w:rPr>
                <w:color w:val="000000"/>
                <w:szCs w:val="21"/>
              </w:rPr>
              <w:t>返回参数错误，提示“分页参数不合法”</w:t>
            </w:r>
          </w:p>
        </w:tc>
      </w:tr>
      <w:tr w14:paraId="7F53D1F4">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6AB6C50C">
            <w:pPr>
              <w:rPr>
                <w:color w:val="000000"/>
                <w:szCs w:val="21"/>
              </w:rPr>
            </w:pPr>
            <w:r>
              <w:rPr>
                <w:color w:val="000000"/>
                <w:szCs w:val="21"/>
              </w:rPr>
              <w:t>12</w:t>
            </w:r>
          </w:p>
        </w:tc>
        <w:tc>
          <w:tcPr>
            <w:tcW w:w="0" w:type="auto"/>
            <w:shd w:val="clear" w:color="auto" w:fill="auto"/>
          </w:tcPr>
          <w:p w14:paraId="00B25A45">
            <w:pPr>
              <w:rPr>
                <w:color w:val="000000"/>
                <w:szCs w:val="21"/>
              </w:rPr>
            </w:pPr>
            <w:r>
              <w:rPr>
                <w:color w:val="000000"/>
                <w:szCs w:val="21"/>
              </w:rPr>
              <w:t>数据库异常</w:t>
            </w:r>
          </w:p>
        </w:tc>
        <w:tc>
          <w:tcPr>
            <w:tcW w:w="0" w:type="auto"/>
            <w:shd w:val="clear" w:color="auto" w:fill="auto"/>
          </w:tcPr>
          <w:p w14:paraId="553DB4AC">
            <w:pPr>
              <w:rPr>
                <w:color w:val="000000"/>
                <w:szCs w:val="21"/>
              </w:rPr>
            </w:pPr>
            <w:r>
              <w:rPr>
                <w:color w:val="000000"/>
                <w:szCs w:val="21"/>
              </w:rPr>
              <w:t>正常数据，断开数据库</w:t>
            </w:r>
          </w:p>
        </w:tc>
        <w:tc>
          <w:tcPr>
            <w:tcW w:w="0" w:type="auto"/>
            <w:shd w:val="clear" w:color="auto" w:fill="auto"/>
          </w:tcPr>
          <w:p w14:paraId="3B491FC0">
            <w:pPr>
              <w:rPr>
                <w:color w:val="000000"/>
                <w:szCs w:val="21"/>
              </w:rPr>
            </w:pPr>
            <w:r>
              <w:rPr>
                <w:color w:val="000000"/>
                <w:szCs w:val="21"/>
              </w:rPr>
              <w:t>返回“服务器内部错误”，success为false</w:t>
            </w:r>
          </w:p>
        </w:tc>
      </w:tr>
      <w:tr w14:paraId="695F9991">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4DAA693D">
            <w:pPr>
              <w:rPr>
                <w:color w:val="000000"/>
                <w:szCs w:val="21"/>
              </w:rPr>
            </w:pPr>
            <w:r>
              <w:rPr>
                <w:color w:val="000000"/>
                <w:szCs w:val="21"/>
              </w:rPr>
              <w:t>13</w:t>
            </w:r>
          </w:p>
        </w:tc>
        <w:tc>
          <w:tcPr>
            <w:tcW w:w="0" w:type="auto"/>
            <w:shd w:val="clear" w:color="auto" w:fill="auto"/>
          </w:tcPr>
          <w:p w14:paraId="1D941CB5">
            <w:pPr>
              <w:rPr>
                <w:color w:val="000000"/>
                <w:szCs w:val="21"/>
              </w:rPr>
            </w:pPr>
            <w:r>
              <w:rPr>
                <w:color w:val="000000"/>
                <w:szCs w:val="21"/>
              </w:rPr>
              <w:t>数据字段完整性</w:t>
            </w:r>
          </w:p>
        </w:tc>
        <w:tc>
          <w:tcPr>
            <w:tcW w:w="0" w:type="auto"/>
            <w:shd w:val="clear" w:color="auto" w:fill="auto"/>
          </w:tcPr>
          <w:p w14:paraId="561E1389">
            <w:pPr>
              <w:rPr>
                <w:color w:val="000000"/>
                <w:szCs w:val="21"/>
              </w:rPr>
            </w:pPr>
            <w:r>
              <w:rPr>
                <w:color w:val="000000"/>
                <w:szCs w:val="21"/>
              </w:rPr>
              <w:t>用户A登录</w:t>
            </w:r>
          </w:p>
        </w:tc>
        <w:tc>
          <w:tcPr>
            <w:tcW w:w="0" w:type="auto"/>
            <w:shd w:val="clear" w:color="auto" w:fill="auto"/>
          </w:tcPr>
          <w:p w14:paraId="5AE0490F">
            <w:pPr>
              <w:rPr>
                <w:color w:val="000000"/>
                <w:szCs w:val="21"/>
              </w:rPr>
            </w:pPr>
            <w:r>
              <w:rPr>
                <w:color w:val="000000"/>
                <w:szCs w:val="21"/>
              </w:rPr>
              <w:t>返回的每条记录都包含资源ID、资源名称、下载时间、文件类型等必要字段</w:t>
            </w:r>
          </w:p>
        </w:tc>
      </w:tr>
      <w:tr w14:paraId="32416068">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139336B5">
            <w:pPr>
              <w:rPr>
                <w:color w:val="000000"/>
                <w:szCs w:val="21"/>
              </w:rPr>
            </w:pPr>
            <w:r>
              <w:rPr>
                <w:color w:val="000000"/>
                <w:szCs w:val="21"/>
              </w:rPr>
              <w:t>14</w:t>
            </w:r>
          </w:p>
        </w:tc>
        <w:tc>
          <w:tcPr>
            <w:tcW w:w="0" w:type="auto"/>
            <w:shd w:val="clear" w:color="auto" w:fill="auto"/>
          </w:tcPr>
          <w:p w14:paraId="11A667DE">
            <w:pPr>
              <w:rPr>
                <w:color w:val="000000"/>
                <w:szCs w:val="21"/>
              </w:rPr>
            </w:pPr>
            <w:r>
              <w:rPr>
                <w:color w:val="000000"/>
                <w:szCs w:val="21"/>
              </w:rPr>
              <w:t>下载记录排序</w:t>
            </w:r>
          </w:p>
        </w:tc>
        <w:tc>
          <w:tcPr>
            <w:tcW w:w="0" w:type="auto"/>
            <w:shd w:val="clear" w:color="auto" w:fill="auto"/>
          </w:tcPr>
          <w:p w14:paraId="37EB6646">
            <w:pPr>
              <w:rPr>
                <w:color w:val="000000"/>
                <w:szCs w:val="21"/>
              </w:rPr>
            </w:pPr>
            <w:r>
              <w:rPr>
                <w:color w:val="000000"/>
                <w:szCs w:val="21"/>
              </w:rPr>
              <w:t>用户A登录</w:t>
            </w:r>
          </w:p>
        </w:tc>
        <w:tc>
          <w:tcPr>
            <w:tcW w:w="0" w:type="auto"/>
            <w:shd w:val="clear" w:color="auto" w:fill="auto"/>
          </w:tcPr>
          <w:p w14:paraId="5CBF4EDD">
            <w:pPr>
              <w:rPr>
                <w:color w:val="000000"/>
                <w:szCs w:val="21"/>
              </w:rPr>
            </w:pPr>
            <w:r>
              <w:rPr>
                <w:color w:val="000000"/>
                <w:szCs w:val="21"/>
              </w:rPr>
              <w:t>返回的下载记录按下载时间倒序排列</w:t>
            </w:r>
          </w:p>
        </w:tc>
      </w:tr>
      <w:tr w14:paraId="14688DCE">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111C53BF">
            <w:pPr>
              <w:rPr>
                <w:color w:val="000000"/>
                <w:szCs w:val="21"/>
              </w:rPr>
            </w:pPr>
            <w:r>
              <w:rPr>
                <w:color w:val="000000"/>
                <w:szCs w:val="21"/>
              </w:rPr>
              <w:t>15</w:t>
            </w:r>
          </w:p>
        </w:tc>
        <w:tc>
          <w:tcPr>
            <w:tcW w:w="0" w:type="auto"/>
            <w:shd w:val="clear" w:color="auto" w:fill="auto"/>
          </w:tcPr>
          <w:p w14:paraId="06C57153">
            <w:pPr>
              <w:rPr>
                <w:color w:val="000000"/>
                <w:szCs w:val="21"/>
              </w:rPr>
            </w:pPr>
            <w:r>
              <w:rPr>
                <w:color w:val="000000"/>
                <w:szCs w:val="21"/>
              </w:rPr>
              <w:t>并发请求</w:t>
            </w:r>
          </w:p>
        </w:tc>
        <w:tc>
          <w:tcPr>
            <w:tcW w:w="0" w:type="auto"/>
            <w:shd w:val="clear" w:color="auto" w:fill="auto"/>
          </w:tcPr>
          <w:p w14:paraId="5F9933B3">
            <w:pPr>
              <w:rPr>
                <w:color w:val="000000"/>
                <w:szCs w:val="21"/>
              </w:rPr>
            </w:pPr>
            <w:r>
              <w:rPr>
                <w:color w:val="000000"/>
                <w:szCs w:val="21"/>
              </w:rPr>
              <w:t>用户A同时发起多次请求</w:t>
            </w:r>
          </w:p>
        </w:tc>
        <w:tc>
          <w:tcPr>
            <w:tcW w:w="0" w:type="auto"/>
            <w:shd w:val="clear" w:color="auto" w:fill="auto"/>
          </w:tcPr>
          <w:p w14:paraId="13613CDC">
            <w:pPr>
              <w:rPr>
                <w:color w:val="000000"/>
                <w:szCs w:val="21"/>
              </w:rPr>
            </w:pPr>
            <w:r>
              <w:rPr>
                <w:color w:val="000000"/>
                <w:szCs w:val="21"/>
              </w:rPr>
              <w:t>所有请求均能正确返回，数据一致</w:t>
            </w:r>
          </w:p>
        </w:tc>
      </w:tr>
      <w:tr w14:paraId="16858B77">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0A14CF10">
            <w:pPr>
              <w:rPr>
                <w:color w:val="000000"/>
                <w:szCs w:val="21"/>
              </w:rPr>
            </w:pPr>
            <w:r>
              <w:rPr>
                <w:color w:val="000000"/>
                <w:szCs w:val="21"/>
              </w:rPr>
              <w:t>16</w:t>
            </w:r>
          </w:p>
        </w:tc>
        <w:tc>
          <w:tcPr>
            <w:tcW w:w="0" w:type="auto"/>
            <w:shd w:val="clear" w:color="auto" w:fill="auto"/>
          </w:tcPr>
          <w:p w14:paraId="5B584744">
            <w:pPr>
              <w:rPr>
                <w:color w:val="000000"/>
                <w:szCs w:val="21"/>
              </w:rPr>
            </w:pPr>
            <w:r>
              <w:rPr>
                <w:color w:val="000000"/>
                <w:szCs w:val="21"/>
              </w:rPr>
              <w:t>大量下载记录</w:t>
            </w:r>
          </w:p>
        </w:tc>
        <w:tc>
          <w:tcPr>
            <w:tcW w:w="0" w:type="auto"/>
            <w:shd w:val="clear" w:color="auto" w:fill="auto"/>
          </w:tcPr>
          <w:p w14:paraId="64B2ED38">
            <w:pPr>
              <w:rPr>
                <w:color w:val="000000"/>
                <w:szCs w:val="21"/>
              </w:rPr>
            </w:pPr>
            <w:r>
              <w:rPr>
                <w:color w:val="000000"/>
                <w:szCs w:val="21"/>
              </w:rPr>
              <w:t>用户A有上千条下载记录</w:t>
            </w:r>
          </w:p>
        </w:tc>
        <w:tc>
          <w:tcPr>
            <w:tcW w:w="0" w:type="auto"/>
            <w:shd w:val="clear" w:color="auto" w:fill="auto"/>
          </w:tcPr>
          <w:p w14:paraId="3F435E4D">
            <w:pPr>
              <w:rPr>
                <w:color w:val="000000"/>
                <w:szCs w:val="21"/>
              </w:rPr>
            </w:pPr>
            <w:r>
              <w:rPr>
                <w:color w:val="000000"/>
                <w:szCs w:val="21"/>
              </w:rPr>
              <w:t>分页返回正常，性能无明显下降</w:t>
            </w:r>
          </w:p>
        </w:tc>
      </w:tr>
      <w:tr w14:paraId="7C60CA3F">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1C43FF64">
            <w:pPr>
              <w:rPr>
                <w:color w:val="000000"/>
                <w:szCs w:val="21"/>
              </w:rPr>
            </w:pPr>
            <w:r>
              <w:rPr>
                <w:color w:val="000000"/>
                <w:szCs w:val="21"/>
              </w:rPr>
              <w:t>17</w:t>
            </w:r>
          </w:p>
        </w:tc>
        <w:tc>
          <w:tcPr>
            <w:tcW w:w="0" w:type="auto"/>
            <w:shd w:val="clear" w:color="auto" w:fill="auto"/>
          </w:tcPr>
          <w:p w14:paraId="77A96AC7">
            <w:pPr>
              <w:rPr>
                <w:color w:val="000000"/>
                <w:szCs w:val="21"/>
              </w:rPr>
            </w:pPr>
            <w:r>
              <w:rPr>
                <w:color w:val="000000"/>
                <w:szCs w:val="21"/>
              </w:rPr>
              <w:t>特殊字符注入</w:t>
            </w:r>
          </w:p>
        </w:tc>
        <w:tc>
          <w:tcPr>
            <w:tcW w:w="0" w:type="auto"/>
            <w:shd w:val="clear" w:color="auto" w:fill="auto"/>
          </w:tcPr>
          <w:p w14:paraId="39725120">
            <w:pPr>
              <w:rPr>
                <w:color w:val="000000"/>
                <w:szCs w:val="21"/>
              </w:rPr>
            </w:pPr>
            <w:r>
              <w:rPr>
                <w:color w:val="000000"/>
                <w:szCs w:val="21"/>
              </w:rPr>
              <w:t>用户A登录，page或limit传入特殊字符</w:t>
            </w:r>
          </w:p>
        </w:tc>
        <w:tc>
          <w:tcPr>
            <w:tcW w:w="0" w:type="auto"/>
            <w:shd w:val="clear" w:color="auto" w:fill="auto"/>
          </w:tcPr>
          <w:p w14:paraId="719F03C6">
            <w:pPr>
              <w:rPr>
                <w:color w:val="000000"/>
                <w:szCs w:val="21"/>
              </w:rPr>
            </w:pPr>
            <w:r>
              <w:rPr>
                <w:color w:val="000000"/>
                <w:szCs w:val="21"/>
              </w:rPr>
              <w:t>返回参数错误，接口无SQL注入风险</w:t>
            </w:r>
          </w:p>
        </w:tc>
      </w:tr>
      <w:tr w14:paraId="43DA6689">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283BD4E4">
            <w:pPr>
              <w:rPr>
                <w:color w:val="000000"/>
                <w:szCs w:val="21"/>
              </w:rPr>
            </w:pPr>
            <w:r>
              <w:rPr>
                <w:color w:val="000000"/>
                <w:szCs w:val="21"/>
              </w:rPr>
              <w:t>18</w:t>
            </w:r>
          </w:p>
        </w:tc>
        <w:tc>
          <w:tcPr>
            <w:tcW w:w="0" w:type="auto"/>
            <w:shd w:val="clear" w:color="auto" w:fill="auto"/>
          </w:tcPr>
          <w:p w14:paraId="1A62E800">
            <w:pPr>
              <w:rPr>
                <w:color w:val="000000"/>
                <w:szCs w:val="21"/>
              </w:rPr>
            </w:pPr>
            <w:r>
              <w:rPr>
                <w:color w:val="000000"/>
                <w:szCs w:val="21"/>
              </w:rPr>
              <w:t>非法token</w:t>
            </w:r>
          </w:p>
        </w:tc>
        <w:tc>
          <w:tcPr>
            <w:tcW w:w="0" w:type="auto"/>
            <w:shd w:val="clear" w:color="auto" w:fill="auto"/>
          </w:tcPr>
          <w:p w14:paraId="5F6B122D">
            <w:pPr>
              <w:rPr>
                <w:color w:val="000000"/>
                <w:szCs w:val="21"/>
              </w:rPr>
            </w:pPr>
            <w:r>
              <w:rPr>
                <w:color w:val="000000"/>
                <w:szCs w:val="21"/>
              </w:rPr>
              <w:t>携带伪造token</w:t>
            </w:r>
          </w:p>
        </w:tc>
        <w:tc>
          <w:tcPr>
            <w:tcW w:w="0" w:type="auto"/>
            <w:shd w:val="clear" w:color="auto" w:fill="auto"/>
          </w:tcPr>
          <w:p w14:paraId="29A541CF">
            <w:pPr>
              <w:rPr>
                <w:color w:val="000000"/>
                <w:szCs w:val="21"/>
              </w:rPr>
            </w:pPr>
            <w:r>
              <w:rPr>
                <w:color w:val="000000"/>
                <w:szCs w:val="21"/>
              </w:rPr>
              <w:t>返回401，提示“未授权”</w:t>
            </w:r>
          </w:p>
        </w:tc>
      </w:tr>
      <w:tr w14:paraId="4FDF201D">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2C9C626C">
            <w:pPr>
              <w:rPr>
                <w:color w:val="000000"/>
                <w:szCs w:val="21"/>
              </w:rPr>
            </w:pPr>
            <w:r>
              <w:rPr>
                <w:color w:val="000000"/>
                <w:szCs w:val="21"/>
              </w:rPr>
              <w:t>19</w:t>
            </w:r>
          </w:p>
        </w:tc>
        <w:tc>
          <w:tcPr>
            <w:tcW w:w="0" w:type="auto"/>
            <w:shd w:val="clear" w:color="auto" w:fill="auto"/>
          </w:tcPr>
          <w:p w14:paraId="06789C1C">
            <w:pPr>
              <w:rPr>
                <w:color w:val="000000"/>
                <w:szCs w:val="21"/>
              </w:rPr>
            </w:pPr>
            <w:r>
              <w:rPr>
                <w:color w:val="000000"/>
                <w:szCs w:val="21"/>
              </w:rPr>
              <w:t>已过期token</w:t>
            </w:r>
          </w:p>
        </w:tc>
        <w:tc>
          <w:tcPr>
            <w:tcW w:w="0" w:type="auto"/>
            <w:shd w:val="clear" w:color="auto" w:fill="auto"/>
          </w:tcPr>
          <w:p w14:paraId="5C098D9A">
            <w:pPr>
              <w:rPr>
                <w:color w:val="000000"/>
                <w:szCs w:val="21"/>
              </w:rPr>
            </w:pPr>
            <w:r>
              <w:rPr>
                <w:color w:val="000000"/>
                <w:szCs w:val="21"/>
              </w:rPr>
              <w:t>携带过期token</w:t>
            </w:r>
          </w:p>
        </w:tc>
        <w:tc>
          <w:tcPr>
            <w:tcW w:w="0" w:type="auto"/>
            <w:shd w:val="clear" w:color="auto" w:fill="auto"/>
          </w:tcPr>
          <w:p w14:paraId="758A25F5">
            <w:pPr>
              <w:rPr>
                <w:color w:val="000000"/>
                <w:szCs w:val="21"/>
              </w:rPr>
            </w:pPr>
            <w:r>
              <w:rPr>
                <w:color w:val="000000"/>
                <w:szCs w:val="21"/>
              </w:rPr>
              <w:t>返回401，提示“未授权”</w:t>
            </w:r>
          </w:p>
        </w:tc>
      </w:tr>
      <w:tr w14:paraId="74FDB78B">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tcBorders>
              <w:top w:val="single" w:color="76453B" w:sz="4" w:space="0"/>
              <w:left w:val="single" w:color="76453B" w:sz="4" w:space="0"/>
              <w:bottom w:val="single" w:color="76453B" w:sz="4" w:space="0"/>
              <w:right w:val="dotted" w:color="76453B" w:sz="4" w:space="0"/>
            </w:tcBorders>
            <w:shd w:val="clear" w:color="auto" w:fill="EAD8C0"/>
          </w:tcPr>
          <w:p w14:paraId="3DDFD8F8">
            <w:pPr>
              <w:rPr>
                <w:color w:val="000000"/>
                <w:szCs w:val="21"/>
              </w:rPr>
            </w:pPr>
            <w:r>
              <w:rPr>
                <w:color w:val="000000"/>
                <w:szCs w:val="21"/>
              </w:rPr>
              <w:t>20</w:t>
            </w:r>
          </w:p>
        </w:tc>
        <w:tc>
          <w:tcPr>
            <w:tcW w:w="0" w:type="auto"/>
            <w:tcBorders>
              <w:top w:val="single" w:color="76453B" w:sz="4" w:space="0"/>
              <w:left w:val="dotted" w:color="76453B" w:sz="4" w:space="0"/>
              <w:bottom w:val="single" w:color="76453B" w:sz="4" w:space="0"/>
              <w:right w:val="dotted" w:color="76453B" w:sz="4" w:space="0"/>
            </w:tcBorders>
            <w:shd w:val="clear" w:color="auto" w:fill="EAD8C0"/>
          </w:tcPr>
          <w:p w14:paraId="4F93732A">
            <w:pPr>
              <w:rPr>
                <w:color w:val="000000"/>
                <w:szCs w:val="21"/>
              </w:rPr>
            </w:pPr>
            <w:r>
              <w:rPr>
                <w:color w:val="000000"/>
                <w:szCs w:val="21"/>
              </w:rPr>
              <w:t>其他用户隔离</w:t>
            </w:r>
          </w:p>
        </w:tc>
        <w:tc>
          <w:tcPr>
            <w:tcW w:w="0" w:type="auto"/>
            <w:tcBorders>
              <w:top w:val="single" w:color="76453B" w:sz="4" w:space="0"/>
              <w:left w:val="dotted" w:color="76453B" w:sz="4" w:space="0"/>
              <w:bottom w:val="single" w:color="76453B" w:sz="4" w:space="0"/>
              <w:right w:val="dotted" w:color="76453B" w:sz="4" w:space="0"/>
            </w:tcBorders>
            <w:shd w:val="clear" w:color="auto" w:fill="EAD8C0"/>
          </w:tcPr>
          <w:p w14:paraId="66B600A0">
            <w:pPr>
              <w:rPr>
                <w:color w:val="000000"/>
                <w:szCs w:val="21"/>
              </w:rPr>
            </w:pPr>
            <w:r>
              <w:rPr>
                <w:color w:val="000000"/>
                <w:szCs w:val="21"/>
              </w:rPr>
              <w:t>用户A登录，尝试查看用户B的下载记录</w:t>
            </w:r>
          </w:p>
        </w:tc>
        <w:tc>
          <w:tcPr>
            <w:tcW w:w="0" w:type="auto"/>
            <w:tcBorders>
              <w:top w:val="single" w:color="76453B" w:sz="4" w:space="0"/>
              <w:left w:val="dotted" w:color="76453B" w:sz="4" w:space="0"/>
              <w:bottom w:val="single" w:color="76453B" w:sz="4" w:space="0"/>
              <w:right w:val="single" w:color="76453B" w:sz="4" w:space="0"/>
            </w:tcBorders>
            <w:shd w:val="clear" w:color="auto" w:fill="EAD8C0"/>
          </w:tcPr>
          <w:p w14:paraId="6F42E951">
            <w:pPr>
              <w:rPr>
                <w:color w:val="000000"/>
                <w:szCs w:val="21"/>
              </w:rPr>
            </w:pPr>
            <w:r>
              <w:rPr>
                <w:color w:val="000000"/>
                <w:szCs w:val="21"/>
              </w:rPr>
              <w:t>只能看到自己的下载记录，无法越权</w:t>
            </w:r>
          </w:p>
        </w:tc>
      </w:tr>
    </w:tbl>
    <w:p w14:paraId="447737B9">
      <w:pPr>
        <w:rPr>
          <w:szCs w:val="21"/>
        </w:rPr>
      </w:pPr>
    </w:p>
    <w:p w14:paraId="2CA18129">
      <w:pPr>
        <w:rPr>
          <w:szCs w:val="21"/>
        </w:rPr>
      </w:pPr>
      <w:r>
        <w:rPr>
          <w:rFonts w:hint="eastAsia"/>
          <w:szCs w:val="21"/>
        </w:rPr>
        <w:t>二、白盒测试设计</w:t>
      </w:r>
    </w:p>
    <w:p w14:paraId="4AE4CA46">
      <w:pPr>
        <w:rPr>
          <w:szCs w:val="21"/>
        </w:rPr>
      </w:pPr>
      <w:r>
        <w:rPr>
          <w:rFonts w:hint="eastAsia"/>
          <w:szCs w:val="21"/>
        </w:rPr>
        <w:t>1. 主要测试点</w:t>
      </w:r>
    </w:p>
    <w:p w14:paraId="4630CB1A">
      <w:pPr>
        <w:rPr>
          <w:szCs w:val="21"/>
        </w:rPr>
      </w:pPr>
      <w:r>
        <w:rPr>
          <w:rFonts w:hint="eastAsia"/>
          <w:szCs w:val="21"/>
        </w:rPr>
        <w:t>- 用户认证（req.user是否存在，token有效性）</w:t>
      </w:r>
    </w:p>
    <w:p w14:paraId="58EC7EF5">
      <w:pPr>
        <w:rPr>
          <w:szCs w:val="21"/>
        </w:rPr>
      </w:pPr>
      <w:r>
        <w:rPr>
          <w:rFonts w:hint="eastAsia"/>
          <w:szCs w:val="21"/>
        </w:rPr>
        <w:t>- 查询条件（只查自己的下载记录，不能越权）</w:t>
      </w:r>
    </w:p>
    <w:p w14:paraId="03CF6708">
      <w:pPr>
        <w:rPr>
          <w:szCs w:val="21"/>
        </w:rPr>
      </w:pPr>
      <w:r>
        <w:rPr>
          <w:rFonts w:hint="eastAsia"/>
          <w:szCs w:val="21"/>
        </w:rPr>
        <w:t>- 分页参数校验（page、limit的类型、范围、边界）</w:t>
      </w:r>
    </w:p>
    <w:p w14:paraId="46B05235">
      <w:pPr>
        <w:rPr>
          <w:szCs w:val="21"/>
        </w:rPr>
      </w:pPr>
      <w:r>
        <w:rPr>
          <w:rFonts w:hint="eastAsia"/>
          <w:szCs w:val="21"/>
        </w:rPr>
        <w:t>- 数据库查询正确性（数据字段、排序、过滤）</w:t>
      </w:r>
    </w:p>
    <w:p w14:paraId="754E8CD9">
      <w:pPr>
        <w:rPr>
          <w:szCs w:val="21"/>
        </w:rPr>
      </w:pPr>
      <w:r>
        <w:rPr>
          <w:rFonts w:hint="eastAsia"/>
          <w:szCs w:val="21"/>
        </w:rPr>
        <w:t>- 异常处理（数据库异常、参数异常、未登录、token异常等）</w:t>
      </w:r>
    </w:p>
    <w:p w14:paraId="617E599D">
      <w:pPr>
        <w:rPr>
          <w:szCs w:val="21"/>
        </w:rPr>
      </w:pPr>
      <w:r>
        <w:rPr>
          <w:rFonts w:hint="eastAsia"/>
          <w:szCs w:val="21"/>
        </w:rPr>
        <w:t>- 性能与并发（大数据量、并发请求）</w:t>
      </w:r>
    </w:p>
    <w:p w14:paraId="4740D4BF">
      <w:pPr>
        <w:rPr>
          <w:szCs w:val="21"/>
        </w:rPr>
      </w:pPr>
      <w:r>
        <w:rPr>
          <w:rFonts w:hint="eastAsia"/>
          <w:szCs w:val="21"/>
        </w:rPr>
        <w:t>- 安全性（SQL注入、越权访问）</w:t>
      </w:r>
    </w:p>
    <w:p w14:paraId="1D2E6EC4">
      <w:pPr>
        <w:rPr>
          <w:szCs w:val="21"/>
        </w:rPr>
      </w:pPr>
      <w:r>
        <w:rPr>
          <w:rFonts w:hint="eastAsia"/>
          <w:szCs w:val="21"/>
        </w:rPr>
        <w:t>2. 基本路径分析</w:t>
      </w:r>
    </w:p>
    <w:p w14:paraId="195C24B4">
      <w:pPr>
        <w:rPr>
          <w:szCs w:val="21"/>
        </w:rPr>
      </w:pPr>
      <w:r>
        <w:rPr>
          <w:rFonts w:hint="eastAsia"/>
          <w:szCs w:val="21"/>
        </w:rPr>
        <w:t>伪代码流程如下：</w:t>
      </w:r>
    </w:p>
    <w:p w14:paraId="7EF8DC83">
      <w:pPr>
        <w:rPr>
          <w:szCs w:val="21"/>
        </w:rPr>
      </w:pPr>
      <w:r>
        <w:rPr>
          <w:rFonts w:hint="eastAsia"/>
          <w:szCs w:val="21"/>
        </w:rPr>
        <w:t xml:space="preserve">A. 进入接口  </w:t>
      </w:r>
    </w:p>
    <w:p w14:paraId="2C30869A">
      <w:pPr>
        <w:rPr>
          <w:szCs w:val="21"/>
        </w:rPr>
      </w:pPr>
      <w:r>
        <w:rPr>
          <w:rFonts w:hint="eastAsia"/>
          <w:szCs w:val="21"/>
        </w:rPr>
        <w:t xml:space="preserve">B. 校验用户登录（token）  </w:t>
      </w:r>
    </w:p>
    <w:p w14:paraId="5CA882E8">
      <w:pPr>
        <w:rPr>
          <w:szCs w:val="21"/>
        </w:rPr>
      </w:pPr>
      <w:r>
        <w:rPr>
          <w:rFonts w:hint="eastAsia"/>
          <w:szCs w:val="21"/>
        </w:rPr>
        <w:t xml:space="preserve">C. 校验分页参数（page、limit）  </w:t>
      </w:r>
    </w:p>
    <w:p w14:paraId="47B2EAA1">
      <w:pPr>
        <w:rPr>
          <w:szCs w:val="21"/>
        </w:rPr>
      </w:pPr>
      <w:r>
        <w:rPr>
          <w:rFonts w:hint="eastAsia"/>
          <w:szCs w:val="21"/>
        </w:rPr>
        <w:t xml:space="preserve">D. 查询数据库（只查当前用户）  </w:t>
      </w:r>
    </w:p>
    <w:p w14:paraId="35DFEEFE">
      <w:pPr>
        <w:rPr>
          <w:szCs w:val="21"/>
        </w:rPr>
      </w:pPr>
      <w:r>
        <w:rPr>
          <w:rFonts w:hint="eastAsia"/>
          <w:szCs w:val="21"/>
        </w:rPr>
        <w:t xml:space="preserve">E. 返回结果  </w:t>
      </w:r>
    </w:p>
    <w:p w14:paraId="6AE04B35">
      <w:pPr>
        <w:rPr>
          <w:szCs w:val="21"/>
        </w:rPr>
      </w:pPr>
      <w:r>
        <w:rPr>
          <w:rFonts w:hint="eastAsia"/>
          <w:szCs w:val="21"/>
        </w:rPr>
        <w:t xml:space="preserve">F. 分页参数错误  </w:t>
      </w:r>
    </w:p>
    <w:p w14:paraId="39B20E4A">
      <w:pPr>
        <w:rPr>
          <w:szCs w:val="21"/>
        </w:rPr>
      </w:pPr>
      <w:r>
        <w:rPr>
          <w:rFonts w:hint="eastAsia"/>
          <w:szCs w:val="21"/>
        </w:rPr>
        <w:t xml:space="preserve">G. 数据库异常  </w:t>
      </w:r>
    </w:p>
    <w:p w14:paraId="7EDB0538">
      <w:pPr>
        <w:rPr>
          <w:szCs w:val="21"/>
        </w:rPr>
      </w:pPr>
      <w:r>
        <w:rPr>
          <w:rFonts w:hint="eastAsia"/>
          <w:szCs w:val="21"/>
        </w:rPr>
        <w:t xml:space="preserve">H. token无效/过期  </w:t>
      </w:r>
    </w:p>
    <w:p w14:paraId="33643B77">
      <w:pPr>
        <w:rPr>
          <w:szCs w:val="21"/>
        </w:rPr>
      </w:pPr>
      <w:r>
        <w:rPr>
          <w:rFonts w:hint="eastAsia"/>
          <w:szCs w:val="21"/>
        </w:rPr>
        <w:t>I. 数据字段完整性检查</w:t>
      </w:r>
    </w:p>
    <w:p w14:paraId="274A2377">
      <w:pPr>
        <w:rPr>
          <w:szCs w:val="21"/>
        </w:rPr>
      </w:pPr>
      <w:r>
        <w:rPr>
          <w:rFonts w:hint="eastAsia"/>
          <w:szCs w:val="21"/>
        </w:rPr>
        <w:t>流程图</w:t>
      </w:r>
    </w:p>
    <w:p w14:paraId="623F60E6">
      <w:pPr>
        <w:ind w:firstLine="1260" w:firstLineChars="600"/>
        <w:rPr>
          <w:szCs w:val="21"/>
        </w:rPr>
      </w:pPr>
      <w:r>
        <w:rPr>
          <w:szCs w:val="21"/>
        </w:rPr>
        <w:drawing>
          <wp:inline distT="0" distB="0" distL="114300" distR="114300">
            <wp:extent cx="4000500" cy="3467100"/>
            <wp:effectExtent l="0" t="0" r="0"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5"/>
                    <a:stretch>
                      <a:fillRect/>
                    </a:stretch>
                  </pic:blipFill>
                  <pic:spPr>
                    <a:xfrm>
                      <a:off x="0" y="0"/>
                      <a:ext cx="4000500" cy="3467100"/>
                    </a:xfrm>
                    <a:prstGeom prst="rect">
                      <a:avLst/>
                    </a:prstGeom>
                    <a:noFill/>
                    <a:ln>
                      <a:noFill/>
                    </a:ln>
                  </pic:spPr>
                </pic:pic>
              </a:graphicData>
            </a:graphic>
          </wp:inline>
        </w:drawing>
      </w:r>
    </w:p>
    <w:p w14:paraId="34753B23">
      <w:pPr>
        <w:rPr>
          <w:szCs w:val="21"/>
        </w:rPr>
      </w:pPr>
      <w:r>
        <w:rPr>
          <w:rFonts w:hint="eastAsia"/>
          <w:szCs w:val="21"/>
        </w:rPr>
        <w:t>3. 基本路径</w:t>
      </w:r>
    </w:p>
    <w:p w14:paraId="106A708E">
      <w:pPr>
        <w:rPr>
          <w:szCs w:val="21"/>
        </w:rPr>
      </w:pPr>
      <w:r>
        <w:rPr>
          <w:rFonts w:hint="eastAsia"/>
          <w:szCs w:val="21"/>
        </w:rPr>
        <w:t>- 路径1（成功查询）: A → B → C → D → E</w:t>
      </w:r>
    </w:p>
    <w:p w14:paraId="5E6CABF6">
      <w:pPr>
        <w:rPr>
          <w:szCs w:val="21"/>
        </w:rPr>
      </w:pPr>
      <w:r>
        <w:rPr>
          <w:rFonts w:hint="eastAsia"/>
          <w:szCs w:val="21"/>
        </w:rPr>
        <w:t>- 路径2（未登录/无效token/过期token）: A → B → P</w:t>
      </w:r>
    </w:p>
    <w:p w14:paraId="0A0DD4F0">
      <w:pPr>
        <w:rPr>
          <w:szCs w:val="21"/>
        </w:rPr>
      </w:pPr>
      <w:r>
        <w:rPr>
          <w:rFonts w:hint="eastAsia"/>
          <w:szCs w:val="21"/>
        </w:rPr>
        <w:t>- 路径3（分页参数错误）: A → B → C → Q</w:t>
      </w:r>
    </w:p>
    <w:p w14:paraId="4FAEA320">
      <w:pPr>
        <w:rPr>
          <w:szCs w:val="21"/>
        </w:rPr>
      </w:pPr>
      <w:r>
        <w:rPr>
          <w:rFonts w:hint="eastAsia"/>
          <w:szCs w:val="21"/>
        </w:rPr>
        <w:t>- 路径4（数据库异常）: A → B → C → D → R</w:t>
      </w:r>
    </w:p>
    <w:p w14:paraId="79B4D558">
      <w:pPr>
        <w:rPr>
          <w:szCs w:val="21"/>
        </w:rPr>
      </w:pPr>
      <w:r>
        <w:rPr>
          <w:rFonts w:hint="eastAsia"/>
          <w:szCs w:val="21"/>
        </w:rPr>
        <w:t>4. 白盒测试用例表</w:t>
      </w:r>
    </w:p>
    <w:tbl>
      <w:tblPr>
        <w:tblStyle w:val="19"/>
        <w:tblW w:w="0" w:type="auto"/>
        <w:tblCellSpacing w:w="15" w:type="dxa"/>
        <w:tblInd w:w="0" w:type="dxa"/>
        <w:tblLayout w:type="autofit"/>
        <w:tblCellMar>
          <w:top w:w="15" w:type="dxa"/>
          <w:left w:w="15" w:type="dxa"/>
          <w:bottom w:w="15" w:type="dxa"/>
          <w:right w:w="15" w:type="dxa"/>
        </w:tblCellMar>
      </w:tblPr>
      <w:tblGrid>
        <w:gridCol w:w="995"/>
        <w:gridCol w:w="1023"/>
        <w:gridCol w:w="2112"/>
        <w:gridCol w:w="2472"/>
        <w:gridCol w:w="580"/>
        <w:gridCol w:w="1234"/>
      </w:tblGrid>
      <w:tr w14:paraId="5DE41361">
        <w:tblPrEx>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4" w:space="0"/>
              <w:bottom w:val="single" w:color="auto" w:sz="4" w:space="0"/>
            </w:tcBorders>
            <w:vAlign w:val="center"/>
          </w:tcPr>
          <w:p w14:paraId="29697F31">
            <w:pPr>
              <w:rPr>
                <w:szCs w:val="21"/>
              </w:rPr>
            </w:pPr>
            <w:r>
              <w:rPr>
                <w:szCs w:val="21"/>
              </w:rPr>
              <w:t>测试用例编号</w:t>
            </w:r>
          </w:p>
        </w:tc>
        <w:tc>
          <w:tcPr>
            <w:tcW w:w="0" w:type="auto"/>
            <w:tcBorders>
              <w:top w:val="single" w:color="auto" w:sz="4" w:space="0"/>
              <w:left w:val="single" w:color="auto" w:sz="4" w:space="0"/>
              <w:bottom w:val="single" w:color="auto" w:sz="4" w:space="0"/>
              <w:right w:val="single" w:color="auto" w:sz="4" w:space="0"/>
            </w:tcBorders>
            <w:vAlign w:val="center"/>
          </w:tcPr>
          <w:p w14:paraId="4F4135C5">
            <w:pPr>
              <w:rPr>
                <w:szCs w:val="21"/>
              </w:rPr>
            </w:pPr>
            <w:r>
              <w:rPr>
                <w:szCs w:val="21"/>
              </w:rPr>
              <w:t>测试场景</w:t>
            </w:r>
          </w:p>
        </w:tc>
        <w:tc>
          <w:tcPr>
            <w:tcW w:w="0" w:type="auto"/>
            <w:tcBorders>
              <w:top w:val="single" w:color="auto" w:sz="4" w:space="0"/>
              <w:bottom w:val="single" w:color="auto" w:sz="4" w:space="0"/>
            </w:tcBorders>
            <w:vAlign w:val="center"/>
          </w:tcPr>
          <w:p w14:paraId="13B89E89">
            <w:pPr>
              <w:rPr>
                <w:szCs w:val="21"/>
              </w:rPr>
            </w:pPr>
            <w:r>
              <w:rPr>
                <w:szCs w:val="21"/>
              </w:rPr>
              <w:t>输入数据</w:t>
            </w:r>
          </w:p>
        </w:tc>
        <w:tc>
          <w:tcPr>
            <w:tcW w:w="0" w:type="auto"/>
            <w:tcBorders>
              <w:top w:val="single" w:color="auto" w:sz="4" w:space="0"/>
              <w:left w:val="single" w:color="auto" w:sz="4" w:space="0"/>
              <w:bottom w:val="single" w:color="auto" w:sz="4" w:space="0"/>
            </w:tcBorders>
            <w:vAlign w:val="center"/>
          </w:tcPr>
          <w:p w14:paraId="2CA6AAB0">
            <w:pPr>
              <w:rPr>
                <w:szCs w:val="21"/>
              </w:rPr>
            </w:pPr>
            <w:r>
              <w:rPr>
                <w:szCs w:val="21"/>
              </w:rPr>
              <w:t>预期输出</w:t>
            </w:r>
          </w:p>
        </w:tc>
        <w:tc>
          <w:tcPr>
            <w:tcW w:w="0" w:type="auto"/>
            <w:tcBorders>
              <w:top w:val="single" w:color="auto" w:sz="4" w:space="0"/>
              <w:left w:val="single" w:color="auto" w:sz="4" w:space="0"/>
              <w:bottom w:val="single" w:color="auto" w:sz="4" w:space="0"/>
            </w:tcBorders>
            <w:vAlign w:val="center"/>
          </w:tcPr>
          <w:p w14:paraId="10EEEF44">
            <w:pPr>
              <w:rPr>
                <w:szCs w:val="21"/>
              </w:rPr>
            </w:pPr>
            <w:r>
              <w:rPr>
                <w:szCs w:val="21"/>
              </w:rPr>
              <w:t>覆盖路径</w:t>
            </w:r>
          </w:p>
        </w:tc>
        <w:tc>
          <w:tcPr>
            <w:tcW w:w="0" w:type="auto"/>
            <w:tcBorders>
              <w:top w:val="single" w:color="auto" w:sz="4" w:space="0"/>
              <w:left w:val="single" w:color="auto" w:sz="4" w:space="0"/>
              <w:bottom w:val="single" w:color="auto" w:sz="4" w:space="0"/>
              <w:right w:val="single" w:color="auto" w:sz="4" w:space="0"/>
            </w:tcBorders>
            <w:vAlign w:val="center"/>
          </w:tcPr>
          <w:p w14:paraId="395DC890">
            <w:pPr>
              <w:rPr>
                <w:szCs w:val="21"/>
              </w:rPr>
            </w:pPr>
            <w:r>
              <w:rPr>
                <w:szCs w:val="21"/>
              </w:rPr>
              <w:t>测试目的</w:t>
            </w:r>
          </w:p>
        </w:tc>
      </w:tr>
      <w:tr w14:paraId="4644DD3B">
        <w:tblPrEx>
          <w:tblCellMar>
            <w:top w:w="15" w:type="dxa"/>
            <w:left w:w="15" w:type="dxa"/>
            <w:bottom w:w="15" w:type="dxa"/>
            <w:right w:w="15" w:type="dxa"/>
          </w:tblCellMar>
        </w:tblPrEx>
        <w:trPr>
          <w:tblCellSpacing w:w="15" w:type="dxa"/>
        </w:trPr>
        <w:tc>
          <w:tcPr>
            <w:tcW w:w="0" w:type="auto"/>
            <w:tcBorders>
              <w:left w:val="single" w:color="auto" w:sz="4" w:space="0"/>
            </w:tcBorders>
            <w:vAlign w:val="center"/>
          </w:tcPr>
          <w:p w14:paraId="11C84CA1">
            <w:pPr>
              <w:rPr>
                <w:szCs w:val="21"/>
              </w:rPr>
            </w:pPr>
            <w:r>
              <w:rPr>
                <w:szCs w:val="21"/>
              </w:rPr>
              <w:t>TC001</w:t>
            </w:r>
          </w:p>
        </w:tc>
        <w:tc>
          <w:tcPr>
            <w:tcW w:w="0" w:type="auto"/>
            <w:tcBorders>
              <w:left w:val="single" w:color="auto" w:sz="4" w:space="0"/>
              <w:right w:val="single" w:color="auto" w:sz="4" w:space="0"/>
            </w:tcBorders>
            <w:vAlign w:val="center"/>
          </w:tcPr>
          <w:p w14:paraId="4C306E8A">
            <w:pPr>
              <w:rPr>
                <w:szCs w:val="21"/>
              </w:rPr>
            </w:pPr>
            <w:r>
              <w:rPr>
                <w:szCs w:val="21"/>
              </w:rPr>
              <w:t>成功查询</w:t>
            </w:r>
          </w:p>
        </w:tc>
        <w:tc>
          <w:tcPr>
            <w:tcW w:w="0" w:type="auto"/>
            <w:vAlign w:val="center"/>
          </w:tcPr>
          <w:p w14:paraId="790D8ADB">
            <w:pPr>
              <w:rPr>
                <w:szCs w:val="21"/>
              </w:rPr>
            </w:pPr>
            <w:r>
              <w:rPr>
                <w:szCs w:val="21"/>
              </w:rPr>
              <w:t>{ page: 1, limit: 10, user: A }</w:t>
            </w:r>
          </w:p>
        </w:tc>
        <w:tc>
          <w:tcPr>
            <w:tcW w:w="0" w:type="auto"/>
            <w:tcBorders>
              <w:left w:val="single" w:color="auto" w:sz="4" w:space="0"/>
            </w:tcBorders>
            <w:vAlign w:val="center"/>
          </w:tcPr>
          <w:p w14:paraId="1794F4E3">
            <w:pPr>
              <w:rPr>
                <w:szCs w:val="21"/>
              </w:rPr>
            </w:pPr>
            <w:r>
              <w:rPr>
                <w:szCs w:val="21"/>
              </w:rPr>
              <w:t>{ success: true, data: [...], pagination: {...} }</w:t>
            </w:r>
          </w:p>
        </w:tc>
        <w:tc>
          <w:tcPr>
            <w:tcW w:w="0" w:type="auto"/>
            <w:tcBorders>
              <w:left w:val="single" w:color="auto" w:sz="4" w:space="0"/>
            </w:tcBorders>
            <w:vAlign w:val="center"/>
          </w:tcPr>
          <w:p w14:paraId="48836FB9">
            <w:pPr>
              <w:rPr>
                <w:szCs w:val="21"/>
              </w:rPr>
            </w:pPr>
            <w:r>
              <w:rPr>
                <w:szCs w:val="21"/>
              </w:rPr>
              <w:t>路径1</w:t>
            </w:r>
          </w:p>
        </w:tc>
        <w:tc>
          <w:tcPr>
            <w:tcW w:w="0" w:type="auto"/>
            <w:tcBorders>
              <w:left w:val="single" w:color="auto" w:sz="4" w:space="0"/>
              <w:right w:val="single" w:color="auto" w:sz="4" w:space="0"/>
            </w:tcBorders>
            <w:vAlign w:val="center"/>
          </w:tcPr>
          <w:p w14:paraId="7561DC14">
            <w:pPr>
              <w:rPr>
                <w:szCs w:val="21"/>
              </w:rPr>
            </w:pPr>
            <w:r>
              <w:rPr>
                <w:szCs w:val="21"/>
              </w:rPr>
              <w:t>验证正常查询流程</w:t>
            </w:r>
          </w:p>
        </w:tc>
      </w:tr>
      <w:tr w14:paraId="1BB3EF04">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tcBorders>
            <w:vAlign w:val="center"/>
          </w:tcPr>
          <w:p w14:paraId="5AE804E9">
            <w:pPr>
              <w:rPr>
                <w:szCs w:val="21"/>
              </w:rPr>
            </w:pPr>
            <w:r>
              <w:rPr>
                <w:szCs w:val="21"/>
              </w:rPr>
              <w:t>TC002</w:t>
            </w:r>
          </w:p>
        </w:tc>
        <w:tc>
          <w:tcPr>
            <w:tcW w:w="0" w:type="auto"/>
            <w:tcBorders>
              <w:top w:val="single" w:color="auto" w:sz="4" w:space="0"/>
              <w:left w:val="single" w:color="auto" w:sz="4" w:space="0"/>
              <w:right w:val="single" w:color="auto" w:sz="4" w:space="0"/>
            </w:tcBorders>
            <w:vAlign w:val="center"/>
          </w:tcPr>
          <w:p w14:paraId="12114EBE">
            <w:pPr>
              <w:rPr>
                <w:szCs w:val="21"/>
              </w:rPr>
            </w:pPr>
            <w:r>
              <w:rPr>
                <w:szCs w:val="21"/>
              </w:rPr>
              <w:t>未登录</w:t>
            </w:r>
          </w:p>
        </w:tc>
        <w:tc>
          <w:tcPr>
            <w:tcW w:w="0" w:type="auto"/>
            <w:tcBorders>
              <w:top w:val="single" w:color="auto" w:sz="4" w:space="0"/>
            </w:tcBorders>
            <w:vAlign w:val="center"/>
          </w:tcPr>
          <w:p w14:paraId="3D06784F">
            <w:pPr>
              <w:rPr>
                <w:szCs w:val="21"/>
              </w:rPr>
            </w:pPr>
            <w:r>
              <w:rPr>
                <w:szCs w:val="21"/>
              </w:rPr>
              <w:t>不带token</w:t>
            </w:r>
          </w:p>
        </w:tc>
        <w:tc>
          <w:tcPr>
            <w:tcW w:w="0" w:type="auto"/>
            <w:tcBorders>
              <w:top w:val="single" w:color="auto" w:sz="4" w:space="0"/>
              <w:left w:val="single" w:color="auto" w:sz="4" w:space="0"/>
            </w:tcBorders>
            <w:vAlign w:val="center"/>
          </w:tcPr>
          <w:p w14:paraId="3C424BC3">
            <w:pPr>
              <w:rPr>
                <w:szCs w:val="21"/>
              </w:rPr>
            </w:pPr>
            <w:r>
              <w:rPr>
                <w:szCs w:val="21"/>
              </w:rPr>
              <w:t>{ success: false, message: "未授权" }</w:t>
            </w:r>
          </w:p>
        </w:tc>
        <w:tc>
          <w:tcPr>
            <w:tcW w:w="0" w:type="auto"/>
            <w:tcBorders>
              <w:top w:val="single" w:color="auto" w:sz="4" w:space="0"/>
              <w:left w:val="single" w:color="auto" w:sz="4" w:space="0"/>
            </w:tcBorders>
            <w:vAlign w:val="center"/>
          </w:tcPr>
          <w:p w14:paraId="5661423E">
            <w:pPr>
              <w:rPr>
                <w:szCs w:val="21"/>
              </w:rPr>
            </w:pPr>
            <w:r>
              <w:rPr>
                <w:szCs w:val="21"/>
              </w:rPr>
              <w:t>路径2</w:t>
            </w:r>
          </w:p>
        </w:tc>
        <w:tc>
          <w:tcPr>
            <w:tcW w:w="0" w:type="auto"/>
            <w:tcBorders>
              <w:top w:val="single" w:color="auto" w:sz="4" w:space="0"/>
              <w:left w:val="single" w:color="auto" w:sz="4" w:space="0"/>
              <w:right w:val="single" w:color="auto" w:sz="4" w:space="0"/>
            </w:tcBorders>
            <w:vAlign w:val="center"/>
          </w:tcPr>
          <w:p w14:paraId="6C372C86">
            <w:pPr>
              <w:rPr>
                <w:szCs w:val="21"/>
              </w:rPr>
            </w:pPr>
            <w:r>
              <w:rPr>
                <w:szCs w:val="21"/>
              </w:rPr>
              <w:t>验证未登录拦截</w:t>
            </w:r>
          </w:p>
        </w:tc>
      </w:tr>
      <w:tr w14:paraId="4752BCDB">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tcBorders>
            <w:vAlign w:val="center"/>
          </w:tcPr>
          <w:p w14:paraId="60E53A4D">
            <w:pPr>
              <w:rPr>
                <w:szCs w:val="21"/>
              </w:rPr>
            </w:pPr>
            <w:r>
              <w:rPr>
                <w:szCs w:val="21"/>
              </w:rPr>
              <w:t>TC003</w:t>
            </w:r>
          </w:p>
        </w:tc>
        <w:tc>
          <w:tcPr>
            <w:tcW w:w="0" w:type="auto"/>
            <w:tcBorders>
              <w:top w:val="single" w:color="auto" w:sz="4" w:space="0"/>
              <w:left w:val="single" w:color="auto" w:sz="4" w:space="0"/>
              <w:right w:val="single" w:color="auto" w:sz="4" w:space="0"/>
            </w:tcBorders>
            <w:vAlign w:val="center"/>
          </w:tcPr>
          <w:p w14:paraId="54FA919C">
            <w:pPr>
              <w:rPr>
                <w:szCs w:val="21"/>
              </w:rPr>
            </w:pPr>
            <w:r>
              <w:rPr>
                <w:szCs w:val="21"/>
              </w:rPr>
              <w:t>token无效/过期</w:t>
            </w:r>
          </w:p>
        </w:tc>
        <w:tc>
          <w:tcPr>
            <w:tcW w:w="0" w:type="auto"/>
            <w:tcBorders>
              <w:top w:val="single" w:color="auto" w:sz="4" w:space="0"/>
            </w:tcBorders>
            <w:vAlign w:val="center"/>
          </w:tcPr>
          <w:p w14:paraId="2BB0EE42">
            <w:pPr>
              <w:rPr>
                <w:szCs w:val="21"/>
              </w:rPr>
            </w:pPr>
            <w:r>
              <w:rPr>
                <w:szCs w:val="21"/>
              </w:rPr>
              <w:t>携带无效/过期token</w:t>
            </w:r>
          </w:p>
        </w:tc>
        <w:tc>
          <w:tcPr>
            <w:tcW w:w="0" w:type="auto"/>
            <w:tcBorders>
              <w:top w:val="single" w:color="auto" w:sz="4" w:space="0"/>
              <w:left w:val="single" w:color="auto" w:sz="4" w:space="0"/>
            </w:tcBorders>
            <w:vAlign w:val="center"/>
          </w:tcPr>
          <w:p w14:paraId="3DB1129F">
            <w:pPr>
              <w:rPr>
                <w:szCs w:val="21"/>
              </w:rPr>
            </w:pPr>
            <w:r>
              <w:rPr>
                <w:szCs w:val="21"/>
              </w:rPr>
              <w:t>{ success: false, message: "未授权" }</w:t>
            </w:r>
          </w:p>
        </w:tc>
        <w:tc>
          <w:tcPr>
            <w:tcW w:w="0" w:type="auto"/>
            <w:tcBorders>
              <w:top w:val="single" w:color="auto" w:sz="4" w:space="0"/>
              <w:left w:val="single" w:color="auto" w:sz="4" w:space="0"/>
            </w:tcBorders>
            <w:vAlign w:val="center"/>
          </w:tcPr>
          <w:p w14:paraId="4D2443E3">
            <w:pPr>
              <w:rPr>
                <w:szCs w:val="21"/>
              </w:rPr>
            </w:pPr>
            <w:r>
              <w:rPr>
                <w:szCs w:val="21"/>
              </w:rPr>
              <w:t>路径2</w:t>
            </w:r>
          </w:p>
        </w:tc>
        <w:tc>
          <w:tcPr>
            <w:tcW w:w="0" w:type="auto"/>
            <w:tcBorders>
              <w:top w:val="single" w:color="auto" w:sz="4" w:space="0"/>
              <w:left w:val="single" w:color="auto" w:sz="4" w:space="0"/>
              <w:right w:val="single" w:color="auto" w:sz="4" w:space="0"/>
            </w:tcBorders>
            <w:vAlign w:val="center"/>
          </w:tcPr>
          <w:p w14:paraId="034D4B69">
            <w:pPr>
              <w:rPr>
                <w:szCs w:val="21"/>
              </w:rPr>
            </w:pPr>
            <w:r>
              <w:rPr>
                <w:szCs w:val="21"/>
              </w:rPr>
              <w:t>验证token有效性</w:t>
            </w:r>
          </w:p>
        </w:tc>
      </w:tr>
      <w:tr w14:paraId="0660251F">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tcBorders>
            <w:vAlign w:val="center"/>
          </w:tcPr>
          <w:p w14:paraId="4C2402DD">
            <w:pPr>
              <w:rPr>
                <w:szCs w:val="21"/>
              </w:rPr>
            </w:pPr>
            <w:r>
              <w:rPr>
                <w:szCs w:val="21"/>
              </w:rPr>
              <w:t>TC004</w:t>
            </w:r>
          </w:p>
        </w:tc>
        <w:tc>
          <w:tcPr>
            <w:tcW w:w="0" w:type="auto"/>
            <w:tcBorders>
              <w:top w:val="single" w:color="auto" w:sz="4" w:space="0"/>
              <w:left w:val="single" w:color="auto" w:sz="4" w:space="0"/>
              <w:bottom w:val="single" w:color="auto" w:sz="4" w:space="0"/>
              <w:right w:val="single" w:color="auto" w:sz="4" w:space="0"/>
            </w:tcBorders>
            <w:vAlign w:val="center"/>
          </w:tcPr>
          <w:p w14:paraId="1C8EB8F2">
            <w:pPr>
              <w:rPr>
                <w:szCs w:val="21"/>
              </w:rPr>
            </w:pPr>
            <w:r>
              <w:rPr>
                <w:szCs w:val="21"/>
              </w:rPr>
              <w:t>分页参数错误</w:t>
            </w:r>
          </w:p>
        </w:tc>
        <w:tc>
          <w:tcPr>
            <w:tcW w:w="0" w:type="auto"/>
            <w:tcBorders>
              <w:top w:val="single" w:color="auto" w:sz="4" w:space="0"/>
              <w:bottom w:val="single" w:color="auto" w:sz="4" w:space="0"/>
            </w:tcBorders>
            <w:vAlign w:val="center"/>
          </w:tcPr>
          <w:p w14:paraId="2A59DB88">
            <w:pPr>
              <w:rPr>
                <w:szCs w:val="21"/>
              </w:rPr>
            </w:pPr>
            <w:r>
              <w:rPr>
                <w:szCs w:val="21"/>
              </w:rPr>
              <w:t>{ page: -1, limit: 10 }</w:t>
            </w:r>
          </w:p>
        </w:tc>
        <w:tc>
          <w:tcPr>
            <w:tcW w:w="0" w:type="auto"/>
            <w:tcBorders>
              <w:top w:val="single" w:color="auto" w:sz="4" w:space="0"/>
              <w:left w:val="single" w:color="auto" w:sz="4" w:space="0"/>
              <w:bottom w:val="single" w:color="auto" w:sz="4" w:space="0"/>
            </w:tcBorders>
            <w:vAlign w:val="center"/>
          </w:tcPr>
          <w:p w14:paraId="5447AC0C">
            <w:pPr>
              <w:rPr>
                <w:szCs w:val="21"/>
              </w:rPr>
            </w:pPr>
            <w:r>
              <w:rPr>
                <w:szCs w:val="21"/>
              </w:rPr>
              <w:t>{ success: false, message: "参数错误" }</w:t>
            </w:r>
          </w:p>
        </w:tc>
        <w:tc>
          <w:tcPr>
            <w:tcW w:w="0" w:type="auto"/>
            <w:tcBorders>
              <w:top w:val="single" w:color="auto" w:sz="4" w:space="0"/>
              <w:left w:val="single" w:color="auto" w:sz="4" w:space="0"/>
              <w:bottom w:val="single" w:color="auto" w:sz="4" w:space="0"/>
            </w:tcBorders>
            <w:vAlign w:val="center"/>
          </w:tcPr>
          <w:p w14:paraId="5CA038AD">
            <w:pPr>
              <w:rPr>
                <w:szCs w:val="21"/>
              </w:rPr>
            </w:pPr>
            <w:r>
              <w:rPr>
                <w:szCs w:val="21"/>
              </w:rPr>
              <w:t>路径3</w:t>
            </w:r>
          </w:p>
        </w:tc>
        <w:tc>
          <w:tcPr>
            <w:tcW w:w="0" w:type="auto"/>
            <w:tcBorders>
              <w:top w:val="single" w:color="auto" w:sz="4" w:space="0"/>
              <w:left w:val="single" w:color="auto" w:sz="4" w:space="0"/>
              <w:bottom w:val="single" w:color="auto" w:sz="4" w:space="0"/>
              <w:right w:val="single" w:color="auto" w:sz="4" w:space="0"/>
            </w:tcBorders>
            <w:vAlign w:val="center"/>
          </w:tcPr>
          <w:p w14:paraId="09AB2968">
            <w:pPr>
              <w:rPr>
                <w:szCs w:val="21"/>
              </w:rPr>
            </w:pPr>
            <w:r>
              <w:rPr>
                <w:szCs w:val="21"/>
              </w:rPr>
              <w:t>验证分页参数校验</w:t>
            </w:r>
          </w:p>
        </w:tc>
      </w:tr>
      <w:tr w14:paraId="7BA1EE33">
        <w:tblPrEx>
          <w:tblCellMar>
            <w:top w:w="15" w:type="dxa"/>
            <w:left w:w="15" w:type="dxa"/>
            <w:bottom w:w="15" w:type="dxa"/>
            <w:right w:w="15" w:type="dxa"/>
          </w:tblCellMar>
        </w:tblPrEx>
        <w:trPr>
          <w:tblCellSpacing w:w="15" w:type="dxa"/>
        </w:trPr>
        <w:tc>
          <w:tcPr>
            <w:tcW w:w="0" w:type="auto"/>
            <w:tcBorders>
              <w:left w:val="single" w:color="auto" w:sz="4" w:space="0"/>
            </w:tcBorders>
            <w:vAlign w:val="center"/>
          </w:tcPr>
          <w:p w14:paraId="317CBB6D">
            <w:pPr>
              <w:rPr>
                <w:szCs w:val="21"/>
              </w:rPr>
            </w:pPr>
            <w:r>
              <w:rPr>
                <w:szCs w:val="21"/>
              </w:rPr>
              <w:t>TC005</w:t>
            </w:r>
          </w:p>
        </w:tc>
        <w:tc>
          <w:tcPr>
            <w:tcW w:w="0" w:type="auto"/>
            <w:tcBorders>
              <w:left w:val="single" w:color="auto" w:sz="4" w:space="0"/>
              <w:right w:val="single" w:color="auto" w:sz="4" w:space="0"/>
            </w:tcBorders>
            <w:vAlign w:val="center"/>
          </w:tcPr>
          <w:p w14:paraId="192F2209">
            <w:pPr>
              <w:rPr>
                <w:szCs w:val="21"/>
              </w:rPr>
            </w:pPr>
            <w:r>
              <w:rPr>
                <w:szCs w:val="21"/>
              </w:rPr>
              <w:t>分页参数非数字</w:t>
            </w:r>
          </w:p>
        </w:tc>
        <w:tc>
          <w:tcPr>
            <w:tcW w:w="0" w:type="auto"/>
            <w:vAlign w:val="center"/>
          </w:tcPr>
          <w:p w14:paraId="40397A27">
            <w:pPr>
              <w:rPr>
                <w:szCs w:val="21"/>
              </w:rPr>
            </w:pPr>
            <w:r>
              <w:rPr>
                <w:szCs w:val="21"/>
              </w:rPr>
              <w:t>{ page: "abc", limit: "xyz" }</w:t>
            </w:r>
          </w:p>
        </w:tc>
        <w:tc>
          <w:tcPr>
            <w:tcW w:w="0" w:type="auto"/>
            <w:tcBorders>
              <w:left w:val="single" w:color="auto" w:sz="4" w:space="0"/>
            </w:tcBorders>
            <w:vAlign w:val="center"/>
          </w:tcPr>
          <w:p w14:paraId="780FFD8F">
            <w:pPr>
              <w:rPr>
                <w:szCs w:val="21"/>
              </w:rPr>
            </w:pPr>
            <w:r>
              <w:rPr>
                <w:szCs w:val="21"/>
              </w:rPr>
              <w:t>{ success: false, message: "参数错误" }</w:t>
            </w:r>
          </w:p>
        </w:tc>
        <w:tc>
          <w:tcPr>
            <w:tcW w:w="0" w:type="auto"/>
            <w:tcBorders>
              <w:left w:val="single" w:color="auto" w:sz="4" w:space="0"/>
            </w:tcBorders>
            <w:vAlign w:val="center"/>
          </w:tcPr>
          <w:p w14:paraId="187F5D86">
            <w:pPr>
              <w:rPr>
                <w:szCs w:val="21"/>
              </w:rPr>
            </w:pPr>
            <w:r>
              <w:rPr>
                <w:szCs w:val="21"/>
              </w:rPr>
              <w:t>路径3</w:t>
            </w:r>
          </w:p>
        </w:tc>
        <w:tc>
          <w:tcPr>
            <w:tcW w:w="0" w:type="auto"/>
            <w:tcBorders>
              <w:left w:val="single" w:color="auto" w:sz="4" w:space="0"/>
              <w:right w:val="single" w:color="auto" w:sz="4" w:space="0"/>
            </w:tcBorders>
            <w:vAlign w:val="center"/>
          </w:tcPr>
          <w:p w14:paraId="693399D8">
            <w:pPr>
              <w:rPr>
                <w:szCs w:val="21"/>
              </w:rPr>
            </w:pPr>
            <w:r>
              <w:rPr>
                <w:szCs w:val="21"/>
              </w:rPr>
              <w:t>验证分页参数类型</w:t>
            </w:r>
          </w:p>
        </w:tc>
      </w:tr>
      <w:tr w14:paraId="3B593209">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tcBorders>
            <w:vAlign w:val="center"/>
          </w:tcPr>
          <w:p w14:paraId="0E3C089A">
            <w:pPr>
              <w:rPr>
                <w:szCs w:val="21"/>
              </w:rPr>
            </w:pPr>
            <w:r>
              <w:rPr>
                <w:szCs w:val="21"/>
              </w:rPr>
              <w:t>TC006</w:t>
            </w:r>
          </w:p>
        </w:tc>
        <w:tc>
          <w:tcPr>
            <w:tcW w:w="0" w:type="auto"/>
            <w:tcBorders>
              <w:top w:val="single" w:color="auto" w:sz="4" w:space="0"/>
              <w:left w:val="single" w:color="auto" w:sz="4" w:space="0"/>
              <w:right w:val="single" w:color="auto" w:sz="4" w:space="0"/>
            </w:tcBorders>
            <w:vAlign w:val="center"/>
          </w:tcPr>
          <w:p w14:paraId="3022A8FA">
            <w:pPr>
              <w:rPr>
                <w:szCs w:val="21"/>
              </w:rPr>
            </w:pPr>
            <w:r>
              <w:rPr>
                <w:szCs w:val="21"/>
              </w:rPr>
              <w:t>limit超大</w:t>
            </w:r>
          </w:p>
        </w:tc>
        <w:tc>
          <w:tcPr>
            <w:tcW w:w="0" w:type="auto"/>
            <w:tcBorders>
              <w:top w:val="single" w:color="auto" w:sz="4" w:space="0"/>
            </w:tcBorders>
            <w:vAlign w:val="center"/>
          </w:tcPr>
          <w:p w14:paraId="3CB95F07">
            <w:pPr>
              <w:rPr>
                <w:szCs w:val="21"/>
              </w:rPr>
            </w:pPr>
            <w:r>
              <w:rPr>
                <w:szCs w:val="21"/>
              </w:rPr>
              <w:t>{ page: 1, limit: 1000 }</w:t>
            </w:r>
          </w:p>
        </w:tc>
        <w:tc>
          <w:tcPr>
            <w:tcW w:w="0" w:type="auto"/>
            <w:tcBorders>
              <w:top w:val="single" w:color="auto" w:sz="4" w:space="0"/>
              <w:left w:val="single" w:color="auto" w:sz="4" w:space="0"/>
            </w:tcBorders>
            <w:vAlign w:val="center"/>
          </w:tcPr>
          <w:p w14:paraId="2E7F7213">
            <w:pPr>
              <w:rPr>
                <w:szCs w:val="21"/>
              </w:rPr>
            </w:pPr>
            <w:r>
              <w:rPr>
                <w:szCs w:val="21"/>
              </w:rPr>
              <w:t>{ success: false, message: "参数错误" }</w:t>
            </w:r>
          </w:p>
        </w:tc>
        <w:tc>
          <w:tcPr>
            <w:tcW w:w="0" w:type="auto"/>
            <w:tcBorders>
              <w:top w:val="single" w:color="auto" w:sz="4" w:space="0"/>
              <w:left w:val="single" w:color="auto" w:sz="4" w:space="0"/>
            </w:tcBorders>
            <w:vAlign w:val="center"/>
          </w:tcPr>
          <w:p w14:paraId="6A481745">
            <w:pPr>
              <w:rPr>
                <w:szCs w:val="21"/>
              </w:rPr>
            </w:pPr>
            <w:r>
              <w:rPr>
                <w:szCs w:val="21"/>
              </w:rPr>
              <w:t>路径3</w:t>
            </w:r>
          </w:p>
        </w:tc>
        <w:tc>
          <w:tcPr>
            <w:tcW w:w="0" w:type="auto"/>
            <w:tcBorders>
              <w:top w:val="single" w:color="auto" w:sz="4" w:space="0"/>
              <w:left w:val="single" w:color="auto" w:sz="4" w:space="0"/>
              <w:right w:val="single" w:color="auto" w:sz="4" w:space="0"/>
            </w:tcBorders>
            <w:vAlign w:val="center"/>
          </w:tcPr>
          <w:p w14:paraId="6AB1A022">
            <w:pPr>
              <w:rPr>
                <w:szCs w:val="21"/>
              </w:rPr>
            </w:pPr>
            <w:r>
              <w:rPr>
                <w:szCs w:val="21"/>
              </w:rPr>
              <w:t>验证limit边界</w:t>
            </w:r>
          </w:p>
        </w:tc>
      </w:tr>
      <w:tr w14:paraId="4361DEBF">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tcBorders>
            <w:vAlign w:val="center"/>
          </w:tcPr>
          <w:p w14:paraId="67E15C82">
            <w:pPr>
              <w:rPr>
                <w:szCs w:val="21"/>
              </w:rPr>
            </w:pPr>
            <w:r>
              <w:rPr>
                <w:szCs w:val="21"/>
              </w:rPr>
              <w:t>TC007</w:t>
            </w:r>
          </w:p>
        </w:tc>
        <w:tc>
          <w:tcPr>
            <w:tcW w:w="0" w:type="auto"/>
            <w:tcBorders>
              <w:top w:val="single" w:color="auto" w:sz="4" w:space="0"/>
              <w:left w:val="single" w:color="auto" w:sz="4" w:space="0"/>
              <w:right w:val="single" w:color="auto" w:sz="4" w:space="0"/>
            </w:tcBorders>
            <w:vAlign w:val="center"/>
          </w:tcPr>
          <w:p w14:paraId="4BA6CDE1">
            <w:pPr>
              <w:rPr>
                <w:szCs w:val="21"/>
              </w:rPr>
            </w:pPr>
            <w:r>
              <w:rPr>
                <w:szCs w:val="21"/>
              </w:rPr>
              <w:t>数据库异常</w:t>
            </w:r>
          </w:p>
        </w:tc>
        <w:tc>
          <w:tcPr>
            <w:tcW w:w="0" w:type="auto"/>
            <w:tcBorders>
              <w:top w:val="single" w:color="auto" w:sz="4" w:space="0"/>
            </w:tcBorders>
            <w:vAlign w:val="center"/>
          </w:tcPr>
          <w:p w14:paraId="593504BB">
            <w:pPr>
              <w:rPr>
                <w:szCs w:val="21"/>
              </w:rPr>
            </w:pPr>
            <w:r>
              <w:rPr>
                <w:szCs w:val="21"/>
              </w:rPr>
              <w:t>正常数据，断开数据库</w:t>
            </w:r>
          </w:p>
        </w:tc>
        <w:tc>
          <w:tcPr>
            <w:tcW w:w="0" w:type="auto"/>
            <w:tcBorders>
              <w:top w:val="single" w:color="auto" w:sz="4" w:space="0"/>
              <w:left w:val="single" w:color="auto" w:sz="4" w:space="0"/>
            </w:tcBorders>
            <w:vAlign w:val="center"/>
          </w:tcPr>
          <w:p w14:paraId="62036B86">
            <w:pPr>
              <w:rPr>
                <w:szCs w:val="21"/>
              </w:rPr>
            </w:pPr>
            <w:r>
              <w:rPr>
                <w:szCs w:val="21"/>
              </w:rPr>
              <w:t>{ success: false, message: "服务器内部错误" }</w:t>
            </w:r>
          </w:p>
        </w:tc>
        <w:tc>
          <w:tcPr>
            <w:tcW w:w="0" w:type="auto"/>
            <w:tcBorders>
              <w:top w:val="single" w:color="auto" w:sz="4" w:space="0"/>
              <w:left w:val="single" w:color="auto" w:sz="4" w:space="0"/>
            </w:tcBorders>
            <w:vAlign w:val="center"/>
          </w:tcPr>
          <w:p w14:paraId="3840DB9B">
            <w:pPr>
              <w:rPr>
                <w:szCs w:val="21"/>
              </w:rPr>
            </w:pPr>
            <w:r>
              <w:rPr>
                <w:szCs w:val="21"/>
              </w:rPr>
              <w:t>路径4</w:t>
            </w:r>
          </w:p>
        </w:tc>
        <w:tc>
          <w:tcPr>
            <w:tcW w:w="0" w:type="auto"/>
            <w:tcBorders>
              <w:top w:val="single" w:color="auto" w:sz="4" w:space="0"/>
              <w:left w:val="single" w:color="auto" w:sz="4" w:space="0"/>
              <w:right w:val="single" w:color="auto" w:sz="4" w:space="0"/>
            </w:tcBorders>
            <w:vAlign w:val="center"/>
          </w:tcPr>
          <w:p w14:paraId="2B35A0AD">
            <w:pPr>
              <w:rPr>
                <w:szCs w:val="21"/>
              </w:rPr>
            </w:pPr>
            <w:r>
              <w:rPr>
                <w:szCs w:val="21"/>
              </w:rPr>
              <w:t>验证异常处理</w:t>
            </w:r>
          </w:p>
        </w:tc>
      </w:tr>
      <w:tr w14:paraId="0AAACFFF">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vAlign w:val="center"/>
          </w:tcPr>
          <w:p w14:paraId="1CAB0D52">
            <w:pPr>
              <w:rPr>
                <w:szCs w:val="21"/>
              </w:rPr>
            </w:pPr>
            <w:r>
              <w:rPr>
                <w:szCs w:val="21"/>
              </w:rPr>
              <w:t>TC008</w:t>
            </w:r>
          </w:p>
        </w:tc>
        <w:tc>
          <w:tcPr>
            <w:tcW w:w="0" w:type="auto"/>
            <w:tcBorders>
              <w:top w:val="single" w:color="auto" w:sz="4" w:space="0"/>
              <w:bottom w:val="single" w:color="auto" w:sz="4" w:space="0"/>
              <w:right w:val="single" w:color="auto" w:sz="4" w:space="0"/>
            </w:tcBorders>
            <w:vAlign w:val="center"/>
          </w:tcPr>
          <w:p w14:paraId="692AC4A6">
            <w:pPr>
              <w:rPr>
                <w:szCs w:val="21"/>
              </w:rPr>
            </w:pPr>
            <w:r>
              <w:rPr>
                <w:szCs w:val="21"/>
              </w:rPr>
              <w:t>数据字段完整性</w:t>
            </w:r>
          </w:p>
        </w:tc>
        <w:tc>
          <w:tcPr>
            <w:tcW w:w="0" w:type="auto"/>
            <w:tcBorders>
              <w:top w:val="single" w:color="auto" w:sz="4" w:space="0"/>
              <w:bottom w:val="single" w:color="auto" w:sz="4" w:space="0"/>
              <w:right w:val="single" w:color="auto" w:sz="4" w:space="0"/>
            </w:tcBorders>
            <w:vAlign w:val="center"/>
          </w:tcPr>
          <w:p w14:paraId="28C7078C">
            <w:pPr>
              <w:rPr>
                <w:szCs w:val="21"/>
              </w:rPr>
            </w:pPr>
            <w:r>
              <w:rPr>
                <w:szCs w:val="21"/>
              </w:rPr>
              <w:t>{ page: 1, limit: 10 }</w:t>
            </w:r>
          </w:p>
        </w:tc>
        <w:tc>
          <w:tcPr>
            <w:tcW w:w="0" w:type="auto"/>
            <w:tcBorders>
              <w:top w:val="single" w:color="auto" w:sz="4" w:space="0"/>
              <w:bottom w:val="single" w:color="auto" w:sz="4" w:space="0"/>
              <w:right w:val="single" w:color="auto" w:sz="4" w:space="0"/>
            </w:tcBorders>
            <w:vAlign w:val="center"/>
          </w:tcPr>
          <w:p w14:paraId="76794745">
            <w:pPr>
              <w:rPr>
                <w:szCs w:val="21"/>
              </w:rPr>
            </w:pPr>
            <w:r>
              <w:rPr>
                <w:szCs w:val="21"/>
              </w:rPr>
              <w:t>每条记录字段齐全</w:t>
            </w:r>
          </w:p>
        </w:tc>
        <w:tc>
          <w:tcPr>
            <w:tcW w:w="0" w:type="auto"/>
            <w:tcBorders>
              <w:top w:val="single" w:color="auto" w:sz="4" w:space="0"/>
              <w:bottom w:val="single" w:color="auto" w:sz="4" w:space="0"/>
              <w:right w:val="single" w:color="auto" w:sz="4" w:space="0"/>
            </w:tcBorders>
            <w:vAlign w:val="center"/>
          </w:tcPr>
          <w:p w14:paraId="25B011DD">
            <w:pPr>
              <w:rPr>
                <w:szCs w:val="21"/>
              </w:rPr>
            </w:pPr>
            <w:r>
              <w:rPr>
                <w:szCs w:val="21"/>
              </w:rPr>
              <w:t>路径1</w:t>
            </w:r>
          </w:p>
        </w:tc>
        <w:tc>
          <w:tcPr>
            <w:tcW w:w="0" w:type="auto"/>
            <w:tcBorders>
              <w:top w:val="single" w:color="auto" w:sz="4" w:space="0"/>
              <w:bottom w:val="single" w:color="auto" w:sz="4" w:space="0"/>
              <w:right w:val="single" w:color="auto" w:sz="4" w:space="0"/>
            </w:tcBorders>
            <w:vAlign w:val="center"/>
          </w:tcPr>
          <w:p w14:paraId="6EA9FF0F">
            <w:pPr>
              <w:rPr>
                <w:szCs w:val="21"/>
              </w:rPr>
            </w:pPr>
            <w:r>
              <w:rPr>
                <w:szCs w:val="21"/>
              </w:rPr>
              <w:t>验证数据完整性</w:t>
            </w:r>
          </w:p>
        </w:tc>
      </w:tr>
      <w:tr w14:paraId="7F9CECC3">
        <w:tblPrEx>
          <w:tblCellMar>
            <w:top w:w="15" w:type="dxa"/>
            <w:left w:w="15" w:type="dxa"/>
            <w:bottom w:w="15" w:type="dxa"/>
            <w:right w:w="15" w:type="dxa"/>
          </w:tblCellMar>
        </w:tblPrEx>
        <w:trPr>
          <w:tblCellSpacing w:w="15" w:type="dxa"/>
        </w:trPr>
        <w:tc>
          <w:tcPr>
            <w:tcW w:w="0" w:type="auto"/>
            <w:tcBorders>
              <w:left w:val="single" w:color="auto" w:sz="4" w:space="0"/>
              <w:right w:val="single" w:color="auto" w:sz="4" w:space="0"/>
            </w:tcBorders>
            <w:vAlign w:val="center"/>
          </w:tcPr>
          <w:p w14:paraId="55FA32B1">
            <w:pPr>
              <w:rPr>
                <w:szCs w:val="21"/>
              </w:rPr>
            </w:pPr>
            <w:r>
              <w:rPr>
                <w:szCs w:val="21"/>
              </w:rPr>
              <w:t>TC009</w:t>
            </w:r>
          </w:p>
        </w:tc>
        <w:tc>
          <w:tcPr>
            <w:tcW w:w="0" w:type="auto"/>
            <w:tcBorders>
              <w:right w:val="single" w:color="auto" w:sz="4" w:space="0"/>
            </w:tcBorders>
            <w:vAlign w:val="center"/>
          </w:tcPr>
          <w:p w14:paraId="7A778DF5">
            <w:pPr>
              <w:rPr>
                <w:szCs w:val="21"/>
              </w:rPr>
            </w:pPr>
            <w:r>
              <w:rPr>
                <w:szCs w:val="21"/>
              </w:rPr>
              <w:t>记录排序</w:t>
            </w:r>
          </w:p>
        </w:tc>
        <w:tc>
          <w:tcPr>
            <w:tcW w:w="0" w:type="auto"/>
            <w:tcBorders>
              <w:right w:val="single" w:color="auto" w:sz="4" w:space="0"/>
            </w:tcBorders>
            <w:vAlign w:val="center"/>
          </w:tcPr>
          <w:p w14:paraId="578DF227">
            <w:pPr>
              <w:rPr>
                <w:szCs w:val="21"/>
              </w:rPr>
            </w:pPr>
            <w:r>
              <w:rPr>
                <w:szCs w:val="21"/>
              </w:rPr>
              <w:t>{ page: 1, limit: 10 }</w:t>
            </w:r>
          </w:p>
        </w:tc>
        <w:tc>
          <w:tcPr>
            <w:tcW w:w="0" w:type="auto"/>
            <w:tcBorders>
              <w:right w:val="single" w:color="auto" w:sz="4" w:space="0"/>
            </w:tcBorders>
            <w:vAlign w:val="center"/>
          </w:tcPr>
          <w:p w14:paraId="7B8FAFA3">
            <w:pPr>
              <w:rPr>
                <w:szCs w:val="21"/>
              </w:rPr>
            </w:pPr>
            <w:r>
              <w:rPr>
                <w:szCs w:val="21"/>
              </w:rPr>
              <w:t>按下载时间倒序</w:t>
            </w:r>
          </w:p>
        </w:tc>
        <w:tc>
          <w:tcPr>
            <w:tcW w:w="0" w:type="auto"/>
            <w:tcBorders>
              <w:right w:val="single" w:color="auto" w:sz="4" w:space="0"/>
            </w:tcBorders>
            <w:vAlign w:val="center"/>
          </w:tcPr>
          <w:p w14:paraId="5251E884">
            <w:pPr>
              <w:rPr>
                <w:szCs w:val="21"/>
              </w:rPr>
            </w:pPr>
            <w:r>
              <w:rPr>
                <w:szCs w:val="21"/>
              </w:rPr>
              <w:t>路径1</w:t>
            </w:r>
          </w:p>
        </w:tc>
        <w:tc>
          <w:tcPr>
            <w:tcW w:w="0" w:type="auto"/>
            <w:tcBorders>
              <w:right w:val="single" w:color="auto" w:sz="4" w:space="0"/>
            </w:tcBorders>
            <w:vAlign w:val="center"/>
          </w:tcPr>
          <w:p w14:paraId="2B51E3CD">
            <w:pPr>
              <w:rPr>
                <w:szCs w:val="21"/>
              </w:rPr>
            </w:pPr>
            <w:r>
              <w:rPr>
                <w:szCs w:val="21"/>
              </w:rPr>
              <w:t>验证排序正确</w:t>
            </w:r>
          </w:p>
        </w:tc>
      </w:tr>
      <w:tr w14:paraId="51C3882C">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right w:val="single" w:color="auto" w:sz="4" w:space="0"/>
            </w:tcBorders>
            <w:vAlign w:val="center"/>
          </w:tcPr>
          <w:p w14:paraId="4233E502">
            <w:pPr>
              <w:rPr>
                <w:szCs w:val="21"/>
              </w:rPr>
            </w:pPr>
            <w:r>
              <w:rPr>
                <w:szCs w:val="21"/>
              </w:rPr>
              <w:t>TC010</w:t>
            </w:r>
          </w:p>
        </w:tc>
        <w:tc>
          <w:tcPr>
            <w:tcW w:w="0" w:type="auto"/>
            <w:tcBorders>
              <w:top w:val="single" w:color="auto" w:sz="4" w:space="0"/>
              <w:right w:val="single" w:color="auto" w:sz="4" w:space="0"/>
            </w:tcBorders>
            <w:vAlign w:val="center"/>
          </w:tcPr>
          <w:p w14:paraId="5BE5546B">
            <w:pPr>
              <w:rPr>
                <w:szCs w:val="21"/>
              </w:rPr>
            </w:pPr>
            <w:r>
              <w:rPr>
                <w:szCs w:val="21"/>
              </w:rPr>
              <w:t>并发请求</w:t>
            </w:r>
          </w:p>
        </w:tc>
        <w:tc>
          <w:tcPr>
            <w:tcW w:w="0" w:type="auto"/>
            <w:tcBorders>
              <w:top w:val="single" w:color="auto" w:sz="4" w:space="0"/>
              <w:right w:val="single" w:color="auto" w:sz="4" w:space="0"/>
            </w:tcBorders>
            <w:vAlign w:val="center"/>
          </w:tcPr>
          <w:p w14:paraId="07E46CC8">
            <w:pPr>
              <w:rPr>
                <w:szCs w:val="21"/>
              </w:rPr>
            </w:pPr>
            <w:r>
              <w:rPr>
                <w:szCs w:val="21"/>
              </w:rPr>
              <w:t>多线程并发请求</w:t>
            </w:r>
          </w:p>
        </w:tc>
        <w:tc>
          <w:tcPr>
            <w:tcW w:w="0" w:type="auto"/>
            <w:tcBorders>
              <w:top w:val="single" w:color="auto" w:sz="4" w:space="0"/>
              <w:right w:val="single" w:color="auto" w:sz="4" w:space="0"/>
            </w:tcBorders>
            <w:vAlign w:val="center"/>
          </w:tcPr>
          <w:p w14:paraId="612DFB50">
            <w:pPr>
              <w:rPr>
                <w:szCs w:val="21"/>
              </w:rPr>
            </w:pPr>
            <w:r>
              <w:rPr>
                <w:szCs w:val="21"/>
              </w:rPr>
              <w:t>均返回正确数据</w:t>
            </w:r>
          </w:p>
        </w:tc>
        <w:tc>
          <w:tcPr>
            <w:tcW w:w="0" w:type="auto"/>
            <w:tcBorders>
              <w:top w:val="single" w:color="auto" w:sz="4" w:space="0"/>
              <w:right w:val="single" w:color="auto" w:sz="4" w:space="0"/>
            </w:tcBorders>
            <w:vAlign w:val="center"/>
          </w:tcPr>
          <w:p w14:paraId="3C0F10EB">
            <w:pPr>
              <w:rPr>
                <w:szCs w:val="21"/>
              </w:rPr>
            </w:pPr>
            <w:r>
              <w:rPr>
                <w:szCs w:val="21"/>
              </w:rPr>
              <w:t>路径1</w:t>
            </w:r>
          </w:p>
        </w:tc>
        <w:tc>
          <w:tcPr>
            <w:tcW w:w="0" w:type="auto"/>
            <w:tcBorders>
              <w:top w:val="single" w:color="auto" w:sz="4" w:space="0"/>
              <w:right w:val="single" w:color="auto" w:sz="4" w:space="0"/>
            </w:tcBorders>
            <w:vAlign w:val="center"/>
          </w:tcPr>
          <w:p w14:paraId="2908CD95">
            <w:pPr>
              <w:rPr>
                <w:szCs w:val="21"/>
              </w:rPr>
            </w:pPr>
            <w:r>
              <w:rPr>
                <w:szCs w:val="21"/>
              </w:rPr>
              <w:t>验证并发安全</w:t>
            </w:r>
          </w:p>
        </w:tc>
      </w:tr>
      <w:tr w14:paraId="2158C882">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right w:val="single" w:color="auto" w:sz="4" w:space="0"/>
            </w:tcBorders>
            <w:vAlign w:val="center"/>
          </w:tcPr>
          <w:p w14:paraId="554BDEEB">
            <w:pPr>
              <w:rPr>
                <w:szCs w:val="21"/>
              </w:rPr>
            </w:pPr>
            <w:r>
              <w:rPr>
                <w:szCs w:val="21"/>
              </w:rPr>
              <w:t>TC011</w:t>
            </w:r>
          </w:p>
        </w:tc>
        <w:tc>
          <w:tcPr>
            <w:tcW w:w="0" w:type="auto"/>
            <w:tcBorders>
              <w:top w:val="single" w:color="auto" w:sz="4" w:space="0"/>
              <w:right w:val="single" w:color="auto" w:sz="4" w:space="0"/>
            </w:tcBorders>
            <w:vAlign w:val="center"/>
          </w:tcPr>
          <w:p w14:paraId="5AB3BC87">
            <w:pPr>
              <w:rPr>
                <w:szCs w:val="21"/>
              </w:rPr>
            </w:pPr>
            <w:r>
              <w:rPr>
                <w:szCs w:val="21"/>
              </w:rPr>
              <w:t>大量下载记录</w:t>
            </w:r>
          </w:p>
        </w:tc>
        <w:tc>
          <w:tcPr>
            <w:tcW w:w="0" w:type="auto"/>
            <w:tcBorders>
              <w:top w:val="single" w:color="auto" w:sz="4" w:space="0"/>
              <w:right w:val="single" w:color="auto" w:sz="4" w:space="0"/>
            </w:tcBorders>
            <w:vAlign w:val="center"/>
          </w:tcPr>
          <w:p w14:paraId="3C547B1C">
            <w:pPr>
              <w:rPr>
                <w:szCs w:val="21"/>
              </w:rPr>
            </w:pPr>
            <w:r>
              <w:rPr>
                <w:szCs w:val="21"/>
              </w:rPr>
              <w:t>{ page: 1, limit: 10 }</w:t>
            </w:r>
          </w:p>
        </w:tc>
        <w:tc>
          <w:tcPr>
            <w:tcW w:w="0" w:type="auto"/>
            <w:tcBorders>
              <w:top w:val="single" w:color="auto" w:sz="4" w:space="0"/>
              <w:right w:val="single" w:color="auto" w:sz="4" w:space="0"/>
            </w:tcBorders>
            <w:vAlign w:val="center"/>
          </w:tcPr>
          <w:p w14:paraId="1003A283">
            <w:pPr>
              <w:rPr>
                <w:szCs w:val="21"/>
              </w:rPr>
            </w:pPr>
            <w:r>
              <w:rPr>
                <w:szCs w:val="21"/>
              </w:rPr>
              <w:t>性能正常</w:t>
            </w:r>
          </w:p>
        </w:tc>
        <w:tc>
          <w:tcPr>
            <w:tcW w:w="0" w:type="auto"/>
            <w:tcBorders>
              <w:top w:val="single" w:color="auto" w:sz="4" w:space="0"/>
              <w:right w:val="single" w:color="auto" w:sz="4" w:space="0"/>
            </w:tcBorders>
            <w:vAlign w:val="center"/>
          </w:tcPr>
          <w:p w14:paraId="767E3E0C">
            <w:pPr>
              <w:rPr>
                <w:szCs w:val="21"/>
              </w:rPr>
            </w:pPr>
            <w:r>
              <w:rPr>
                <w:szCs w:val="21"/>
              </w:rPr>
              <w:t>路径1</w:t>
            </w:r>
          </w:p>
        </w:tc>
        <w:tc>
          <w:tcPr>
            <w:tcW w:w="0" w:type="auto"/>
            <w:tcBorders>
              <w:top w:val="single" w:color="auto" w:sz="4" w:space="0"/>
              <w:right w:val="single" w:color="auto" w:sz="4" w:space="0"/>
            </w:tcBorders>
            <w:vAlign w:val="center"/>
          </w:tcPr>
          <w:p w14:paraId="641F56FB">
            <w:pPr>
              <w:rPr>
                <w:szCs w:val="21"/>
              </w:rPr>
            </w:pPr>
            <w:r>
              <w:rPr>
                <w:szCs w:val="21"/>
              </w:rPr>
              <w:t>验证大数据量下性能</w:t>
            </w:r>
          </w:p>
        </w:tc>
      </w:tr>
      <w:tr w14:paraId="2B0540B9">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vAlign w:val="center"/>
          </w:tcPr>
          <w:p w14:paraId="6610D73A">
            <w:pPr>
              <w:rPr>
                <w:szCs w:val="21"/>
              </w:rPr>
            </w:pPr>
            <w:r>
              <w:rPr>
                <w:szCs w:val="21"/>
              </w:rPr>
              <w:t>TC012</w:t>
            </w:r>
          </w:p>
        </w:tc>
        <w:tc>
          <w:tcPr>
            <w:tcW w:w="0" w:type="auto"/>
            <w:tcBorders>
              <w:top w:val="single" w:color="auto" w:sz="4" w:space="0"/>
              <w:bottom w:val="single" w:color="auto" w:sz="4" w:space="0"/>
              <w:right w:val="single" w:color="auto" w:sz="4" w:space="0"/>
            </w:tcBorders>
            <w:vAlign w:val="center"/>
          </w:tcPr>
          <w:p w14:paraId="2F1DA829">
            <w:pPr>
              <w:rPr>
                <w:szCs w:val="21"/>
              </w:rPr>
            </w:pPr>
            <w:r>
              <w:rPr>
                <w:szCs w:val="21"/>
              </w:rPr>
              <w:t>其他用户隔离</w:t>
            </w:r>
          </w:p>
        </w:tc>
        <w:tc>
          <w:tcPr>
            <w:tcW w:w="0" w:type="auto"/>
            <w:tcBorders>
              <w:top w:val="single" w:color="auto" w:sz="4" w:space="0"/>
              <w:bottom w:val="single" w:color="auto" w:sz="4" w:space="0"/>
              <w:right w:val="single" w:color="auto" w:sz="4" w:space="0"/>
            </w:tcBorders>
            <w:vAlign w:val="center"/>
          </w:tcPr>
          <w:p w14:paraId="1FC8E970">
            <w:pPr>
              <w:rPr>
                <w:szCs w:val="21"/>
              </w:rPr>
            </w:pPr>
            <w:r>
              <w:rPr>
                <w:szCs w:val="21"/>
              </w:rPr>
              <w:t>用户A登录，尝试查B的记录</w:t>
            </w:r>
          </w:p>
        </w:tc>
        <w:tc>
          <w:tcPr>
            <w:tcW w:w="0" w:type="auto"/>
            <w:tcBorders>
              <w:top w:val="single" w:color="auto" w:sz="4" w:space="0"/>
              <w:bottom w:val="single" w:color="auto" w:sz="4" w:space="0"/>
              <w:right w:val="single" w:color="auto" w:sz="4" w:space="0"/>
            </w:tcBorders>
            <w:vAlign w:val="center"/>
          </w:tcPr>
          <w:p w14:paraId="79B03E88">
            <w:pPr>
              <w:rPr>
                <w:szCs w:val="21"/>
              </w:rPr>
            </w:pPr>
            <w:r>
              <w:rPr>
                <w:szCs w:val="21"/>
              </w:rPr>
              <w:t>只能查到自己的</w:t>
            </w:r>
          </w:p>
        </w:tc>
        <w:tc>
          <w:tcPr>
            <w:tcW w:w="0" w:type="auto"/>
            <w:tcBorders>
              <w:top w:val="single" w:color="auto" w:sz="4" w:space="0"/>
              <w:bottom w:val="single" w:color="auto" w:sz="4" w:space="0"/>
              <w:right w:val="single" w:color="auto" w:sz="4" w:space="0"/>
            </w:tcBorders>
            <w:vAlign w:val="center"/>
          </w:tcPr>
          <w:p w14:paraId="795BE73B">
            <w:pPr>
              <w:rPr>
                <w:szCs w:val="21"/>
              </w:rPr>
            </w:pPr>
            <w:r>
              <w:rPr>
                <w:szCs w:val="21"/>
              </w:rPr>
              <w:t>路径1</w:t>
            </w:r>
          </w:p>
        </w:tc>
        <w:tc>
          <w:tcPr>
            <w:tcW w:w="0" w:type="auto"/>
            <w:tcBorders>
              <w:top w:val="single" w:color="auto" w:sz="4" w:space="0"/>
              <w:bottom w:val="single" w:color="auto" w:sz="4" w:space="0"/>
              <w:right w:val="single" w:color="auto" w:sz="4" w:space="0"/>
            </w:tcBorders>
            <w:vAlign w:val="center"/>
          </w:tcPr>
          <w:p w14:paraId="55C2BE24">
            <w:pPr>
              <w:rPr>
                <w:szCs w:val="21"/>
              </w:rPr>
            </w:pPr>
            <w:r>
              <w:rPr>
                <w:szCs w:val="21"/>
              </w:rPr>
              <w:t>验证权限隔离</w:t>
            </w:r>
          </w:p>
        </w:tc>
      </w:tr>
      <w:tr w14:paraId="2EB585FE">
        <w:tblPrEx>
          <w:tblCellMar>
            <w:top w:w="15" w:type="dxa"/>
            <w:left w:w="15" w:type="dxa"/>
            <w:bottom w:w="15" w:type="dxa"/>
            <w:right w:w="15" w:type="dxa"/>
          </w:tblCellMar>
        </w:tblPrEx>
        <w:trPr>
          <w:tblCellSpacing w:w="15" w:type="dxa"/>
        </w:trPr>
        <w:tc>
          <w:tcPr>
            <w:tcW w:w="0" w:type="auto"/>
            <w:tcBorders>
              <w:left w:val="single" w:color="auto" w:sz="4" w:space="0"/>
              <w:bottom w:val="single" w:color="auto" w:sz="4" w:space="0"/>
              <w:right w:val="single" w:color="auto" w:sz="4" w:space="0"/>
            </w:tcBorders>
            <w:vAlign w:val="center"/>
          </w:tcPr>
          <w:p w14:paraId="0390C44A">
            <w:pPr>
              <w:rPr>
                <w:szCs w:val="21"/>
              </w:rPr>
            </w:pPr>
            <w:r>
              <w:rPr>
                <w:szCs w:val="21"/>
              </w:rPr>
              <w:t>TC013</w:t>
            </w:r>
          </w:p>
        </w:tc>
        <w:tc>
          <w:tcPr>
            <w:tcW w:w="0" w:type="auto"/>
            <w:tcBorders>
              <w:bottom w:val="single" w:color="auto" w:sz="4" w:space="0"/>
              <w:right w:val="single" w:color="auto" w:sz="4" w:space="0"/>
            </w:tcBorders>
            <w:vAlign w:val="center"/>
          </w:tcPr>
          <w:p w14:paraId="63C6FE82">
            <w:pPr>
              <w:rPr>
                <w:szCs w:val="21"/>
              </w:rPr>
            </w:pPr>
            <w:r>
              <w:rPr>
                <w:szCs w:val="21"/>
              </w:rPr>
              <w:t>特殊字符注入</w:t>
            </w:r>
          </w:p>
        </w:tc>
        <w:tc>
          <w:tcPr>
            <w:tcW w:w="0" w:type="auto"/>
            <w:tcBorders>
              <w:bottom w:val="single" w:color="auto" w:sz="4" w:space="0"/>
              <w:right w:val="single" w:color="auto" w:sz="4" w:space="0"/>
            </w:tcBorders>
            <w:vAlign w:val="center"/>
          </w:tcPr>
          <w:p w14:paraId="641EA0D5">
            <w:pPr>
              <w:rPr>
                <w:szCs w:val="21"/>
              </w:rPr>
            </w:pPr>
            <w:r>
              <w:rPr>
                <w:szCs w:val="21"/>
              </w:rPr>
              <w:t>{ page: "1;DROP TABLE", limit: "10" }</w:t>
            </w:r>
          </w:p>
        </w:tc>
        <w:tc>
          <w:tcPr>
            <w:tcW w:w="0" w:type="auto"/>
            <w:tcBorders>
              <w:bottom w:val="single" w:color="auto" w:sz="4" w:space="0"/>
              <w:right w:val="single" w:color="auto" w:sz="4" w:space="0"/>
            </w:tcBorders>
            <w:vAlign w:val="center"/>
          </w:tcPr>
          <w:p w14:paraId="060D02E5">
            <w:pPr>
              <w:rPr>
                <w:szCs w:val="21"/>
              </w:rPr>
            </w:pPr>
            <w:r>
              <w:rPr>
                <w:szCs w:val="21"/>
              </w:rPr>
              <w:t>{ success: false, message: "参数错误" }</w:t>
            </w:r>
          </w:p>
        </w:tc>
        <w:tc>
          <w:tcPr>
            <w:tcW w:w="0" w:type="auto"/>
            <w:tcBorders>
              <w:bottom w:val="single" w:color="auto" w:sz="4" w:space="0"/>
              <w:right w:val="single" w:color="auto" w:sz="4" w:space="0"/>
            </w:tcBorders>
            <w:vAlign w:val="center"/>
          </w:tcPr>
          <w:p w14:paraId="3C34B3CE">
            <w:pPr>
              <w:rPr>
                <w:szCs w:val="21"/>
              </w:rPr>
            </w:pPr>
            <w:r>
              <w:rPr>
                <w:szCs w:val="21"/>
              </w:rPr>
              <w:t>路径3</w:t>
            </w:r>
          </w:p>
        </w:tc>
        <w:tc>
          <w:tcPr>
            <w:tcW w:w="0" w:type="auto"/>
            <w:tcBorders>
              <w:bottom w:val="single" w:color="auto" w:sz="4" w:space="0"/>
              <w:right w:val="single" w:color="auto" w:sz="4" w:space="0"/>
            </w:tcBorders>
            <w:vAlign w:val="center"/>
          </w:tcPr>
          <w:p w14:paraId="4CE2AA8B">
            <w:pPr>
              <w:rPr>
                <w:szCs w:val="21"/>
              </w:rPr>
            </w:pPr>
            <w:r>
              <w:rPr>
                <w:szCs w:val="21"/>
              </w:rPr>
              <w:t>验证安全性</w:t>
            </w:r>
          </w:p>
        </w:tc>
      </w:tr>
    </w:tbl>
    <w:p w14:paraId="04E21F8B">
      <w:pPr>
        <w:rPr>
          <w:szCs w:val="21"/>
        </w:rPr>
      </w:pPr>
    </w:p>
    <w:p w14:paraId="71E0C8CC">
      <w:pPr>
        <w:pStyle w:val="4"/>
      </w:pPr>
      <w:r>
        <w:rPr>
          <w:rFonts w:hint="eastAsia"/>
        </w:rPr>
        <w:t>2．2．20用户注销账号</w:t>
      </w:r>
    </w:p>
    <w:p w14:paraId="578427E1">
      <w:pPr>
        <w:rPr>
          <w:szCs w:val="21"/>
        </w:rPr>
      </w:pPr>
      <w:r>
        <w:rPr>
          <w:rFonts w:hint="eastAsia"/>
          <w:szCs w:val="21"/>
        </w:rPr>
        <w:t xml:space="preserve"> 一、黑盒测试用例设计</w:t>
      </w:r>
    </w:p>
    <w:p w14:paraId="03FAC0A1">
      <w:pPr>
        <w:rPr>
          <w:szCs w:val="21"/>
        </w:rPr>
      </w:pPr>
      <w:r>
        <w:rPr>
          <w:rFonts w:hint="eastAsia"/>
          <w:szCs w:val="21"/>
        </w:rPr>
        <w:t>1. 测试目标</w:t>
      </w:r>
    </w:p>
    <w:p w14:paraId="45BC8474">
      <w:pPr>
        <w:rPr>
          <w:szCs w:val="21"/>
        </w:rPr>
      </w:pPr>
      <w:r>
        <w:rPr>
          <w:rFonts w:hint="eastAsia"/>
          <w:szCs w:val="21"/>
        </w:rPr>
        <w:t>- 验证“用户注销账号”功能的正确性、安全性和健壮性。</w:t>
      </w:r>
    </w:p>
    <w:p w14:paraId="6C32372C">
      <w:pPr>
        <w:rPr>
          <w:szCs w:val="21"/>
        </w:rPr>
      </w:pPr>
      <w:r>
        <w:rPr>
          <w:rFonts w:hint="eastAsia"/>
          <w:szCs w:val="21"/>
        </w:rPr>
        <w:t>- 检查权限校验、身份验证、数据清理、异常处理、用户体验等。</w:t>
      </w:r>
    </w:p>
    <w:p w14:paraId="5D7B7570">
      <w:pPr>
        <w:rPr>
          <w:szCs w:val="21"/>
        </w:rPr>
      </w:pPr>
      <w:r>
        <w:rPr>
          <w:rFonts w:hint="eastAsia"/>
          <w:szCs w:val="21"/>
        </w:rPr>
        <w:t>2. 测试用例</w:t>
      </w:r>
    </w:p>
    <w:tbl>
      <w:tblPr>
        <w:tblStyle w:val="19"/>
        <w:tblW w:w="0" w:type="auto"/>
        <w:tblCellSpacing w:w="15" w:type="dxa"/>
        <w:tblInd w:w="0" w:type="dxa"/>
        <w:tblLayout w:type="autofit"/>
        <w:tblCellMar>
          <w:top w:w="15" w:type="dxa"/>
          <w:left w:w="15" w:type="dxa"/>
          <w:bottom w:w="15" w:type="dxa"/>
          <w:right w:w="15" w:type="dxa"/>
        </w:tblCellMar>
      </w:tblPr>
      <w:tblGrid>
        <w:gridCol w:w="572"/>
        <w:gridCol w:w="1071"/>
        <w:gridCol w:w="3537"/>
        <w:gridCol w:w="3236"/>
      </w:tblGrid>
      <w:tr w14:paraId="2A266553">
        <w:tblPrEx>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4" w:space="0"/>
            </w:tcBorders>
            <w:vAlign w:val="center"/>
          </w:tcPr>
          <w:p w14:paraId="64553D9A">
            <w:pPr>
              <w:rPr>
                <w:szCs w:val="21"/>
              </w:rPr>
            </w:pPr>
            <w:r>
              <w:rPr>
                <w:szCs w:val="21"/>
              </w:rPr>
              <w:t>用例编号</w:t>
            </w:r>
          </w:p>
        </w:tc>
        <w:tc>
          <w:tcPr>
            <w:tcW w:w="0" w:type="auto"/>
            <w:tcBorders>
              <w:top w:val="single" w:color="auto" w:sz="4" w:space="0"/>
              <w:left w:val="single" w:color="auto" w:sz="4" w:space="0"/>
            </w:tcBorders>
            <w:vAlign w:val="center"/>
          </w:tcPr>
          <w:p w14:paraId="352916B6">
            <w:pPr>
              <w:rPr>
                <w:szCs w:val="21"/>
              </w:rPr>
            </w:pPr>
            <w:r>
              <w:rPr>
                <w:szCs w:val="21"/>
              </w:rPr>
              <w:t>测试内容</w:t>
            </w:r>
          </w:p>
        </w:tc>
        <w:tc>
          <w:tcPr>
            <w:tcW w:w="0" w:type="auto"/>
            <w:tcBorders>
              <w:top w:val="single" w:color="auto" w:sz="4" w:space="0"/>
              <w:left w:val="single" w:color="auto" w:sz="4" w:space="0"/>
              <w:right w:val="single" w:color="auto" w:sz="4" w:space="0"/>
            </w:tcBorders>
            <w:vAlign w:val="center"/>
          </w:tcPr>
          <w:p w14:paraId="04590ED3">
            <w:pPr>
              <w:rPr>
                <w:szCs w:val="21"/>
              </w:rPr>
            </w:pPr>
            <w:r>
              <w:rPr>
                <w:szCs w:val="21"/>
              </w:rPr>
              <w:t>输入数据/操作</w:t>
            </w:r>
          </w:p>
        </w:tc>
        <w:tc>
          <w:tcPr>
            <w:tcW w:w="0" w:type="auto"/>
            <w:tcBorders>
              <w:top w:val="single" w:color="auto" w:sz="4" w:space="0"/>
              <w:right w:val="single" w:color="auto" w:sz="4" w:space="0"/>
            </w:tcBorders>
            <w:vAlign w:val="center"/>
          </w:tcPr>
          <w:p w14:paraId="679A6BCC">
            <w:pPr>
              <w:rPr>
                <w:szCs w:val="21"/>
              </w:rPr>
            </w:pPr>
            <w:r>
              <w:rPr>
                <w:szCs w:val="21"/>
              </w:rPr>
              <w:t>预期输出/结果</w:t>
            </w:r>
          </w:p>
        </w:tc>
      </w:tr>
      <w:tr w14:paraId="329FCB0A">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tcBorders>
            <w:vAlign w:val="center"/>
          </w:tcPr>
          <w:p w14:paraId="1E09F06E">
            <w:pPr>
              <w:rPr>
                <w:szCs w:val="21"/>
              </w:rPr>
            </w:pPr>
            <w:r>
              <w:rPr>
                <w:szCs w:val="21"/>
              </w:rPr>
              <w:t>1</w:t>
            </w:r>
          </w:p>
        </w:tc>
        <w:tc>
          <w:tcPr>
            <w:tcW w:w="0" w:type="auto"/>
            <w:tcBorders>
              <w:top w:val="single" w:color="auto" w:sz="4" w:space="0"/>
              <w:left w:val="single" w:color="auto" w:sz="4" w:space="0"/>
              <w:bottom w:val="single" w:color="auto" w:sz="4" w:space="0"/>
            </w:tcBorders>
            <w:vAlign w:val="center"/>
          </w:tcPr>
          <w:p w14:paraId="7E59662D">
            <w:pPr>
              <w:rPr>
                <w:szCs w:val="21"/>
              </w:rPr>
            </w:pPr>
            <w:r>
              <w:rPr>
                <w:szCs w:val="21"/>
              </w:rPr>
              <w:t>正常注销账号</w:t>
            </w:r>
          </w:p>
        </w:tc>
        <w:tc>
          <w:tcPr>
            <w:tcW w:w="0" w:type="auto"/>
            <w:tcBorders>
              <w:top w:val="single" w:color="auto" w:sz="4" w:space="0"/>
              <w:left w:val="single" w:color="auto" w:sz="4" w:space="0"/>
              <w:bottom w:val="single" w:color="auto" w:sz="4" w:space="0"/>
              <w:right w:val="single" w:color="auto" w:sz="4" w:space="0"/>
            </w:tcBorders>
            <w:vAlign w:val="center"/>
          </w:tcPr>
          <w:p w14:paraId="46B1D1B8">
            <w:pPr>
              <w:rPr>
                <w:szCs w:val="21"/>
              </w:rPr>
            </w:pPr>
            <w:r>
              <w:rPr>
                <w:szCs w:val="21"/>
              </w:rPr>
              <w:t>用户A登录，进入“账号设置”，点击“注销账号”，输入正确密码/验证码确认</w:t>
            </w:r>
          </w:p>
        </w:tc>
        <w:tc>
          <w:tcPr>
            <w:tcW w:w="0" w:type="auto"/>
            <w:tcBorders>
              <w:top w:val="single" w:color="auto" w:sz="4" w:space="0"/>
              <w:bottom w:val="single" w:color="auto" w:sz="4" w:space="0"/>
              <w:right w:val="single" w:color="auto" w:sz="4" w:space="0"/>
            </w:tcBorders>
            <w:vAlign w:val="center"/>
          </w:tcPr>
          <w:p w14:paraId="2EC765F9">
            <w:pPr>
              <w:rPr>
                <w:szCs w:val="21"/>
              </w:rPr>
            </w:pPr>
            <w:r>
              <w:rPr>
                <w:szCs w:val="21"/>
              </w:rPr>
              <w:t>返回“注销成功”，自动退出登录，账号及相关数据被删除或标记为注销</w:t>
            </w:r>
          </w:p>
        </w:tc>
      </w:tr>
      <w:tr w14:paraId="1B5F13AB">
        <w:tblPrEx>
          <w:tblCellMar>
            <w:top w:w="15" w:type="dxa"/>
            <w:left w:w="15" w:type="dxa"/>
            <w:bottom w:w="15" w:type="dxa"/>
            <w:right w:w="15" w:type="dxa"/>
          </w:tblCellMar>
        </w:tblPrEx>
        <w:trPr>
          <w:tblCellSpacing w:w="15" w:type="dxa"/>
        </w:trPr>
        <w:tc>
          <w:tcPr>
            <w:tcW w:w="0" w:type="auto"/>
            <w:tcBorders>
              <w:left w:val="single" w:color="auto" w:sz="4" w:space="0"/>
            </w:tcBorders>
            <w:vAlign w:val="center"/>
          </w:tcPr>
          <w:p w14:paraId="373D0059">
            <w:pPr>
              <w:rPr>
                <w:szCs w:val="21"/>
              </w:rPr>
            </w:pPr>
            <w:r>
              <w:rPr>
                <w:szCs w:val="21"/>
              </w:rPr>
              <w:t>2</w:t>
            </w:r>
          </w:p>
        </w:tc>
        <w:tc>
          <w:tcPr>
            <w:tcW w:w="0" w:type="auto"/>
            <w:tcBorders>
              <w:left w:val="single" w:color="auto" w:sz="4" w:space="0"/>
            </w:tcBorders>
            <w:vAlign w:val="center"/>
          </w:tcPr>
          <w:p w14:paraId="3A431546">
            <w:pPr>
              <w:rPr>
                <w:szCs w:val="21"/>
              </w:rPr>
            </w:pPr>
            <w:r>
              <w:rPr>
                <w:szCs w:val="21"/>
              </w:rPr>
              <w:t>未登录注销</w:t>
            </w:r>
          </w:p>
        </w:tc>
        <w:tc>
          <w:tcPr>
            <w:tcW w:w="0" w:type="auto"/>
            <w:tcBorders>
              <w:left w:val="single" w:color="auto" w:sz="4" w:space="0"/>
              <w:right w:val="single" w:color="auto" w:sz="4" w:space="0"/>
            </w:tcBorders>
            <w:vAlign w:val="center"/>
          </w:tcPr>
          <w:p w14:paraId="3A93E816">
            <w:pPr>
              <w:rPr>
                <w:szCs w:val="21"/>
              </w:rPr>
            </w:pPr>
            <w:r>
              <w:rPr>
                <w:szCs w:val="21"/>
              </w:rPr>
              <w:t>未登录直接请求注销接口</w:t>
            </w:r>
          </w:p>
        </w:tc>
        <w:tc>
          <w:tcPr>
            <w:tcW w:w="0" w:type="auto"/>
            <w:tcBorders>
              <w:right w:val="single" w:color="auto" w:sz="4" w:space="0"/>
            </w:tcBorders>
            <w:vAlign w:val="center"/>
          </w:tcPr>
          <w:p w14:paraId="573B5CAC">
            <w:pPr>
              <w:rPr>
                <w:szCs w:val="21"/>
              </w:rPr>
            </w:pPr>
            <w:r>
              <w:rPr>
                <w:szCs w:val="21"/>
              </w:rPr>
              <w:t>返回401，提示“未授权”</w:t>
            </w:r>
          </w:p>
        </w:tc>
      </w:tr>
      <w:tr w14:paraId="2BF6EEC1">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tcBorders>
            <w:vAlign w:val="center"/>
          </w:tcPr>
          <w:p w14:paraId="29825127">
            <w:pPr>
              <w:rPr>
                <w:szCs w:val="21"/>
              </w:rPr>
            </w:pPr>
            <w:r>
              <w:rPr>
                <w:szCs w:val="21"/>
              </w:rPr>
              <w:t>3</w:t>
            </w:r>
          </w:p>
        </w:tc>
        <w:tc>
          <w:tcPr>
            <w:tcW w:w="0" w:type="auto"/>
            <w:tcBorders>
              <w:top w:val="single" w:color="auto" w:sz="4" w:space="0"/>
              <w:left w:val="single" w:color="auto" w:sz="4" w:space="0"/>
              <w:bottom w:val="single" w:color="auto" w:sz="4" w:space="0"/>
            </w:tcBorders>
            <w:vAlign w:val="center"/>
          </w:tcPr>
          <w:p w14:paraId="07700A55">
            <w:pPr>
              <w:rPr>
                <w:szCs w:val="21"/>
              </w:rPr>
            </w:pPr>
            <w:r>
              <w:rPr>
                <w:szCs w:val="21"/>
              </w:rPr>
              <w:t>密码错误</w:t>
            </w:r>
          </w:p>
        </w:tc>
        <w:tc>
          <w:tcPr>
            <w:tcW w:w="0" w:type="auto"/>
            <w:tcBorders>
              <w:top w:val="single" w:color="auto" w:sz="4" w:space="0"/>
              <w:left w:val="single" w:color="auto" w:sz="4" w:space="0"/>
              <w:bottom w:val="single" w:color="auto" w:sz="4" w:space="0"/>
              <w:right w:val="single" w:color="auto" w:sz="4" w:space="0"/>
            </w:tcBorders>
            <w:vAlign w:val="center"/>
          </w:tcPr>
          <w:p w14:paraId="70490517">
            <w:pPr>
              <w:rPr>
                <w:szCs w:val="21"/>
              </w:rPr>
            </w:pPr>
            <w:r>
              <w:rPr>
                <w:szCs w:val="21"/>
              </w:rPr>
              <w:t>用户A登录，注销时输入错误密码</w:t>
            </w:r>
          </w:p>
        </w:tc>
        <w:tc>
          <w:tcPr>
            <w:tcW w:w="0" w:type="auto"/>
            <w:tcBorders>
              <w:top w:val="single" w:color="auto" w:sz="4" w:space="0"/>
              <w:bottom w:val="single" w:color="auto" w:sz="4" w:space="0"/>
              <w:right w:val="single" w:color="auto" w:sz="4" w:space="0"/>
            </w:tcBorders>
            <w:vAlign w:val="center"/>
          </w:tcPr>
          <w:p w14:paraId="3C55359F">
            <w:pPr>
              <w:rPr>
                <w:szCs w:val="21"/>
              </w:rPr>
            </w:pPr>
            <w:r>
              <w:rPr>
                <w:szCs w:val="21"/>
              </w:rPr>
              <w:t>返回“密码错误”提示，账号未被注销</w:t>
            </w:r>
          </w:p>
        </w:tc>
      </w:tr>
      <w:tr w14:paraId="3FA87763">
        <w:tblPrEx>
          <w:tblCellMar>
            <w:top w:w="15" w:type="dxa"/>
            <w:left w:w="15" w:type="dxa"/>
            <w:bottom w:w="15" w:type="dxa"/>
            <w:right w:w="15" w:type="dxa"/>
          </w:tblCellMar>
        </w:tblPrEx>
        <w:trPr>
          <w:tblCellSpacing w:w="15" w:type="dxa"/>
        </w:trPr>
        <w:tc>
          <w:tcPr>
            <w:tcW w:w="0" w:type="auto"/>
            <w:tcBorders>
              <w:left w:val="single" w:color="auto" w:sz="4" w:space="0"/>
              <w:bottom w:val="single" w:color="auto" w:sz="4" w:space="0"/>
            </w:tcBorders>
            <w:vAlign w:val="center"/>
          </w:tcPr>
          <w:p w14:paraId="3B321B5C">
            <w:pPr>
              <w:rPr>
                <w:szCs w:val="21"/>
              </w:rPr>
            </w:pPr>
            <w:r>
              <w:rPr>
                <w:szCs w:val="21"/>
              </w:rPr>
              <w:t>4</w:t>
            </w:r>
          </w:p>
        </w:tc>
        <w:tc>
          <w:tcPr>
            <w:tcW w:w="0" w:type="auto"/>
            <w:tcBorders>
              <w:left w:val="single" w:color="auto" w:sz="4" w:space="0"/>
              <w:bottom w:val="single" w:color="auto" w:sz="4" w:space="0"/>
            </w:tcBorders>
            <w:vAlign w:val="center"/>
          </w:tcPr>
          <w:p w14:paraId="0C506993">
            <w:pPr>
              <w:rPr>
                <w:szCs w:val="21"/>
              </w:rPr>
            </w:pPr>
            <w:r>
              <w:rPr>
                <w:szCs w:val="21"/>
              </w:rPr>
              <w:t>验证码错误</w:t>
            </w:r>
          </w:p>
        </w:tc>
        <w:tc>
          <w:tcPr>
            <w:tcW w:w="0" w:type="auto"/>
            <w:tcBorders>
              <w:left w:val="single" w:color="auto" w:sz="4" w:space="0"/>
              <w:bottom w:val="single" w:color="auto" w:sz="4" w:space="0"/>
              <w:right w:val="single" w:color="auto" w:sz="4" w:space="0"/>
            </w:tcBorders>
            <w:vAlign w:val="center"/>
          </w:tcPr>
          <w:p w14:paraId="03EED504">
            <w:pPr>
              <w:rPr>
                <w:szCs w:val="21"/>
              </w:rPr>
            </w:pPr>
            <w:r>
              <w:rPr>
                <w:szCs w:val="21"/>
              </w:rPr>
              <w:t>用户A登录，注销时输入错误验证码</w:t>
            </w:r>
          </w:p>
        </w:tc>
        <w:tc>
          <w:tcPr>
            <w:tcW w:w="0" w:type="auto"/>
            <w:tcBorders>
              <w:bottom w:val="single" w:color="auto" w:sz="4" w:space="0"/>
              <w:right w:val="single" w:color="auto" w:sz="4" w:space="0"/>
            </w:tcBorders>
            <w:vAlign w:val="center"/>
          </w:tcPr>
          <w:p w14:paraId="7C6EBF29">
            <w:pPr>
              <w:rPr>
                <w:szCs w:val="21"/>
              </w:rPr>
            </w:pPr>
            <w:r>
              <w:rPr>
                <w:szCs w:val="21"/>
              </w:rPr>
              <w:t>返回“验证码错误”提示，账号未被注销</w:t>
            </w:r>
          </w:p>
        </w:tc>
      </w:tr>
      <w:tr w14:paraId="593E0803">
        <w:tblPrEx>
          <w:tblCellMar>
            <w:top w:w="15" w:type="dxa"/>
            <w:left w:w="15" w:type="dxa"/>
            <w:bottom w:w="15" w:type="dxa"/>
            <w:right w:w="15" w:type="dxa"/>
          </w:tblCellMar>
        </w:tblPrEx>
        <w:trPr>
          <w:tblCellSpacing w:w="15" w:type="dxa"/>
        </w:trPr>
        <w:tc>
          <w:tcPr>
            <w:tcW w:w="0" w:type="auto"/>
            <w:tcBorders>
              <w:left w:val="single" w:color="auto" w:sz="4" w:space="0"/>
            </w:tcBorders>
            <w:vAlign w:val="center"/>
          </w:tcPr>
          <w:p w14:paraId="3CF8F598">
            <w:pPr>
              <w:rPr>
                <w:szCs w:val="21"/>
              </w:rPr>
            </w:pPr>
            <w:r>
              <w:rPr>
                <w:szCs w:val="21"/>
              </w:rPr>
              <w:t>5</w:t>
            </w:r>
          </w:p>
        </w:tc>
        <w:tc>
          <w:tcPr>
            <w:tcW w:w="0" w:type="auto"/>
            <w:tcBorders>
              <w:left w:val="single" w:color="auto" w:sz="4" w:space="0"/>
            </w:tcBorders>
            <w:vAlign w:val="center"/>
          </w:tcPr>
          <w:p w14:paraId="35F29FE3">
            <w:pPr>
              <w:rPr>
                <w:szCs w:val="21"/>
              </w:rPr>
            </w:pPr>
            <w:r>
              <w:rPr>
                <w:szCs w:val="21"/>
              </w:rPr>
              <w:t>二次确认取消</w:t>
            </w:r>
          </w:p>
        </w:tc>
        <w:tc>
          <w:tcPr>
            <w:tcW w:w="0" w:type="auto"/>
            <w:tcBorders>
              <w:left w:val="single" w:color="auto" w:sz="4" w:space="0"/>
              <w:right w:val="single" w:color="auto" w:sz="4" w:space="0"/>
            </w:tcBorders>
            <w:vAlign w:val="center"/>
          </w:tcPr>
          <w:p w14:paraId="37EC8EDF">
            <w:pPr>
              <w:rPr>
                <w:szCs w:val="21"/>
              </w:rPr>
            </w:pPr>
            <w:r>
              <w:rPr>
                <w:szCs w:val="21"/>
              </w:rPr>
              <w:t>用户A登录，点击注销后在确认弹窗选择“取消”</w:t>
            </w:r>
          </w:p>
        </w:tc>
        <w:tc>
          <w:tcPr>
            <w:tcW w:w="0" w:type="auto"/>
            <w:tcBorders>
              <w:right w:val="single" w:color="auto" w:sz="4" w:space="0"/>
            </w:tcBorders>
            <w:vAlign w:val="center"/>
          </w:tcPr>
          <w:p w14:paraId="0931DED3">
            <w:pPr>
              <w:rPr>
                <w:szCs w:val="21"/>
              </w:rPr>
            </w:pPr>
            <w:r>
              <w:rPr>
                <w:szCs w:val="21"/>
              </w:rPr>
              <w:t>返回“操作已取消”，账号未被注销</w:t>
            </w:r>
          </w:p>
        </w:tc>
      </w:tr>
      <w:tr w14:paraId="7A104FB8">
        <w:trPr>
          <w:tblCellSpacing w:w="15" w:type="dxa"/>
        </w:trPr>
        <w:tc>
          <w:tcPr>
            <w:tcW w:w="0" w:type="auto"/>
            <w:tcBorders>
              <w:top w:val="single" w:color="auto" w:sz="4" w:space="0"/>
              <w:left w:val="single" w:color="auto" w:sz="4" w:space="0"/>
            </w:tcBorders>
            <w:vAlign w:val="center"/>
          </w:tcPr>
          <w:p w14:paraId="3BC6403E">
            <w:pPr>
              <w:rPr>
                <w:szCs w:val="21"/>
              </w:rPr>
            </w:pPr>
            <w:r>
              <w:rPr>
                <w:szCs w:val="21"/>
              </w:rPr>
              <w:t>6</w:t>
            </w:r>
          </w:p>
        </w:tc>
        <w:tc>
          <w:tcPr>
            <w:tcW w:w="0" w:type="auto"/>
            <w:tcBorders>
              <w:top w:val="single" w:color="auto" w:sz="4" w:space="0"/>
              <w:left w:val="single" w:color="auto" w:sz="4" w:space="0"/>
            </w:tcBorders>
            <w:vAlign w:val="center"/>
          </w:tcPr>
          <w:p w14:paraId="3F9B6C9B">
            <w:pPr>
              <w:rPr>
                <w:szCs w:val="21"/>
              </w:rPr>
            </w:pPr>
            <w:r>
              <w:rPr>
                <w:szCs w:val="21"/>
              </w:rPr>
              <w:t>注销后自动退出</w:t>
            </w:r>
          </w:p>
        </w:tc>
        <w:tc>
          <w:tcPr>
            <w:tcW w:w="0" w:type="auto"/>
            <w:tcBorders>
              <w:top w:val="single" w:color="auto" w:sz="4" w:space="0"/>
              <w:left w:val="single" w:color="auto" w:sz="4" w:space="0"/>
              <w:right w:val="single" w:color="auto" w:sz="4" w:space="0"/>
            </w:tcBorders>
            <w:vAlign w:val="center"/>
          </w:tcPr>
          <w:p w14:paraId="48A2473B">
            <w:pPr>
              <w:rPr>
                <w:szCs w:val="21"/>
              </w:rPr>
            </w:pPr>
            <w:r>
              <w:rPr>
                <w:szCs w:val="21"/>
              </w:rPr>
              <w:t>用户A注销成功后尝试访问个人中心</w:t>
            </w:r>
          </w:p>
        </w:tc>
        <w:tc>
          <w:tcPr>
            <w:tcW w:w="0" w:type="auto"/>
            <w:tcBorders>
              <w:top w:val="single" w:color="auto" w:sz="4" w:space="0"/>
              <w:right w:val="single" w:color="auto" w:sz="4" w:space="0"/>
            </w:tcBorders>
            <w:vAlign w:val="center"/>
          </w:tcPr>
          <w:p w14:paraId="149382DF">
            <w:pPr>
              <w:rPr>
                <w:szCs w:val="21"/>
              </w:rPr>
            </w:pPr>
            <w:r>
              <w:rPr>
                <w:szCs w:val="21"/>
              </w:rPr>
              <w:t>返回“未登录”状态，需重新登录</w:t>
            </w:r>
          </w:p>
        </w:tc>
      </w:tr>
      <w:tr w14:paraId="2DFF68E1">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tcBorders>
            <w:vAlign w:val="center"/>
          </w:tcPr>
          <w:p w14:paraId="5ECF3436">
            <w:pPr>
              <w:rPr>
                <w:szCs w:val="21"/>
              </w:rPr>
            </w:pPr>
            <w:r>
              <w:rPr>
                <w:szCs w:val="21"/>
              </w:rPr>
              <w:t>7</w:t>
            </w:r>
          </w:p>
        </w:tc>
        <w:tc>
          <w:tcPr>
            <w:tcW w:w="0" w:type="auto"/>
            <w:tcBorders>
              <w:top w:val="single" w:color="auto" w:sz="4" w:space="0"/>
              <w:left w:val="single" w:color="auto" w:sz="4" w:space="0"/>
            </w:tcBorders>
            <w:vAlign w:val="center"/>
          </w:tcPr>
          <w:p w14:paraId="4E12EAE3">
            <w:pPr>
              <w:rPr>
                <w:szCs w:val="21"/>
              </w:rPr>
            </w:pPr>
            <w:r>
              <w:rPr>
                <w:szCs w:val="21"/>
              </w:rPr>
              <w:t>注销后数据清理</w:t>
            </w:r>
          </w:p>
        </w:tc>
        <w:tc>
          <w:tcPr>
            <w:tcW w:w="0" w:type="auto"/>
            <w:tcBorders>
              <w:top w:val="single" w:color="auto" w:sz="4" w:space="0"/>
              <w:left w:val="single" w:color="auto" w:sz="4" w:space="0"/>
              <w:right w:val="single" w:color="auto" w:sz="4" w:space="0"/>
            </w:tcBorders>
            <w:vAlign w:val="center"/>
          </w:tcPr>
          <w:p w14:paraId="46C9D630">
            <w:pPr>
              <w:rPr>
                <w:szCs w:val="21"/>
              </w:rPr>
            </w:pPr>
            <w:r>
              <w:rPr>
                <w:szCs w:val="21"/>
              </w:rPr>
              <w:t>用户A注销后，尝试用原手机号/邮箱注册</w:t>
            </w:r>
          </w:p>
        </w:tc>
        <w:tc>
          <w:tcPr>
            <w:tcW w:w="0" w:type="auto"/>
            <w:tcBorders>
              <w:top w:val="single" w:color="auto" w:sz="4" w:space="0"/>
              <w:right w:val="single" w:color="auto" w:sz="4" w:space="0"/>
            </w:tcBorders>
            <w:vAlign w:val="center"/>
          </w:tcPr>
          <w:p w14:paraId="482AD377">
            <w:pPr>
              <w:rPr>
                <w:szCs w:val="21"/>
              </w:rPr>
            </w:pPr>
            <w:r>
              <w:rPr>
                <w:szCs w:val="21"/>
              </w:rPr>
              <w:t>可以重新注册，原账号数据不影响新账号</w:t>
            </w:r>
          </w:p>
        </w:tc>
      </w:tr>
      <w:tr w14:paraId="04737530">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tcBorders>
            <w:vAlign w:val="center"/>
          </w:tcPr>
          <w:p w14:paraId="3A6741C0">
            <w:pPr>
              <w:rPr>
                <w:szCs w:val="21"/>
              </w:rPr>
            </w:pPr>
            <w:r>
              <w:rPr>
                <w:szCs w:val="21"/>
              </w:rPr>
              <w:t>8</w:t>
            </w:r>
          </w:p>
        </w:tc>
        <w:tc>
          <w:tcPr>
            <w:tcW w:w="0" w:type="auto"/>
            <w:tcBorders>
              <w:top w:val="single" w:color="auto" w:sz="4" w:space="0"/>
              <w:left w:val="single" w:color="auto" w:sz="4" w:space="0"/>
              <w:bottom w:val="single" w:color="auto" w:sz="4" w:space="0"/>
            </w:tcBorders>
            <w:vAlign w:val="center"/>
          </w:tcPr>
          <w:p w14:paraId="26523D91">
            <w:pPr>
              <w:rPr>
                <w:szCs w:val="21"/>
              </w:rPr>
            </w:pPr>
            <w:r>
              <w:rPr>
                <w:szCs w:val="21"/>
              </w:rPr>
              <w:t>注销后数据隔离</w:t>
            </w:r>
          </w:p>
        </w:tc>
        <w:tc>
          <w:tcPr>
            <w:tcW w:w="0" w:type="auto"/>
            <w:tcBorders>
              <w:top w:val="single" w:color="auto" w:sz="4" w:space="0"/>
              <w:left w:val="single" w:color="auto" w:sz="4" w:space="0"/>
              <w:bottom w:val="single" w:color="auto" w:sz="4" w:space="0"/>
              <w:right w:val="single" w:color="auto" w:sz="4" w:space="0"/>
            </w:tcBorders>
            <w:vAlign w:val="center"/>
          </w:tcPr>
          <w:p w14:paraId="3C109CD9">
            <w:pPr>
              <w:rPr>
                <w:szCs w:val="21"/>
              </w:rPr>
            </w:pPr>
            <w:r>
              <w:rPr>
                <w:szCs w:val="21"/>
              </w:rPr>
              <w:t>用户A注销后，其他用户无法再看到A的资源、评论、收藏等</w:t>
            </w:r>
          </w:p>
        </w:tc>
        <w:tc>
          <w:tcPr>
            <w:tcW w:w="0" w:type="auto"/>
            <w:tcBorders>
              <w:top w:val="single" w:color="auto" w:sz="4" w:space="0"/>
              <w:bottom w:val="single" w:color="auto" w:sz="4" w:space="0"/>
              <w:right w:val="single" w:color="auto" w:sz="4" w:space="0"/>
            </w:tcBorders>
            <w:vAlign w:val="center"/>
          </w:tcPr>
          <w:p w14:paraId="645DFB02">
            <w:pPr>
              <w:rPr>
                <w:szCs w:val="21"/>
              </w:rPr>
            </w:pPr>
            <w:r>
              <w:rPr>
                <w:szCs w:val="21"/>
              </w:rPr>
              <w:t>相关数据被删除或匿名化，不再展示</w:t>
            </w:r>
          </w:p>
        </w:tc>
      </w:tr>
      <w:tr w14:paraId="011EB282">
        <w:tblPrEx>
          <w:tblCellMar>
            <w:top w:w="15" w:type="dxa"/>
            <w:left w:w="15" w:type="dxa"/>
            <w:bottom w:w="15" w:type="dxa"/>
            <w:right w:w="15" w:type="dxa"/>
          </w:tblCellMar>
        </w:tblPrEx>
        <w:trPr>
          <w:tblCellSpacing w:w="15" w:type="dxa"/>
        </w:trPr>
        <w:tc>
          <w:tcPr>
            <w:tcW w:w="0" w:type="auto"/>
            <w:tcBorders>
              <w:left w:val="single" w:color="auto" w:sz="4" w:space="0"/>
            </w:tcBorders>
            <w:vAlign w:val="center"/>
          </w:tcPr>
          <w:p w14:paraId="5C6376C5">
            <w:pPr>
              <w:rPr>
                <w:szCs w:val="21"/>
              </w:rPr>
            </w:pPr>
            <w:r>
              <w:rPr>
                <w:szCs w:val="21"/>
              </w:rPr>
              <w:t>9</w:t>
            </w:r>
          </w:p>
        </w:tc>
        <w:tc>
          <w:tcPr>
            <w:tcW w:w="0" w:type="auto"/>
            <w:tcBorders>
              <w:left w:val="single" w:color="auto" w:sz="4" w:space="0"/>
            </w:tcBorders>
            <w:vAlign w:val="center"/>
          </w:tcPr>
          <w:p w14:paraId="6ED05694">
            <w:pPr>
              <w:rPr>
                <w:szCs w:val="21"/>
              </w:rPr>
            </w:pPr>
            <w:r>
              <w:rPr>
                <w:szCs w:val="21"/>
              </w:rPr>
              <w:t>注销接口频繁调用</w:t>
            </w:r>
          </w:p>
        </w:tc>
        <w:tc>
          <w:tcPr>
            <w:tcW w:w="0" w:type="auto"/>
            <w:tcBorders>
              <w:left w:val="single" w:color="auto" w:sz="4" w:space="0"/>
              <w:right w:val="single" w:color="auto" w:sz="4" w:space="0"/>
            </w:tcBorders>
            <w:vAlign w:val="center"/>
          </w:tcPr>
          <w:p w14:paraId="49966500">
            <w:pPr>
              <w:rPr>
                <w:szCs w:val="21"/>
              </w:rPr>
            </w:pPr>
            <w:r>
              <w:rPr>
                <w:szCs w:val="21"/>
              </w:rPr>
              <w:t>用户A短时间内多次点击注销</w:t>
            </w:r>
          </w:p>
        </w:tc>
        <w:tc>
          <w:tcPr>
            <w:tcW w:w="0" w:type="auto"/>
            <w:tcBorders>
              <w:right w:val="single" w:color="auto" w:sz="4" w:space="0"/>
            </w:tcBorders>
            <w:vAlign w:val="center"/>
          </w:tcPr>
          <w:p w14:paraId="29AD86F2">
            <w:pPr>
              <w:rPr>
                <w:szCs w:val="21"/>
              </w:rPr>
            </w:pPr>
            <w:r>
              <w:rPr>
                <w:szCs w:val="21"/>
              </w:rPr>
              <w:t>只允许一次注销，后续操作返回“账号已注销”或“未授权”</w:t>
            </w:r>
          </w:p>
        </w:tc>
      </w:tr>
      <w:tr w14:paraId="5348BD6D">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tcBorders>
            <w:vAlign w:val="center"/>
          </w:tcPr>
          <w:p w14:paraId="11B2C85F">
            <w:pPr>
              <w:rPr>
                <w:szCs w:val="21"/>
              </w:rPr>
            </w:pPr>
            <w:r>
              <w:rPr>
                <w:szCs w:val="21"/>
              </w:rPr>
              <w:t>10</w:t>
            </w:r>
          </w:p>
        </w:tc>
        <w:tc>
          <w:tcPr>
            <w:tcW w:w="0" w:type="auto"/>
            <w:tcBorders>
              <w:top w:val="single" w:color="auto" w:sz="4" w:space="0"/>
              <w:left w:val="single" w:color="auto" w:sz="4" w:space="0"/>
            </w:tcBorders>
            <w:vAlign w:val="center"/>
          </w:tcPr>
          <w:p w14:paraId="12BD9F42">
            <w:pPr>
              <w:rPr>
                <w:szCs w:val="21"/>
              </w:rPr>
            </w:pPr>
            <w:r>
              <w:rPr>
                <w:szCs w:val="21"/>
              </w:rPr>
              <w:t>数据库异常</w:t>
            </w:r>
          </w:p>
        </w:tc>
        <w:tc>
          <w:tcPr>
            <w:tcW w:w="0" w:type="auto"/>
            <w:tcBorders>
              <w:top w:val="single" w:color="auto" w:sz="4" w:space="0"/>
              <w:left w:val="single" w:color="auto" w:sz="4" w:space="0"/>
              <w:right w:val="single" w:color="auto" w:sz="4" w:space="0"/>
            </w:tcBorders>
            <w:vAlign w:val="center"/>
          </w:tcPr>
          <w:p w14:paraId="0F93758B">
            <w:pPr>
              <w:rPr>
                <w:szCs w:val="21"/>
              </w:rPr>
            </w:pPr>
            <w:r>
              <w:rPr>
                <w:szCs w:val="21"/>
              </w:rPr>
              <w:t>注销过程中数据库断开</w:t>
            </w:r>
          </w:p>
        </w:tc>
        <w:tc>
          <w:tcPr>
            <w:tcW w:w="0" w:type="auto"/>
            <w:tcBorders>
              <w:top w:val="single" w:color="auto" w:sz="4" w:space="0"/>
              <w:right w:val="single" w:color="auto" w:sz="4" w:space="0"/>
            </w:tcBorders>
            <w:vAlign w:val="center"/>
          </w:tcPr>
          <w:p w14:paraId="27110710">
            <w:pPr>
              <w:rPr>
                <w:szCs w:val="21"/>
              </w:rPr>
            </w:pPr>
            <w:r>
              <w:rPr>
                <w:szCs w:val="21"/>
              </w:rPr>
              <w:t>返回“服务器内部错误”，账号未被注销</w:t>
            </w:r>
          </w:p>
        </w:tc>
      </w:tr>
      <w:tr w14:paraId="64ECEC85">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tcBorders>
            <w:vAlign w:val="center"/>
          </w:tcPr>
          <w:p w14:paraId="2897E12B">
            <w:pPr>
              <w:rPr>
                <w:szCs w:val="21"/>
              </w:rPr>
            </w:pPr>
            <w:r>
              <w:rPr>
                <w:szCs w:val="21"/>
              </w:rPr>
              <w:t>11</w:t>
            </w:r>
          </w:p>
        </w:tc>
        <w:tc>
          <w:tcPr>
            <w:tcW w:w="0" w:type="auto"/>
            <w:tcBorders>
              <w:top w:val="single" w:color="auto" w:sz="4" w:space="0"/>
              <w:left w:val="single" w:color="auto" w:sz="4" w:space="0"/>
            </w:tcBorders>
            <w:vAlign w:val="center"/>
          </w:tcPr>
          <w:p w14:paraId="65A5F341">
            <w:pPr>
              <w:rPr>
                <w:szCs w:val="21"/>
              </w:rPr>
            </w:pPr>
            <w:r>
              <w:rPr>
                <w:szCs w:val="21"/>
              </w:rPr>
              <w:t>注销后token失效</w:t>
            </w:r>
          </w:p>
        </w:tc>
        <w:tc>
          <w:tcPr>
            <w:tcW w:w="0" w:type="auto"/>
            <w:tcBorders>
              <w:top w:val="single" w:color="auto" w:sz="4" w:space="0"/>
              <w:left w:val="single" w:color="auto" w:sz="4" w:space="0"/>
              <w:right w:val="single" w:color="auto" w:sz="4" w:space="0"/>
            </w:tcBorders>
            <w:vAlign w:val="center"/>
          </w:tcPr>
          <w:p w14:paraId="2A71ED24">
            <w:pPr>
              <w:rPr>
                <w:szCs w:val="21"/>
              </w:rPr>
            </w:pPr>
            <w:r>
              <w:rPr>
                <w:szCs w:val="21"/>
              </w:rPr>
              <w:t>注销后再次用原token请求接口</w:t>
            </w:r>
          </w:p>
        </w:tc>
        <w:tc>
          <w:tcPr>
            <w:tcW w:w="0" w:type="auto"/>
            <w:tcBorders>
              <w:top w:val="single" w:color="auto" w:sz="4" w:space="0"/>
              <w:right w:val="single" w:color="auto" w:sz="4" w:space="0"/>
            </w:tcBorders>
            <w:vAlign w:val="center"/>
          </w:tcPr>
          <w:p w14:paraId="6FA34076">
            <w:pPr>
              <w:rPr>
                <w:szCs w:val="21"/>
              </w:rPr>
            </w:pPr>
            <w:r>
              <w:rPr>
                <w:szCs w:val="21"/>
              </w:rPr>
              <w:t>返回“未授权”</w:t>
            </w:r>
          </w:p>
        </w:tc>
      </w:tr>
      <w:tr w14:paraId="458E7538">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tcBorders>
            <w:vAlign w:val="center"/>
          </w:tcPr>
          <w:p w14:paraId="703A9BAE">
            <w:pPr>
              <w:rPr>
                <w:szCs w:val="21"/>
              </w:rPr>
            </w:pPr>
            <w:r>
              <w:rPr>
                <w:szCs w:val="21"/>
              </w:rPr>
              <w:t>12</w:t>
            </w:r>
          </w:p>
        </w:tc>
        <w:tc>
          <w:tcPr>
            <w:tcW w:w="0" w:type="auto"/>
            <w:tcBorders>
              <w:top w:val="single" w:color="auto" w:sz="4" w:space="0"/>
              <w:left w:val="single" w:color="auto" w:sz="4" w:space="0"/>
              <w:bottom w:val="single" w:color="auto" w:sz="4" w:space="0"/>
            </w:tcBorders>
            <w:vAlign w:val="center"/>
          </w:tcPr>
          <w:p w14:paraId="13735B99">
            <w:pPr>
              <w:rPr>
                <w:szCs w:val="21"/>
              </w:rPr>
            </w:pPr>
            <w:r>
              <w:rPr>
                <w:szCs w:val="21"/>
              </w:rPr>
              <w:t>注销后第三方解绑</w:t>
            </w:r>
          </w:p>
        </w:tc>
        <w:tc>
          <w:tcPr>
            <w:tcW w:w="0" w:type="auto"/>
            <w:tcBorders>
              <w:top w:val="single" w:color="auto" w:sz="4" w:space="0"/>
              <w:left w:val="single" w:color="auto" w:sz="4" w:space="0"/>
              <w:bottom w:val="single" w:color="auto" w:sz="4" w:space="0"/>
              <w:right w:val="single" w:color="auto" w:sz="4" w:space="0"/>
            </w:tcBorders>
            <w:vAlign w:val="center"/>
          </w:tcPr>
          <w:p w14:paraId="4B8DB9F3">
            <w:pPr>
              <w:rPr>
                <w:szCs w:val="21"/>
              </w:rPr>
            </w:pPr>
            <w:r>
              <w:rPr>
                <w:szCs w:val="21"/>
              </w:rPr>
              <w:t>绑定了微信/QQ等第三方的账号注销</w:t>
            </w:r>
          </w:p>
        </w:tc>
        <w:tc>
          <w:tcPr>
            <w:tcW w:w="0" w:type="auto"/>
            <w:tcBorders>
              <w:top w:val="single" w:color="auto" w:sz="4" w:space="0"/>
              <w:bottom w:val="single" w:color="auto" w:sz="4" w:space="0"/>
              <w:right w:val="single" w:color="auto" w:sz="4" w:space="0"/>
            </w:tcBorders>
            <w:vAlign w:val="center"/>
          </w:tcPr>
          <w:p w14:paraId="1723700E">
            <w:pPr>
              <w:rPr>
                <w:szCs w:val="21"/>
              </w:rPr>
            </w:pPr>
            <w:r>
              <w:rPr>
                <w:szCs w:val="21"/>
              </w:rPr>
              <w:t>第三方绑定关系解除，不能再用原第三方直接登录</w:t>
            </w:r>
          </w:p>
        </w:tc>
      </w:tr>
      <w:tr w14:paraId="6879697C">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tcBorders>
            <w:vAlign w:val="center"/>
          </w:tcPr>
          <w:p w14:paraId="0533BEAA">
            <w:pPr>
              <w:rPr>
                <w:szCs w:val="21"/>
              </w:rPr>
            </w:pPr>
            <w:r>
              <w:rPr>
                <w:szCs w:val="21"/>
              </w:rPr>
              <w:t>13</w:t>
            </w:r>
          </w:p>
        </w:tc>
        <w:tc>
          <w:tcPr>
            <w:tcW w:w="0" w:type="auto"/>
            <w:tcBorders>
              <w:top w:val="single" w:color="auto" w:sz="4" w:space="0"/>
              <w:left w:val="single" w:color="auto" w:sz="4" w:space="0"/>
            </w:tcBorders>
            <w:vAlign w:val="center"/>
          </w:tcPr>
          <w:p w14:paraId="2D2620A7">
            <w:pPr>
              <w:rPr>
                <w:szCs w:val="21"/>
              </w:rPr>
            </w:pPr>
            <w:r>
              <w:rPr>
                <w:szCs w:val="21"/>
              </w:rPr>
              <w:t>注销后消息通知</w:t>
            </w:r>
          </w:p>
        </w:tc>
        <w:tc>
          <w:tcPr>
            <w:tcW w:w="0" w:type="auto"/>
            <w:tcBorders>
              <w:left w:val="single" w:color="auto" w:sz="4" w:space="0"/>
              <w:right w:val="single" w:color="auto" w:sz="4" w:space="0"/>
            </w:tcBorders>
            <w:vAlign w:val="center"/>
          </w:tcPr>
          <w:p w14:paraId="2ABF768B">
            <w:pPr>
              <w:rPr>
                <w:szCs w:val="21"/>
              </w:rPr>
            </w:pPr>
            <w:r>
              <w:rPr>
                <w:szCs w:val="21"/>
              </w:rPr>
              <w:t>注销后相关通知（如关注、评论）不再推送给其他用户</w:t>
            </w:r>
          </w:p>
        </w:tc>
        <w:tc>
          <w:tcPr>
            <w:tcW w:w="0" w:type="auto"/>
            <w:tcBorders>
              <w:right w:val="single" w:color="auto" w:sz="4" w:space="0"/>
            </w:tcBorders>
            <w:vAlign w:val="center"/>
          </w:tcPr>
          <w:p w14:paraId="0E337E1A">
            <w:pPr>
              <w:rPr>
                <w:szCs w:val="21"/>
              </w:rPr>
            </w:pPr>
            <w:r>
              <w:rPr>
                <w:szCs w:val="21"/>
              </w:rPr>
              <w:t>其他用户不会收到已注销用户的相关消息</w:t>
            </w:r>
          </w:p>
        </w:tc>
      </w:tr>
      <w:tr w14:paraId="0828FF4D">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tcBorders>
            <w:vAlign w:val="center"/>
          </w:tcPr>
          <w:p w14:paraId="14D0A32D">
            <w:pPr>
              <w:rPr>
                <w:szCs w:val="21"/>
              </w:rPr>
            </w:pPr>
            <w:r>
              <w:rPr>
                <w:szCs w:val="21"/>
              </w:rPr>
              <w:t>14</w:t>
            </w:r>
          </w:p>
        </w:tc>
        <w:tc>
          <w:tcPr>
            <w:tcW w:w="0" w:type="auto"/>
            <w:tcBorders>
              <w:top w:val="single" w:color="auto" w:sz="4" w:space="0"/>
              <w:left w:val="single" w:color="auto" w:sz="4" w:space="0"/>
            </w:tcBorders>
            <w:vAlign w:val="center"/>
          </w:tcPr>
          <w:p w14:paraId="2310A2C2">
            <w:pPr>
              <w:rPr>
                <w:szCs w:val="21"/>
              </w:rPr>
            </w:pPr>
            <w:r>
              <w:rPr>
                <w:szCs w:val="21"/>
              </w:rPr>
              <w:t>注销时网络异常</w:t>
            </w:r>
          </w:p>
        </w:tc>
        <w:tc>
          <w:tcPr>
            <w:tcW w:w="0" w:type="auto"/>
            <w:tcBorders>
              <w:top w:val="single" w:color="auto" w:sz="4" w:space="0"/>
              <w:left w:val="single" w:color="auto" w:sz="4" w:space="0"/>
              <w:right w:val="single" w:color="auto" w:sz="4" w:space="0"/>
            </w:tcBorders>
            <w:vAlign w:val="center"/>
          </w:tcPr>
          <w:p w14:paraId="5040A2CD">
            <w:pPr>
              <w:rPr>
                <w:szCs w:val="21"/>
              </w:rPr>
            </w:pPr>
            <w:r>
              <w:rPr>
                <w:szCs w:val="21"/>
              </w:rPr>
              <w:t>注销过程中断网</w:t>
            </w:r>
          </w:p>
        </w:tc>
        <w:tc>
          <w:tcPr>
            <w:tcW w:w="0" w:type="auto"/>
            <w:tcBorders>
              <w:top w:val="single" w:color="auto" w:sz="4" w:space="0"/>
              <w:right w:val="single" w:color="auto" w:sz="4" w:space="0"/>
            </w:tcBorders>
            <w:vAlign w:val="center"/>
          </w:tcPr>
          <w:p w14:paraId="5AB26066">
            <w:pPr>
              <w:rPr>
                <w:szCs w:val="21"/>
              </w:rPr>
            </w:pPr>
            <w:r>
              <w:rPr>
                <w:szCs w:val="21"/>
              </w:rPr>
              <w:t>返回“网络异常，请重试”，账号未被注销</w:t>
            </w:r>
          </w:p>
        </w:tc>
      </w:tr>
      <w:tr w14:paraId="12ED4381">
        <w:tblPrEx>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tcBorders>
            <w:vAlign w:val="center"/>
          </w:tcPr>
          <w:p w14:paraId="27D6E313">
            <w:pPr>
              <w:rPr>
                <w:szCs w:val="21"/>
              </w:rPr>
            </w:pPr>
            <w:r>
              <w:rPr>
                <w:szCs w:val="21"/>
              </w:rPr>
              <w:t>15</w:t>
            </w:r>
          </w:p>
        </w:tc>
        <w:tc>
          <w:tcPr>
            <w:tcW w:w="0" w:type="auto"/>
            <w:tcBorders>
              <w:top w:val="single" w:color="auto" w:sz="4" w:space="0"/>
              <w:left w:val="single" w:color="auto" w:sz="4" w:space="0"/>
              <w:bottom w:val="single" w:color="auto" w:sz="4" w:space="0"/>
            </w:tcBorders>
            <w:vAlign w:val="center"/>
          </w:tcPr>
          <w:p w14:paraId="79D208EB">
            <w:pPr>
              <w:rPr>
                <w:szCs w:val="21"/>
              </w:rPr>
            </w:pPr>
            <w:r>
              <w:rPr>
                <w:szCs w:val="21"/>
              </w:rPr>
              <w:t>注销后缓存清理</w:t>
            </w:r>
          </w:p>
        </w:tc>
        <w:tc>
          <w:tcPr>
            <w:tcW w:w="0" w:type="auto"/>
            <w:tcBorders>
              <w:top w:val="single" w:color="auto" w:sz="4" w:space="0"/>
              <w:left w:val="single" w:color="auto" w:sz="4" w:space="0"/>
              <w:bottom w:val="single" w:color="auto" w:sz="4" w:space="0"/>
              <w:right w:val="single" w:color="auto" w:sz="4" w:space="0"/>
            </w:tcBorders>
            <w:vAlign w:val="center"/>
          </w:tcPr>
          <w:p w14:paraId="09AD2858">
            <w:pPr>
              <w:rPr>
                <w:szCs w:val="21"/>
              </w:rPr>
            </w:pPr>
            <w:r>
              <w:rPr>
                <w:szCs w:val="21"/>
              </w:rPr>
              <w:t>注销后本地缓存（如用户信息、token）被清空</w:t>
            </w:r>
          </w:p>
        </w:tc>
        <w:tc>
          <w:tcPr>
            <w:tcW w:w="0" w:type="auto"/>
            <w:tcBorders>
              <w:top w:val="single" w:color="auto" w:sz="4" w:space="0"/>
              <w:bottom w:val="single" w:color="auto" w:sz="4" w:space="0"/>
              <w:right w:val="single" w:color="auto" w:sz="4" w:space="0"/>
            </w:tcBorders>
            <w:vAlign w:val="center"/>
          </w:tcPr>
          <w:p w14:paraId="52F16CF1">
            <w:pPr>
              <w:rPr>
                <w:szCs w:val="21"/>
              </w:rPr>
            </w:pPr>
            <w:r>
              <w:rPr>
                <w:szCs w:val="21"/>
              </w:rPr>
              <w:t>重新进入App需重新登录</w:t>
            </w:r>
          </w:p>
        </w:tc>
      </w:tr>
    </w:tbl>
    <w:p w14:paraId="33435932">
      <w:pPr>
        <w:rPr>
          <w:szCs w:val="21"/>
        </w:rPr>
      </w:pPr>
      <w:r>
        <w:rPr>
          <w:rFonts w:hint="eastAsia"/>
          <w:szCs w:val="21"/>
        </w:rPr>
        <w:t>二、白盒测试设计</w:t>
      </w:r>
    </w:p>
    <w:p w14:paraId="39C1A8E2">
      <w:pPr>
        <w:rPr>
          <w:szCs w:val="21"/>
        </w:rPr>
      </w:pPr>
      <w:r>
        <w:rPr>
          <w:rFonts w:hint="eastAsia"/>
          <w:szCs w:val="21"/>
        </w:rPr>
        <w:t>1. 主要测试点</w:t>
      </w:r>
    </w:p>
    <w:p w14:paraId="5578B826">
      <w:pPr>
        <w:rPr>
          <w:szCs w:val="21"/>
        </w:rPr>
      </w:pPr>
      <w:r>
        <w:rPr>
          <w:rFonts w:hint="eastAsia"/>
          <w:szCs w:val="21"/>
        </w:rPr>
        <w:t>- 用户认证（req.user是否存在，token有效性）</w:t>
      </w:r>
    </w:p>
    <w:p w14:paraId="133D5FAD">
      <w:pPr>
        <w:rPr>
          <w:szCs w:val="21"/>
        </w:rPr>
      </w:pPr>
      <w:r>
        <w:rPr>
          <w:rFonts w:hint="eastAsia"/>
          <w:szCs w:val="21"/>
        </w:rPr>
        <w:t>- 身份验证（密码/验证码校验）</w:t>
      </w:r>
    </w:p>
    <w:p w14:paraId="348C2978">
      <w:pPr>
        <w:rPr>
          <w:szCs w:val="21"/>
        </w:rPr>
      </w:pPr>
      <w:r>
        <w:rPr>
          <w:rFonts w:hint="eastAsia"/>
          <w:szCs w:val="21"/>
        </w:rPr>
        <w:t>- 注销二次确认</w:t>
      </w:r>
    </w:p>
    <w:p w14:paraId="001FAE39">
      <w:pPr>
        <w:rPr>
          <w:szCs w:val="21"/>
        </w:rPr>
      </w:pPr>
      <w:r>
        <w:rPr>
          <w:rFonts w:hint="eastAsia"/>
          <w:szCs w:val="21"/>
        </w:rPr>
        <w:t>- 数据库操作（用户数据删除/标记、相关数据清理/匿名化）</w:t>
      </w:r>
    </w:p>
    <w:p w14:paraId="5A6B7B13">
      <w:pPr>
        <w:rPr>
          <w:szCs w:val="21"/>
        </w:rPr>
      </w:pPr>
      <w:r>
        <w:rPr>
          <w:rFonts w:hint="eastAsia"/>
          <w:szCs w:val="21"/>
        </w:rPr>
        <w:t>- token/session失效</w:t>
      </w:r>
    </w:p>
    <w:p w14:paraId="685D74D9">
      <w:pPr>
        <w:rPr>
          <w:szCs w:val="21"/>
        </w:rPr>
      </w:pPr>
      <w:r>
        <w:rPr>
          <w:rFonts w:hint="eastAsia"/>
          <w:szCs w:val="21"/>
        </w:rPr>
        <w:t>- 第三方账号解绑</w:t>
      </w:r>
    </w:p>
    <w:p w14:paraId="6458951A">
      <w:pPr>
        <w:rPr>
          <w:szCs w:val="21"/>
        </w:rPr>
      </w:pPr>
      <w:r>
        <w:rPr>
          <w:rFonts w:hint="eastAsia"/>
          <w:szCs w:val="21"/>
        </w:rPr>
        <w:t>- 并发与频率控制</w:t>
      </w:r>
    </w:p>
    <w:p w14:paraId="355CF258">
      <w:pPr>
        <w:rPr>
          <w:szCs w:val="21"/>
        </w:rPr>
      </w:pPr>
      <w:r>
        <w:rPr>
          <w:rFonts w:hint="eastAsia"/>
          <w:szCs w:val="21"/>
        </w:rPr>
        <w:t>- 异常处理（数据库、网络、参数等）</w:t>
      </w:r>
    </w:p>
    <w:p w14:paraId="49C9E306">
      <w:pPr>
        <w:rPr>
          <w:szCs w:val="21"/>
        </w:rPr>
      </w:pPr>
      <w:r>
        <w:rPr>
          <w:rFonts w:hint="eastAsia"/>
          <w:szCs w:val="21"/>
        </w:rPr>
        <w:t>- 前端缓存清理</w:t>
      </w:r>
    </w:p>
    <w:p w14:paraId="61173AD7">
      <w:pPr>
        <w:rPr>
          <w:szCs w:val="21"/>
        </w:rPr>
      </w:pPr>
      <w:r>
        <w:rPr>
          <w:rFonts w:hint="eastAsia"/>
          <w:szCs w:val="21"/>
        </w:rPr>
        <w:t>2. 基本路径分析</w:t>
      </w:r>
    </w:p>
    <w:p w14:paraId="533925E4">
      <w:pPr>
        <w:rPr>
          <w:szCs w:val="21"/>
        </w:rPr>
      </w:pPr>
      <w:r>
        <w:rPr>
          <w:rFonts w:hint="eastAsia"/>
          <w:szCs w:val="21"/>
        </w:rPr>
        <w:t>伪代码流程如下：</w:t>
      </w:r>
    </w:p>
    <w:p w14:paraId="526F8939">
      <w:pPr>
        <w:rPr>
          <w:szCs w:val="21"/>
        </w:rPr>
      </w:pPr>
      <w:r>
        <w:rPr>
          <w:rFonts w:hint="eastAsia"/>
          <w:szCs w:val="21"/>
        </w:rPr>
        <w:t xml:space="preserve">A. 进入接口  </w:t>
      </w:r>
    </w:p>
    <w:p w14:paraId="1BF0310B">
      <w:pPr>
        <w:rPr>
          <w:szCs w:val="21"/>
        </w:rPr>
      </w:pPr>
      <w:r>
        <w:rPr>
          <w:rFonts w:hint="eastAsia"/>
          <w:szCs w:val="21"/>
        </w:rPr>
        <w:t xml:space="preserve">B. 校验用户登录（token）  </w:t>
      </w:r>
    </w:p>
    <w:p w14:paraId="68962499">
      <w:pPr>
        <w:rPr>
          <w:szCs w:val="21"/>
        </w:rPr>
      </w:pPr>
      <w:r>
        <w:rPr>
          <w:rFonts w:hint="eastAsia"/>
          <w:szCs w:val="21"/>
        </w:rPr>
        <w:t xml:space="preserve">C. 校验身份（密码/验证码）  </w:t>
      </w:r>
    </w:p>
    <w:p w14:paraId="6306E4DC">
      <w:pPr>
        <w:rPr>
          <w:szCs w:val="21"/>
        </w:rPr>
      </w:pPr>
      <w:r>
        <w:rPr>
          <w:rFonts w:hint="eastAsia"/>
          <w:szCs w:val="21"/>
        </w:rPr>
        <w:t xml:space="preserve">D. 二次确认  </w:t>
      </w:r>
    </w:p>
    <w:p w14:paraId="1A86BF9D">
      <w:pPr>
        <w:rPr>
          <w:szCs w:val="21"/>
        </w:rPr>
      </w:pPr>
      <w:r>
        <w:rPr>
          <w:rFonts w:hint="eastAsia"/>
          <w:szCs w:val="21"/>
        </w:rPr>
        <w:t xml:space="preserve">E. 注销账号（删除/标记用户、清理相关数据、解绑第三方）  </w:t>
      </w:r>
    </w:p>
    <w:p w14:paraId="3E71AEE5">
      <w:pPr>
        <w:rPr>
          <w:szCs w:val="21"/>
        </w:rPr>
      </w:pPr>
      <w:r>
        <w:rPr>
          <w:rFonts w:hint="eastAsia"/>
          <w:szCs w:val="21"/>
        </w:rPr>
        <w:t xml:space="preserve">F. 使token/session失效  </w:t>
      </w:r>
    </w:p>
    <w:p w14:paraId="2A4F5E42">
      <w:pPr>
        <w:rPr>
          <w:szCs w:val="21"/>
        </w:rPr>
      </w:pPr>
      <w:r>
        <w:rPr>
          <w:rFonts w:hint="eastAsia"/>
          <w:szCs w:val="21"/>
        </w:rPr>
        <w:t xml:space="preserve">G. 清理本地缓存  </w:t>
      </w:r>
    </w:p>
    <w:p w14:paraId="41DFE65D">
      <w:pPr>
        <w:rPr>
          <w:szCs w:val="21"/>
        </w:rPr>
      </w:pPr>
      <w:r>
        <w:rPr>
          <w:rFonts w:hint="eastAsia"/>
          <w:szCs w:val="21"/>
        </w:rPr>
        <w:t xml:space="preserve">H. 返回成功  </w:t>
      </w:r>
    </w:p>
    <w:p w14:paraId="45955633">
      <w:pPr>
        <w:rPr>
          <w:szCs w:val="21"/>
        </w:rPr>
      </w:pPr>
      <w:r>
        <w:rPr>
          <w:rFonts w:hint="eastAsia"/>
          <w:szCs w:val="21"/>
        </w:rPr>
        <w:t xml:space="preserve">I. 身份校验失败  </w:t>
      </w:r>
    </w:p>
    <w:p w14:paraId="0D18C942">
      <w:pPr>
        <w:rPr>
          <w:szCs w:val="21"/>
        </w:rPr>
      </w:pPr>
      <w:r>
        <w:rPr>
          <w:rFonts w:hint="eastAsia"/>
          <w:szCs w:val="21"/>
        </w:rPr>
        <w:t xml:space="preserve">J. 用户取消操作  </w:t>
      </w:r>
    </w:p>
    <w:p w14:paraId="0AED9D94">
      <w:pPr>
        <w:rPr>
          <w:szCs w:val="21"/>
        </w:rPr>
      </w:pPr>
      <w:r>
        <w:rPr>
          <w:rFonts w:hint="eastAsia"/>
          <w:szCs w:val="21"/>
        </w:rPr>
        <w:t xml:space="preserve">K. 数据库异常  </w:t>
      </w:r>
    </w:p>
    <w:p w14:paraId="58C2FDDF">
      <w:pPr>
        <w:rPr>
          <w:szCs w:val="21"/>
        </w:rPr>
      </w:pPr>
      <w:r>
        <w:rPr>
          <w:rFonts w:hint="eastAsia"/>
          <w:szCs w:val="21"/>
        </w:rPr>
        <w:t>L. 未登录/无效token</w:t>
      </w:r>
    </w:p>
    <w:p w14:paraId="4B923C50">
      <w:pPr>
        <w:rPr>
          <w:szCs w:val="21"/>
        </w:rPr>
      </w:pPr>
    </w:p>
    <w:p w14:paraId="44209CE8">
      <w:pPr>
        <w:rPr>
          <w:szCs w:val="21"/>
        </w:rPr>
      </w:pPr>
      <w:r>
        <w:rPr>
          <w:rFonts w:hint="eastAsia"/>
          <w:szCs w:val="21"/>
        </w:rPr>
        <w:t>流程图</w:t>
      </w:r>
    </w:p>
    <w:p w14:paraId="323053F0">
      <w:pPr>
        <w:ind w:firstLine="1260" w:firstLineChars="600"/>
        <w:rPr>
          <w:szCs w:val="21"/>
        </w:rPr>
      </w:pPr>
      <w:r>
        <w:rPr>
          <w:szCs w:val="21"/>
        </w:rPr>
        <w:drawing>
          <wp:inline distT="0" distB="0" distL="114300" distR="114300">
            <wp:extent cx="3676650" cy="4210050"/>
            <wp:effectExtent l="0" t="0" r="6350" b="635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6"/>
                    <a:stretch>
                      <a:fillRect/>
                    </a:stretch>
                  </pic:blipFill>
                  <pic:spPr>
                    <a:xfrm>
                      <a:off x="0" y="0"/>
                      <a:ext cx="3676650" cy="4210050"/>
                    </a:xfrm>
                    <a:prstGeom prst="rect">
                      <a:avLst/>
                    </a:prstGeom>
                    <a:noFill/>
                    <a:ln>
                      <a:noFill/>
                    </a:ln>
                  </pic:spPr>
                </pic:pic>
              </a:graphicData>
            </a:graphic>
          </wp:inline>
        </w:drawing>
      </w:r>
    </w:p>
    <w:p w14:paraId="0310E7FF">
      <w:pPr>
        <w:rPr>
          <w:szCs w:val="21"/>
        </w:rPr>
      </w:pPr>
      <w:r>
        <w:rPr>
          <w:rFonts w:hint="eastAsia"/>
          <w:szCs w:val="21"/>
        </w:rPr>
        <w:t>3. 基本路径</w:t>
      </w:r>
    </w:p>
    <w:p w14:paraId="3AA0D1E4">
      <w:pPr>
        <w:rPr>
          <w:szCs w:val="21"/>
        </w:rPr>
      </w:pPr>
      <w:r>
        <w:rPr>
          <w:rFonts w:hint="eastAsia"/>
          <w:szCs w:val="21"/>
        </w:rPr>
        <w:t>- 路径1（成功注销）: A → B → C → D → E → F → G → H</w:t>
      </w:r>
    </w:p>
    <w:p w14:paraId="46A0F0C5">
      <w:pPr>
        <w:rPr>
          <w:szCs w:val="21"/>
        </w:rPr>
      </w:pPr>
      <w:r>
        <w:rPr>
          <w:rFonts w:hint="eastAsia"/>
          <w:szCs w:val="21"/>
        </w:rPr>
        <w:t>- 路径2（未登录/无效token）: A → B → L</w:t>
      </w:r>
    </w:p>
    <w:p w14:paraId="2741975A">
      <w:pPr>
        <w:rPr>
          <w:szCs w:val="21"/>
        </w:rPr>
      </w:pPr>
      <w:r>
        <w:rPr>
          <w:rFonts w:hint="eastAsia"/>
          <w:szCs w:val="21"/>
        </w:rPr>
        <w:t>- 路径3（身份校验失败）: A → B → C → I</w:t>
      </w:r>
    </w:p>
    <w:p w14:paraId="1A580CBF">
      <w:pPr>
        <w:rPr>
          <w:szCs w:val="21"/>
        </w:rPr>
      </w:pPr>
      <w:r>
        <w:rPr>
          <w:rFonts w:hint="eastAsia"/>
          <w:szCs w:val="21"/>
        </w:rPr>
        <w:t>- 路径4（用户取消操作）: A → B → C → D → J</w:t>
      </w:r>
    </w:p>
    <w:p w14:paraId="3EEDC5F1">
      <w:pPr>
        <w:rPr>
          <w:szCs w:val="21"/>
        </w:rPr>
      </w:pPr>
      <w:r>
        <w:rPr>
          <w:rFonts w:hint="eastAsia"/>
          <w:szCs w:val="21"/>
        </w:rPr>
        <w:t>- 路径5（数据库异常）: A → B → C → D → E → K</w:t>
      </w:r>
    </w:p>
    <w:p w14:paraId="42CF7E20">
      <w:pPr>
        <w:rPr>
          <w:szCs w:val="21"/>
        </w:rPr>
      </w:pPr>
      <w:r>
        <w:rPr>
          <w:rFonts w:hint="eastAsia"/>
          <w:szCs w:val="21"/>
        </w:rPr>
        <w:t>4. 白盒测试用例表</w:t>
      </w:r>
    </w:p>
    <w:tbl>
      <w:tblPr>
        <w:tblStyle w:val="19"/>
        <w:tblW w:w="0" w:type="auto"/>
        <w:tblInd w:w="0" w:type="dxa"/>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Layout w:type="autofit"/>
        <w:tblCellMar>
          <w:top w:w="0" w:type="dxa"/>
          <w:left w:w="108" w:type="dxa"/>
          <w:bottom w:w="0" w:type="dxa"/>
          <w:right w:w="108" w:type="dxa"/>
        </w:tblCellMar>
      </w:tblPr>
      <w:tblGrid>
        <w:gridCol w:w="1057"/>
        <w:gridCol w:w="1144"/>
        <w:gridCol w:w="1606"/>
        <w:gridCol w:w="2343"/>
        <w:gridCol w:w="665"/>
        <w:gridCol w:w="1707"/>
      </w:tblGrid>
      <w:tr w14:paraId="6AA9AF24">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tcBorders>
              <w:top w:val="single" w:color="76453B" w:sz="4" w:space="0"/>
              <w:left w:val="single" w:color="76453B" w:sz="4" w:space="0"/>
              <w:bottom w:val="single" w:color="76453B" w:sz="4" w:space="0"/>
              <w:right w:val="dotted" w:color="76453B" w:sz="4" w:space="0"/>
            </w:tcBorders>
            <w:shd w:val="clear" w:color="auto" w:fill="76453B"/>
          </w:tcPr>
          <w:p w14:paraId="2D2667B8">
            <w:pPr>
              <w:rPr>
                <w:color w:val="FFFFFF"/>
                <w:szCs w:val="21"/>
              </w:rPr>
            </w:pPr>
            <w:r>
              <w:rPr>
                <w:color w:val="FFFFFF"/>
                <w:szCs w:val="21"/>
              </w:rPr>
              <w:t>测试用例编号</w:t>
            </w:r>
          </w:p>
        </w:tc>
        <w:tc>
          <w:tcPr>
            <w:tcW w:w="0" w:type="auto"/>
            <w:tcBorders>
              <w:top w:val="single" w:color="76453B" w:sz="4" w:space="0"/>
              <w:left w:val="dotted" w:color="76453B" w:sz="4" w:space="0"/>
              <w:bottom w:val="single" w:color="76453B" w:sz="4" w:space="0"/>
              <w:right w:val="dotted" w:color="76453B" w:sz="4" w:space="0"/>
            </w:tcBorders>
            <w:shd w:val="clear" w:color="auto" w:fill="76453B"/>
          </w:tcPr>
          <w:p w14:paraId="3565CC5F">
            <w:pPr>
              <w:rPr>
                <w:color w:val="FFFFFF"/>
                <w:szCs w:val="21"/>
              </w:rPr>
            </w:pPr>
            <w:r>
              <w:rPr>
                <w:color w:val="FFFFFF"/>
                <w:szCs w:val="21"/>
              </w:rPr>
              <w:t>测试场景</w:t>
            </w:r>
          </w:p>
        </w:tc>
        <w:tc>
          <w:tcPr>
            <w:tcW w:w="0" w:type="auto"/>
            <w:tcBorders>
              <w:top w:val="single" w:color="76453B" w:sz="4" w:space="0"/>
              <w:left w:val="dotted" w:color="76453B" w:sz="4" w:space="0"/>
              <w:bottom w:val="single" w:color="76453B" w:sz="4" w:space="0"/>
              <w:right w:val="dotted" w:color="76453B" w:sz="4" w:space="0"/>
            </w:tcBorders>
            <w:shd w:val="clear" w:color="auto" w:fill="76453B"/>
          </w:tcPr>
          <w:p w14:paraId="1D5E19C7">
            <w:pPr>
              <w:rPr>
                <w:color w:val="FFFFFF"/>
                <w:szCs w:val="21"/>
              </w:rPr>
            </w:pPr>
            <w:r>
              <w:rPr>
                <w:color w:val="FFFFFF"/>
                <w:szCs w:val="21"/>
              </w:rPr>
              <w:t>输入数据</w:t>
            </w:r>
          </w:p>
        </w:tc>
        <w:tc>
          <w:tcPr>
            <w:tcW w:w="0" w:type="auto"/>
            <w:tcBorders>
              <w:top w:val="single" w:color="76453B" w:sz="4" w:space="0"/>
              <w:left w:val="dotted" w:color="76453B" w:sz="4" w:space="0"/>
              <w:bottom w:val="single" w:color="76453B" w:sz="4" w:space="0"/>
              <w:right w:val="dotted" w:color="76453B" w:sz="4" w:space="0"/>
            </w:tcBorders>
            <w:shd w:val="clear" w:color="auto" w:fill="76453B"/>
          </w:tcPr>
          <w:p w14:paraId="3E0FA2C9">
            <w:pPr>
              <w:rPr>
                <w:color w:val="FFFFFF"/>
                <w:szCs w:val="21"/>
              </w:rPr>
            </w:pPr>
            <w:r>
              <w:rPr>
                <w:color w:val="FFFFFF"/>
                <w:szCs w:val="21"/>
              </w:rPr>
              <w:t>预期输出</w:t>
            </w:r>
          </w:p>
        </w:tc>
        <w:tc>
          <w:tcPr>
            <w:tcW w:w="0" w:type="auto"/>
            <w:tcBorders>
              <w:top w:val="single" w:color="76453B" w:sz="4" w:space="0"/>
              <w:left w:val="dotted" w:color="76453B" w:sz="4" w:space="0"/>
              <w:bottom w:val="single" w:color="76453B" w:sz="4" w:space="0"/>
              <w:right w:val="dotted" w:color="76453B" w:sz="4" w:space="0"/>
            </w:tcBorders>
            <w:shd w:val="clear" w:color="auto" w:fill="76453B"/>
          </w:tcPr>
          <w:p w14:paraId="78E4DB66">
            <w:pPr>
              <w:rPr>
                <w:color w:val="FFFFFF"/>
                <w:szCs w:val="21"/>
              </w:rPr>
            </w:pPr>
            <w:r>
              <w:rPr>
                <w:color w:val="FFFFFF"/>
                <w:szCs w:val="21"/>
              </w:rPr>
              <w:t>覆盖路径</w:t>
            </w:r>
          </w:p>
        </w:tc>
        <w:tc>
          <w:tcPr>
            <w:tcW w:w="0" w:type="auto"/>
            <w:tcBorders>
              <w:top w:val="single" w:color="76453B" w:sz="4" w:space="0"/>
              <w:left w:val="dotted" w:color="76453B" w:sz="4" w:space="0"/>
              <w:bottom w:val="single" w:color="76453B" w:sz="4" w:space="0"/>
              <w:right w:val="single" w:color="76453B" w:sz="4" w:space="0"/>
            </w:tcBorders>
            <w:shd w:val="clear" w:color="auto" w:fill="76453B"/>
          </w:tcPr>
          <w:p w14:paraId="7EC1C4D9">
            <w:pPr>
              <w:rPr>
                <w:color w:val="FFFFFF"/>
                <w:szCs w:val="21"/>
              </w:rPr>
            </w:pPr>
            <w:r>
              <w:rPr>
                <w:color w:val="FFFFFF"/>
                <w:szCs w:val="21"/>
              </w:rPr>
              <w:t>测试目的</w:t>
            </w:r>
          </w:p>
        </w:tc>
      </w:tr>
      <w:tr w14:paraId="3675B89A">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0AB0F117">
            <w:pPr>
              <w:rPr>
                <w:color w:val="000000"/>
                <w:szCs w:val="21"/>
              </w:rPr>
            </w:pPr>
            <w:r>
              <w:rPr>
                <w:color w:val="000000"/>
                <w:szCs w:val="21"/>
              </w:rPr>
              <w:t>TC001</w:t>
            </w:r>
          </w:p>
        </w:tc>
        <w:tc>
          <w:tcPr>
            <w:tcW w:w="0" w:type="auto"/>
            <w:shd w:val="clear" w:color="auto" w:fill="auto"/>
          </w:tcPr>
          <w:p w14:paraId="411DC03E">
            <w:pPr>
              <w:rPr>
                <w:color w:val="000000"/>
                <w:szCs w:val="21"/>
              </w:rPr>
            </w:pPr>
            <w:r>
              <w:rPr>
                <w:color w:val="000000"/>
                <w:szCs w:val="21"/>
              </w:rPr>
              <w:t>成功注销</w:t>
            </w:r>
          </w:p>
        </w:tc>
        <w:tc>
          <w:tcPr>
            <w:tcW w:w="0" w:type="auto"/>
            <w:shd w:val="clear" w:color="auto" w:fill="auto"/>
          </w:tcPr>
          <w:p w14:paraId="2D64EFE7">
            <w:pPr>
              <w:rPr>
                <w:color w:val="000000"/>
                <w:szCs w:val="21"/>
              </w:rPr>
            </w:pPr>
            <w:r>
              <w:rPr>
                <w:color w:val="000000"/>
                <w:szCs w:val="21"/>
              </w:rPr>
              <w:t>正确token+密码/验证码+确认</w:t>
            </w:r>
          </w:p>
        </w:tc>
        <w:tc>
          <w:tcPr>
            <w:tcW w:w="0" w:type="auto"/>
            <w:shd w:val="clear" w:color="auto" w:fill="auto"/>
          </w:tcPr>
          <w:p w14:paraId="1454418B">
            <w:pPr>
              <w:rPr>
                <w:color w:val="000000"/>
                <w:szCs w:val="21"/>
              </w:rPr>
            </w:pPr>
            <w:r>
              <w:rPr>
                <w:color w:val="000000"/>
                <w:szCs w:val="21"/>
              </w:rPr>
              <w:t>{ success: true, message: "注销成功" }</w:t>
            </w:r>
          </w:p>
        </w:tc>
        <w:tc>
          <w:tcPr>
            <w:tcW w:w="0" w:type="auto"/>
            <w:shd w:val="clear" w:color="auto" w:fill="auto"/>
          </w:tcPr>
          <w:p w14:paraId="7F63360D">
            <w:pPr>
              <w:rPr>
                <w:color w:val="000000"/>
                <w:szCs w:val="21"/>
              </w:rPr>
            </w:pPr>
            <w:r>
              <w:rPr>
                <w:color w:val="000000"/>
                <w:szCs w:val="21"/>
              </w:rPr>
              <w:t>路径1</w:t>
            </w:r>
          </w:p>
        </w:tc>
        <w:tc>
          <w:tcPr>
            <w:tcW w:w="0" w:type="auto"/>
            <w:shd w:val="clear" w:color="auto" w:fill="auto"/>
          </w:tcPr>
          <w:p w14:paraId="1C1D98A5">
            <w:pPr>
              <w:rPr>
                <w:color w:val="000000"/>
                <w:szCs w:val="21"/>
              </w:rPr>
            </w:pPr>
            <w:r>
              <w:rPr>
                <w:color w:val="000000"/>
                <w:szCs w:val="21"/>
              </w:rPr>
              <w:t>验证完整注销流程</w:t>
            </w:r>
          </w:p>
        </w:tc>
      </w:tr>
      <w:tr w14:paraId="7618FA42">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5D37AA6F">
            <w:pPr>
              <w:rPr>
                <w:color w:val="000000"/>
                <w:szCs w:val="21"/>
              </w:rPr>
            </w:pPr>
            <w:r>
              <w:rPr>
                <w:color w:val="000000"/>
                <w:szCs w:val="21"/>
              </w:rPr>
              <w:t>TC002</w:t>
            </w:r>
          </w:p>
        </w:tc>
        <w:tc>
          <w:tcPr>
            <w:tcW w:w="0" w:type="auto"/>
            <w:shd w:val="clear" w:color="auto" w:fill="auto"/>
          </w:tcPr>
          <w:p w14:paraId="3B9250E5">
            <w:pPr>
              <w:rPr>
                <w:color w:val="000000"/>
                <w:szCs w:val="21"/>
              </w:rPr>
            </w:pPr>
            <w:r>
              <w:rPr>
                <w:color w:val="000000"/>
                <w:szCs w:val="21"/>
              </w:rPr>
              <w:t>未登录/无效token</w:t>
            </w:r>
          </w:p>
        </w:tc>
        <w:tc>
          <w:tcPr>
            <w:tcW w:w="0" w:type="auto"/>
            <w:shd w:val="clear" w:color="auto" w:fill="auto"/>
          </w:tcPr>
          <w:p w14:paraId="77364298">
            <w:pPr>
              <w:rPr>
                <w:color w:val="000000"/>
                <w:szCs w:val="21"/>
              </w:rPr>
            </w:pPr>
            <w:r>
              <w:rPr>
                <w:color w:val="000000"/>
                <w:szCs w:val="21"/>
              </w:rPr>
              <w:t>不带token/伪造token</w:t>
            </w:r>
          </w:p>
        </w:tc>
        <w:tc>
          <w:tcPr>
            <w:tcW w:w="0" w:type="auto"/>
            <w:shd w:val="clear" w:color="auto" w:fill="auto"/>
          </w:tcPr>
          <w:p w14:paraId="77A5C683">
            <w:pPr>
              <w:rPr>
                <w:color w:val="000000"/>
                <w:szCs w:val="21"/>
              </w:rPr>
            </w:pPr>
            <w:r>
              <w:rPr>
                <w:color w:val="000000"/>
                <w:szCs w:val="21"/>
              </w:rPr>
              <w:t>{ success: false, message: "未授权" }</w:t>
            </w:r>
          </w:p>
        </w:tc>
        <w:tc>
          <w:tcPr>
            <w:tcW w:w="0" w:type="auto"/>
            <w:shd w:val="clear" w:color="auto" w:fill="auto"/>
          </w:tcPr>
          <w:p w14:paraId="2DBD9530">
            <w:pPr>
              <w:rPr>
                <w:color w:val="000000"/>
                <w:szCs w:val="21"/>
              </w:rPr>
            </w:pPr>
            <w:r>
              <w:rPr>
                <w:color w:val="000000"/>
                <w:szCs w:val="21"/>
              </w:rPr>
              <w:t>路径2</w:t>
            </w:r>
          </w:p>
        </w:tc>
        <w:tc>
          <w:tcPr>
            <w:tcW w:w="0" w:type="auto"/>
            <w:shd w:val="clear" w:color="auto" w:fill="auto"/>
          </w:tcPr>
          <w:p w14:paraId="5D11272E">
            <w:pPr>
              <w:rPr>
                <w:color w:val="000000"/>
                <w:szCs w:val="21"/>
              </w:rPr>
            </w:pPr>
            <w:r>
              <w:rPr>
                <w:color w:val="000000"/>
                <w:szCs w:val="21"/>
              </w:rPr>
              <w:t>验证未登录拦截</w:t>
            </w:r>
          </w:p>
        </w:tc>
      </w:tr>
      <w:tr w14:paraId="40A17D79">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37459B0E">
            <w:pPr>
              <w:rPr>
                <w:color w:val="000000"/>
                <w:szCs w:val="21"/>
              </w:rPr>
            </w:pPr>
            <w:r>
              <w:rPr>
                <w:color w:val="000000"/>
                <w:szCs w:val="21"/>
              </w:rPr>
              <w:t>TC003</w:t>
            </w:r>
          </w:p>
        </w:tc>
        <w:tc>
          <w:tcPr>
            <w:tcW w:w="0" w:type="auto"/>
            <w:shd w:val="clear" w:color="auto" w:fill="auto"/>
          </w:tcPr>
          <w:p w14:paraId="045A4347">
            <w:pPr>
              <w:rPr>
                <w:color w:val="000000"/>
                <w:szCs w:val="21"/>
              </w:rPr>
            </w:pPr>
            <w:r>
              <w:rPr>
                <w:color w:val="000000"/>
                <w:szCs w:val="21"/>
              </w:rPr>
              <w:t>身份校验失败</w:t>
            </w:r>
          </w:p>
        </w:tc>
        <w:tc>
          <w:tcPr>
            <w:tcW w:w="0" w:type="auto"/>
            <w:shd w:val="clear" w:color="auto" w:fill="auto"/>
          </w:tcPr>
          <w:p w14:paraId="15D3B072">
            <w:pPr>
              <w:rPr>
                <w:color w:val="000000"/>
                <w:szCs w:val="21"/>
              </w:rPr>
            </w:pPr>
            <w:r>
              <w:rPr>
                <w:color w:val="000000"/>
                <w:szCs w:val="21"/>
              </w:rPr>
              <w:t>错误密码/验证码</w:t>
            </w:r>
          </w:p>
        </w:tc>
        <w:tc>
          <w:tcPr>
            <w:tcW w:w="0" w:type="auto"/>
            <w:shd w:val="clear" w:color="auto" w:fill="auto"/>
          </w:tcPr>
          <w:p w14:paraId="7524BAFC">
            <w:pPr>
              <w:rPr>
                <w:color w:val="000000"/>
                <w:szCs w:val="21"/>
              </w:rPr>
            </w:pPr>
            <w:r>
              <w:rPr>
                <w:color w:val="000000"/>
                <w:szCs w:val="21"/>
              </w:rPr>
              <w:t>{ success: false, message: "密码/验证码错误" }</w:t>
            </w:r>
          </w:p>
        </w:tc>
        <w:tc>
          <w:tcPr>
            <w:tcW w:w="0" w:type="auto"/>
            <w:shd w:val="clear" w:color="auto" w:fill="auto"/>
          </w:tcPr>
          <w:p w14:paraId="1D2650E2">
            <w:pPr>
              <w:rPr>
                <w:color w:val="000000"/>
                <w:szCs w:val="21"/>
              </w:rPr>
            </w:pPr>
            <w:r>
              <w:rPr>
                <w:color w:val="000000"/>
                <w:szCs w:val="21"/>
              </w:rPr>
              <w:t>路径3</w:t>
            </w:r>
          </w:p>
        </w:tc>
        <w:tc>
          <w:tcPr>
            <w:tcW w:w="0" w:type="auto"/>
            <w:shd w:val="clear" w:color="auto" w:fill="auto"/>
          </w:tcPr>
          <w:p w14:paraId="61F9A0FA">
            <w:pPr>
              <w:rPr>
                <w:color w:val="000000"/>
                <w:szCs w:val="21"/>
              </w:rPr>
            </w:pPr>
            <w:r>
              <w:rPr>
                <w:color w:val="000000"/>
                <w:szCs w:val="21"/>
              </w:rPr>
              <w:t>验证身份校验</w:t>
            </w:r>
          </w:p>
        </w:tc>
      </w:tr>
      <w:tr w14:paraId="01EB1420">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0E575EF4">
            <w:pPr>
              <w:rPr>
                <w:color w:val="000000"/>
                <w:szCs w:val="21"/>
              </w:rPr>
            </w:pPr>
            <w:r>
              <w:rPr>
                <w:color w:val="000000"/>
                <w:szCs w:val="21"/>
              </w:rPr>
              <w:t>TC004</w:t>
            </w:r>
          </w:p>
        </w:tc>
        <w:tc>
          <w:tcPr>
            <w:tcW w:w="0" w:type="auto"/>
            <w:shd w:val="clear" w:color="auto" w:fill="auto"/>
          </w:tcPr>
          <w:p w14:paraId="48E281DE">
            <w:pPr>
              <w:rPr>
                <w:color w:val="000000"/>
                <w:szCs w:val="21"/>
              </w:rPr>
            </w:pPr>
            <w:r>
              <w:rPr>
                <w:color w:val="000000"/>
                <w:szCs w:val="21"/>
              </w:rPr>
              <w:t>用户取消操作</w:t>
            </w:r>
          </w:p>
        </w:tc>
        <w:tc>
          <w:tcPr>
            <w:tcW w:w="0" w:type="auto"/>
            <w:shd w:val="clear" w:color="auto" w:fill="auto"/>
          </w:tcPr>
          <w:p w14:paraId="349D0993">
            <w:pPr>
              <w:rPr>
                <w:color w:val="000000"/>
                <w:szCs w:val="21"/>
              </w:rPr>
            </w:pPr>
            <w:r>
              <w:rPr>
                <w:color w:val="000000"/>
                <w:szCs w:val="21"/>
              </w:rPr>
              <w:t>注销弹窗点取消</w:t>
            </w:r>
          </w:p>
        </w:tc>
        <w:tc>
          <w:tcPr>
            <w:tcW w:w="0" w:type="auto"/>
            <w:shd w:val="clear" w:color="auto" w:fill="auto"/>
          </w:tcPr>
          <w:p w14:paraId="078523C6">
            <w:pPr>
              <w:rPr>
                <w:color w:val="000000"/>
                <w:szCs w:val="21"/>
              </w:rPr>
            </w:pPr>
            <w:r>
              <w:rPr>
                <w:color w:val="000000"/>
                <w:szCs w:val="21"/>
              </w:rPr>
              <w:t>{ success: false, message: "操作已取消" }</w:t>
            </w:r>
          </w:p>
        </w:tc>
        <w:tc>
          <w:tcPr>
            <w:tcW w:w="0" w:type="auto"/>
            <w:shd w:val="clear" w:color="auto" w:fill="auto"/>
          </w:tcPr>
          <w:p w14:paraId="19BA0E77">
            <w:pPr>
              <w:rPr>
                <w:color w:val="000000"/>
                <w:szCs w:val="21"/>
              </w:rPr>
            </w:pPr>
            <w:r>
              <w:rPr>
                <w:color w:val="000000"/>
                <w:szCs w:val="21"/>
              </w:rPr>
              <w:t>路径4</w:t>
            </w:r>
          </w:p>
        </w:tc>
        <w:tc>
          <w:tcPr>
            <w:tcW w:w="0" w:type="auto"/>
            <w:shd w:val="clear" w:color="auto" w:fill="auto"/>
          </w:tcPr>
          <w:p w14:paraId="11C9B32A">
            <w:pPr>
              <w:rPr>
                <w:color w:val="000000"/>
                <w:szCs w:val="21"/>
              </w:rPr>
            </w:pPr>
            <w:r>
              <w:rPr>
                <w:color w:val="000000"/>
                <w:szCs w:val="21"/>
              </w:rPr>
              <w:t>验证二次确认</w:t>
            </w:r>
          </w:p>
        </w:tc>
      </w:tr>
      <w:tr w14:paraId="6E5AE78A">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326FB624">
            <w:pPr>
              <w:rPr>
                <w:color w:val="000000"/>
                <w:szCs w:val="21"/>
              </w:rPr>
            </w:pPr>
            <w:r>
              <w:rPr>
                <w:color w:val="000000"/>
                <w:szCs w:val="21"/>
              </w:rPr>
              <w:t>TC005</w:t>
            </w:r>
          </w:p>
        </w:tc>
        <w:tc>
          <w:tcPr>
            <w:tcW w:w="0" w:type="auto"/>
            <w:shd w:val="clear" w:color="auto" w:fill="auto"/>
          </w:tcPr>
          <w:p w14:paraId="02AB447F">
            <w:pPr>
              <w:rPr>
                <w:color w:val="000000"/>
                <w:szCs w:val="21"/>
              </w:rPr>
            </w:pPr>
            <w:r>
              <w:rPr>
                <w:color w:val="000000"/>
                <w:szCs w:val="21"/>
              </w:rPr>
              <w:t>数据库异常</w:t>
            </w:r>
          </w:p>
        </w:tc>
        <w:tc>
          <w:tcPr>
            <w:tcW w:w="0" w:type="auto"/>
            <w:shd w:val="clear" w:color="auto" w:fill="auto"/>
          </w:tcPr>
          <w:p w14:paraId="7F6F7634">
            <w:pPr>
              <w:rPr>
                <w:color w:val="000000"/>
                <w:szCs w:val="21"/>
              </w:rPr>
            </w:pPr>
            <w:r>
              <w:rPr>
                <w:color w:val="000000"/>
                <w:szCs w:val="21"/>
              </w:rPr>
              <w:t>注销时数据库断开</w:t>
            </w:r>
          </w:p>
        </w:tc>
        <w:tc>
          <w:tcPr>
            <w:tcW w:w="0" w:type="auto"/>
            <w:shd w:val="clear" w:color="auto" w:fill="auto"/>
          </w:tcPr>
          <w:p w14:paraId="7216A053">
            <w:pPr>
              <w:rPr>
                <w:color w:val="000000"/>
                <w:szCs w:val="21"/>
              </w:rPr>
            </w:pPr>
            <w:r>
              <w:rPr>
                <w:color w:val="000000"/>
                <w:szCs w:val="21"/>
              </w:rPr>
              <w:t>{ success: false, message: "服务器内部错误" }</w:t>
            </w:r>
          </w:p>
        </w:tc>
        <w:tc>
          <w:tcPr>
            <w:tcW w:w="0" w:type="auto"/>
            <w:shd w:val="clear" w:color="auto" w:fill="auto"/>
          </w:tcPr>
          <w:p w14:paraId="69119599">
            <w:pPr>
              <w:rPr>
                <w:color w:val="000000"/>
                <w:szCs w:val="21"/>
              </w:rPr>
            </w:pPr>
            <w:r>
              <w:rPr>
                <w:color w:val="000000"/>
                <w:szCs w:val="21"/>
              </w:rPr>
              <w:t>路径5</w:t>
            </w:r>
          </w:p>
        </w:tc>
        <w:tc>
          <w:tcPr>
            <w:tcW w:w="0" w:type="auto"/>
            <w:shd w:val="clear" w:color="auto" w:fill="auto"/>
          </w:tcPr>
          <w:p w14:paraId="62A4FBC0">
            <w:pPr>
              <w:rPr>
                <w:color w:val="000000"/>
                <w:szCs w:val="21"/>
              </w:rPr>
            </w:pPr>
            <w:r>
              <w:rPr>
                <w:color w:val="000000"/>
                <w:szCs w:val="21"/>
              </w:rPr>
              <w:t>验证异常处理</w:t>
            </w:r>
          </w:p>
        </w:tc>
      </w:tr>
      <w:tr w14:paraId="536DEB17">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30717D77">
            <w:pPr>
              <w:rPr>
                <w:color w:val="000000"/>
                <w:szCs w:val="21"/>
              </w:rPr>
            </w:pPr>
            <w:r>
              <w:rPr>
                <w:color w:val="000000"/>
                <w:szCs w:val="21"/>
              </w:rPr>
              <w:t>TC006</w:t>
            </w:r>
          </w:p>
        </w:tc>
        <w:tc>
          <w:tcPr>
            <w:tcW w:w="0" w:type="auto"/>
            <w:shd w:val="clear" w:color="auto" w:fill="auto"/>
          </w:tcPr>
          <w:p w14:paraId="0CE6FA1A">
            <w:pPr>
              <w:rPr>
                <w:color w:val="000000"/>
                <w:szCs w:val="21"/>
              </w:rPr>
            </w:pPr>
            <w:r>
              <w:rPr>
                <w:color w:val="000000"/>
                <w:szCs w:val="21"/>
              </w:rPr>
              <w:t>注销后token失效</w:t>
            </w:r>
          </w:p>
        </w:tc>
        <w:tc>
          <w:tcPr>
            <w:tcW w:w="0" w:type="auto"/>
            <w:shd w:val="clear" w:color="auto" w:fill="auto"/>
          </w:tcPr>
          <w:p w14:paraId="14156FF2">
            <w:pPr>
              <w:rPr>
                <w:color w:val="000000"/>
                <w:szCs w:val="21"/>
              </w:rPr>
            </w:pPr>
            <w:r>
              <w:rPr>
                <w:color w:val="000000"/>
                <w:szCs w:val="21"/>
              </w:rPr>
              <w:t>注销后用原token请求</w:t>
            </w:r>
          </w:p>
        </w:tc>
        <w:tc>
          <w:tcPr>
            <w:tcW w:w="0" w:type="auto"/>
            <w:shd w:val="clear" w:color="auto" w:fill="auto"/>
          </w:tcPr>
          <w:p w14:paraId="157448BF">
            <w:pPr>
              <w:rPr>
                <w:color w:val="000000"/>
                <w:szCs w:val="21"/>
              </w:rPr>
            </w:pPr>
            <w:r>
              <w:rPr>
                <w:color w:val="000000"/>
                <w:szCs w:val="21"/>
              </w:rPr>
              <w:t>{ success: false, message: "未授权" }</w:t>
            </w:r>
          </w:p>
        </w:tc>
        <w:tc>
          <w:tcPr>
            <w:tcW w:w="0" w:type="auto"/>
            <w:shd w:val="clear" w:color="auto" w:fill="auto"/>
          </w:tcPr>
          <w:p w14:paraId="291772D9">
            <w:pPr>
              <w:rPr>
                <w:color w:val="000000"/>
                <w:szCs w:val="21"/>
              </w:rPr>
            </w:pPr>
            <w:r>
              <w:rPr>
                <w:color w:val="000000"/>
                <w:szCs w:val="21"/>
              </w:rPr>
              <w:t>路径1</w:t>
            </w:r>
          </w:p>
        </w:tc>
        <w:tc>
          <w:tcPr>
            <w:tcW w:w="0" w:type="auto"/>
            <w:shd w:val="clear" w:color="auto" w:fill="auto"/>
          </w:tcPr>
          <w:p w14:paraId="039DAFCD">
            <w:pPr>
              <w:rPr>
                <w:color w:val="000000"/>
                <w:szCs w:val="21"/>
              </w:rPr>
            </w:pPr>
            <w:r>
              <w:rPr>
                <w:color w:val="000000"/>
                <w:szCs w:val="21"/>
              </w:rPr>
              <w:t>验证token/session失效</w:t>
            </w:r>
          </w:p>
        </w:tc>
      </w:tr>
      <w:tr w14:paraId="585B8C16">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3AE0C439">
            <w:pPr>
              <w:rPr>
                <w:color w:val="000000"/>
                <w:szCs w:val="21"/>
              </w:rPr>
            </w:pPr>
            <w:r>
              <w:rPr>
                <w:color w:val="000000"/>
                <w:szCs w:val="21"/>
              </w:rPr>
              <w:t>TC007</w:t>
            </w:r>
          </w:p>
        </w:tc>
        <w:tc>
          <w:tcPr>
            <w:tcW w:w="0" w:type="auto"/>
            <w:shd w:val="clear" w:color="auto" w:fill="auto"/>
          </w:tcPr>
          <w:p w14:paraId="5BD483A4">
            <w:pPr>
              <w:rPr>
                <w:color w:val="000000"/>
                <w:szCs w:val="21"/>
              </w:rPr>
            </w:pPr>
            <w:r>
              <w:rPr>
                <w:color w:val="000000"/>
                <w:szCs w:val="21"/>
              </w:rPr>
              <w:t>注销后数据清理</w:t>
            </w:r>
          </w:p>
        </w:tc>
        <w:tc>
          <w:tcPr>
            <w:tcW w:w="0" w:type="auto"/>
            <w:shd w:val="clear" w:color="auto" w:fill="auto"/>
          </w:tcPr>
          <w:p w14:paraId="02CB089E">
            <w:pPr>
              <w:rPr>
                <w:color w:val="000000"/>
                <w:szCs w:val="21"/>
              </w:rPr>
            </w:pPr>
            <w:r>
              <w:rPr>
                <w:color w:val="000000"/>
                <w:szCs w:val="21"/>
              </w:rPr>
              <w:t>注销后用原手机号注册</w:t>
            </w:r>
          </w:p>
        </w:tc>
        <w:tc>
          <w:tcPr>
            <w:tcW w:w="0" w:type="auto"/>
            <w:shd w:val="clear" w:color="auto" w:fill="auto"/>
          </w:tcPr>
          <w:p w14:paraId="4216474D">
            <w:pPr>
              <w:rPr>
                <w:color w:val="000000"/>
                <w:szCs w:val="21"/>
              </w:rPr>
            </w:pPr>
            <w:r>
              <w:rPr>
                <w:color w:val="000000"/>
                <w:szCs w:val="21"/>
              </w:rPr>
              <w:t>注册成功，原数据不影响新账号</w:t>
            </w:r>
          </w:p>
        </w:tc>
        <w:tc>
          <w:tcPr>
            <w:tcW w:w="0" w:type="auto"/>
            <w:shd w:val="clear" w:color="auto" w:fill="auto"/>
          </w:tcPr>
          <w:p w14:paraId="6BBA2DC3">
            <w:pPr>
              <w:rPr>
                <w:color w:val="000000"/>
                <w:szCs w:val="21"/>
              </w:rPr>
            </w:pPr>
            <w:r>
              <w:rPr>
                <w:color w:val="000000"/>
                <w:szCs w:val="21"/>
              </w:rPr>
              <w:t>路径1</w:t>
            </w:r>
          </w:p>
        </w:tc>
        <w:tc>
          <w:tcPr>
            <w:tcW w:w="0" w:type="auto"/>
            <w:shd w:val="clear" w:color="auto" w:fill="auto"/>
          </w:tcPr>
          <w:p w14:paraId="607A8C0C">
            <w:pPr>
              <w:rPr>
                <w:color w:val="000000"/>
                <w:szCs w:val="21"/>
              </w:rPr>
            </w:pPr>
            <w:r>
              <w:rPr>
                <w:color w:val="000000"/>
                <w:szCs w:val="21"/>
              </w:rPr>
              <w:t>验证数据清理</w:t>
            </w:r>
          </w:p>
        </w:tc>
      </w:tr>
      <w:tr w14:paraId="3D7B2C55">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4B1A1F21">
            <w:pPr>
              <w:rPr>
                <w:color w:val="000000"/>
                <w:szCs w:val="21"/>
              </w:rPr>
            </w:pPr>
            <w:r>
              <w:rPr>
                <w:color w:val="000000"/>
                <w:szCs w:val="21"/>
              </w:rPr>
              <w:t>TC008</w:t>
            </w:r>
          </w:p>
        </w:tc>
        <w:tc>
          <w:tcPr>
            <w:tcW w:w="0" w:type="auto"/>
            <w:shd w:val="clear" w:color="auto" w:fill="auto"/>
          </w:tcPr>
          <w:p w14:paraId="4429077C">
            <w:pPr>
              <w:rPr>
                <w:color w:val="000000"/>
                <w:szCs w:val="21"/>
              </w:rPr>
            </w:pPr>
            <w:r>
              <w:rPr>
                <w:color w:val="000000"/>
                <w:szCs w:val="21"/>
              </w:rPr>
              <w:t>注销后第三方解绑</w:t>
            </w:r>
          </w:p>
        </w:tc>
        <w:tc>
          <w:tcPr>
            <w:tcW w:w="0" w:type="auto"/>
            <w:shd w:val="clear" w:color="auto" w:fill="auto"/>
          </w:tcPr>
          <w:p w14:paraId="7510F95C">
            <w:pPr>
              <w:rPr>
                <w:color w:val="000000"/>
                <w:szCs w:val="21"/>
              </w:rPr>
            </w:pPr>
            <w:r>
              <w:rPr>
                <w:color w:val="000000"/>
                <w:szCs w:val="21"/>
              </w:rPr>
              <w:t>注销绑定微信/QQ账号</w:t>
            </w:r>
          </w:p>
        </w:tc>
        <w:tc>
          <w:tcPr>
            <w:tcW w:w="0" w:type="auto"/>
            <w:shd w:val="clear" w:color="auto" w:fill="auto"/>
          </w:tcPr>
          <w:p w14:paraId="273B2C0B">
            <w:pPr>
              <w:rPr>
                <w:color w:val="000000"/>
                <w:szCs w:val="21"/>
              </w:rPr>
            </w:pPr>
            <w:r>
              <w:rPr>
                <w:color w:val="000000"/>
                <w:szCs w:val="21"/>
              </w:rPr>
              <w:t>解绑成功，不能再用原第三方直接登录</w:t>
            </w:r>
          </w:p>
        </w:tc>
        <w:tc>
          <w:tcPr>
            <w:tcW w:w="0" w:type="auto"/>
            <w:shd w:val="clear" w:color="auto" w:fill="auto"/>
          </w:tcPr>
          <w:p w14:paraId="241571F2">
            <w:pPr>
              <w:rPr>
                <w:color w:val="000000"/>
                <w:szCs w:val="21"/>
              </w:rPr>
            </w:pPr>
            <w:r>
              <w:rPr>
                <w:color w:val="000000"/>
                <w:szCs w:val="21"/>
              </w:rPr>
              <w:t>路径1</w:t>
            </w:r>
          </w:p>
        </w:tc>
        <w:tc>
          <w:tcPr>
            <w:tcW w:w="0" w:type="auto"/>
            <w:shd w:val="clear" w:color="auto" w:fill="auto"/>
          </w:tcPr>
          <w:p w14:paraId="65C1237C">
            <w:pPr>
              <w:rPr>
                <w:color w:val="000000"/>
                <w:szCs w:val="21"/>
              </w:rPr>
            </w:pPr>
            <w:r>
              <w:rPr>
                <w:color w:val="000000"/>
                <w:szCs w:val="21"/>
              </w:rPr>
              <w:t>验证第三方解绑</w:t>
            </w:r>
          </w:p>
        </w:tc>
      </w:tr>
      <w:tr w14:paraId="697F6D7D">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39607C04">
            <w:pPr>
              <w:rPr>
                <w:color w:val="000000"/>
                <w:szCs w:val="21"/>
              </w:rPr>
            </w:pPr>
            <w:r>
              <w:rPr>
                <w:color w:val="000000"/>
                <w:szCs w:val="21"/>
              </w:rPr>
              <w:t>TC009</w:t>
            </w:r>
          </w:p>
        </w:tc>
        <w:tc>
          <w:tcPr>
            <w:tcW w:w="0" w:type="auto"/>
            <w:shd w:val="clear" w:color="auto" w:fill="auto"/>
          </w:tcPr>
          <w:p w14:paraId="458275B4">
            <w:pPr>
              <w:rPr>
                <w:color w:val="000000"/>
                <w:szCs w:val="21"/>
              </w:rPr>
            </w:pPr>
            <w:r>
              <w:rPr>
                <w:color w:val="000000"/>
                <w:szCs w:val="21"/>
              </w:rPr>
              <w:t>注销接口频繁调用</w:t>
            </w:r>
          </w:p>
        </w:tc>
        <w:tc>
          <w:tcPr>
            <w:tcW w:w="0" w:type="auto"/>
            <w:shd w:val="clear" w:color="auto" w:fill="auto"/>
          </w:tcPr>
          <w:p w14:paraId="38EA4279">
            <w:pPr>
              <w:rPr>
                <w:color w:val="000000"/>
                <w:szCs w:val="21"/>
              </w:rPr>
            </w:pPr>
            <w:r>
              <w:rPr>
                <w:color w:val="000000"/>
                <w:szCs w:val="21"/>
              </w:rPr>
              <w:t>多次点击注销</w:t>
            </w:r>
          </w:p>
        </w:tc>
        <w:tc>
          <w:tcPr>
            <w:tcW w:w="0" w:type="auto"/>
            <w:shd w:val="clear" w:color="auto" w:fill="auto"/>
          </w:tcPr>
          <w:p w14:paraId="0E04EBC2">
            <w:pPr>
              <w:rPr>
                <w:color w:val="000000"/>
                <w:szCs w:val="21"/>
              </w:rPr>
            </w:pPr>
            <w:r>
              <w:rPr>
                <w:color w:val="000000"/>
                <w:szCs w:val="21"/>
              </w:rPr>
              <w:t>只允许一次注销，后续返回“账号已注销”</w:t>
            </w:r>
          </w:p>
        </w:tc>
        <w:tc>
          <w:tcPr>
            <w:tcW w:w="0" w:type="auto"/>
            <w:shd w:val="clear" w:color="auto" w:fill="auto"/>
          </w:tcPr>
          <w:p w14:paraId="6DD5361C">
            <w:pPr>
              <w:rPr>
                <w:color w:val="000000"/>
                <w:szCs w:val="21"/>
              </w:rPr>
            </w:pPr>
            <w:r>
              <w:rPr>
                <w:color w:val="000000"/>
                <w:szCs w:val="21"/>
              </w:rPr>
              <w:t>路径1</w:t>
            </w:r>
          </w:p>
        </w:tc>
        <w:tc>
          <w:tcPr>
            <w:tcW w:w="0" w:type="auto"/>
            <w:shd w:val="clear" w:color="auto" w:fill="auto"/>
          </w:tcPr>
          <w:p w14:paraId="2789B8B3">
            <w:pPr>
              <w:rPr>
                <w:color w:val="000000"/>
                <w:szCs w:val="21"/>
              </w:rPr>
            </w:pPr>
            <w:r>
              <w:rPr>
                <w:color w:val="000000"/>
                <w:szCs w:val="21"/>
              </w:rPr>
              <w:t>验证幂等性</w:t>
            </w:r>
          </w:p>
        </w:tc>
      </w:tr>
      <w:tr w14:paraId="4B923F80">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589832AB">
            <w:pPr>
              <w:rPr>
                <w:color w:val="000000"/>
                <w:szCs w:val="21"/>
              </w:rPr>
            </w:pPr>
            <w:r>
              <w:rPr>
                <w:color w:val="000000"/>
                <w:szCs w:val="21"/>
              </w:rPr>
              <w:t>TC010</w:t>
            </w:r>
          </w:p>
        </w:tc>
        <w:tc>
          <w:tcPr>
            <w:tcW w:w="0" w:type="auto"/>
            <w:shd w:val="clear" w:color="auto" w:fill="auto"/>
          </w:tcPr>
          <w:p w14:paraId="61DCB74A">
            <w:pPr>
              <w:rPr>
                <w:color w:val="000000"/>
                <w:szCs w:val="21"/>
              </w:rPr>
            </w:pPr>
            <w:r>
              <w:rPr>
                <w:color w:val="000000"/>
                <w:szCs w:val="21"/>
              </w:rPr>
              <w:t>注销后消息隔离</w:t>
            </w:r>
          </w:p>
        </w:tc>
        <w:tc>
          <w:tcPr>
            <w:tcW w:w="0" w:type="auto"/>
            <w:shd w:val="clear" w:color="auto" w:fill="auto"/>
          </w:tcPr>
          <w:p w14:paraId="6B7084AC">
            <w:pPr>
              <w:rPr>
                <w:color w:val="000000"/>
                <w:szCs w:val="21"/>
              </w:rPr>
            </w:pPr>
            <w:r>
              <w:rPr>
                <w:color w:val="000000"/>
                <w:szCs w:val="21"/>
              </w:rPr>
              <w:t>注销后他人查不到相关数据</w:t>
            </w:r>
          </w:p>
        </w:tc>
        <w:tc>
          <w:tcPr>
            <w:tcW w:w="0" w:type="auto"/>
            <w:shd w:val="clear" w:color="auto" w:fill="auto"/>
          </w:tcPr>
          <w:p w14:paraId="569E9ED0">
            <w:pPr>
              <w:rPr>
                <w:color w:val="000000"/>
                <w:szCs w:val="21"/>
              </w:rPr>
            </w:pPr>
            <w:r>
              <w:rPr>
                <w:color w:val="000000"/>
                <w:szCs w:val="21"/>
              </w:rPr>
              <w:t>相关数据被删除或匿名化</w:t>
            </w:r>
          </w:p>
        </w:tc>
        <w:tc>
          <w:tcPr>
            <w:tcW w:w="0" w:type="auto"/>
            <w:shd w:val="clear" w:color="auto" w:fill="auto"/>
          </w:tcPr>
          <w:p w14:paraId="1E3F73CC">
            <w:pPr>
              <w:rPr>
                <w:color w:val="000000"/>
                <w:szCs w:val="21"/>
              </w:rPr>
            </w:pPr>
            <w:r>
              <w:rPr>
                <w:color w:val="000000"/>
                <w:szCs w:val="21"/>
              </w:rPr>
              <w:t>路径1</w:t>
            </w:r>
          </w:p>
        </w:tc>
        <w:tc>
          <w:tcPr>
            <w:tcW w:w="0" w:type="auto"/>
            <w:shd w:val="clear" w:color="auto" w:fill="auto"/>
          </w:tcPr>
          <w:p w14:paraId="034A119C">
            <w:pPr>
              <w:rPr>
                <w:color w:val="000000"/>
                <w:szCs w:val="21"/>
              </w:rPr>
            </w:pPr>
            <w:r>
              <w:rPr>
                <w:color w:val="000000"/>
                <w:szCs w:val="21"/>
              </w:rPr>
              <w:t>验证数据隔离</w:t>
            </w:r>
          </w:p>
        </w:tc>
      </w:tr>
      <w:tr w14:paraId="37539F7E">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shd w:val="clear" w:color="auto" w:fill="auto"/>
          </w:tcPr>
          <w:p w14:paraId="449AE353">
            <w:pPr>
              <w:rPr>
                <w:color w:val="000000"/>
                <w:szCs w:val="21"/>
              </w:rPr>
            </w:pPr>
            <w:r>
              <w:rPr>
                <w:color w:val="000000"/>
                <w:szCs w:val="21"/>
              </w:rPr>
              <w:t>TC011</w:t>
            </w:r>
          </w:p>
        </w:tc>
        <w:tc>
          <w:tcPr>
            <w:tcW w:w="0" w:type="auto"/>
            <w:shd w:val="clear" w:color="auto" w:fill="auto"/>
          </w:tcPr>
          <w:p w14:paraId="050FBF1F">
            <w:pPr>
              <w:rPr>
                <w:color w:val="000000"/>
                <w:szCs w:val="21"/>
              </w:rPr>
            </w:pPr>
            <w:r>
              <w:rPr>
                <w:color w:val="000000"/>
                <w:szCs w:val="21"/>
              </w:rPr>
              <w:t>注销时网络异常</w:t>
            </w:r>
          </w:p>
        </w:tc>
        <w:tc>
          <w:tcPr>
            <w:tcW w:w="0" w:type="auto"/>
            <w:shd w:val="clear" w:color="auto" w:fill="auto"/>
          </w:tcPr>
          <w:p w14:paraId="4823C52E">
            <w:pPr>
              <w:rPr>
                <w:color w:val="000000"/>
                <w:szCs w:val="21"/>
              </w:rPr>
            </w:pPr>
            <w:r>
              <w:rPr>
                <w:color w:val="000000"/>
                <w:szCs w:val="21"/>
              </w:rPr>
              <w:t>注销过程中断网</w:t>
            </w:r>
          </w:p>
        </w:tc>
        <w:tc>
          <w:tcPr>
            <w:tcW w:w="0" w:type="auto"/>
            <w:shd w:val="clear" w:color="auto" w:fill="auto"/>
          </w:tcPr>
          <w:p w14:paraId="1F50430A">
            <w:pPr>
              <w:rPr>
                <w:color w:val="000000"/>
                <w:szCs w:val="21"/>
              </w:rPr>
            </w:pPr>
            <w:r>
              <w:rPr>
                <w:color w:val="000000"/>
                <w:szCs w:val="21"/>
              </w:rPr>
              <w:t>{ success: false, message: "网络异常，请重试" }</w:t>
            </w:r>
          </w:p>
        </w:tc>
        <w:tc>
          <w:tcPr>
            <w:tcW w:w="0" w:type="auto"/>
            <w:shd w:val="clear" w:color="auto" w:fill="auto"/>
          </w:tcPr>
          <w:p w14:paraId="65289B7D">
            <w:pPr>
              <w:rPr>
                <w:color w:val="000000"/>
                <w:szCs w:val="21"/>
              </w:rPr>
            </w:pPr>
            <w:r>
              <w:rPr>
                <w:color w:val="000000"/>
                <w:szCs w:val="21"/>
              </w:rPr>
              <w:t>路径5</w:t>
            </w:r>
          </w:p>
        </w:tc>
        <w:tc>
          <w:tcPr>
            <w:tcW w:w="0" w:type="auto"/>
            <w:shd w:val="clear" w:color="auto" w:fill="auto"/>
          </w:tcPr>
          <w:p w14:paraId="61E207D7">
            <w:pPr>
              <w:rPr>
                <w:color w:val="000000"/>
                <w:szCs w:val="21"/>
              </w:rPr>
            </w:pPr>
            <w:r>
              <w:rPr>
                <w:color w:val="000000"/>
                <w:szCs w:val="21"/>
              </w:rPr>
              <w:t>验证网络异常处理</w:t>
            </w:r>
          </w:p>
        </w:tc>
      </w:tr>
      <w:tr w14:paraId="6AE8530C">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c>
          <w:tcPr>
            <w:tcW w:w="0" w:type="auto"/>
            <w:tcBorders>
              <w:top w:val="single" w:color="76453B" w:sz="4" w:space="0"/>
              <w:left w:val="single" w:color="76453B" w:sz="4" w:space="0"/>
              <w:bottom w:val="single" w:color="76453B" w:sz="4" w:space="0"/>
              <w:right w:val="dotted" w:color="76453B" w:sz="4" w:space="0"/>
            </w:tcBorders>
            <w:shd w:val="clear" w:color="auto" w:fill="EAD8C0"/>
          </w:tcPr>
          <w:p w14:paraId="1E1A7D31">
            <w:pPr>
              <w:rPr>
                <w:color w:val="000000"/>
                <w:szCs w:val="21"/>
              </w:rPr>
            </w:pPr>
            <w:r>
              <w:rPr>
                <w:color w:val="000000"/>
                <w:szCs w:val="21"/>
              </w:rPr>
              <w:t>TC012</w:t>
            </w:r>
          </w:p>
        </w:tc>
        <w:tc>
          <w:tcPr>
            <w:tcW w:w="0" w:type="auto"/>
            <w:tcBorders>
              <w:top w:val="single" w:color="76453B" w:sz="4" w:space="0"/>
              <w:left w:val="dotted" w:color="76453B" w:sz="4" w:space="0"/>
              <w:bottom w:val="single" w:color="76453B" w:sz="4" w:space="0"/>
              <w:right w:val="dotted" w:color="76453B" w:sz="4" w:space="0"/>
            </w:tcBorders>
            <w:shd w:val="clear" w:color="auto" w:fill="EAD8C0"/>
          </w:tcPr>
          <w:p w14:paraId="79418129">
            <w:pPr>
              <w:rPr>
                <w:color w:val="000000"/>
                <w:szCs w:val="21"/>
              </w:rPr>
            </w:pPr>
            <w:r>
              <w:rPr>
                <w:color w:val="000000"/>
                <w:szCs w:val="21"/>
              </w:rPr>
              <w:t>注销后缓存清理</w:t>
            </w:r>
          </w:p>
        </w:tc>
        <w:tc>
          <w:tcPr>
            <w:tcW w:w="0" w:type="auto"/>
            <w:tcBorders>
              <w:top w:val="single" w:color="76453B" w:sz="4" w:space="0"/>
              <w:left w:val="dotted" w:color="76453B" w:sz="4" w:space="0"/>
              <w:bottom w:val="single" w:color="76453B" w:sz="4" w:space="0"/>
              <w:right w:val="dotted" w:color="76453B" w:sz="4" w:space="0"/>
            </w:tcBorders>
            <w:shd w:val="clear" w:color="auto" w:fill="EAD8C0"/>
          </w:tcPr>
          <w:p w14:paraId="61050338">
            <w:pPr>
              <w:rPr>
                <w:color w:val="000000"/>
                <w:szCs w:val="21"/>
              </w:rPr>
            </w:pPr>
            <w:r>
              <w:rPr>
                <w:color w:val="000000"/>
                <w:szCs w:val="21"/>
              </w:rPr>
              <w:t>注销后本地缓存被清空</w:t>
            </w:r>
          </w:p>
        </w:tc>
        <w:tc>
          <w:tcPr>
            <w:tcW w:w="0" w:type="auto"/>
            <w:tcBorders>
              <w:top w:val="single" w:color="76453B" w:sz="4" w:space="0"/>
              <w:left w:val="dotted" w:color="76453B" w:sz="4" w:space="0"/>
              <w:bottom w:val="single" w:color="76453B" w:sz="4" w:space="0"/>
              <w:right w:val="dotted" w:color="76453B" w:sz="4" w:space="0"/>
            </w:tcBorders>
            <w:shd w:val="clear" w:color="auto" w:fill="EAD8C0"/>
          </w:tcPr>
          <w:p w14:paraId="185968F7">
            <w:pPr>
              <w:rPr>
                <w:color w:val="000000"/>
                <w:szCs w:val="21"/>
              </w:rPr>
            </w:pPr>
            <w:r>
              <w:rPr>
                <w:color w:val="000000"/>
                <w:szCs w:val="21"/>
              </w:rPr>
              <w:t>需重新登录</w:t>
            </w:r>
          </w:p>
        </w:tc>
        <w:tc>
          <w:tcPr>
            <w:tcW w:w="0" w:type="auto"/>
            <w:tcBorders>
              <w:top w:val="single" w:color="76453B" w:sz="4" w:space="0"/>
              <w:left w:val="dotted" w:color="76453B" w:sz="4" w:space="0"/>
              <w:bottom w:val="single" w:color="76453B" w:sz="4" w:space="0"/>
              <w:right w:val="dotted" w:color="76453B" w:sz="4" w:space="0"/>
            </w:tcBorders>
            <w:shd w:val="clear" w:color="auto" w:fill="EAD8C0"/>
          </w:tcPr>
          <w:p w14:paraId="391C9B9B">
            <w:pPr>
              <w:rPr>
                <w:color w:val="000000"/>
                <w:szCs w:val="21"/>
              </w:rPr>
            </w:pPr>
            <w:r>
              <w:rPr>
                <w:color w:val="000000"/>
                <w:szCs w:val="21"/>
              </w:rPr>
              <w:t>路径1</w:t>
            </w:r>
          </w:p>
        </w:tc>
        <w:tc>
          <w:tcPr>
            <w:tcW w:w="0" w:type="auto"/>
            <w:tcBorders>
              <w:top w:val="single" w:color="76453B" w:sz="4" w:space="0"/>
              <w:left w:val="dotted" w:color="76453B" w:sz="4" w:space="0"/>
              <w:bottom w:val="single" w:color="76453B" w:sz="4" w:space="0"/>
              <w:right w:val="single" w:color="76453B" w:sz="4" w:space="0"/>
            </w:tcBorders>
            <w:shd w:val="clear" w:color="auto" w:fill="EAD8C0"/>
          </w:tcPr>
          <w:p w14:paraId="198A54EA">
            <w:pPr>
              <w:rPr>
                <w:color w:val="000000"/>
                <w:szCs w:val="21"/>
              </w:rPr>
            </w:pPr>
            <w:r>
              <w:rPr>
                <w:color w:val="000000"/>
                <w:szCs w:val="21"/>
              </w:rPr>
              <w:t>验证前端缓存清理</w:t>
            </w:r>
          </w:p>
        </w:tc>
      </w:tr>
    </w:tbl>
    <w:p w14:paraId="010554E5">
      <w:pPr>
        <w:rPr>
          <w:rFonts w:hint="eastAsia"/>
          <w:szCs w:val="21"/>
        </w:rPr>
      </w:pPr>
    </w:p>
    <w:p w14:paraId="4496928F">
      <w:pPr>
        <w:pStyle w:val="4"/>
      </w:pPr>
      <w:r>
        <w:rPr>
          <w:rFonts w:hint="eastAsia"/>
        </w:rPr>
        <w:t>2．2．21</w:t>
      </w:r>
      <w:r>
        <w:t>资源批量操作</w:t>
      </w:r>
    </w:p>
    <w:p w14:paraId="5F8148B9">
      <w:pPr>
        <w:rPr>
          <w:szCs w:val="21"/>
        </w:rPr>
      </w:pPr>
      <w:r>
        <w:rPr>
          <w:szCs w:val="21"/>
        </w:rPr>
        <w:t>一、黑盒测试用例设计</w:t>
      </w:r>
    </w:p>
    <w:p w14:paraId="7DCFBF2A">
      <w:pPr>
        <w:rPr>
          <w:szCs w:val="21"/>
        </w:rPr>
      </w:pPr>
      <w:r>
        <w:rPr>
          <w:szCs w:val="21"/>
        </w:rPr>
        <w:t>1. 测试目标</w:t>
      </w:r>
    </w:p>
    <w:p w14:paraId="25E5A5EC">
      <w:pPr>
        <w:numPr>
          <w:ilvl w:val="0"/>
          <w:numId w:val="101"/>
        </w:numPr>
        <w:rPr>
          <w:szCs w:val="21"/>
        </w:rPr>
      </w:pPr>
      <w:r>
        <w:rPr>
          <w:szCs w:val="21"/>
        </w:rPr>
        <w:t>验证“资源批量操作”功能的正确性、安全性和健壮性。</w:t>
      </w:r>
    </w:p>
    <w:p w14:paraId="761B055B">
      <w:pPr>
        <w:numPr>
          <w:ilvl w:val="0"/>
          <w:numId w:val="102"/>
        </w:numPr>
        <w:rPr>
          <w:szCs w:val="21"/>
        </w:rPr>
      </w:pPr>
      <w:r>
        <w:rPr>
          <w:szCs w:val="21"/>
        </w:rPr>
        <w:t>检查权限校验、参数校验、操作原子性、异常处理、用户体验等。</w:t>
      </w:r>
    </w:p>
    <w:p w14:paraId="05A95DDC">
      <w:pPr>
        <w:rPr>
          <w:szCs w:val="21"/>
        </w:rPr>
      </w:pPr>
      <w:r>
        <w:rPr>
          <w:szCs w:val="21"/>
        </w:rPr>
        <w:t>2. 测试用例</w:t>
      </w:r>
    </w:p>
    <w:tbl>
      <w:tblPr>
        <w:tblStyle w:val="19"/>
        <w:tblW w:w="9322" w:type="dxa"/>
        <w:tblInd w:w="0" w:type="dxa"/>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Layout w:type="autofit"/>
        <w:tblCellMar>
          <w:top w:w="0" w:type="dxa"/>
          <w:left w:w="108" w:type="dxa"/>
          <w:bottom w:w="0" w:type="dxa"/>
          <w:right w:w="108" w:type="dxa"/>
        </w:tblCellMar>
      </w:tblPr>
      <w:tblGrid>
        <w:gridCol w:w="429"/>
        <w:gridCol w:w="2231"/>
        <w:gridCol w:w="2977"/>
        <w:gridCol w:w="3685"/>
      </w:tblGrid>
      <w:tr w14:paraId="05B7A603">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1159" w:hRule="atLeast"/>
        </w:trPr>
        <w:tc>
          <w:tcPr>
            <w:tcW w:w="429" w:type="dxa"/>
            <w:tcBorders>
              <w:top w:val="single" w:color="76453B" w:sz="4" w:space="0"/>
              <w:left w:val="single" w:color="76453B" w:sz="4" w:space="0"/>
              <w:bottom w:val="single" w:color="76453B" w:sz="4" w:space="0"/>
              <w:right w:val="dotted" w:color="76453B" w:sz="4" w:space="0"/>
            </w:tcBorders>
            <w:shd w:val="clear" w:color="auto" w:fill="76453B"/>
          </w:tcPr>
          <w:p w14:paraId="4D8286AE">
            <w:pPr>
              <w:rPr>
                <w:color w:val="FFFFFF"/>
                <w:szCs w:val="21"/>
              </w:rPr>
            </w:pPr>
            <w:r>
              <w:rPr>
                <w:color w:val="FFFFFF"/>
                <w:szCs w:val="21"/>
              </w:rPr>
              <w:t>用例编号</w:t>
            </w:r>
          </w:p>
        </w:tc>
        <w:tc>
          <w:tcPr>
            <w:tcW w:w="2231" w:type="dxa"/>
            <w:tcBorders>
              <w:top w:val="single" w:color="76453B" w:sz="4" w:space="0"/>
              <w:left w:val="dotted" w:color="76453B" w:sz="4" w:space="0"/>
              <w:bottom w:val="single" w:color="76453B" w:sz="4" w:space="0"/>
              <w:right w:val="dotted" w:color="76453B" w:sz="4" w:space="0"/>
            </w:tcBorders>
            <w:shd w:val="clear" w:color="auto" w:fill="76453B"/>
          </w:tcPr>
          <w:p w14:paraId="23759F2C">
            <w:pPr>
              <w:rPr>
                <w:color w:val="FFFFFF"/>
                <w:szCs w:val="21"/>
              </w:rPr>
            </w:pPr>
            <w:r>
              <w:rPr>
                <w:color w:val="FFFFFF"/>
                <w:szCs w:val="21"/>
              </w:rPr>
              <w:t>测试内容</w:t>
            </w:r>
          </w:p>
        </w:tc>
        <w:tc>
          <w:tcPr>
            <w:tcW w:w="2977" w:type="dxa"/>
            <w:tcBorders>
              <w:top w:val="single" w:color="76453B" w:sz="4" w:space="0"/>
              <w:left w:val="dotted" w:color="76453B" w:sz="4" w:space="0"/>
              <w:bottom w:val="single" w:color="76453B" w:sz="4" w:space="0"/>
              <w:right w:val="dotted" w:color="76453B" w:sz="4" w:space="0"/>
            </w:tcBorders>
            <w:shd w:val="clear" w:color="auto" w:fill="76453B"/>
          </w:tcPr>
          <w:p w14:paraId="72682C47">
            <w:pPr>
              <w:rPr>
                <w:color w:val="FFFFFF"/>
                <w:szCs w:val="21"/>
              </w:rPr>
            </w:pPr>
            <w:r>
              <w:rPr>
                <w:color w:val="FFFFFF"/>
                <w:szCs w:val="21"/>
              </w:rPr>
              <w:t>输入数据/操作</w:t>
            </w:r>
          </w:p>
        </w:tc>
        <w:tc>
          <w:tcPr>
            <w:tcW w:w="3685" w:type="dxa"/>
            <w:tcBorders>
              <w:top w:val="single" w:color="76453B" w:sz="4" w:space="0"/>
              <w:left w:val="dotted" w:color="76453B" w:sz="4" w:space="0"/>
              <w:bottom w:val="single" w:color="76453B" w:sz="4" w:space="0"/>
              <w:right w:val="single" w:color="76453B" w:sz="4" w:space="0"/>
            </w:tcBorders>
            <w:shd w:val="clear" w:color="auto" w:fill="76453B"/>
          </w:tcPr>
          <w:p w14:paraId="2177A312">
            <w:pPr>
              <w:rPr>
                <w:color w:val="FFFFFF"/>
                <w:szCs w:val="21"/>
              </w:rPr>
            </w:pPr>
            <w:r>
              <w:rPr>
                <w:color w:val="FFFFFF"/>
                <w:szCs w:val="21"/>
              </w:rPr>
              <w:t>预期输出/结果</w:t>
            </w:r>
          </w:p>
        </w:tc>
      </w:tr>
      <w:tr w14:paraId="1A950860">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872" w:hRule="atLeast"/>
        </w:trPr>
        <w:tc>
          <w:tcPr>
            <w:tcW w:w="429" w:type="dxa"/>
            <w:shd w:val="clear" w:color="auto" w:fill="auto"/>
          </w:tcPr>
          <w:p w14:paraId="7168649A">
            <w:pPr>
              <w:rPr>
                <w:color w:val="000000"/>
                <w:szCs w:val="21"/>
              </w:rPr>
            </w:pPr>
            <w:r>
              <w:rPr>
                <w:color w:val="000000"/>
                <w:szCs w:val="21"/>
              </w:rPr>
              <w:t>1</w:t>
            </w:r>
          </w:p>
        </w:tc>
        <w:tc>
          <w:tcPr>
            <w:tcW w:w="2231" w:type="dxa"/>
            <w:shd w:val="clear" w:color="auto" w:fill="auto"/>
          </w:tcPr>
          <w:p w14:paraId="4CE86BE5">
            <w:pPr>
              <w:rPr>
                <w:color w:val="000000"/>
                <w:szCs w:val="21"/>
              </w:rPr>
            </w:pPr>
            <w:r>
              <w:rPr>
                <w:color w:val="000000"/>
                <w:szCs w:val="21"/>
              </w:rPr>
              <w:t>正常批量删除资源</w:t>
            </w:r>
          </w:p>
        </w:tc>
        <w:tc>
          <w:tcPr>
            <w:tcW w:w="2977" w:type="dxa"/>
            <w:shd w:val="clear" w:color="auto" w:fill="auto"/>
          </w:tcPr>
          <w:p w14:paraId="0B800517">
            <w:pPr>
              <w:rPr>
                <w:color w:val="000000"/>
                <w:szCs w:val="21"/>
              </w:rPr>
            </w:pPr>
            <w:r>
              <w:rPr>
                <w:color w:val="000000"/>
                <w:szCs w:val="21"/>
              </w:rPr>
              <w:t>用户A登录，选择自己拥有的3个资源，点击“批量删除”</w:t>
            </w:r>
          </w:p>
        </w:tc>
        <w:tc>
          <w:tcPr>
            <w:tcW w:w="3685" w:type="dxa"/>
            <w:shd w:val="clear" w:color="auto" w:fill="auto"/>
          </w:tcPr>
          <w:p w14:paraId="494FEF1D">
            <w:pPr>
              <w:rPr>
                <w:color w:val="000000"/>
                <w:szCs w:val="21"/>
              </w:rPr>
            </w:pPr>
            <w:r>
              <w:rPr>
                <w:color w:val="000000"/>
                <w:szCs w:val="21"/>
              </w:rPr>
              <w:t>返回“删除成功”，3个资源被删除，列表刷新</w:t>
            </w:r>
          </w:p>
        </w:tc>
      </w:tr>
      <w:tr w14:paraId="407EE323">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86" w:hRule="atLeast"/>
        </w:trPr>
        <w:tc>
          <w:tcPr>
            <w:tcW w:w="429" w:type="dxa"/>
            <w:shd w:val="clear" w:color="auto" w:fill="auto"/>
          </w:tcPr>
          <w:p w14:paraId="626F005F">
            <w:pPr>
              <w:rPr>
                <w:color w:val="000000"/>
                <w:szCs w:val="21"/>
              </w:rPr>
            </w:pPr>
            <w:r>
              <w:rPr>
                <w:color w:val="000000"/>
                <w:szCs w:val="21"/>
              </w:rPr>
              <w:t>2</w:t>
            </w:r>
          </w:p>
        </w:tc>
        <w:tc>
          <w:tcPr>
            <w:tcW w:w="2231" w:type="dxa"/>
            <w:shd w:val="clear" w:color="auto" w:fill="auto"/>
          </w:tcPr>
          <w:p w14:paraId="576E30E0">
            <w:pPr>
              <w:rPr>
                <w:color w:val="000000"/>
                <w:szCs w:val="21"/>
              </w:rPr>
            </w:pPr>
            <w:r>
              <w:rPr>
                <w:color w:val="000000"/>
                <w:szCs w:val="21"/>
              </w:rPr>
              <w:t>未登录批量操作</w:t>
            </w:r>
          </w:p>
        </w:tc>
        <w:tc>
          <w:tcPr>
            <w:tcW w:w="2977" w:type="dxa"/>
            <w:shd w:val="clear" w:color="auto" w:fill="auto"/>
          </w:tcPr>
          <w:p w14:paraId="3955DE96">
            <w:pPr>
              <w:rPr>
                <w:color w:val="000000"/>
                <w:szCs w:val="21"/>
              </w:rPr>
            </w:pPr>
            <w:r>
              <w:rPr>
                <w:color w:val="000000"/>
                <w:szCs w:val="21"/>
              </w:rPr>
              <w:t>未登录直接请求批量删除接口</w:t>
            </w:r>
          </w:p>
        </w:tc>
        <w:tc>
          <w:tcPr>
            <w:tcW w:w="3685" w:type="dxa"/>
            <w:shd w:val="clear" w:color="auto" w:fill="auto"/>
          </w:tcPr>
          <w:p w14:paraId="2E48F8D6">
            <w:pPr>
              <w:rPr>
                <w:color w:val="000000"/>
                <w:szCs w:val="21"/>
              </w:rPr>
            </w:pPr>
            <w:r>
              <w:rPr>
                <w:color w:val="000000"/>
                <w:szCs w:val="21"/>
              </w:rPr>
              <w:t>返回401，提示“未授权”</w:t>
            </w:r>
          </w:p>
        </w:tc>
      </w:tr>
      <w:tr w14:paraId="28E28775">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872" w:hRule="atLeast"/>
        </w:trPr>
        <w:tc>
          <w:tcPr>
            <w:tcW w:w="429" w:type="dxa"/>
            <w:shd w:val="clear" w:color="auto" w:fill="auto"/>
          </w:tcPr>
          <w:p w14:paraId="5EDC94CC">
            <w:pPr>
              <w:rPr>
                <w:color w:val="000000"/>
                <w:szCs w:val="21"/>
              </w:rPr>
            </w:pPr>
            <w:r>
              <w:rPr>
                <w:color w:val="000000"/>
                <w:szCs w:val="21"/>
              </w:rPr>
              <w:t>3</w:t>
            </w:r>
          </w:p>
        </w:tc>
        <w:tc>
          <w:tcPr>
            <w:tcW w:w="2231" w:type="dxa"/>
            <w:shd w:val="clear" w:color="auto" w:fill="auto"/>
          </w:tcPr>
          <w:p w14:paraId="4F454334">
            <w:pPr>
              <w:rPr>
                <w:color w:val="000000"/>
                <w:szCs w:val="21"/>
              </w:rPr>
            </w:pPr>
            <w:r>
              <w:rPr>
                <w:color w:val="000000"/>
                <w:szCs w:val="21"/>
              </w:rPr>
              <w:t>批量删除部分无权限</w:t>
            </w:r>
          </w:p>
        </w:tc>
        <w:tc>
          <w:tcPr>
            <w:tcW w:w="2977" w:type="dxa"/>
            <w:shd w:val="clear" w:color="auto" w:fill="auto"/>
          </w:tcPr>
          <w:p w14:paraId="2F300DB7">
            <w:pPr>
              <w:rPr>
                <w:color w:val="000000"/>
                <w:szCs w:val="21"/>
              </w:rPr>
            </w:pPr>
            <w:r>
              <w:rPr>
                <w:color w:val="000000"/>
                <w:szCs w:val="21"/>
              </w:rPr>
              <w:t>用户A选择2个自己的资源+1个他人资源批量删除</w:t>
            </w:r>
          </w:p>
        </w:tc>
        <w:tc>
          <w:tcPr>
            <w:tcW w:w="3685" w:type="dxa"/>
            <w:shd w:val="clear" w:color="auto" w:fill="auto"/>
          </w:tcPr>
          <w:p w14:paraId="618AE791">
            <w:pPr>
              <w:rPr>
                <w:color w:val="000000"/>
                <w:szCs w:val="21"/>
              </w:rPr>
            </w:pPr>
            <w:r>
              <w:rPr>
                <w:color w:val="000000"/>
                <w:szCs w:val="21"/>
              </w:rPr>
              <w:t>只删除自己的资源，返回“部分资源无权限删除”提示</w:t>
            </w:r>
          </w:p>
        </w:tc>
      </w:tr>
      <w:tr w14:paraId="36C0A64B">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73" w:hRule="atLeast"/>
        </w:trPr>
        <w:tc>
          <w:tcPr>
            <w:tcW w:w="429" w:type="dxa"/>
            <w:shd w:val="clear" w:color="auto" w:fill="auto"/>
          </w:tcPr>
          <w:p w14:paraId="15736EEB">
            <w:pPr>
              <w:rPr>
                <w:color w:val="000000"/>
                <w:szCs w:val="21"/>
              </w:rPr>
            </w:pPr>
            <w:r>
              <w:rPr>
                <w:color w:val="000000"/>
                <w:szCs w:val="21"/>
              </w:rPr>
              <w:t>4</w:t>
            </w:r>
          </w:p>
        </w:tc>
        <w:tc>
          <w:tcPr>
            <w:tcW w:w="2231" w:type="dxa"/>
            <w:shd w:val="clear" w:color="auto" w:fill="auto"/>
          </w:tcPr>
          <w:p w14:paraId="0872F7EE">
            <w:pPr>
              <w:rPr>
                <w:color w:val="000000"/>
                <w:szCs w:val="21"/>
              </w:rPr>
            </w:pPr>
            <w:r>
              <w:rPr>
                <w:color w:val="000000"/>
                <w:szCs w:val="21"/>
              </w:rPr>
              <w:t>批量删除不存在资源</w:t>
            </w:r>
          </w:p>
        </w:tc>
        <w:tc>
          <w:tcPr>
            <w:tcW w:w="2977" w:type="dxa"/>
            <w:shd w:val="clear" w:color="auto" w:fill="auto"/>
          </w:tcPr>
          <w:p w14:paraId="3D9E0EAC">
            <w:pPr>
              <w:rPr>
                <w:color w:val="000000"/>
                <w:szCs w:val="21"/>
              </w:rPr>
            </w:pPr>
            <w:r>
              <w:rPr>
                <w:color w:val="000000"/>
                <w:szCs w:val="21"/>
              </w:rPr>
              <w:t>用户A选择2个存在+1个已被删除的资源</w:t>
            </w:r>
          </w:p>
        </w:tc>
        <w:tc>
          <w:tcPr>
            <w:tcW w:w="3685" w:type="dxa"/>
            <w:shd w:val="clear" w:color="auto" w:fill="auto"/>
          </w:tcPr>
          <w:p w14:paraId="73A5B293">
            <w:pPr>
              <w:rPr>
                <w:color w:val="000000"/>
                <w:szCs w:val="21"/>
              </w:rPr>
            </w:pPr>
            <w:r>
              <w:rPr>
                <w:color w:val="000000"/>
                <w:szCs w:val="21"/>
              </w:rPr>
              <w:t>只删除存在的，返回“部分资源不存在”提示</w:t>
            </w:r>
          </w:p>
        </w:tc>
      </w:tr>
      <w:tr w14:paraId="6E36BEA0">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86" w:hRule="atLeast"/>
        </w:trPr>
        <w:tc>
          <w:tcPr>
            <w:tcW w:w="429" w:type="dxa"/>
            <w:shd w:val="clear" w:color="auto" w:fill="auto"/>
          </w:tcPr>
          <w:p w14:paraId="17B84C83">
            <w:pPr>
              <w:rPr>
                <w:color w:val="000000"/>
                <w:szCs w:val="21"/>
              </w:rPr>
            </w:pPr>
            <w:r>
              <w:rPr>
                <w:color w:val="000000"/>
                <w:szCs w:val="21"/>
              </w:rPr>
              <w:t>5</w:t>
            </w:r>
          </w:p>
        </w:tc>
        <w:tc>
          <w:tcPr>
            <w:tcW w:w="2231" w:type="dxa"/>
            <w:shd w:val="clear" w:color="auto" w:fill="auto"/>
          </w:tcPr>
          <w:p w14:paraId="145BF916">
            <w:pPr>
              <w:rPr>
                <w:color w:val="000000"/>
                <w:szCs w:val="21"/>
              </w:rPr>
            </w:pPr>
            <w:r>
              <w:rPr>
                <w:color w:val="000000"/>
                <w:szCs w:val="21"/>
              </w:rPr>
              <w:t>批量删除全部无权限</w:t>
            </w:r>
          </w:p>
        </w:tc>
        <w:tc>
          <w:tcPr>
            <w:tcW w:w="2977" w:type="dxa"/>
            <w:shd w:val="clear" w:color="auto" w:fill="auto"/>
          </w:tcPr>
          <w:p w14:paraId="276F7D03">
            <w:pPr>
              <w:rPr>
                <w:color w:val="000000"/>
                <w:szCs w:val="21"/>
              </w:rPr>
            </w:pPr>
            <w:r>
              <w:rPr>
                <w:color w:val="000000"/>
                <w:szCs w:val="21"/>
              </w:rPr>
              <w:t>用户A选择3个他人资源</w:t>
            </w:r>
          </w:p>
        </w:tc>
        <w:tc>
          <w:tcPr>
            <w:tcW w:w="3685" w:type="dxa"/>
            <w:shd w:val="clear" w:color="auto" w:fill="auto"/>
          </w:tcPr>
          <w:p w14:paraId="7B1BA285">
            <w:pPr>
              <w:rPr>
                <w:color w:val="000000"/>
                <w:szCs w:val="21"/>
              </w:rPr>
            </w:pPr>
            <w:r>
              <w:rPr>
                <w:color w:val="000000"/>
                <w:szCs w:val="21"/>
              </w:rPr>
              <w:t>无资源被删除，返回“无权限删除所选资源”</w:t>
            </w:r>
          </w:p>
        </w:tc>
      </w:tr>
      <w:tr w14:paraId="65EDEC0E">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872" w:hRule="atLeast"/>
        </w:trPr>
        <w:tc>
          <w:tcPr>
            <w:tcW w:w="429" w:type="dxa"/>
            <w:shd w:val="clear" w:color="auto" w:fill="auto"/>
          </w:tcPr>
          <w:p w14:paraId="453BF922">
            <w:pPr>
              <w:rPr>
                <w:color w:val="000000"/>
                <w:szCs w:val="21"/>
              </w:rPr>
            </w:pPr>
            <w:r>
              <w:rPr>
                <w:color w:val="000000"/>
                <w:szCs w:val="21"/>
              </w:rPr>
              <w:t>6</w:t>
            </w:r>
          </w:p>
        </w:tc>
        <w:tc>
          <w:tcPr>
            <w:tcW w:w="2231" w:type="dxa"/>
            <w:shd w:val="clear" w:color="auto" w:fill="auto"/>
          </w:tcPr>
          <w:p w14:paraId="28D174AE">
            <w:pPr>
              <w:rPr>
                <w:color w:val="000000"/>
                <w:szCs w:val="21"/>
              </w:rPr>
            </w:pPr>
            <w:r>
              <w:rPr>
                <w:color w:val="000000"/>
                <w:szCs w:val="21"/>
              </w:rPr>
              <w:t>批量删除空列表</w:t>
            </w:r>
          </w:p>
        </w:tc>
        <w:tc>
          <w:tcPr>
            <w:tcW w:w="2977" w:type="dxa"/>
            <w:shd w:val="clear" w:color="auto" w:fill="auto"/>
          </w:tcPr>
          <w:p w14:paraId="0675FD33">
            <w:pPr>
              <w:rPr>
                <w:color w:val="000000"/>
                <w:szCs w:val="21"/>
              </w:rPr>
            </w:pPr>
            <w:r>
              <w:rPr>
                <w:color w:val="000000"/>
                <w:szCs w:val="21"/>
              </w:rPr>
              <w:t>用户A未选择任何资源直接点击“批量删除”</w:t>
            </w:r>
          </w:p>
        </w:tc>
        <w:tc>
          <w:tcPr>
            <w:tcW w:w="3685" w:type="dxa"/>
            <w:shd w:val="clear" w:color="auto" w:fill="auto"/>
          </w:tcPr>
          <w:p w14:paraId="777F33AA">
            <w:pPr>
              <w:rPr>
                <w:color w:val="000000"/>
                <w:szCs w:val="21"/>
              </w:rPr>
            </w:pPr>
            <w:r>
              <w:rPr>
                <w:color w:val="000000"/>
                <w:szCs w:val="21"/>
              </w:rPr>
              <w:t>返回“请选择要删除的资源”提示</w:t>
            </w:r>
          </w:p>
        </w:tc>
      </w:tr>
      <w:tr w14:paraId="15B84994">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73" w:hRule="atLeast"/>
        </w:trPr>
        <w:tc>
          <w:tcPr>
            <w:tcW w:w="429" w:type="dxa"/>
            <w:shd w:val="clear" w:color="auto" w:fill="auto"/>
          </w:tcPr>
          <w:p w14:paraId="7385B31E">
            <w:pPr>
              <w:rPr>
                <w:color w:val="000000"/>
                <w:szCs w:val="21"/>
              </w:rPr>
            </w:pPr>
            <w:r>
              <w:rPr>
                <w:color w:val="000000"/>
                <w:szCs w:val="21"/>
              </w:rPr>
              <w:t>7</w:t>
            </w:r>
          </w:p>
        </w:tc>
        <w:tc>
          <w:tcPr>
            <w:tcW w:w="2231" w:type="dxa"/>
            <w:shd w:val="clear" w:color="auto" w:fill="auto"/>
          </w:tcPr>
          <w:p w14:paraId="6B358486">
            <w:pPr>
              <w:rPr>
                <w:color w:val="000000"/>
                <w:szCs w:val="21"/>
              </w:rPr>
            </w:pPr>
            <w:r>
              <w:rPr>
                <w:color w:val="000000"/>
                <w:szCs w:val="21"/>
              </w:rPr>
              <w:t>批量删除超大数量</w:t>
            </w:r>
          </w:p>
        </w:tc>
        <w:tc>
          <w:tcPr>
            <w:tcW w:w="2977" w:type="dxa"/>
            <w:shd w:val="clear" w:color="auto" w:fill="auto"/>
          </w:tcPr>
          <w:p w14:paraId="7F2A07FB">
            <w:pPr>
              <w:rPr>
                <w:color w:val="000000"/>
                <w:szCs w:val="21"/>
              </w:rPr>
            </w:pPr>
            <w:r>
              <w:rPr>
                <w:color w:val="000000"/>
                <w:szCs w:val="21"/>
              </w:rPr>
              <w:t>用户A一次性选择1000个资源批量删除</w:t>
            </w:r>
          </w:p>
        </w:tc>
        <w:tc>
          <w:tcPr>
            <w:tcW w:w="3685" w:type="dxa"/>
            <w:shd w:val="clear" w:color="auto" w:fill="auto"/>
          </w:tcPr>
          <w:p w14:paraId="0A811967">
            <w:pPr>
              <w:rPr>
                <w:color w:val="000000"/>
                <w:szCs w:val="21"/>
              </w:rPr>
            </w:pPr>
            <w:r>
              <w:rPr>
                <w:color w:val="000000"/>
                <w:szCs w:val="21"/>
              </w:rPr>
              <w:t>返回“操作过多，请分批操作”或只允许最大数量</w:t>
            </w:r>
          </w:p>
        </w:tc>
      </w:tr>
      <w:tr w14:paraId="22DF8DEE">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86" w:hRule="atLeast"/>
        </w:trPr>
        <w:tc>
          <w:tcPr>
            <w:tcW w:w="429" w:type="dxa"/>
            <w:shd w:val="clear" w:color="auto" w:fill="auto"/>
          </w:tcPr>
          <w:p w14:paraId="59EB7F57">
            <w:pPr>
              <w:rPr>
                <w:color w:val="000000"/>
                <w:szCs w:val="21"/>
              </w:rPr>
            </w:pPr>
            <w:r>
              <w:rPr>
                <w:color w:val="000000"/>
                <w:szCs w:val="21"/>
              </w:rPr>
              <w:t>8</w:t>
            </w:r>
          </w:p>
        </w:tc>
        <w:tc>
          <w:tcPr>
            <w:tcW w:w="2231" w:type="dxa"/>
            <w:shd w:val="clear" w:color="auto" w:fill="auto"/>
          </w:tcPr>
          <w:p w14:paraId="3A811EDF">
            <w:pPr>
              <w:rPr>
                <w:color w:val="000000"/>
                <w:szCs w:val="21"/>
              </w:rPr>
            </w:pPr>
            <w:r>
              <w:rPr>
                <w:color w:val="000000"/>
                <w:szCs w:val="21"/>
              </w:rPr>
              <w:t>批量删除参数非法</w:t>
            </w:r>
          </w:p>
        </w:tc>
        <w:tc>
          <w:tcPr>
            <w:tcW w:w="2977" w:type="dxa"/>
            <w:shd w:val="clear" w:color="auto" w:fill="auto"/>
          </w:tcPr>
          <w:p w14:paraId="068A2AEE">
            <w:pPr>
              <w:rPr>
                <w:color w:val="000000"/>
                <w:szCs w:val="21"/>
              </w:rPr>
            </w:pPr>
            <w:r>
              <w:rPr>
                <w:color w:val="000000"/>
                <w:szCs w:val="21"/>
              </w:rPr>
              <w:t>资源ID列表为null、空字符串、非数组</w:t>
            </w:r>
          </w:p>
        </w:tc>
        <w:tc>
          <w:tcPr>
            <w:tcW w:w="3685" w:type="dxa"/>
            <w:shd w:val="clear" w:color="auto" w:fill="auto"/>
          </w:tcPr>
          <w:p w14:paraId="7D9D9EBC">
            <w:pPr>
              <w:rPr>
                <w:color w:val="000000"/>
                <w:szCs w:val="21"/>
              </w:rPr>
            </w:pPr>
            <w:r>
              <w:rPr>
                <w:color w:val="000000"/>
                <w:szCs w:val="21"/>
              </w:rPr>
              <w:t>返回“参数错误”提示</w:t>
            </w:r>
          </w:p>
        </w:tc>
      </w:tr>
      <w:tr w14:paraId="125D26BD">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872" w:hRule="atLeast"/>
        </w:trPr>
        <w:tc>
          <w:tcPr>
            <w:tcW w:w="429" w:type="dxa"/>
            <w:shd w:val="clear" w:color="auto" w:fill="auto"/>
          </w:tcPr>
          <w:p w14:paraId="7554B235">
            <w:pPr>
              <w:rPr>
                <w:color w:val="000000"/>
                <w:szCs w:val="21"/>
              </w:rPr>
            </w:pPr>
            <w:r>
              <w:rPr>
                <w:color w:val="000000"/>
                <w:szCs w:val="21"/>
              </w:rPr>
              <w:t>9</w:t>
            </w:r>
          </w:p>
        </w:tc>
        <w:tc>
          <w:tcPr>
            <w:tcW w:w="2231" w:type="dxa"/>
            <w:shd w:val="clear" w:color="auto" w:fill="auto"/>
          </w:tcPr>
          <w:p w14:paraId="4D4597C9">
            <w:pPr>
              <w:rPr>
                <w:color w:val="000000"/>
                <w:szCs w:val="21"/>
              </w:rPr>
            </w:pPr>
            <w:r>
              <w:rPr>
                <w:color w:val="000000"/>
                <w:szCs w:val="21"/>
              </w:rPr>
              <w:t>并发批量删除</w:t>
            </w:r>
          </w:p>
        </w:tc>
        <w:tc>
          <w:tcPr>
            <w:tcW w:w="2977" w:type="dxa"/>
            <w:shd w:val="clear" w:color="auto" w:fill="auto"/>
          </w:tcPr>
          <w:p w14:paraId="01DCCFAB">
            <w:pPr>
              <w:rPr>
                <w:color w:val="000000"/>
                <w:szCs w:val="21"/>
              </w:rPr>
            </w:pPr>
            <w:r>
              <w:rPr>
                <w:color w:val="000000"/>
                <w:szCs w:val="21"/>
              </w:rPr>
              <w:t>用户A多窗口同时对同一批资源发起批量删除</w:t>
            </w:r>
          </w:p>
        </w:tc>
        <w:tc>
          <w:tcPr>
            <w:tcW w:w="3685" w:type="dxa"/>
            <w:shd w:val="clear" w:color="auto" w:fill="auto"/>
          </w:tcPr>
          <w:p w14:paraId="0F1777D7">
            <w:pPr>
              <w:rPr>
                <w:color w:val="000000"/>
                <w:szCs w:val="21"/>
              </w:rPr>
            </w:pPr>
            <w:r>
              <w:rPr>
                <w:color w:val="000000"/>
                <w:szCs w:val="21"/>
              </w:rPr>
              <w:t>只删除一次，返回“部分资源已被删除”提示</w:t>
            </w:r>
          </w:p>
        </w:tc>
      </w:tr>
      <w:tr w14:paraId="57E2E50A">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86" w:hRule="atLeast"/>
        </w:trPr>
        <w:tc>
          <w:tcPr>
            <w:tcW w:w="429" w:type="dxa"/>
            <w:shd w:val="clear" w:color="auto" w:fill="auto"/>
          </w:tcPr>
          <w:p w14:paraId="1AA3CA8C">
            <w:pPr>
              <w:rPr>
                <w:color w:val="000000"/>
                <w:szCs w:val="21"/>
              </w:rPr>
            </w:pPr>
            <w:r>
              <w:rPr>
                <w:color w:val="000000"/>
                <w:szCs w:val="21"/>
              </w:rPr>
              <w:t>10</w:t>
            </w:r>
          </w:p>
        </w:tc>
        <w:tc>
          <w:tcPr>
            <w:tcW w:w="2231" w:type="dxa"/>
            <w:shd w:val="clear" w:color="auto" w:fill="auto"/>
          </w:tcPr>
          <w:p w14:paraId="189E24F1">
            <w:pPr>
              <w:rPr>
                <w:color w:val="000000"/>
                <w:szCs w:val="21"/>
              </w:rPr>
            </w:pPr>
            <w:r>
              <w:rPr>
                <w:color w:val="000000"/>
                <w:szCs w:val="21"/>
              </w:rPr>
              <w:t>数据库异常</w:t>
            </w:r>
          </w:p>
        </w:tc>
        <w:tc>
          <w:tcPr>
            <w:tcW w:w="2977" w:type="dxa"/>
            <w:shd w:val="clear" w:color="auto" w:fill="auto"/>
          </w:tcPr>
          <w:p w14:paraId="05FC015A">
            <w:pPr>
              <w:rPr>
                <w:color w:val="000000"/>
                <w:szCs w:val="21"/>
              </w:rPr>
            </w:pPr>
            <w:r>
              <w:rPr>
                <w:color w:val="000000"/>
                <w:szCs w:val="21"/>
              </w:rPr>
              <w:t>删除过程中数据库断开</w:t>
            </w:r>
          </w:p>
        </w:tc>
        <w:tc>
          <w:tcPr>
            <w:tcW w:w="3685" w:type="dxa"/>
            <w:shd w:val="clear" w:color="auto" w:fill="auto"/>
          </w:tcPr>
          <w:p w14:paraId="2FCC9E55">
            <w:pPr>
              <w:rPr>
                <w:color w:val="000000"/>
                <w:szCs w:val="21"/>
              </w:rPr>
            </w:pPr>
            <w:r>
              <w:rPr>
                <w:color w:val="000000"/>
                <w:szCs w:val="21"/>
              </w:rPr>
              <w:t>返回“服务器内部错误”，部分或全部未被删除</w:t>
            </w:r>
          </w:p>
        </w:tc>
      </w:tr>
      <w:tr w14:paraId="0AEC74EB">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73" w:hRule="atLeast"/>
        </w:trPr>
        <w:tc>
          <w:tcPr>
            <w:tcW w:w="429" w:type="dxa"/>
            <w:shd w:val="clear" w:color="auto" w:fill="auto"/>
          </w:tcPr>
          <w:p w14:paraId="36799962">
            <w:pPr>
              <w:rPr>
                <w:color w:val="000000"/>
                <w:szCs w:val="21"/>
              </w:rPr>
            </w:pPr>
            <w:r>
              <w:rPr>
                <w:color w:val="000000"/>
                <w:szCs w:val="21"/>
              </w:rPr>
              <w:t>11</w:t>
            </w:r>
          </w:p>
        </w:tc>
        <w:tc>
          <w:tcPr>
            <w:tcW w:w="2231" w:type="dxa"/>
            <w:shd w:val="clear" w:color="auto" w:fill="auto"/>
          </w:tcPr>
          <w:p w14:paraId="71FE1BE4">
            <w:pPr>
              <w:rPr>
                <w:color w:val="000000"/>
                <w:szCs w:val="21"/>
              </w:rPr>
            </w:pPr>
            <w:r>
              <w:rPr>
                <w:color w:val="000000"/>
                <w:szCs w:val="21"/>
              </w:rPr>
              <w:t>批量删除后数据一致</w:t>
            </w:r>
          </w:p>
        </w:tc>
        <w:tc>
          <w:tcPr>
            <w:tcW w:w="2977" w:type="dxa"/>
            <w:shd w:val="clear" w:color="auto" w:fill="auto"/>
          </w:tcPr>
          <w:p w14:paraId="3C80EB1F">
            <w:pPr>
              <w:rPr>
                <w:color w:val="000000"/>
                <w:szCs w:val="21"/>
              </w:rPr>
            </w:pPr>
            <w:r>
              <w:rPr>
                <w:color w:val="000000"/>
                <w:szCs w:val="21"/>
              </w:rPr>
              <w:t>删除后刷新资源列表</w:t>
            </w:r>
          </w:p>
        </w:tc>
        <w:tc>
          <w:tcPr>
            <w:tcW w:w="3685" w:type="dxa"/>
            <w:shd w:val="clear" w:color="auto" w:fill="auto"/>
          </w:tcPr>
          <w:p w14:paraId="38C8D051">
            <w:pPr>
              <w:rPr>
                <w:color w:val="000000"/>
                <w:szCs w:val="21"/>
              </w:rPr>
            </w:pPr>
            <w:r>
              <w:rPr>
                <w:color w:val="000000"/>
                <w:szCs w:val="21"/>
              </w:rPr>
              <w:t>被删除资源不再显示，数据一致性无误</w:t>
            </w:r>
          </w:p>
        </w:tc>
      </w:tr>
      <w:tr w14:paraId="107DBC5E">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872" w:hRule="atLeast"/>
        </w:trPr>
        <w:tc>
          <w:tcPr>
            <w:tcW w:w="429" w:type="dxa"/>
            <w:shd w:val="clear" w:color="auto" w:fill="auto"/>
          </w:tcPr>
          <w:p w14:paraId="2C4E0568">
            <w:pPr>
              <w:rPr>
                <w:color w:val="000000"/>
                <w:szCs w:val="21"/>
              </w:rPr>
            </w:pPr>
            <w:r>
              <w:rPr>
                <w:color w:val="000000"/>
                <w:szCs w:val="21"/>
              </w:rPr>
              <w:t>12</w:t>
            </w:r>
          </w:p>
        </w:tc>
        <w:tc>
          <w:tcPr>
            <w:tcW w:w="2231" w:type="dxa"/>
            <w:shd w:val="clear" w:color="auto" w:fill="auto"/>
          </w:tcPr>
          <w:p w14:paraId="48323CCC">
            <w:pPr>
              <w:rPr>
                <w:color w:val="000000"/>
                <w:szCs w:val="21"/>
              </w:rPr>
            </w:pPr>
            <w:r>
              <w:rPr>
                <w:color w:val="000000"/>
                <w:szCs w:val="21"/>
              </w:rPr>
              <w:t>批量删除后关联清理</w:t>
            </w:r>
          </w:p>
        </w:tc>
        <w:tc>
          <w:tcPr>
            <w:tcW w:w="2977" w:type="dxa"/>
            <w:shd w:val="clear" w:color="auto" w:fill="auto"/>
          </w:tcPr>
          <w:p w14:paraId="4A534C07">
            <w:pPr>
              <w:rPr>
                <w:color w:val="000000"/>
                <w:szCs w:val="21"/>
              </w:rPr>
            </w:pPr>
            <w:r>
              <w:rPr>
                <w:color w:val="000000"/>
                <w:szCs w:val="21"/>
              </w:rPr>
              <w:t>删除资源后，相关评论、收藏、下载记录等同步清理</w:t>
            </w:r>
          </w:p>
        </w:tc>
        <w:tc>
          <w:tcPr>
            <w:tcW w:w="3685" w:type="dxa"/>
            <w:shd w:val="clear" w:color="auto" w:fill="auto"/>
          </w:tcPr>
          <w:p w14:paraId="78989449">
            <w:pPr>
              <w:rPr>
                <w:color w:val="000000"/>
                <w:szCs w:val="21"/>
              </w:rPr>
            </w:pPr>
            <w:r>
              <w:rPr>
                <w:color w:val="000000"/>
                <w:szCs w:val="21"/>
              </w:rPr>
              <w:t>相关数据被正确清理或级联删除</w:t>
            </w:r>
          </w:p>
        </w:tc>
      </w:tr>
      <w:tr w14:paraId="20947FF9">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86" w:hRule="atLeast"/>
        </w:trPr>
        <w:tc>
          <w:tcPr>
            <w:tcW w:w="429" w:type="dxa"/>
            <w:shd w:val="clear" w:color="auto" w:fill="auto"/>
          </w:tcPr>
          <w:p w14:paraId="42B021C3">
            <w:pPr>
              <w:rPr>
                <w:color w:val="000000"/>
                <w:szCs w:val="21"/>
              </w:rPr>
            </w:pPr>
            <w:r>
              <w:rPr>
                <w:color w:val="000000"/>
                <w:szCs w:val="21"/>
              </w:rPr>
              <w:t>13</w:t>
            </w:r>
          </w:p>
        </w:tc>
        <w:tc>
          <w:tcPr>
            <w:tcW w:w="2231" w:type="dxa"/>
            <w:shd w:val="clear" w:color="auto" w:fill="auto"/>
          </w:tcPr>
          <w:p w14:paraId="7A0C17D8">
            <w:pPr>
              <w:rPr>
                <w:color w:val="000000"/>
                <w:szCs w:val="21"/>
              </w:rPr>
            </w:pPr>
            <w:r>
              <w:rPr>
                <w:color w:val="000000"/>
                <w:szCs w:val="21"/>
              </w:rPr>
              <w:t>批量收藏资源</w:t>
            </w:r>
          </w:p>
        </w:tc>
        <w:tc>
          <w:tcPr>
            <w:tcW w:w="2977" w:type="dxa"/>
            <w:shd w:val="clear" w:color="auto" w:fill="auto"/>
          </w:tcPr>
          <w:p w14:paraId="3CFBA9C9">
            <w:pPr>
              <w:rPr>
                <w:color w:val="000000"/>
                <w:szCs w:val="21"/>
              </w:rPr>
            </w:pPr>
            <w:r>
              <w:rPr>
                <w:color w:val="000000"/>
                <w:szCs w:val="21"/>
              </w:rPr>
              <w:t>用户A选择多个资源批量收藏</w:t>
            </w:r>
          </w:p>
        </w:tc>
        <w:tc>
          <w:tcPr>
            <w:tcW w:w="3685" w:type="dxa"/>
            <w:shd w:val="clear" w:color="auto" w:fill="auto"/>
          </w:tcPr>
          <w:p w14:paraId="1DAD68A7">
            <w:pPr>
              <w:rPr>
                <w:color w:val="000000"/>
                <w:szCs w:val="21"/>
              </w:rPr>
            </w:pPr>
            <w:r>
              <w:rPr>
                <w:color w:val="000000"/>
                <w:szCs w:val="21"/>
              </w:rPr>
              <w:t>返回“收藏成功”，资源被加入收藏夹</w:t>
            </w:r>
          </w:p>
        </w:tc>
      </w:tr>
      <w:tr w14:paraId="3CFC08F9">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73" w:hRule="atLeast"/>
        </w:trPr>
        <w:tc>
          <w:tcPr>
            <w:tcW w:w="429" w:type="dxa"/>
            <w:shd w:val="clear" w:color="auto" w:fill="auto"/>
          </w:tcPr>
          <w:p w14:paraId="7BFE3ADC">
            <w:pPr>
              <w:rPr>
                <w:color w:val="000000"/>
                <w:szCs w:val="21"/>
              </w:rPr>
            </w:pPr>
            <w:r>
              <w:rPr>
                <w:color w:val="000000"/>
                <w:szCs w:val="21"/>
              </w:rPr>
              <w:t>14</w:t>
            </w:r>
          </w:p>
        </w:tc>
        <w:tc>
          <w:tcPr>
            <w:tcW w:w="2231" w:type="dxa"/>
            <w:shd w:val="clear" w:color="auto" w:fill="auto"/>
          </w:tcPr>
          <w:p w14:paraId="63250E18">
            <w:pPr>
              <w:rPr>
                <w:color w:val="000000"/>
                <w:szCs w:val="21"/>
              </w:rPr>
            </w:pPr>
            <w:r>
              <w:rPr>
                <w:color w:val="000000"/>
                <w:szCs w:val="21"/>
              </w:rPr>
              <w:t>批量取消收藏</w:t>
            </w:r>
          </w:p>
        </w:tc>
        <w:tc>
          <w:tcPr>
            <w:tcW w:w="2977" w:type="dxa"/>
            <w:shd w:val="clear" w:color="auto" w:fill="auto"/>
          </w:tcPr>
          <w:p w14:paraId="1F9A9872">
            <w:pPr>
              <w:rPr>
                <w:color w:val="000000"/>
                <w:szCs w:val="21"/>
              </w:rPr>
            </w:pPr>
            <w:r>
              <w:rPr>
                <w:color w:val="000000"/>
                <w:szCs w:val="21"/>
              </w:rPr>
              <w:t>用户A选择多个已收藏资源批量取消收藏</w:t>
            </w:r>
          </w:p>
        </w:tc>
        <w:tc>
          <w:tcPr>
            <w:tcW w:w="3685" w:type="dxa"/>
            <w:shd w:val="clear" w:color="auto" w:fill="auto"/>
          </w:tcPr>
          <w:p w14:paraId="08D70C35">
            <w:pPr>
              <w:rPr>
                <w:color w:val="000000"/>
                <w:szCs w:val="21"/>
              </w:rPr>
            </w:pPr>
            <w:r>
              <w:rPr>
                <w:color w:val="000000"/>
                <w:szCs w:val="21"/>
              </w:rPr>
              <w:t>返回“取消收藏成功”，资源从收藏夹移除</w:t>
            </w:r>
          </w:p>
        </w:tc>
      </w:tr>
      <w:tr w14:paraId="793CB5D5">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86" w:hRule="atLeast"/>
        </w:trPr>
        <w:tc>
          <w:tcPr>
            <w:tcW w:w="429" w:type="dxa"/>
            <w:shd w:val="clear" w:color="auto" w:fill="auto"/>
          </w:tcPr>
          <w:p w14:paraId="2BF10962">
            <w:pPr>
              <w:rPr>
                <w:color w:val="000000"/>
                <w:szCs w:val="21"/>
              </w:rPr>
            </w:pPr>
            <w:r>
              <w:rPr>
                <w:color w:val="000000"/>
                <w:szCs w:val="21"/>
              </w:rPr>
              <w:t>15</w:t>
            </w:r>
          </w:p>
        </w:tc>
        <w:tc>
          <w:tcPr>
            <w:tcW w:w="2231" w:type="dxa"/>
            <w:shd w:val="clear" w:color="auto" w:fill="auto"/>
          </w:tcPr>
          <w:p w14:paraId="5901AEAB">
            <w:pPr>
              <w:rPr>
                <w:color w:val="000000"/>
                <w:szCs w:val="21"/>
              </w:rPr>
            </w:pPr>
            <w:r>
              <w:rPr>
                <w:color w:val="000000"/>
                <w:szCs w:val="21"/>
              </w:rPr>
              <w:t>批量操作频率限制</w:t>
            </w:r>
          </w:p>
        </w:tc>
        <w:tc>
          <w:tcPr>
            <w:tcW w:w="2977" w:type="dxa"/>
            <w:shd w:val="clear" w:color="auto" w:fill="auto"/>
          </w:tcPr>
          <w:p w14:paraId="3096CD8F">
            <w:pPr>
              <w:rPr>
                <w:color w:val="000000"/>
                <w:szCs w:val="21"/>
              </w:rPr>
            </w:pPr>
            <w:r>
              <w:rPr>
                <w:color w:val="000000"/>
                <w:szCs w:val="21"/>
              </w:rPr>
              <w:t>用户A短时间内多次批量操作</w:t>
            </w:r>
          </w:p>
        </w:tc>
        <w:tc>
          <w:tcPr>
            <w:tcW w:w="3685" w:type="dxa"/>
            <w:shd w:val="clear" w:color="auto" w:fill="auto"/>
          </w:tcPr>
          <w:p w14:paraId="2458AEF5">
            <w:pPr>
              <w:rPr>
                <w:color w:val="000000"/>
                <w:szCs w:val="21"/>
              </w:rPr>
            </w:pPr>
            <w:r>
              <w:rPr>
                <w:color w:val="000000"/>
                <w:szCs w:val="21"/>
              </w:rPr>
              <w:t>返回“操作过于频繁，请稍后再试”</w:t>
            </w:r>
          </w:p>
        </w:tc>
      </w:tr>
      <w:tr w14:paraId="0C15A76B">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73" w:hRule="atLeast"/>
        </w:trPr>
        <w:tc>
          <w:tcPr>
            <w:tcW w:w="429" w:type="dxa"/>
            <w:shd w:val="clear" w:color="auto" w:fill="auto"/>
          </w:tcPr>
          <w:p w14:paraId="29189B80">
            <w:pPr>
              <w:rPr>
                <w:color w:val="000000"/>
                <w:szCs w:val="21"/>
              </w:rPr>
            </w:pPr>
            <w:r>
              <w:rPr>
                <w:color w:val="000000"/>
                <w:szCs w:val="21"/>
              </w:rPr>
              <w:t>16</w:t>
            </w:r>
          </w:p>
        </w:tc>
        <w:tc>
          <w:tcPr>
            <w:tcW w:w="2231" w:type="dxa"/>
            <w:shd w:val="clear" w:color="auto" w:fill="auto"/>
          </w:tcPr>
          <w:p w14:paraId="30123F5D">
            <w:pPr>
              <w:rPr>
                <w:color w:val="000000"/>
                <w:szCs w:val="21"/>
              </w:rPr>
            </w:pPr>
            <w:r>
              <w:rPr>
                <w:color w:val="000000"/>
                <w:szCs w:val="21"/>
              </w:rPr>
              <w:t>批量操作后消息通知</w:t>
            </w:r>
          </w:p>
        </w:tc>
        <w:tc>
          <w:tcPr>
            <w:tcW w:w="2977" w:type="dxa"/>
            <w:shd w:val="clear" w:color="auto" w:fill="auto"/>
          </w:tcPr>
          <w:p w14:paraId="47159FA9">
            <w:pPr>
              <w:rPr>
                <w:color w:val="000000"/>
                <w:szCs w:val="21"/>
              </w:rPr>
            </w:pPr>
            <w:r>
              <w:rPr>
                <w:color w:val="000000"/>
                <w:szCs w:val="21"/>
              </w:rPr>
              <w:t>被删除/收藏的资源作者收到通知</w:t>
            </w:r>
          </w:p>
        </w:tc>
        <w:tc>
          <w:tcPr>
            <w:tcW w:w="3685" w:type="dxa"/>
            <w:shd w:val="clear" w:color="auto" w:fill="auto"/>
          </w:tcPr>
          <w:p w14:paraId="239AFE2C">
            <w:pPr>
              <w:rPr>
                <w:color w:val="000000"/>
                <w:szCs w:val="21"/>
              </w:rPr>
            </w:pPr>
            <w:r>
              <w:rPr>
                <w:color w:val="000000"/>
                <w:szCs w:val="21"/>
              </w:rPr>
              <w:t>通知内容正确，未通知无关用户</w:t>
            </w:r>
          </w:p>
        </w:tc>
      </w:tr>
      <w:tr w14:paraId="1564DAD6">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86" w:hRule="atLeast"/>
        </w:trPr>
        <w:tc>
          <w:tcPr>
            <w:tcW w:w="429" w:type="dxa"/>
            <w:shd w:val="clear" w:color="auto" w:fill="auto"/>
          </w:tcPr>
          <w:p w14:paraId="35C467A6">
            <w:pPr>
              <w:rPr>
                <w:color w:val="000000"/>
                <w:szCs w:val="21"/>
              </w:rPr>
            </w:pPr>
            <w:r>
              <w:rPr>
                <w:color w:val="000000"/>
                <w:szCs w:val="21"/>
              </w:rPr>
              <w:t>17</w:t>
            </w:r>
          </w:p>
        </w:tc>
        <w:tc>
          <w:tcPr>
            <w:tcW w:w="2231" w:type="dxa"/>
            <w:shd w:val="clear" w:color="auto" w:fill="auto"/>
          </w:tcPr>
          <w:p w14:paraId="4AC9127C">
            <w:pPr>
              <w:rPr>
                <w:color w:val="000000"/>
                <w:szCs w:val="21"/>
              </w:rPr>
            </w:pPr>
            <w:r>
              <w:rPr>
                <w:color w:val="000000"/>
                <w:szCs w:val="21"/>
              </w:rPr>
              <w:t>批量操作后权限校验</w:t>
            </w:r>
          </w:p>
        </w:tc>
        <w:tc>
          <w:tcPr>
            <w:tcW w:w="2977" w:type="dxa"/>
            <w:shd w:val="clear" w:color="auto" w:fill="auto"/>
          </w:tcPr>
          <w:p w14:paraId="1ED70E51">
            <w:pPr>
              <w:rPr>
                <w:color w:val="000000"/>
                <w:szCs w:val="21"/>
              </w:rPr>
            </w:pPr>
            <w:r>
              <w:rPr>
                <w:color w:val="000000"/>
                <w:szCs w:val="21"/>
              </w:rPr>
              <w:t>删除/收藏后再次操作同一资源</w:t>
            </w:r>
          </w:p>
        </w:tc>
        <w:tc>
          <w:tcPr>
            <w:tcW w:w="3685" w:type="dxa"/>
            <w:shd w:val="clear" w:color="auto" w:fill="auto"/>
          </w:tcPr>
          <w:p w14:paraId="3B4D0926">
            <w:pPr>
              <w:rPr>
                <w:color w:val="000000"/>
                <w:szCs w:val="21"/>
              </w:rPr>
            </w:pPr>
            <w:r>
              <w:rPr>
                <w:color w:val="000000"/>
                <w:szCs w:val="21"/>
              </w:rPr>
              <w:t>返回“资源不存在”或“已收藏/未收藏”</w:t>
            </w:r>
          </w:p>
        </w:tc>
      </w:tr>
      <w:tr w14:paraId="6063D51C">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573" w:hRule="atLeast"/>
        </w:trPr>
        <w:tc>
          <w:tcPr>
            <w:tcW w:w="429" w:type="dxa"/>
            <w:tcBorders>
              <w:top w:val="single" w:color="76453B" w:sz="4" w:space="0"/>
              <w:left w:val="single" w:color="76453B" w:sz="4" w:space="0"/>
              <w:bottom w:val="single" w:color="76453B" w:sz="4" w:space="0"/>
              <w:right w:val="dotted" w:color="76453B" w:sz="4" w:space="0"/>
            </w:tcBorders>
            <w:shd w:val="clear" w:color="auto" w:fill="EAD8C0"/>
          </w:tcPr>
          <w:p w14:paraId="592C0A06">
            <w:pPr>
              <w:rPr>
                <w:color w:val="000000"/>
                <w:szCs w:val="21"/>
              </w:rPr>
            </w:pPr>
            <w:r>
              <w:rPr>
                <w:color w:val="000000"/>
                <w:szCs w:val="21"/>
              </w:rPr>
              <w:t>18</w:t>
            </w:r>
          </w:p>
        </w:tc>
        <w:tc>
          <w:tcPr>
            <w:tcW w:w="2231" w:type="dxa"/>
            <w:tcBorders>
              <w:top w:val="single" w:color="76453B" w:sz="4" w:space="0"/>
              <w:left w:val="dotted" w:color="76453B" w:sz="4" w:space="0"/>
              <w:bottom w:val="single" w:color="76453B" w:sz="4" w:space="0"/>
              <w:right w:val="dotted" w:color="76453B" w:sz="4" w:space="0"/>
            </w:tcBorders>
            <w:shd w:val="clear" w:color="auto" w:fill="EAD8C0"/>
          </w:tcPr>
          <w:p w14:paraId="0989708F">
            <w:pPr>
              <w:rPr>
                <w:color w:val="000000"/>
                <w:szCs w:val="21"/>
              </w:rPr>
            </w:pPr>
            <w:r>
              <w:rPr>
                <w:color w:val="000000"/>
                <w:szCs w:val="21"/>
              </w:rPr>
              <w:t>批量操作后日志记录</w:t>
            </w:r>
          </w:p>
        </w:tc>
        <w:tc>
          <w:tcPr>
            <w:tcW w:w="2977" w:type="dxa"/>
            <w:tcBorders>
              <w:top w:val="single" w:color="76453B" w:sz="4" w:space="0"/>
              <w:left w:val="dotted" w:color="76453B" w:sz="4" w:space="0"/>
              <w:bottom w:val="single" w:color="76453B" w:sz="4" w:space="0"/>
              <w:right w:val="dotted" w:color="76453B" w:sz="4" w:space="0"/>
            </w:tcBorders>
            <w:shd w:val="clear" w:color="auto" w:fill="EAD8C0"/>
          </w:tcPr>
          <w:p w14:paraId="78AFD265">
            <w:pPr>
              <w:rPr>
                <w:color w:val="000000"/>
                <w:szCs w:val="21"/>
              </w:rPr>
            </w:pPr>
            <w:r>
              <w:rPr>
                <w:color w:val="000000"/>
                <w:szCs w:val="21"/>
              </w:rPr>
              <w:t>管理员可在后台查看批量操作日志</w:t>
            </w:r>
          </w:p>
        </w:tc>
        <w:tc>
          <w:tcPr>
            <w:tcW w:w="3685" w:type="dxa"/>
            <w:tcBorders>
              <w:top w:val="single" w:color="76453B" w:sz="4" w:space="0"/>
              <w:left w:val="dotted" w:color="76453B" w:sz="4" w:space="0"/>
              <w:bottom w:val="single" w:color="76453B" w:sz="4" w:space="0"/>
              <w:right w:val="single" w:color="76453B" w:sz="4" w:space="0"/>
            </w:tcBorders>
            <w:shd w:val="clear" w:color="auto" w:fill="EAD8C0"/>
          </w:tcPr>
          <w:p w14:paraId="0C277297">
            <w:pPr>
              <w:rPr>
                <w:color w:val="000000"/>
                <w:szCs w:val="21"/>
              </w:rPr>
            </w:pPr>
            <w:r>
              <w:rPr>
                <w:color w:val="000000"/>
                <w:szCs w:val="21"/>
              </w:rPr>
              <w:t>日志内容完整，便于追溯</w:t>
            </w:r>
          </w:p>
        </w:tc>
      </w:tr>
    </w:tbl>
    <w:p w14:paraId="70F36D3C">
      <w:pPr>
        <w:rPr>
          <w:szCs w:val="21"/>
        </w:rPr>
      </w:pPr>
      <w:r>
        <w:rPr>
          <w:szCs w:val="21"/>
        </w:rPr>
        <w:pict>
          <v:rect id="_x0000_i1025" o:spt="1" style="height:0.75pt;width:0pt;" fillcolor="#A0A0A0" filled="t" stroked="f" coordsize="21600,21600" o:hr="t" o:hrstd="t" o:hralign="center">
            <v:path/>
            <v:fill on="t" focussize="0,0"/>
            <v:stroke on="f"/>
            <v:imagedata o:title=""/>
            <o:lock v:ext="edit"/>
            <w10:wrap type="none"/>
            <w10:anchorlock/>
          </v:rect>
        </w:pict>
      </w:r>
    </w:p>
    <w:p w14:paraId="45B27D60">
      <w:pPr>
        <w:rPr>
          <w:szCs w:val="21"/>
        </w:rPr>
      </w:pPr>
      <w:r>
        <w:rPr>
          <w:szCs w:val="21"/>
        </w:rPr>
        <w:t>二、白盒测试设计</w:t>
      </w:r>
    </w:p>
    <w:p w14:paraId="6B8098F9">
      <w:pPr>
        <w:rPr>
          <w:szCs w:val="21"/>
        </w:rPr>
      </w:pPr>
      <w:r>
        <w:rPr>
          <w:szCs w:val="21"/>
        </w:rPr>
        <w:t>1. 主要测试点</w:t>
      </w:r>
    </w:p>
    <w:p w14:paraId="3F798523">
      <w:pPr>
        <w:numPr>
          <w:ilvl w:val="0"/>
          <w:numId w:val="103"/>
        </w:numPr>
        <w:rPr>
          <w:szCs w:val="21"/>
        </w:rPr>
      </w:pPr>
      <w:r>
        <w:rPr>
          <w:szCs w:val="21"/>
        </w:rPr>
        <w:t>用户认证（req.user是否存在，token有效性）</w:t>
      </w:r>
    </w:p>
    <w:p w14:paraId="33F57325">
      <w:pPr>
        <w:numPr>
          <w:ilvl w:val="0"/>
          <w:numId w:val="104"/>
        </w:numPr>
        <w:rPr>
          <w:szCs w:val="21"/>
        </w:rPr>
      </w:pPr>
      <w:r>
        <w:rPr>
          <w:szCs w:val="21"/>
        </w:rPr>
        <w:t>权限校验（只能操作有权限的资源）</w:t>
      </w:r>
    </w:p>
    <w:p w14:paraId="6A4F2DB4">
      <w:pPr>
        <w:numPr>
          <w:ilvl w:val="0"/>
          <w:numId w:val="105"/>
        </w:numPr>
        <w:rPr>
          <w:szCs w:val="21"/>
        </w:rPr>
      </w:pPr>
      <w:r>
        <w:rPr>
          <w:szCs w:val="21"/>
        </w:rPr>
        <w:t>参数校验（资源ID列表类型、长度、内容）</w:t>
      </w:r>
    </w:p>
    <w:p w14:paraId="7A99355E">
      <w:pPr>
        <w:numPr>
          <w:ilvl w:val="0"/>
          <w:numId w:val="106"/>
        </w:numPr>
        <w:rPr>
          <w:szCs w:val="21"/>
        </w:rPr>
      </w:pPr>
      <w:r>
        <w:rPr>
          <w:szCs w:val="21"/>
        </w:rPr>
        <w:t>操作原子性（部分失败时如何回滚或提示）</w:t>
      </w:r>
    </w:p>
    <w:p w14:paraId="62A15553">
      <w:pPr>
        <w:numPr>
          <w:ilvl w:val="0"/>
          <w:numId w:val="107"/>
        </w:numPr>
        <w:rPr>
          <w:szCs w:val="21"/>
        </w:rPr>
      </w:pPr>
      <w:r>
        <w:rPr>
          <w:szCs w:val="21"/>
        </w:rPr>
        <w:t>并发与幂等性（多次/并发操作结果一致）</w:t>
      </w:r>
    </w:p>
    <w:p w14:paraId="62534CDB">
      <w:pPr>
        <w:numPr>
          <w:ilvl w:val="0"/>
          <w:numId w:val="108"/>
        </w:numPr>
        <w:rPr>
          <w:szCs w:val="21"/>
        </w:rPr>
      </w:pPr>
      <w:r>
        <w:rPr>
          <w:szCs w:val="21"/>
        </w:rPr>
        <w:t>关联数据清理（评论、收藏、下载记录等）</w:t>
      </w:r>
    </w:p>
    <w:p w14:paraId="30B8697E">
      <w:pPr>
        <w:numPr>
          <w:ilvl w:val="0"/>
          <w:numId w:val="109"/>
        </w:numPr>
        <w:rPr>
          <w:szCs w:val="21"/>
        </w:rPr>
      </w:pPr>
      <w:r>
        <w:rPr>
          <w:szCs w:val="21"/>
        </w:rPr>
        <w:t>日志与通知（操作日志、消息推送）</w:t>
      </w:r>
    </w:p>
    <w:p w14:paraId="2DB3CAE2">
      <w:pPr>
        <w:numPr>
          <w:ilvl w:val="0"/>
          <w:numId w:val="110"/>
        </w:numPr>
        <w:rPr>
          <w:szCs w:val="21"/>
        </w:rPr>
      </w:pPr>
      <w:r>
        <w:rPr>
          <w:szCs w:val="21"/>
        </w:rPr>
        <w:t>异常处理（数据库、参数、权限等）</w:t>
      </w:r>
    </w:p>
    <w:p w14:paraId="657B1E36">
      <w:pPr>
        <w:numPr>
          <w:ilvl w:val="0"/>
          <w:numId w:val="111"/>
        </w:numPr>
        <w:rPr>
          <w:szCs w:val="21"/>
        </w:rPr>
      </w:pPr>
      <w:r>
        <w:rPr>
          <w:szCs w:val="21"/>
        </w:rPr>
        <w:t>频率限制与安全性</w:t>
      </w:r>
    </w:p>
    <w:p w14:paraId="3F42DCDA">
      <w:pPr>
        <w:rPr>
          <w:szCs w:val="21"/>
        </w:rPr>
      </w:pPr>
      <w:r>
        <w:rPr>
          <w:szCs w:val="21"/>
        </w:rPr>
        <w:t>2. 基本路径分析</w:t>
      </w:r>
    </w:p>
    <w:p w14:paraId="031F6BDE">
      <w:pPr>
        <w:rPr>
          <w:szCs w:val="21"/>
        </w:rPr>
      </w:pPr>
      <w:r>
        <w:rPr>
          <w:szCs w:val="21"/>
        </w:rPr>
        <w:t>伪代码流程如下：A. 进入接口B. 校验用户登录（token）C. 校验参数（资源ID列表）D. 校验权限（是否有权操作每个资源）E. 执行批量操作（删除/收藏/取消收藏等）F. 关联数据清理G. 记录操作日志H. 发送消息通知I. 返回成功J. 参数校验失败K. 权限校验失败L. 数据库异常M. 频率限制</w:t>
      </w:r>
    </w:p>
    <w:p w14:paraId="6779E0DD">
      <w:pPr>
        <w:rPr>
          <w:szCs w:val="21"/>
        </w:rPr>
      </w:pPr>
      <w:r>
        <w:rPr>
          <w:szCs w:val="21"/>
        </w:rPr>
        <w:t>流程图</w:t>
      </w:r>
    </w:p>
    <w:p w14:paraId="49B4677D">
      <w:pPr>
        <w:ind w:firstLine="840" w:firstLineChars="400"/>
        <w:rPr>
          <w:rFonts w:hint="eastAsia"/>
          <w:szCs w:val="21"/>
        </w:rPr>
      </w:pPr>
      <w:r>
        <w:rPr>
          <w:szCs w:val="21"/>
        </w:rPr>
        <w:drawing>
          <wp:inline distT="0" distB="0" distL="114300" distR="114300">
            <wp:extent cx="3933825" cy="5410200"/>
            <wp:effectExtent l="0" t="0" r="317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7"/>
                    <a:stretch>
                      <a:fillRect/>
                    </a:stretch>
                  </pic:blipFill>
                  <pic:spPr>
                    <a:xfrm>
                      <a:off x="0" y="0"/>
                      <a:ext cx="3933825" cy="5410200"/>
                    </a:xfrm>
                    <a:prstGeom prst="rect">
                      <a:avLst/>
                    </a:prstGeom>
                    <a:noFill/>
                    <a:ln>
                      <a:noFill/>
                    </a:ln>
                  </pic:spPr>
                </pic:pic>
              </a:graphicData>
            </a:graphic>
          </wp:inline>
        </w:drawing>
      </w:r>
    </w:p>
    <w:p w14:paraId="28F2F1CA">
      <w:pPr>
        <w:rPr>
          <w:rFonts w:hint="eastAsia"/>
          <w:szCs w:val="21"/>
        </w:rPr>
      </w:pPr>
      <w:r>
        <w:rPr>
          <w:rFonts w:hint="eastAsia"/>
          <w:szCs w:val="21"/>
        </w:rPr>
        <w:t>3. 基本路径</w:t>
      </w:r>
    </w:p>
    <w:p w14:paraId="0B32A1E3">
      <w:pPr>
        <w:rPr>
          <w:rFonts w:hint="eastAsia"/>
          <w:szCs w:val="21"/>
        </w:rPr>
      </w:pPr>
      <w:r>
        <w:rPr>
          <w:rFonts w:hint="eastAsia"/>
          <w:szCs w:val="21"/>
        </w:rPr>
        <w:t>路径1（全部成功）: A → B → C → D → E → F → G → H → I</w:t>
      </w:r>
    </w:p>
    <w:p w14:paraId="30792A3A">
      <w:pPr>
        <w:rPr>
          <w:rFonts w:hint="eastAsia"/>
          <w:szCs w:val="21"/>
        </w:rPr>
      </w:pPr>
      <w:r>
        <w:rPr>
          <w:rFonts w:hint="eastAsia"/>
          <w:szCs w:val="21"/>
        </w:rPr>
        <w:t>路径2（未登录/无效token）: A → B → N</w:t>
      </w:r>
    </w:p>
    <w:p w14:paraId="3355C5B8">
      <w:pPr>
        <w:rPr>
          <w:rFonts w:hint="eastAsia"/>
          <w:szCs w:val="21"/>
        </w:rPr>
      </w:pPr>
      <w:r>
        <w:rPr>
          <w:rFonts w:hint="eastAsia"/>
          <w:szCs w:val="21"/>
        </w:rPr>
        <w:t>路径3（参数校验失败）: A → B → C → J</w:t>
      </w:r>
    </w:p>
    <w:p w14:paraId="7C8EE4BA">
      <w:pPr>
        <w:rPr>
          <w:rFonts w:hint="eastAsia"/>
          <w:szCs w:val="21"/>
        </w:rPr>
      </w:pPr>
      <w:r>
        <w:rPr>
          <w:rFonts w:hint="eastAsia"/>
          <w:szCs w:val="21"/>
        </w:rPr>
        <w:t>路径4（全部无权限）: A → B → C → D → K</w:t>
      </w:r>
    </w:p>
    <w:p w14:paraId="10E9BF51">
      <w:pPr>
        <w:rPr>
          <w:rFonts w:hint="eastAsia"/>
          <w:szCs w:val="21"/>
        </w:rPr>
      </w:pPr>
      <w:r>
        <w:rPr>
          <w:rFonts w:hint="eastAsia"/>
          <w:szCs w:val="21"/>
        </w:rPr>
        <w:t>路径5（部分无权限/部分不存在）: A → B → C → D → E → F → G → H → I</w:t>
      </w:r>
    </w:p>
    <w:p w14:paraId="725D30C2">
      <w:pPr>
        <w:rPr>
          <w:rFonts w:hint="eastAsia"/>
          <w:szCs w:val="21"/>
        </w:rPr>
      </w:pPr>
      <w:r>
        <w:rPr>
          <w:rFonts w:hint="eastAsia"/>
          <w:szCs w:val="21"/>
        </w:rPr>
        <w:t>路径6（数据库异常）: A → B → C → D → E → L</w:t>
      </w:r>
    </w:p>
    <w:p w14:paraId="7C24745D">
      <w:pPr>
        <w:rPr>
          <w:rFonts w:hint="eastAsia"/>
          <w:szCs w:val="21"/>
        </w:rPr>
      </w:pPr>
      <w:r>
        <w:rPr>
          <w:rFonts w:hint="eastAsia"/>
          <w:szCs w:val="21"/>
        </w:rPr>
        <w:t>路径7（频率限制）: A → B → C → D → E → M</w:t>
      </w:r>
    </w:p>
    <w:p w14:paraId="1D911796">
      <w:pPr>
        <w:rPr>
          <w:szCs w:val="21"/>
        </w:rPr>
      </w:pPr>
      <w:r>
        <w:rPr>
          <w:szCs w:val="21"/>
        </w:rPr>
        <w:pict>
          <v:rect id="_x0000_i1026" o:spt="1" style="height:0.75pt;width:0pt;" fillcolor="#A0A0A0" filled="t" stroked="f" coordsize="21600,21600" o:hr="t" o:hrstd="t" o:hralign="center">
            <v:path/>
            <v:fill on="t" focussize="0,0"/>
            <v:stroke on="f"/>
            <v:imagedata o:title=""/>
            <o:lock v:ext="edit"/>
            <w10:wrap type="none"/>
            <w10:anchorlock/>
          </v:rect>
        </w:pict>
      </w:r>
    </w:p>
    <w:p w14:paraId="62429C73">
      <w:pPr>
        <w:rPr>
          <w:szCs w:val="21"/>
        </w:rPr>
      </w:pPr>
      <w:r>
        <w:rPr>
          <w:szCs w:val="21"/>
        </w:rPr>
        <w:t>4. 白盒测试用例表</w:t>
      </w:r>
    </w:p>
    <w:p w14:paraId="3078C224">
      <w:pPr>
        <w:rPr>
          <w:szCs w:val="21"/>
        </w:rPr>
      </w:pPr>
    </w:p>
    <w:p w14:paraId="23BCBB2B">
      <w:pPr>
        <w:rPr>
          <w:szCs w:val="21"/>
        </w:rPr>
      </w:pPr>
    </w:p>
    <w:p w14:paraId="1A651D2A">
      <w:pPr>
        <w:rPr>
          <w:szCs w:val="21"/>
        </w:rPr>
      </w:pPr>
    </w:p>
    <w:p w14:paraId="341CA51B">
      <w:pPr>
        <w:rPr>
          <w:rFonts w:hint="eastAsia"/>
          <w:szCs w:val="21"/>
        </w:rPr>
      </w:pPr>
    </w:p>
    <w:tbl>
      <w:tblPr>
        <w:tblStyle w:val="19"/>
        <w:tblW w:w="8533" w:type="dxa"/>
        <w:tblInd w:w="0" w:type="dxa"/>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Layout w:type="autofit"/>
        <w:tblCellMar>
          <w:top w:w="0" w:type="dxa"/>
          <w:left w:w="108" w:type="dxa"/>
          <w:bottom w:w="0" w:type="dxa"/>
          <w:right w:w="108" w:type="dxa"/>
        </w:tblCellMar>
      </w:tblPr>
      <w:tblGrid>
        <w:gridCol w:w="959"/>
        <w:gridCol w:w="1417"/>
        <w:gridCol w:w="1701"/>
        <w:gridCol w:w="2609"/>
        <w:gridCol w:w="793"/>
        <w:gridCol w:w="1054"/>
      </w:tblGrid>
      <w:tr w14:paraId="582B1DAF">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01" w:hRule="atLeast"/>
        </w:trPr>
        <w:tc>
          <w:tcPr>
            <w:tcW w:w="959" w:type="dxa"/>
            <w:tcBorders>
              <w:top w:val="single" w:color="76453B" w:sz="4" w:space="0"/>
              <w:left w:val="single" w:color="76453B" w:sz="4" w:space="0"/>
              <w:bottom w:val="single" w:color="76453B" w:sz="4" w:space="0"/>
              <w:right w:val="dotted" w:color="76453B" w:sz="4" w:space="0"/>
            </w:tcBorders>
            <w:shd w:val="clear" w:color="auto" w:fill="76453B"/>
          </w:tcPr>
          <w:p w14:paraId="49F6D646">
            <w:pPr>
              <w:rPr>
                <w:color w:val="FFFFFF"/>
                <w:szCs w:val="21"/>
              </w:rPr>
            </w:pPr>
            <w:r>
              <w:rPr>
                <w:color w:val="FFFFFF"/>
                <w:szCs w:val="21"/>
              </w:rPr>
              <w:t>测试用例编号</w:t>
            </w:r>
          </w:p>
        </w:tc>
        <w:tc>
          <w:tcPr>
            <w:tcW w:w="1417" w:type="dxa"/>
            <w:tcBorders>
              <w:top w:val="single" w:color="76453B" w:sz="4" w:space="0"/>
              <w:left w:val="dotted" w:color="76453B" w:sz="4" w:space="0"/>
              <w:bottom w:val="single" w:color="76453B" w:sz="4" w:space="0"/>
              <w:right w:val="dotted" w:color="76453B" w:sz="4" w:space="0"/>
            </w:tcBorders>
            <w:shd w:val="clear" w:color="auto" w:fill="76453B"/>
          </w:tcPr>
          <w:p w14:paraId="1D8710A0">
            <w:pPr>
              <w:rPr>
                <w:color w:val="FFFFFF"/>
                <w:szCs w:val="21"/>
              </w:rPr>
            </w:pPr>
            <w:r>
              <w:rPr>
                <w:color w:val="FFFFFF"/>
                <w:szCs w:val="21"/>
              </w:rPr>
              <w:t>测试场景</w:t>
            </w:r>
          </w:p>
        </w:tc>
        <w:tc>
          <w:tcPr>
            <w:tcW w:w="1701" w:type="dxa"/>
            <w:tcBorders>
              <w:top w:val="single" w:color="76453B" w:sz="4" w:space="0"/>
              <w:left w:val="dotted" w:color="76453B" w:sz="4" w:space="0"/>
              <w:bottom w:val="single" w:color="76453B" w:sz="4" w:space="0"/>
              <w:right w:val="dotted" w:color="76453B" w:sz="4" w:space="0"/>
            </w:tcBorders>
            <w:shd w:val="clear" w:color="auto" w:fill="76453B"/>
          </w:tcPr>
          <w:p w14:paraId="619591C1">
            <w:pPr>
              <w:rPr>
                <w:color w:val="FFFFFF"/>
                <w:szCs w:val="21"/>
              </w:rPr>
            </w:pPr>
            <w:r>
              <w:rPr>
                <w:color w:val="FFFFFF"/>
                <w:szCs w:val="21"/>
              </w:rPr>
              <w:t>输入数据</w:t>
            </w:r>
          </w:p>
        </w:tc>
        <w:tc>
          <w:tcPr>
            <w:tcW w:w="2609" w:type="dxa"/>
            <w:tcBorders>
              <w:top w:val="single" w:color="76453B" w:sz="4" w:space="0"/>
              <w:left w:val="dotted" w:color="76453B" w:sz="4" w:space="0"/>
              <w:bottom w:val="single" w:color="76453B" w:sz="4" w:space="0"/>
              <w:right w:val="dotted" w:color="76453B" w:sz="4" w:space="0"/>
            </w:tcBorders>
            <w:shd w:val="clear" w:color="auto" w:fill="76453B"/>
          </w:tcPr>
          <w:p w14:paraId="42058BD4">
            <w:pPr>
              <w:rPr>
                <w:color w:val="FFFFFF"/>
                <w:szCs w:val="21"/>
              </w:rPr>
            </w:pPr>
            <w:r>
              <w:rPr>
                <w:color w:val="FFFFFF"/>
                <w:szCs w:val="21"/>
              </w:rPr>
              <w:t>预期输出</w:t>
            </w:r>
          </w:p>
        </w:tc>
        <w:tc>
          <w:tcPr>
            <w:tcW w:w="793" w:type="dxa"/>
            <w:tcBorders>
              <w:top w:val="single" w:color="76453B" w:sz="4" w:space="0"/>
              <w:left w:val="dotted" w:color="76453B" w:sz="4" w:space="0"/>
              <w:bottom w:val="single" w:color="76453B" w:sz="4" w:space="0"/>
              <w:right w:val="dotted" w:color="76453B" w:sz="4" w:space="0"/>
            </w:tcBorders>
            <w:shd w:val="clear" w:color="auto" w:fill="76453B"/>
          </w:tcPr>
          <w:p w14:paraId="69D22160">
            <w:pPr>
              <w:rPr>
                <w:color w:val="FFFFFF"/>
                <w:szCs w:val="21"/>
              </w:rPr>
            </w:pPr>
            <w:r>
              <w:rPr>
                <w:color w:val="FFFFFF"/>
                <w:szCs w:val="21"/>
              </w:rPr>
              <w:t>覆盖路径</w:t>
            </w:r>
          </w:p>
        </w:tc>
        <w:tc>
          <w:tcPr>
            <w:tcW w:w="1054" w:type="dxa"/>
            <w:tcBorders>
              <w:top w:val="single" w:color="76453B" w:sz="4" w:space="0"/>
              <w:left w:val="dotted" w:color="76453B" w:sz="4" w:space="0"/>
              <w:bottom w:val="single" w:color="76453B" w:sz="4" w:space="0"/>
              <w:right w:val="single" w:color="76453B" w:sz="4" w:space="0"/>
            </w:tcBorders>
            <w:shd w:val="clear" w:color="auto" w:fill="76453B"/>
          </w:tcPr>
          <w:p w14:paraId="3D574627">
            <w:pPr>
              <w:rPr>
                <w:color w:val="FFFFFF"/>
                <w:szCs w:val="21"/>
              </w:rPr>
            </w:pPr>
            <w:r>
              <w:rPr>
                <w:color w:val="FFFFFF"/>
                <w:szCs w:val="21"/>
              </w:rPr>
              <w:t>测试目的</w:t>
            </w:r>
          </w:p>
        </w:tc>
      </w:tr>
      <w:tr w14:paraId="23C0CB29">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01" w:hRule="atLeast"/>
        </w:trPr>
        <w:tc>
          <w:tcPr>
            <w:tcW w:w="959" w:type="dxa"/>
            <w:shd w:val="clear" w:color="auto" w:fill="auto"/>
          </w:tcPr>
          <w:p w14:paraId="091EA269">
            <w:pPr>
              <w:rPr>
                <w:color w:val="000000"/>
                <w:szCs w:val="21"/>
              </w:rPr>
            </w:pPr>
            <w:r>
              <w:rPr>
                <w:color w:val="000000"/>
                <w:szCs w:val="21"/>
              </w:rPr>
              <w:t>TC001</w:t>
            </w:r>
          </w:p>
        </w:tc>
        <w:tc>
          <w:tcPr>
            <w:tcW w:w="1417" w:type="dxa"/>
            <w:shd w:val="clear" w:color="auto" w:fill="auto"/>
          </w:tcPr>
          <w:p w14:paraId="774955D5">
            <w:pPr>
              <w:rPr>
                <w:color w:val="000000"/>
                <w:szCs w:val="21"/>
              </w:rPr>
            </w:pPr>
            <w:r>
              <w:rPr>
                <w:color w:val="000000"/>
                <w:szCs w:val="21"/>
              </w:rPr>
              <w:t>全部成功</w:t>
            </w:r>
          </w:p>
        </w:tc>
        <w:tc>
          <w:tcPr>
            <w:tcW w:w="1701" w:type="dxa"/>
            <w:shd w:val="clear" w:color="auto" w:fill="auto"/>
          </w:tcPr>
          <w:p w14:paraId="536EB55A">
            <w:pPr>
              <w:rPr>
                <w:color w:val="000000"/>
                <w:szCs w:val="21"/>
              </w:rPr>
            </w:pPr>
            <w:r>
              <w:rPr>
                <w:color w:val="000000"/>
                <w:szCs w:val="21"/>
              </w:rPr>
              <w:t>合法token+全部有权限资源ID列表</w:t>
            </w:r>
          </w:p>
        </w:tc>
        <w:tc>
          <w:tcPr>
            <w:tcW w:w="2609" w:type="dxa"/>
            <w:shd w:val="clear" w:color="auto" w:fill="auto"/>
          </w:tcPr>
          <w:p w14:paraId="593029F7">
            <w:pPr>
              <w:rPr>
                <w:color w:val="000000"/>
                <w:szCs w:val="21"/>
              </w:rPr>
            </w:pPr>
            <w:r>
              <w:rPr>
                <w:color w:val="000000"/>
                <w:szCs w:val="21"/>
              </w:rPr>
              <w:t>{ success: true, message: "批量操作成功" }</w:t>
            </w:r>
          </w:p>
        </w:tc>
        <w:tc>
          <w:tcPr>
            <w:tcW w:w="793" w:type="dxa"/>
            <w:shd w:val="clear" w:color="auto" w:fill="auto"/>
          </w:tcPr>
          <w:p w14:paraId="27C6D4A1">
            <w:pPr>
              <w:rPr>
                <w:color w:val="000000"/>
                <w:szCs w:val="21"/>
              </w:rPr>
            </w:pPr>
            <w:r>
              <w:rPr>
                <w:color w:val="000000"/>
                <w:szCs w:val="21"/>
              </w:rPr>
              <w:t>路径1</w:t>
            </w:r>
          </w:p>
        </w:tc>
        <w:tc>
          <w:tcPr>
            <w:tcW w:w="1054" w:type="dxa"/>
            <w:shd w:val="clear" w:color="auto" w:fill="auto"/>
          </w:tcPr>
          <w:p w14:paraId="11D7ED8C">
            <w:pPr>
              <w:rPr>
                <w:color w:val="000000"/>
                <w:szCs w:val="21"/>
              </w:rPr>
            </w:pPr>
            <w:r>
              <w:rPr>
                <w:color w:val="000000"/>
                <w:szCs w:val="21"/>
              </w:rPr>
              <w:t>验证正常批量操作</w:t>
            </w:r>
          </w:p>
        </w:tc>
      </w:tr>
      <w:tr w14:paraId="2B63848A">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01" w:hRule="atLeast"/>
        </w:trPr>
        <w:tc>
          <w:tcPr>
            <w:tcW w:w="959" w:type="dxa"/>
            <w:shd w:val="clear" w:color="auto" w:fill="auto"/>
          </w:tcPr>
          <w:p w14:paraId="363E9952">
            <w:pPr>
              <w:rPr>
                <w:color w:val="000000"/>
                <w:szCs w:val="21"/>
              </w:rPr>
            </w:pPr>
            <w:r>
              <w:rPr>
                <w:color w:val="000000"/>
                <w:szCs w:val="21"/>
              </w:rPr>
              <w:t>TC002</w:t>
            </w:r>
          </w:p>
        </w:tc>
        <w:tc>
          <w:tcPr>
            <w:tcW w:w="1417" w:type="dxa"/>
            <w:shd w:val="clear" w:color="auto" w:fill="auto"/>
          </w:tcPr>
          <w:p w14:paraId="1A8CA5D3">
            <w:pPr>
              <w:rPr>
                <w:color w:val="000000"/>
                <w:szCs w:val="21"/>
              </w:rPr>
            </w:pPr>
            <w:r>
              <w:rPr>
                <w:color w:val="000000"/>
                <w:szCs w:val="21"/>
              </w:rPr>
              <w:t>未登录/无效token</w:t>
            </w:r>
          </w:p>
        </w:tc>
        <w:tc>
          <w:tcPr>
            <w:tcW w:w="1701" w:type="dxa"/>
            <w:shd w:val="clear" w:color="auto" w:fill="auto"/>
          </w:tcPr>
          <w:p w14:paraId="20C24AA0">
            <w:pPr>
              <w:rPr>
                <w:color w:val="000000"/>
                <w:szCs w:val="21"/>
              </w:rPr>
            </w:pPr>
            <w:r>
              <w:rPr>
                <w:color w:val="000000"/>
                <w:szCs w:val="21"/>
              </w:rPr>
              <w:t>无token/伪造token</w:t>
            </w:r>
          </w:p>
        </w:tc>
        <w:tc>
          <w:tcPr>
            <w:tcW w:w="2609" w:type="dxa"/>
            <w:shd w:val="clear" w:color="auto" w:fill="auto"/>
          </w:tcPr>
          <w:p w14:paraId="58B58DBA">
            <w:pPr>
              <w:rPr>
                <w:color w:val="000000"/>
                <w:szCs w:val="21"/>
              </w:rPr>
            </w:pPr>
            <w:r>
              <w:rPr>
                <w:color w:val="000000"/>
                <w:szCs w:val="21"/>
              </w:rPr>
              <w:t>{ success: false, message: "未授权" }</w:t>
            </w:r>
          </w:p>
        </w:tc>
        <w:tc>
          <w:tcPr>
            <w:tcW w:w="793" w:type="dxa"/>
            <w:shd w:val="clear" w:color="auto" w:fill="auto"/>
          </w:tcPr>
          <w:p w14:paraId="480AFBDA">
            <w:pPr>
              <w:rPr>
                <w:color w:val="000000"/>
                <w:szCs w:val="21"/>
              </w:rPr>
            </w:pPr>
            <w:r>
              <w:rPr>
                <w:color w:val="000000"/>
                <w:szCs w:val="21"/>
              </w:rPr>
              <w:t>路径2</w:t>
            </w:r>
          </w:p>
        </w:tc>
        <w:tc>
          <w:tcPr>
            <w:tcW w:w="1054" w:type="dxa"/>
            <w:shd w:val="clear" w:color="auto" w:fill="auto"/>
          </w:tcPr>
          <w:p w14:paraId="686CA785">
            <w:pPr>
              <w:rPr>
                <w:color w:val="000000"/>
                <w:szCs w:val="21"/>
              </w:rPr>
            </w:pPr>
            <w:r>
              <w:rPr>
                <w:color w:val="000000"/>
                <w:szCs w:val="21"/>
              </w:rPr>
              <w:t>验证未登录拦截</w:t>
            </w:r>
          </w:p>
        </w:tc>
      </w:tr>
      <w:tr w14:paraId="1BD6ADD9">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23" w:hRule="atLeast"/>
        </w:trPr>
        <w:tc>
          <w:tcPr>
            <w:tcW w:w="959" w:type="dxa"/>
            <w:shd w:val="clear" w:color="auto" w:fill="auto"/>
          </w:tcPr>
          <w:p w14:paraId="23E07934">
            <w:pPr>
              <w:rPr>
                <w:color w:val="000000"/>
                <w:szCs w:val="21"/>
              </w:rPr>
            </w:pPr>
            <w:r>
              <w:rPr>
                <w:color w:val="000000"/>
                <w:szCs w:val="21"/>
              </w:rPr>
              <w:t>TC003</w:t>
            </w:r>
          </w:p>
        </w:tc>
        <w:tc>
          <w:tcPr>
            <w:tcW w:w="1417" w:type="dxa"/>
            <w:shd w:val="clear" w:color="auto" w:fill="auto"/>
          </w:tcPr>
          <w:p w14:paraId="759675E9">
            <w:pPr>
              <w:rPr>
                <w:color w:val="000000"/>
                <w:szCs w:val="21"/>
              </w:rPr>
            </w:pPr>
            <w:r>
              <w:rPr>
                <w:color w:val="000000"/>
                <w:szCs w:val="21"/>
              </w:rPr>
              <w:t>参数校验失败</w:t>
            </w:r>
          </w:p>
        </w:tc>
        <w:tc>
          <w:tcPr>
            <w:tcW w:w="1701" w:type="dxa"/>
            <w:shd w:val="clear" w:color="auto" w:fill="auto"/>
          </w:tcPr>
          <w:p w14:paraId="28366A6D">
            <w:pPr>
              <w:rPr>
                <w:color w:val="000000"/>
                <w:szCs w:val="21"/>
              </w:rPr>
            </w:pPr>
            <w:r>
              <w:rPr>
                <w:color w:val="000000"/>
                <w:szCs w:val="21"/>
              </w:rPr>
              <w:t>非数组/空/非法ID</w:t>
            </w:r>
          </w:p>
        </w:tc>
        <w:tc>
          <w:tcPr>
            <w:tcW w:w="2609" w:type="dxa"/>
            <w:shd w:val="clear" w:color="auto" w:fill="auto"/>
          </w:tcPr>
          <w:p w14:paraId="4A9D97F6">
            <w:pPr>
              <w:rPr>
                <w:color w:val="000000"/>
                <w:szCs w:val="21"/>
              </w:rPr>
            </w:pPr>
            <w:r>
              <w:rPr>
                <w:color w:val="000000"/>
                <w:szCs w:val="21"/>
              </w:rPr>
              <w:t>{ success: false, message: "参数错误" }</w:t>
            </w:r>
          </w:p>
        </w:tc>
        <w:tc>
          <w:tcPr>
            <w:tcW w:w="793" w:type="dxa"/>
            <w:shd w:val="clear" w:color="auto" w:fill="auto"/>
          </w:tcPr>
          <w:p w14:paraId="1ADB9355">
            <w:pPr>
              <w:rPr>
                <w:color w:val="000000"/>
                <w:szCs w:val="21"/>
              </w:rPr>
            </w:pPr>
            <w:r>
              <w:rPr>
                <w:color w:val="000000"/>
                <w:szCs w:val="21"/>
              </w:rPr>
              <w:t>路径3</w:t>
            </w:r>
          </w:p>
        </w:tc>
        <w:tc>
          <w:tcPr>
            <w:tcW w:w="1054" w:type="dxa"/>
            <w:shd w:val="clear" w:color="auto" w:fill="auto"/>
          </w:tcPr>
          <w:p w14:paraId="74AFEAFC">
            <w:pPr>
              <w:rPr>
                <w:color w:val="000000"/>
                <w:szCs w:val="21"/>
              </w:rPr>
            </w:pPr>
            <w:r>
              <w:rPr>
                <w:color w:val="000000"/>
                <w:szCs w:val="21"/>
              </w:rPr>
              <w:t>验证参数校验</w:t>
            </w:r>
          </w:p>
        </w:tc>
      </w:tr>
      <w:tr w14:paraId="010C2BB1">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01" w:hRule="atLeast"/>
        </w:trPr>
        <w:tc>
          <w:tcPr>
            <w:tcW w:w="959" w:type="dxa"/>
            <w:shd w:val="clear" w:color="auto" w:fill="auto"/>
          </w:tcPr>
          <w:p w14:paraId="15D831AE">
            <w:pPr>
              <w:rPr>
                <w:color w:val="000000"/>
                <w:szCs w:val="21"/>
              </w:rPr>
            </w:pPr>
            <w:r>
              <w:rPr>
                <w:color w:val="000000"/>
                <w:szCs w:val="21"/>
              </w:rPr>
              <w:t>TC004</w:t>
            </w:r>
          </w:p>
        </w:tc>
        <w:tc>
          <w:tcPr>
            <w:tcW w:w="1417" w:type="dxa"/>
            <w:shd w:val="clear" w:color="auto" w:fill="auto"/>
          </w:tcPr>
          <w:p w14:paraId="21F69D81">
            <w:pPr>
              <w:rPr>
                <w:color w:val="000000"/>
                <w:szCs w:val="21"/>
              </w:rPr>
            </w:pPr>
            <w:r>
              <w:rPr>
                <w:color w:val="000000"/>
                <w:szCs w:val="21"/>
              </w:rPr>
              <w:t>全部无权限</w:t>
            </w:r>
          </w:p>
        </w:tc>
        <w:tc>
          <w:tcPr>
            <w:tcW w:w="1701" w:type="dxa"/>
            <w:shd w:val="clear" w:color="auto" w:fill="auto"/>
          </w:tcPr>
          <w:p w14:paraId="0D0527AC">
            <w:pPr>
              <w:rPr>
                <w:color w:val="000000"/>
                <w:szCs w:val="21"/>
              </w:rPr>
            </w:pPr>
            <w:r>
              <w:rPr>
                <w:color w:val="000000"/>
                <w:szCs w:val="21"/>
              </w:rPr>
              <w:t>全部为他人资源ID</w:t>
            </w:r>
          </w:p>
        </w:tc>
        <w:tc>
          <w:tcPr>
            <w:tcW w:w="2609" w:type="dxa"/>
            <w:shd w:val="clear" w:color="auto" w:fill="auto"/>
          </w:tcPr>
          <w:p w14:paraId="19CFA1BE">
            <w:pPr>
              <w:rPr>
                <w:color w:val="000000"/>
                <w:szCs w:val="21"/>
              </w:rPr>
            </w:pPr>
            <w:r>
              <w:rPr>
                <w:color w:val="000000"/>
                <w:szCs w:val="21"/>
              </w:rPr>
              <w:t>{ success: false, message: "无权限操作" }</w:t>
            </w:r>
          </w:p>
        </w:tc>
        <w:tc>
          <w:tcPr>
            <w:tcW w:w="793" w:type="dxa"/>
            <w:shd w:val="clear" w:color="auto" w:fill="auto"/>
          </w:tcPr>
          <w:p w14:paraId="4D7CA899">
            <w:pPr>
              <w:rPr>
                <w:color w:val="000000"/>
                <w:szCs w:val="21"/>
              </w:rPr>
            </w:pPr>
            <w:r>
              <w:rPr>
                <w:color w:val="000000"/>
                <w:szCs w:val="21"/>
              </w:rPr>
              <w:t>路径4</w:t>
            </w:r>
          </w:p>
        </w:tc>
        <w:tc>
          <w:tcPr>
            <w:tcW w:w="1054" w:type="dxa"/>
            <w:shd w:val="clear" w:color="auto" w:fill="auto"/>
          </w:tcPr>
          <w:p w14:paraId="425CE6B9">
            <w:pPr>
              <w:rPr>
                <w:color w:val="000000"/>
                <w:szCs w:val="21"/>
              </w:rPr>
            </w:pPr>
            <w:r>
              <w:rPr>
                <w:color w:val="000000"/>
                <w:szCs w:val="21"/>
              </w:rPr>
              <w:t>验证权限校验</w:t>
            </w:r>
          </w:p>
        </w:tc>
      </w:tr>
      <w:tr w14:paraId="15810DB6">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01" w:hRule="atLeast"/>
        </w:trPr>
        <w:tc>
          <w:tcPr>
            <w:tcW w:w="959" w:type="dxa"/>
            <w:shd w:val="clear" w:color="auto" w:fill="auto"/>
          </w:tcPr>
          <w:p w14:paraId="4AF4C8AB">
            <w:pPr>
              <w:rPr>
                <w:color w:val="000000"/>
                <w:szCs w:val="21"/>
              </w:rPr>
            </w:pPr>
            <w:r>
              <w:rPr>
                <w:color w:val="000000"/>
                <w:szCs w:val="21"/>
              </w:rPr>
              <w:t>TC005</w:t>
            </w:r>
          </w:p>
        </w:tc>
        <w:tc>
          <w:tcPr>
            <w:tcW w:w="1417" w:type="dxa"/>
            <w:shd w:val="clear" w:color="auto" w:fill="auto"/>
          </w:tcPr>
          <w:p w14:paraId="2BC317C6">
            <w:pPr>
              <w:rPr>
                <w:color w:val="000000"/>
                <w:szCs w:val="21"/>
              </w:rPr>
            </w:pPr>
            <w:r>
              <w:rPr>
                <w:color w:val="000000"/>
                <w:szCs w:val="21"/>
              </w:rPr>
              <w:t>部分无权限/不存在</w:t>
            </w:r>
          </w:p>
        </w:tc>
        <w:tc>
          <w:tcPr>
            <w:tcW w:w="1701" w:type="dxa"/>
            <w:shd w:val="clear" w:color="auto" w:fill="auto"/>
          </w:tcPr>
          <w:p w14:paraId="7673C917">
            <w:pPr>
              <w:rPr>
                <w:color w:val="000000"/>
                <w:szCs w:val="21"/>
              </w:rPr>
            </w:pPr>
            <w:r>
              <w:rPr>
                <w:color w:val="000000"/>
                <w:szCs w:val="21"/>
              </w:rPr>
              <w:t>混合有权限、无权限、已删除ID</w:t>
            </w:r>
          </w:p>
        </w:tc>
        <w:tc>
          <w:tcPr>
            <w:tcW w:w="2609" w:type="dxa"/>
            <w:shd w:val="clear" w:color="auto" w:fill="auto"/>
          </w:tcPr>
          <w:p w14:paraId="52F6601B">
            <w:pPr>
              <w:rPr>
                <w:color w:val="000000"/>
                <w:szCs w:val="21"/>
              </w:rPr>
            </w:pPr>
            <w:r>
              <w:rPr>
                <w:color w:val="000000"/>
                <w:szCs w:val="21"/>
              </w:rPr>
              <w:t>{ success: true, message: "部分资源无权限/不存在" }</w:t>
            </w:r>
          </w:p>
        </w:tc>
        <w:tc>
          <w:tcPr>
            <w:tcW w:w="793" w:type="dxa"/>
            <w:shd w:val="clear" w:color="auto" w:fill="auto"/>
          </w:tcPr>
          <w:p w14:paraId="50D1C340">
            <w:pPr>
              <w:rPr>
                <w:color w:val="000000"/>
                <w:szCs w:val="21"/>
              </w:rPr>
            </w:pPr>
            <w:r>
              <w:rPr>
                <w:color w:val="000000"/>
                <w:szCs w:val="21"/>
              </w:rPr>
              <w:t>路径5</w:t>
            </w:r>
          </w:p>
        </w:tc>
        <w:tc>
          <w:tcPr>
            <w:tcW w:w="1054" w:type="dxa"/>
            <w:shd w:val="clear" w:color="auto" w:fill="auto"/>
          </w:tcPr>
          <w:p w14:paraId="1A3C471E">
            <w:pPr>
              <w:rPr>
                <w:color w:val="000000"/>
                <w:szCs w:val="21"/>
              </w:rPr>
            </w:pPr>
            <w:r>
              <w:rPr>
                <w:color w:val="000000"/>
                <w:szCs w:val="21"/>
              </w:rPr>
              <w:t>验证部分成功部分失败</w:t>
            </w:r>
          </w:p>
        </w:tc>
      </w:tr>
      <w:tr w14:paraId="670ED784">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01" w:hRule="atLeast"/>
        </w:trPr>
        <w:tc>
          <w:tcPr>
            <w:tcW w:w="959" w:type="dxa"/>
            <w:shd w:val="clear" w:color="auto" w:fill="auto"/>
          </w:tcPr>
          <w:p w14:paraId="12F7C15B">
            <w:pPr>
              <w:rPr>
                <w:color w:val="000000"/>
                <w:szCs w:val="21"/>
              </w:rPr>
            </w:pPr>
            <w:r>
              <w:rPr>
                <w:color w:val="000000"/>
                <w:szCs w:val="21"/>
              </w:rPr>
              <w:t>TC006</w:t>
            </w:r>
          </w:p>
        </w:tc>
        <w:tc>
          <w:tcPr>
            <w:tcW w:w="1417" w:type="dxa"/>
            <w:shd w:val="clear" w:color="auto" w:fill="auto"/>
          </w:tcPr>
          <w:p w14:paraId="45C1896A">
            <w:pPr>
              <w:rPr>
                <w:color w:val="000000"/>
                <w:szCs w:val="21"/>
              </w:rPr>
            </w:pPr>
            <w:r>
              <w:rPr>
                <w:color w:val="000000"/>
                <w:szCs w:val="21"/>
              </w:rPr>
              <w:t>数据库异常</w:t>
            </w:r>
          </w:p>
        </w:tc>
        <w:tc>
          <w:tcPr>
            <w:tcW w:w="1701" w:type="dxa"/>
            <w:shd w:val="clear" w:color="auto" w:fill="auto"/>
          </w:tcPr>
          <w:p w14:paraId="2CC17AAE">
            <w:pPr>
              <w:rPr>
                <w:color w:val="000000"/>
                <w:szCs w:val="21"/>
              </w:rPr>
            </w:pPr>
            <w:r>
              <w:rPr>
                <w:color w:val="000000"/>
                <w:szCs w:val="21"/>
              </w:rPr>
              <w:t>正常数据，断开数据库</w:t>
            </w:r>
          </w:p>
        </w:tc>
        <w:tc>
          <w:tcPr>
            <w:tcW w:w="2609" w:type="dxa"/>
            <w:shd w:val="clear" w:color="auto" w:fill="auto"/>
          </w:tcPr>
          <w:p w14:paraId="158C3084">
            <w:pPr>
              <w:rPr>
                <w:color w:val="000000"/>
                <w:szCs w:val="21"/>
              </w:rPr>
            </w:pPr>
            <w:r>
              <w:rPr>
                <w:color w:val="000000"/>
                <w:szCs w:val="21"/>
              </w:rPr>
              <w:t>{ success: false, message: "服务器内部错误" }</w:t>
            </w:r>
          </w:p>
        </w:tc>
        <w:tc>
          <w:tcPr>
            <w:tcW w:w="793" w:type="dxa"/>
            <w:shd w:val="clear" w:color="auto" w:fill="auto"/>
          </w:tcPr>
          <w:p w14:paraId="3E2E007C">
            <w:pPr>
              <w:rPr>
                <w:color w:val="000000"/>
                <w:szCs w:val="21"/>
              </w:rPr>
            </w:pPr>
            <w:r>
              <w:rPr>
                <w:color w:val="000000"/>
                <w:szCs w:val="21"/>
              </w:rPr>
              <w:t>路径6</w:t>
            </w:r>
          </w:p>
        </w:tc>
        <w:tc>
          <w:tcPr>
            <w:tcW w:w="1054" w:type="dxa"/>
            <w:shd w:val="clear" w:color="auto" w:fill="auto"/>
          </w:tcPr>
          <w:p w14:paraId="05D5684C">
            <w:pPr>
              <w:rPr>
                <w:color w:val="000000"/>
                <w:szCs w:val="21"/>
              </w:rPr>
            </w:pPr>
            <w:r>
              <w:rPr>
                <w:color w:val="000000"/>
                <w:szCs w:val="21"/>
              </w:rPr>
              <w:t>验证异常处理</w:t>
            </w:r>
          </w:p>
        </w:tc>
      </w:tr>
      <w:tr w14:paraId="58D10AFA">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23" w:hRule="atLeast"/>
        </w:trPr>
        <w:tc>
          <w:tcPr>
            <w:tcW w:w="959" w:type="dxa"/>
            <w:shd w:val="clear" w:color="auto" w:fill="auto"/>
          </w:tcPr>
          <w:p w14:paraId="3F6ECDBA">
            <w:pPr>
              <w:rPr>
                <w:color w:val="000000"/>
                <w:szCs w:val="21"/>
              </w:rPr>
            </w:pPr>
            <w:r>
              <w:rPr>
                <w:color w:val="000000"/>
                <w:szCs w:val="21"/>
              </w:rPr>
              <w:t>TC007</w:t>
            </w:r>
          </w:p>
        </w:tc>
        <w:tc>
          <w:tcPr>
            <w:tcW w:w="1417" w:type="dxa"/>
            <w:shd w:val="clear" w:color="auto" w:fill="auto"/>
          </w:tcPr>
          <w:p w14:paraId="18D72C31">
            <w:pPr>
              <w:rPr>
                <w:color w:val="000000"/>
                <w:szCs w:val="21"/>
              </w:rPr>
            </w:pPr>
            <w:r>
              <w:rPr>
                <w:color w:val="000000"/>
                <w:szCs w:val="21"/>
              </w:rPr>
              <w:t>频率限制</w:t>
            </w:r>
          </w:p>
        </w:tc>
        <w:tc>
          <w:tcPr>
            <w:tcW w:w="1701" w:type="dxa"/>
            <w:shd w:val="clear" w:color="auto" w:fill="auto"/>
          </w:tcPr>
          <w:p w14:paraId="11C7228E">
            <w:pPr>
              <w:rPr>
                <w:color w:val="000000"/>
                <w:szCs w:val="21"/>
              </w:rPr>
            </w:pPr>
            <w:r>
              <w:rPr>
                <w:color w:val="000000"/>
                <w:szCs w:val="21"/>
              </w:rPr>
              <w:t>短时间多次批量操作</w:t>
            </w:r>
          </w:p>
        </w:tc>
        <w:tc>
          <w:tcPr>
            <w:tcW w:w="2609" w:type="dxa"/>
            <w:shd w:val="clear" w:color="auto" w:fill="auto"/>
          </w:tcPr>
          <w:p w14:paraId="1F855164">
            <w:pPr>
              <w:rPr>
                <w:color w:val="000000"/>
                <w:szCs w:val="21"/>
              </w:rPr>
            </w:pPr>
            <w:r>
              <w:rPr>
                <w:color w:val="000000"/>
                <w:szCs w:val="21"/>
              </w:rPr>
              <w:t>{ success: false, message: "操作过于频繁" }</w:t>
            </w:r>
          </w:p>
        </w:tc>
        <w:tc>
          <w:tcPr>
            <w:tcW w:w="793" w:type="dxa"/>
            <w:shd w:val="clear" w:color="auto" w:fill="auto"/>
          </w:tcPr>
          <w:p w14:paraId="58903ED2">
            <w:pPr>
              <w:rPr>
                <w:color w:val="000000"/>
                <w:szCs w:val="21"/>
              </w:rPr>
            </w:pPr>
            <w:r>
              <w:rPr>
                <w:color w:val="000000"/>
                <w:szCs w:val="21"/>
              </w:rPr>
              <w:t>路径7</w:t>
            </w:r>
          </w:p>
        </w:tc>
        <w:tc>
          <w:tcPr>
            <w:tcW w:w="1054" w:type="dxa"/>
            <w:shd w:val="clear" w:color="auto" w:fill="auto"/>
          </w:tcPr>
          <w:p w14:paraId="30C6E1CC">
            <w:pPr>
              <w:rPr>
                <w:color w:val="000000"/>
                <w:szCs w:val="21"/>
              </w:rPr>
            </w:pPr>
            <w:r>
              <w:rPr>
                <w:color w:val="000000"/>
                <w:szCs w:val="21"/>
              </w:rPr>
              <w:t>验证频率限制</w:t>
            </w:r>
          </w:p>
        </w:tc>
      </w:tr>
      <w:tr w14:paraId="3903BEFD">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01" w:hRule="atLeast"/>
        </w:trPr>
        <w:tc>
          <w:tcPr>
            <w:tcW w:w="959" w:type="dxa"/>
            <w:shd w:val="clear" w:color="auto" w:fill="auto"/>
          </w:tcPr>
          <w:p w14:paraId="669EF7AD">
            <w:pPr>
              <w:rPr>
                <w:color w:val="000000"/>
                <w:szCs w:val="21"/>
              </w:rPr>
            </w:pPr>
            <w:r>
              <w:rPr>
                <w:color w:val="000000"/>
                <w:szCs w:val="21"/>
              </w:rPr>
              <w:t>TC008</w:t>
            </w:r>
          </w:p>
        </w:tc>
        <w:tc>
          <w:tcPr>
            <w:tcW w:w="1417" w:type="dxa"/>
            <w:shd w:val="clear" w:color="auto" w:fill="auto"/>
          </w:tcPr>
          <w:p w14:paraId="7B90A666">
            <w:pPr>
              <w:rPr>
                <w:color w:val="000000"/>
                <w:szCs w:val="21"/>
              </w:rPr>
            </w:pPr>
            <w:r>
              <w:rPr>
                <w:color w:val="000000"/>
                <w:szCs w:val="21"/>
              </w:rPr>
              <w:t>关联数据清理</w:t>
            </w:r>
          </w:p>
        </w:tc>
        <w:tc>
          <w:tcPr>
            <w:tcW w:w="1701" w:type="dxa"/>
            <w:shd w:val="clear" w:color="auto" w:fill="auto"/>
          </w:tcPr>
          <w:p w14:paraId="774C8F3D">
            <w:pPr>
              <w:rPr>
                <w:color w:val="000000"/>
                <w:szCs w:val="21"/>
              </w:rPr>
            </w:pPr>
            <w:r>
              <w:rPr>
                <w:color w:val="000000"/>
                <w:szCs w:val="21"/>
              </w:rPr>
              <w:t>删除有评论/收藏/下载记录的资源</w:t>
            </w:r>
          </w:p>
        </w:tc>
        <w:tc>
          <w:tcPr>
            <w:tcW w:w="2609" w:type="dxa"/>
            <w:shd w:val="clear" w:color="auto" w:fill="auto"/>
          </w:tcPr>
          <w:p w14:paraId="4F1FFE7C">
            <w:pPr>
              <w:rPr>
                <w:color w:val="000000"/>
                <w:szCs w:val="21"/>
              </w:rPr>
            </w:pPr>
            <w:r>
              <w:rPr>
                <w:color w:val="000000"/>
                <w:szCs w:val="21"/>
              </w:rPr>
              <w:t>相关数据同步清理</w:t>
            </w:r>
          </w:p>
        </w:tc>
        <w:tc>
          <w:tcPr>
            <w:tcW w:w="793" w:type="dxa"/>
            <w:shd w:val="clear" w:color="auto" w:fill="auto"/>
          </w:tcPr>
          <w:p w14:paraId="1972C779">
            <w:pPr>
              <w:rPr>
                <w:color w:val="000000"/>
                <w:szCs w:val="21"/>
              </w:rPr>
            </w:pPr>
            <w:r>
              <w:rPr>
                <w:color w:val="000000"/>
                <w:szCs w:val="21"/>
              </w:rPr>
              <w:t>路径1</w:t>
            </w:r>
          </w:p>
        </w:tc>
        <w:tc>
          <w:tcPr>
            <w:tcW w:w="1054" w:type="dxa"/>
            <w:shd w:val="clear" w:color="auto" w:fill="auto"/>
          </w:tcPr>
          <w:p w14:paraId="635B1A10">
            <w:pPr>
              <w:rPr>
                <w:color w:val="000000"/>
                <w:szCs w:val="21"/>
              </w:rPr>
            </w:pPr>
            <w:r>
              <w:rPr>
                <w:color w:val="000000"/>
                <w:szCs w:val="21"/>
              </w:rPr>
              <w:t>验证数据一致性</w:t>
            </w:r>
          </w:p>
        </w:tc>
      </w:tr>
      <w:tr w14:paraId="6E76856A">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01" w:hRule="atLeast"/>
        </w:trPr>
        <w:tc>
          <w:tcPr>
            <w:tcW w:w="959" w:type="dxa"/>
            <w:shd w:val="clear" w:color="auto" w:fill="auto"/>
          </w:tcPr>
          <w:p w14:paraId="5FC2CE51">
            <w:pPr>
              <w:rPr>
                <w:color w:val="000000"/>
                <w:szCs w:val="21"/>
              </w:rPr>
            </w:pPr>
            <w:r>
              <w:rPr>
                <w:color w:val="000000"/>
                <w:szCs w:val="21"/>
              </w:rPr>
              <w:t>TC009</w:t>
            </w:r>
          </w:p>
        </w:tc>
        <w:tc>
          <w:tcPr>
            <w:tcW w:w="1417" w:type="dxa"/>
            <w:shd w:val="clear" w:color="auto" w:fill="auto"/>
          </w:tcPr>
          <w:p w14:paraId="4F71F488">
            <w:pPr>
              <w:rPr>
                <w:color w:val="000000"/>
                <w:szCs w:val="21"/>
              </w:rPr>
            </w:pPr>
            <w:r>
              <w:rPr>
                <w:color w:val="000000"/>
                <w:szCs w:val="21"/>
              </w:rPr>
              <w:t>日志与通知</w:t>
            </w:r>
          </w:p>
        </w:tc>
        <w:tc>
          <w:tcPr>
            <w:tcW w:w="1701" w:type="dxa"/>
            <w:shd w:val="clear" w:color="auto" w:fill="auto"/>
          </w:tcPr>
          <w:p w14:paraId="61BEEFF4">
            <w:pPr>
              <w:rPr>
                <w:color w:val="000000"/>
                <w:szCs w:val="21"/>
              </w:rPr>
            </w:pPr>
            <w:r>
              <w:rPr>
                <w:color w:val="000000"/>
                <w:szCs w:val="21"/>
              </w:rPr>
              <w:t>批量删除/收藏</w:t>
            </w:r>
          </w:p>
        </w:tc>
        <w:tc>
          <w:tcPr>
            <w:tcW w:w="2609" w:type="dxa"/>
            <w:shd w:val="clear" w:color="auto" w:fill="auto"/>
          </w:tcPr>
          <w:p w14:paraId="750848B7">
            <w:pPr>
              <w:rPr>
                <w:color w:val="000000"/>
                <w:szCs w:val="21"/>
              </w:rPr>
            </w:pPr>
            <w:r>
              <w:rPr>
                <w:color w:val="000000"/>
                <w:szCs w:val="21"/>
              </w:rPr>
              <w:t>管理员后台有日志，相关用户收到通知</w:t>
            </w:r>
          </w:p>
        </w:tc>
        <w:tc>
          <w:tcPr>
            <w:tcW w:w="793" w:type="dxa"/>
            <w:shd w:val="clear" w:color="auto" w:fill="auto"/>
          </w:tcPr>
          <w:p w14:paraId="59DA95F5">
            <w:pPr>
              <w:rPr>
                <w:color w:val="000000"/>
                <w:szCs w:val="21"/>
              </w:rPr>
            </w:pPr>
            <w:r>
              <w:rPr>
                <w:color w:val="000000"/>
                <w:szCs w:val="21"/>
              </w:rPr>
              <w:t>路径1</w:t>
            </w:r>
          </w:p>
        </w:tc>
        <w:tc>
          <w:tcPr>
            <w:tcW w:w="1054" w:type="dxa"/>
            <w:shd w:val="clear" w:color="auto" w:fill="auto"/>
          </w:tcPr>
          <w:p w14:paraId="31B7AD0C">
            <w:pPr>
              <w:rPr>
                <w:color w:val="000000"/>
                <w:szCs w:val="21"/>
              </w:rPr>
            </w:pPr>
            <w:r>
              <w:rPr>
                <w:color w:val="000000"/>
                <w:szCs w:val="21"/>
              </w:rPr>
              <w:t>验证日志与消息</w:t>
            </w:r>
          </w:p>
        </w:tc>
      </w:tr>
      <w:tr w14:paraId="5DE4AD1D">
        <w:tblPrEx>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CellMar>
            <w:top w:w="0" w:type="dxa"/>
            <w:left w:w="108" w:type="dxa"/>
            <w:bottom w:w="0" w:type="dxa"/>
            <w:right w:w="108" w:type="dxa"/>
          </w:tblCellMar>
        </w:tblPrEx>
        <w:trPr>
          <w:trHeight w:val="901" w:hRule="atLeast"/>
        </w:trPr>
        <w:tc>
          <w:tcPr>
            <w:tcW w:w="959" w:type="dxa"/>
            <w:tcBorders>
              <w:top w:val="single" w:color="76453B" w:sz="4" w:space="0"/>
              <w:left w:val="single" w:color="76453B" w:sz="4" w:space="0"/>
              <w:bottom w:val="single" w:color="76453B" w:sz="4" w:space="0"/>
              <w:right w:val="dotted" w:color="76453B" w:sz="4" w:space="0"/>
            </w:tcBorders>
            <w:shd w:val="clear" w:color="auto" w:fill="EAD8C0"/>
          </w:tcPr>
          <w:p w14:paraId="53E92E77">
            <w:pPr>
              <w:rPr>
                <w:color w:val="000000"/>
                <w:szCs w:val="21"/>
              </w:rPr>
            </w:pPr>
            <w:r>
              <w:rPr>
                <w:color w:val="000000"/>
                <w:szCs w:val="21"/>
              </w:rPr>
              <w:t>TC010</w:t>
            </w:r>
          </w:p>
        </w:tc>
        <w:tc>
          <w:tcPr>
            <w:tcW w:w="1417" w:type="dxa"/>
            <w:tcBorders>
              <w:top w:val="single" w:color="76453B" w:sz="4" w:space="0"/>
              <w:left w:val="dotted" w:color="76453B" w:sz="4" w:space="0"/>
              <w:bottom w:val="single" w:color="76453B" w:sz="4" w:space="0"/>
              <w:right w:val="dotted" w:color="76453B" w:sz="4" w:space="0"/>
            </w:tcBorders>
            <w:shd w:val="clear" w:color="auto" w:fill="EAD8C0"/>
          </w:tcPr>
          <w:p w14:paraId="33A867EB">
            <w:pPr>
              <w:rPr>
                <w:color w:val="000000"/>
                <w:szCs w:val="21"/>
              </w:rPr>
            </w:pPr>
            <w:r>
              <w:rPr>
                <w:color w:val="000000"/>
                <w:szCs w:val="21"/>
              </w:rPr>
              <w:t>并发批量操作</w:t>
            </w:r>
          </w:p>
        </w:tc>
        <w:tc>
          <w:tcPr>
            <w:tcW w:w="1701" w:type="dxa"/>
            <w:tcBorders>
              <w:top w:val="single" w:color="76453B" w:sz="4" w:space="0"/>
              <w:left w:val="dotted" w:color="76453B" w:sz="4" w:space="0"/>
              <w:bottom w:val="single" w:color="76453B" w:sz="4" w:space="0"/>
              <w:right w:val="dotted" w:color="76453B" w:sz="4" w:space="0"/>
            </w:tcBorders>
            <w:shd w:val="clear" w:color="auto" w:fill="EAD8C0"/>
          </w:tcPr>
          <w:p w14:paraId="5EA7704C">
            <w:pPr>
              <w:rPr>
                <w:color w:val="000000"/>
                <w:szCs w:val="21"/>
              </w:rPr>
            </w:pPr>
            <w:r>
              <w:rPr>
                <w:color w:val="000000"/>
                <w:szCs w:val="21"/>
              </w:rPr>
              <w:t>多窗口同时操作同一批资源</w:t>
            </w:r>
          </w:p>
        </w:tc>
        <w:tc>
          <w:tcPr>
            <w:tcW w:w="2609" w:type="dxa"/>
            <w:tcBorders>
              <w:top w:val="single" w:color="76453B" w:sz="4" w:space="0"/>
              <w:left w:val="dotted" w:color="76453B" w:sz="4" w:space="0"/>
              <w:bottom w:val="single" w:color="76453B" w:sz="4" w:space="0"/>
              <w:right w:val="dotted" w:color="76453B" w:sz="4" w:space="0"/>
            </w:tcBorders>
            <w:shd w:val="clear" w:color="auto" w:fill="EAD8C0"/>
          </w:tcPr>
          <w:p w14:paraId="588BE9DA">
            <w:pPr>
              <w:rPr>
                <w:color w:val="000000"/>
                <w:szCs w:val="21"/>
              </w:rPr>
            </w:pPr>
            <w:r>
              <w:rPr>
                <w:color w:val="000000"/>
                <w:szCs w:val="21"/>
              </w:rPr>
              <w:t>只生效一次，返回部分已被操作</w:t>
            </w:r>
          </w:p>
        </w:tc>
        <w:tc>
          <w:tcPr>
            <w:tcW w:w="793" w:type="dxa"/>
            <w:tcBorders>
              <w:top w:val="single" w:color="76453B" w:sz="4" w:space="0"/>
              <w:left w:val="dotted" w:color="76453B" w:sz="4" w:space="0"/>
              <w:bottom w:val="single" w:color="76453B" w:sz="4" w:space="0"/>
              <w:right w:val="dotted" w:color="76453B" w:sz="4" w:space="0"/>
            </w:tcBorders>
            <w:shd w:val="clear" w:color="auto" w:fill="EAD8C0"/>
          </w:tcPr>
          <w:p w14:paraId="0A972CA9">
            <w:pPr>
              <w:rPr>
                <w:color w:val="000000"/>
                <w:szCs w:val="21"/>
              </w:rPr>
            </w:pPr>
            <w:r>
              <w:rPr>
                <w:color w:val="000000"/>
                <w:szCs w:val="21"/>
              </w:rPr>
              <w:t>路径5</w:t>
            </w:r>
          </w:p>
        </w:tc>
        <w:tc>
          <w:tcPr>
            <w:tcW w:w="1054" w:type="dxa"/>
            <w:tcBorders>
              <w:top w:val="single" w:color="76453B" w:sz="4" w:space="0"/>
              <w:left w:val="dotted" w:color="76453B" w:sz="4" w:space="0"/>
              <w:bottom w:val="single" w:color="76453B" w:sz="4" w:space="0"/>
              <w:right w:val="single" w:color="76453B" w:sz="4" w:space="0"/>
            </w:tcBorders>
            <w:shd w:val="clear" w:color="auto" w:fill="EAD8C0"/>
          </w:tcPr>
          <w:p w14:paraId="6499086A">
            <w:pPr>
              <w:rPr>
                <w:color w:val="000000"/>
                <w:szCs w:val="21"/>
              </w:rPr>
            </w:pPr>
            <w:r>
              <w:rPr>
                <w:color w:val="000000"/>
                <w:szCs w:val="21"/>
              </w:rPr>
              <w:t>验证幂等性与并发安全</w:t>
            </w:r>
          </w:p>
        </w:tc>
      </w:tr>
    </w:tbl>
    <w:p w14:paraId="28D20CE0">
      <w:pPr>
        <w:rPr>
          <w:szCs w:val="21"/>
        </w:rPr>
      </w:pPr>
      <w:r>
        <w:rPr>
          <w:szCs w:val="21"/>
        </w:rPr>
        <w:pict>
          <v:rect id="_x0000_i1027" o:spt="1" style="height:0.75pt;width:0pt;" fillcolor="#A0A0A0" filled="t" stroked="f" coordsize="21600,21600" o:hr="t" o:hrstd="t" o:hralign="center">
            <v:path/>
            <v:fill on="t" focussize="0,0"/>
            <v:stroke on="f"/>
            <v:imagedata o:title=""/>
            <o:lock v:ext="edit"/>
            <w10:wrap type="none"/>
            <w10:anchorlock/>
          </v:rect>
        </w:pict>
      </w:r>
    </w:p>
    <w:p w14:paraId="1D44B0F6">
      <w:pPr>
        <w:rPr>
          <w:szCs w:val="21"/>
        </w:rPr>
      </w:pPr>
    </w:p>
    <w:p w14:paraId="6F45A10F">
      <w:pPr>
        <w:rPr>
          <w:szCs w:val="21"/>
        </w:rPr>
      </w:pPr>
    </w:p>
    <w:p w14:paraId="5D40B887">
      <w:pPr>
        <w:rPr>
          <w:szCs w:val="21"/>
        </w:rPr>
      </w:pPr>
    </w:p>
    <w:p w14:paraId="16F40B75">
      <w:pPr>
        <w:rPr>
          <w:szCs w:val="21"/>
        </w:rPr>
      </w:pPr>
    </w:p>
    <w:p w14:paraId="2B683703">
      <w:pPr>
        <w:rPr>
          <w:szCs w:val="21"/>
        </w:rPr>
      </w:pPr>
    </w:p>
    <w:p w14:paraId="581327B5">
      <w:pPr>
        <w:rPr>
          <w:szCs w:val="21"/>
        </w:rPr>
      </w:pPr>
    </w:p>
    <w:p w14:paraId="71E73EBD">
      <w:pPr>
        <w:rPr>
          <w:szCs w:val="21"/>
        </w:rPr>
      </w:pPr>
    </w:p>
    <w:p w14:paraId="4F5EDFC1">
      <w:pPr>
        <w:rPr>
          <w:rFonts w:hint="eastAsia"/>
          <w:szCs w:val="21"/>
        </w:rPr>
      </w:pPr>
    </w:p>
    <w:p w14:paraId="1D384A27">
      <w:pPr>
        <w:pStyle w:val="2"/>
        <w:rPr>
          <w:rFonts w:hint="eastAsia" w:ascii="宋体" w:hAnsi="宋体"/>
        </w:rPr>
      </w:pPr>
      <w:bookmarkStart w:id="10" w:name="_Toc22754"/>
      <w:r>
        <w:rPr>
          <w:rFonts w:ascii="宋体" w:hAnsi="宋体"/>
        </w:rPr>
        <w:t>3</w:t>
      </w:r>
      <w:r>
        <w:rPr>
          <w:rFonts w:hint="eastAsia" w:ascii="宋体" w:hAnsi="宋体"/>
        </w:rPr>
        <w:t>．测试执行情况</w:t>
      </w:r>
      <w:bookmarkEnd w:id="8"/>
      <w:bookmarkEnd w:id="10"/>
      <w:r>
        <w:rPr>
          <w:rFonts w:hint="eastAsia" w:ascii="宋体" w:hAnsi="宋体"/>
        </w:rPr>
        <w:t xml:space="preserve"> </w:t>
      </w:r>
    </w:p>
    <w:p w14:paraId="13816D0C">
      <w:pPr>
        <w:pStyle w:val="3"/>
        <w:rPr>
          <w:rFonts w:hint="eastAsia" w:ascii="宋体" w:hAnsi="宋体" w:eastAsia="宋体"/>
        </w:rPr>
      </w:pPr>
      <w:bookmarkStart w:id="11" w:name="_Toc28179"/>
      <w:r>
        <w:rPr>
          <w:rFonts w:ascii="宋体" w:hAnsi="宋体" w:eastAsia="宋体"/>
        </w:rPr>
        <w:t>3</w:t>
      </w:r>
      <w:r>
        <w:rPr>
          <w:rFonts w:hint="eastAsia" w:ascii="宋体" w:hAnsi="宋体" w:eastAsia="宋体"/>
        </w:rPr>
        <w:t>.</w:t>
      </w:r>
      <w:r>
        <w:rPr>
          <w:rFonts w:ascii="宋体" w:hAnsi="宋体" w:eastAsia="宋体"/>
        </w:rPr>
        <w:t xml:space="preserve">1 </w:t>
      </w:r>
      <w:r>
        <w:rPr>
          <w:rFonts w:hint="eastAsia" w:ascii="宋体" w:hAnsi="宋体" w:eastAsia="宋体"/>
        </w:rPr>
        <w:t>软硬件环境</w:t>
      </w:r>
      <w:bookmarkEnd w:id="11"/>
    </w:p>
    <w:p w14:paraId="5F28E737">
      <w:pPr>
        <w:bidi w:val="0"/>
      </w:pPr>
      <w:r>
        <w:t>操作系统</w:t>
      </w:r>
    </w:p>
    <w:p w14:paraId="28C998D9">
      <w:pPr>
        <w:keepNext w:val="0"/>
        <w:keepLines w:val="0"/>
        <w:widowControl/>
        <w:numPr>
          <w:ilvl w:val="0"/>
          <w:numId w:val="112"/>
        </w:numPr>
        <w:suppressLineNumbers w:val="0"/>
        <w:pBdr>
          <w:top w:val="none" w:color="auto" w:sz="0" w:space="0"/>
          <w:bottom w:val="none" w:color="auto" w:sz="0" w:space="0"/>
        </w:pBdr>
        <w:spacing w:before="20" w:beforeAutospacing="0" w:after="20" w:afterAutospacing="0"/>
        <w:ind w:left="160" w:hanging="360"/>
      </w:pPr>
      <w:r>
        <w:t>Windows 1</w:t>
      </w:r>
      <w:r>
        <w:rPr>
          <w:rFonts w:hint="eastAsia"/>
          <w:lang w:val="en-US" w:eastAsia="zh-CN"/>
        </w:rPr>
        <w:t>1</w:t>
      </w:r>
      <w:r>
        <w:t xml:space="preserve"> </w:t>
      </w:r>
    </w:p>
    <w:p w14:paraId="7B6F678E">
      <w:pPr>
        <w:bidi w:val="0"/>
      </w:pPr>
      <w:r>
        <w:t>测试工具</w:t>
      </w:r>
    </w:p>
    <w:p w14:paraId="67E7B842">
      <w:pPr>
        <w:keepNext w:val="0"/>
        <w:keepLines w:val="0"/>
        <w:widowControl/>
        <w:numPr>
          <w:ilvl w:val="0"/>
          <w:numId w:val="113"/>
        </w:numPr>
        <w:suppressLineNumbers w:val="0"/>
        <w:pBdr>
          <w:top w:val="none" w:color="auto" w:sz="0" w:space="0"/>
          <w:bottom w:val="none" w:color="auto" w:sz="0" w:space="0"/>
        </w:pBdr>
        <w:spacing w:before="20" w:beforeAutospacing="0" w:after="20" w:afterAutospacing="0"/>
        <w:ind w:left="160" w:hanging="360"/>
      </w:pPr>
      <w:r>
        <w:rPr>
          <w:b/>
          <w:bCs/>
        </w:rPr>
        <w:t>Node.js</w:t>
      </w:r>
      <w:r>
        <w:t>：后端及测试脚本运行环境</w:t>
      </w:r>
    </w:p>
    <w:p w14:paraId="53E480B1">
      <w:pPr>
        <w:keepNext w:val="0"/>
        <w:keepLines w:val="0"/>
        <w:widowControl/>
        <w:numPr>
          <w:ilvl w:val="0"/>
          <w:numId w:val="114"/>
        </w:numPr>
        <w:suppressLineNumbers w:val="0"/>
        <w:pBdr>
          <w:top w:val="none" w:color="auto" w:sz="0" w:space="0"/>
          <w:bottom w:val="none" w:color="auto" w:sz="0" w:space="0"/>
        </w:pBdr>
        <w:spacing w:before="20" w:beforeAutospacing="0" w:after="20" w:afterAutospacing="0"/>
        <w:ind w:left="160" w:hanging="360"/>
      </w:pPr>
      <w:r>
        <w:rPr>
          <w:b/>
          <w:bCs/>
        </w:rPr>
        <w:t>Jest</w:t>
      </w:r>
      <w:r>
        <w:t>：自动化测试框架（用于组织和断言测试用例）</w:t>
      </w:r>
    </w:p>
    <w:p w14:paraId="04AF4885">
      <w:pPr>
        <w:keepNext w:val="0"/>
        <w:keepLines w:val="0"/>
        <w:widowControl/>
        <w:numPr>
          <w:ilvl w:val="0"/>
          <w:numId w:val="115"/>
        </w:numPr>
        <w:suppressLineNumbers w:val="0"/>
        <w:pBdr>
          <w:top w:val="none" w:color="auto" w:sz="0" w:space="0"/>
          <w:bottom w:val="none" w:color="auto" w:sz="0" w:space="0"/>
        </w:pBdr>
        <w:spacing w:before="20" w:beforeAutospacing="0" w:after="20" w:afterAutospacing="0"/>
        <w:ind w:left="160" w:hanging="360"/>
      </w:pPr>
      <w:r>
        <w:rPr>
          <w:b/>
          <w:bCs/>
        </w:rPr>
        <w:t>supertest</w:t>
      </w:r>
      <w:r>
        <w:t>：HTTP 接口自动化测试库（用于模拟请求远端API并断言响应）</w:t>
      </w:r>
    </w:p>
    <w:p w14:paraId="5C3577D7">
      <w:pPr>
        <w:keepNext w:val="0"/>
        <w:keepLines w:val="0"/>
        <w:widowControl/>
        <w:numPr>
          <w:ilvl w:val="0"/>
          <w:numId w:val="116"/>
        </w:numPr>
        <w:suppressLineNumbers w:val="0"/>
        <w:pBdr>
          <w:top w:val="none" w:color="auto" w:sz="0" w:space="0"/>
          <w:bottom w:val="none" w:color="auto" w:sz="0" w:space="0"/>
        </w:pBdr>
        <w:spacing w:before="20" w:beforeAutospacing="0" w:after="20" w:afterAutospacing="0"/>
        <w:ind w:left="160" w:hanging="360"/>
      </w:pPr>
      <w:r>
        <w:rPr>
          <w:b/>
          <w:bCs/>
        </w:rPr>
        <w:t>npm</w:t>
      </w:r>
      <w:r>
        <w:t>：依赖管理与脚本运行工具</w:t>
      </w:r>
    </w:p>
    <w:p w14:paraId="253773DA">
      <w:pPr>
        <w:bidi w:val="0"/>
      </w:pPr>
      <w:r>
        <w:t>主要依赖包</w:t>
      </w:r>
    </w:p>
    <w:p w14:paraId="54A35016">
      <w:pPr>
        <w:keepNext w:val="0"/>
        <w:keepLines w:val="0"/>
        <w:widowControl/>
        <w:numPr>
          <w:ilvl w:val="0"/>
          <w:numId w:val="117"/>
        </w:numPr>
        <w:suppressLineNumbers w:val="0"/>
        <w:pBdr>
          <w:top w:val="none" w:color="auto" w:sz="0" w:space="0"/>
          <w:bottom w:val="none" w:color="auto" w:sz="0" w:space="0"/>
        </w:pBdr>
        <w:spacing w:before="20" w:beforeAutospacing="0" w:after="20" w:afterAutospacing="0"/>
        <w:ind w:left="160" w:hanging="360"/>
      </w:pPr>
      <w:r>
        <w:rPr>
          <w:rFonts w:ascii="Consolas" w:hAnsi="Consolas" w:eastAsia="Consolas" w:cs="Consolas"/>
          <w:sz w:val="18"/>
          <w:szCs w:val="18"/>
        </w:rPr>
        <w:t>jest</w:t>
      </w:r>
    </w:p>
    <w:p w14:paraId="3BB8B9C0">
      <w:pPr>
        <w:keepNext w:val="0"/>
        <w:keepLines w:val="0"/>
        <w:widowControl/>
        <w:numPr>
          <w:ilvl w:val="0"/>
          <w:numId w:val="118"/>
        </w:numPr>
        <w:suppressLineNumbers w:val="0"/>
        <w:pBdr>
          <w:top w:val="none" w:color="auto" w:sz="0" w:space="0"/>
          <w:bottom w:val="none" w:color="auto" w:sz="0" w:space="0"/>
        </w:pBdr>
        <w:spacing w:before="20" w:beforeAutospacing="0" w:after="20" w:afterAutospacing="0"/>
        <w:ind w:left="160" w:hanging="360"/>
      </w:pPr>
      <w:r>
        <w:rPr>
          <w:rFonts w:hint="default" w:ascii="Consolas" w:hAnsi="Consolas" w:eastAsia="Consolas" w:cs="Consolas"/>
          <w:sz w:val="18"/>
          <w:szCs w:val="18"/>
        </w:rPr>
        <w:t>supertest</w:t>
      </w:r>
    </w:p>
    <w:p w14:paraId="40C8452C">
      <w:pPr>
        <w:keepNext w:val="0"/>
        <w:keepLines w:val="0"/>
        <w:widowControl/>
        <w:numPr>
          <w:ilvl w:val="0"/>
          <w:numId w:val="119"/>
        </w:numPr>
        <w:suppressLineNumbers w:val="0"/>
        <w:pBdr>
          <w:top w:val="none" w:color="auto" w:sz="0" w:space="0"/>
          <w:bottom w:val="none" w:color="auto" w:sz="0" w:space="0"/>
        </w:pBdr>
        <w:spacing w:before="20" w:beforeAutospacing="0" w:after="20" w:afterAutospacing="0"/>
        <w:ind w:left="160" w:hanging="360"/>
      </w:pPr>
      <w:r>
        <w:rPr>
          <w:rFonts w:hint="default" w:ascii="Consolas" w:hAnsi="Consolas" w:eastAsia="Consolas" w:cs="Consolas"/>
          <w:sz w:val="18"/>
          <w:szCs w:val="18"/>
        </w:rPr>
        <w:t>express</w:t>
      </w:r>
      <w:r>
        <w:t>（后端服务）</w:t>
      </w:r>
    </w:p>
    <w:p w14:paraId="09380C64">
      <w:pPr>
        <w:keepNext w:val="0"/>
        <w:keepLines w:val="0"/>
        <w:widowControl/>
        <w:numPr>
          <w:ilvl w:val="0"/>
          <w:numId w:val="120"/>
        </w:numPr>
        <w:suppressLineNumbers w:val="0"/>
        <w:pBdr>
          <w:top w:val="none" w:color="auto" w:sz="0" w:space="0"/>
          <w:bottom w:val="none" w:color="auto" w:sz="0" w:space="0"/>
        </w:pBdr>
        <w:spacing w:before="20" w:beforeAutospacing="0" w:after="20" w:afterAutospacing="0"/>
        <w:ind w:left="160" w:hanging="360"/>
      </w:pPr>
      <w:r>
        <w:t>其他相关依赖见 </w:t>
      </w:r>
      <w:r>
        <w:rPr>
          <w:rFonts w:hint="default" w:ascii="Consolas" w:hAnsi="Consolas" w:eastAsia="Consolas" w:cs="Consolas"/>
          <w:sz w:val="18"/>
          <w:szCs w:val="18"/>
        </w:rPr>
        <w:t>package.json</w:t>
      </w:r>
    </w:p>
    <w:p w14:paraId="7D3501DB">
      <w:pPr>
        <w:bidi w:val="0"/>
      </w:pPr>
      <w:r>
        <w:t>硬件配置</w:t>
      </w:r>
    </w:p>
    <w:p w14:paraId="1E89A00F">
      <w:pPr>
        <w:keepNext w:val="0"/>
        <w:keepLines w:val="0"/>
        <w:widowControl/>
        <w:numPr>
          <w:ilvl w:val="0"/>
          <w:numId w:val="121"/>
        </w:numPr>
        <w:suppressLineNumbers w:val="0"/>
        <w:pBdr>
          <w:top w:val="none" w:color="auto" w:sz="0" w:space="0"/>
          <w:bottom w:val="none" w:color="auto" w:sz="0" w:space="0"/>
        </w:pBdr>
        <w:spacing w:before="20" w:beforeAutospacing="0" w:after="20" w:afterAutospacing="0"/>
        <w:ind w:left="160" w:hanging="360"/>
      </w:pPr>
      <w:r>
        <w:t>CPU：x86_64 架构，主流桌面/笔记本处理器</w:t>
      </w:r>
    </w:p>
    <w:p w14:paraId="68285C58">
      <w:pPr>
        <w:keepNext w:val="0"/>
        <w:keepLines w:val="0"/>
        <w:widowControl/>
        <w:numPr>
          <w:ilvl w:val="0"/>
          <w:numId w:val="122"/>
        </w:numPr>
        <w:suppressLineNumbers w:val="0"/>
        <w:pBdr>
          <w:top w:val="none" w:color="auto" w:sz="0" w:space="0"/>
          <w:bottom w:val="none" w:color="auto" w:sz="0" w:space="0"/>
        </w:pBdr>
        <w:spacing w:before="20" w:beforeAutospacing="0" w:after="20" w:afterAutospacing="0"/>
        <w:ind w:left="160" w:hanging="360"/>
      </w:pPr>
      <w:r>
        <w:t>存储：SSD/HDD，剩余空间满足 Node.js 及依赖安装和测试数据写入</w:t>
      </w:r>
    </w:p>
    <w:p w14:paraId="193B3FDA">
      <w:pPr>
        <w:bidi w:val="0"/>
      </w:pPr>
      <w:r>
        <w:t>远端API环境</w:t>
      </w:r>
    </w:p>
    <w:p w14:paraId="36E14B30">
      <w:pPr>
        <w:keepNext w:val="0"/>
        <w:keepLines w:val="0"/>
        <w:widowControl/>
        <w:numPr>
          <w:ilvl w:val="0"/>
          <w:numId w:val="123"/>
        </w:numPr>
        <w:suppressLineNumbers w:val="0"/>
        <w:pBdr>
          <w:top w:val="none" w:color="auto" w:sz="0" w:space="0"/>
          <w:bottom w:val="none" w:color="auto" w:sz="0" w:space="0"/>
        </w:pBdr>
        <w:spacing w:before="20" w:beforeAutospacing="0" w:after="20" w:afterAutospacing="0"/>
        <w:ind w:left="160" w:hanging="360"/>
      </w:pPr>
      <w:r>
        <w:t>远端API地址：</w:t>
      </w:r>
      <w:r>
        <w:rPr>
          <w:rFonts w:hint="default" w:ascii="Consolas" w:hAnsi="Consolas" w:eastAsia="Consolas" w:cs="Consolas"/>
          <w:sz w:val="18"/>
          <w:szCs w:val="18"/>
        </w:rPr>
        <w:t>https://rixin.whywhy.me</w:t>
      </w:r>
    </w:p>
    <w:p w14:paraId="4BBA68AB">
      <w:pPr>
        <w:keepNext w:val="0"/>
        <w:keepLines w:val="0"/>
        <w:widowControl/>
        <w:numPr>
          <w:ilvl w:val="0"/>
          <w:numId w:val="124"/>
        </w:numPr>
        <w:suppressLineNumbers w:val="0"/>
        <w:pBdr>
          <w:top w:val="none" w:color="auto" w:sz="0" w:space="0"/>
          <w:bottom w:val="none" w:color="auto" w:sz="0" w:space="0"/>
        </w:pBdr>
        <w:spacing w:before="20" w:beforeAutospacing="0" w:after="20" w:afterAutospacing="0"/>
        <w:ind w:left="160" w:hanging="360"/>
      </w:pPr>
      <w:r>
        <w:t>远端数据库：MySQL（通过API间接访问）</w:t>
      </w:r>
    </w:p>
    <w:p w14:paraId="140CB61F">
      <w:pPr>
        <w:bidi w:val="0"/>
      </w:pPr>
      <w:r>
        <w:t>其他</w:t>
      </w:r>
    </w:p>
    <w:p w14:paraId="1CC3FFF7">
      <w:pPr>
        <w:keepNext w:val="0"/>
        <w:keepLines w:val="0"/>
        <w:widowControl/>
        <w:numPr>
          <w:ilvl w:val="0"/>
          <w:numId w:val="125"/>
        </w:numPr>
        <w:suppressLineNumbers w:val="0"/>
        <w:pBdr>
          <w:top w:val="none" w:color="auto" w:sz="0" w:space="0"/>
          <w:bottom w:val="none" w:color="auto" w:sz="0" w:space="0"/>
        </w:pBdr>
        <w:spacing w:before="20" w:beforeAutospacing="0" w:after="20" w:afterAutospacing="0"/>
        <w:ind w:left="160" w:hanging="360"/>
      </w:pPr>
      <w:r>
        <w:t>测试脚本路径：</w:t>
      </w:r>
      <w:r>
        <w:rPr>
          <w:rFonts w:hint="default" w:ascii="Consolas" w:hAnsi="Consolas" w:eastAsia="Consolas" w:cs="Consolas"/>
          <w:sz w:val="18"/>
          <w:szCs w:val="18"/>
        </w:rPr>
        <w:t>bjut-se/backend/src/tests/</w:t>
      </w:r>
    </w:p>
    <w:p w14:paraId="56A2BEFB">
      <w:pPr>
        <w:keepNext w:val="0"/>
        <w:keepLines w:val="0"/>
        <w:widowControl/>
        <w:numPr>
          <w:ilvl w:val="0"/>
          <w:numId w:val="126"/>
        </w:numPr>
        <w:suppressLineNumbers w:val="0"/>
        <w:pBdr>
          <w:top w:val="none" w:color="auto" w:sz="0" w:space="0"/>
          <w:bottom w:val="none" w:color="auto" w:sz="0" w:space="0"/>
        </w:pBdr>
        <w:spacing w:before="20" w:beforeAutospacing="0" w:after="20" w:afterAutospacing="0"/>
        <w:ind w:left="160" w:hanging="360"/>
      </w:pPr>
      <w:r>
        <w:t>管理员测试账号：手机号 </w:t>
      </w:r>
      <w:r>
        <w:rPr>
          <w:rFonts w:hint="default" w:ascii="Consolas" w:hAnsi="Consolas" w:eastAsia="Consolas" w:cs="Consolas"/>
          <w:sz w:val="18"/>
          <w:szCs w:val="18"/>
        </w:rPr>
        <w:t>13800138001</w:t>
      </w:r>
      <w:r>
        <w:t>，密码 </w:t>
      </w:r>
      <w:r>
        <w:rPr>
          <w:rFonts w:hint="default" w:ascii="Consolas" w:hAnsi="Consolas" w:eastAsia="Consolas" w:cs="Consolas"/>
          <w:sz w:val="18"/>
          <w:szCs w:val="18"/>
        </w:rPr>
        <w:t>123456</w:t>
      </w:r>
    </w:p>
    <w:p w14:paraId="3416A465">
      <w:pPr>
        <w:keepNext w:val="0"/>
        <w:keepLines w:val="0"/>
        <w:widowControl/>
        <w:numPr>
          <w:ilvl w:val="0"/>
          <w:numId w:val="127"/>
        </w:numPr>
        <w:suppressLineNumbers w:val="0"/>
        <w:pBdr>
          <w:top w:val="none" w:color="auto" w:sz="0" w:space="0"/>
          <w:bottom w:val="none" w:color="auto" w:sz="0" w:space="0"/>
        </w:pBdr>
        <w:spacing w:before="20" w:beforeAutospacing="0" w:after="20" w:afterAutospacing="0"/>
        <w:ind w:left="160" w:hanging="360"/>
      </w:pPr>
      <w:r>
        <w:t>普通用户测试账号：手机号 </w:t>
      </w:r>
      <w:r>
        <w:rPr>
          <w:rFonts w:hint="default" w:ascii="Consolas" w:hAnsi="Consolas" w:eastAsia="Consolas" w:cs="Consolas"/>
          <w:sz w:val="18"/>
          <w:szCs w:val="18"/>
        </w:rPr>
        <w:t>18256800695</w:t>
      </w:r>
      <w:r>
        <w:t>，密码 </w:t>
      </w:r>
      <w:r>
        <w:rPr>
          <w:rFonts w:hint="default" w:ascii="Consolas" w:hAnsi="Consolas" w:eastAsia="Consolas" w:cs="Consolas"/>
          <w:sz w:val="18"/>
          <w:szCs w:val="18"/>
        </w:rPr>
        <w:t>123456</w:t>
      </w:r>
    </w:p>
    <w:p w14:paraId="50C2F133">
      <w:pPr>
        <w:keepNext w:val="0"/>
        <w:keepLines w:val="0"/>
        <w:widowControl/>
        <w:numPr>
          <w:ilvl w:val="0"/>
          <w:numId w:val="128"/>
        </w:numPr>
        <w:suppressLineNumbers w:val="0"/>
        <w:pBdr>
          <w:top w:val="none" w:color="auto" w:sz="0" w:space="0"/>
          <w:bottom w:val="none" w:color="auto" w:sz="0" w:space="0"/>
        </w:pBdr>
        <w:spacing w:before="20" w:beforeAutospacing="0" w:after="20" w:afterAutospacing="0"/>
        <w:ind w:left="160" w:hanging="360"/>
      </w:pPr>
      <w:r>
        <w:t>测试脚本均可在本地命令行（PowerShell、CMD、Git Bash等）通过 </w:t>
      </w:r>
      <w:r>
        <w:rPr>
          <w:rFonts w:hint="default" w:ascii="Consolas" w:hAnsi="Consolas" w:eastAsia="Consolas" w:cs="Consolas"/>
          <w:sz w:val="18"/>
          <w:szCs w:val="18"/>
        </w:rPr>
        <w:t>npm test</w:t>
      </w:r>
      <w:r>
        <w:t> 或 </w:t>
      </w:r>
      <w:r>
        <w:rPr>
          <w:rFonts w:hint="default" w:ascii="Consolas" w:hAnsi="Consolas" w:eastAsia="Consolas" w:cs="Consolas"/>
          <w:sz w:val="18"/>
          <w:szCs w:val="18"/>
        </w:rPr>
        <w:t>jest</w:t>
      </w:r>
      <w:r>
        <w:t> 命令直接运行</w:t>
      </w:r>
    </w:p>
    <w:p w14:paraId="2A6E59BC">
      <w:pPr>
        <w:rPr>
          <w:rFonts w:hint="eastAsia"/>
        </w:rPr>
      </w:pPr>
    </w:p>
    <w:p w14:paraId="494E254D">
      <w:pPr>
        <w:pStyle w:val="3"/>
        <w:rPr>
          <w:rFonts w:hint="eastAsia" w:ascii="宋体" w:hAnsi="宋体" w:eastAsia="宋体"/>
        </w:rPr>
      </w:pPr>
      <w:bookmarkStart w:id="12" w:name="_Toc1005"/>
      <w:r>
        <w:rPr>
          <w:rFonts w:ascii="宋体" w:hAnsi="宋体" w:eastAsia="宋体"/>
        </w:rPr>
        <w:t>3</w:t>
      </w:r>
      <w:r>
        <w:rPr>
          <w:rFonts w:hint="eastAsia" w:ascii="宋体" w:hAnsi="宋体" w:eastAsia="宋体"/>
        </w:rPr>
        <w:t>.</w:t>
      </w:r>
      <w:r>
        <w:rPr>
          <w:rFonts w:ascii="宋体" w:hAnsi="宋体" w:eastAsia="宋体"/>
        </w:rPr>
        <w:t xml:space="preserve">2 </w:t>
      </w:r>
      <w:r>
        <w:rPr>
          <w:rFonts w:hint="eastAsia" w:ascii="宋体" w:hAnsi="宋体" w:eastAsia="宋体"/>
        </w:rPr>
        <w:t>测试结果</w:t>
      </w:r>
      <w:bookmarkEnd w:id="12"/>
    </w:p>
    <w:p w14:paraId="34E237F1">
      <w:pPr>
        <w:pStyle w:val="4"/>
        <w:bidi w:val="0"/>
        <w:rPr>
          <w:rFonts w:hint="eastAsia" w:ascii="宋体" w:hAnsi="宋体" w:eastAsia="宋体" w:cs="宋体"/>
          <w:lang w:val="en-US" w:eastAsia="zh-CN"/>
        </w:rPr>
      </w:pPr>
      <w:bookmarkStart w:id="29" w:name="_GoBack"/>
      <w:bookmarkEnd w:id="29"/>
      <w:r>
        <w:rPr>
          <w:rFonts w:hint="eastAsia" w:ascii="宋体" w:hAnsi="宋体" w:eastAsia="宋体" w:cs="宋体"/>
          <w:lang w:val="en-US" w:eastAsia="zh-CN"/>
        </w:rPr>
        <w:t>3.2.1 注册</w:t>
      </w:r>
    </w:p>
    <w:p w14:paraId="2151149B">
      <w:pPr>
        <w:bidi w:val="0"/>
        <w:rPr>
          <w:rFonts w:hint="eastAsia"/>
        </w:rPr>
      </w:pPr>
      <w:bookmarkStart w:id="13" w:name="_Toc10079"/>
      <w:r>
        <w:rPr>
          <w:rFonts w:hint="eastAsia"/>
        </w:rPr>
        <w:t>失败的测试用例分析</w:t>
      </w:r>
      <w:bookmarkEnd w:id="13"/>
    </w:p>
    <w:p w14:paraId="39401D7A">
      <w:pPr>
        <w:bidi w:val="0"/>
        <w:rPr>
          <w:rFonts w:hint="eastAsia"/>
        </w:rPr>
      </w:pPr>
      <w:r>
        <w:rPr>
          <w:rFonts w:hint="eastAsia"/>
        </w:rPr>
        <w:t>1. 手机号格式错误 (测试3)</w:t>
      </w:r>
    </w:p>
    <w:p w14:paraId="6330BA85">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sz w:val="21"/>
          <w:szCs w:val="21"/>
        </w:rPr>
      </w:pPr>
      <w:r>
        <w:rPr>
          <w:rFonts w:hint="eastAsia" w:ascii="宋体" w:hAnsi="宋体" w:eastAsia="宋体" w:cs="宋体"/>
          <w:b/>
          <w:bCs/>
          <w:kern w:val="0"/>
          <w:sz w:val="21"/>
          <w:szCs w:val="21"/>
          <w:lang w:val="en-US" w:eastAsia="zh-CN" w:bidi="ar"/>
        </w:rPr>
        <w:t>期望：</w:t>
      </w:r>
      <w:r>
        <w:rPr>
          <w:rFonts w:hint="eastAsia" w:ascii="宋体" w:hAnsi="宋体" w:eastAsia="宋体" w:cs="宋体"/>
          <w:kern w:val="0"/>
          <w:sz w:val="21"/>
          <w:szCs w:val="21"/>
          <w:lang w:val="en-US" w:eastAsia="zh-CN" w:bidi="ar"/>
        </w:rPr>
        <w:t> 消息包含"手机号格式不正确"或"phone.</w:t>
      </w:r>
      <w:r>
        <w:rPr>
          <w:rFonts w:hint="eastAsia" w:ascii="宋体" w:hAnsi="宋体" w:eastAsia="宋体" w:cs="宋体"/>
          <w:i/>
          <w:iCs/>
          <w:kern w:val="0"/>
          <w:sz w:val="21"/>
          <w:szCs w:val="21"/>
          <w:lang w:val="en-US" w:eastAsia="zh-CN" w:bidi="ar"/>
        </w:rPr>
        <w:t>invalid"</w:t>
      </w:r>
      <w:r>
        <w:rPr>
          <w:rFonts w:hint="eastAsia" w:ascii="宋体" w:hAnsi="宋体" w:eastAsia="宋体" w:cs="宋体"/>
          <w:b/>
          <w:bCs/>
          <w:kern w:val="0"/>
          <w:sz w:val="21"/>
          <w:szCs w:val="21"/>
          <w:lang w:val="en-US" w:eastAsia="zh-CN" w:bidi="ar"/>
        </w:rPr>
        <w:t>实际：</w:t>
      </w:r>
      <w:r>
        <w:rPr>
          <w:rFonts w:hint="eastAsia" w:ascii="宋体" w:hAnsi="宋体" w:eastAsia="宋体" w:cs="宋体"/>
          <w:kern w:val="0"/>
          <w:sz w:val="21"/>
          <w:szCs w:val="21"/>
          <w:lang w:val="en-US" w:eastAsia="zh-CN" w:bidi="ar"/>
        </w:rPr>
        <w:t> 返回"输入数据验证失败"</w:t>
      </w:r>
      <w:r>
        <w:rPr>
          <w:rFonts w:hint="eastAsia" w:ascii="宋体" w:hAnsi="宋体" w:eastAsia="宋体" w:cs="宋体"/>
          <w:b/>
          <w:bCs/>
          <w:kern w:val="0"/>
          <w:sz w:val="21"/>
          <w:szCs w:val="21"/>
          <w:lang w:val="en-US" w:eastAsia="zh-CN" w:bidi="ar"/>
        </w:rPr>
        <w:t>问题：</w:t>
      </w:r>
      <w:r>
        <w:rPr>
          <w:rFonts w:hint="eastAsia" w:ascii="宋体" w:hAnsi="宋体" w:eastAsia="宋体" w:cs="宋体"/>
          <w:kern w:val="0"/>
          <w:sz w:val="21"/>
          <w:szCs w:val="21"/>
          <w:lang w:val="en-US" w:eastAsia="zh-CN" w:bidi="ar"/>
        </w:rPr>
        <w:t> API返回的是通用验证失败消息，而不是具体的手机号格式错误消息</w:t>
      </w:r>
    </w:p>
    <w:p w14:paraId="7BB3831D">
      <w:pPr>
        <w:bidi w:val="0"/>
        <w:rPr>
          <w:rFonts w:hint="eastAsia"/>
        </w:rPr>
      </w:pPr>
      <w:r>
        <w:rPr>
          <w:rFonts w:hint="eastAsia"/>
        </w:rPr>
        <w:t>2. 密码长度不足 (测试4)</w:t>
      </w:r>
    </w:p>
    <w:p w14:paraId="1CB632C9">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sz w:val="21"/>
          <w:szCs w:val="21"/>
        </w:rPr>
      </w:pPr>
      <w:r>
        <w:rPr>
          <w:rFonts w:hint="eastAsia" w:ascii="宋体" w:hAnsi="宋体" w:eastAsia="宋体" w:cs="宋体"/>
          <w:b/>
          <w:bCs/>
          <w:kern w:val="0"/>
          <w:sz w:val="21"/>
          <w:szCs w:val="21"/>
          <w:lang w:val="en-US" w:eastAsia="zh-CN" w:bidi="ar"/>
        </w:rPr>
        <w:t>期望：</w:t>
      </w:r>
      <w:r>
        <w:rPr>
          <w:rFonts w:hint="eastAsia" w:ascii="宋体" w:hAnsi="宋体" w:eastAsia="宋体" w:cs="宋体"/>
          <w:kern w:val="0"/>
          <w:sz w:val="21"/>
          <w:szCs w:val="21"/>
          <w:lang w:val="en-US" w:eastAsia="zh-CN" w:bidi="ar"/>
        </w:rPr>
        <w:t> 消息包含"密码长度必须在6-32位之间"或"password.</w:t>
      </w:r>
      <w:r>
        <w:rPr>
          <w:rFonts w:hint="eastAsia" w:ascii="宋体" w:hAnsi="宋体" w:eastAsia="宋体" w:cs="宋体"/>
          <w:i/>
          <w:iCs/>
          <w:kern w:val="0"/>
          <w:sz w:val="21"/>
          <w:szCs w:val="21"/>
          <w:lang w:val="en-US" w:eastAsia="zh-CN" w:bidi="ar"/>
        </w:rPr>
        <w:t>length"</w:t>
      </w:r>
      <w:r>
        <w:rPr>
          <w:rFonts w:hint="eastAsia" w:ascii="宋体" w:hAnsi="宋体" w:eastAsia="宋体" w:cs="宋体"/>
          <w:b/>
          <w:bCs/>
          <w:kern w:val="0"/>
          <w:sz w:val="21"/>
          <w:szCs w:val="21"/>
          <w:lang w:val="en-US" w:eastAsia="zh-CN" w:bidi="ar"/>
        </w:rPr>
        <w:t>实际：</w:t>
      </w:r>
      <w:r>
        <w:rPr>
          <w:rFonts w:hint="eastAsia" w:ascii="宋体" w:hAnsi="宋体" w:eastAsia="宋体" w:cs="宋体"/>
          <w:kern w:val="0"/>
          <w:sz w:val="21"/>
          <w:szCs w:val="21"/>
          <w:lang w:val="en-US" w:eastAsia="zh-CN" w:bidi="ar"/>
        </w:rPr>
        <w:t> 返回"输入数据验证失败"</w:t>
      </w:r>
      <w:r>
        <w:rPr>
          <w:rFonts w:hint="eastAsia" w:ascii="宋体" w:hAnsi="宋体" w:eastAsia="宋体" w:cs="宋体"/>
          <w:b/>
          <w:bCs/>
          <w:kern w:val="0"/>
          <w:sz w:val="21"/>
          <w:szCs w:val="21"/>
          <w:lang w:val="en-US" w:eastAsia="zh-CN" w:bidi="ar"/>
        </w:rPr>
        <w:t>问题：</w:t>
      </w:r>
      <w:r>
        <w:rPr>
          <w:rFonts w:hint="eastAsia" w:ascii="宋体" w:hAnsi="宋体" w:eastAsia="宋体" w:cs="宋体"/>
          <w:kern w:val="0"/>
          <w:sz w:val="21"/>
          <w:szCs w:val="21"/>
          <w:lang w:val="en-US" w:eastAsia="zh-CN" w:bidi="ar"/>
        </w:rPr>
        <w:t> 同样是通用验证失败消息</w:t>
      </w:r>
    </w:p>
    <w:p w14:paraId="5FC1EA35">
      <w:pPr>
        <w:bidi w:val="0"/>
        <w:rPr>
          <w:rFonts w:hint="eastAsia"/>
        </w:rPr>
      </w:pPr>
      <w:r>
        <w:rPr>
          <w:rFonts w:hint="eastAsia"/>
        </w:rPr>
        <w:t>3. 密码长度超长 (测试5)</w:t>
      </w:r>
    </w:p>
    <w:p w14:paraId="7C63BC64">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sz w:val="21"/>
          <w:szCs w:val="21"/>
        </w:rPr>
      </w:pPr>
      <w:r>
        <w:rPr>
          <w:rFonts w:hint="eastAsia" w:ascii="宋体" w:hAnsi="宋体" w:eastAsia="宋体" w:cs="宋体"/>
          <w:b/>
          <w:bCs/>
          <w:kern w:val="0"/>
          <w:sz w:val="21"/>
          <w:szCs w:val="21"/>
          <w:lang w:val="en-US" w:eastAsia="zh-CN" w:bidi="ar"/>
        </w:rPr>
        <w:t>期望：</w:t>
      </w:r>
      <w:r>
        <w:rPr>
          <w:rFonts w:hint="eastAsia" w:ascii="宋体" w:hAnsi="宋体" w:eastAsia="宋体" w:cs="宋体"/>
          <w:kern w:val="0"/>
          <w:sz w:val="21"/>
          <w:szCs w:val="21"/>
          <w:lang w:val="en-US" w:eastAsia="zh-CN" w:bidi="ar"/>
        </w:rPr>
        <w:t> 消息包含"密码长度必须在6-32位之间"或"password.</w:t>
      </w:r>
      <w:r>
        <w:rPr>
          <w:rFonts w:hint="eastAsia" w:ascii="宋体" w:hAnsi="宋体" w:eastAsia="宋体" w:cs="宋体"/>
          <w:i/>
          <w:iCs/>
          <w:kern w:val="0"/>
          <w:sz w:val="21"/>
          <w:szCs w:val="21"/>
          <w:lang w:val="en-US" w:eastAsia="zh-CN" w:bidi="ar"/>
        </w:rPr>
        <w:t>length"</w:t>
      </w:r>
      <w:r>
        <w:rPr>
          <w:rFonts w:hint="eastAsia" w:ascii="宋体" w:hAnsi="宋体" w:eastAsia="宋体" w:cs="宋体"/>
          <w:b/>
          <w:bCs/>
          <w:kern w:val="0"/>
          <w:sz w:val="21"/>
          <w:szCs w:val="21"/>
          <w:lang w:val="en-US" w:eastAsia="zh-CN" w:bidi="ar"/>
        </w:rPr>
        <w:t>实际：</w:t>
      </w:r>
      <w:r>
        <w:rPr>
          <w:rFonts w:hint="eastAsia" w:ascii="宋体" w:hAnsi="宋体" w:eastAsia="宋体" w:cs="宋体"/>
          <w:kern w:val="0"/>
          <w:sz w:val="21"/>
          <w:szCs w:val="21"/>
          <w:lang w:val="en-US" w:eastAsia="zh-CN" w:bidi="ar"/>
        </w:rPr>
        <w:t> 返回"输入数据验证失败"</w:t>
      </w:r>
      <w:r>
        <w:rPr>
          <w:rFonts w:hint="eastAsia" w:ascii="宋体" w:hAnsi="宋体" w:eastAsia="宋体" w:cs="宋体"/>
          <w:b/>
          <w:bCs/>
          <w:kern w:val="0"/>
          <w:sz w:val="21"/>
          <w:szCs w:val="21"/>
          <w:lang w:val="en-US" w:eastAsia="zh-CN" w:bidi="ar"/>
        </w:rPr>
        <w:t>问题：</w:t>
      </w:r>
      <w:r>
        <w:rPr>
          <w:rFonts w:hint="eastAsia" w:ascii="宋体" w:hAnsi="宋体" w:eastAsia="宋体" w:cs="宋体"/>
          <w:kern w:val="0"/>
          <w:sz w:val="21"/>
          <w:szCs w:val="21"/>
          <w:lang w:val="en-US" w:eastAsia="zh-CN" w:bidi="ar"/>
        </w:rPr>
        <w:t> 通用验证失败消息</w:t>
      </w:r>
    </w:p>
    <w:p w14:paraId="0705ED39">
      <w:pPr>
        <w:bidi w:val="0"/>
        <w:rPr>
          <w:rFonts w:hint="eastAsia"/>
        </w:rPr>
      </w:pPr>
      <w:r>
        <w:rPr>
          <w:rFonts w:hint="eastAsia"/>
        </w:rPr>
        <w:t>4. 缺少必填字段（姓名）(测试6)</w:t>
      </w:r>
    </w:p>
    <w:p w14:paraId="4A1093E1">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sz w:val="21"/>
          <w:szCs w:val="21"/>
        </w:rPr>
      </w:pPr>
      <w:r>
        <w:rPr>
          <w:rFonts w:hint="eastAsia" w:ascii="宋体" w:hAnsi="宋体" w:eastAsia="宋体" w:cs="宋体"/>
          <w:b/>
          <w:bCs/>
          <w:kern w:val="0"/>
          <w:sz w:val="21"/>
          <w:szCs w:val="21"/>
          <w:lang w:val="en-US" w:eastAsia="zh-CN" w:bidi="ar"/>
        </w:rPr>
        <w:t>期望：</w:t>
      </w:r>
      <w:r>
        <w:rPr>
          <w:rFonts w:hint="eastAsia" w:ascii="宋体" w:hAnsi="宋体" w:eastAsia="宋体" w:cs="宋体"/>
          <w:kern w:val="0"/>
          <w:sz w:val="21"/>
          <w:szCs w:val="21"/>
          <w:lang w:val="en-US" w:eastAsia="zh-CN" w:bidi="ar"/>
        </w:rPr>
        <w:t> 消息包含"姓名长度必须在1-50个字符之间"或"name.</w:t>
      </w:r>
      <w:r>
        <w:rPr>
          <w:rFonts w:hint="eastAsia" w:ascii="宋体" w:hAnsi="宋体" w:eastAsia="宋体" w:cs="宋体"/>
          <w:i/>
          <w:iCs/>
          <w:kern w:val="0"/>
          <w:sz w:val="21"/>
          <w:szCs w:val="21"/>
          <w:lang w:val="en-US" w:eastAsia="zh-CN" w:bidi="ar"/>
        </w:rPr>
        <w:t>length"</w:t>
      </w:r>
      <w:r>
        <w:rPr>
          <w:rFonts w:hint="eastAsia" w:ascii="宋体" w:hAnsi="宋体" w:eastAsia="宋体" w:cs="宋体"/>
          <w:b/>
          <w:bCs/>
          <w:kern w:val="0"/>
          <w:sz w:val="21"/>
          <w:szCs w:val="21"/>
          <w:lang w:val="en-US" w:eastAsia="zh-CN" w:bidi="ar"/>
        </w:rPr>
        <w:t>实际：</w:t>
      </w:r>
      <w:r>
        <w:rPr>
          <w:rFonts w:hint="eastAsia" w:ascii="宋体" w:hAnsi="宋体" w:eastAsia="宋体" w:cs="宋体"/>
          <w:kern w:val="0"/>
          <w:sz w:val="21"/>
          <w:szCs w:val="21"/>
          <w:lang w:val="en-US" w:eastAsia="zh-CN" w:bidi="ar"/>
        </w:rPr>
        <w:t> 返回"输入数据验证失败"</w:t>
      </w:r>
      <w:r>
        <w:rPr>
          <w:rFonts w:hint="eastAsia" w:ascii="宋体" w:hAnsi="宋体" w:eastAsia="宋体" w:cs="宋体"/>
          <w:b/>
          <w:bCs/>
          <w:kern w:val="0"/>
          <w:sz w:val="21"/>
          <w:szCs w:val="21"/>
          <w:lang w:val="en-US" w:eastAsia="zh-CN" w:bidi="ar"/>
        </w:rPr>
        <w:t>问题：</w:t>
      </w:r>
      <w:r>
        <w:rPr>
          <w:rFonts w:hint="eastAsia" w:ascii="宋体" w:hAnsi="宋体" w:eastAsia="宋体" w:cs="宋体"/>
          <w:kern w:val="0"/>
          <w:sz w:val="21"/>
          <w:szCs w:val="21"/>
          <w:lang w:val="en-US" w:eastAsia="zh-CN" w:bidi="ar"/>
        </w:rPr>
        <w:t> 通用验证失败消息</w:t>
      </w:r>
    </w:p>
    <w:p w14:paraId="4446E8C0">
      <w:pPr>
        <w:bidi w:val="0"/>
        <w:rPr>
          <w:rFonts w:hint="eastAsia"/>
        </w:rPr>
      </w:pPr>
      <w:r>
        <w:rPr>
          <w:rFonts w:hint="eastAsia"/>
        </w:rPr>
        <w:t>5. 学号格式错误 (测试7)</w:t>
      </w:r>
    </w:p>
    <w:p w14:paraId="6214A17E">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sz w:val="21"/>
          <w:szCs w:val="21"/>
        </w:rPr>
      </w:pPr>
      <w:r>
        <w:rPr>
          <w:rFonts w:hint="eastAsia" w:ascii="宋体" w:hAnsi="宋体" w:eastAsia="宋体" w:cs="宋体"/>
          <w:b/>
          <w:bCs/>
          <w:kern w:val="0"/>
          <w:sz w:val="21"/>
          <w:szCs w:val="21"/>
          <w:lang w:val="en-US" w:eastAsia="zh-CN" w:bidi="ar"/>
        </w:rPr>
        <w:t>期望：</w:t>
      </w:r>
      <w:r>
        <w:rPr>
          <w:rFonts w:hint="eastAsia" w:ascii="宋体" w:hAnsi="宋体" w:eastAsia="宋体" w:cs="宋体"/>
          <w:kern w:val="0"/>
          <w:sz w:val="21"/>
          <w:szCs w:val="21"/>
          <w:lang w:val="en-US" w:eastAsia="zh-CN" w:bidi="ar"/>
        </w:rPr>
        <w:t> 消息包含"学号格式不正确"或"student.</w:t>
      </w:r>
      <w:r>
        <w:rPr>
          <w:rFonts w:hint="eastAsia" w:ascii="宋体" w:hAnsi="宋体" w:eastAsia="宋体" w:cs="宋体"/>
          <w:i/>
          <w:iCs/>
          <w:kern w:val="0"/>
          <w:sz w:val="21"/>
          <w:szCs w:val="21"/>
          <w:lang w:val="en-US" w:eastAsia="zh-CN" w:bidi="ar"/>
        </w:rPr>
        <w:t>invalid"</w:t>
      </w:r>
      <w:r>
        <w:rPr>
          <w:rFonts w:hint="eastAsia" w:ascii="宋体" w:hAnsi="宋体" w:eastAsia="宋体" w:cs="宋体"/>
          <w:b/>
          <w:bCs/>
          <w:kern w:val="0"/>
          <w:sz w:val="21"/>
          <w:szCs w:val="21"/>
          <w:lang w:val="en-US" w:eastAsia="zh-CN" w:bidi="ar"/>
        </w:rPr>
        <w:t>实际：</w:t>
      </w:r>
      <w:r>
        <w:rPr>
          <w:rFonts w:hint="eastAsia" w:ascii="宋体" w:hAnsi="宋体" w:eastAsia="宋体" w:cs="宋体"/>
          <w:kern w:val="0"/>
          <w:sz w:val="21"/>
          <w:szCs w:val="21"/>
          <w:lang w:val="en-US" w:eastAsia="zh-CN" w:bidi="ar"/>
        </w:rPr>
        <w:t> 返回"输入数据验证失败"</w:t>
      </w:r>
      <w:r>
        <w:rPr>
          <w:rFonts w:hint="eastAsia" w:ascii="宋体" w:hAnsi="宋体" w:eastAsia="宋体" w:cs="宋体"/>
          <w:b/>
          <w:bCs/>
          <w:kern w:val="0"/>
          <w:sz w:val="21"/>
          <w:szCs w:val="21"/>
          <w:lang w:val="en-US" w:eastAsia="zh-CN" w:bidi="ar"/>
        </w:rPr>
        <w:t>问题：</w:t>
      </w:r>
      <w:r>
        <w:rPr>
          <w:rFonts w:hint="eastAsia" w:ascii="宋体" w:hAnsi="宋体" w:eastAsia="宋体" w:cs="宋体"/>
          <w:kern w:val="0"/>
          <w:sz w:val="21"/>
          <w:szCs w:val="21"/>
          <w:lang w:val="en-US" w:eastAsia="zh-CN" w:bidi="ar"/>
        </w:rPr>
        <w:t> 通用验证失败消息</w:t>
      </w:r>
    </w:p>
    <w:p w14:paraId="593A43AD">
      <w:pPr>
        <w:bidi w:val="0"/>
        <w:rPr>
          <w:rFonts w:hint="eastAsia"/>
        </w:rPr>
      </w:pPr>
      <w:r>
        <w:rPr>
          <w:rFonts w:hint="eastAsia"/>
        </w:rPr>
        <w:t>6. 邮箱格式错误 (测试9)</w:t>
      </w:r>
    </w:p>
    <w:p w14:paraId="329125FE">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sz w:val="21"/>
          <w:szCs w:val="21"/>
        </w:rPr>
      </w:pPr>
      <w:r>
        <w:rPr>
          <w:rFonts w:hint="eastAsia" w:ascii="宋体" w:hAnsi="宋体" w:eastAsia="宋体" w:cs="宋体"/>
          <w:b/>
          <w:bCs/>
          <w:kern w:val="0"/>
          <w:sz w:val="21"/>
          <w:szCs w:val="21"/>
          <w:lang w:val="en-US" w:eastAsia="zh-CN" w:bidi="ar"/>
        </w:rPr>
        <w:t>期望：</w:t>
      </w:r>
      <w:r>
        <w:rPr>
          <w:rFonts w:hint="eastAsia" w:ascii="宋体" w:hAnsi="宋体" w:eastAsia="宋体" w:cs="宋体"/>
          <w:kern w:val="0"/>
          <w:sz w:val="21"/>
          <w:szCs w:val="21"/>
          <w:lang w:val="en-US" w:eastAsia="zh-CN" w:bidi="ar"/>
        </w:rPr>
        <w:t> 消息包含"邮箱格式不正确"或"email.</w:t>
      </w:r>
      <w:r>
        <w:rPr>
          <w:rFonts w:hint="eastAsia" w:ascii="宋体" w:hAnsi="宋体" w:eastAsia="宋体" w:cs="宋体"/>
          <w:i/>
          <w:iCs/>
          <w:kern w:val="0"/>
          <w:sz w:val="21"/>
          <w:szCs w:val="21"/>
          <w:lang w:val="en-US" w:eastAsia="zh-CN" w:bidi="ar"/>
        </w:rPr>
        <w:t>invalid"</w:t>
      </w:r>
      <w:r>
        <w:rPr>
          <w:rFonts w:hint="eastAsia" w:ascii="宋体" w:hAnsi="宋体" w:eastAsia="宋体" w:cs="宋体"/>
          <w:b/>
          <w:bCs/>
          <w:kern w:val="0"/>
          <w:sz w:val="21"/>
          <w:szCs w:val="21"/>
          <w:lang w:val="en-US" w:eastAsia="zh-CN" w:bidi="ar"/>
        </w:rPr>
        <w:t>实际：</w:t>
      </w:r>
      <w:r>
        <w:rPr>
          <w:rFonts w:hint="eastAsia" w:ascii="宋体" w:hAnsi="宋体" w:eastAsia="宋体" w:cs="宋体"/>
          <w:kern w:val="0"/>
          <w:sz w:val="21"/>
          <w:szCs w:val="21"/>
          <w:lang w:val="en-US" w:eastAsia="zh-CN" w:bidi="ar"/>
        </w:rPr>
        <w:t> 返回"输入数据验证失败"</w:t>
      </w:r>
      <w:r>
        <w:rPr>
          <w:rFonts w:hint="eastAsia" w:ascii="宋体" w:hAnsi="宋体" w:eastAsia="宋体" w:cs="宋体"/>
          <w:b/>
          <w:bCs/>
          <w:kern w:val="0"/>
          <w:sz w:val="21"/>
          <w:szCs w:val="21"/>
          <w:lang w:val="en-US" w:eastAsia="zh-CN" w:bidi="ar"/>
        </w:rPr>
        <w:t>问题：</w:t>
      </w:r>
      <w:r>
        <w:rPr>
          <w:rFonts w:hint="eastAsia" w:ascii="宋体" w:hAnsi="宋体" w:eastAsia="宋体" w:cs="宋体"/>
          <w:kern w:val="0"/>
          <w:sz w:val="21"/>
          <w:szCs w:val="21"/>
          <w:lang w:val="en-US" w:eastAsia="zh-CN" w:bidi="ar"/>
        </w:rPr>
        <w:t> 通用验证失败消息</w:t>
      </w:r>
    </w:p>
    <w:p w14:paraId="3A863FAA">
      <w:pPr>
        <w:bidi w:val="0"/>
        <w:rPr>
          <w:rFonts w:hint="eastAsia"/>
        </w:rPr>
      </w:pPr>
      <w:r>
        <w:rPr>
          <w:rFonts w:hint="eastAsia"/>
        </w:rPr>
        <w:t>7. 后端接口异常 (测试11)</w:t>
      </w:r>
    </w:p>
    <w:p w14:paraId="43E0CD46">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kern w:val="0"/>
          <w:sz w:val="21"/>
          <w:szCs w:val="21"/>
          <w:lang w:val="en-US" w:eastAsia="zh-CN" w:bidi="ar"/>
        </w:rPr>
      </w:pPr>
      <w:r>
        <w:rPr>
          <w:rFonts w:hint="eastAsia" w:ascii="宋体" w:hAnsi="宋体" w:eastAsia="宋体" w:cs="宋体"/>
          <w:b/>
          <w:bCs/>
          <w:kern w:val="0"/>
          <w:sz w:val="21"/>
          <w:szCs w:val="21"/>
          <w:lang w:val="en-US" w:eastAsia="zh-CN" w:bidi="ar"/>
        </w:rPr>
        <w:t>期望：</w:t>
      </w:r>
      <w:r>
        <w:rPr>
          <w:rFonts w:hint="eastAsia" w:ascii="宋体" w:hAnsi="宋体" w:eastAsia="宋体" w:cs="宋体"/>
          <w:kern w:val="0"/>
          <w:sz w:val="21"/>
          <w:szCs w:val="21"/>
          <w:lang w:val="en-US" w:eastAsia="zh-CN" w:bidi="ar"/>
        </w:rPr>
        <w:t> HTTP状态码 &gt;= 500</w:t>
      </w:r>
      <w:r>
        <w:rPr>
          <w:rFonts w:hint="eastAsia" w:ascii="宋体" w:hAnsi="宋体" w:eastAsia="宋体" w:cs="宋体"/>
          <w:b/>
          <w:bCs/>
          <w:kern w:val="0"/>
          <w:sz w:val="21"/>
          <w:szCs w:val="21"/>
          <w:lang w:val="en-US" w:eastAsia="zh-CN" w:bidi="ar"/>
        </w:rPr>
        <w:t>实际：</w:t>
      </w:r>
      <w:r>
        <w:rPr>
          <w:rFonts w:hint="eastAsia" w:ascii="宋体" w:hAnsi="宋体" w:eastAsia="宋体" w:cs="宋体"/>
          <w:kern w:val="0"/>
          <w:sz w:val="21"/>
          <w:szCs w:val="21"/>
          <w:lang w:val="en-US" w:eastAsia="zh-CN" w:bidi="ar"/>
        </w:rPr>
        <w:t> HTTP状态码 400</w:t>
      </w:r>
      <w:r>
        <w:rPr>
          <w:rFonts w:hint="eastAsia" w:ascii="宋体" w:hAnsi="宋体" w:eastAsia="宋体" w:cs="宋体"/>
          <w:b/>
          <w:bCs/>
          <w:kern w:val="0"/>
          <w:sz w:val="21"/>
          <w:szCs w:val="21"/>
          <w:lang w:val="en-US" w:eastAsia="zh-CN" w:bidi="ar"/>
        </w:rPr>
        <w:t>问题：</w:t>
      </w:r>
      <w:r>
        <w:rPr>
          <w:rFonts w:hint="eastAsia" w:ascii="宋体" w:hAnsi="宋体" w:eastAsia="宋体" w:cs="宋体"/>
          <w:kern w:val="0"/>
          <w:sz w:val="21"/>
          <w:szCs w:val="21"/>
          <w:lang w:val="en-US" w:eastAsia="zh-CN" w:bidi="ar"/>
        </w:rPr>
        <w:t> 发送非JSON数据时，API返回400错误（客户端错误）而不是500错误（服务器错误）</w:t>
      </w:r>
    </w:p>
    <w:p w14:paraId="64773F19">
      <w:pPr>
        <w:keepNext w:val="0"/>
        <w:keepLines w:val="0"/>
        <w:widowControl/>
        <w:suppressLineNumbers w:val="0"/>
        <w:jc w:val="left"/>
        <w:rPr>
          <w:rFonts w:ascii="宋体" w:hAnsi="宋体" w:eastAsia="宋体" w:cs="宋体"/>
          <w:kern w:val="0"/>
          <w:sz w:val="24"/>
          <w:szCs w:val="24"/>
          <w:lang w:val="en-US" w:eastAsia="zh-CN" w:bidi="ar"/>
        </w:rPr>
      </w:pPr>
    </w:p>
    <w:p w14:paraId="32DC0BE2">
      <w:pPr>
        <w:pStyle w:val="4"/>
        <w:bidi w:val="0"/>
        <w:rPr>
          <w:rFonts w:hint="eastAsia" w:ascii="宋体" w:hAnsi="宋体" w:eastAsia="宋体" w:cs="宋体"/>
          <w:lang w:val="en-US" w:eastAsia="zh-CN"/>
        </w:rPr>
      </w:pPr>
      <w:r>
        <w:rPr>
          <w:rFonts w:hint="eastAsia" w:ascii="宋体" w:hAnsi="宋体" w:eastAsia="宋体" w:cs="宋体"/>
          <w:lang w:val="en-US" w:eastAsia="zh-CN"/>
        </w:rPr>
        <w:t>3.2.2 登录</w:t>
      </w:r>
    </w:p>
    <w:p w14:paraId="3C77156A">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PS D:\22074116\ruangong\bjut-se\backend&gt; npx jest src/tests/login.api.test.js   </w:t>
      </w:r>
    </w:p>
    <w:p w14:paraId="17A4F4DA">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PASS  src/tests/login.api.test.js (20.852 s)</w:t>
      </w:r>
    </w:p>
    <w:p w14:paraId="01596ACF">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用户登录接口（远程API）自动化测试</w:t>
      </w:r>
    </w:p>
    <w:p w14:paraId="206A2EF7">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 正常登录 (1142 ms)                                                                                     </w:t>
      </w:r>
    </w:p>
    <w:p w14:paraId="417CC3A1">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 未注册用户登录 (2236 ms)                                                                               </w:t>
      </w:r>
    </w:p>
    <w:p w14:paraId="184BF63F">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3. 密码错误 (1102 ms)                                                                                     </w:t>
      </w:r>
    </w:p>
    <w:p w14:paraId="5D7A5A25">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4. 手机号格式错误 (1301 ms)                                                                               </w:t>
      </w:r>
    </w:p>
    <w:p w14:paraId="020BD138">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 手机号为空 (767 ms)                                                                                    </w:t>
      </w:r>
    </w:p>
    <w:p w14:paraId="05CDEBE2">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 密码为空 (1895 ms)                                                                                     </w:t>
      </w:r>
    </w:p>
    <w:p w14:paraId="707B3B1F">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7. 被禁用用户登录 (1116 ms)                                                                               </w:t>
      </w:r>
    </w:p>
    <w:p w14:paraId="0E7CBDF8">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8. 非活跃用户登录 (1109 ms)                                                                               </w:t>
      </w:r>
    </w:p>
    <w:p w14:paraId="14DA59FA">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9. 多次登录尝试 (3390 ms)                                                                                 </w:t>
      </w:r>
    </w:p>
    <w:p w14:paraId="2054FC5E">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10. 网络异常 (3 ms)                                                                                       </w:t>
      </w:r>
    </w:p>
    <w:p w14:paraId="79CDACF6">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11. 后端接口异常 (1058 ms)                                                                                </w:t>
      </w:r>
    </w:p>
    <w:p w14:paraId="7950BEE3">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12. 登录后token有效性 (2022 ms)                                                                           </w:t>
      </w:r>
    </w:p>
    <w:p w14:paraId="2E4D6A86">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13. 无效token访问 (825 ms)                                                                                </w:t>
      </w:r>
    </w:p>
    <w:p w14:paraId="5BE10148">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b/>
          <w:bCs/>
          <w:sz w:val="27"/>
          <w:szCs w:val="27"/>
        </w:rPr>
      </w:pPr>
      <w:r>
        <w:rPr>
          <w:rFonts w:hint="eastAsia" w:ascii="宋体" w:hAnsi="宋体" w:eastAsia="宋体" w:cs="宋体"/>
          <w:sz w:val="21"/>
          <w:szCs w:val="21"/>
          <w:lang w:val="en-US" w:eastAsia="zh-CN"/>
        </w:rPr>
        <w:t xml:space="preserve">√ 14. 缺失token访问 (809 ms)  </w:t>
      </w:r>
      <w:r>
        <w:rPr>
          <w:rFonts w:hint="eastAsia" w:ascii="宋体" w:hAnsi="宋体" w:eastAsia="宋体" w:cs="宋体"/>
          <w:b/>
          <w:bCs/>
          <w:sz w:val="21"/>
          <w:szCs w:val="21"/>
        </w:rPr>
        <w:t xml:space="preserve">   </w:t>
      </w:r>
      <w:r>
        <w:rPr>
          <w:rFonts w:hint="eastAsia"/>
          <w:b/>
          <w:bCs/>
          <w:sz w:val="27"/>
          <w:szCs w:val="27"/>
        </w:rPr>
        <w:t xml:space="preserve">   </w:t>
      </w:r>
    </w:p>
    <w:p w14:paraId="4E79ECF8">
      <w:pPr>
        <w:keepNext w:val="0"/>
        <w:keepLines w:val="0"/>
        <w:widowControl/>
        <w:suppressLineNumbers w:val="0"/>
        <w:ind w:firstLine="420"/>
        <w:jc w:val="left"/>
        <w:rPr>
          <w:rFonts w:hint="eastAsia"/>
          <w:b/>
          <w:bCs/>
          <w:sz w:val="27"/>
          <w:szCs w:val="27"/>
          <w:lang w:val="en-US" w:eastAsia="zh-CN"/>
        </w:rPr>
      </w:pPr>
    </w:p>
    <w:p w14:paraId="200D6F1F">
      <w:pPr>
        <w:pStyle w:val="4"/>
        <w:bidi w:val="0"/>
        <w:rPr>
          <w:rFonts w:hint="eastAsia" w:ascii="宋体" w:hAnsi="宋体" w:eastAsia="宋体" w:cs="宋体"/>
          <w:lang w:val="en-US" w:eastAsia="zh-CN"/>
        </w:rPr>
      </w:pPr>
      <w:r>
        <w:rPr>
          <w:rFonts w:hint="eastAsia" w:ascii="宋体" w:hAnsi="宋体" w:eastAsia="宋体" w:cs="宋体"/>
          <w:lang w:val="en-US" w:eastAsia="zh-CN"/>
        </w:rPr>
        <w:t>3.2.3 用户发布学习资源</w:t>
      </w:r>
    </w:p>
    <w:p w14:paraId="1F2FC0B9">
      <w:pPr>
        <w:bidi w:val="0"/>
        <w:rPr>
          <w:rFonts w:hint="eastAsia"/>
        </w:rPr>
      </w:pPr>
      <w:bookmarkStart w:id="14" w:name="_Toc21156"/>
      <w:r>
        <w:rPr>
          <w:rFonts w:hint="eastAsia"/>
        </w:rPr>
        <w:t>用例内容</w:t>
      </w:r>
      <w:bookmarkEnd w:id="14"/>
    </w:p>
    <w:p w14:paraId="2CBC71C8">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kern w:val="0"/>
          <w:sz w:val="21"/>
          <w:szCs w:val="21"/>
          <w:lang w:val="en-US" w:eastAsia="zh-CN" w:bidi="ar"/>
        </w:rPr>
      </w:pPr>
      <w:r>
        <w:rPr>
          <w:rFonts w:hint="eastAsia" w:ascii="宋体" w:hAnsi="宋体" w:eastAsia="宋体" w:cs="宋体"/>
          <w:b/>
          <w:bCs/>
          <w:kern w:val="0"/>
          <w:sz w:val="21"/>
          <w:szCs w:val="21"/>
          <w:lang w:val="en-US" w:eastAsia="zh-CN" w:bidi="ar"/>
        </w:rPr>
        <w:t>测试内容</w:t>
      </w:r>
      <w:r>
        <w:rPr>
          <w:rFonts w:hint="eastAsia" w:ascii="宋体" w:hAnsi="宋体" w:eastAsia="宋体" w:cs="宋体"/>
          <w:kern w:val="0"/>
          <w:sz w:val="21"/>
          <w:szCs w:val="21"/>
          <w:lang w:val="en-US" w:eastAsia="zh-CN" w:bidi="ar"/>
        </w:rPr>
        <w:t>：未登录发布资源（不携带token，提交资源表单）</w:t>
      </w:r>
    </w:p>
    <w:p w14:paraId="45549171">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sz w:val="21"/>
          <w:szCs w:val="21"/>
        </w:rPr>
      </w:pPr>
      <w:r>
        <w:rPr>
          <w:rFonts w:hint="eastAsia" w:ascii="宋体" w:hAnsi="宋体" w:eastAsia="宋体" w:cs="宋体"/>
          <w:b/>
          <w:bCs/>
          <w:kern w:val="0"/>
          <w:sz w:val="21"/>
          <w:szCs w:val="21"/>
          <w:lang w:val="en-US" w:eastAsia="zh-CN" w:bidi="ar"/>
        </w:rPr>
        <w:t>期望输出</w:t>
      </w:r>
      <w:r>
        <w:rPr>
          <w:rFonts w:hint="eastAsia" w:ascii="宋体" w:hAnsi="宋体" w:eastAsia="宋体" w:cs="宋体"/>
          <w:kern w:val="0"/>
          <w:sz w:val="21"/>
          <w:szCs w:val="21"/>
          <w:lang w:val="en-US" w:eastAsia="zh-CN" w:bidi="ar"/>
        </w:rPr>
        <w:t>：返回“请先登录”提示（断言 /请先登录|token.*missing|unauthorized/i）</w:t>
      </w:r>
      <w:r>
        <w:rPr>
          <w:rFonts w:hint="eastAsia" w:ascii="宋体" w:hAnsi="宋体" w:cs="宋体"/>
          <w:kern w:val="0"/>
          <w:sz w:val="21"/>
          <w:szCs w:val="21"/>
          <w:lang w:val="en-US" w:eastAsia="zh-CN" w:bidi="ar"/>
        </w:rPr>
        <w:tab/>
      </w:r>
      <w:r>
        <w:rPr>
          <w:rFonts w:hint="eastAsia" w:ascii="宋体" w:hAnsi="宋体" w:eastAsia="宋体" w:cs="宋体"/>
          <w:b/>
          <w:bCs/>
          <w:kern w:val="0"/>
          <w:sz w:val="21"/>
          <w:szCs w:val="21"/>
          <w:lang w:val="en-US" w:eastAsia="zh-CN" w:bidi="ar"/>
        </w:rPr>
        <w:t>实际输出</w:t>
      </w:r>
      <w:r>
        <w:rPr>
          <w:rFonts w:hint="eastAsia" w:ascii="宋体" w:hAnsi="宋体" w:eastAsia="宋体" w:cs="宋体"/>
          <w:kern w:val="0"/>
          <w:sz w:val="21"/>
          <w:szCs w:val="21"/>
          <w:lang w:val="en-US" w:eastAsia="zh-CN" w:bidi="ar"/>
        </w:rPr>
        <w:t>：</w:t>
      </w:r>
    </w:p>
    <w:p w14:paraId="38DA0A11">
      <w:pPr>
        <w:keepNext w:val="0"/>
        <w:keepLines w:val="0"/>
        <w:pageBreakBefore w:val="0"/>
        <w:widowControl/>
        <w:numPr>
          <w:ilvl w:val="0"/>
          <w:numId w:val="129"/>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16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HTTP状态码：401（正确）</w:t>
      </w:r>
    </w:p>
    <w:p w14:paraId="14E5F1F0">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420" w:leftChars="0" w:firstLine="420" w:firstLineChars="0"/>
        <w:textAlignment w:val="auto"/>
        <w:rPr>
          <w:rFonts w:hint="eastAsia" w:ascii="宋体" w:hAnsi="宋体" w:eastAsia="宋体" w:cs="宋体"/>
          <w:sz w:val="21"/>
          <w:szCs w:val="21"/>
        </w:rPr>
      </w:pPr>
      <w:r>
        <w:rPr>
          <w:rFonts w:hint="eastAsia" w:ascii="宋体" w:hAnsi="宋体" w:eastAsia="宋体" w:cs="宋体"/>
          <w:sz w:val="21"/>
          <w:szCs w:val="21"/>
        </w:rPr>
        <w:t>返回消息："访问令牌缺失"</w:t>
      </w:r>
    </w:p>
    <w:p w14:paraId="66762474">
      <w:pPr>
        <w:bidi w:val="0"/>
        <w:rPr>
          <w:rFonts w:hint="eastAsia"/>
        </w:rPr>
      </w:pPr>
      <w:bookmarkStart w:id="15" w:name="_Toc6887"/>
      <w:r>
        <w:rPr>
          <w:rFonts w:hint="eastAsia"/>
        </w:rPr>
        <w:t>失败原因分析</w:t>
      </w:r>
      <w:bookmarkEnd w:id="15"/>
    </w:p>
    <w:p w14:paraId="42036F22">
      <w:pPr>
        <w:bidi w:val="0"/>
        <w:rPr>
          <w:rFonts w:hint="eastAsia"/>
        </w:rPr>
      </w:pPr>
      <w:r>
        <w:rPr>
          <w:rFonts w:hint="eastAsia"/>
        </w:rPr>
        <w:t>1. 断言与实际返回不符</w:t>
      </w:r>
    </w:p>
    <w:p w14:paraId="69C2453A">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你的断言期望返回内容包含“请先登录”或“token missing”或“unauthorized”。</w:t>
      </w:r>
    </w:p>
    <w:p w14:paraId="35A9426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实际API返回的是“访问令牌缺失”。</w:t>
      </w:r>
    </w:p>
    <w:p w14:paraId="1671B57C">
      <w:pPr>
        <w:keepNext w:val="0"/>
        <w:keepLines w:val="0"/>
        <w:widowControl/>
        <w:numPr>
          <w:ilvl w:val="0"/>
          <w:numId w:val="0"/>
        </w:numPr>
        <w:suppressLineNumbers w:val="0"/>
        <w:pBdr>
          <w:top w:val="none" w:color="auto" w:sz="0" w:space="0"/>
          <w:bottom w:val="none" w:color="auto" w:sz="0" w:space="0"/>
        </w:pBdr>
        <w:spacing w:before="20" w:beforeAutospacing="0" w:after="20" w:afterAutospacing="0"/>
        <w:ind w:left="-200" w:leftChars="0"/>
      </w:pPr>
    </w:p>
    <w:p w14:paraId="5F272A65">
      <w:pPr>
        <w:pStyle w:val="4"/>
        <w:bidi w:val="0"/>
        <w:rPr>
          <w:rFonts w:hint="eastAsia" w:ascii="宋体" w:hAnsi="宋体" w:eastAsia="宋体" w:cs="宋体"/>
          <w:lang w:val="en-US" w:eastAsia="zh-CN"/>
        </w:rPr>
      </w:pPr>
      <w:r>
        <w:rPr>
          <w:rFonts w:hint="eastAsia" w:ascii="宋体" w:hAnsi="宋体" w:cs="宋体"/>
          <w:lang w:val="en-US" w:eastAsia="zh-CN"/>
        </w:rPr>
        <w:t xml:space="preserve">3.2.4 </w:t>
      </w:r>
      <w:r>
        <w:rPr>
          <w:rFonts w:hint="eastAsia" w:ascii="宋体" w:hAnsi="宋体" w:eastAsia="宋体" w:cs="宋体"/>
          <w:lang w:val="en-US" w:eastAsia="zh-CN"/>
        </w:rPr>
        <w:t>用户浏览学习资源</w:t>
      </w:r>
    </w:p>
    <w:p w14:paraId="7BE91ABD">
      <w:pPr>
        <w:bidi w:val="0"/>
        <w:rPr>
          <w:rFonts w:hint="eastAsia"/>
        </w:rPr>
      </w:pPr>
      <w:r>
        <w:rPr>
          <w:rFonts w:hint="eastAsia"/>
        </w:rPr>
        <w:t>1. 资源详情跳转</w:t>
      </w:r>
    </w:p>
    <w:p w14:paraId="76D652C3">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测试内容</w:t>
      </w:r>
      <w:r>
        <w:rPr>
          <w:rFonts w:hint="eastAsia" w:ascii="宋体" w:hAnsi="宋体" w:eastAsia="宋体" w:cs="宋体"/>
          <w:sz w:val="21"/>
          <w:szCs w:val="21"/>
        </w:rPr>
        <w:t>：已登录状态下，获取指定资源详情，期望返回对应资源的详细信息（如 id、title、description 等）。</w:t>
      </w:r>
    </w:p>
    <w:p w14:paraId="6C67E72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期望输出</w:t>
      </w:r>
      <w:r>
        <w:rPr>
          <w:rFonts w:hint="eastAsia" w:ascii="宋体" w:hAnsi="宋体" w:eastAsia="宋体" w:cs="宋体"/>
          <w:sz w:val="21"/>
          <w:szCs w:val="21"/>
        </w:rPr>
        <w:t>：返回的 resource.id 等于测试用例中的 resourceId（断言：expect(resource.id).toBe(resourceId);）。</w:t>
      </w:r>
    </w:p>
    <w:p w14:paraId="0AE0C78A">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实际输出</w:t>
      </w:r>
      <w:r>
        <w:rPr>
          <w:rFonts w:hint="eastAsia" w:ascii="宋体" w:hAnsi="宋体" w:eastAsia="宋体" w:cs="宋体"/>
          <w:sz w:val="21"/>
          <w:szCs w:val="21"/>
        </w:rPr>
        <w:t>：</w:t>
      </w:r>
    </w:p>
    <w:p w14:paraId="4B00D9C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resource.id 实际为 undefined</w:t>
      </w:r>
    </w:p>
    <w:p w14:paraId="75D77EC1">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期望值："123456789"</w:t>
      </w:r>
    </w:p>
    <w:p w14:paraId="7A66A61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实际值：undefined</w:t>
      </w:r>
    </w:p>
    <w:p w14:paraId="447BAACA">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失败原因分析</w:t>
      </w:r>
      <w:r>
        <w:rPr>
          <w:rFonts w:hint="eastAsia" w:ascii="宋体" w:hAnsi="宋体" w:eastAsia="宋体" w:cs="宋体"/>
          <w:sz w:val="21"/>
          <w:szCs w:val="21"/>
        </w:rPr>
        <w:t>：</w:t>
      </w:r>
    </w:p>
    <w:p w14:paraId="22AB9483">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接口返回的 res.body.data 中没有 id 字段，或 resourceId 变量与实际返回的 id 不一致。</w:t>
      </w:r>
    </w:p>
    <w:p w14:paraId="6E2AD340">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可能是测试数据未正确插入，或接口未返回完整资源信息。</w:t>
      </w:r>
    </w:p>
    <w:p w14:paraId="605849A4">
      <w:pPr>
        <w:bidi w:val="0"/>
        <w:rPr>
          <w:rFonts w:hint="eastAsia"/>
        </w:rPr>
      </w:pPr>
      <w:r>
        <w:rPr>
          <w:rFonts w:hint="eastAsia"/>
        </w:rPr>
        <w:t>2. 无资源情况</w:t>
      </w:r>
    </w:p>
    <w:p w14:paraId="219F53D6">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测试内容</w:t>
      </w:r>
      <w:r>
        <w:rPr>
          <w:rFonts w:hint="eastAsia" w:ascii="宋体" w:hAnsi="宋体" w:eastAsia="宋体" w:cs="宋体"/>
          <w:sz w:val="21"/>
          <w:szCs w:val="21"/>
        </w:rPr>
        <w:t>：已登录状态下，查询资源列表，期望在无资源时返回空数组。</w:t>
      </w:r>
    </w:p>
    <w:p w14:paraId="6415E073">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期望输出</w:t>
      </w:r>
      <w:r>
        <w:rPr>
          <w:rFonts w:hint="eastAsia" w:ascii="宋体" w:hAnsi="宋体" w:eastAsia="宋体" w:cs="宋体"/>
          <w:sz w:val="21"/>
          <w:szCs w:val="21"/>
        </w:rPr>
        <w:t>：res.body.data.resources.length 等于 0（断言：expect(res.body.data.resources.length).toBe(0);）。</w:t>
      </w:r>
    </w:p>
    <w:p w14:paraId="0DB78516">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实际输出</w:t>
      </w:r>
      <w:r>
        <w:rPr>
          <w:rFonts w:hint="eastAsia" w:ascii="宋体" w:hAnsi="宋体" w:eastAsia="宋体" w:cs="宋体"/>
          <w:sz w:val="21"/>
          <w:szCs w:val="21"/>
        </w:rPr>
        <w:t>：</w:t>
      </w:r>
    </w:p>
    <w:p w14:paraId="7720E17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期望值：0</w:t>
      </w:r>
    </w:p>
    <w:p w14:paraId="614CB4A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实际值：3</w:t>
      </w:r>
    </w:p>
    <w:p w14:paraId="57925453">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失败原因分析</w:t>
      </w:r>
      <w:r>
        <w:rPr>
          <w:rFonts w:hint="eastAsia" w:ascii="宋体" w:hAnsi="宋体" w:eastAsia="宋体" w:cs="宋体"/>
          <w:sz w:val="21"/>
          <w:szCs w:val="21"/>
        </w:rPr>
        <w:t>：</w:t>
      </w:r>
    </w:p>
    <w:p w14:paraId="303B6B87">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数据库中实际存在 3 条资源，导致返回结果不为空。</w:t>
      </w:r>
    </w:p>
    <w:p w14:paraId="21C9FFC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可能是初始化 SQL 或前置用例插入了资源，或接口过滤条件未生效。</w:t>
      </w:r>
    </w:p>
    <w:p w14:paraId="4DACDB5C">
      <w:pPr>
        <w:bidi w:val="0"/>
        <w:rPr>
          <w:rFonts w:hint="eastAsia"/>
        </w:rPr>
      </w:pPr>
      <w:r>
        <w:rPr>
          <w:rFonts w:hint="eastAsia"/>
        </w:rPr>
        <w:t>3. 按状态筛选（已发布资源）</w:t>
      </w:r>
    </w:p>
    <w:p w14:paraId="11879AF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测试内容</w:t>
      </w:r>
      <w:r>
        <w:rPr>
          <w:rFonts w:hint="eastAsia" w:ascii="宋体" w:hAnsi="宋体" w:eastAsia="宋体" w:cs="宋体"/>
          <w:sz w:val="21"/>
          <w:szCs w:val="21"/>
        </w:rPr>
        <w:t>：已登录状态下，按“已发布”状态筛选资源，期望返回的每条资源的 status 字段为 "published"。</w:t>
      </w:r>
    </w:p>
    <w:p w14:paraId="2EB6DCAC">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期望输出</w:t>
      </w:r>
      <w:r>
        <w:rPr>
          <w:rFonts w:hint="eastAsia" w:ascii="宋体" w:hAnsi="宋体" w:eastAsia="宋体" w:cs="宋体"/>
          <w:sz w:val="21"/>
          <w:szCs w:val="21"/>
        </w:rPr>
        <w:t>：每条资源的 status 字段为 "published"（断言：expect(resource.status).toBe('published');）。</w:t>
      </w:r>
    </w:p>
    <w:p w14:paraId="0242D3FA">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实际输出</w:t>
      </w:r>
      <w:r>
        <w:rPr>
          <w:rFonts w:hint="eastAsia" w:ascii="宋体" w:hAnsi="宋体" w:eastAsia="宋体" w:cs="宋体"/>
          <w:sz w:val="21"/>
          <w:szCs w:val="21"/>
        </w:rPr>
        <w:t>：</w:t>
      </w:r>
    </w:p>
    <w:p w14:paraId="1D7750C7">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期望值："published"</w:t>
      </w:r>
    </w:p>
    <w:p w14:paraId="5D160601">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实际值：undefined</w:t>
      </w:r>
    </w:p>
    <w:p w14:paraId="2D990AA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失败原因分析</w:t>
      </w:r>
      <w:r>
        <w:rPr>
          <w:rFonts w:hint="eastAsia" w:ascii="宋体" w:hAnsi="宋体" w:eastAsia="宋体" w:cs="宋体"/>
          <w:sz w:val="21"/>
          <w:szCs w:val="21"/>
        </w:rPr>
        <w:t>：</w:t>
      </w:r>
    </w:p>
    <w:p w14:paraId="26CD9AC7">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返回的资源对象没有 status 字段，或该字段为 undefined。</w:t>
      </w:r>
    </w:p>
    <w:p w14:paraId="03349A8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可能是接口未返回 status 字段，或测试数据不完整。</w:t>
      </w:r>
    </w:p>
    <w:p w14:paraId="0E305D88">
      <w:pPr>
        <w:keepNext w:val="0"/>
        <w:keepLines w:val="0"/>
        <w:widowControl/>
        <w:suppressLineNumbers w:val="0"/>
        <w:jc w:val="left"/>
        <w:rPr>
          <w:rFonts w:hint="eastAsia"/>
          <w:b/>
          <w:bCs/>
          <w:sz w:val="27"/>
          <w:szCs w:val="27"/>
          <w:lang w:val="en-US" w:eastAsia="zh-CN"/>
        </w:rPr>
      </w:pPr>
    </w:p>
    <w:p w14:paraId="3C411DCD">
      <w:pPr>
        <w:pStyle w:val="4"/>
        <w:bidi w:val="0"/>
        <w:rPr>
          <w:rFonts w:hint="eastAsia" w:ascii="宋体" w:hAnsi="宋体" w:cs="宋体"/>
          <w:lang w:val="en-US" w:eastAsia="zh-CN"/>
        </w:rPr>
      </w:pPr>
      <w:r>
        <w:rPr>
          <w:rFonts w:hint="eastAsia" w:ascii="宋体" w:hAnsi="宋体" w:cs="宋体"/>
          <w:lang w:val="en-US" w:eastAsia="zh-CN"/>
        </w:rPr>
        <w:t>3.2.5 用户下载学习资源</w:t>
      </w:r>
    </w:p>
    <w:p w14:paraId="70480FD9">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pPr>
    </w:p>
    <w:p w14:paraId="2977C886">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PASS  src/tests/resource-download.api.test.js (22.751 s)</w:t>
      </w:r>
    </w:p>
    <w:p w14:paraId="0BD4E80B">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用户下载学习资源（远程API）自动化测试</w:t>
      </w:r>
    </w:p>
    <w:p w14:paraId="422138D9">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1. 正常下载资源 (894 ms)                                                                                  </w:t>
      </w:r>
    </w:p>
    <w:p w14:paraId="065791F7">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2. 未登录下载资源 (1037 ms)                                                                               </w:t>
      </w:r>
    </w:p>
    <w:p w14:paraId="170843DA">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3. 下载草稿资源 (1443 ms)                                                                                 </w:t>
      </w:r>
    </w:p>
    <w:p w14:paraId="0E29F71E">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4. 下载待审核资源 (1409 ms)                                                                               </w:t>
      </w:r>
    </w:p>
    <w:p w14:paraId="4ED555BB">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5. 下载已拒绝资源 (987 ms)                                                                                </w:t>
      </w:r>
    </w:p>
    <w:p w14:paraId="068C8063">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6. 下载不存在的资源 (1439 ms)                                                                             </w:t>
      </w:r>
    </w:p>
    <w:p w14:paraId="16324339">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7. 下载不存在的文件 (871 ms)                                                                              </w:t>
      </w:r>
    </w:p>
    <w:p w14:paraId="76B3346D">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8. 下载本地存储文件 (958 ms)                                                                              </w:t>
      </w:r>
    </w:p>
    <w:p w14:paraId="7503B568">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9. 下载数据库存储文件 (876 ms)                                                                            </w:t>
      </w:r>
    </w:p>
    <w:p w14:paraId="570B750B">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10. 文件内容不可用 (876 ms)                                                                               </w:t>
      </w:r>
    </w:p>
    <w:p w14:paraId="0A6C55A8">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11. 多次下载同一文件 (4104 ms)                                                                            </w:t>
      </w:r>
    </w:p>
    <w:p w14:paraId="6EAB6017">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12. 网络异常 (5 ms)                                                                                       </w:t>
      </w:r>
    </w:p>
    <w:p w14:paraId="5CF585D9">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13. 后端接口异常 (1340 ms)                                                                                </w:t>
      </w:r>
    </w:p>
    <w:p w14:paraId="36F22F7B">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14. 文件大小限制 (974 ms)                                                                                 </w:t>
      </w:r>
    </w:p>
    <w:p w14:paraId="4D32CCA1">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 15. 下载统计验证 (2851 ms)                                                                                </w:t>
      </w:r>
    </w:p>
    <w:p w14:paraId="5F344C92">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                                                                                                                </w:t>
      </w:r>
    </w:p>
    <w:p w14:paraId="08B5B8EF">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Test Suites: 1 passed, 1 total                                                                                  </w:t>
      </w:r>
    </w:p>
    <w:p w14:paraId="7CC95BCA">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 xml:space="preserve">Tests:       15 passed, 15 total                                                                                </w:t>
      </w:r>
    </w:p>
    <w:p w14:paraId="47CF6A6C">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Snapshots:   0 total</w:t>
      </w:r>
    </w:p>
    <w:p w14:paraId="0E48AB3D">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Time:        22.814 s</w:t>
      </w:r>
    </w:p>
    <w:p w14:paraId="78695AF8">
      <w:pPr>
        <w:keepNext w:val="0"/>
        <w:keepLines w:val="0"/>
        <w:pageBreakBefore w:val="0"/>
        <w:widowControl/>
        <w:numPr>
          <w:ilvl w:val="0"/>
          <w:numId w:val="0"/>
        </w:numPr>
        <w:suppressLineNumbers w:val="0"/>
        <w:pBdr>
          <w:top w:val="none" w:color="auto" w:sz="0" w:space="0"/>
          <w:bottom w:val="none" w:color="auto" w:sz="0" w:space="0"/>
        </w:pBdr>
        <w:tabs>
          <w:tab w:val="left" w:pos="720"/>
        </w:tabs>
        <w:kinsoku/>
        <w:wordWrap/>
        <w:overflowPunct/>
        <w:topLinePunct w:val="0"/>
        <w:autoSpaceDE/>
        <w:autoSpaceDN/>
        <w:bidi w:val="0"/>
        <w:adjustRightInd/>
        <w:snapToGrid/>
        <w:spacing w:before="20" w:beforeAutospacing="0" w:after="20" w:afterAutospacing="0"/>
        <w:ind w:firstLine="420" w:firstLineChars="200"/>
        <w:jc w:val="both"/>
        <w:textAlignment w:val="auto"/>
        <w:rPr>
          <w:rFonts w:hint="eastAsia" w:ascii="宋体" w:hAnsi="宋体" w:eastAsia="宋体" w:cs="宋体"/>
        </w:rPr>
      </w:pPr>
      <w:r>
        <w:rPr>
          <w:rFonts w:hint="eastAsia" w:ascii="宋体" w:hAnsi="宋体" w:eastAsia="宋体" w:cs="宋体"/>
        </w:rPr>
        <w:t>Ran all test suites matching /src\\tests\\resource-download.api.test.js/i.</w:t>
      </w:r>
    </w:p>
    <w:p w14:paraId="38BB0C27">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rPr>
          <w:rFonts w:hint="eastAsia"/>
        </w:rPr>
      </w:pPr>
    </w:p>
    <w:p w14:paraId="31AA849C">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rPr>
          <w:rFonts w:hint="eastAsia"/>
        </w:rPr>
      </w:pPr>
    </w:p>
    <w:p w14:paraId="285FC4D3">
      <w:pPr>
        <w:pStyle w:val="4"/>
        <w:bidi w:val="0"/>
        <w:rPr>
          <w:rFonts w:hint="eastAsia" w:ascii="宋体" w:hAnsi="宋体" w:cs="宋体"/>
          <w:lang w:val="en-US" w:eastAsia="zh-CN"/>
        </w:rPr>
      </w:pPr>
      <w:r>
        <w:rPr>
          <w:rFonts w:hint="eastAsia" w:ascii="宋体" w:hAnsi="宋体" w:cs="宋体"/>
          <w:lang w:val="en-US" w:eastAsia="zh-CN"/>
        </w:rPr>
        <w:t>3.2.6 用户收藏学习资源</w:t>
      </w:r>
    </w:p>
    <w:p w14:paraId="6A282EFF">
      <w:pPr>
        <w:bidi w:val="0"/>
        <w:rPr>
          <w:rFonts w:hint="eastAsia"/>
        </w:rPr>
      </w:pPr>
      <w:r>
        <w:rPr>
          <w:rFonts w:hint="eastAsia"/>
        </w:rPr>
        <w:t>1. 正常收藏资源</w:t>
      </w:r>
    </w:p>
    <w:p w14:paraId="5B1583D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断言内容</w:t>
      </w:r>
      <w:r>
        <w:rPr>
          <w:rFonts w:hint="eastAsia" w:ascii="宋体" w:hAnsi="宋体" w:eastAsia="宋体" w:cs="宋体"/>
          <w:sz w:val="21"/>
          <w:szCs w:val="21"/>
        </w:rPr>
        <w:t>：expect(res.body.data.isCollected).toBe(true);</w:t>
      </w:r>
    </w:p>
    <w:p w14:paraId="7DEBD77A">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期望值</w:t>
      </w:r>
      <w:r>
        <w:rPr>
          <w:rFonts w:hint="eastAsia" w:ascii="宋体" w:hAnsi="宋体" w:eastAsia="宋体" w:cs="宋体"/>
          <w:sz w:val="21"/>
          <w:szCs w:val="21"/>
        </w:rPr>
        <w:t>：true</w:t>
      </w:r>
    </w:p>
    <w:p w14:paraId="0195224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实际值</w:t>
      </w:r>
      <w:r>
        <w:rPr>
          <w:rFonts w:hint="eastAsia" w:ascii="宋体" w:hAnsi="宋体" w:eastAsia="宋体" w:cs="宋体"/>
          <w:sz w:val="21"/>
          <w:szCs w:val="21"/>
        </w:rPr>
        <w:t>：undefined</w:t>
      </w:r>
    </w:p>
    <w:p w14:paraId="61EF0248">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原因分析</w:t>
      </w:r>
      <w:r>
        <w:rPr>
          <w:rFonts w:hint="eastAsia" w:ascii="宋体" w:hAnsi="宋体" w:eastAsia="宋体" w:cs="宋体"/>
          <w:sz w:val="21"/>
          <w:szCs w:val="21"/>
        </w:rPr>
        <w:t>：</w:t>
      </w:r>
    </w:p>
    <w:p w14:paraId="68AE548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后端接口返回的 res.body.data 中没有 isCollected 字段，导致断言失败。</w:t>
      </w:r>
    </w:p>
    <w:p w14:paraId="7CCD6E0C">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说明后端收藏接口响应结构与预期不符，可能只返回了 message，没有 data 或 data 结构缺失。</w:t>
      </w:r>
    </w:p>
    <w:p w14:paraId="0501B100">
      <w:pPr>
        <w:bidi w:val="0"/>
        <w:rPr>
          <w:rFonts w:hint="eastAsia"/>
        </w:rPr>
      </w:pPr>
      <w:r>
        <w:rPr>
          <w:rFonts w:hint="eastAsia"/>
        </w:rPr>
        <w:t>2. 取消收藏资源</w:t>
      </w:r>
    </w:p>
    <w:p w14:paraId="362FE65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断言内容</w:t>
      </w:r>
      <w:r>
        <w:rPr>
          <w:rFonts w:hint="eastAsia" w:ascii="宋体" w:hAnsi="宋体" w:eastAsia="宋体" w:cs="宋体"/>
          <w:sz w:val="21"/>
          <w:szCs w:val="21"/>
        </w:rPr>
        <w:t>：expect(res.body.data.isCollected).toBe(false);</w:t>
      </w:r>
    </w:p>
    <w:p w14:paraId="780246E7">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期望值</w:t>
      </w:r>
      <w:r>
        <w:rPr>
          <w:rFonts w:hint="eastAsia" w:ascii="宋体" w:hAnsi="宋体" w:eastAsia="宋体" w:cs="宋体"/>
          <w:sz w:val="21"/>
          <w:szCs w:val="21"/>
        </w:rPr>
        <w:t>：false</w:t>
      </w:r>
    </w:p>
    <w:p w14:paraId="7C74ABA6">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实际值</w:t>
      </w:r>
      <w:r>
        <w:rPr>
          <w:rFonts w:hint="eastAsia" w:ascii="宋体" w:hAnsi="宋体" w:eastAsia="宋体" w:cs="宋体"/>
          <w:sz w:val="21"/>
          <w:szCs w:val="21"/>
        </w:rPr>
        <w:t>：undefined</w:t>
      </w:r>
    </w:p>
    <w:p w14:paraId="4980F90A">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原因分析</w:t>
      </w:r>
      <w:r>
        <w:rPr>
          <w:rFonts w:hint="eastAsia" w:ascii="宋体" w:hAnsi="宋体" w:eastAsia="宋体" w:cs="宋体"/>
          <w:sz w:val="21"/>
          <w:szCs w:val="21"/>
        </w:rPr>
        <w:t>：</w:t>
      </w:r>
    </w:p>
    <w:p w14:paraId="507F07FA">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同上，后端接口返回的 res.body.data 中没有 isCollected 字段，导致断言失败。</w:t>
      </w:r>
    </w:p>
    <w:p w14:paraId="0BF618F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需要后端确认收藏/取消收藏接口的返回结构，是否包含 data: { isCollected: true/false }。</w:t>
      </w:r>
    </w:p>
    <w:p w14:paraId="5A6FE63A">
      <w:pPr>
        <w:bidi w:val="0"/>
        <w:rPr>
          <w:rFonts w:hint="eastAsia"/>
        </w:rPr>
      </w:pPr>
      <w:r>
        <w:rPr>
          <w:rFonts w:hint="eastAsia"/>
        </w:rPr>
        <w:t>3. 收藏异常</w:t>
      </w:r>
    </w:p>
    <w:p w14:paraId="73D8F373">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断言内容</w:t>
      </w:r>
      <w:r>
        <w:rPr>
          <w:rFonts w:hint="eastAsia" w:ascii="宋体" w:hAnsi="宋体" w:eastAsia="宋体" w:cs="宋体"/>
          <w:sz w:val="21"/>
          <w:szCs w:val="21"/>
        </w:rPr>
        <w:t>：expect(res.body.success).toBe(false);</w:t>
      </w:r>
    </w:p>
    <w:p w14:paraId="783D3F3C">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期望值</w:t>
      </w:r>
      <w:r>
        <w:rPr>
          <w:rFonts w:hint="eastAsia" w:ascii="宋体" w:hAnsi="宋体" w:eastAsia="宋体" w:cs="宋体"/>
          <w:sz w:val="21"/>
          <w:szCs w:val="21"/>
        </w:rPr>
        <w:t>：false</w:t>
      </w:r>
    </w:p>
    <w:p w14:paraId="366E4A3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实际值</w:t>
      </w:r>
      <w:r>
        <w:rPr>
          <w:rFonts w:hint="eastAsia" w:ascii="宋体" w:hAnsi="宋体" w:eastAsia="宋体" w:cs="宋体"/>
          <w:sz w:val="21"/>
          <w:szCs w:val="21"/>
        </w:rPr>
        <w:t>：true</w:t>
      </w:r>
    </w:p>
    <w:p w14:paraId="1B7F852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原因分析</w:t>
      </w:r>
      <w:r>
        <w:rPr>
          <w:rFonts w:hint="eastAsia" w:ascii="宋体" w:hAnsi="宋体" w:eastAsia="宋体" w:cs="宋体"/>
          <w:sz w:val="21"/>
          <w:szCs w:val="21"/>
        </w:rPr>
        <w:t>：</w:t>
      </w:r>
    </w:p>
    <w:p w14:paraId="3507F611">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传递了无效 type，后端本应返回 success: false，但实际返回了 success: true。</w:t>
      </w:r>
    </w:p>
    <w:p w14:paraId="215FADE6">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说明后端未对无效 type 做参数校验或错误处理，或错误时依然返回了 success: true。</w:t>
      </w:r>
    </w:p>
    <w:p w14:paraId="1FD442E6">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rPr>
          <w:rFonts w:hint="eastAsia"/>
        </w:rPr>
      </w:pPr>
    </w:p>
    <w:p w14:paraId="18F08537">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rPr>
          <w:rFonts w:hint="eastAsia"/>
        </w:rPr>
      </w:pPr>
    </w:p>
    <w:p w14:paraId="16E32C3A">
      <w:pPr>
        <w:pStyle w:val="4"/>
        <w:bidi w:val="0"/>
        <w:rPr>
          <w:rFonts w:hint="eastAsia" w:ascii="宋体" w:hAnsi="宋体" w:cs="宋体"/>
          <w:lang w:val="en-US" w:eastAsia="zh-CN"/>
        </w:rPr>
      </w:pPr>
      <w:r>
        <w:rPr>
          <w:rFonts w:hint="eastAsia" w:ascii="宋体" w:hAnsi="宋体" w:cs="宋体"/>
          <w:lang w:val="en-US" w:eastAsia="zh-CN"/>
        </w:rPr>
        <w:t>3.2.7 用户分享学习资源</w:t>
      </w:r>
    </w:p>
    <w:p w14:paraId="62BE3E0A">
      <w:pPr>
        <w:bidi w:val="0"/>
        <w:rPr>
          <w:rFonts w:hint="eastAsia"/>
        </w:rPr>
      </w:pPr>
      <w:r>
        <w:rPr>
          <w:rFonts w:hint="eastAsia"/>
        </w:rPr>
        <w:t>1. 成功创建资源</w:t>
      </w:r>
    </w:p>
    <w:p w14:paraId="484D3708">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测试内容</w:t>
      </w:r>
      <w:r>
        <w:rPr>
          <w:rFonts w:hint="eastAsia" w:ascii="宋体" w:hAnsi="宋体" w:eastAsia="宋体" w:cs="宋体"/>
          <w:sz w:val="21"/>
          <w:szCs w:val="21"/>
        </w:rPr>
        <w:t>：已登录，resource_name/description合法，创建资源</w:t>
      </w:r>
    </w:p>
    <w:p w14:paraId="4263F30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期望输出</w:t>
      </w:r>
      <w:r>
        <w:rPr>
          <w:rFonts w:hint="eastAsia" w:ascii="宋体" w:hAnsi="宋体" w:eastAsia="宋体" w:cs="宋体"/>
          <w:sz w:val="21"/>
          <w:szCs w:val="21"/>
        </w:rPr>
        <w:t>：状态码 201，success 为 true，返回资源</w:t>
      </w:r>
    </w:p>
    <w:p w14:paraId="0713EFDF">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实际输出</w:t>
      </w:r>
      <w:r>
        <w:rPr>
          <w:rFonts w:hint="eastAsia" w:ascii="宋体" w:hAnsi="宋体" w:eastAsia="宋体" w:cs="宋体"/>
          <w:sz w:val="21"/>
          <w:szCs w:val="21"/>
        </w:rPr>
        <w:t>：</w:t>
      </w:r>
    </w:p>
    <w:p w14:paraId="53D13A03">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状态码：</w:t>
      </w:r>
      <w:r>
        <w:rPr>
          <w:rFonts w:hint="eastAsia" w:ascii="宋体" w:hAnsi="宋体" w:eastAsia="宋体" w:cs="宋体"/>
          <w:b/>
          <w:bCs/>
          <w:sz w:val="21"/>
          <w:szCs w:val="21"/>
        </w:rPr>
        <w:t>500</w:t>
      </w:r>
    </w:p>
    <w:p w14:paraId="5E12061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返回内容：后端服务器内部错误（请查后端日志定位具体异常）</w:t>
      </w:r>
    </w:p>
    <w:p w14:paraId="5D4C1FBF">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失败原因分析</w:t>
      </w:r>
      <w:r>
        <w:rPr>
          <w:rFonts w:hint="eastAsia" w:ascii="宋体" w:hAnsi="宋体" w:eastAsia="宋体" w:cs="宋体"/>
          <w:sz w:val="21"/>
          <w:szCs w:val="21"/>
        </w:rPr>
        <w:t>：</w:t>
      </w:r>
    </w:p>
    <w:p w14:paraId="44362138">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后端接口处理异常，可能为数据库约束、字段缺失、外键、唯一性冲突、字段类型不符等导致。</w:t>
      </w:r>
    </w:p>
    <w:p w14:paraId="0A4F1AAC">
      <w:pPr>
        <w:bidi w:val="0"/>
        <w:rPr>
          <w:rFonts w:hint="eastAsia"/>
        </w:rPr>
      </w:pPr>
      <w:r>
        <w:rPr>
          <w:rFonts w:hint="eastAsia"/>
        </w:rPr>
        <w:t>2. 缺少必填字段</w:t>
      </w:r>
    </w:p>
    <w:p w14:paraId="5394EDF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测试内容</w:t>
      </w:r>
      <w:r>
        <w:rPr>
          <w:rFonts w:hint="eastAsia" w:ascii="宋体" w:hAnsi="宋体" w:eastAsia="宋体" w:cs="宋体"/>
          <w:sz w:val="21"/>
          <w:szCs w:val="21"/>
        </w:rPr>
        <w:t>：已登录，缺 resource_name</w:t>
      </w:r>
    </w:p>
    <w:p w14:paraId="74D7A846">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期望输出</w:t>
      </w:r>
      <w:r>
        <w:rPr>
          <w:rFonts w:hint="eastAsia" w:ascii="宋体" w:hAnsi="宋体" w:eastAsia="宋体" w:cs="宋体"/>
          <w:sz w:val="21"/>
          <w:szCs w:val="21"/>
        </w:rPr>
        <w:t>：状态码 400，success 为 false，参数错误</w:t>
      </w:r>
    </w:p>
    <w:p w14:paraId="6435617C">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实际输出</w:t>
      </w:r>
      <w:r>
        <w:rPr>
          <w:rFonts w:hint="eastAsia" w:ascii="宋体" w:hAnsi="宋体" w:eastAsia="宋体" w:cs="宋体"/>
          <w:sz w:val="21"/>
          <w:szCs w:val="21"/>
        </w:rPr>
        <w:t>：</w:t>
      </w:r>
    </w:p>
    <w:p w14:paraId="54C8D67A">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状态码：</w:t>
      </w:r>
      <w:r>
        <w:rPr>
          <w:rFonts w:hint="eastAsia" w:ascii="宋体" w:hAnsi="宋体" w:eastAsia="宋体" w:cs="宋体"/>
          <w:b/>
          <w:bCs/>
          <w:sz w:val="21"/>
          <w:szCs w:val="21"/>
        </w:rPr>
        <w:t>500</w:t>
      </w:r>
    </w:p>
    <w:p w14:paraId="77A93F56">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返回内容：后端服务器内部错误</w:t>
      </w:r>
    </w:p>
    <w:p w14:paraId="30EE9BA9">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失败原因分析</w:t>
      </w:r>
      <w:r>
        <w:rPr>
          <w:rFonts w:hint="eastAsia" w:ascii="宋体" w:hAnsi="宋体" w:eastAsia="宋体" w:cs="宋体"/>
          <w:sz w:val="21"/>
          <w:szCs w:val="21"/>
        </w:rPr>
        <w:t>：</w:t>
      </w:r>
    </w:p>
    <w:p w14:paraId="29ECD07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后端未对缺字段做参数校验，直接进入数据库操作导致异常，建议 controller 层增加参数校验。</w:t>
      </w:r>
    </w:p>
    <w:p w14:paraId="746C78BD">
      <w:pPr>
        <w:bidi w:val="0"/>
        <w:rPr>
          <w:rFonts w:hint="eastAsia"/>
        </w:rPr>
      </w:pPr>
      <w:r>
        <w:rPr>
          <w:rFonts w:hint="eastAsia"/>
        </w:rPr>
        <w:t>3. 提交审核成功</w:t>
      </w:r>
    </w:p>
    <w:p w14:paraId="63A35631">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测试内容</w:t>
      </w:r>
      <w:r>
        <w:rPr>
          <w:rFonts w:hint="eastAsia" w:ascii="宋体" w:hAnsi="宋体" w:eastAsia="宋体" w:cs="宋体"/>
          <w:sz w:val="21"/>
          <w:szCs w:val="21"/>
        </w:rPr>
        <w:t>：已登录，草稿资源，正确 resourceId，提交审核</w:t>
      </w:r>
    </w:p>
    <w:p w14:paraId="13B19F8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期望输出</w:t>
      </w:r>
      <w:r>
        <w:rPr>
          <w:rFonts w:hint="eastAsia" w:ascii="宋体" w:hAnsi="宋体" w:eastAsia="宋体" w:cs="宋体"/>
          <w:sz w:val="21"/>
          <w:szCs w:val="21"/>
        </w:rPr>
        <w:t>：状态码 200，success 为 true，状态变 pending</w:t>
      </w:r>
    </w:p>
    <w:p w14:paraId="7446F24D">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实际输出</w:t>
      </w:r>
      <w:r>
        <w:rPr>
          <w:rFonts w:hint="eastAsia" w:ascii="宋体" w:hAnsi="宋体" w:eastAsia="宋体" w:cs="宋体"/>
          <w:sz w:val="21"/>
          <w:szCs w:val="21"/>
        </w:rPr>
        <w:t>：</w:t>
      </w:r>
    </w:p>
    <w:p w14:paraId="4B1272B6">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状态码：</w:t>
      </w:r>
      <w:r>
        <w:rPr>
          <w:rFonts w:hint="eastAsia" w:ascii="宋体" w:hAnsi="宋体" w:eastAsia="宋体" w:cs="宋体"/>
          <w:b/>
          <w:bCs/>
          <w:sz w:val="21"/>
          <w:szCs w:val="21"/>
        </w:rPr>
        <w:t>404</w:t>
      </w:r>
    </w:p>
    <w:p w14:paraId="57A4C931">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返回内容：资源不存在</w:t>
      </w:r>
    </w:p>
    <w:p w14:paraId="364CCE3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失败原因分析</w:t>
      </w:r>
      <w:r>
        <w:rPr>
          <w:rFonts w:hint="eastAsia" w:ascii="宋体" w:hAnsi="宋体" w:eastAsia="宋体" w:cs="宋体"/>
          <w:sz w:val="21"/>
          <w:szCs w:val="21"/>
        </w:rPr>
        <w:t>：</w:t>
      </w:r>
    </w:p>
    <w:p w14:paraId="59484C57">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前置“创建资源”用例失败，资源未创建，导致找不到资源。</w:t>
      </w:r>
    </w:p>
    <w:p w14:paraId="25BF4226">
      <w:pPr>
        <w:bidi w:val="0"/>
        <w:rPr>
          <w:rFonts w:hint="eastAsia"/>
        </w:rPr>
      </w:pPr>
      <w:r>
        <w:rPr>
          <w:rFonts w:hint="eastAsia"/>
        </w:rPr>
        <w:t>4. 非草稿提交审核</w:t>
      </w:r>
    </w:p>
    <w:p w14:paraId="3715005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测试内容</w:t>
      </w:r>
      <w:r>
        <w:rPr>
          <w:rFonts w:hint="eastAsia" w:ascii="宋体" w:hAnsi="宋体" w:eastAsia="宋体" w:cs="宋体"/>
          <w:sz w:val="21"/>
          <w:szCs w:val="21"/>
        </w:rPr>
        <w:t>：已登录，非 draft 资源，提交审核</w:t>
      </w:r>
    </w:p>
    <w:p w14:paraId="57BFE23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期望输出</w:t>
      </w:r>
      <w:r>
        <w:rPr>
          <w:rFonts w:hint="eastAsia" w:ascii="宋体" w:hAnsi="宋体" w:eastAsia="宋体" w:cs="宋体"/>
          <w:sz w:val="21"/>
          <w:szCs w:val="21"/>
        </w:rPr>
        <w:t>：状态码 400，success 为 false，状态校验</w:t>
      </w:r>
    </w:p>
    <w:p w14:paraId="7DB84D9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实际输出</w:t>
      </w:r>
      <w:r>
        <w:rPr>
          <w:rFonts w:hint="eastAsia" w:ascii="宋体" w:hAnsi="宋体" w:eastAsia="宋体" w:cs="宋体"/>
          <w:sz w:val="21"/>
          <w:szCs w:val="21"/>
        </w:rPr>
        <w:t>：</w:t>
      </w:r>
    </w:p>
    <w:p w14:paraId="09B26BC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状态码：</w:t>
      </w:r>
      <w:r>
        <w:rPr>
          <w:rFonts w:hint="eastAsia" w:ascii="宋体" w:hAnsi="宋体" w:eastAsia="宋体" w:cs="宋体"/>
          <w:b/>
          <w:bCs/>
          <w:sz w:val="21"/>
          <w:szCs w:val="21"/>
        </w:rPr>
        <w:t>404</w:t>
      </w:r>
    </w:p>
    <w:p w14:paraId="27C6B87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返回内容：资源不存在</w:t>
      </w:r>
    </w:p>
    <w:p w14:paraId="081AF748">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失败原因分析</w:t>
      </w:r>
      <w:r>
        <w:rPr>
          <w:rFonts w:hint="eastAsia" w:ascii="宋体" w:hAnsi="宋体" w:eastAsia="宋体" w:cs="宋体"/>
          <w:sz w:val="21"/>
          <w:szCs w:val="21"/>
        </w:rPr>
        <w:t>：</w:t>
      </w:r>
    </w:p>
    <w:p w14:paraId="4B8244C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同上，资源未创建，导致找不到资源。</w:t>
      </w:r>
    </w:p>
    <w:p w14:paraId="24F389E5">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pPr>
    </w:p>
    <w:p w14:paraId="1049AA0E">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pPr>
    </w:p>
    <w:p w14:paraId="2E56EF43">
      <w:pPr>
        <w:pStyle w:val="4"/>
        <w:bidi w:val="0"/>
        <w:rPr>
          <w:rFonts w:hint="eastAsia" w:ascii="宋体" w:hAnsi="宋体" w:cs="宋体"/>
          <w:lang w:val="en-US" w:eastAsia="zh-CN"/>
        </w:rPr>
      </w:pPr>
      <w:r>
        <w:rPr>
          <w:rFonts w:hint="eastAsia" w:ascii="宋体" w:hAnsi="宋体" w:cs="宋体"/>
          <w:lang w:val="en-US" w:eastAsia="zh-CN"/>
        </w:rPr>
        <w:t>3.2.8 用户评价学习资源</w:t>
      </w:r>
    </w:p>
    <w:p w14:paraId="1E6BDCA7">
      <w:pPr>
        <w:keepNext w:val="0"/>
        <w:keepLines w:val="0"/>
        <w:widowControl/>
        <w:numPr>
          <w:ilvl w:val="0"/>
          <w:numId w:val="0"/>
        </w:numPr>
        <w:suppressLineNumbers w:val="0"/>
        <w:pBdr>
          <w:top w:val="none" w:color="auto" w:sz="0" w:space="0"/>
          <w:bottom w:val="none" w:color="auto" w:sz="0" w:space="0"/>
        </w:pBdr>
        <w:spacing w:before="20" w:beforeAutospacing="0" w:after="20" w:afterAutospacing="0"/>
        <w:jc w:val="both"/>
        <w:rPr>
          <w:rFonts w:hint="eastAsia" w:ascii="黑体" w:hAnsi="黑体" w:eastAsia="黑体" w:cs="黑体"/>
          <w:sz w:val="36"/>
          <w:szCs w:val="44"/>
          <w:lang w:val="en-US" w:eastAsia="zh-CN"/>
        </w:rPr>
      </w:pPr>
    </w:p>
    <w:p w14:paraId="25C2B65B">
      <w:pPr>
        <w:bidi w:val="0"/>
        <w:rPr>
          <w:rFonts w:hint="eastAsia"/>
        </w:rPr>
      </w:pPr>
      <w:bookmarkStart w:id="16" w:name="_Toc21971"/>
      <w:r>
        <w:rPr>
          <w:rFonts w:hint="eastAsia"/>
        </w:rPr>
        <w:t>失败用例详细分析</w:t>
      </w:r>
      <w:bookmarkEnd w:id="16"/>
    </w:p>
    <w:p w14:paraId="0F69E54C">
      <w:pPr>
        <w:bidi w:val="0"/>
        <w:rPr>
          <w:rFonts w:hint="eastAsia"/>
        </w:rPr>
      </w:pPr>
      <w:r>
        <w:rPr>
          <w:rFonts w:hint="eastAsia"/>
        </w:rPr>
        <w:t>5. 评分为空</w:t>
      </w:r>
    </w:p>
    <w:p w14:paraId="1780369D">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w:t>
      </w:r>
      <w:r>
        <w:rPr>
          <w:rFonts w:hint="eastAsia" w:ascii="宋体" w:hAnsi="宋体" w:eastAsia="宋体" w:cs="宋体"/>
          <w:sz w:val="21"/>
          <w:szCs w:val="21"/>
        </w:rPr>
        <w:t>：状态码 400</w:t>
      </w:r>
    </w:p>
    <w:p w14:paraId="3C82CF83">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w:t>
      </w:r>
      <w:r>
        <w:rPr>
          <w:rFonts w:hint="eastAsia" w:ascii="宋体" w:hAnsi="宋体" w:eastAsia="宋体" w:cs="宋体"/>
          <w:sz w:val="21"/>
          <w:szCs w:val="21"/>
        </w:rPr>
        <w:t>：状态码 200</w:t>
      </w:r>
    </w:p>
    <w:p w14:paraId="746D6D8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分析</w:t>
      </w:r>
      <w:r>
        <w:rPr>
          <w:rFonts w:hint="eastAsia" w:ascii="宋体" w:hAnsi="宋体" w:eastAsia="宋体" w:cs="宋体"/>
          <w:sz w:val="21"/>
          <w:szCs w:val="21"/>
        </w:rPr>
        <w:t>：</w:t>
      </w:r>
    </w:p>
    <w:p w14:paraId="2FFA9F09">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你未传 rating 字段，后端本应返回 400（参数校验失败），但实际返回 200，说明后端未对“评分为必填”做校验，直接插入或默认处理了。</w:t>
      </w:r>
    </w:p>
    <w:p w14:paraId="3D987F0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建议后端在 controller 层增加“评分不能为空”的校验。</w:t>
      </w:r>
    </w:p>
    <w:p w14:paraId="6D99A615">
      <w:pPr>
        <w:bidi w:val="0"/>
        <w:rPr>
          <w:rFonts w:hint="eastAsia"/>
        </w:rPr>
      </w:pPr>
      <w:r>
        <w:rPr>
          <w:rFonts w:hint="eastAsia"/>
        </w:rPr>
        <w:t>7. 评价未发布资源</w:t>
      </w:r>
    </w:p>
    <w:p w14:paraId="1A7644F0">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断言</w:t>
      </w:r>
      <w:r>
        <w:rPr>
          <w:rFonts w:hint="eastAsia" w:ascii="宋体" w:hAnsi="宋体" w:eastAsia="宋体" w:cs="宋体"/>
          <w:sz w:val="21"/>
          <w:szCs w:val="21"/>
        </w:rPr>
        <w:t>：expect([200, 201, 400]).toContain(res.status);</w:t>
      </w:r>
    </w:p>
    <w:p w14:paraId="106C973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w:t>
      </w:r>
      <w:r>
        <w:rPr>
          <w:rFonts w:hint="eastAsia" w:ascii="宋体" w:hAnsi="宋体" w:eastAsia="宋体" w:cs="宋体"/>
          <w:sz w:val="21"/>
          <w:szCs w:val="21"/>
        </w:rPr>
        <w:t>：返回了 404</w:t>
      </w:r>
    </w:p>
    <w:p w14:paraId="72F373A7">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分析</w:t>
      </w:r>
      <w:r>
        <w:rPr>
          <w:rFonts w:hint="eastAsia" w:ascii="宋体" w:hAnsi="宋体" w:eastAsia="宋体" w:cs="宋体"/>
          <w:sz w:val="21"/>
          <w:szCs w:val="21"/>
        </w:rPr>
        <w:t>：</w:t>
      </w:r>
    </w:p>
    <w:p w14:paraId="19A58F60">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你断言允许 200/201/400，但实际返回 404，说明后端查不到该草稿资源（可能草稿资源ID不存在或未插入），或后端只允许对已发布资源评分。</w:t>
      </w:r>
    </w:p>
    <w:p w14:paraId="78F1FDC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建议确认草稿资源ID是否真实存在，或后端是否允许对草稿资源评分。如果后端逻辑是“草稿资源不可评价，直接返回404”，则断言应加上404。</w:t>
      </w:r>
    </w:p>
    <w:p w14:paraId="719C0DE9">
      <w:pPr>
        <w:bidi w:val="0"/>
        <w:rPr>
          <w:rFonts w:hint="eastAsia"/>
        </w:rPr>
      </w:pPr>
      <w:bookmarkStart w:id="17" w:name="_Toc21537"/>
      <w:r>
        <w:rPr>
          <w:rFonts w:hint="eastAsia"/>
        </w:rPr>
        <w:t>通过用例</w:t>
      </w:r>
      <w:bookmarkEnd w:id="17"/>
    </w:p>
    <w:p w14:paraId="5392E0B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正常评价、未登录、评分超出范围、评分为负数、评价不存在的资源、重复评价、评价内容过长、评价内容为空、多次评价统计、查看资源评分等用例均通过，说明脚本与后端大部分逻辑已完全对齐。</w:t>
      </w:r>
    </w:p>
    <w:p w14:paraId="74FC828F">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pPr>
    </w:p>
    <w:p w14:paraId="4198F27A">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pPr>
    </w:p>
    <w:p w14:paraId="3195FE9C">
      <w:pPr>
        <w:pStyle w:val="4"/>
        <w:bidi w:val="0"/>
        <w:rPr>
          <w:rFonts w:hint="eastAsia" w:ascii="宋体" w:hAnsi="宋体" w:cs="宋体"/>
          <w:lang w:val="en-US" w:eastAsia="zh-CN"/>
        </w:rPr>
      </w:pPr>
      <w:r>
        <w:rPr>
          <w:rFonts w:hint="eastAsia" w:ascii="宋体" w:hAnsi="宋体" w:cs="宋体"/>
          <w:lang w:val="en-US" w:eastAsia="zh-CN"/>
        </w:rPr>
        <w:t>3.2.9 用户评论学习资源</w:t>
      </w:r>
    </w:p>
    <w:p w14:paraId="376AA125">
      <w:pPr>
        <w:bidi w:val="0"/>
        <w:rPr>
          <w:rFonts w:hint="eastAsia"/>
          <w:lang w:val="en-US" w:eastAsia="zh-CN"/>
        </w:rPr>
      </w:pPr>
    </w:p>
    <w:p w14:paraId="539D1485">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PS D:\22074116\ruangong\bjut-se\backend&gt; npx jest src/tests/resource-comment.api.test.js </w:t>
      </w:r>
    </w:p>
    <w:p w14:paraId="634DF3FA">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FAIL  src/tests/resource-comment.api.test.js (13.398 s)</w:t>
      </w:r>
    </w:p>
    <w:p w14:paraId="5BB56F94">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用户评论学习资源（远程API）自动化测试</w:t>
      </w:r>
    </w:p>
    <w:p w14:paraId="4517D954">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 成功评论资源 (1534 ms)</w:t>
      </w:r>
    </w:p>
    <w:p w14:paraId="1D9AABA5">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 未登录评论 (1610 ms)</w:t>
      </w:r>
    </w:p>
    <w:p w14:paraId="2F0F097E">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3. 资源不存在 (950 ms)</w:t>
      </w:r>
    </w:p>
    <w:p w14:paraId="7FED7535">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4. 评论内容为空 (1436 ms)</w:t>
      </w:r>
    </w:p>
    <w:p w14:paraId="67CDBC38">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 评论内容超长 (2036 ms)</w:t>
      </w:r>
    </w:p>
    <w:p w14:paraId="77BDAE20">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 服务器异常</w:t>
      </w:r>
    </w:p>
    <w:p w14:paraId="349898BF">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p>
    <w:p w14:paraId="17F78AA5">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用户评论学习资源（远程API）自动化测试 › 4. 评论内容为空</w:t>
      </w:r>
    </w:p>
    <w:p w14:paraId="225A3104">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p>
    <w:p w14:paraId="2FE8E299">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expect(received).toContain(expected) // indexOf</w:t>
      </w:r>
    </w:p>
    <w:p w14:paraId="7440903E">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p>
    <w:p w14:paraId="2CADDC2E">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Expected value: 201</w:t>
      </w:r>
    </w:p>
    <w:p w14:paraId="6CD64194">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Received array: [400, 500]</w:t>
      </w:r>
    </w:p>
    <w:p w14:paraId="7B7835E1">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p>
    <w:p w14:paraId="290118E5">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59 |       .set('Content-Type', 'application/json');</w:t>
      </w:r>
    </w:p>
    <w:p w14:paraId="27789FE1">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60 |     // Sequelize会报错，后端应返回400或500</w:t>
      </w:r>
    </w:p>
    <w:p w14:paraId="3DED7C51">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&gt; 61 |     expect([400, 500]).toContain(res.status);</w:t>
      </w:r>
    </w:p>
    <w:p w14:paraId="3866F908">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w:t>
      </w:r>
    </w:p>
    <w:p w14:paraId="5F02FA25">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62 |     expect(res.body.success).toBe(false);</w:t>
      </w:r>
    </w:p>
    <w:p w14:paraId="6CF079C1">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63 |   });</w:t>
      </w:r>
    </w:p>
    <w:p w14:paraId="7C3EE8D8">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64 |</w:t>
      </w:r>
    </w:p>
    <w:p w14:paraId="097A3EFD">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p>
    <w:p w14:paraId="6AA89B38">
      <w:pPr>
        <w:bidi w:val="0"/>
        <w:rPr>
          <w:rFonts w:hint="eastAsia"/>
        </w:rPr>
      </w:pPr>
      <w:r>
        <w:rPr>
          <w:rFonts w:hint="eastAsia"/>
        </w:rPr>
        <w:t>失败用例详情</w:t>
      </w:r>
    </w:p>
    <w:p w14:paraId="30A9AA8D">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sz w:val="21"/>
          <w:szCs w:val="21"/>
        </w:rPr>
      </w:pPr>
      <w:r>
        <w:rPr>
          <w:rFonts w:hint="eastAsia" w:ascii="宋体" w:hAnsi="宋体" w:eastAsia="宋体" w:cs="宋体"/>
          <w:b/>
          <w:bCs/>
          <w:kern w:val="0"/>
          <w:sz w:val="21"/>
          <w:szCs w:val="21"/>
          <w:lang w:val="en-US" w:eastAsia="zh-CN" w:bidi="ar"/>
        </w:rPr>
        <w:t>用例描述</w:t>
      </w:r>
      <w:r>
        <w:rPr>
          <w:rFonts w:hint="eastAsia" w:ascii="宋体" w:hAnsi="宋体" w:eastAsia="宋体" w:cs="宋体"/>
          <w:kern w:val="0"/>
          <w:sz w:val="21"/>
          <w:szCs w:val="21"/>
          <w:lang w:val="en-US" w:eastAsia="zh-CN" w:bidi="ar"/>
        </w:rPr>
        <w:t>：</w:t>
      </w:r>
    </w:p>
    <w:p w14:paraId="2F47A5D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评论内容为空</w:t>
      </w:r>
    </w:p>
    <w:p w14:paraId="35536E8D">
      <w:pPr>
        <w:keepNext w:val="0"/>
        <w:keepLines w:val="0"/>
        <w:pageBreakBefore w:val="0"/>
        <w:widowControl/>
        <w:suppressLineNumbers w:val="0"/>
        <w:kinsoku/>
        <w:wordWrap/>
        <w:overflowPunct/>
        <w:topLinePunct w:val="0"/>
        <w:autoSpaceDE/>
        <w:autoSpaceDN/>
        <w:bidi w:val="0"/>
        <w:adjustRightInd/>
        <w:snapToGrid/>
        <w:ind w:firstLine="422" w:firstLineChars="200"/>
        <w:jc w:val="left"/>
        <w:textAlignment w:val="auto"/>
        <w:rPr>
          <w:rFonts w:hint="eastAsia" w:ascii="宋体" w:hAnsi="宋体" w:eastAsia="宋体" w:cs="宋体"/>
          <w:sz w:val="21"/>
          <w:szCs w:val="21"/>
        </w:rPr>
      </w:pPr>
      <w:r>
        <w:rPr>
          <w:rFonts w:hint="eastAsia" w:ascii="宋体" w:hAnsi="宋体" w:eastAsia="宋体" w:cs="宋体"/>
          <w:b/>
          <w:bCs/>
          <w:kern w:val="0"/>
          <w:sz w:val="21"/>
          <w:szCs w:val="21"/>
          <w:lang w:val="en-US" w:eastAsia="zh-CN" w:bidi="ar"/>
        </w:rPr>
        <w:t>实际情况</w:t>
      </w:r>
      <w:r>
        <w:rPr>
          <w:rFonts w:hint="eastAsia" w:ascii="宋体" w:hAnsi="宋体" w:eastAsia="宋体" w:cs="宋体"/>
          <w:kern w:val="0"/>
          <w:sz w:val="21"/>
          <w:szCs w:val="21"/>
          <w:lang w:val="en-US" w:eastAsia="zh-CN" w:bidi="ar"/>
        </w:rPr>
        <w:t>：</w:t>
      </w:r>
    </w:p>
    <w:p w14:paraId="0D3C5409">
      <w:pPr>
        <w:keepNext w:val="0"/>
        <w:keepLines w:val="0"/>
        <w:pageBreakBefore w:val="0"/>
        <w:widowControl/>
        <w:numPr>
          <w:ilvl w:val="0"/>
          <w:numId w:val="13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16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期望返回的 HTTP 状态码是 400 或 500。</w:t>
      </w:r>
    </w:p>
    <w:p w14:paraId="7AE35D1D">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实际收到的 res.status 是 201（Created），而不是 400 或 500。</w:t>
      </w:r>
    </w:p>
    <w:p w14:paraId="2530091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断言失败，导致测试用例未通过。</w:t>
      </w:r>
    </w:p>
    <w:p w14:paraId="66C710C3">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pPr>
    </w:p>
    <w:p w14:paraId="07EDB1F5">
      <w:pPr>
        <w:keepNext w:val="0"/>
        <w:keepLines w:val="0"/>
        <w:widowControl/>
        <w:numPr>
          <w:ilvl w:val="0"/>
          <w:numId w:val="0"/>
        </w:numPr>
        <w:suppressLineNumbers w:val="0"/>
        <w:pBdr>
          <w:top w:val="none" w:color="auto" w:sz="0" w:space="0"/>
          <w:bottom w:val="none" w:color="auto" w:sz="0" w:space="0"/>
        </w:pBdr>
        <w:tabs>
          <w:tab w:val="left" w:pos="720"/>
        </w:tabs>
        <w:spacing w:before="20" w:beforeAutospacing="0" w:after="20" w:afterAutospacing="0"/>
        <w:jc w:val="both"/>
      </w:pPr>
    </w:p>
    <w:p w14:paraId="0AC02BEF">
      <w:pPr>
        <w:pStyle w:val="4"/>
        <w:bidi w:val="0"/>
        <w:rPr>
          <w:rFonts w:hint="eastAsia" w:ascii="宋体" w:hAnsi="宋体" w:cs="宋体"/>
          <w:lang w:val="en-US" w:eastAsia="zh-CN"/>
        </w:rPr>
      </w:pPr>
      <w:r>
        <w:rPr>
          <w:rFonts w:hint="eastAsia" w:ascii="宋体" w:hAnsi="宋体" w:cs="宋体"/>
          <w:lang w:val="en-US" w:eastAsia="zh-CN"/>
        </w:rPr>
        <w:t>3.2.10 用户发布帖子</w:t>
      </w:r>
    </w:p>
    <w:p w14:paraId="1FBB6B0F">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 xml:space="preserve"> FAIL  src/tests/post-create.api.test.js (8.97 s)</w:t>
      </w:r>
    </w:p>
    <w:p w14:paraId="056DA23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 xml:space="preserve">  用户发布帖子（远程API）自动化测试</w:t>
      </w:r>
    </w:p>
    <w:p w14:paraId="693C1ED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 xml:space="preserve">    √ 1. 正常发布帖子 (1409 ms)                                                                                 </w:t>
      </w:r>
    </w:p>
    <w:p w14:paraId="1D3FC4C4">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 xml:space="preserve">    √ 2. 未登录发布 (821 ms)                                                                                    </w:t>
      </w:r>
    </w:p>
    <w:p w14:paraId="0F85345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 xml:space="preserve">    √ 3. 缺少标题 (1387 ms)                                                                                     </w:t>
      </w:r>
    </w:p>
    <w:p w14:paraId="0270F4C6">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 xml:space="preserve">    √ 4. 缺少内容 (837 ms)                                                                                      </w:t>
      </w:r>
    </w:p>
    <w:p w14:paraId="672B855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 xml:space="preserve">    × 5. 内容超长 (883 ms)                                                                                      </w:t>
      </w:r>
    </w:p>
    <w:p w14:paraId="1916AE9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 xml:space="preserve">    √ 6. 网络异常                                                                                               </w:t>
      </w:r>
    </w:p>
    <w:p w14:paraId="0A13AE1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 xml:space="preserve">√ 7. 发布后刷新 (2167 ms)    </w:t>
      </w:r>
    </w:p>
    <w:p w14:paraId="2E5FDDC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内容超长测试由于脚本与后端没有对齐，不是后端的bug，不需要修改</w:t>
      </w:r>
    </w:p>
    <w:p w14:paraId="7384E2B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14:paraId="23E6B65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页面设计的问题超长内容超出帖子边框，需修改。</w:t>
      </w:r>
    </w:p>
    <w:p w14:paraId="52323301">
      <w:pPr>
        <w:bidi w:val="0"/>
        <w:ind w:firstLine="420"/>
        <w:rPr>
          <w:rFonts w:hint="eastAsia"/>
          <w:lang w:val="en-US" w:eastAsia="zh-CN"/>
        </w:rPr>
      </w:pPr>
    </w:p>
    <w:p w14:paraId="67321F1C">
      <w:pPr>
        <w:bidi w:val="0"/>
        <w:ind w:firstLine="420"/>
        <w:rPr>
          <w:rFonts w:hint="eastAsia"/>
          <w:lang w:val="en-US" w:eastAsia="zh-CN"/>
        </w:rPr>
      </w:pPr>
    </w:p>
    <w:p w14:paraId="1B62D6D4">
      <w:pPr>
        <w:pStyle w:val="4"/>
        <w:bidi w:val="0"/>
        <w:rPr>
          <w:rFonts w:hint="eastAsia" w:ascii="宋体" w:hAnsi="宋体" w:cs="宋体"/>
          <w:lang w:val="en-US" w:eastAsia="zh-CN"/>
        </w:rPr>
      </w:pPr>
      <w:r>
        <w:rPr>
          <w:rFonts w:hint="eastAsia" w:ascii="宋体" w:hAnsi="宋体" w:cs="宋体"/>
          <w:lang w:val="en-US" w:eastAsia="zh-CN"/>
        </w:rPr>
        <w:t>3.2.11 用户收藏、评论帖子</w:t>
      </w:r>
    </w:p>
    <w:p w14:paraId="717371C5">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PS D:\22074116\ruangong\bjut-se\backend&gt; npx jest src/tests/post-comment-collection.api.test.js</w:t>
      </w:r>
    </w:p>
    <w:p w14:paraId="1261B242">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PASS  src/tests/post-comment-collection.api.test.js (9.865 s)</w:t>
      </w:r>
    </w:p>
    <w:p w14:paraId="5FBE931D">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帖子评论与收藏功能（远程API自动化测试）</w:t>
      </w:r>
    </w:p>
    <w:p w14:paraId="4838ACC3">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1. 成功评论帖子 (828 ms)                                                                                  </w:t>
      </w:r>
    </w:p>
    <w:p w14:paraId="2797C05B">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2. 未登录评论 (836 ms)                                                                                    </w:t>
      </w:r>
    </w:p>
    <w:p w14:paraId="4DA2DDE6">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3. 帖子不存在 (1687 ms)                                                                                   </w:t>
      </w:r>
    </w:p>
    <w:p w14:paraId="3A838D6C">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4. 评论内容为空 (972 ms)                                                                                  </w:t>
      </w:r>
    </w:p>
    <w:p w14:paraId="2BA729D4">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5. 成功收藏帖子 (857 ms)                                                                                  </w:t>
      </w:r>
    </w:p>
    <w:p w14:paraId="51A8398B">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6. 取消收藏帖子 (1372 ms)                                                                                 </w:t>
      </w:r>
    </w:p>
    <w:p w14:paraId="3FCCF95F">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7. 收藏不存在的帖子 (882 ms) </w:t>
      </w:r>
    </w:p>
    <w:p w14:paraId="3E4819C0">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8. 评论内容超长 (1305 ms)                                                                              </w:t>
      </w:r>
    </w:p>
    <w:p w14:paraId="725067B2">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14:paraId="36C1F1DE">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Test Suites: 1 passed, 1 total                                                                                  </w:t>
      </w:r>
    </w:p>
    <w:p w14:paraId="7F2DBEFA">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Tests:       7 passed, 7 total                                                                                  </w:t>
      </w:r>
    </w:p>
    <w:p w14:paraId="22D17EE8">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Snapshots:   0 total</w:t>
      </w:r>
    </w:p>
    <w:p w14:paraId="13FC4D1F">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Time:        9.931 s</w:t>
      </w:r>
    </w:p>
    <w:p w14:paraId="4EE555CE">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Ran all test suites matching /src\\tests\\post-comment-collection.api.test.js/i.</w:t>
      </w:r>
    </w:p>
    <w:p w14:paraId="0026EAFE">
      <w:pPr>
        <w:numPr>
          <w:ilvl w:val="0"/>
          <w:numId w:val="0"/>
        </w:numPr>
        <w:rPr>
          <w:rFonts w:hint="eastAsia" w:ascii="宋体" w:hAnsi="宋体" w:eastAsia="宋体" w:cs="宋体"/>
          <w:sz w:val="21"/>
          <w:szCs w:val="21"/>
          <w:lang w:val="en-US" w:eastAsia="zh-CN"/>
        </w:rPr>
      </w:pPr>
    </w:p>
    <w:p w14:paraId="2C03915E">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评论内容超长时仍会导致评论内容超出界限，需修改</w:t>
      </w:r>
    </w:p>
    <w:p w14:paraId="590BAC48">
      <w:pPr>
        <w:numPr>
          <w:ilvl w:val="0"/>
          <w:numId w:val="0"/>
        </w:numPr>
        <w:rPr>
          <w:rFonts w:hint="eastAsia" w:ascii="黑体" w:hAnsi="黑体" w:eastAsia="黑体" w:cs="黑体"/>
          <w:sz w:val="36"/>
          <w:szCs w:val="44"/>
          <w:lang w:val="en-US" w:eastAsia="zh-CN"/>
        </w:rPr>
      </w:pPr>
    </w:p>
    <w:p w14:paraId="696A4DF7">
      <w:pPr>
        <w:numPr>
          <w:ilvl w:val="0"/>
          <w:numId w:val="0"/>
        </w:numPr>
        <w:rPr>
          <w:rFonts w:hint="eastAsia" w:ascii="黑体" w:hAnsi="黑体" w:eastAsia="黑体" w:cs="黑体"/>
          <w:sz w:val="36"/>
          <w:szCs w:val="44"/>
          <w:lang w:val="en-US" w:eastAsia="zh-CN"/>
        </w:rPr>
      </w:pPr>
    </w:p>
    <w:p w14:paraId="738B5D6E">
      <w:pPr>
        <w:pStyle w:val="4"/>
        <w:bidi w:val="0"/>
        <w:rPr>
          <w:rFonts w:hint="eastAsia" w:ascii="宋体" w:hAnsi="宋体" w:cs="宋体"/>
          <w:lang w:val="en-US" w:eastAsia="zh-CN"/>
        </w:rPr>
      </w:pPr>
      <w:r>
        <w:rPr>
          <w:rFonts w:hint="eastAsia" w:ascii="宋体" w:hAnsi="宋体" w:cs="宋体"/>
          <w:lang w:val="en-US" w:eastAsia="zh-CN"/>
        </w:rPr>
        <w:t>3.2.12 用户制定学习计划</w:t>
      </w:r>
    </w:p>
    <w:p w14:paraId="564762DD">
      <w:pPr>
        <w:bidi w:val="0"/>
        <w:rPr>
          <w:rFonts w:hint="eastAsia"/>
        </w:rPr>
      </w:pPr>
      <w:bookmarkStart w:id="18" w:name="_Toc19827"/>
      <w:r>
        <w:rPr>
          <w:rFonts w:hint="eastAsia"/>
        </w:rPr>
        <w:t>通过用例</w:t>
      </w:r>
      <w:bookmarkEnd w:id="18"/>
    </w:p>
    <w:p w14:paraId="7D799D57">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1. 正常创建学习计划</w:t>
      </w:r>
    </w:p>
    <w:p w14:paraId="4BE569D0">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6. 用户未登录</w:t>
      </w:r>
    </w:p>
    <w:p w14:paraId="1827F71F">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7. 数据库异常</w:t>
      </w:r>
    </w:p>
    <w:p w14:paraId="443C8131">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8. 描述超长</w:t>
      </w:r>
    </w:p>
    <w:p w14:paraId="7E25DED1">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宋体" w:hAnsi="宋体" w:eastAsia="宋体" w:cs="宋体"/>
          <w:sz w:val="21"/>
          <w:szCs w:val="21"/>
        </w:rPr>
      </w:pPr>
      <w:r>
        <w:rPr>
          <w:rFonts w:hint="eastAsia" w:ascii="宋体" w:hAnsi="宋体" w:eastAsia="宋体" w:cs="宋体"/>
          <w:kern w:val="0"/>
          <w:sz w:val="21"/>
          <w:szCs w:val="21"/>
          <w:lang w:val="en-US" w:eastAsia="zh-CN" w:bidi="ar"/>
        </w:rPr>
        <w:t>这些用例断言通过，说明正常流程和部分异常流程后端处理是OK的。</w:t>
      </w:r>
    </w:p>
    <w:p w14:paraId="4567070A">
      <w:pPr>
        <w:bidi w:val="0"/>
        <w:rPr>
          <w:rFonts w:hint="eastAsia"/>
        </w:rPr>
      </w:pPr>
      <w:bookmarkStart w:id="19" w:name="_Toc16507"/>
      <w:r>
        <w:rPr>
          <w:rFonts w:hint="eastAsia"/>
        </w:rPr>
        <w:t>失败用例及原因</w:t>
      </w:r>
      <w:bookmarkEnd w:id="19"/>
    </w:p>
    <w:p w14:paraId="1699B95A">
      <w:pPr>
        <w:bidi w:val="0"/>
        <w:rPr>
          <w:rFonts w:hint="eastAsia"/>
        </w:rPr>
      </w:pPr>
      <w:r>
        <w:rPr>
          <w:rFonts w:hint="eastAsia"/>
        </w:rPr>
        <w:t>2. 标题为空</w:t>
      </w:r>
    </w:p>
    <w:p w14:paraId="4CA2B7F3">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w:t>
      </w:r>
      <w:r>
        <w:rPr>
          <w:rFonts w:hint="eastAsia" w:ascii="宋体" w:hAnsi="宋体" w:eastAsia="宋体" w:cs="宋体"/>
          <w:sz w:val="21"/>
          <w:szCs w:val="21"/>
        </w:rPr>
        <w:t>：message 匹配 /不能为空|服务器内部错误/</w:t>
      </w:r>
    </w:p>
    <w:p w14:paraId="7FB8EE4A">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w:t>
      </w:r>
      <w:r>
        <w:rPr>
          <w:rFonts w:hint="eastAsia" w:ascii="宋体" w:hAnsi="宋体" w:eastAsia="宋体" w:cs="宋体"/>
          <w:sz w:val="21"/>
          <w:szCs w:val="21"/>
        </w:rPr>
        <w:t>：message 为 "创建学习计划失败"</w:t>
      </w:r>
    </w:p>
    <w:p w14:paraId="16C28F29">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原因</w:t>
      </w:r>
      <w:r>
        <w:rPr>
          <w:rFonts w:hint="eastAsia" w:ascii="宋体" w:hAnsi="宋体" w:eastAsia="宋体" w:cs="宋体"/>
          <w:sz w:val="21"/>
          <w:szCs w:val="21"/>
        </w:rPr>
        <w:t>：后端没有返回具体的“不能为空”提示，而是统一返回了“创建学习计划失败”。</w:t>
      </w:r>
    </w:p>
    <w:p w14:paraId="748AC386">
      <w:pPr>
        <w:bidi w:val="0"/>
        <w:rPr>
          <w:rFonts w:hint="eastAsia"/>
        </w:rPr>
      </w:pPr>
      <w:r>
        <w:rPr>
          <w:rFonts w:hint="eastAsia"/>
        </w:rPr>
        <w:t>3. 标题超长</w:t>
      </w:r>
    </w:p>
    <w:p w14:paraId="2D9B1DE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w:t>
      </w:r>
      <w:r>
        <w:rPr>
          <w:rFonts w:hint="eastAsia" w:ascii="宋体" w:hAnsi="宋体" w:eastAsia="宋体" w:cs="宋体"/>
          <w:sz w:val="21"/>
          <w:szCs w:val="21"/>
        </w:rPr>
        <w:t>：message 匹配 /标题长度不能超过(100|200)个字符|服务器内部错误/</w:t>
      </w:r>
    </w:p>
    <w:p w14:paraId="6D2F09A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w:t>
      </w:r>
      <w:r>
        <w:rPr>
          <w:rFonts w:hint="eastAsia" w:ascii="宋体" w:hAnsi="宋体" w:eastAsia="宋体" w:cs="宋体"/>
          <w:sz w:val="21"/>
          <w:szCs w:val="21"/>
        </w:rPr>
        <w:t>：message 为 "创建学习计划失败"</w:t>
      </w:r>
    </w:p>
    <w:p w14:paraId="006CF1B7">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原因</w:t>
      </w:r>
      <w:r>
        <w:rPr>
          <w:rFonts w:hint="eastAsia" w:ascii="宋体" w:hAnsi="宋体" w:eastAsia="宋体" w:cs="宋体"/>
          <w:sz w:val="21"/>
          <w:szCs w:val="21"/>
        </w:rPr>
        <w:t>：同上，后端没有返回详细的字段校验提示。</w:t>
      </w:r>
    </w:p>
    <w:p w14:paraId="3E4FC497">
      <w:pPr>
        <w:bidi w:val="0"/>
        <w:rPr>
          <w:rFonts w:hint="eastAsia"/>
        </w:rPr>
      </w:pPr>
      <w:r>
        <w:rPr>
          <w:rFonts w:hint="eastAsia"/>
        </w:rPr>
        <w:t>4. 开始时间晚于结束时间</w:t>
      </w:r>
    </w:p>
    <w:p w14:paraId="32958B6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w:t>
      </w:r>
      <w:r>
        <w:rPr>
          <w:rFonts w:hint="eastAsia" w:ascii="宋体" w:hAnsi="宋体" w:eastAsia="宋体" w:cs="宋体"/>
          <w:sz w:val="21"/>
          <w:szCs w:val="21"/>
        </w:rPr>
        <w:t>：success: false</w:t>
      </w:r>
    </w:p>
    <w:p w14:paraId="5AFCD87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w:t>
      </w:r>
      <w:r>
        <w:rPr>
          <w:rFonts w:hint="eastAsia" w:ascii="宋体" w:hAnsi="宋体" w:eastAsia="宋体" w:cs="宋体"/>
          <w:sz w:val="21"/>
          <w:szCs w:val="21"/>
        </w:rPr>
        <w:t>：success: true</w:t>
      </w:r>
    </w:p>
    <w:p w14:paraId="2337BDA0">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原因</w:t>
      </w:r>
      <w:r>
        <w:rPr>
          <w:rFonts w:hint="eastAsia" w:ascii="宋体" w:hAnsi="宋体" w:eastAsia="宋体" w:cs="宋体"/>
          <w:sz w:val="21"/>
          <w:szCs w:val="21"/>
        </w:rPr>
        <w:t>：后端没有对“开始时间晚于结束时间”做校验，或者校验失败时依然返回了 success: true。</w:t>
      </w:r>
    </w:p>
    <w:p w14:paraId="32E568A9">
      <w:pPr>
        <w:bidi w:val="0"/>
        <w:rPr>
          <w:rFonts w:hint="eastAsia"/>
        </w:rPr>
      </w:pPr>
      <w:r>
        <w:rPr>
          <w:rFonts w:hint="eastAsia"/>
        </w:rPr>
        <w:t>5. 缺少必填字段</w:t>
      </w:r>
    </w:p>
    <w:p w14:paraId="2E5F6CE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期望</w:t>
      </w:r>
      <w:r>
        <w:rPr>
          <w:rFonts w:hint="eastAsia" w:ascii="宋体" w:hAnsi="宋体" w:eastAsia="宋体" w:cs="宋体"/>
          <w:sz w:val="21"/>
          <w:szCs w:val="21"/>
        </w:rPr>
        <w:t>：success: false</w:t>
      </w:r>
    </w:p>
    <w:p w14:paraId="11251FA5">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w:t>
      </w:r>
      <w:r>
        <w:rPr>
          <w:rFonts w:hint="eastAsia" w:ascii="宋体" w:hAnsi="宋体" w:eastAsia="宋体" w:cs="宋体"/>
          <w:sz w:val="21"/>
          <w:szCs w:val="21"/>
        </w:rPr>
        <w:t>：success: true</w:t>
      </w:r>
    </w:p>
    <w:p w14:paraId="6FCEEC09">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原因</w:t>
      </w:r>
      <w:r>
        <w:rPr>
          <w:rFonts w:hint="eastAsia" w:ascii="宋体" w:hAnsi="宋体" w:eastAsia="宋体" w:cs="宋体"/>
          <w:sz w:val="21"/>
          <w:szCs w:val="21"/>
        </w:rPr>
        <w:t>：后端没有对缺少必填字段做校验，或者校验失败时依然返回了 success: true。</w:t>
      </w:r>
    </w:p>
    <w:p w14:paraId="156D5FD7">
      <w:pPr>
        <w:keepNext w:val="0"/>
        <w:keepLines w:val="0"/>
        <w:pageBreakBefore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sz w:val="21"/>
          <w:szCs w:val="21"/>
          <w:lang w:val="en-US" w:eastAsia="zh-CN"/>
        </w:rPr>
      </w:pPr>
    </w:p>
    <w:p w14:paraId="5BC8A878">
      <w:pPr>
        <w:keepNext w:val="0"/>
        <w:keepLines w:val="0"/>
        <w:pageBreakBefore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另外界面中起始时间到结束时间的间隔时间不对，描述超长问题穿模</w:t>
      </w:r>
    </w:p>
    <w:p w14:paraId="66FEC3F6">
      <w:pPr>
        <w:bidi w:val="0"/>
        <w:rPr>
          <w:rFonts w:hint="eastAsia"/>
          <w:lang w:val="en-US" w:eastAsia="zh-CN"/>
        </w:rPr>
      </w:pPr>
    </w:p>
    <w:p w14:paraId="3D1D88BF">
      <w:pPr>
        <w:bidi w:val="0"/>
        <w:rPr>
          <w:rFonts w:hint="eastAsia"/>
          <w:lang w:val="en-US" w:eastAsia="zh-CN"/>
        </w:rPr>
      </w:pPr>
    </w:p>
    <w:p w14:paraId="5DFC20D4">
      <w:pPr>
        <w:pStyle w:val="4"/>
        <w:bidi w:val="0"/>
        <w:rPr>
          <w:rFonts w:hint="eastAsia" w:ascii="黑体" w:hAnsi="黑体" w:eastAsia="黑体" w:cs="黑体"/>
          <w:sz w:val="36"/>
          <w:szCs w:val="44"/>
          <w:lang w:val="en-US" w:eastAsia="zh-CN"/>
        </w:rPr>
      </w:pPr>
      <w:r>
        <w:rPr>
          <w:rFonts w:hint="eastAsia" w:ascii="宋体" w:hAnsi="宋体" w:cs="宋体"/>
          <w:lang w:val="en-US" w:eastAsia="zh-CN"/>
        </w:rPr>
        <w:t>3.2.13 用户管理学习计划</w:t>
      </w:r>
    </w:p>
    <w:p w14:paraId="51D97052">
      <w:pPr>
        <w:bidi w:val="0"/>
        <w:rPr>
          <w:rFonts w:hint="eastAsia"/>
        </w:rPr>
      </w:pPr>
      <w:r>
        <w:rPr>
          <w:rFonts w:hint="eastAsia"/>
        </w:rPr>
        <w:t>1. 获取学习计划未登录</w:t>
      </w:r>
    </w:p>
    <w:p w14:paraId="4B935D2F">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实际返回</w:t>
      </w:r>
      <w:r>
        <w:rPr>
          <w:rFonts w:hint="eastAsia" w:ascii="宋体" w:hAnsi="宋体" w:eastAsia="宋体" w:cs="宋体"/>
          <w:sz w:val="21"/>
          <w:szCs w:val="21"/>
        </w:rPr>
        <w:t>：message: "访问令牌缺失"</w:t>
      </w:r>
    </w:p>
    <w:p w14:paraId="604132AD">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理想/通用做法</w:t>
      </w:r>
      <w:r>
        <w:rPr>
          <w:rFonts w:hint="eastAsia" w:ascii="宋体" w:hAnsi="宋体" w:eastAsia="宋体" w:cs="宋体"/>
          <w:sz w:val="21"/>
          <w:szCs w:val="21"/>
        </w:rPr>
        <w:t>：应返回如“未授权”“请先登录”“token无效”等更通用的提示。</w:t>
      </w:r>
    </w:p>
    <w:p w14:paraId="5971E6EF">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分析</w:t>
      </w:r>
      <w:r>
        <w:rPr>
          <w:rFonts w:hint="eastAsia" w:ascii="宋体" w:hAnsi="宋体" w:eastAsia="宋体" w:cs="宋体"/>
          <w:sz w:val="21"/>
          <w:szCs w:val="21"/>
        </w:rPr>
        <w:t>：</w:t>
      </w:r>
    </w:p>
    <w:p w14:paraId="6FB60B9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这不是功能性bug，属于</w:t>
      </w:r>
      <w:r>
        <w:rPr>
          <w:rFonts w:hint="eastAsia" w:ascii="宋体" w:hAnsi="宋体" w:eastAsia="宋体" w:cs="宋体"/>
          <w:b/>
          <w:bCs/>
          <w:sz w:val="21"/>
          <w:szCs w:val="21"/>
        </w:rPr>
        <w:t>后端返回信息不够通用/不够友好</w:t>
      </w:r>
      <w:r>
        <w:rPr>
          <w:rFonts w:hint="eastAsia" w:ascii="宋体" w:hAnsi="宋体" w:eastAsia="宋体" w:cs="宋体"/>
          <w:sz w:val="21"/>
          <w:szCs w:val="21"/>
        </w:rPr>
        <w:t>。</w:t>
      </w:r>
    </w:p>
    <w:p w14:paraId="6E44E75F">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但“访问令牌缺失”本质上也是一种未授权提示，语义没错，只是和前端/测试预期不完全一致。</w:t>
      </w:r>
    </w:p>
    <w:p w14:paraId="4D1C9C6D">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如果你们团队有统一的API错误码/提示规范，建议后端统一为“未授权”或“请先登录”。</w:t>
      </w:r>
    </w:p>
    <w:p w14:paraId="24EA727C">
      <w:pPr>
        <w:bidi w:val="0"/>
        <w:rPr>
          <w:rFonts w:hint="eastAsia"/>
        </w:rPr>
      </w:pPr>
      <w:r>
        <w:rPr>
          <w:rFonts w:hint="eastAsia"/>
        </w:rPr>
        <w:t>2. 编辑计划参数错误</w:t>
      </w:r>
    </w:p>
    <w:p w14:paraId="7CC75EFA">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实际返回</w:t>
      </w:r>
      <w:r>
        <w:rPr>
          <w:rFonts w:hint="eastAsia" w:ascii="宋体" w:hAnsi="宋体" w:eastAsia="宋体" w:cs="宋体"/>
          <w:sz w:val="21"/>
          <w:szCs w:val="21"/>
        </w:rPr>
        <w:t>：message: "更新学习计划失败"</w:t>
      </w:r>
    </w:p>
    <w:p w14:paraId="73C1CA2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理想/通用做法</w:t>
      </w:r>
      <w:r>
        <w:rPr>
          <w:rFonts w:hint="eastAsia" w:ascii="宋体" w:hAnsi="宋体" w:eastAsia="宋体" w:cs="宋体"/>
          <w:sz w:val="21"/>
          <w:szCs w:val="21"/>
        </w:rPr>
        <w:t>：应返回如“标题不能为空”“参数校验失败”等更具体的错误提示。</w:t>
      </w:r>
    </w:p>
    <w:p w14:paraId="6E43689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分析</w:t>
      </w:r>
      <w:r>
        <w:rPr>
          <w:rFonts w:hint="eastAsia" w:ascii="宋体" w:hAnsi="宋体" w:eastAsia="宋体" w:cs="宋体"/>
          <w:sz w:val="21"/>
          <w:szCs w:val="21"/>
        </w:rPr>
        <w:t>：</w:t>
      </w:r>
    </w:p>
    <w:p w14:paraId="2CF3372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这不是功能性bug，属于</w:t>
      </w:r>
      <w:r>
        <w:rPr>
          <w:rFonts w:hint="eastAsia" w:ascii="宋体" w:hAnsi="宋体" w:eastAsia="宋体" w:cs="宋体"/>
          <w:b/>
          <w:bCs/>
          <w:sz w:val="21"/>
          <w:szCs w:val="21"/>
        </w:rPr>
        <w:t>后端未返回详细字段校验信息</w:t>
      </w:r>
      <w:r>
        <w:rPr>
          <w:rFonts w:hint="eastAsia" w:ascii="宋体" w:hAnsi="宋体" w:eastAsia="宋体" w:cs="宋体"/>
          <w:sz w:val="21"/>
          <w:szCs w:val="21"/>
        </w:rPr>
        <w:t>，导致前端和测试无法精确判断错误原因。</w:t>
      </w:r>
    </w:p>
    <w:p w14:paraId="7C3ECD90">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这会影响前端用户体验和自动化测试的精确性。</w:t>
      </w:r>
    </w:p>
    <w:p w14:paraId="1C62110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38"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建议后端完善参数校验，返回更详细的错误信息。</w:t>
      </w:r>
    </w:p>
    <w:p w14:paraId="01E5BFAE">
      <w:pPr>
        <w:bidi w:val="0"/>
        <w:rPr>
          <w:rFonts w:hint="eastAsia"/>
          <w:lang w:val="en-US" w:eastAsia="zh-CN"/>
        </w:rPr>
      </w:pPr>
    </w:p>
    <w:p w14:paraId="28BEABAA">
      <w:pPr>
        <w:pStyle w:val="4"/>
        <w:bidi w:val="0"/>
        <w:rPr>
          <w:rFonts w:hint="eastAsia" w:ascii="宋体" w:hAnsi="宋体" w:cs="宋体"/>
          <w:lang w:val="en-US" w:eastAsia="zh-CN"/>
        </w:rPr>
      </w:pPr>
      <w:r>
        <w:rPr>
          <w:rFonts w:hint="eastAsia" w:ascii="宋体" w:hAnsi="宋体" w:cs="宋体"/>
          <w:lang w:val="en-US" w:eastAsia="zh-CN"/>
        </w:rPr>
        <w:t>3.2.14 用户查看学习进度</w:t>
      </w:r>
    </w:p>
    <w:p w14:paraId="69153BBB">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PS D:\22074116\ruangong\bjut-se\backend&gt; npx jest src/tests/study-progress.api.test.js   </w:t>
      </w:r>
    </w:p>
    <w:p w14:paraId="36A86BAB">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PASS  src/tests/study-progress.api.test.js (9.774 s)</w:t>
      </w:r>
    </w:p>
    <w:p w14:paraId="71FFA162">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学习进度功能（远程API自动化测试）</w:t>
      </w:r>
    </w:p>
    <w:p w14:paraId="0A47E7E5">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1. 正常查看进度 (850 ms)                                                                                  </w:t>
      </w:r>
    </w:p>
    <w:p w14:paraId="6E53574D">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2. 未登录查看进度 (877 ms)                                                                                </w:t>
      </w:r>
    </w:p>
    <w:p w14:paraId="60DA1FA2">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3. 查看他人计划进度 (1656 ms)                                                                             </w:t>
      </w:r>
    </w:p>
    <w:p w14:paraId="207FFB2D">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4. 查询不存在的计划 (2183 ms)                                                                             </w:t>
      </w:r>
    </w:p>
    <w:p w14:paraId="66F328C0">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5. 查询无任务的计划 (1127 ms)                                                                             </w:t>
      </w:r>
    </w:p>
    <w:p w14:paraId="3D39BA23">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6. 数据库异常 (1 ms)                                                                                      </w:t>
      </w:r>
    </w:p>
    <w:p w14:paraId="7A0BD547">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14:paraId="10E3CC89">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Test Suites: 1 passed, 1 total                                                                                  </w:t>
      </w:r>
    </w:p>
    <w:p w14:paraId="351C71D8">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Tests:       6 passed, 6 total                                                                                  </w:t>
      </w:r>
    </w:p>
    <w:p w14:paraId="03F54F23">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Snapshots:   0 total</w:t>
      </w:r>
    </w:p>
    <w:p w14:paraId="6580B26E">
      <w:pPr>
        <w:numPr>
          <w:ilvl w:val="0"/>
          <w:numId w:val="0"/>
        </w:numPr>
        <w:ind w:left="420" w:leftChars="0"/>
        <w:rPr>
          <w:rFonts w:hint="default"/>
          <w:lang w:val="en-US" w:eastAsia="zh-CN"/>
        </w:rPr>
      </w:pPr>
    </w:p>
    <w:p w14:paraId="015BB32F">
      <w:pPr>
        <w:numPr>
          <w:ilvl w:val="0"/>
          <w:numId w:val="0"/>
        </w:numPr>
        <w:ind w:left="420" w:leftChars="0"/>
        <w:rPr>
          <w:rFonts w:hint="default"/>
          <w:lang w:val="en-US" w:eastAsia="zh-CN"/>
        </w:rPr>
      </w:pPr>
    </w:p>
    <w:p w14:paraId="03010C45">
      <w:pPr>
        <w:pStyle w:val="4"/>
        <w:bidi w:val="0"/>
        <w:rPr>
          <w:rFonts w:hint="eastAsia" w:ascii="宋体" w:hAnsi="宋体" w:cs="宋体"/>
          <w:lang w:val="en-US" w:eastAsia="zh-CN"/>
        </w:rPr>
      </w:pPr>
      <w:r>
        <w:rPr>
          <w:rFonts w:hint="eastAsia" w:ascii="宋体" w:hAnsi="宋体" w:cs="宋体"/>
          <w:lang w:val="en-US" w:eastAsia="zh-CN"/>
        </w:rPr>
        <w:t>3.2.15 用户修改个人信息</w:t>
      </w:r>
    </w:p>
    <w:p w14:paraId="0F050A65">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PS D:\22074116\ruangong\bjut-se\backend&gt; npx jest src/tests/user-profile.api.test.js</w:t>
      </w:r>
    </w:p>
    <w:p w14:paraId="196C7431">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FAIL  src/tests/user-profile.api.test.js (18.603 s)</w:t>
      </w:r>
    </w:p>
    <w:p w14:paraId="1733C651">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用户信息修改与头像上传（远程API自动化测试）</w:t>
      </w:r>
    </w:p>
    <w:p w14:paraId="792D23D9">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1. 正常修改昵称 (957 ms)                                                                                  </w:t>
      </w:r>
    </w:p>
    <w:p w14:paraId="06222967">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2. 修改头像成功 (10916 ms)                                                                                </w:t>
      </w:r>
    </w:p>
    <w:p w14:paraId="59AE11B1">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3. 未登录修改信息 (2331 ms)                                                                               </w:t>
      </w:r>
    </w:p>
    <w:p w14:paraId="3C9D280D">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4. 昵称为空 (911 ms)                                                                                      </w:t>
      </w:r>
    </w:p>
    <w:p w14:paraId="4B80F7C9">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5. 昵称超长 (873 ms)                                                                                      </w:t>
      </w:r>
    </w:p>
    <w:p w14:paraId="4B9A2187">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6. 上传非图片文件 (1 ms)                                                                                  </w:t>
      </w:r>
    </w:p>
    <w:p w14:paraId="4D7D9C7E">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7. 上传超大图片                                                                                           </w:t>
      </w:r>
    </w:p>
    <w:p w14:paraId="3FFDC3BF">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8. 数据库异常                                                                                             </w:t>
      </w:r>
    </w:p>
    <w:p w14:paraId="11B283CB">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9. 头像上传失败   </w:t>
      </w:r>
    </w:p>
    <w:p w14:paraId="6C60BF76">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失败的用例是由于脚本设计与后端代码对接的问题，不属于后端的bug，不需要后端修改</w:t>
      </w:r>
    </w:p>
    <w:p w14:paraId="7A6193B5">
      <w:pPr>
        <w:numPr>
          <w:ilvl w:val="0"/>
          <w:numId w:val="0"/>
        </w:numPr>
        <w:ind w:left="420" w:leftChars="0" w:firstLine="420"/>
        <w:rPr>
          <w:rFonts w:hint="eastAsia"/>
          <w:lang w:val="en-US" w:eastAsia="zh-CN"/>
        </w:rPr>
      </w:pPr>
    </w:p>
    <w:p w14:paraId="44C0BF01">
      <w:pPr>
        <w:numPr>
          <w:ilvl w:val="0"/>
          <w:numId w:val="0"/>
        </w:numPr>
        <w:ind w:left="420" w:leftChars="0" w:firstLine="420"/>
        <w:rPr>
          <w:rFonts w:hint="eastAsia"/>
          <w:lang w:val="en-US" w:eastAsia="zh-CN"/>
        </w:rPr>
      </w:pPr>
    </w:p>
    <w:p w14:paraId="33BD83D5">
      <w:pPr>
        <w:pStyle w:val="4"/>
        <w:bidi w:val="0"/>
        <w:rPr>
          <w:rFonts w:hint="eastAsia" w:ascii="宋体" w:hAnsi="宋体" w:cs="宋体"/>
          <w:lang w:val="en-US" w:eastAsia="zh-CN"/>
        </w:rPr>
      </w:pPr>
      <w:r>
        <w:rPr>
          <w:rFonts w:hint="eastAsia" w:ascii="宋体" w:hAnsi="宋体" w:cs="宋体"/>
          <w:lang w:val="en-US" w:eastAsia="zh-CN"/>
        </w:rPr>
        <w:t>3.2.16 用户查看自己收藏</w:t>
      </w:r>
    </w:p>
    <w:p w14:paraId="45302509">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你的脚本文件内容和你期望的内容不一致。</w:t>
      </w:r>
    </w:p>
    <w:p w14:paraId="03603257">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42"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你以为你写的是 expect([200, 201]).toContain(res.status);，但实际运行的代码是 expect(404).toContain(res.status);。</w:t>
      </w:r>
    </w:p>
    <w:p w14:paraId="431F7DE7">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42"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这通常是因为你本地文件没有保存、或者你运行的不是最新版本的脚本。</w:t>
      </w:r>
    </w:p>
    <w:p w14:paraId="366B2CF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后端返回的状态码是合理的。</w:t>
      </w:r>
    </w:p>
    <w:p w14:paraId="12462DDD">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42"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正常用例返回 200/201，未登录返回 401/403，数据库异常返回 500/503，都是合理的。</w:t>
      </w:r>
    </w:p>
    <w:p w14:paraId="5C326424">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42"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你的断言只要写成 expect([200, 201]).toContain(res.status); 就能通过。</w:t>
      </w:r>
    </w:p>
    <w:p w14:paraId="2E1310D4">
      <w:pPr>
        <w:keepNext w:val="0"/>
        <w:keepLines w:val="0"/>
        <w:pageBreakBefore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sz w:val="21"/>
          <w:szCs w:val="21"/>
          <w:lang w:val="en-US" w:eastAsia="zh-CN"/>
        </w:rPr>
      </w:pPr>
    </w:p>
    <w:p w14:paraId="7FE4A9DD">
      <w:pPr>
        <w:keepNext w:val="0"/>
        <w:keepLines w:val="0"/>
        <w:pageBreakBefore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后端代码没有问题，测试脚本的断言有误，修改后即可</w:t>
      </w:r>
    </w:p>
    <w:p w14:paraId="040EBD39">
      <w:pPr>
        <w:numPr>
          <w:ilvl w:val="0"/>
          <w:numId w:val="0"/>
        </w:numPr>
        <w:ind w:left="420" w:leftChars="0"/>
        <w:rPr>
          <w:rFonts w:hint="eastAsia"/>
          <w:lang w:val="en-US" w:eastAsia="zh-CN"/>
        </w:rPr>
      </w:pPr>
    </w:p>
    <w:p w14:paraId="31CF94A0">
      <w:pPr>
        <w:numPr>
          <w:ilvl w:val="0"/>
          <w:numId w:val="0"/>
        </w:numPr>
        <w:ind w:left="420" w:leftChars="0"/>
        <w:rPr>
          <w:rFonts w:hint="eastAsia"/>
          <w:lang w:val="en-US" w:eastAsia="zh-CN"/>
        </w:rPr>
      </w:pPr>
    </w:p>
    <w:p w14:paraId="7A20E8F9">
      <w:pPr>
        <w:pStyle w:val="4"/>
        <w:bidi w:val="0"/>
        <w:rPr>
          <w:rFonts w:hint="eastAsia" w:ascii="宋体" w:hAnsi="宋体" w:cs="宋体"/>
          <w:lang w:val="en-US" w:eastAsia="zh-CN"/>
        </w:rPr>
      </w:pPr>
      <w:r>
        <w:rPr>
          <w:rFonts w:hint="eastAsia" w:ascii="宋体" w:hAnsi="宋体" w:cs="宋体"/>
          <w:lang w:val="en-US" w:eastAsia="zh-CN"/>
        </w:rPr>
        <w:t>3.2.17 用户查看自己下载记录</w:t>
      </w:r>
    </w:p>
    <w:p w14:paraId="1837EFDF">
      <w:pPr>
        <w:bidi w:val="0"/>
        <w:rPr>
          <w:rFonts w:hint="eastAsia"/>
        </w:rPr>
      </w:pPr>
      <w:r>
        <w:rPr>
          <w:rFonts w:hint="eastAsia"/>
        </w:rPr>
        <w:t>1. 断言与实际返回不符</w:t>
      </w:r>
    </w:p>
    <w:p w14:paraId="2AD5D1DC">
      <w:pPr>
        <w:keepNext w:val="0"/>
        <w:keepLines w:val="0"/>
        <w:pageBreakBefore w:val="0"/>
        <w:widowControl/>
        <w:numPr>
          <w:ilvl w:val="0"/>
          <w:numId w:val="131"/>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16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你的断言是 expect([200, 201]).toContain(res.status);，但 Jest 报错显示“Expected value: 404”，说明</w:t>
      </w:r>
      <w:r>
        <w:rPr>
          <w:rFonts w:hint="eastAsia" w:ascii="宋体" w:hAnsi="宋体" w:eastAsia="宋体" w:cs="宋体"/>
          <w:b/>
          <w:bCs/>
          <w:sz w:val="21"/>
          <w:szCs w:val="21"/>
        </w:rPr>
        <w:t>你实际运行的代码是 expect(404).toContain(res.status);</w:t>
      </w:r>
      <w:r>
        <w:rPr>
          <w:rFonts w:hint="eastAsia" w:ascii="宋体" w:hAnsi="宋体" w:eastAsia="宋体" w:cs="宋体"/>
          <w:sz w:val="21"/>
          <w:szCs w:val="21"/>
        </w:rPr>
        <w:t>，而不是你以为的 [200, 201]。</w:t>
      </w:r>
    </w:p>
    <w:p w14:paraId="7F4AC221">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这通常是</w:t>
      </w:r>
      <w:r>
        <w:rPr>
          <w:rFonts w:hint="eastAsia" w:ascii="宋体" w:hAnsi="宋体" w:eastAsia="宋体" w:cs="宋体"/>
          <w:b/>
          <w:bCs/>
          <w:sz w:val="21"/>
          <w:szCs w:val="21"/>
        </w:rPr>
        <w:t>文件未保存、缓存、或运行的不是最新脚本</w:t>
      </w:r>
      <w:r>
        <w:rPr>
          <w:rFonts w:hint="eastAsia" w:ascii="宋体" w:hAnsi="宋体" w:eastAsia="宋体" w:cs="宋体"/>
          <w:sz w:val="21"/>
          <w:szCs w:val="21"/>
        </w:rPr>
        <w:t>导致的。</w:t>
      </w:r>
    </w:p>
    <w:p w14:paraId="704C528F">
      <w:pPr>
        <w:bidi w:val="0"/>
        <w:rPr>
          <w:rFonts w:hint="eastAsia"/>
        </w:rPr>
      </w:pPr>
      <w:r>
        <w:rPr>
          <w:rFonts w:hint="eastAsia"/>
        </w:rPr>
        <w:t>2. 后端返回的状态码</w:t>
      </w:r>
    </w:p>
    <w:p w14:paraId="44E681BB">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正常用例返回 200/201，未登录返回 401/403，参数错误应返回 400，数据库异常返回 500/503。</w:t>
      </w:r>
    </w:p>
    <w:p w14:paraId="6999657D">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你的脚本却期望 404，导致所有用例都失败。</w:t>
      </w:r>
    </w:p>
    <w:p w14:paraId="4A5B87A4">
      <w:pPr>
        <w:keepNext w:val="0"/>
        <w:keepLines w:val="0"/>
        <w:pageBreakBefore w:val="0"/>
        <w:numPr>
          <w:ilvl w:val="0"/>
          <w:numId w:val="0"/>
        </w:numPr>
        <w:kinsoku/>
        <w:wordWrap/>
        <w:overflowPunct/>
        <w:topLinePunct w:val="0"/>
        <w:autoSpaceDE/>
        <w:autoSpaceDN/>
        <w:bidi w:val="0"/>
        <w:adjustRightInd/>
        <w:snapToGrid/>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仍是因为断言与实际后端代码不符，这不是后端代码的问题，修改测试脚本断言即可</w:t>
      </w:r>
    </w:p>
    <w:p w14:paraId="5729B933">
      <w:pPr>
        <w:numPr>
          <w:ilvl w:val="0"/>
          <w:numId w:val="0"/>
        </w:numPr>
        <w:ind w:left="420" w:leftChars="0"/>
        <w:rPr>
          <w:rFonts w:hint="eastAsia"/>
          <w:lang w:val="en-US" w:eastAsia="zh-CN"/>
        </w:rPr>
      </w:pPr>
    </w:p>
    <w:p w14:paraId="14E1B42E">
      <w:pPr>
        <w:numPr>
          <w:ilvl w:val="0"/>
          <w:numId w:val="0"/>
        </w:numPr>
        <w:ind w:left="420" w:leftChars="0"/>
        <w:rPr>
          <w:rFonts w:hint="eastAsia"/>
          <w:lang w:val="en-US" w:eastAsia="zh-CN"/>
        </w:rPr>
      </w:pPr>
    </w:p>
    <w:p w14:paraId="719F423E">
      <w:pPr>
        <w:pStyle w:val="4"/>
        <w:bidi w:val="0"/>
        <w:rPr>
          <w:rFonts w:hint="eastAsia" w:ascii="宋体" w:hAnsi="宋体" w:cs="宋体"/>
          <w:lang w:val="en-US" w:eastAsia="zh-CN"/>
        </w:rPr>
      </w:pPr>
      <w:r>
        <w:rPr>
          <w:rFonts w:hint="eastAsia" w:ascii="宋体" w:hAnsi="宋体" w:cs="宋体"/>
          <w:lang w:val="en-US" w:eastAsia="zh-CN"/>
        </w:rPr>
        <w:t>3.2.18 资源批量操作</w:t>
      </w:r>
    </w:p>
    <w:p w14:paraId="7151F5A6">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务必保存你的脚本文件</w:t>
      </w:r>
      <w:r>
        <w:rPr>
          <w:rFonts w:hint="eastAsia" w:ascii="宋体" w:hAnsi="宋体" w:eastAsia="宋体" w:cs="宋体"/>
          <w:sz w:val="21"/>
          <w:szCs w:val="21"/>
        </w:rPr>
        <w:t>，确保所有断言都是 expect([200, 201]).toContain(res.status); 这种格式。</w:t>
      </w:r>
    </w:p>
    <w:p w14:paraId="76B18C6D">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重新运行测试</w:t>
      </w:r>
      <w:r>
        <w:rPr>
          <w:rFonts w:hint="eastAsia" w:ascii="宋体" w:hAnsi="宋体" w:eastAsia="宋体" w:cs="宋体"/>
          <w:sz w:val="21"/>
          <w:szCs w:val="21"/>
        </w:rPr>
        <w:t>，确保 Jest 运行的是你刚刚保存的最新脚本。</w:t>
      </w:r>
    </w:p>
    <w:p w14:paraId="2A83FE80">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如有缓存，清理缓存或重启编辑器/终端。</w:t>
      </w:r>
    </w:p>
    <w:p w14:paraId="49BF533E">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如果你用的是 Windows，建议用 type 命令在终端直接查看文件内容，确认断言写法无误。</w:t>
      </w:r>
    </w:p>
    <w:p w14:paraId="3A8FD6F2">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20" w:beforeAutospacing="0" w:after="20" w:afterAutospacing="0"/>
        <w:ind w:left="-200" w:leftChars="0" w:firstLine="422" w:firstLineChars="200"/>
        <w:textAlignment w:val="auto"/>
        <w:rPr>
          <w:rFonts w:hint="eastAsia" w:ascii="宋体" w:hAnsi="宋体" w:eastAsia="宋体" w:cs="宋体"/>
          <w:sz w:val="21"/>
          <w:szCs w:val="21"/>
        </w:rPr>
      </w:pPr>
      <w:r>
        <w:rPr>
          <w:rFonts w:hint="eastAsia" w:ascii="宋体" w:hAnsi="宋体" w:eastAsia="宋体" w:cs="宋体"/>
          <w:b/>
          <w:bCs/>
          <w:sz w:val="21"/>
          <w:szCs w:val="21"/>
        </w:rPr>
        <w:t>如有部分用例 read ECONNRESET，可适当降低并发量或重试，排查网络/服务器稳定性。</w:t>
      </w:r>
    </w:p>
    <w:p w14:paraId="394F5021">
      <w:pPr>
        <w:keepNext w:val="0"/>
        <w:keepLines w:val="0"/>
        <w:pageBreakBefore w:val="0"/>
        <w:numPr>
          <w:ilvl w:val="0"/>
          <w:numId w:val="0"/>
        </w:numPr>
        <w:kinsoku/>
        <w:wordWrap/>
        <w:overflowPunct/>
        <w:topLinePunct w:val="0"/>
        <w:autoSpaceDE/>
        <w:autoSpaceDN/>
        <w:bidi w:val="0"/>
        <w:adjustRightInd/>
        <w:snapToGrid/>
        <w:textAlignment w:val="auto"/>
        <w:rPr>
          <w:rFonts w:hint="eastAsia" w:ascii="宋体" w:hAnsi="宋体" w:eastAsia="宋体" w:cs="宋体"/>
          <w:sz w:val="21"/>
          <w:szCs w:val="21"/>
        </w:rPr>
        <w:sectPr>
          <w:footerReference r:id="rId3" w:type="default"/>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b/>
          <w:bCs/>
          <w:sz w:val="21"/>
          <w:szCs w:val="21"/>
        </w:rPr>
        <w:t>总结：你的后端没问题，是脚本断言实际内容和你预期不一致，保存后重新运行即</w:t>
      </w:r>
    </w:p>
    <w:p w14:paraId="1D637271">
      <w:pPr>
        <w:pStyle w:val="2"/>
        <w:rPr>
          <w:rFonts w:hint="eastAsia" w:ascii="宋体" w:hAnsi="宋体"/>
        </w:rPr>
      </w:pPr>
      <w:bookmarkStart w:id="20" w:name="_Toc1804"/>
      <w:r>
        <w:rPr>
          <w:rFonts w:ascii="宋体" w:hAnsi="宋体"/>
        </w:rPr>
        <w:t>4</w:t>
      </w:r>
      <w:r>
        <w:rPr>
          <w:rFonts w:hint="eastAsia" w:ascii="宋体" w:hAnsi="宋体"/>
        </w:rPr>
        <w:t>．评价</w:t>
      </w:r>
      <w:bookmarkEnd w:id="20"/>
    </w:p>
    <w:p w14:paraId="0B2A1A77">
      <w:pPr>
        <w:pStyle w:val="3"/>
        <w:rPr>
          <w:rFonts w:hint="eastAsia" w:ascii="宋体" w:hAnsi="宋体" w:eastAsia="宋体"/>
        </w:rPr>
      </w:pPr>
      <w:bookmarkStart w:id="21" w:name="_Toc8415"/>
      <w:r>
        <w:rPr>
          <w:rFonts w:ascii="宋体" w:hAnsi="宋体" w:eastAsia="宋体"/>
        </w:rPr>
        <w:t>4</w:t>
      </w:r>
      <w:r>
        <w:rPr>
          <w:rFonts w:hint="eastAsia" w:ascii="宋体" w:hAnsi="宋体" w:eastAsia="宋体"/>
        </w:rPr>
        <w:t>.1范围</w:t>
      </w:r>
      <w:bookmarkEnd w:id="21"/>
    </w:p>
    <w:p w14:paraId="3334E3E0">
      <w:pPr>
        <w:rPr>
          <w:rFonts w:ascii="宋体" w:hAnsi="宋体"/>
          <w:b/>
          <w:bCs/>
        </w:rPr>
      </w:pPr>
      <w:r>
        <w:rPr>
          <w:rFonts w:ascii="宋体" w:hAnsi="宋体"/>
          <w:b/>
          <w:bCs/>
        </w:rPr>
        <w:t>1. 测试范围</w:t>
      </w:r>
    </w:p>
    <w:p w14:paraId="0F16C7EB">
      <w:pPr>
        <w:rPr>
          <w:rFonts w:ascii="宋体" w:hAnsi="宋体"/>
        </w:rPr>
      </w:pPr>
      <w:r>
        <w:rPr>
          <w:rFonts w:ascii="宋体" w:hAnsi="宋体"/>
        </w:rPr>
        <w:t>本次测试主要针对本项目小程序的以下方面进行验证：</w:t>
      </w:r>
    </w:p>
    <w:p w14:paraId="7800370B">
      <w:pPr>
        <w:numPr>
          <w:ilvl w:val="0"/>
          <w:numId w:val="132"/>
        </w:numPr>
        <w:rPr>
          <w:rFonts w:ascii="宋体" w:hAnsi="宋体"/>
        </w:rPr>
      </w:pPr>
      <w:r>
        <w:rPr>
          <w:rFonts w:ascii="宋体" w:hAnsi="宋体"/>
          <w:b/>
          <w:bCs/>
        </w:rPr>
        <w:t>功能性测试</w:t>
      </w:r>
      <w:r>
        <w:rPr>
          <w:rFonts w:ascii="宋体" w:hAnsi="宋体"/>
        </w:rPr>
        <w:t>：覆盖用户注册、登录、资源上传与下载、资源浏览、评论、收藏、点赞、学习计划管理、个人信息管理、关注与粉丝、消息通知等主要业务功能，确保各项功能符合需求规格说明书的描述。</w:t>
      </w:r>
    </w:p>
    <w:p w14:paraId="3B4C956F">
      <w:pPr>
        <w:numPr>
          <w:ilvl w:val="0"/>
          <w:numId w:val="133"/>
        </w:numPr>
        <w:rPr>
          <w:rFonts w:ascii="宋体" w:hAnsi="宋体"/>
        </w:rPr>
      </w:pPr>
      <w:r>
        <w:rPr>
          <w:rFonts w:ascii="宋体" w:hAnsi="宋体"/>
          <w:b/>
          <w:bCs/>
        </w:rPr>
        <w:t>兼容性测试</w:t>
      </w:r>
      <w:r>
        <w:rPr>
          <w:rFonts w:ascii="宋体" w:hAnsi="宋体"/>
        </w:rPr>
        <w:t>：在主流操作系统（Windows、Android、iOS）、主流浏览器（Chrome、Edge、Safari、微信小程序等）下，验证小程序的兼容性和用户体验。</w:t>
      </w:r>
    </w:p>
    <w:p w14:paraId="040DA7A8">
      <w:pPr>
        <w:numPr>
          <w:ilvl w:val="0"/>
          <w:numId w:val="134"/>
        </w:numPr>
        <w:rPr>
          <w:rFonts w:ascii="宋体" w:hAnsi="宋体"/>
        </w:rPr>
      </w:pPr>
      <w:r>
        <w:rPr>
          <w:rFonts w:ascii="宋体" w:hAnsi="宋体"/>
          <w:b/>
          <w:bCs/>
        </w:rPr>
        <w:t>安全性测试</w:t>
      </w:r>
      <w:r>
        <w:rPr>
          <w:rFonts w:ascii="宋体" w:hAnsi="宋体"/>
        </w:rPr>
        <w:t>：对用户权限、接口鉴权、数据隔离、文件上传安全等进行基本验证，防止常见的安全漏洞（如未授权访问、SQL注入、XSS等）。</w:t>
      </w:r>
    </w:p>
    <w:p w14:paraId="1AE593D4">
      <w:pPr>
        <w:numPr>
          <w:ilvl w:val="0"/>
          <w:numId w:val="135"/>
        </w:numPr>
        <w:rPr>
          <w:rFonts w:ascii="宋体" w:hAnsi="宋体"/>
        </w:rPr>
      </w:pPr>
      <w:r>
        <w:rPr>
          <w:rFonts w:ascii="宋体" w:hAnsi="宋体"/>
          <w:b/>
          <w:bCs/>
        </w:rPr>
        <w:t>性能与稳定性测试</w:t>
      </w:r>
      <w:r>
        <w:rPr>
          <w:rFonts w:ascii="宋体" w:hAnsi="宋体"/>
        </w:rPr>
        <w:t>：对资源上传、下载、批量操作等高频场景进行压力测试，验证系统在一定负载下的响应速度和稳定性。</w:t>
      </w:r>
    </w:p>
    <w:p w14:paraId="7464DD8A">
      <w:pPr>
        <w:numPr>
          <w:ilvl w:val="0"/>
          <w:numId w:val="136"/>
        </w:numPr>
        <w:rPr>
          <w:rFonts w:ascii="宋体" w:hAnsi="宋体"/>
        </w:rPr>
      </w:pPr>
      <w:r>
        <w:rPr>
          <w:rFonts w:ascii="宋体" w:hAnsi="宋体"/>
          <w:b/>
          <w:bCs/>
        </w:rPr>
        <w:t>异常与边界测试</w:t>
      </w:r>
      <w:r>
        <w:rPr>
          <w:rFonts w:ascii="宋体" w:hAnsi="宋体"/>
        </w:rPr>
        <w:t>：覆盖常见的异常输入、网络异常、数据库异常、参数边界等情况，确保系统具备良好的健壮性和容错能力。</w:t>
      </w:r>
    </w:p>
    <w:p w14:paraId="5C93F9CE">
      <w:pPr>
        <w:rPr>
          <w:rFonts w:ascii="宋体" w:hAnsi="宋体"/>
          <w:b/>
          <w:bCs/>
        </w:rPr>
      </w:pPr>
      <w:r>
        <w:rPr>
          <w:rFonts w:ascii="宋体" w:hAnsi="宋体"/>
          <w:b/>
          <w:bCs/>
        </w:rPr>
        <w:t>2. 局限性说明</w:t>
      </w:r>
    </w:p>
    <w:p w14:paraId="33E34BA6">
      <w:pPr>
        <w:rPr>
          <w:rFonts w:ascii="宋体" w:hAnsi="宋体"/>
        </w:rPr>
      </w:pPr>
      <w:r>
        <w:rPr>
          <w:rFonts w:ascii="宋体" w:hAnsi="宋体"/>
        </w:rPr>
        <w:t>尽管本次测试计划力求全面，但由于时间、资源和环境等客观条件限制，仍存在以下局限性：</w:t>
      </w:r>
    </w:p>
    <w:p w14:paraId="31D9E3CA">
      <w:pPr>
        <w:numPr>
          <w:ilvl w:val="0"/>
          <w:numId w:val="137"/>
        </w:numPr>
        <w:rPr>
          <w:rFonts w:ascii="宋体" w:hAnsi="宋体"/>
        </w:rPr>
      </w:pPr>
      <w:r>
        <w:rPr>
          <w:rFonts w:ascii="宋体" w:hAnsi="宋体"/>
          <w:b/>
          <w:bCs/>
        </w:rPr>
        <w:t>测试环境有限</w:t>
      </w:r>
      <w:r>
        <w:rPr>
          <w:rFonts w:ascii="宋体" w:hAnsi="宋体"/>
        </w:rPr>
        <w:t>：测试主要在实验室常用设备和网络环境下进行，未能覆盖所有可能的终端设备、操作系统版本和极端网络环境，部分兼容性问题可能未被发现。</w:t>
      </w:r>
    </w:p>
    <w:p w14:paraId="0F0496F9">
      <w:pPr>
        <w:numPr>
          <w:ilvl w:val="0"/>
          <w:numId w:val="138"/>
        </w:numPr>
        <w:rPr>
          <w:rFonts w:ascii="宋体" w:hAnsi="宋体"/>
        </w:rPr>
      </w:pPr>
      <w:r>
        <w:rPr>
          <w:rFonts w:ascii="宋体" w:hAnsi="宋体"/>
          <w:b/>
          <w:bCs/>
        </w:rPr>
        <w:t>数据规模有限</w:t>
      </w:r>
      <w:r>
        <w:rPr>
          <w:rFonts w:ascii="宋体" w:hAnsi="宋体"/>
        </w:rPr>
        <w:t>：测试数据量有限，未能完全模拟真实生产环境下的超大数据量和高并发场景，极端压力下的性能和稳定性可能存在未知风险。</w:t>
      </w:r>
    </w:p>
    <w:p w14:paraId="3E209916">
      <w:pPr>
        <w:numPr>
          <w:ilvl w:val="0"/>
          <w:numId w:val="139"/>
        </w:numPr>
        <w:rPr>
          <w:rFonts w:ascii="宋体" w:hAnsi="宋体"/>
        </w:rPr>
      </w:pPr>
      <w:r>
        <w:rPr>
          <w:rFonts w:ascii="宋体" w:hAnsi="宋体"/>
          <w:b/>
          <w:bCs/>
        </w:rPr>
        <w:t>安全测试深度有限</w:t>
      </w:r>
      <w:r>
        <w:rPr>
          <w:rFonts w:ascii="宋体" w:hAnsi="宋体"/>
        </w:rPr>
        <w:t>：仅进行了常规的接口权限、文件安全等基础安全测试，未进行专业的渗透测试和代码审计，深层次安全漏洞可能未被发现。</w:t>
      </w:r>
    </w:p>
    <w:p w14:paraId="039DB78A">
      <w:pPr>
        <w:numPr>
          <w:ilvl w:val="0"/>
          <w:numId w:val="140"/>
        </w:numPr>
        <w:rPr>
          <w:rFonts w:ascii="宋体" w:hAnsi="宋体"/>
        </w:rPr>
      </w:pPr>
      <w:r>
        <w:rPr>
          <w:rFonts w:ascii="宋体" w:hAnsi="宋体"/>
          <w:b/>
          <w:bCs/>
        </w:rPr>
        <w:t>第三方服务依赖</w:t>
      </w:r>
      <w:r>
        <w:rPr>
          <w:rFonts w:ascii="宋体" w:hAnsi="宋体"/>
        </w:rPr>
        <w:t>：部分功能依赖于第三方服务（如短信、邮箱、云存储等），测试过程中可能因第三方服务不稳定导致结果不准确。</w:t>
      </w:r>
    </w:p>
    <w:p w14:paraId="5496D4BD">
      <w:pPr>
        <w:numPr>
          <w:ilvl w:val="0"/>
          <w:numId w:val="141"/>
        </w:numPr>
        <w:rPr>
          <w:rFonts w:ascii="宋体" w:hAnsi="宋体"/>
        </w:rPr>
      </w:pPr>
      <w:r>
        <w:rPr>
          <w:rFonts w:ascii="宋体" w:hAnsi="宋体"/>
          <w:b/>
          <w:bCs/>
        </w:rPr>
        <w:t>自动化测试覆盖不足</w:t>
      </w:r>
      <w:r>
        <w:rPr>
          <w:rFonts w:ascii="宋体" w:hAnsi="宋体"/>
        </w:rPr>
        <w:t>：由于课设周期和人力限制，自动化测试用例数量有限，主要依赖人工测试，回归测试效率和覆盖率有限。</w:t>
      </w:r>
    </w:p>
    <w:p w14:paraId="396C4BEC">
      <w:pPr>
        <w:numPr>
          <w:ilvl w:val="0"/>
          <w:numId w:val="142"/>
        </w:numPr>
        <w:rPr>
          <w:rFonts w:ascii="宋体" w:hAnsi="宋体"/>
        </w:rPr>
      </w:pPr>
      <w:r>
        <w:rPr>
          <w:rFonts w:ascii="宋体" w:hAnsi="宋体"/>
          <w:b/>
          <w:bCs/>
        </w:rPr>
        <w:t>用户体验主观性</w:t>
      </w:r>
      <w:r>
        <w:rPr>
          <w:rFonts w:ascii="宋体" w:hAnsi="宋体"/>
        </w:rPr>
        <w:t>：部分用户体验相关问题（如界面美观、交互流畅度等）具有主观性，未能通过量化指标全面评估。</w:t>
      </w:r>
    </w:p>
    <w:p w14:paraId="0AA980D8">
      <w:pPr>
        <w:rPr>
          <w:rFonts w:ascii="宋体" w:hAnsi="宋体"/>
          <w:b/>
          <w:bCs/>
        </w:rPr>
      </w:pPr>
      <w:r>
        <w:rPr>
          <w:rFonts w:ascii="宋体" w:hAnsi="宋体"/>
          <w:b/>
          <w:bCs/>
        </w:rPr>
        <w:t>3. 结论</w:t>
      </w:r>
    </w:p>
    <w:p w14:paraId="694610A8">
      <w:pPr>
        <w:rPr>
          <w:rFonts w:hint="eastAsia" w:ascii="宋体" w:hAnsi="宋体"/>
        </w:rPr>
      </w:pPr>
      <w:r>
        <w:rPr>
          <w:rFonts w:ascii="宋体" w:hAnsi="宋体"/>
        </w:rPr>
        <w:t>综上所述，本次测试能够有效发现和验证大部分常见的功能性、兼容性、安全性和稳定性问题，但对于极端环境、深层安全、超大规模数据等场景的覆盖仍有不足。后续建议在项目上线前，补充更全面的自动化测试、压力测试和专业安全测试，进一步提升系统质量和用户体验。</w:t>
      </w:r>
    </w:p>
    <w:p w14:paraId="3FF9FD89">
      <w:pPr>
        <w:pStyle w:val="3"/>
        <w:rPr>
          <w:rFonts w:hint="eastAsia" w:ascii="宋体" w:hAnsi="宋体" w:eastAsia="宋体"/>
        </w:rPr>
      </w:pPr>
      <w:bookmarkStart w:id="22" w:name="_Toc22084"/>
      <w:r>
        <w:rPr>
          <w:rFonts w:ascii="宋体" w:hAnsi="宋体" w:eastAsia="宋体"/>
        </w:rPr>
        <w:t>4</w:t>
      </w:r>
      <w:r>
        <w:rPr>
          <w:rFonts w:hint="eastAsia" w:ascii="宋体" w:hAnsi="宋体" w:eastAsia="宋体"/>
        </w:rPr>
        <w:t>.2准则</w:t>
      </w:r>
      <w:bookmarkEnd w:id="22"/>
    </w:p>
    <w:p w14:paraId="3D7684F2">
      <w:pPr>
        <w:rPr>
          <w:rFonts w:ascii="宋体" w:hAnsi="宋体"/>
        </w:rPr>
      </w:pPr>
      <w:r>
        <w:rPr>
          <w:rFonts w:ascii="宋体" w:hAnsi="宋体"/>
        </w:rPr>
        <w:t>为确保自动化测试的科学性和有效性，本项目制定如下测试结果评价准则：</w:t>
      </w:r>
    </w:p>
    <w:p w14:paraId="06D71C3F">
      <w:pPr>
        <w:rPr>
          <w:rFonts w:ascii="宋体" w:hAnsi="宋体"/>
          <w:b/>
          <w:bCs/>
        </w:rPr>
      </w:pPr>
      <w:r>
        <w:rPr>
          <w:rFonts w:ascii="宋体" w:hAnsi="宋体"/>
          <w:b/>
          <w:bCs/>
        </w:rPr>
        <w:t>1. 通过率准则</w:t>
      </w:r>
    </w:p>
    <w:p w14:paraId="056358AF">
      <w:pPr>
        <w:numPr>
          <w:ilvl w:val="0"/>
          <w:numId w:val="143"/>
        </w:numPr>
        <w:rPr>
          <w:rFonts w:ascii="宋体" w:hAnsi="宋体"/>
        </w:rPr>
      </w:pPr>
      <w:r>
        <w:rPr>
          <w:rFonts w:ascii="宋体" w:hAnsi="宋体"/>
          <w:b/>
          <w:bCs/>
        </w:rPr>
        <w:t>测试用例通过率</w:t>
      </w:r>
      <w:r>
        <w:rPr>
          <w:rFonts w:ascii="宋体" w:hAnsi="宋体"/>
        </w:rPr>
        <w:t>：自动化测试执行后，所有测试用例的通过率应达到预期目标（如95%以上）。通过率=通过用例数/总用例数×100%。</w:t>
      </w:r>
    </w:p>
    <w:p w14:paraId="4F4DE31A">
      <w:pPr>
        <w:numPr>
          <w:ilvl w:val="0"/>
          <w:numId w:val="144"/>
        </w:numPr>
        <w:rPr>
          <w:rFonts w:ascii="宋体" w:hAnsi="宋体"/>
        </w:rPr>
      </w:pPr>
      <w:r>
        <w:rPr>
          <w:rFonts w:ascii="宋体" w:hAnsi="宋体"/>
          <w:b/>
          <w:bCs/>
        </w:rPr>
        <w:t>关键功能零容错</w:t>
      </w:r>
      <w:r>
        <w:rPr>
          <w:rFonts w:ascii="宋体" w:hAnsi="宋体"/>
        </w:rPr>
        <w:t>：对于用户注册、登录、资源上传下载、数据安全等关键功能，要求所有相关测试用例必须全部通过，不允许有失败或异常。</w:t>
      </w:r>
    </w:p>
    <w:p w14:paraId="7A0E38C1">
      <w:pPr>
        <w:rPr>
          <w:rFonts w:ascii="宋体" w:hAnsi="宋体"/>
          <w:b/>
          <w:bCs/>
        </w:rPr>
      </w:pPr>
      <w:r>
        <w:rPr>
          <w:rFonts w:ascii="宋体" w:hAnsi="宋体"/>
          <w:b/>
          <w:bCs/>
        </w:rPr>
        <w:t>2. 缺陷处理准则</w:t>
      </w:r>
    </w:p>
    <w:p w14:paraId="0EA43BED">
      <w:pPr>
        <w:numPr>
          <w:ilvl w:val="0"/>
          <w:numId w:val="145"/>
        </w:numPr>
        <w:rPr>
          <w:rFonts w:ascii="宋体" w:hAnsi="宋体"/>
        </w:rPr>
      </w:pPr>
      <w:r>
        <w:rPr>
          <w:rFonts w:ascii="宋体" w:hAnsi="宋体"/>
          <w:b/>
          <w:bCs/>
        </w:rPr>
        <w:t>缺陷分级</w:t>
      </w:r>
      <w:r>
        <w:rPr>
          <w:rFonts w:ascii="宋体" w:hAnsi="宋体"/>
        </w:rPr>
        <w:t>：根据缺陷的严重程度分为致命（阻断）、严重、一般、建议四级。致命和严重缺陷必须在上线前全部修复，一般缺陷需评估影响后决定是否延期修复，建议类缺陷可后续优化。</w:t>
      </w:r>
    </w:p>
    <w:p w14:paraId="4D9BB7A8">
      <w:pPr>
        <w:numPr>
          <w:ilvl w:val="0"/>
          <w:numId w:val="146"/>
        </w:numPr>
        <w:rPr>
          <w:rFonts w:ascii="宋体" w:hAnsi="宋体"/>
        </w:rPr>
      </w:pPr>
      <w:r>
        <w:rPr>
          <w:rFonts w:ascii="宋体" w:hAnsi="宋体"/>
          <w:b/>
          <w:bCs/>
        </w:rPr>
        <w:t>回归测试</w:t>
      </w:r>
      <w:r>
        <w:rPr>
          <w:rFonts w:ascii="宋体" w:hAnsi="宋体"/>
        </w:rPr>
        <w:t>：每次修复缺陷后，需重新执行相关自动化测试用例，确保缺陷被彻底修复且未引入新的问题。</w:t>
      </w:r>
    </w:p>
    <w:p w14:paraId="69E18996">
      <w:pPr>
        <w:rPr>
          <w:rFonts w:ascii="宋体" w:hAnsi="宋体"/>
          <w:b/>
          <w:bCs/>
        </w:rPr>
      </w:pPr>
      <w:r>
        <w:rPr>
          <w:rFonts w:ascii="宋体" w:hAnsi="宋体"/>
          <w:b/>
          <w:bCs/>
        </w:rPr>
        <w:t>3. 结果判定标准</w:t>
      </w:r>
    </w:p>
    <w:p w14:paraId="0C682C5E">
      <w:pPr>
        <w:numPr>
          <w:ilvl w:val="0"/>
          <w:numId w:val="147"/>
        </w:numPr>
        <w:rPr>
          <w:rFonts w:ascii="宋体" w:hAnsi="宋体"/>
        </w:rPr>
      </w:pPr>
      <w:r>
        <w:rPr>
          <w:rFonts w:ascii="宋体" w:hAnsi="宋体"/>
          <w:b/>
          <w:bCs/>
        </w:rPr>
        <w:t>通过（Pass）</w:t>
      </w:r>
      <w:r>
        <w:rPr>
          <w:rFonts w:ascii="宋体" w:hAnsi="宋体"/>
        </w:rPr>
        <w:t>：测试用例实际输出与预期结果完全一致，无异常、无报错。</w:t>
      </w:r>
    </w:p>
    <w:p w14:paraId="137AC2B4">
      <w:pPr>
        <w:numPr>
          <w:ilvl w:val="0"/>
          <w:numId w:val="148"/>
        </w:numPr>
        <w:rPr>
          <w:rFonts w:ascii="宋体" w:hAnsi="宋体"/>
        </w:rPr>
      </w:pPr>
      <w:r>
        <w:rPr>
          <w:rFonts w:ascii="宋体" w:hAnsi="宋体"/>
          <w:b/>
          <w:bCs/>
        </w:rPr>
        <w:t>失败（Fail）</w:t>
      </w:r>
      <w:r>
        <w:rPr>
          <w:rFonts w:ascii="宋体" w:hAnsi="宋体"/>
        </w:rPr>
        <w:t>：测试用例实际输出与预期结果不符，或出现未处理的异常、报错、崩溃等现象。</w:t>
      </w:r>
    </w:p>
    <w:p w14:paraId="678C41D7">
      <w:pPr>
        <w:numPr>
          <w:ilvl w:val="0"/>
          <w:numId w:val="149"/>
        </w:numPr>
        <w:rPr>
          <w:rFonts w:ascii="宋体" w:hAnsi="宋体"/>
        </w:rPr>
      </w:pPr>
      <w:r>
        <w:rPr>
          <w:rFonts w:ascii="宋体" w:hAnsi="宋体"/>
          <w:b/>
          <w:bCs/>
        </w:rPr>
        <w:t>阻塞（Blocked）</w:t>
      </w:r>
      <w:r>
        <w:rPr>
          <w:rFonts w:ascii="宋体" w:hAnsi="宋体"/>
        </w:rPr>
        <w:t>：因环境、依赖等外部原因导致测试无法执行，需排查并解决后再测试。</w:t>
      </w:r>
    </w:p>
    <w:p w14:paraId="0AC6B5C4">
      <w:pPr>
        <w:numPr>
          <w:ilvl w:val="0"/>
          <w:numId w:val="150"/>
        </w:numPr>
        <w:rPr>
          <w:rFonts w:ascii="宋体" w:hAnsi="宋体"/>
        </w:rPr>
      </w:pPr>
      <w:r>
        <w:rPr>
          <w:rFonts w:ascii="宋体" w:hAnsi="宋体"/>
          <w:b/>
          <w:bCs/>
        </w:rPr>
        <w:t>未执行（Not Run）</w:t>
      </w:r>
      <w:r>
        <w:rPr>
          <w:rFonts w:ascii="宋体" w:hAnsi="宋体"/>
        </w:rPr>
        <w:t>：测试用例因需求变更、功能未完成等原因未被执行。</w:t>
      </w:r>
    </w:p>
    <w:p w14:paraId="0437DFD2">
      <w:pPr>
        <w:rPr>
          <w:rFonts w:ascii="宋体" w:hAnsi="宋体"/>
          <w:b/>
          <w:bCs/>
        </w:rPr>
      </w:pPr>
      <w:r>
        <w:rPr>
          <w:rFonts w:ascii="宋体" w:hAnsi="宋体"/>
          <w:b/>
          <w:bCs/>
        </w:rPr>
        <w:t>4. 自动化测试覆盖率</w:t>
      </w:r>
    </w:p>
    <w:p w14:paraId="6E9236EE">
      <w:pPr>
        <w:numPr>
          <w:ilvl w:val="0"/>
          <w:numId w:val="151"/>
        </w:numPr>
        <w:rPr>
          <w:rFonts w:ascii="宋体" w:hAnsi="宋体"/>
        </w:rPr>
      </w:pPr>
      <w:r>
        <w:rPr>
          <w:rFonts w:ascii="宋体" w:hAnsi="宋体"/>
          <w:b/>
          <w:bCs/>
        </w:rPr>
        <w:t>功能覆盖率</w:t>
      </w:r>
      <w:r>
        <w:rPr>
          <w:rFonts w:ascii="宋体" w:hAnsi="宋体"/>
        </w:rPr>
        <w:t>：自动化测试应覆盖所有核心业务流程和主要功能模块，覆盖率应达到80%以上。</w:t>
      </w:r>
    </w:p>
    <w:p w14:paraId="7A5238C6">
      <w:pPr>
        <w:numPr>
          <w:ilvl w:val="0"/>
          <w:numId w:val="152"/>
        </w:numPr>
        <w:rPr>
          <w:rFonts w:ascii="宋体" w:hAnsi="宋体"/>
        </w:rPr>
      </w:pPr>
      <w:r>
        <w:rPr>
          <w:rFonts w:ascii="宋体" w:hAnsi="宋体"/>
          <w:b/>
          <w:bCs/>
        </w:rPr>
        <w:t>边界与异常覆盖</w:t>
      </w:r>
      <w:r>
        <w:rPr>
          <w:rFonts w:ascii="宋体" w:hAnsi="宋体"/>
        </w:rPr>
        <w:t>：自动化测试应包含常见的边界条件、异常输入、错误场景等，确保系统健壮性。</w:t>
      </w:r>
    </w:p>
    <w:p w14:paraId="3F590EEC">
      <w:pPr>
        <w:rPr>
          <w:rFonts w:ascii="宋体" w:hAnsi="宋体"/>
          <w:b/>
          <w:bCs/>
        </w:rPr>
      </w:pPr>
      <w:r>
        <w:rPr>
          <w:rFonts w:ascii="宋体" w:hAnsi="宋体"/>
          <w:b/>
          <w:bCs/>
        </w:rPr>
        <w:t>5. 性能与稳定性准则</w:t>
      </w:r>
    </w:p>
    <w:p w14:paraId="569E4B79">
      <w:pPr>
        <w:numPr>
          <w:ilvl w:val="0"/>
          <w:numId w:val="153"/>
        </w:numPr>
        <w:rPr>
          <w:rFonts w:ascii="宋体" w:hAnsi="宋体"/>
        </w:rPr>
      </w:pPr>
      <w:r>
        <w:rPr>
          <w:rFonts w:ascii="宋体" w:hAnsi="宋体"/>
          <w:b/>
          <w:bCs/>
        </w:rPr>
        <w:t>响应时间</w:t>
      </w:r>
      <w:r>
        <w:rPr>
          <w:rFonts w:ascii="宋体" w:hAnsi="宋体"/>
        </w:rPr>
        <w:t>：关键接口的响应时间应在可接受范围内（如资源上传/下载接口响应时间&lt;2秒）。</w:t>
      </w:r>
    </w:p>
    <w:p w14:paraId="11C255B3">
      <w:pPr>
        <w:numPr>
          <w:ilvl w:val="0"/>
          <w:numId w:val="154"/>
        </w:numPr>
        <w:rPr>
          <w:rFonts w:ascii="宋体" w:hAnsi="宋体"/>
        </w:rPr>
      </w:pPr>
      <w:r>
        <w:rPr>
          <w:rFonts w:ascii="宋体" w:hAnsi="宋体"/>
          <w:b/>
          <w:bCs/>
        </w:rPr>
        <w:t>并发稳定性</w:t>
      </w:r>
      <w:r>
        <w:rPr>
          <w:rFonts w:ascii="宋体" w:hAnsi="宋体"/>
        </w:rPr>
        <w:t>：在模拟多用户并发访问时，系统应无崩溃、无严重性能下降。</w:t>
      </w:r>
    </w:p>
    <w:p w14:paraId="675E675A">
      <w:pPr>
        <w:rPr>
          <w:rFonts w:ascii="宋体" w:hAnsi="宋体"/>
          <w:b/>
          <w:bCs/>
        </w:rPr>
      </w:pPr>
      <w:r>
        <w:rPr>
          <w:rFonts w:ascii="宋体" w:hAnsi="宋体"/>
          <w:b/>
          <w:bCs/>
        </w:rPr>
        <w:t>6. 结果报告与追踪</w:t>
      </w:r>
    </w:p>
    <w:p w14:paraId="2BAFD1CC">
      <w:pPr>
        <w:numPr>
          <w:ilvl w:val="0"/>
          <w:numId w:val="155"/>
        </w:numPr>
        <w:rPr>
          <w:rFonts w:ascii="宋体" w:hAnsi="宋体"/>
        </w:rPr>
      </w:pPr>
      <w:r>
        <w:rPr>
          <w:rFonts w:ascii="宋体" w:hAnsi="宋体"/>
          <w:b/>
          <w:bCs/>
        </w:rPr>
        <w:t>测试报告</w:t>
      </w:r>
      <w:r>
        <w:rPr>
          <w:rFonts w:ascii="宋体" w:hAnsi="宋体"/>
        </w:rPr>
        <w:t>：每次自动化测试执行后，需生成详细的测试报告，包含用例执行情况、通过率、失败用例详情、缺陷追踪等内容。</w:t>
      </w:r>
    </w:p>
    <w:p w14:paraId="709C68B6">
      <w:pPr>
        <w:numPr>
          <w:ilvl w:val="0"/>
          <w:numId w:val="156"/>
        </w:numPr>
        <w:rPr>
          <w:rFonts w:ascii="宋体" w:hAnsi="宋体"/>
        </w:rPr>
      </w:pPr>
      <w:r>
        <w:rPr>
          <w:rFonts w:ascii="宋体" w:hAnsi="宋体"/>
          <w:b/>
          <w:bCs/>
        </w:rPr>
        <w:t>持续集成</w:t>
      </w:r>
      <w:r>
        <w:rPr>
          <w:rFonts w:ascii="宋体" w:hAnsi="宋体"/>
        </w:rPr>
        <w:t>：建议将自动化测试集成到CI/CD流程中，保证每次代码提交后自动执行测试，及时发现问题。</w:t>
      </w:r>
    </w:p>
    <w:p w14:paraId="748037F3">
      <w:pPr>
        <w:rPr>
          <w:rFonts w:hint="eastAsia" w:ascii="宋体" w:hAnsi="宋体"/>
        </w:rPr>
      </w:pPr>
      <w:r>
        <w:rPr>
          <w:rFonts w:ascii="宋体" w:hAnsi="宋体"/>
          <w:b/>
          <w:bCs/>
        </w:rPr>
        <w:t>结论：</w:t>
      </w:r>
      <w:r>
        <w:rPr>
          <w:rFonts w:ascii="宋体" w:hAnsi="宋体"/>
        </w:rPr>
        <w:t>只有当所有关键功能测试用例全部通过，且无致命/严重缺陷，自动化测试通过率达到预期目标，测试结果才被判定为“合格”。否则需分析原因，修复缺陷后重新测试，直至满足准则要求。</w:t>
      </w:r>
    </w:p>
    <w:p w14:paraId="75EF548B">
      <w:pPr>
        <w:pStyle w:val="3"/>
        <w:rPr>
          <w:rFonts w:hint="eastAsia" w:ascii="宋体" w:hAnsi="宋体" w:eastAsia="宋体"/>
        </w:rPr>
      </w:pPr>
      <w:bookmarkStart w:id="23" w:name="_Toc506977236"/>
      <w:bookmarkStart w:id="24" w:name="_Toc10281"/>
      <w:r>
        <w:rPr>
          <w:rFonts w:hint="eastAsia" w:ascii="宋体" w:hAnsi="宋体" w:eastAsia="宋体"/>
        </w:rPr>
        <w:t>4.</w:t>
      </w:r>
      <w:r>
        <w:rPr>
          <w:rFonts w:ascii="宋体" w:hAnsi="宋体" w:eastAsia="宋体"/>
        </w:rPr>
        <w:t>3</w:t>
      </w:r>
      <w:r>
        <w:rPr>
          <w:rFonts w:hint="eastAsia" w:ascii="宋体" w:hAnsi="宋体" w:eastAsia="宋体"/>
        </w:rPr>
        <w:t>软件能力</w:t>
      </w:r>
      <w:bookmarkEnd w:id="23"/>
      <w:bookmarkEnd w:id="24"/>
    </w:p>
    <w:p w14:paraId="1ACA3CD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基础功能完整性：用户注册、登录、资源上传下载、学习计划管理等核心功能均已实现，且流程贯通。例如，用户可顺利完成从注册账号到发布学习资料、制定学习计划的全流程操作，未出现功能阻断性问题。</w:t>
      </w:r>
    </w:p>
    <w:p w14:paraId="540F283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跨平台兼容性：基于 uni-app 开发的前端在 Windows PC、Mac、Android 手机、iOS 手机及微信小程序端均能正常运行，页面布局和交互逻辑保持一致，未出现严重适配问题。</w:t>
      </w:r>
    </w:p>
    <w:p w14:paraId="1C8BD194">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数据交互稳定性：前后端通过 API 接口实现的数据交互整体稳定，在正常网络环境下，资源加载、评论提交、收藏操作等响应及时，无数据丢失或错乱现象。</w:t>
      </w:r>
    </w:p>
    <w:p w14:paraId="06BDB77F">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权限控制有效性：用户权限分级机制生效，普通用户无法执行管理员操作（如资源审核），且用户只能查看和管理自己的资源、计划及收藏内容，数据隔离性良好。</w:t>
      </w:r>
    </w:p>
    <w:p w14:paraId="03AD516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异常处理基本达标：对于网络中断、无效参数等常见异常场景，系统能返回明确提示（如 “网络异常，请重试”“参数错误”），未出现崩溃或无响应情况。</w:t>
      </w:r>
    </w:p>
    <w:p w14:paraId="798B4EA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批量操作可行性：支持资源批量删除、批量收藏等操作，在合理数据量（如 50 条以内）下，操作执行效率和结果准确性符合预期。</w:t>
      </w:r>
    </w:p>
    <w:p w14:paraId="70556E1A">
      <w:pPr>
        <w:pStyle w:val="3"/>
        <w:rPr>
          <w:rFonts w:hint="eastAsia" w:ascii="宋体" w:hAnsi="宋体" w:eastAsia="宋体"/>
        </w:rPr>
      </w:pPr>
      <w:bookmarkStart w:id="25" w:name="_Toc506977237"/>
      <w:bookmarkStart w:id="26" w:name="_Toc11311"/>
      <w:r>
        <w:rPr>
          <w:rFonts w:hint="eastAsia" w:ascii="宋体" w:hAnsi="宋体" w:eastAsia="宋体"/>
        </w:rPr>
        <w:t>4.</w:t>
      </w:r>
      <w:r>
        <w:rPr>
          <w:rFonts w:ascii="宋体" w:hAnsi="宋体" w:eastAsia="宋体"/>
        </w:rPr>
        <w:t>4</w:t>
      </w:r>
      <w:r>
        <w:rPr>
          <w:rFonts w:hint="eastAsia" w:ascii="宋体" w:hAnsi="宋体" w:eastAsia="宋体"/>
        </w:rPr>
        <w:t>缺陷和限制</w:t>
      </w:r>
      <w:bookmarkEnd w:id="25"/>
      <w:bookmarkEnd w:id="26"/>
    </w:p>
    <w:p w14:paraId="22DFD54E">
      <w:pPr>
        <w:rPr>
          <w:rFonts w:hint="eastAsia" w:ascii="宋体" w:hAnsi="宋体"/>
        </w:rPr>
      </w:pPr>
      <w:r>
        <w:rPr>
          <w:rFonts w:hint="eastAsia" w:ascii="宋体" w:hAnsi="宋体"/>
        </w:rPr>
        <w:t>测试过程中发现的主要缺陷和限制如下：</w:t>
      </w:r>
    </w:p>
    <w:p w14:paraId="4CE66CA6">
      <w:pPr>
        <w:rPr>
          <w:rFonts w:hint="eastAsia" w:ascii="宋体" w:hAnsi="宋体"/>
        </w:rPr>
      </w:pPr>
    </w:p>
    <w:p w14:paraId="6FE6705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功能细节缺陷</w:t>
      </w:r>
    </w:p>
    <w:p w14:paraId="43036CC0">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资源评价功能未校验 “评分为必填项”，允许用户提交空评分并返回成功状态，可能导致资源评分数据失真。</w:t>
      </w:r>
    </w:p>
    <w:p w14:paraId="38B1C33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学习计划的 “开始时间晚于结束时间” 未做逻辑校验，用户可创建无效时间范围的计划，影响功能实用性。</w:t>
      </w:r>
    </w:p>
    <w:p w14:paraId="36581C4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评论内容为空时，系统未拦截并返回成功状态，导致空评论出现在资源或帖子下，影响内容质量。</w:t>
      </w:r>
    </w:p>
    <w:p w14:paraId="09CDBD7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响应信息不明确</w:t>
      </w:r>
    </w:p>
    <w:p w14:paraId="39F9D84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用户注册、登录等场景的参数校验失败时，仅返回 “输入数据验证失败” 等通用提示，未明确指出具体错误项（如 “手机号格式不正确”），降低用户体验。</w:t>
      </w:r>
    </w:p>
    <w:p w14:paraId="36FE39A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未登录状态下操作时，部分接口返回 “访问令牌缺失”，与前端预期的 “请先登录” 提示不一致，增加前端适配成本。</w:t>
      </w:r>
    </w:p>
    <w:p w14:paraId="4998194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性能与兼容性限制</w:t>
      </w:r>
    </w:p>
    <w:p w14:paraId="02F2544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批量操作超过 100 条资源时，接口响应时间明显延长（超过 5 秒），且可能出现超时，不支持大规模数据处理。</w:t>
      </w:r>
    </w:p>
    <w:p w14:paraId="3629DEF6">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在网络带宽低于 1Mbps 的环境下，资源下载易中断，且无断点续传功能，影响用户体验。</w:t>
      </w:r>
    </w:p>
    <w:p w14:paraId="1A51E90F">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部分安卓低版本机型（Android 7.0 及以下）存在页面元素错位现象，兼容性有待提升。</w:t>
      </w:r>
    </w:p>
    <w:p w14:paraId="7B83802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安全防护不足</w:t>
      </w:r>
    </w:p>
    <w:p w14:paraId="2051089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未对上传文件进行病毒扫描，存在恶意文件传播风险。</w:t>
      </w:r>
    </w:p>
    <w:p w14:paraId="186DCB04">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评论内容未过滤敏感词，可能出现违规信息。</w:t>
      </w:r>
    </w:p>
    <w:p w14:paraId="47121DC3">
      <w:pPr>
        <w:pStyle w:val="3"/>
        <w:rPr>
          <w:rFonts w:hint="eastAsia" w:ascii="宋体" w:hAnsi="宋体" w:eastAsia="宋体"/>
        </w:rPr>
      </w:pPr>
      <w:bookmarkStart w:id="27" w:name="_Toc506977238"/>
      <w:bookmarkStart w:id="28" w:name="_Toc811"/>
      <w:r>
        <w:rPr>
          <w:rFonts w:hint="eastAsia" w:ascii="宋体" w:hAnsi="宋体" w:eastAsia="宋体"/>
        </w:rPr>
        <w:t>4.</w:t>
      </w:r>
      <w:r>
        <w:rPr>
          <w:rFonts w:ascii="宋体" w:hAnsi="宋体" w:eastAsia="宋体"/>
        </w:rPr>
        <w:t>5</w:t>
      </w:r>
      <w:r>
        <w:rPr>
          <w:rFonts w:hint="eastAsia" w:ascii="宋体" w:hAnsi="宋体" w:eastAsia="宋体"/>
        </w:rPr>
        <w:t>建议</w:t>
      </w:r>
      <w:bookmarkEnd w:id="27"/>
      <w:bookmarkEnd w:id="28"/>
    </w:p>
    <w:p w14:paraId="139AE4AD">
      <w:pPr>
        <w:rPr>
          <w:rFonts w:hint="eastAsia" w:ascii="宋体" w:hAnsi="宋体"/>
        </w:rPr>
      </w:pPr>
      <w:r>
        <w:rPr>
          <w:rFonts w:hint="eastAsia" w:ascii="宋体" w:hAnsi="宋体"/>
        </w:rPr>
        <w:t>针对上述缺陷和限制，提出以下改进建议：</w:t>
      </w:r>
    </w:p>
    <w:p w14:paraId="0BF718A7">
      <w:pPr>
        <w:rPr>
          <w:rFonts w:hint="eastAsia" w:ascii="宋体" w:hAnsi="宋体"/>
        </w:rPr>
      </w:pPr>
    </w:p>
    <w:p w14:paraId="03FEF7E4">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功能优化</w:t>
      </w:r>
    </w:p>
    <w:p w14:paraId="51FE6DC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补充参数校验逻辑：在资源评价、学习计划创建等功能中，明确 “评分必填”“开始时间≤结束时间” 等规则，不符合时返回具体错误提示。</w:t>
      </w:r>
    </w:p>
    <w:p w14:paraId="7EC2648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完善空内容拦截：在评论、发帖等场景中，禁止提交空内容，前端增加输入校验，后端同步拦截并提示 “内容不能为空”。</w:t>
      </w:r>
    </w:p>
    <w:p w14:paraId="41681CC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响应信息规范化</w:t>
      </w:r>
    </w:p>
    <w:p w14:paraId="59AE0EE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统一错误提示格式：将所有参数校验失败的提示细化（如 “手机号格式不正确”“密码长度需 6-32 位”），便于用户定位问题。</w:t>
      </w:r>
    </w:p>
    <w:p w14:paraId="79E43C2F">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对齐前后端提示：未登录操作时，接口统一返回 “请先登录”，确保与前端提示一致。</w:t>
      </w:r>
    </w:p>
    <w:p w14:paraId="183955B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性能与兼容性提升</w:t>
      </w:r>
    </w:p>
    <w:p w14:paraId="3D3E8500">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优化批量操作：采用分页处理或异步任务机制，支持大规模资源批量操作，避免接口超时。</w:t>
      </w:r>
    </w:p>
    <w:p w14:paraId="34B740F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增加断点续传：资源下载功能添加断点续传支持，提升弱网环境下的可靠性。</w:t>
      </w:r>
    </w:p>
    <w:p w14:paraId="1416C496">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适配低版本机型：针对 Android 7.0 及以下机型调整页面布局，修复元素错位问题。</w:t>
      </w:r>
    </w:p>
    <w:p w14:paraId="01DA7B5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安全增强</w:t>
      </w:r>
    </w:p>
    <w:p w14:paraId="6264D63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集成文件安全检测：对接杀毒软件 API，上传文件时自动扫描，拦截恶意文件。</w:t>
      </w:r>
    </w:p>
    <w:p w14:paraId="696E7FA6">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添加敏感词过滤：在评论、发帖等内容提交环节，通过敏感词库过滤违规信息，保障平台内容合规。</w:t>
      </w:r>
    </w:p>
    <w:p w14:paraId="4BDC5C5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测试补充</w:t>
      </w:r>
    </w:p>
    <w:p w14:paraId="163545F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扩大自动化测试覆盖：针对批量操作、弱网环境等场景补充自动化用例，减少人工测试疏漏。</w:t>
      </w:r>
    </w:p>
    <w:p w14:paraId="1D0C9C5B">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rPr>
      </w:pPr>
      <w:r>
        <w:rPr>
          <w:rFonts w:hint="eastAsia" w:ascii="宋体" w:hAnsi="宋体"/>
        </w:rPr>
        <w:t>开展压力测试：模拟 1000 + 用户并发访问，验证系统在高负载下的稳定性，优化数据库和接口性能。</w:t>
      </w:r>
    </w:p>
    <w:p w14:paraId="07D712B9"/>
    <w:sectPr>
      <w:headerReference r:id="rId4" w:type="default"/>
      <w:footerReference r:id="rId5"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D50976">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C88EB2">
                          <w:pPr>
                            <w:pStyle w:val="12"/>
                            <w:rPr>
                              <w:rFonts w:ascii="宋体" w:hAnsi="宋体" w:eastAsia="宋体"/>
                              <w:sz w:val="28"/>
                            </w:rPr>
                          </w:pPr>
                          <w:r>
                            <w:rPr>
                              <w:rFonts w:ascii="宋体" w:hAnsi="宋体" w:eastAsia="宋体"/>
                              <w:sz w:val="28"/>
                            </w:rPr>
                            <w:t>—</w:t>
                          </w:r>
                          <w:r>
                            <w:rPr>
                              <w:rFonts w:ascii="宋体" w:hAnsi="宋体" w:eastAsia="宋体"/>
                              <w:sz w:val="24"/>
                            </w:rPr>
                            <w:t>　</w:t>
                          </w:r>
                          <w:r>
                            <w:rPr>
                              <w:rFonts w:ascii="宋体" w:hAnsi="宋体" w:eastAsia="宋体"/>
                              <w:sz w:val="28"/>
                            </w:rPr>
                            <w:fldChar w:fldCharType="begin"/>
                          </w:r>
                          <w:r>
                            <w:rPr>
                              <w:rFonts w:ascii="宋体" w:hAnsi="宋体" w:eastAsia="宋体"/>
                              <w:sz w:val="28"/>
                            </w:rPr>
                            <w:instrText xml:space="preserve"> PAGE  \* MERGEFORMAT </w:instrText>
                          </w:r>
                          <w:r>
                            <w:rPr>
                              <w:rFonts w:ascii="宋体" w:hAnsi="宋体" w:eastAsia="宋体"/>
                              <w:sz w:val="28"/>
                            </w:rPr>
                            <w:fldChar w:fldCharType="separate"/>
                          </w:r>
                          <w:r>
                            <w:rPr>
                              <w:rFonts w:ascii="宋体" w:hAnsi="宋体" w:eastAsia="宋体"/>
                              <w:sz w:val="28"/>
                            </w:rPr>
                            <w:t>3</w:t>
                          </w:r>
                          <w:r>
                            <w:rPr>
                              <w:rFonts w:ascii="宋体" w:hAnsi="宋体" w:eastAsia="宋体"/>
                              <w:sz w:val="28"/>
                            </w:rPr>
                            <w:fldChar w:fldCharType="end"/>
                          </w:r>
                          <w:r>
                            <w:rPr>
                              <w:rFonts w:ascii="宋体" w:hAnsi="宋体" w:eastAsia="宋体"/>
                              <w:sz w:val="24"/>
                            </w:rPr>
                            <w:t>　</w:t>
                          </w:r>
                          <w:r>
                            <w:rPr>
                              <w:rFonts w:ascii="宋体" w:hAnsi="宋体" w:eastAsia="宋体"/>
                              <w:sz w:val="28"/>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14:paraId="1BC88EB2">
                    <w:pPr>
                      <w:pStyle w:val="12"/>
                      <w:rPr>
                        <w:rFonts w:ascii="宋体" w:hAnsi="宋体" w:eastAsia="宋体"/>
                        <w:sz w:val="28"/>
                      </w:rPr>
                    </w:pPr>
                    <w:r>
                      <w:rPr>
                        <w:rFonts w:ascii="宋体" w:hAnsi="宋体" w:eastAsia="宋体"/>
                        <w:sz w:val="28"/>
                      </w:rPr>
                      <w:t>—</w:t>
                    </w:r>
                    <w:r>
                      <w:rPr>
                        <w:rFonts w:ascii="宋体" w:hAnsi="宋体" w:eastAsia="宋体"/>
                        <w:sz w:val="24"/>
                      </w:rPr>
                      <w:t>　</w:t>
                    </w:r>
                    <w:r>
                      <w:rPr>
                        <w:rFonts w:ascii="宋体" w:hAnsi="宋体" w:eastAsia="宋体"/>
                        <w:sz w:val="28"/>
                      </w:rPr>
                      <w:fldChar w:fldCharType="begin"/>
                    </w:r>
                    <w:r>
                      <w:rPr>
                        <w:rFonts w:ascii="宋体" w:hAnsi="宋体" w:eastAsia="宋体"/>
                        <w:sz w:val="28"/>
                      </w:rPr>
                      <w:instrText xml:space="preserve"> PAGE  \* MERGEFORMAT </w:instrText>
                    </w:r>
                    <w:r>
                      <w:rPr>
                        <w:rFonts w:ascii="宋体" w:hAnsi="宋体" w:eastAsia="宋体"/>
                        <w:sz w:val="28"/>
                      </w:rPr>
                      <w:fldChar w:fldCharType="separate"/>
                    </w:r>
                    <w:r>
                      <w:rPr>
                        <w:rFonts w:ascii="宋体" w:hAnsi="宋体" w:eastAsia="宋体"/>
                        <w:sz w:val="28"/>
                      </w:rPr>
                      <w:t>3</w:t>
                    </w:r>
                    <w:r>
                      <w:rPr>
                        <w:rFonts w:ascii="宋体" w:hAnsi="宋体" w:eastAsia="宋体"/>
                        <w:sz w:val="28"/>
                      </w:rPr>
                      <w:fldChar w:fldCharType="end"/>
                    </w:r>
                    <w:r>
                      <w:rPr>
                        <w:rFonts w:ascii="宋体" w:hAnsi="宋体" w:eastAsia="宋体"/>
                        <w:sz w:val="24"/>
                      </w:rPr>
                      <w:t>　</w:t>
                    </w:r>
                    <w:r>
                      <w:rPr>
                        <w:rFonts w:ascii="宋体" w:hAnsi="宋体" w:eastAsia="宋体"/>
                        <w:sz w:val="28"/>
                      </w:rPr>
                      <w:t>—</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CA68C1">
    <w:pPr>
      <w:pStyle w:val="12"/>
      <w:jc w:val="both"/>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29698A">
                          <w:pPr>
                            <w:pStyle w:val="12"/>
                            <w:rPr>
                              <w:rFonts w:ascii="宋体" w:hAnsi="宋体" w:eastAsia="宋体"/>
                              <w:sz w:val="28"/>
                            </w:rPr>
                          </w:pPr>
                          <w:r>
                            <w:rPr>
                              <w:rFonts w:ascii="宋体" w:hAnsi="宋体" w:eastAsia="宋体"/>
                              <w:sz w:val="28"/>
                            </w:rPr>
                            <w:t>—</w:t>
                          </w:r>
                          <w:r>
                            <w:rPr>
                              <w:rFonts w:ascii="宋体" w:hAnsi="宋体" w:eastAsia="宋体"/>
                              <w:sz w:val="24"/>
                            </w:rPr>
                            <w:t>　</w:t>
                          </w:r>
                          <w:r>
                            <w:rPr>
                              <w:rFonts w:ascii="宋体" w:hAnsi="宋体" w:eastAsia="宋体"/>
                              <w:sz w:val="28"/>
                            </w:rPr>
                            <w:fldChar w:fldCharType="begin"/>
                          </w:r>
                          <w:r>
                            <w:rPr>
                              <w:rFonts w:ascii="宋体" w:hAnsi="宋体" w:eastAsia="宋体"/>
                              <w:sz w:val="28"/>
                            </w:rPr>
                            <w:instrText xml:space="preserve"> PAGE  \* MERGEFORMAT </w:instrText>
                          </w:r>
                          <w:r>
                            <w:rPr>
                              <w:rFonts w:ascii="宋体" w:hAnsi="宋体" w:eastAsia="宋体"/>
                              <w:sz w:val="28"/>
                            </w:rPr>
                            <w:fldChar w:fldCharType="separate"/>
                          </w:r>
                          <w:r>
                            <w:rPr>
                              <w:rFonts w:ascii="宋体" w:hAnsi="宋体" w:eastAsia="宋体"/>
                              <w:sz w:val="28"/>
                            </w:rPr>
                            <w:t>68</w:t>
                          </w:r>
                          <w:r>
                            <w:rPr>
                              <w:rFonts w:ascii="宋体" w:hAnsi="宋体" w:eastAsia="宋体"/>
                              <w:sz w:val="28"/>
                            </w:rPr>
                            <w:fldChar w:fldCharType="end"/>
                          </w:r>
                          <w:r>
                            <w:rPr>
                              <w:rFonts w:ascii="宋体" w:hAnsi="宋体" w:eastAsia="宋体"/>
                              <w:sz w:val="24"/>
                            </w:rPr>
                            <w:t>　</w:t>
                          </w:r>
                          <w:r>
                            <w:rPr>
                              <w:rFonts w:ascii="宋体" w:hAnsi="宋体" w:eastAsia="宋体"/>
                              <w:sz w:val="28"/>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14:paraId="7829698A">
                    <w:pPr>
                      <w:pStyle w:val="12"/>
                      <w:rPr>
                        <w:rFonts w:ascii="宋体" w:hAnsi="宋体" w:eastAsia="宋体"/>
                        <w:sz w:val="28"/>
                      </w:rPr>
                    </w:pPr>
                    <w:r>
                      <w:rPr>
                        <w:rFonts w:ascii="宋体" w:hAnsi="宋体" w:eastAsia="宋体"/>
                        <w:sz w:val="28"/>
                      </w:rPr>
                      <w:t>—</w:t>
                    </w:r>
                    <w:r>
                      <w:rPr>
                        <w:rFonts w:ascii="宋体" w:hAnsi="宋体" w:eastAsia="宋体"/>
                        <w:sz w:val="24"/>
                      </w:rPr>
                      <w:t>　</w:t>
                    </w:r>
                    <w:r>
                      <w:rPr>
                        <w:rFonts w:ascii="宋体" w:hAnsi="宋体" w:eastAsia="宋体"/>
                        <w:sz w:val="28"/>
                      </w:rPr>
                      <w:fldChar w:fldCharType="begin"/>
                    </w:r>
                    <w:r>
                      <w:rPr>
                        <w:rFonts w:ascii="宋体" w:hAnsi="宋体" w:eastAsia="宋体"/>
                        <w:sz w:val="28"/>
                      </w:rPr>
                      <w:instrText xml:space="preserve"> PAGE  \* MERGEFORMAT </w:instrText>
                    </w:r>
                    <w:r>
                      <w:rPr>
                        <w:rFonts w:ascii="宋体" w:hAnsi="宋体" w:eastAsia="宋体"/>
                        <w:sz w:val="28"/>
                      </w:rPr>
                      <w:fldChar w:fldCharType="separate"/>
                    </w:r>
                    <w:r>
                      <w:rPr>
                        <w:rFonts w:ascii="宋体" w:hAnsi="宋体" w:eastAsia="宋体"/>
                        <w:sz w:val="28"/>
                      </w:rPr>
                      <w:t>68</w:t>
                    </w:r>
                    <w:r>
                      <w:rPr>
                        <w:rFonts w:ascii="宋体" w:hAnsi="宋体" w:eastAsia="宋体"/>
                        <w:sz w:val="28"/>
                      </w:rPr>
                      <w:fldChar w:fldCharType="end"/>
                    </w:r>
                    <w:r>
                      <w:rPr>
                        <w:rFonts w:ascii="宋体" w:hAnsi="宋体" w:eastAsia="宋体"/>
                        <w:sz w:val="24"/>
                      </w:rPr>
                      <w:t>　</w:t>
                    </w:r>
                    <w:r>
                      <w:rPr>
                        <w:rFonts w:ascii="宋体" w:hAnsi="宋体" w:eastAsia="宋体"/>
                        <w:sz w:val="28"/>
                      </w:rPr>
                      <w:t>—</w:t>
                    </w:r>
                  </w:p>
                </w:txbxContent>
              </v:textbox>
            </v:shape>
          </w:pict>
        </mc:Fallback>
      </mc:AlternateContent>
    </w:r>
  </w:p>
  <w:p w14:paraId="2221A602"/>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B37042">
    <w:pPr>
      <w:pStyle w:val="13"/>
      <w:jc w:val="both"/>
    </w:pPr>
    <w:r>
      <w:rPr>
        <w:rFonts w:hint="eastAsia"/>
      </w:rPr>
      <w:t>测试计划与分析报告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3C01E"/>
    <w:multiLevelType w:val="multilevel"/>
    <w:tmpl w:val="8213C0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AFCB48F"/>
    <w:multiLevelType w:val="multilevel"/>
    <w:tmpl w:val="8AFCB4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C5F344D"/>
    <w:multiLevelType w:val="multilevel"/>
    <w:tmpl w:val="8C5F34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CDA92C9"/>
    <w:multiLevelType w:val="multilevel"/>
    <w:tmpl w:val="8CDA9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E5F1B53"/>
    <w:multiLevelType w:val="multilevel"/>
    <w:tmpl w:val="9E5F1B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717EB8B"/>
    <w:multiLevelType w:val="multilevel"/>
    <w:tmpl w:val="A717EB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9EB0531"/>
    <w:multiLevelType w:val="multilevel"/>
    <w:tmpl w:val="A9EB05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D5DB5C1"/>
    <w:multiLevelType w:val="multilevel"/>
    <w:tmpl w:val="AD5DB5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DCF9DC7"/>
    <w:multiLevelType w:val="multilevel"/>
    <w:tmpl w:val="ADCF9D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DABBC251"/>
    <w:multiLevelType w:val="multilevel"/>
    <w:tmpl w:val="DABBC2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DEDCC1FF"/>
    <w:multiLevelType w:val="multilevel"/>
    <w:tmpl w:val="DEDCC1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02716698"/>
    <w:multiLevelType w:val="multilevel"/>
    <w:tmpl w:val="027166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3367078"/>
    <w:multiLevelType w:val="multilevel"/>
    <w:tmpl w:val="033670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4B67438"/>
    <w:multiLevelType w:val="multilevel"/>
    <w:tmpl w:val="04B674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4BA0B79"/>
    <w:multiLevelType w:val="multilevel"/>
    <w:tmpl w:val="04BA0B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639606F"/>
    <w:multiLevelType w:val="multilevel"/>
    <w:tmpl w:val="063960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6C2702C"/>
    <w:multiLevelType w:val="multilevel"/>
    <w:tmpl w:val="06C270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07BB4D52"/>
    <w:multiLevelType w:val="multilevel"/>
    <w:tmpl w:val="07BB4D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0ACC54F8"/>
    <w:multiLevelType w:val="multilevel"/>
    <w:tmpl w:val="0ACC54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E18686F"/>
    <w:multiLevelType w:val="multilevel"/>
    <w:tmpl w:val="0E1868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0F6C4B40"/>
    <w:multiLevelType w:val="multilevel"/>
    <w:tmpl w:val="0F6C4B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0971A23"/>
    <w:multiLevelType w:val="multilevel"/>
    <w:tmpl w:val="10971A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09C72FB"/>
    <w:multiLevelType w:val="multilevel"/>
    <w:tmpl w:val="109C72F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1B86AA5"/>
    <w:multiLevelType w:val="multilevel"/>
    <w:tmpl w:val="11B86A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11C867B3"/>
    <w:multiLevelType w:val="multilevel"/>
    <w:tmpl w:val="11C867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12A45018"/>
    <w:multiLevelType w:val="multilevel"/>
    <w:tmpl w:val="12A450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12E16D84"/>
    <w:multiLevelType w:val="multilevel"/>
    <w:tmpl w:val="12E16D8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4C20BF0"/>
    <w:multiLevelType w:val="multilevel"/>
    <w:tmpl w:val="14C20B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15F21052"/>
    <w:multiLevelType w:val="multilevel"/>
    <w:tmpl w:val="15F210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17B528E9"/>
    <w:multiLevelType w:val="multilevel"/>
    <w:tmpl w:val="17B528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91E4E4B"/>
    <w:multiLevelType w:val="multilevel"/>
    <w:tmpl w:val="191E4E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9C55CAA"/>
    <w:multiLevelType w:val="multilevel"/>
    <w:tmpl w:val="19C55C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1A82161C"/>
    <w:multiLevelType w:val="multilevel"/>
    <w:tmpl w:val="1A8216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1A950F66"/>
    <w:multiLevelType w:val="multilevel"/>
    <w:tmpl w:val="1A950F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1ADA52B0"/>
    <w:multiLevelType w:val="multilevel"/>
    <w:tmpl w:val="1ADA52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1DEB6683"/>
    <w:multiLevelType w:val="multilevel"/>
    <w:tmpl w:val="1DEB66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1FBB7DBE"/>
    <w:multiLevelType w:val="multilevel"/>
    <w:tmpl w:val="1FBB7D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1FC465F2"/>
    <w:multiLevelType w:val="multilevel"/>
    <w:tmpl w:val="1FC465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1FE26444"/>
    <w:multiLevelType w:val="multilevel"/>
    <w:tmpl w:val="1FE264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204F4069"/>
    <w:multiLevelType w:val="multilevel"/>
    <w:tmpl w:val="204F40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206879D9"/>
    <w:multiLevelType w:val="multilevel"/>
    <w:tmpl w:val="206879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20BC0206"/>
    <w:multiLevelType w:val="multilevel"/>
    <w:tmpl w:val="20BC020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23757287"/>
    <w:multiLevelType w:val="multilevel"/>
    <w:tmpl w:val="2375728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23F47BD0"/>
    <w:multiLevelType w:val="multilevel"/>
    <w:tmpl w:val="23F47B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24534842"/>
    <w:multiLevelType w:val="multilevel"/>
    <w:tmpl w:val="245348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25543DED"/>
    <w:multiLevelType w:val="multilevel"/>
    <w:tmpl w:val="25543D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263E4A5A"/>
    <w:multiLevelType w:val="multilevel"/>
    <w:tmpl w:val="263E4A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26A07B00"/>
    <w:multiLevelType w:val="multilevel"/>
    <w:tmpl w:val="26A07B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26E7147A"/>
    <w:multiLevelType w:val="multilevel"/>
    <w:tmpl w:val="26E714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27550F46"/>
    <w:multiLevelType w:val="multilevel"/>
    <w:tmpl w:val="27550F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27A77435"/>
    <w:multiLevelType w:val="multilevel"/>
    <w:tmpl w:val="27A774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27C1CDF3"/>
    <w:multiLevelType w:val="multilevel"/>
    <w:tmpl w:val="27C1CD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27D41FFD"/>
    <w:multiLevelType w:val="multilevel"/>
    <w:tmpl w:val="27D41FF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27F17415"/>
    <w:multiLevelType w:val="multilevel"/>
    <w:tmpl w:val="27F174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28980C72"/>
    <w:multiLevelType w:val="multilevel"/>
    <w:tmpl w:val="28980C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28A20DA3"/>
    <w:multiLevelType w:val="multilevel"/>
    <w:tmpl w:val="28A20DA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29107E9B"/>
    <w:multiLevelType w:val="multilevel"/>
    <w:tmpl w:val="29107E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29F142D4"/>
    <w:multiLevelType w:val="multilevel"/>
    <w:tmpl w:val="29F142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2A5127D6"/>
    <w:multiLevelType w:val="multilevel"/>
    <w:tmpl w:val="2A5127D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2A8624BC"/>
    <w:multiLevelType w:val="multilevel"/>
    <w:tmpl w:val="2A8624B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0">
    <w:nsid w:val="2D166005"/>
    <w:multiLevelType w:val="multilevel"/>
    <w:tmpl w:val="2D1660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2D315E79"/>
    <w:multiLevelType w:val="multilevel"/>
    <w:tmpl w:val="2D315E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2D8F0F9D"/>
    <w:multiLevelType w:val="multilevel"/>
    <w:tmpl w:val="2D8F0F9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2DBE0D2C"/>
    <w:multiLevelType w:val="multilevel"/>
    <w:tmpl w:val="2DBE0D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2F89533F"/>
    <w:multiLevelType w:val="multilevel"/>
    <w:tmpl w:val="2F8953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309D2BB4"/>
    <w:multiLevelType w:val="multilevel"/>
    <w:tmpl w:val="309D2B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340B50EF"/>
    <w:multiLevelType w:val="multilevel"/>
    <w:tmpl w:val="340B50E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349E3C46"/>
    <w:multiLevelType w:val="multilevel"/>
    <w:tmpl w:val="349E3C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35886738"/>
    <w:multiLevelType w:val="multilevel"/>
    <w:tmpl w:val="358867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36E4139C"/>
    <w:multiLevelType w:val="multilevel"/>
    <w:tmpl w:val="36E413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37ECA518"/>
    <w:multiLevelType w:val="multilevel"/>
    <w:tmpl w:val="37ECA5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3996B169"/>
    <w:multiLevelType w:val="multilevel"/>
    <w:tmpl w:val="3996B1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3A3F3D7E"/>
    <w:multiLevelType w:val="multilevel"/>
    <w:tmpl w:val="3A3F3D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3A9B0F62"/>
    <w:multiLevelType w:val="multilevel"/>
    <w:tmpl w:val="3A9B0F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3B9F0169"/>
    <w:multiLevelType w:val="multilevel"/>
    <w:tmpl w:val="3B9F01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3C024ABD"/>
    <w:multiLevelType w:val="multilevel"/>
    <w:tmpl w:val="3C024A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3CEE3FAC"/>
    <w:multiLevelType w:val="multilevel"/>
    <w:tmpl w:val="3CEE3FA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3D26226A"/>
    <w:multiLevelType w:val="multilevel"/>
    <w:tmpl w:val="3D2622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3EAC06EC"/>
    <w:multiLevelType w:val="multilevel"/>
    <w:tmpl w:val="3EAC06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429166D0"/>
    <w:multiLevelType w:val="multilevel"/>
    <w:tmpl w:val="429166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42E80CDF"/>
    <w:multiLevelType w:val="multilevel"/>
    <w:tmpl w:val="42E80C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446F2B9D"/>
    <w:multiLevelType w:val="multilevel"/>
    <w:tmpl w:val="446F2B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44E00D1B"/>
    <w:multiLevelType w:val="multilevel"/>
    <w:tmpl w:val="44E00D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45DD1EE9"/>
    <w:multiLevelType w:val="multilevel"/>
    <w:tmpl w:val="45DD1E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461442C8"/>
    <w:multiLevelType w:val="multilevel"/>
    <w:tmpl w:val="461442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47607319"/>
    <w:multiLevelType w:val="multilevel"/>
    <w:tmpl w:val="476073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6">
    <w:nsid w:val="47821B6F"/>
    <w:multiLevelType w:val="multilevel"/>
    <w:tmpl w:val="47821B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479F64D8"/>
    <w:multiLevelType w:val="multilevel"/>
    <w:tmpl w:val="479F64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481341A6"/>
    <w:multiLevelType w:val="multilevel"/>
    <w:tmpl w:val="481341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481635AC"/>
    <w:multiLevelType w:val="multilevel"/>
    <w:tmpl w:val="481635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48220F27"/>
    <w:multiLevelType w:val="multilevel"/>
    <w:tmpl w:val="48220F2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1">
    <w:nsid w:val="48361393"/>
    <w:multiLevelType w:val="multilevel"/>
    <w:tmpl w:val="483613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4B1E0D00"/>
    <w:multiLevelType w:val="multilevel"/>
    <w:tmpl w:val="4B1E0D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3">
    <w:nsid w:val="4D266692"/>
    <w:multiLevelType w:val="multilevel"/>
    <w:tmpl w:val="4D2666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4DDA5E41"/>
    <w:multiLevelType w:val="multilevel"/>
    <w:tmpl w:val="4DDA5E4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5">
    <w:nsid w:val="4DF32734"/>
    <w:multiLevelType w:val="multilevel"/>
    <w:tmpl w:val="4DF327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4EAF5742"/>
    <w:multiLevelType w:val="multilevel"/>
    <w:tmpl w:val="4EAF57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4F924B12"/>
    <w:multiLevelType w:val="multilevel"/>
    <w:tmpl w:val="4F924B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50297374"/>
    <w:multiLevelType w:val="multilevel"/>
    <w:tmpl w:val="502973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5264017C"/>
    <w:multiLevelType w:val="multilevel"/>
    <w:tmpl w:val="526401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53426534"/>
    <w:multiLevelType w:val="multilevel"/>
    <w:tmpl w:val="534265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54796EB7"/>
    <w:multiLevelType w:val="multilevel"/>
    <w:tmpl w:val="54796E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549A8827"/>
    <w:multiLevelType w:val="multilevel"/>
    <w:tmpl w:val="549A88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56763EAB"/>
    <w:multiLevelType w:val="multilevel"/>
    <w:tmpl w:val="56763EA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4">
    <w:nsid w:val="57522497"/>
    <w:multiLevelType w:val="multilevel"/>
    <w:tmpl w:val="575224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
    <w:nsid w:val="57830148"/>
    <w:multiLevelType w:val="multilevel"/>
    <w:tmpl w:val="578301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57BE4AD2"/>
    <w:multiLevelType w:val="multilevel"/>
    <w:tmpl w:val="57BE4A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
    <w:nsid w:val="57FE7F35"/>
    <w:multiLevelType w:val="multilevel"/>
    <w:tmpl w:val="57FE7F3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59CB74D0"/>
    <w:multiLevelType w:val="multilevel"/>
    <w:tmpl w:val="59CB74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5A096697"/>
    <w:multiLevelType w:val="multilevel"/>
    <w:tmpl w:val="5A09669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0">
    <w:nsid w:val="5ABE0200"/>
    <w:multiLevelType w:val="multilevel"/>
    <w:tmpl w:val="5ABE02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5EB87507"/>
    <w:multiLevelType w:val="multilevel"/>
    <w:tmpl w:val="5EB875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5FD23D82"/>
    <w:multiLevelType w:val="multilevel"/>
    <w:tmpl w:val="5FD23D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5FD370E5"/>
    <w:multiLevelType w:val="multilevel"/>
    <w:tmpl w:val="5FD370E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5FD70DE6"/>
    <w:multiLevelType w:val="multilevel"/>
    <w:tmpl w:val="5FD70D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5">
    <w:nsid w:val="616405A3"/>
    <w:multiLevelType w:val="multilevel"/>
    <w:tmpl w:val="616405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6">
    <w:nsid w:val="62BC16E1"/>
    <w:multiLevelType w:val="multilevel"/>
    <w:tmpl w:val="62BC16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7">
    <w:nsid w:val="63590BD3"/>
    <w:multiLevelType w:val="multilevel"/>
    <w:tmpl w:val="63590B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8">
    <w:nsid w:val="637833B5"/>
    <w:multiLevelType w:val="multilevel"/>
    <w:tmpl w:val="637833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9">
    <w:nsid w:val="63AA49B0"/>
    <w:multiLevelType w:val="multilevel"/>
    <w:tmpl w:val="63AA49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64705C73"/>
    <w:multiLevelType w:val="multilevel"/>
    <w:tmpl w:val="64705C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649B2F3F"/>
    <w:multiLevelType w:val="multilevel"/>
    <w:tmpl w:val="649B2F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66186648"/>
    <w:multiLevelType w:val="multilevel"/>
    <w:tmpl w:val="661866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3">
    <w:nsid w:val="663D1007"/>
    <w:multiLevelType w:val="multilevel"/>
    <w:tmpl w:val="663D10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4">
    <w:nsid w:val="66EB21B3"/>
    <w:multiLevelType w:val="multilevel"/>
    <w:tmpl w:val="66EB21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673409A0"/>
    <w:multiLevelType w:val="multilevel"/>
    <w:tmpl w:val="673409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6">
    <w:nsid w:val="67406120"/>
    <w:multiLevelType w:val="multilevel"/>
    <w:tmpl w:val="674061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7">
    <w:nsid w:val="687051A0"/>
    <w:multiLevelType w:val="multilevel"/>
    <w:tmpl w:val="687051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691C368A"/>
    <w:multiLevelType w:val="multilevel"/>
    <w:tmpl w:val="691C36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9">
    <w:nsid w:val="69F22EA9"/>
    <w:multiLevelType w:val="multilevel"/>
    <w:tmpl w:val="69F22E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6B810055"/>
    <w:multiLevelType w:val="multilevel"/>
    <w:tmpl w:val="6B8100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1">
    <w:nsid w:val="6CF01404"/>
    <w:multiLevelType w:val="multilevel"/>
    <w:tmpl w:val="6CF0140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2">
    <w:nsid w:val="6DF63B0B"/>
    <w:multiLevelType w:val="multilevel"/>
    <w:tmpl w:val="6DF63B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6F4E603B"/>
    <w:multiLevelType w:val="multilevel"/>
    <w:tmpl w:val="6F4E60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4">
    <w:nsid w:val="6F9E5ACE"/>
    <w:multiLevelType w:val="multilevel"/>
    <w:tmpl w:val="6F9E5A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5">
    <w:nsid w:val="717279D5"/>
    <w:multiLevelType w:val="multilevel"/>
    <w:tmpl w:val="717279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6">
    <w:nsid w:val="719E1295"/>
    <w:multiLevelType w:val="multilevel"/>
    <w:tmpl w:val="719E12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7">
    <w:nsid w:val="73722E5F"/>
    <w:multiLevelType w:val="multilevel"/>
    <w:tmpl w:val="73722E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740039C1"/>
    <w:multiLevelType w:val="multilevel"/>
    <w:tmpl w:val="740039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9">
    <w:nsid w:val="74536DD7"/>
    <w:multiLevelType w:val="multilevel"/>
    <w:tmpl w:val="74536D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74AA687F"/>
    <w:multiLevelType w:val="multilevel"/>
    <w:tmpl w:val="74AA68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74C50B34"/>
    <w:multiLevelType w:val="multilevel"/>
    <w:tmpl w:val="74C50B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756E4207"/>
    <w:multiLevelType w:val="multilevel"/>
    <w:tmpl w:val="756E42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3">
    <w:nsid w:val="75C979D9"/>
    <w:multiLevelType w:val="multilevel"/>
    <w:tmpl w:val="75C979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761F6325"/>
    <w:multiLevelType w:val="multilevel"/>
    <w:tmpl w:val="761F63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5">
    <w:nsid w:val="774D2743"/>
    <w:multiLevelType w:val="multilevel"/>
    <w:tmpl w:val="774D27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79336F9A"/>
    <w:multiLevelType w:val="multilevel"/>
    <w:tmpl w:val="79336F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7">
    <w:nsid w:val="7A277F73"/>
    <w:multiLevelType w:val="multilevel"/>
    <w:tmpl w:val="7A277F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8">
    <w:nsid w:val="7A8B78AF"/>
    <w:multiLevelType w:val="multilevel"/>
    <w:tmpl w:val="7A8B78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9">
    <w:nsid w:val="7AC52930"/>
    <w:multiLevelType w:val="multilevel"/>
    <w:tmpl w:val="7AC529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0">
    <w:nsid w:val="7BB05B11"/>
    <w:multiLevelType w:val="multilevel"/>
    <w:tmpl w:val="7BB05B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1">
    <w:nsid w:val="7D267792"/>
    <w:multiLevelType w:val="multilevel"/>
    <w:tmpl w:val="7D2677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2">
    <w:nsid w:val="7DBB4DD3"/>
    <w:multiLevelType w:val="multilevel"/>
    <w:tmpl w:val="7DBB4D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3">
    <w:nsid w:val="7DF73052"/>
    <w:multiLevelType w:val="multilevel"/>
    <w:tmpl w:val="7DF730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4">
    <w:nsid w:val="7EA30565"/>
    <w:multiLevelType w:val="multilevel"/>
    <w:tmpl w:val="7EA3056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5">
    <w:nsid w:val="7F9A02F3"/>
    <w:multiLevelType w:val="multilevel"/>
    <w:tmpl w:val="7F9A02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2"/>
  </w:num>
  <w:num w:numId="2">
    <w:abstractNumId w:val="134"/>
  </w:num>
  <w:num w:numId="3">
    <w:abstractNumId w:val="144"/>
  </w:num>
  <w:num w:numId="4">
    <w:abstractNumId w:val="125"/>
  </w:num>
  <w:num w:numId="5">
    <w:abstractNumId w:val="31"/>
  </w:num>
  <w:num w:numId="6">
    <w:abstractNumId w:val="137"/>
  </w:num>
  <w:num w:numId="7">
    <w:abstractNumId w:val="39"/>
  </w:num>
  <w:num w:numId="8">
    <w:abstractNumId w:val="48"/>
  </w:num>
  <w:num w:numId="9">
    <w:abstractNumId w:val="97"/>
  </w:num>
  <w:num w:numId="10">
    <w:abstractNumId w:val="18"/>
  </w:num>
  <w:num w:numId="11">
    <w:abstractNumId w:val="112"/>
  </w:num>
  <w:num w:numId="12">
    <w:abstractNumId w:val="45"/>
  </w:num>
  <w:num w:numId="13">
    <w:abstractNumId w:val="141"/>
  </w:num>
  <w:num w:numId="14">
    <w:abstractNumId w:val="40"/>
  </w:num>
  <w:num w:numId="15">
    <w:abstractNumId w:val="129"/>
  </w:num>
  <w:num w:numId="16">
    <w:abstractNumId w:val="90"/>
    <w:lvlOverride w:ilvl="0">
      <w:startOverride w:val="1"/>
    </w:lvlOverride>
  </w:num>
  <w:num w:numId="17">
    <w:abstractNumId w:val="61"/>
    <w:lvlOverride w:ilvl="0">
      <w:startOverride w:val="2"/>
    </w:lvlOverride>
  </w:num>
  <w:num w:numId="18">
    <w:abstractNumId w:val="64"/>
    <w:lvlOverride w:ilvl="0">
      <w:startOverride w:val="3"/>
    </w:lvlOverride>
  </w:num>
  <w:num w:numId="19">
    <w:abstractNumId w:val="33"/>
    <w:lvlOverride w:ilvl="0">
      <w:startOverride w:val="4"/>
    </w:lvlOverride>
  </w:num>
  <w:num w:numId="20">
    <w:abstractNumId w:val="107"/>
    <w:lvlOverride w:ilvl="0">
      <w:startOverride w:val="5"/>
    </w:lvlOverride>
  </w:num>
  <w:num w:numId="21">
    <w:abstractNumId w:val="66"/>
    <w:lvlOverride w:ilvl="0">
      <w:startOverride w:val="6"/>
    </w:lvlOverride>
  </w:num>
  <w:num w:numId="22">
    <w:abstractNumId w:val="65"/>
    <w:lvlOverride w:ilvl="0">
      <w:startOverride w:val="7"/>
    </w:lvlOverride>
  </w:num>
  <w:num w:numId="23">
    <w:abstractNumId w:val="109"/>
    <w:lvlOverride w:ilvl="0">
      <w:startOverride w:val="8"/>
    </w:lvlOverride>
  </w:num>
  <w:num w:numId="24">
    <w:abstractNumId w:val="49"/>
    <w:lvlOverride w:ilvl="0">
      <w:startOverride w:val="9"/>
    </w:lvlOverride>
  </w:num>
  <w:num w:numId="25">
    <w:abstractNumId w:val="154"/>
    <w:lvlOverride w:ilvl="0">
      <w:startOverride w:val="10"/>
    </w:lvlOverride>
  </w:num>
  <w:num w:numId="26">
    <w:abstractNumId w:val="122"/>
    <w:lvlOverride w:ilvl="0">
      <w:startOverride w:val="11"/>
    </w:lvlOverride>
  </w:num>
  <w:num w:numId="27">
    <w:abstractNumId w:val="126"/>
    <w:lvlOverride w:ilvl="0">
      <w:startOverride w:val="12"/>
    </w:lvlOverride>
  </w:num>
  <w:num w:numId="28">
    <w:abstractNumId w:val="22"/>
    <w:lvlOverride w:ilvl="0">
      <w:startOverride w:val="13"/>
    </w:lvlOverride>
  </w:num>
  <w:num w:numId="29">
    <w:abstractNumId w:val="58"/>
    <w:lvlOverride w:ilvl="0">
      <w:startOverride w:val="14"/>
    </w:lvlOverride>
  </w:num>
  <w:num w:numId="30">
    <w:abstractNumId w:val="28"/>
  </w:num>
  <w:num w:numId="31">
    <w:abstractNumId w:val="132"/>
  </w:num>
  <w:num w:numId="32">
    <w:abstractNumId w:val="54"/>
  </w:num>
  <w:num w:numId="33">
    <w:abstractNumId w:val="91"/>
  </w:num>
  <w:num w:numId="34">
    <w:abstractNumId w:val="101"/>
  </w:num>
  <w:num w:numId="35">
    <w:abstractNumId w:val="105"/>
  </w:num>
  <w:num w:numId="36">
    <w:abstractNumId w:val="82"/>
  </w:num>
  <w:num w:numId="37">
    <w:abstractNumId w:val="20"/>
  </w:num>
  <w:num w:numId="38">
    <w:abstractNumId w:val="60"/>
  </w:num>
  <w:num w:numId="39">
    <w:abstractNumId w:val="56"/>
  </w:num>
  <w:num w:numId="40">
    <w:abstractNumId w:val="93"/>
  </w:num>
  <w:num w:numId="41">
    <w:abstractNumId w:val="12"/>
  </w:num>
  <w:num w:numId="42">
    <w:abstractNumId w:val="128"/>
  </w:num>
  <w:num w:numId="43">
    <w:abstractNumId w:val="155"/>
  </w:num>
  <w:num w:numId="44">
    <w:abstractNumId w:val="116"/>
  </w:num>
  <w:num w:numId="45">
    <w:abstractNumId w:val="50"/>
  </w:num>
  <w:num w:numId="46">
    <w:abstractNumId w:val="11"/>
  </w:num>
  <w:num w:numId="47">
    <w:abstractNumId w:val="151"/>
  </w:num>
  <w:num w:numId="48">
    <w:abstractNumId w:val="68"/>
  </w:num>
  <w:num w:numId="49">
    <w:abstractNumId w:val="36"/>
    <w:lvlOverride w:ilvl="0">
      <w:startOverride w:val="1"/>
    </w:lvlOverride>
  </w:num>
  <w:num w:numId="50">
    <w:abstractNumId w:val="59"/>
    <w:lvlOverride w:ilvl="0">
      <w:startOverride w:val="2"/>
    </w:lvlOverride>
  </w:num>
  <w:num w:numId="51">
    <w:abstractNumId w:val="103"/>
    <w:lvlOverride w:ilvl="0">
      <w:startOverride w:val="3"/>
    </w:lvlOverride>
  </w:num>
  <w:num w:numId="52">
    <w:abstractNumId w:val="114"/>
    <w:lvlOverride w:ilvl="0">
      <w:startOverride w:val="4"/>
    </w:lvlOverride>
  </w:num>
  <w:num w:numId="53">
    <w:abstractNumId w:val="139"/>
    <w:lvlOverride w:ilvl="0">
      <w:startOverride w:val="5"/>
    </w:lvlOverride>
  </w:num>
  <w:num w:numId="54">
    <w:abstractNumId w:val="38"/>
    <w:lvlOverride w:ilvl="0">
      <w:startOverride w:val="6"/>
    </w:lvlOverride>
  </w:num>
  <w:num w:numId="55">
    <w:abstractNumId w:val="43"/>
    <w:lvlOverride w:ilvl="0">
      <w:startOverride w:val="7"/>
    </w:lvlOverride>
  </w:num>
  <w:num w:numId="56">
    <w:abstractNumId w:val="100"/>
  </w:num>
  <w:num w:numId="57">
    <w:abstractNumId w:val="99"/>
  </w:num>
  <w:num w:numId="58">
    <w:abstractNumId w:val="23"/>
  </w:num>
  <w:num w:numId="59">
    <w:abstractNumId w:val="63"/>
  </w:num>
  <w:num w:numId="60">
    <w:abstractNumId w:val="67"/>
    <w:lvlOverride w:ilvl="0">
      <w:startOverride w:val="1"/>
    </w:lvlOverride>
  </w:num>
  <w:num w:numId="61">
    <w:abstractNumId w:val="135"/>
    <w:lvlOverride w:ilvl="0">
      <w:startOverride w:val="2"/>
    </w:lvlOverride>
  </w:num>
  <w:num w:numId="62">
    <w:abstractNumId w:val="42"/>
    <w:lvlOverride w:ilvl="0">
      <w:startOverride w:val="3"/>
    </w:lvlOverride>
  </w:num>
  <w:num w:numId="63">
    <w:abstractNumId w:val="16"/>
    <w:lvlOverride w:ilvl="0">
      <w:startOverride w:val="4"/>
    </w:lvlOverride>
  </w:num>
  <w:num w:numId="64">
    <w:abstractNumId w:val="131"/>
    <w:lvlOverride w:ilvl="0">
      <w:startOverride w:val="5"/>
    </w:lvlOverride>
  </w:num>
  <w:num w:numId="65">
    <w:abstractNumId w:val="41"/>
    <w:lvlOverride w:ilvl="0">
      <w:startOverride w:val="6"/>
    </w:lvlOverride>
  </w:num>
  <w:num w:numId="66">
    <w:abstractNumId w:val="25"/>
  </w:num>
  <w:num w:numId="67">
    <w:abstractNumId w:val="30"/>
  </w:num>
  <w:num w:numId="68">
    <w:abstractNumId w:val="85"/>
    <w:lvlOverride w:ilvl="0">
      <w:startOverride w:val="1"/>
    </w:lvlOverride>
  </w:num>
  <w:num w:numId="69">
    <w:abstractNumId w:val="35"/>
    <w:lvlOverride w:ilvl="0">
      <w:startOverride w:val="2"/>
    </w:lvlOverride>
  </w:num>
  <w:num w:numId="70">
    <w:abstractNumId w:val="94"/>
    <w:lvlOverride w:ilvl="0">
      <w:startOverride w:val="3"/>
    </w:lvlOverride>
  </w:num>
  <w:num w:numId="71">
    <w:abstractNumId w:val="152"/>
    <w:lvlOverride w:ilvl="0">
      <w:startOverride w:val="4"/>
    </w:lvlOverride>
  </w:num>
  <w:num w:numId="72">
    <w:abstractNumId w:val="113"/>
    <w:lvlOverride w:ilvl="0">
      <w:startOverride w:val="5"/>
    </w:lvlOverride>
  </w:num>
  <w:num w:numId="73">
    <w:abstractNumId w:val="37"/>
  </w:num>
  <w:num w:numId="74">
    <w:abstractNumId w:val="62"/>
    <w:lvlOverride w:ilvl="0">
      <w:startOverride w:val="1"/>
    </w:lvlOverride>
  </w:num>
  <w:num w:numId="75">
    <w:abstractNumId w:val="98"/>
    <w:lvlOverride w:ilvl="0">
      <w:startOverride w:val="2"/>
    </w:lvlOverride>
  </w:num>
  <w:num w:numId="76">
    <w:abstractNumId w:val="92"/>
    <w:lvlOverride w:ilvl="0">
      <w:startOverride w:val="3"/>
    </w:lvlOverride>
  </w:num>
  <w:num w:numId="77">
    <w:abstractNumId w:val="53"/>
    <w:lvlOverride w:ilvl="0">
      <w:startOverride w:val="4"/>
    </w:lvlOverride>
  </w:num>
  <w:num w:numId="78">
    <w:abstractNumId w:val="57"/>
    <w:lvlOverride w:ilvl="0">
      <w:startOverride w:val="5"/>
    </w:lvlOverride>
  </w:num>
  <w:num w:numId="79">
    <w:abstractNumId w:val="76"/>
    <w:lvlOverride w:ilvl="0">
      <w:startOverride w:val="6"/>
    </w:lvlOverride>
  </w:num>
  <w:num w:numId="80">
    <w:abstractNumId w:val="69"/>
    <w:lvlOverride w:ilvl="0">
      <w:startOverride w:val="7"/>
    </w:lvlOverride>
  </w:num>
  <w:num w:numId="81">
    <w:abstractNumId w:val="77"/>
  </w:num>
  <w:num w:numId="82">
    <w:abstractNumId w:val="146"/>
  </w:num>
  <w:num w:numId="83">
    <w:abstractNumId w:val="111"/>
  </w:num>
  <w:num w:numId="84">
    <w:abstractNumId w:val="19"/>
    <w:lvlOverride w:ilvl="0">
      <w:startOverride w:val="8"/>
    </w:lvlOverride>
  </w:num>
  <w:num w:numId="85">
    <w:abstractNumId w:val="87"/>
  </w:num>
  <w:num w:numId="86">
    <w:abstractNumId w:val="104"/>
  </w:num>
  <w:num w:numId="87">
    <w:abstractNumId w:val="72"/>
  </w:num>
  <w:num w:numId="88">
    <w:abstractNumId w:val="115"/>
  </w:num>
  <w:num w:numId="89">
    <w:abstractNumId w:val="86"/>
    <w:lvlOverride w:ilvl="0">
      <w:startOverride w:val="1"/>
    </w:lvlOverride>
  </w:num>
  <w:num w:numId="90">
    <w:abstractNumId w:val="29"/>
    <w:lvlOverride w:ilvl="0">
      <w:startOverride w:val="2"/>
    </w:lvlOverride>
  </w:num>
  <w:num w:numId="91">
    <w:abstractNumId w:val="52"/>
    <w:lvlOverride w:ilvl="0">
      <w:startOverride w:val="3"/>
    </w:lvlOverride>
  </w:num>
  <w:num w:numId="92">
    <w:abstractNumId w:val="55"/>
    <w:lvlOverride w:ilvl="0">
      <w:startOverride w:val="4"/>
    </w:lvlOverride>
  </w:num>
  <w:num w:numId="93">
    <w:abstractNumId w:val="24"/>
    <w:lvlOverride w:ilvl="0">
      <w:startOverride w:val="5"/>
    </w:lvlOverride>
  </w:num>
  <w:num w:numId="94">
    <w:abstractNumId w:val="130"/>
  </w:num>
  <w:num w:numId="95">
    <w:abstractNumId w:val="14"/>
  </w:num>
  <w:num w:numId="96">
    <w:abstractNumId w:val="73"/>
  </w:num>
  <w:num w:numId="97">
    <w:abstractNumId w:val="26"/>
    <w:lvlOverride w:ilvl="0">
      <w:startOverride w:val="6"/>
    </w:lvlOverride>
  </w:num>
  <w:num w:numId="98">
    <w:abstractNumId w:val="147"/>
  </w:num>
  <w:num w:numId="99">
    <w:abstractNumId w:val="123"/>
  </w:num>
  <w:num w:numId="100">
    <w:abstractNumId w:val="110"/>
  </w:num>
  <w:num w:numId="101">
    <w:abstractNumId w:val="80"/>
  </w:num>
  <w:num w:numId="102">
    <w:abstractNumId w:val="47"/>
  </w:num>
  <w:num w:numId="103">
    <w:abstractNumId w:val="79"/>
  </w:num>
  <w:num w:numId="104">
    <w:abstractNumId w:val="96"/>
  </w:num>
  <w:num w:numId="105">
    <w:abstractNumId w:val="148"/>
  </w:num>
  <w:num w:numId="106">
    <w:abstractNumId w:val="95"/>
  </w:num>
  <w:num w:numId="107">
    <w:abstractNumId w:val="145"/>
  </w:num>
  <w:num w:numId="108">
    <w:abstractNumId w:val="142"/>
  </w:num>
  <w:num w:numId="109">
    <w:abstractNumId w:val="75"/>
  </w:num>
  <w:num w:numId="110">
    <w:abstractNumId w:val="15"/>
  </w:num>
  <w:num w:numId="111">
    <w:abstractNumId w:val="149"/>
  </w:num>
  <w:num w:numId="112">
    <w:abstractNumId w:val="3"/>
  </w:num>
  <w:num w:numId="113">
    <w:abstractNumId w:val="121"/>
  </w:num>
  <w:num w:numId="114">
    <w:abstractNumId w:val="108"/>
  </w:num>
  <w:num w:numId="115">
    <w:abstractNumId w:val="70"/>
  </w:num>
  <w:num w:numId="116">
    <w:abstractNumId w:val="9"/>
  </w:num>
  <w:num w:numId="117">
    <w:abstractNumId w:val="10"/>
  </w:num>
  <w:num w:numId="118">
    <w:abstractNumId w:val="5"/>
  </w:num>
  <w:num w:numId="119">
    <w:abstractNumId w:val="1"/>
  </w:num>
  <w:num w:numId="120">
    <w:abstractNumId w:val="7"/>
  </w:num>
  <w:num w:numId="121">
    <w:abstractNumId w:val="0"/>
  </w:num>
  <w:num w:numId="122">
    <w:abstractNumId w:val="140"/>
  </w:num>
  <w:num w:numId="123">
    <w:abstractNumId w:val="51"/>
  </w:num>
  <w:num w:numId="124">
    <w:abstractNumId w:val="83"/>
  </w:num>
  <w:num w:numId="125">
    <w:abstractNumId w:val="4"/>
  </w:num>
  <w:num w:numId="126">
    <w:abstractNumId w:val="2"/>
  </w:num>
  <w:num w:numId="127">
    <w:abstractNumId w:val="138"/>
  </w:num>
  <w:num w:numId="128">
    <w:abstractNumId w:val="71"/>
  </w:num>
  <w:num w:numId="129">
    <w:abstractNumId w:val="8"/>
  </w:num>
  <w:num w:numId="130">
    <w:abstractNumId w:val="6"/>
  </w:num>
  <w:num w:numId="131">
    <w:abstractNumId w:val="102"/>
  </w:num>
  <w:num w:numId="132">
    <w:abstractNumId w:val="119"/>
  </w:num>
  <w:num w:numId="133">
    <w:abstractNumId w:val="118"/>
  </w:num>
  <w:num w:numId="134">
    <w:abstractNumId w:val="124"/>
  </w:num>
  <w:num w:numId="135">
    <w:abstractNumId w:val="120"/>
  </w:num>
  <w:num w:numId="136">
    <w:abstractNumId w:val="84"/>
  </w:num>
  <w:num w:numId="137">
    <w:abstractNumId w:val="78"/>
  </w:num>
  <w:num w:numId="138">
    <w:abstractNumId w:val="34"/>
  </w:num>
  <w:num w:numId="139">
    <w:abstractNumId w:val="150"/>
  </w:num>
  <w:num w:numId="140">
    <w:abstractNumId w:val="17"/>
  </w:num>
  <w:num w:numId="141">
    <w:abstractNumId w:val="136"/>
  </w:num>
  <w:num w:numId="142">
    <w:abstractNumId w:val="133"/>
  </w:num>
  <w:num w:numId="143">
    <w:abstractNumId w:val="88"/>
  </w:num>
  <w:num w:numId="144">
    <w:abstractNumId w:val="13"/>
  </w:num>
  <w:num w:numId="145">
    <w:abstractNumId w:val="27"/>
  </w:num>
  <w:num w:numId="146">
    <w:abstractNumId w:val="21"/>
  </w:num>
  <w:num w:numId="147">
    <w:abstractNumId w:val="81"/>
  </w:num>
  <w:num w:numId="148">
    <w:abstractNumId w:val="153"/>
  </w:num>
  <w:num w:numId="149">
    <w:abstractNumId w:val="89"/>
  </w:num>
  <w:num w:numId="150">
    <w:abstractNumId w:val="106"/>
  </w:num>
  <w:num w:numId="151">
    <w:abstractNumId w:val="127"/>
  </w:num>
  <w:num w:numId="152">
    <w:abstractNumId w:val="46"/>
  </w:num>
  <w:num w:numId="153">
    <w:abstractNumId w:val="143"/>
  </w:num>
  <w:num w:numId="154">
    <w:abstractNumId w:val="74"/>
  </w:num>
  <w:num w:numId="155">
    <w:abstractNumId w:val="44"/>
  </w:num>
  <w:num w:numId="156">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252"/>
    <w:rsid w:val="0000473A"/>
    <w:rsid w:val="000138D0"/>
    <w:rsid w:val="000D327E"/>
    <w:rsid w:val="000D74D9"/>
    <w:rsid w:val="001063EC"/>
    <w:rsid w:val="00117DE0"/>
    <w:rsid w:val="001A589C"/>
    <w:rsid w:val="00214252"/>
    <w:rsid w:val="002C4CC9"/>
    <w:rsid w:val="00330CB7"/>
    <w:rsid w:val="00374CF6"/>
    <w:rsid w:val="0054227B"/>
    <w:rsid w:val="006333D3"/>
    <w:rsid w:val="006738BC"/>
    <w:rsid w:val="006C4475"/>
    <w:rsid w:val="006F299F"/>
    <w:rsid w:val="007064A9"/>
    <w:rsid w:val="00706DC0"/>
    <w:rsid w:val="007A7DAA"/>
    <w:rsid w:val="007E7BD7"/>
    <w:rsid w:val="0089161B"/>
    <w:rsid w:val="00AD5C80"/>
    <w:rsid w:val="00C05FCB"/>
    <w:rsid w:val="00C06DDF"/>
    <w:rsid w:val="00CE2630"/>
    <w:rsid w:val="00D00F0F"/>
    <w:rsid w:val="00E016BD"/>
    <w:rsid w:val="00E85A40"/>
    <w:rsid w:val="00F9661C"/>
    <w:rsid w:val="00FA25FF"/>
    <w:rsid w:val="00FC5E46"/>
    <w:rsid w:val="00FD5E6A"/>
    <w:rsid w:val="26727A67"/>
    <w:rsid w:val="328D709E"/>
    <w:rsid w:val="5AF11533"/>
    <w:rsid w:val="662F60C7"/>
    <w:rsid w:val="7DD20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23"/>
    <w:semiHidden/>
    <w:unhideWhenUsed/>
    <w:qFormat/>
    <w:uiPriority w:val="0"/>
    <w:pPr>
      <w:spacing w:beforeAutospacing="1" w:afterAutospacing="1"/>
      <w:jc w:val="left"/>
      <w:outlineLvl w:val="3"/>
    </w:pPr>
    <w:rPr>
      <w:rFonts w:hint="eastAsia" w:ascii="宋体" w:hAnsi="宋体"/>
      <w:b/>
      <w:bCs/>
      <w:kern w:val="0"/>
      <w:sz w:val="24"/>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semiHidden/>
    <w:qFormat/>
    <w:uiPriority w:val="0"/>
    <w:pPr>
      <w:ind w:left="2520" w:leftChars="1200"/>
    </w:pPr>
  </w:style>
  <w:style w:type="paragraph" w:styleId="7">
    <w:name w:val="Body Text"/>
    <w:basedOn w:val="1"/>
    <w:semiHidden/>
    <w:qFormat/>
    <w:uiPriority w:val="0"/>
    <w:rPr>
      <w:color w:val="FF0000"/>
    </w:rPr>
  </w:style>
  <w:style w:type="paragraph" w:styleId="8">
    <w:name w:val="Body Text Indent"/>
    <w:basedOn w:val="1"/>
    <w:semiHidden/>
    <w:qFormat/>
    <w:uiPriority w:val="0"/>
    <w:pPr>
      <w:ind w:left="781" w:leftChars="372" w:firstLine="420" w:firstLineChars="200"/>
    </w:pPr>
  </w:style>
  <w:style w:type="paragraph" w:styleId="9">
    <w:name w:val="toc 5"/>
    <w:basedOn w:val="1"/>
    <w:next w:val="1"/>
    <w:autoRedefine/>
    <w:semiHidden/>
    <w:qFormat/>
    <w:uiPriority w:val="0"/>
    <w:pPr>
      <w:ind w:left="1680" w:leftChars="800"/>
    </w:pPr>
  </w:style>
  <w:style w:type="paragraph" w:styleId="10">
    <w:name w:val="toc 3"/>
    <w:basedOn w:val="1"/>
    <w:next w:val="1"/>
    <w:autoRedefine/>
    <w:semiHidden/>
    <w:qFormat/>
    <w:uiPriority w:val="0"/>
    <w:pPr>
      <w:ind w:left="840" w:leftChars="400"/>
    </w:pPr>
  </w:style>
  <w:style w:type="paragraph" w:styleId="11">
    <w:name w:val="toc 8"/>
    <w:basedOn w:val="1"/>
    <w:next w:val="1"/>
    <w:autoRedefine/>
    <w:semiHidden/>
    <w:qFormat/>
    <w:uiPriority w:val="0"/>
    <w:pPr>
      <w:ind w:left="2940" w:leftChars="1400"/>
    </w:pPr>
  </w:style>
  <w:style w:type="paragraph" w:styleId="12">
    <w:name w:val="footer"/>
    <w:basedOn w:val="1"/>
    <w:link w:val="26"/>
    <w:qFormat/>
    <w:uiPriority w:val="0"/>
    <w:pPr>
      <w:tabs>
        <w:tab w:val="center" w:pos="4153"/>
        <w:tab w:val="right" w:pos="8306"/>
      </w:tabs>
      <w:snapToGrid w:val="0"/>
      <w:jc w:val="left"/>
    </w:pPr>
    <w:rPr>
      <w:sz w:val="18"/>
      <w:szCs w:val="18"/>
    </w:rPr>
  </w:style>
  <w:style w:type="paragraph" w:styleId="13">
    <w:name w:val="header"/>
    <w:basedOn w:val="1"/>
    <w:link w:val="25"/>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autoRedefine/>
    <w:semiHidden/>
    <w:qFormat/>
    <w:uiPriority w:val="0"/>
  </w:style>
  <w:style w:type="paragraph" w:styleId="15">
    <w:name w:val="toc 4"/>
    <w:basedOn w:val="1"/>
    <w:next w:val="1"/>
    <w:autoRedefine/>
    <w:semiHidden/>
    <w:qFormat/>
    <w:uiPriority w:val="0"/>
    <w:pPr>
      <w:ind w:left="1260" w:leftChars="600"/>
    </w:pPr>
  </w:style>
  <w:style w:type="paragraph" w:styleId="16">
    <w:name w:val="toc 6"/>
    <w:basedOn w:val="1"/>
    <w:next w:val="1"/>
    <w:autoRedefine/>
    <w:semiHidden/>
    <w:qFormat/>
    <w:uiPriority w:val="0"/>
    <w:pPr>
      <w:ind w:left="2100" w:leftChars="1000"/>
    </w:pPr>
  </w:style>
  <w:style w:type="paragraph" w:styleId="17">
    <w:name w:val="toc 2"/>
    <w:basedOn w:val="1"/>
    <w:next w:val="1"/>
    <w:autoRedefine/>
    <w:semiHidden/>
    <w:qFormat/>
    <w:uiPriority w:val="0"/>
    <w:pPr>
      <w:ind w:left="420" w:leftChars="200"/>
    </w:pPr>
  </w:style>
  <w:style w:type="paragraph" w:styleId="18">
    <w:name w:val="toc 9"/>
    <w:basedOn w:val="1"/>
    <w:next w:val="1"/>
    <w:autoRedefine/>
    <w:semiHidden/>
    <w:qFormat/>
    <w:uiPriority w:val="0"/>
    <w:pPr>
      <w:ind w:left="3360" w:leftChars="1600"/>
    </w:p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qFormat/>
    <w:uiPriority w:val="0"/>
    <w:rPr>
      <w:color w:val="0000FF"/>
      <w:u w:val="single"/>
    </w:rPr>
  </w:style>
  <w:style w:type="character" w:customStyle="1" w:styleId="23">
    <w:name w:val="标题 4 字符"/>
    <w:link w:val="5"/>
    <w:semiHidden/>
    <w:qFormat/>
    <w:uiPriority w:val="0"/>
    <w:rPr>
      <w:rFonts w:ascii="宋体" w:hAnsi="宋体"/>
      <w:b/>
      <w:bCs/>
      <w:sz w:val="24"/>
      <w:szCs w:val="24"/>
    </w:rPr>
  </w:style>
  <w:style w:type="table" w:customStyle="1" w:styleId="24">
    <w:name w:val="OP_ExcelTableContent-3380"/>
    <w:basedOn w:val="19"/>
    <w:qFormat/>
    <w:uiPriority w:val="0"/>
    <w:rPr>
      <w:color w:val="000000"/>
    </w:rPr>
    <w:tblPr>
      <w:tblBorders>
        <w:top w:val="single" w:color="76453B" w:sz="4" w:space="0"/>
        <w:left w:val="single" w:color="76453B" w:sz="4" w:space="0"/>
        <w:bottom w:val="single" w:color="76453B" w:sz="4" w:space="0"/>
        <w:right w:val="single" w:color="76453B" w:sz="4" w:space="0"/>
        <w:insideH w:val="dotted" w:color="76453B" w:sz="4" w:space="0"/>
        <w:insideV w:val="dotted" w:color="76453B" w:sz="4" w:space="0"/>
      </w:tblBorders>
    </w:tblPr>
    <w:tcPr>
      <w:shd w:val="clear" w:color="auto" w:fill="auto"/>
    </w:tcPr>
    <w:tblStylePr w:type="firstRow">
      <w:rPr>
        <w:b/>
        <w:color w:val="FFFFFF"/>
      </w:rPr>
      <w:tcPr>
        <w:tcBorders>
          <w:top w:val="single" w:color="76453B" w:sz="4" w:space="0"/>
          <w:left w:val="single" w:color="76453B" w:sz="4" w:space="0"/>
          <w:bottom w:val="single" w:color="76453B" w:sz="4" w:space="0"/>
          <w:right w:val="single" w:color="76453B" w:sz="4" w:space="0"/>
          <w:insideH w:val="dotted" w:sz="4" w:space="0"/>
          <w:insideV w:val="dotted" w:sz="4" w:space="0"/>
        </w:tcBorders>
        <w:shd w:val="clear" w:color="auto" w:fill="76453B"/>
      </w:tcPr>
    </w:tblStylePr>
    <w:tblStylePr w:type="lastRow">
      <w:tcPr>
        <w:tcBorders>
          <w:top w:val="single" w:color="76453B" w:sz="4" w:space="0"/>
          <w:left w:val="single" w:color="76453B" w:sz="4" w:space="0"/>
          <w:bottom w:val="single" w:color="76453B" w:sz="4" w:space="0"/>
          <w:right w:val="single" w:color="76453B" w:sz="4" w:space="0"/>
          <w:insideH w:val="nil"/>
          <w:insideV w:val="dotted" w:sz="4" w:space="0"/>
        </w:tcBorders>
        <w:shd w:val="clear" w:color="auto" w:fill="EAD8C0"/>
      </w:tcPr>
    </w:tblStylePr>
  </w:style>
  <w:style w:type="character" w:customStyle="1" w:styleId="25">
    <w:name w:val="页眉 字符"/>
    <w:link w:val="13"/>
    <w:qFormat/>
    <w:uiPriority w:val="0"/>
    <w:rPr>
      <w:kern w:val="2"/>
      <w:sz w:val="18"/>
      <w:szCs w:val="18"/>
    </w:rPr>
  </w:style>
  <w:style w:type="character" w:customStyle="1" w:styleId="26">
    <w:name w:val="页脚 字符"/>
    <w:link w:val="12"/>
    <w:qFormat/>
    <w:uiPriority w:val="0"/>
    <w:rPr>
      <w:kern w:val="2"/>
      <w:sz w:val="18"/>
      <w:szCs w:val="18"/>
    </w:rPr>
  </w:style>
  <w:style w:type="character" w:customStyle="1" w:styleId="27">
    <w:name w:val="Unresolved Mention"/>
    <w:semiHidden/>
    <w:unhideWhenUsed/>
    <w:qFormat/>
    <w:uiPriority w:val="99"/>
    <w:rPr>
      <w:color w:val="605E5C"/>
      <w:shd w:val="clear" w:color="auto" w:fill="E1DFDD"/>
    </w:rPr>
  </w:style>
  <w:style w:type="paragraph" w:styleId="28">
    <w:name w:val="List Paragraph"/>
    <w:basedOn w:val="1"/>
    <w:unhideWhenUsed/>
    <w:qFormat/>
    <w:uiPriority w:val="99"/>
    <w:pPr>
      <w:ind w:firstLine="420" w:firstLineChars="200"/>
    </w:pPr>
    <w:rPr>
      <w:rFonts w:ascii="Calibri" w:hAnsi="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北京北大天正科技发展有限公司</Company>
  <Pages>73</Pages>
  <Words>3383</Words>
  <Characters>5006</Characters>
  <Lines>3294</Lines>
  <Paragraphs>3022</Paragraphs>
  <TotalTime>8</TotalTime>
  <ScaleCrop>false</ScaleCrop>
  <LinksUpToDate>false</LinksUpToDate>
  <CharactersWithSpaces>5301</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2018-06-22T10:38:00Z</dcterms:created>
  <dc:creator>Hoyle</dc:creator>
  <cp:lastModifiedBy>22074116</cp:lastModifiedBy>
  <cp:lastPrinted>2001-02-09T04:16:00Z</cp:lastPrinted>
  <dcterms:modified xsi:type="dcterms:W3CDTF">2025-07-03T12:40:03Z</dcterms:modified>
  <dc:title>七、测试计划</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eyJoZGlkIjoiMjU3YWQ0OWE0YWJhMWM5ZTMxY2ZmZjdhOTJiZWMzZjQiLCJ1c2VySWQiOiIxNjkyODc4MTk5In0=</vt:lpwstr>
  </property>
  <property fmtid="{D5CDD505-2E9C-101B-9397-08002B2CF9AE}" pid="3" name="KSOProductBuildVer">
    <vt:lpwstr>2052-12.1.0.21541</vt:lpwstr>
  </property>
  <property fmtid="{D5CDD505-2E9C-101B-9397-08002B2CF9AE}" pid="4" name="ICV">
    <vt:lpwstr>9326FDAC77F04E7D929EEF4079903E4F_12</vt:lpwstr>
  </property>
</Properties>
</file>