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Полина</w:t>
      </w:r>
      <w:r>
        <w:t xml:space="preserve"> </w:t>
      </w:r>
      <w:r>
        <w:t xml:space="preserve">Алексеевна</w:t>
      </w:r>
      <w:r>
        <w:t xml:space="preserve"> </w:t>
      </w:r>
      <w:r>
        <w:t xml:space="preserve">Ларионова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создала каталог для программ лабораторной работы №10 и необходимые файлы.</w:t>
      </w:r>
    </w:p>
    <w:p>
      <w:pPr>
        <w:pStyle w:val="CaptionedFigure"/>
      </w:pPr>
      <w:bookmarkStart w:id="22" w:name="fig:001"/>
      <w:r>
        <w:drawing>
          <wp:inline>
            <wp:extent cx="5334000" cy="919655"/>
            <wp:effectExtent b="0" l="0" r="0" t="0"/>
            <wp:docPr descr="Рис. 1: Создание каталога" title="" id="1" name="Picture"/>
            <a:graphic>
              <a:graphicData uri="http://schemas.openxmlformats.org/drawingml/2006/picture">
                <pic:pic>
                  <pic:nvPicPr>
                    <pic:cNvPr descr="image/imag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9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Создание каталога</w:t>
      </w:r>
    </w:p>
    <w:p>
      <w:pPr>
        <w:pStyle w:val="BodyText"/>
      </w:pPr>
      <w:r>
        <w:t xml:space="preserve">Далее я ввела в файл lab10-1.asm текст программы из листинга 10.1</w:t>
      </w:r>
    </w:p>
    <w:p>
      <w:pPr>
        <w:pStyle w:val="CaptionedFigure"/>
      </w:pPr>
      <w:bookmarkStart w:id="24" w:name="fig:002"/>
      <w:r>
        <w:drawing>
          <wp:inline>
            <wp:extent cx="5334000" cy="6997889"/>
            <wp:effectExtent b="0" l="0" r="0" t="0"/>
            <wp:docPr descr="Рис. 2: Листинг 10.1" title="" id="1" name="Picture"/>
            <a:graphic>
              <a:graphicData uri="http://schemas.openxmlformats.org/drawingml/2006/picture">
                <pic:pic>
                  <pic:nvPicPr>
                    <pic:cNvPr descr="image/imag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97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Листинг 10.1</w:t>
      </w:r>
    </w:p>
    <w:p>
      <w:pPr>
        <w:pStyle w:val="BodyText"/>
      </w:pPr>
      <w:r>
        <w:t xml:space="preserve">и проверила его работу.</w:t>
      </w:r>
    </w:p>
    <w:p>
      <w:pPr>
        <w:pStyle w:val="CaptionedFigure"/>
      </w:pPr>
      <w:bookmarkStart w:id="26" w:name="fig:003"/>
      <w:r>
        <w:drawing>
          <wp:inline>
            <wp:extent cx="5334000" cy="2798379"/>
            <wp:effectExtent b="0" l="0" r="0" t="0"/>
            <wp:docPr descr="Рис. 3: Работа программы" title="" id="1" name="Picture"/>
            <a:graphic>
              <a:graphicData uri="http://schemas.openxmlformats.org/drawingml/2006/picture">
                <pic:pic>
                  <pic:nvPicPr>
                    <pic:cNvPr descr="image/image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8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Работа программы</w:t>
      </w:r>
    </w:p>
    <w:p>
      <w:pPr>
        <w:pStyle w:val="BodyText"/>
      </w:pPr>
      <w:r>
        <w:t xml:space="preserve">С помощью команды chmod я изменила права доступа к исполняемому файлу и попыталась его выполнить.</w:t>
      </w:r>
    </w:p>
    <w:p>
      <w:pPr>
        <w:pStyle w:val="CaptionedFigure"/>
      </w:pPr>
      <w:bookmarkStart w:id="28" w:name="fig:004"/>
      <w:r>
        <w:drawing>
          <wp:inline>
            <wp:extent cx="5334000" cy="1040580"/>
            <wp:effectExtent b="0" l="0" r="0" t="0"/>
            <wp:docPr descr="Рис. 4: Запрет на выполнение" title="" id="1" name="Picture"/>
            <a:graphic>
              <a:graphicData uri="http://schemas.openxmlformats.org/drawingml/2006/picture">
                <pic:pic>
                  <pic:nvPicPr>
                    <pic:cNvPr descr="image/image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0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4: Запрет на выполнение</w:t>
      </w:r>
    </w:p>
    <w:p>
      <w:pPr>
        <w:pStyle w:val="BodyText"/>
      </w:pPr>
      <w:r>
        <w:t xml:space="preserve">Выдало отказ в доступе, так как я запретила выполнение для владельца.</w:t>
      </w:r>
    </w:p>
    <w:p>
      <w:pPr>
        <w:pStyle w:val="BodyText"/>
      </w:pPr>
      <w:r>
        <w:t xml:space="preserve">Далее с помощью этой же команды я добавила права на исполнение файла.</w:t>
      </w:r>
    </w:p>
    <w:p>
      <w:pPr>
        <w:pStyle w:val="CaptionedFigure"/>
      </w:pPr>
      <w:bookmarkStart w:id="30" w:name="fig:005"/>
      <w:r>
        <w:drawing>
          <wp:inline>
            <wp:extent cx="5334000" cy="1467832"/>
            <wp:effectExtent b="0" l="0" r="0" t="0"/>
            <wp:docPr descr="Рис. 5: Права на исполнение" title="" id="1" name="Picture"/>
            <a:graphic>
              <a:graphicData uri="http://schemas.openxmlformats.org/drawingml/2006/picture">
                <pic:pic>
                  <pic:nvPicPr>
                    <pic:cNvPr descr="image/image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7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5: Права на исполнение</w:t>
      </w:r>
    </w:p>
    <w:p>
      <w:pPr>
        <w:pStyle w:val="BodyText"/>
      </w:pPr>
      <w:r>
        <w:t xml:space="preserve">Программа работает, так как файл был со всеми разрешениями, а до этого я запрещала исполнение готовой программы, поэтому данная программа обладает всеми разрешениями.</w:t>
      </w:r>
    </w:p>
    <w:p>
      <w:pPr>
        <w:pStyle w:val="BodyText"/>
      </w:pPr>
      <w:r>
        <w:t xml:space="preserve">Я предоставила права файлу readme-1.txt в соответствии с вариантом 10 в символьном виде.</w:t>
      </w:r>
    </w:p>
    <w:p>
      <w:pPr>
        <w:pStyle w:val="CaptionedFigure"/>
      </w:pPr>
      <w:bookmarkStart w:id="32" w:name="fig:006"/>
      <w:r>
        <w:drawing>
          <wp:inline>
            <wp:extent cx="5334000" cy="2978822"/>
            <wp:effectExtent b="0" l="0" r="0" t="0"/>
            <wp:docPr descr="Рис. 6: readme-1.txt" title="" id="1" name="Picture"/>
            <a:graphic>
              <a:graphicData uri="http://schemas.openxmlformats.org/drawingml/2006/picture">
                <pic:pic>
                  <pic:nvPicPr>
                    <pic:cNvPr descr="image/image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8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6: readme-1.txt</w:t>
      </w:r>
    </w:p>
    <w:p>
      <w:pPr>
        <w:pStyle w:val="BodyText"/>
      </w:pPr>
      <w:r>
        <w:t xml:space="preserve">Для файла readme-2.txt я предоставила права в двоичном виде в соответствии со своим вариантом.</w:t>
      </w:r>
    </w:p>
    <w:p>
      <w:pPr>
        <w:pStyle w:val="CaptionedFigure"/>
      </w:pPr>
      <w:bookmarkStart w:id="34" w:name="fig:007"/>
      <w:r>
        <w:drawing>
          <wp:inline>
            <wp:extent cx="5334000" cy="461401"/>
            <wp:effectExtent b="0" l="0" r="0" t="0"/>
            <wp:docPr descr="Рис. 7: readme-2.txt" title="" id="1" name="Picture"/>
            <a:graphic>
              <a:graphicData uri="http://schemas.openxmlformats.org/drawingml/2006/picture">
                <pic:pic>
                  <pic:nvPicPr>
                    <pic:cNvPr descr="image/image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7: readme-2.txt</w:t>
      </w:r>
    </w:p>
    <w:bookmarkEnd w:id="35"/>
    <w:bookmarkStart w:id="40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Я написала программу по заданному алгоритму.</w:t>
      </w:r>
    </w:p>
    <w:p>
      <w:pPr>
        <w:pStyle w:val="CaptionedFigure"/>
      </w:pPr>
      <w:bookmarkStart w:id="37" w:name="fig:008"/>
      <w:r>
        <w:drawing>
          <wp:inline>
            <wp:extent cx="5334000" cy="8930409"/>
            <wp:effectExtent b="0" l="0" r="0" t="0"/>
            <wp:docPr descr="Рис. 8: Написанная программа" title="" id="1" name="Picture"/>
            <a:graphic>
              <a:graphicData uri="http://schemas.openxmlformats.org/drawingml/2006/picture">
                <pic:pic>
                  <pic:nvPicPr>
                    <pic:cNvPr descr="image/image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30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8: Написанная программа</w:t>
      </w:r>
    </w:p>
    <w:p>
      <w:pPr>
        <w:pStyle w:val="BodyText"/>
      </w:pPr>
      <w:r>
        <w:t xml:space="preserve">Затем я проверила его работу, наличие файла и его содержимого.</w:t>
      </w:r>
    </w:p>
    <w:p>
      <w:pPr>
        <w:pStyle w:val="CaptionedFigure"/>
      </w:pPr>
      <w:bookmarkStart w:id="39" w:name="fig:009"/>
      <w:r>
        <w:drawing>
          <wp:inline>
            <wp:extent cx="5334000" cy="3132981"/>
            <wp:effectExtent b="0" l="0" r="0" t="0"/>
            <wp:docPr descr="Рис. 9: Исполняемый файл" title="" id="1" name="Picture"/>
            <a:graphic>
              <a:graphicData uri="http://schemas.openxmlformats.org/drawingml/2006/picture">
                <pic:pic>
                  <pic:nvPicPr>
                    <pic:cNvPr descr="image/image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2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9: Исполняемый файл</w:t>
      </w:r>
    </w:p>
    <w:bookmarkEnd w:id="40"/>
    <w:bookmarkStart w:id="4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приобрела навыки написания программ для работы с файлами при выполнении лабораторной работы.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</dc:title>
  <dc:creator>Полина Алексеевна Ларионова</dc:creator>
  <dc:language>ru-RU</dc:language>
  <cp:keywords/>
  <dcterms:created xsi:type="dcterms:W3CDTF">2024-12-09T15:15:19Z</dcterms:created>
  <dcterms:modified xsi:type="dcterms:W3CDTF">2024-12-09T15:15:19Z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IBM Plex Serif</vt:lpwstr>
  </property>
  <property fmtid="{D5CDD505-2E9C-101B-9397-08002B2CF9AE}" pid="46" name="mainfontoptions">
    <vt:lpwstr>Ligatures=Common,Ligatures=TeX,Scale=0.94</vt:lpwstr>
  </property>
  <property fmtid="{D5CDD505-2E9C-101B-9397-08002B2CF9AE}" pid="47" name="mathfont">
    <vt:lpwstr>STIX Two Math</vt:lpwstr>
  </property>
  <property fmtid="{D5CDD505-2E9C-101B-9397-08002B2CF9AE}" pid="48" name="mathfontoptions">
    <vt:lpwstr/>
  </property>
  <property fmtid="{D5CDD505-2E9C-101B-9397-08002B2CF9AE}" pid="49" name="monofont">
    <vt:lpwstr>IBM Plex Mono</vt:lpwstr>
  </property>
  <property fmtid="{D5CDD505-2E9C-101B-9397-08002B2CF9AE}" pid="50" name="monofontoptions">
    <vt:lpwstr>Scale=MatchLowercase,Scale=0.94,FakeStretch=0.9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IBM Plex Serif</vt:lpwstr>
  </property>
  <property fmtid="{D5CDD505-2E9C-101B-9397-08002B2CF9AE}" pid="61" name="romanfontoptions">
    <vt:lpwstr>Ligatures=Common,Ligatures=TeX,Scale=0.94</vt:lpwstr>
  </property>
  <property fmtid="{D5CDD505-2E9C-101B-9397-08002B2CF9AE}" pid="62" name="sansfont">
    <vt:lpwstr>IBM Plex Sans</vt:lpwstr>
  </property>
  <property fmtid="{D5CDD505-2E9C-101B-9397-08002B2CF9AE}" pid="63" name="sansfontoptions">
    <vt:lpwstr>Ligatures=Common,Ligatures=TeX,Scale=MatchLowercase,Scale=0.94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Работа с файлами средствами NASM.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Table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