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728" w:rsidRDefault="00330728" w:rsidP="00330728">
      <w:pPr>
        <w:pStyle w:val="Heading1"/>
        <w:spacing w:after="240"/>
        <w:rPr>
          <w:rFonts w:cs="Times New Roman"/>
          <w:bCs/>
        </w:rPr>
      </w:pPr>
      <w:bookmarkStart w:id="0" w:name="_Toc170815262"/>
      <w:r>
        <w:rPr>
          <w:rFonts w:cs="Times New Roman"/>
          <w:bCs/>
        </w:rPr>
        <w:t>HALAMAN PERSETUJUAN</w:t>
      </w:r>
      <w:bookmarkEnd w:id="0"/>
    </w:p>
    <w:p w:rsidR="00330728" w:rsidRPr="007240AF" w:rsidRDefault="00330728" w:rsidP="00330728"/>
    <w:p w:rsidR="00330728" w:rsidRDefault="00330728" w:rsidP="00330728">
      <w:r>
        <w:t>Nama</w:t>
      </w:r>
      <w:r>
        <w:tab/>
      </w:r>
      <w:r>
        <w:tab/>
        <w:t>: Wahyu Nur Cahyo</w:t>
      </w:r>
    </w:p>
    <w:p w:rsidR="00330728" w:rsidRDefault="00330728" w:rsidP="00330728">
      <w:r>
        <w:t>NIM</w:t>
      </w:r>
      <w:r>
        <w:tab/>
      </w:r>
      <w:r>
        <w:tab/>
        <w:t>: 211103002</w:t>
      </w:r>
    </w:p>
    <w:p w:rsidR="00330728" w:rsidRDefault="00330728" w:rsidP="00330728">
      <w:r>
        <w:t>Judul</w:t>
      </w:r>
      <w:r>
        <w:tab/>
      </w:r>
      <w:r>
        <w:tab/>
        <w:t>: “Implementasi M</w:t>
      </w:r>
      <w:bookmarkStart w:id="1" w:name="_GoBack"/>
      <w:bookmarkEnd w:id="1"/>
      <w:r>
        <w:t xml:space="preserve">etode </w:t>
      </w:r>
      <w:r>
        <w:rPr>
          <w:i/>
        </w:rPr>
        <w:t xml:space="preserve">Simple Multy-Attribute Rating Technique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  (SMART) dalam Rekomendasi Pembelian </w:t>
      </w:r>
      <w:r>
        <w:rPr>
          <w:i/>
        </w:rPr>
        <w:t>Smarthpone</w:t>
      </w:r>
      <w:r>
        <w:t>”</w:t>
      </w:r>
    </w:p>
    <w:p w:rsidR="00330728" w:rsidRDefault="00330728" w:rsidP="00330728">
      <w:r>
        <w:t>Telah disetujui dan juga memenuhi syarat untuk diajukannya dalam sidang skripsi Teknik Informatika.</w:t>
      </w:r>
    </w:p>
    <w:p w:rsidR="00330728" w:rsidRDefault="00330728" w:rsidP="00330728"/>
    <w:p w:rsidR="00330728" w:rsidRDefault="00330728" w:rsidP="00330728">
      <w:r>
        <w:t>Bojonegoro, 03 Juli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330728" w:rsidTr="00C04FFC">
        <w:tc>
          <w:tcPr>
            <w:tcW w:w="7927" w:type="dxa"/>
            <w:vAlign w:val="center"/>
          </w:tcPr>
          <w:p w:rsidR="00330728" w:rsidRDefault="00330728" w:rsidP="00C04FF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Pembimbing 1</w:t>
            </w:r>
          </w:p>
          <w:p w:rsidR="00330728" w:rsidRDefault="00330728" w:rsidP="00C04FFC">
            <w:pPr>
              <w:jc w:val="center"/>
              <w:rPr>
                <w:lang w:val="id-ID"/>
              </w:rPr>
            </w:pPr>
          </w:p>
          <w:p w:rsidR="00330728" w:rsidRDefault="00330728" w:rsidP="00C04FFC">
            <w:pPr>
              <w:jc w:val="center"/>
              <w:rPr>
                <w:lang w:val="id-ID"/>
              </w:rPr>
            </w:pPr>
          </w:p>
          <w:p w:rsidR="00330728" w:rsidRDefault="00330728" w:rsidP="00C04FFC">
            <w:pPr>
              <w:jc w:val="center"/>
              <w:rPr>
                <w:lang w:val="id-ID"/>
              </w:rPr>
            </w:pPr>
          </w:p>
          <w:p w:rsidR="00330728" w:rsidRDefault="00330728" w:rsidP="00C04FFC">
            <w:pPr>
              <w:jc w:val="center"/>
              <w:rPr>
                <w:b/>
                <w:u w:val="single"/>
                <w:lang w:val="id-ID"/>
              </w:rPr>
            </w:pPr>
            <w:r w:rsidRPr="007240AF">
              <w:rPr>
                <w:b/>
                <w:u w:val="single"/>
                <w:lang w:val="id-ID"/>
              </w:rPr>
              <w:t>Ucta Pradema Sanjaya, M.Kom</w:t>
            </w:r>
          </w:p>
          <w:p w:rsidR="00330728" w:rsidRDefault="00330728" w:rsidP="00C04FF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NIDN. 0729128903</w:t>
            </w:r>
          </w:p>
          <w:p w:rsidR="00330728" w:rsidRPr="007240AF" w:rsidRDefault="00330728" w:rsidP="00C04FFC">
            <w:pPr>
              <w:jc w:val="center"/>
              <w:rPr>
                <w:lang w:val="id-ID"/>
              </w:rPr>
            </w:pPr>
          </w:p>
        </w:tc>
      </w:tr>
      <w:tr w:rsidR="00330728" w:rsidTr="00C04FFC">
        <w:tc>
          <w:tcPr>
            <w:tcW w:w="7927" w:type="dxa"/>
          </w:tcPr>
          <w:p w:rsidR="00330728" w:rsidRDefault="00330728" w:rsidP="00C04FF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Pembimbing 2</w:t>
            </w:r>
          </w:p>
          <w:p w:rsidR="00330728" w:rsidRDefault="00330728" w:rsidP="00C04FFC">
            <w:pPr>
              <w:jc w:val="center"/>
              <w:rPr>
                <w:lang w:val="id-ID"/>
              </w:rPr>
            </w:pPr>
          </w:p>
          <w:p w:rsidR="00330728" w:rsidRDefault="00330728" w:rsidP="00C04FFC">
            <w:pPr>
              <w:jc w:val="center"/>
              <w:rPr>
                <w:lang w:val="id-ID"/>
              </w:rPr>
            </w:pPr>
          </w:p>
          <w:p w:rsidR="00330728" w:rsidRDefault="00330728" w:rsidP="00C04FFC">
            <w:pPr>
              <w:jc w:val="center"/>
              <w:rPr>
                <w:lang w:val="id-ID"/>
              </w:rPr>
            </w:pPr>
          </w:p>
          <w:p w:rsidR="00330728" w:rsidRDefault="00330728" w:rsidP="00C04FFC">
            <w:pPr>
              <w:jc w:val="center"/>
              <w:rPr>
                <w:lang w:val="id-ID"/>
              </w:rPr>
            </w:pPr>
            <w:r>
              <w:rPr>
                <w:b/>
                <w:u w:val="single"/>
                <w:lang w:val="id-ID"/>
              </w:rPr>
              <w:t>Sahri, M.Pd.I.</w:t>
            </w:r>
          </w:p>
          <w:p w:rsidR="00330728" w:rsidRPr="007240AF" w:rsidRDefault="00330728" w:rsidP="00C04FF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NIDN.0730129003</w:t>
            </w:r>
          </w:p>
        </w:tc>
      </w:tr>
    </w:tbl>
    <w:p w:rsidR="00330728" w:rsidRDefault="00330728" w:rsidP="00330728"/>
    <w:sectPr w:rsidR="00330728" w:rsidSect="0033072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163"/>
    <w:multiLevelType w:val="hybridMultilevel"/>
    <w:tmpl w:val="92EAC572"/>
    <w:lvl w:ilvl="0" w:tplc="D1B6DC3C">
      <w:start w:val="1"/>
      <w:numFmt w:val="decimal"/>
      <w:lvlText w:val="2.3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410B"/>
    <w:multiLevelType w:val="multilevel"/>
    <w:tmpl w:val="E3C6CD0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7F72FB"/>
    <w:multiLevelType w:val="hybridMultilevel"/>
    <w:tmpl w:val="74E87338"/>
    <w:lvl w:ilvl="0" w:tplc="94BEACB6">
      <w:start w:val="1"/>
      <w:numFmt w:val="decimal"/>
      <w:lvlText w:val="2.3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28"/>
    <w:rsid w:val="00012819"/>
    <w:rsid w:val="00330728"/>
    <w:rsid w:val="003978AC"/>
    <w:rsid w:val="003A4766"/>
    <w:rsid w:val="003B7EF6"/>
    <w:rsid w:val="004948F6"/>
    <w:rsid w:val="00514CE5"/>
    <w:rsid w:val="0069214F"/>
    <w:rsid w:val="0079677E"/>
    <w:rsid w:val="008A503B"/>
    <w:rsid w:val="009A1FB6"/>
    <w:rsid w:val="00B3737C"/>
    <w:rsid w:val="00B8752D"/>
    <w:rsid w:val="00D67914"/>
    <w:rsid w:val="00E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1D96"/>
  <w15:chartTrackingRefBased/>
  <w15:docId w15:val="{4288CC7F-B9A4-47A6-A979-7E951D7D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728"/>
    <w:pPr>
      <w:jc w:val="both"/>
    </w:pPr>
    <w:rPr>
      <w:rFonts w:ascii="Times New Roman" w:hAnsi="Times New Roman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52D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2D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AC"/>
    <w:pPr>
      <w:keepNext/>
      <w:keepLines/>
      <w:numPr>
        <w:numId w:val="3"/>
      </w:numPr>
      <w:spacing w:before="40" w:after="0" w:line="276" w:lineRule="auto"/>
      <w:ind w:left="284" w:hanging="360"/>
      <w:outlineLvl w:val="3"/>
    </w:pPr>
    <w:rPr>
      <w:rFonts w:eastAsiaTheme="majorEastAsia" w:cstheme="majorBidi"/>
      <w:b/>
      <w:i/>
      <w:iCs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8AC"/>
    <w:pPr>
      <w:keepNext/>
      <w:keepLines/>
      <w:spacing w:before="40" w:after="0" w:line="276" w:lineRule="auto"/>
      <w:outlineLvl w:val="4"/>
    </w:pPr>
    <w:rPr>
      <w:rFonts w:eastAsiaTheme="majorEastAsia" w:cstheme="majorBidi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78AC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8AC"/>
    <w:rPr>
      <w:rFonts w:ascii="Times New Roman" w:eastAsiaTheme="majorEastAsia" w:hAnsi="Times New Roman" w:cs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752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2D"/>
    <w:rPr>
      <w:rFonts w:ascii="Times New Roman" w:eastAsiaTheme="majorEastAsia" w:hAnsi="Times New Roman" w:cstheme="majorBidi"/>
      <w:b/>
      <w:sz w:val="24"/>
      <w:szCs w:val="26"/>
    </w:rPr>
  </w:style>
  <w:style w:type="table" w:styleId="PlainTable2">
    <w:name w:val="Plain Table 2"/>
    <w:basedOn w:val="TableNormal"/>
    <w:uiPriority w:val="42"/>
    <w:rsid w:val="003B7EF6"/>
    <w:pPr>
      <w:spacing w:after="0" w:line="240" w:lineRule="auto"/>
    </w:pPr>
    <w:rPr>
      <w:rFonts w:ascii="Times New Roman" w:hAnsi="Times New Roman"/>
      <w:sz w:val="24"/>
      <w14:ligatures w14:val="standardContextual"/>
    </w:rPr>
    <w:tblPr>
      <w:tblStyleRowBandSize w:val="1"/>
      <w:tblStyleColBandSize w:val="1"/>
      <w:tblBorders>
        <w:top w:val="single" w:sz="8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330728"/>
    <w:pPr>
      <w:spacing w:after="0" w:line="240" w:lineRule="auto"/>
    </w:pPr>
    <w:rPr>
      <w:rFonts w:ascii="Calibri" w:eastAsia="Calibri" w:hAnsi="Calibri" w:cs="Arial"/>
      <w:sz w:val="20"/>
      <w:szCs w:val="20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Nur Cahyo</dc:creator>
  <cp:keywords/>
  <dc:description/>
  <cp:lastModifiedBy>Wahyu Nur Cahyo</cp:lastModifiedBy>
  <cp:revision>2</cp:revision>
  <dcterms:created xsi:type="dcterms:W3CDTF">2024-07-03T07:08:00Z</dcterms:created>
  <dcterms:modified xsi:type="dcterms:W3CDTF">2024-07-03T07:08:00Z</dcterms:modified>
</cp:coreProperties>
</file>