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F3FF9B" w14:textId="08E202E4" w:rsidR="004F6152" w:rsidRPr="00223013" w:rsidRDefault="004F6152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r w:rsidRPr="00223013">
        <w:rPr>
          <w:rFonts w:ascii="Calibri" w:hAnsi="Calibri" w:hint="eastAsia"/>
          <w:sz w:val="28"/>
          <w:szCs w:val="28"/>
        </w:rPr>
        <w:t>简答题：</w:t>
      </w:r>
      <w:r w:rsidR="00DC6EB4">
        <w:rPr>
          <w:rFonts w:ascii="Calibri" w:hAnsi="Calibri" w:hint="eastAsia"/>
          <w:sz w:val="28"/>
          <w:szCs w:val="28"/>
        </w:rPr>
        <w:t>液压传统可分为哪些部分</w:t>
      </w:r>
      <w:r w:rsidR="0009696D">
        <w:rPr>
          <w:rFonts w:ascii="Calibri" w:hAnsi="Calibri" w:hint="eastAsia"/>
          <w:sz w:val="28"/>
          <w:szCs w:val="28"/>
        </w:rPr>
        <w:t>？</w:t>
      </w:r>
      <w:r w:rsidR="00DC6EB4">
        <w:rPr>
          <w:rFonts w:ascii="Calibri" w:hAnsi="Calibri" w:hint="eastAsia"/>
          <w:sz w:val="28"/>
          <w:szCs w:val="28"/>
        </w:rPr>
        <w:t>它们的作用是什么？</w:t>
      </w:r>
    </w:p>
    <w:p w14:paraId="2DF1FAA7" w14:textId="18A747F9" w:rsidR="00AA1096" w:rsidRDefault="00AA1096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r w:rsidRPr="00223013">
        <w:rPr>
          <w:rFonts w:ascii="Calibri" w:hAnsi="Calibri" w:hint="eastAsia"/>
          <w:sz w:val="28"/>
          <w:szCs w:val="28"/>
        </w:rPr>
        <w:t>简答题：</w:t>
      </w:r>
      <w:r w:rsidR="00DC6EB4">
        <w:rPr>
          <w:rFonts w:ascii="Calibri" w:hAnsi="Calibri" w:hint="eastAsia"/>
          <w:sz w:val="28"/>
          <w:szCs w:val="28"/>
        </w:rPr>
        <w:t>液压传动的主要优缺点是什么</w:t>
      </w:r>
      <w:bookmarkStart w:id="0" w:name="_GoBack"/>
      <w:bookmarkEnd w:id="0"/>
      <w:r w:rsidR="00732A34">
        <w:rPr>
          <w:rFonts w:ascii="Calibri" w:hAnsi="Calibri" w:hint="eastAsia"/>
          <w:sz w:val="28"/>
          <w:szCs w:val="28"/>
        </w:rPr>
        <w:t>？</w:t>
      </w:r>
      <w:r w:rsidR="00DC6EB4">
        <w:rPr>
          <w:rFonts w:ascii="Calibri" w:hAnsi="Calibri"/>
          <w:sz w:val="28"/>
          <w:szCs w:val="28"/>
        </w:rPr>
        <w:t xml:space="preserve"> </w:t>
      </w:r>
    </w:p>
    <w:p w14:paraId="1AE2A3F5" w14:textId="6127EF9F" w:rsidR="00F85EFE" w:rsidRDefault="00F85EFE" w:rsidP="00F85EFE">
      <w:pPr>
        <w:tabs>
          <w:tab w:val="left" w:pos="1995"/>
          <w:tab w:val="left" w:pos="3045"/>
        </w:tabs>
      </w:pPr>
      <w:r>
        <w:rPr>
          <w:rFonts w:hint="eastAsia"/>
          <w:sz w:val="28"/>
          <w:szCs w:val="28"/>
        </w:rPr>
        <w:t xml:space="preserve">         </w:t>
      </w:r>
      <w:r>
        <w:rPr>
          <w:rFonts w:ascii="宋体" w:hAnsi="宋体" w:hint="eastAsia"/>
          <w:b/>
          <w:sz w:val="32"/>
          <w:szCs w:val="32"/>
        </w:rPr>
        <w:t xml:space="preserve">       </w:t>
      </w:r>
      <w:r>
        <w:rPr>
          <w:rFonts w:ascii="宋体" w:hAnsi="宋体" w:hint="eastAsia"/>
          <w:b/>
          <w:color w:val="000000"/>
          <w:sz w:val="28"/>
          <w:szCs w:val="28"/>
        </w:rPr>
        <w:t xml:space="preserve">                                                                </w:t>
      </w:r>
    </w:p>
    <w:p w14:paraId="04D4BA2A" w14:textId="77777777" w:rsidR="00F34779" w:rsidRPr="004F6152" w:rsidRDefault="00F34779"/>
    <w:sectPr w:rsidR="00F34779" w:rsidRPr="004F61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09696D"/>
    <w:rsid w:val="00223013"/>
    <w:rsid w:val="004F6152"/>
    <w:rsid w:val="00521DB4"/>
    <w:rsid w:val="00732A34"/>
    <w:rsid w:val="00900E50"/>
    <w:rsid w:val="00A56B7C"/>
    <w:rsid w:val="00AA1096"/>
    <w:rsid w:val="00C155E4"/>
    <w:rsid w:val="00DC6EB4"/>
    <w:rsid w:val="00F34779"/>
    <w:rsid w:val="00F66810"/>
    <w:rsid w:val="00F85EFE"/>
    <w:rsid w:val="00F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代煜</cp:lastModifiedBy>
  <cp:revision>13</cp:revision>
  <dcterms:created xsi:type="dcterms:W3CDTF">2025-03-03T09:26:00Z</dcterms:created>
  <dcterms:modified xsi:type="dcterms:W3CDTF">2025-04-21T09:43:00Z</dcterms:modified>
</cp:coreProperties>
</file>