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F3FF9B" w14:textId="34F43ED1" w:rsidR="004F6152" w:rsidRPr="00223013" w:rsidRDefault="004F6152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0A3AA2">
        <w:rPr>
          <w:rFonts w:ascii="Calibri" w:hAnsi="Calibri" w:hint="eastAsia"/>
          <w:sz w:val="28"/>
          <w:szCs w:val="28"/>
        </w:rPr>
        <w:t>液压泵的基本工作原理是什么</w:t>
      </w:r>
      <w:r w:rsidR="00DC6EB4">
        <w:rPr>
          <w:rFonts w:ascii="Calibri" w:hAnsi="Calibri" w:hint="eastAsia"/>
          <w:sz w:val="28"/>
          <w:szCs w:val="28"/>
        </w:rPr>
        <w:t>？</w:t>
      </w:r>
      <w:r w:rsidR="000A3AA2">
        <w:rPr>
          <w:rFonts w:ascii="Calibri" w:hAnsi="Calibri" w:hint="eastAsia"/>
          <w:sz w:val="28"/>
          <w:szCs w:val="28"/>
        </w:rPr>
        <w:t>正常工作必须具备什么条件？常用的液压泵有哪几种？</w:t>
      </w:r>
    </w:p>
    <w:p w14:paraId="2DF1FAA7" w14:textId="2F483563" w:rsidR="00AA1096" w:rsidRDefault="00AA1096" w:rsidP="00223013">
      <w:pPr>
        <w:widowControl/>
        <w:spacing w:line="360" w:lineRule="atLeast"/>
        <w:ind w:firstLineChars="150" w:firstLine="420"/>
        <w:rPr>
          <w:rFonts w:ascii="Calibri" w:hAnsi="Calibri"/>
          <w:sz w:val="28"/>
          <w:szCs w:val="28"/>
        </w:rPr>
      </w:pPr>
      <w:r w:rsidRPr="00223013">
        <w:rPr>
          <w:rFonts w:ascii="Calibri" w:hAnsi="Calibri" w:hint="eastAsia"/>
          <w:sz w:val="28"/>
          <w:szCs w:val="28"/>
        </w:rPr>
        <w:t>简答题：</w:t>
      </w:r>
      <w:r w:rsidR="000A3AA2">
        <w:rPr>
          <w:rFonts w:ascii="Calibri" w:hAnsi="Calibri" w:hint="eastAsia"/>
          <w:sz w:val="28"/>
          <w:szCs w:val="28"/>
        </w:rPr>
        <w:t>哪些液压泵能做成变量泵</w:t>
      </w:r>
      <w:r w:rsidR="00732A34">
        <w:rPr>
          <w:rFonts w:ascii="Calibri" w:hAnsi="Calibri" w:hint="eastAsia"/>
          <w:sz w:val="28"/>
          <w:szCs w:val="28"/>
        </w:rPr>
        <w:t>？</w:t>
      </w:r>
      <w:r w:rsidR="000A3AA2">
        <w:rPr>
          <w:rFonts w:ascii="Calibri" w:hAnsi="Calibri" w:hint="eastAsia"/>
          <w:sz w:val="28"/>
          <w:szCs w:val="28"/>
        </w:rPr>
        <w:t>具体说明其工作原理。</w:t>
      </w:r>
      <w:bookmarkStart w:id="0" w:name="_GoBack"/>
      <w:bookmarkEnd w:id="0"/>
      <w:r w:rsidR="00DC6EB4">
        <w:rPr>
          <w:rFonts w:ascii="Calibri" w:hAnsi="Calibri"/>
          <w:sz w:val="28"/>
          <w:szCs w:val="28"/>
        </w:rPr>
        <w:t xml:space="preserve"> </w:t>
      </w:r>
    </w:p>
    <w:p w14:paraId="1AE2A3F5" w14:textId="6127EF9F" w:rsidR="00F85EFE" w:rsidRDefault="00F85EFE" w:rsidP="00F85EFE">
      <w:pPr>
        <w:tabs>
          <w:tab w:val="left" w:pos="1995"/>
          <w:tab w:val="left" w:pos="3045"/>
        </w:tabs>
      </w:pPr>
      <w:r>
        <w:rPr>
          <w:rFonts w:hint="eastAsia"/>
          <w:sz w:val="28"/>
          <w:szCs w:val="28"/>
        </w:rPr>
        <w:t xml:space="preserve">         </w:t>
      </w:r>
      <w:r>
        <w:rPr>
          <w:rFonts w:ascii="宋体" w:hAnsi="宋体" w:hint="eastAsia"/>
          <w:b/>
          <w:sz w:val="32"/>
          <w:szCs w:val="32"/>
        </w:rPr>
        <w:t xml:space="preserve">       </w:t>
      </w:r>
      <w:r>
        <w:rPr>
          <w:rFonts w:ascii="宋体" w:hAnsi="宋体" w:hint="eastAsia"/>
          <w:b/>
          <w:color w:val="000000"/>
          <w:sz w:val="28"/>
          <w:szCs w:val="28"/>
        </w:rPr>
        <w:t xml:space="preserve">                                                                </w:t>
      </w:r>
    </w:p>
    <w:p w14:paraId="04D4BA2A" w14:textId="77777777" w:rsidR="00F34779" w:rsidRPr="004F6152" w:rsidRDefault="00F34779"/>
    <w:sectPr w:rsidR="00F34779" w:rsidRPr="004F61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C"/>
    <w:rsid w:val="0009696D"/>
    <w:rsid w:val="000A3AA2"/>
    <w:rsid w:val="00223013"/>
    <w:rsid w:val="004F6152"/>
    <w:rsid w:val="00521DB4"/>
    <w:rsid w:val="00732A34"/>
    <w:rsid w:val="00900E50"/>
    <w:rsid w:val="00A56B7C"/>
    <w:rsid w:val="00AA1096"/>
    <w:rsid w:val="00C155E4"/>
    <w:rsid w:val="00DC6EB4"/>
    <w:rsid w:val="00F34779"/>
    <w:rsid w:val="00F66810"/>
    <w:rsid w:val="00F85EFE"/>
    <w:rsid w:val="00FF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8026A"/>
  <w15:chartTrackingRefBased/>
  <w15:docId w15:val="{CFA80DFE-3FD9-4F34-8A7A-40360609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14</cp:revision>
  <dcterms:created xsi:type="dcterms:W3CDTF">2025-03-03T09:26:00Z</dcterms:created>
  <dcterms:modified xsi:type="dcterms:W3CDTF">2025-04-28T09:44:00Z</dcterms:modified>
</cp:coreProperties>
</file>