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5072" w14:textId="573F1234" w:rsidR="005417B5" w:rsidRDefault="00561DE4">
      <w:r>
        <w:t>IE 582 HW 4</w:t>
      </w:r>
    </w:p>
    <w:p w14:paraId="29AA4296" w14:textId="314B4E87" w:rsidR="00561DE4" w:rsidRDefault="00561DE4">
      <w:proofErr w:type="spellStart"/>
      <w:r>
        <w:t>Haizhou</w:t>
      </w:r>
      <w:proofErr w:type="spellEnd"/>
      <w:r>
        <w:t xml:space="preserve"> Wang</w:t>
      </w:r>
    </w:p>
    <w:p w14:paraId="31105B4C" w14:textId="5B8B4CAC" w:rsidR="00561DE4" w:rsidRDefault="00561DE4"/>
    <w:p w14:paraId="0A094911" w14:textId="0C9283B2" w:rsidR="00561DE4" w:rsidRDefault="00561DE4">
      <w:r>
        <w:t>1.</w:t>
      </w:r>
    </w:p>
    <w:p w14:paraId="6BD2F830" w14:textId="6D98BF81" w:rsidR="00561DE4" w:rsidRDefault="00561DE4">
      <w:r>
        <w:t>a.</w:t>
      </w:r>
    </w:p>
    <w:p w14:paraId="17F7B43F" w14:textId="77777777" w:rsidR="00561DE4" w:rsidRDefault="00561DE4"/>
    <w:p w14:paraId="047390FC" w14:textId="34BCB4CA" w:rsidR="00561DE4" w:rsidRDefault="00561DE4">
      <w:r>
        <w:t xml:space="preserve">Total number of transactions </w:t>
      </w:r>
      <m:oMath>
        <m:r>
          <w:rPr>
            <w:rFonts w:ascii="Cambria Math" w:hAnsi="Cambria Math"/>
          </w:rPr>
          <m:t>T</m:t>
        </m:r>
      </m:oMath>
      <w:r>
        <w:t>: 10</w:t>
      </w:r>
    </w:p>
    <w:p w14:paraId="3C4B5641" w14:textId="653CECEE" w:rsidR="00561DE4" w:rsidRDefault="00561DE4">
      <w:r>
        <w:t>Supports:</w:t>
      </w:r>
    </w:p>
    <w:p w14:paraId="63FE1451" w14:textId="069EA193" w:rsidR="00561DE4" w:rsidRPr="00561DE4" w:rsidRDefault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14:paraId="3FF63B5F" w14:textId="1C7C8D8C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</m:oMath>
      </m:oMathPara>
    </w:p>
    <w:p w14:paraId="7CE7EA92" w14:textId="00140A17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2</m:t>
          </m:r>
        </m:oMath>
      </m:oMathPara>
    </w:p>
    <w:p w14:paraId="1BD3C536" w14:textId="26416C95" w:rsidR="00561DE4" w:rsidRDefault="00561DE4" w:rsidP="00561DE4"/>
    <w:p w14:paraId="36EF4794" w14:textId="01384061" w:rsidR="00561DE4" w:rsidRDefault="00561DE4" w:rsidP="00561DE4">
      <w:r>
        <w:t>b.</w:t>
      </w:r>
    </w:p>
    <w:p w14:paraId="660A73CC" w14:textId="3A09398B" w:rsidR="00561DE4" w:rsidRDefault="00561DE4" w:rsidP="00561DE4"/>
    <w:p w14:paraId="0EF16609" w14:textId="23B88C0C" w:rsidR="00561DE4" w:rsidRDefault="00561DE4" w:rsidP="00561DE4">
      <w:r>
        <w:t>Confidence:</w:t>
      </w:r>
    </w:p>
    <w:p w14:paraId="2F50241B" w14:textId="57660384" w:rsidR="00561DE4" w:rsidRPr="00561DE4" w:rsidRDefault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</w:rPr>
                    <m:t>,b,d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FA1D63C" w14:textId="0FAE27BA" w:rsidR="00561DE4" w:rsidRPr="00561DE4" w:rsidRDefault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</m:t>
          </m:r>
        </m:oMath>
      </m:oMathPara>
    </w:p>
    <w:p w14:paraId="2736BC79" w14:textId="79E946BE" w:rsidR="00561DE4" w:rsidRDefault="00561DE4"/>
    <w:p w14:paraId="054BF098" w14:textId="265F3915" w:rsidR="00561DE4" w:rsidRDefault="00561DE4">
      <w:r>
        <w:t>c.</w:t>
      </w:r>
    </w:p>
    <w:p w14:paraId="2E1D942D" w14:textId="3FCA4901" w:rsidR="00561DE4" w:rsidRDefault="00561DE4"/>
    <w:p w14:paraId="4E5F9037" w14:textId="7897F927" w:rsidR="00561DE4" w:rsidRDefault="00561DE4">
      <w:r>
        <w:t xml:space="preserve">Total number of transactions </w:t>
      </w:r>
      <m:oMath>
        <m:r>
          <w:rPr>
            <w:rFonts w:ascii="Cambria Math" w:hAnsi="Cambria Math"/>
          </w:rPr>
          <m:t>T</m:t>
        </m:r>
      </m:oMath>
      <w:r>
        <w:t xml:space="preserve">: </w:t>
      </w:r>
      <w:r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0"/>
        <w:gridCol w:w="1300"/>
      </w:tblGrid>
      <w:tr w:rsidR="00561DE4" w:rsidRPr="00561DE4" w14:paraId="7DC35BE7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19D2BC5B" w14:textId="77777777" w:rsidR="00561DE4" w:rsidRPr="00561DE4" w:rsidRDefault="00561DE4">
            <w:r w:rsidRPr="00561DE4">
              <w:t>Customer ID</w:t>
            </w:r>
          </w:p>
        </w:tc>
        <w:tc>
          <w:tcPr>
            <w:tcW w:w="1300" w:type="dxa"/>
            <w:noWrap/>
            <w:hideMark/>
          </w:tcPr>
          <w:p w14:paraId="4490B02C" w14:textId="77777777" w:rsidR="00561DE4" w:rsidRPr="00561DE4" w:rsidRDefault="00561DE4">
            <w:r w:rsidRPr="00561DE4">
              <w:t>Items</w:t>
            </w:r>
          </w:p>
        </w:tc>
      </w:tr>
      <w:tr w:rsidR="00561DE4" w:rsidRPr="00561DE4" w14:paraId="6FCA1C92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4AA9978A" w14:textId="77777777" w:rsidR="00561DE4" w:rsidRPr="00561DE4" w:rsidRDefault="00561DE4" w:rsidP="00561DE4">
            <w:r w:rsidRPr="00561DE4">
              <w:t>1</w:t>
            </w:r>
          </w:p>
        </w:tc>
        <w:tc>
          <w:tcPr>
            <w:tcW w:w="1300" w:type="dxa"/>
            <w:noWrap/>
            <w:hideMark/>
          </w:tcPr>
          <w:p w14:paraId="67277541" w14:textId="77777777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,c,d,e</w:t>
            </w:r>
            <w:proofErr w:type="spellEnd"/>
          </w:p>
        </w:tc>
      </w:tr>
      <w:tr w:rsidR="00561DE4" w:rsidRPr="00561DE4" w14:paraId="353E70E4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37B704B3" w14:textId="77777777" w:rsidR="00561DE4" w:rsidRPr="00561DE4" w:rsidRDefault="00561DE4" w:rsidP="00561DE4">
            <w:r w:rsidRPr="00561DE4">
              <w:t>2</w:t>
            </w:r>
          </w:p>
        </w:tc>
        <w:tc>
          <w:tcPr>
            <w:tcW w:w="1300" w:type="dxa"/>
            <w:noWrap/>
            <w:hideMark/>
          </w:tcPr>
          <w:p w14:paraId="033C2404" w14:textId="77777777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,c,d,e</w:t>
            </w:r>
            <w:proofErr w:type="spellEnd"/>
          </w:p>
        </w:tc>
      </w:tr>
      <w:tr w:rsidR="00561DE4" w:rsidRPr="00561DE4" w14:paraId="6A3A43BC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377DA097" w14:textId="77777777" w:rsidR="00561DE4" w:rsidRPr="00561DE4" w:rsidRDefault="00561DE4" w:rsidP="00561DE4">
            <w:r w:rsidRPr="00561DE4">
              <w:t>3</w:t>
            </w:r>
          </w:p>
        </w:tc>
        <w:tc>
          <w:tcPr>
            <w:tcW w:w="1300" w:type="dxa"/>
            <w:noWrap/>
            <w:hideMark/>
          </w:tcPr>
          <w:p w14:paraId="69868F74" w14:textId="77777777" w:rsidR="00561DE4" w:rsidRPr="00561DE4" w:rsidRDefault="00561DE4">
            <w:proofErr w:type="spellStart"/>
            <w:proofErr w:type="gramStart"/>
            <w:r w:rsidRPr="00561DE4">
              <w:t>b,c</w:t>
            </w:r>
            <w:proofErr w:type="gramEnd"/>
            <w:r w:rsidRPr="00561DE4">
              <w:t>,d,e</w:t>
            </w:r>
            <w:proofErr w:type="spellEnd"/>
          </w:p>
        </w:tc>
      </w:tr>
      <w:tr w:rsidR="00561DE4" w:rsidRPr="00561DE4" w14:paraId="6C7806AB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58456108" w14:textId="77777777" w:rsidR="00561DE4" w:rsidRPr="00561DE4" w:rsidRDefault="00561DE4" w:rsidP="00561DE4">
            <w:r w:rsidRPr="00561DE4">
              <w:t>4</w:t>
            </w:r>
          </w:p>
        </w:tc>
        <w:tc>
          <w:tcPr>
            <w:tcW w:w="1300" w:type="dxa"/>
            <w:noWrap/>
            <w:hideMark/>
          </w:tcPr>
          <w:p w14:paraId="78A852A9" w14:textId="1BAD99C5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,c,d</w:t>
            </w:r>
            <w:proofErr w:type="spellEnd"/>
          </w:p>
        </w:tc>
      </w:tr>
      <w:tr w:rsidR="00561DE4" w:rsidRPr="00561DE4" w14:paraId="59D1C34D" w14:textId="77777777" w:rsidTr="00561DE4">
        <w:trPr>
          <w:trHeight w:val="320"/>
          <w:jc w:val="center"/>
        </w:trPr>
        <w:tc>
          <w:tcPr>
            <w:tcW w:w="1340" w:type="dxa"/>
            <w:noWrap/>
            <w:hideMark/>
          </w:tcPr>
          <w:p w14:paraId="53A4AFE7" w14:textId="77777777" w:rsidR="00561DE4" w:rsidRPr="00561DE4" w:rsidRDefault="00561DE4" w:rsidP="00561DE4">
            <w:r w:rsidRPr="00561DE4">
              <w:t>5</w:t>
            </w:r>
          </w:p>
        </w:tc>
        <w:tc>
          <w:tcPr>
            <w:tcW w:w="1300" w:type="dxa"/>
            <w:noWrap/>
            <w:hideMark/>
          </w:tcPr>
          <w:p w14:paraId="6FFD0C67" w14:textId="77777777" w:rsidR="00561DE4" w:rsidRPr="00561DE4" w:rsidRDefault="00561DE4">
            <w:proofErr w:type="spellStart"/>
            <w:proofErr w:type="gramStart"/>
            <w:r w:rsidRPr="00561DE4">
              <w:t>a,b</w:t>
            </w:r>
            <w:proofErr w:type="gramEnd"/>
            <w:r w:rsidRPr="00561DE4">
              <w:t>,d,e</w:t>
            </w:r>
            <w:proofErr w:type="spellEnd"/>
          </w:p>
        </w:tc>
      </w:tr>
    </w:tbl>
    <w:p w14:paraId="62D21CF0" w14:textId="77777777" w:rsidR="00561DE4" w:rsidRPr="00561DE4" w:rsidRDefault="00561DE4" w:rsidP="00561DE4"/>
    <w:p w14:paraId="65CC399D" w14:textId="2715FCAB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</m:t>
          </m:r>
        </m:oMath>
      </m:oMathPara>
    </w:p>
    <w:p w14:paraId="66CB3AD0" w14:textId="2CEEA325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</m:t>
          </m:r>
        </m:oMath>
      </m:oMathPara>
    </w:p>
    <w:p w14:paraId="1D9C244B" w14:textId="09D3F4BC" w:rsidR="00561DE4" w:rsidRPr="00561DE4" w:rsidRDefault="00561DE4" w:rsidP="00561DE4">
      <m:oMathPara>
        <m:oMath>
          <m:r>
            <w:rPr>
              <w:rFonts w:ascii="Cambria Math" w:hAnsi="Cambria Math"/>
            </w:rPr>
            <m:t>Support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</m:t>
          </m:r>
        </m:oMath>
      </m:oMathPara>
    </w:p>
    <w:p w14:paraId="23607C0F" w14:textId="478401EC" w:rsidR="00561DE4" w:rsidRDefault="00561DE4" w:rsidP="00561DE4"/>
    <w:p w14:paraId="2E4A9699" w14:textId="7E803994" w:rsidR="00561DE4" w:rsidRDefault="00561DE4">
      <w:r>
        <w:br w:type="page"/>
      </w:r>
    </w:p>
    <w:p w14:paraId="182DE658" w14:textId="6F368391" w:rsidR="00561DE4" w:rsidRDefault="00561DE4" w:rsidP="00561DE4">
      <w:r>
        <w:lastRenderedPageBreak/>
        <w:t>d.</w:t>
      </w:r>
    </w:p>
    <w:p w14:paraId="19623EC6" w14:textId="690EF763" w:rsidR="00561DE4" w:rsidRDefault="00561DE4" w:rsidP="00561DE4"/>
    <w:p w14:paraId="7E7464AC" w14:textId="18DAA938" w:rsidR="00561DE4" w:rsidRPr="00561DE4" w:rsidRDefault="00561DE4" w:rsidP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e,b,d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σ(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0.8</m:t>
          </m:r>
        </m:oMath>
      </m:oMathPara>
    </w:p>
    <w:p w14:paraId="52470BDA" w14:textId="229BB547" w:rsidR="00561DE4" w:rsidRPr="00561DE4" w:rsidRDefault="00561DE4" w:rsidP="00561DE4"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b,d</m:t>
                  </m:r>
                </m:e>
              </m:d>
              <m:r>
                <w:rPr>
                  <w:rFonts w:ascii="Cambria Math" w:hAnsi="Cambria Math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e,b,d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A861F03" w14:textId="1660951A" w:rsidR="00561DE4" w:rsidRDefault="00561DE4" w:rsidP="00561DE4"/>
    <w:p w14:paraId="1244C636" w14:textId="4D2C9E8A" w:rsidR="00561DE4" w:rsidRDefault="00561DE4" w:rsidP="00561DE4">
      <w:r>
        <w:t>e.</w:t>
      </w:r>
    </w:p>
    <w:p w14:paraId="43CAE4C1" w14:textId="59B6AB09" w:rsidR="00561DE4" w:rsidRDefault="00561DE4" w:rsidP="00561DE4"/>
    <w:p w14:paraId="4FCC59D3" w14:textId="77777777" w:rsidR="00561DE4" w:rsidRPr="00561DE4" w:rsidRDefault="00561DE4" w:rsidP="00561DE4">
      <w:bookmarkStart w:id="0" w:name="_GoBack"/>
      <w:bookmarkEnd w:id="0"/>
    </w:p>
    <w:p w14:paraId="7E357969" w14:textId="77777777" w:rsidR="00561DE4" w:rsidRPr="00561DE4" w:rsidRDefault="00561DE4" w:rsidP="00561DE4"/>
    <w:p w14:paraId="793E3C6F" w14:textId="77777777" w:rsidR="00561DE4" w:rsidRDefault="00561DE4"/>
    <w:sectPr w:rsidR="00561DE4" w:rsidSect="0083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E4"/>
    <w:rsid w:val="002F671A"/>
    <w:rsid w:val="005417B5"/>
    <w:rsid w:val="00561DE4"/>
    <w:rsid w:val="00830537"/>
    <w:rsid w:val="00F9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CE9CF"/>
  <w15:chartTrackingRefBased/>
  <w15:docId w15:val="{3B2AB7E8-B86E-7144-B199-1D8B968D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1DE4"/>
    <w:rPr>
      <w:color w:val="808080"/>
    </w:rPr>
  </w:style>
  <w:style w:type="table" w:styleId="TableGrid">
    <w:name w:val="Table Grid"/>
    <w:basedOn w:val="TableNormal"/>
    <w:uiPriority w:val="39"/>
    <w:rsid w:val="00561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Haizhou Wang</dc:creator>
  <cp:keywords/>
  <dc:description/>
  <cp:lastModifiedBy>Haizhou Wang</cp:lastModifiedBy>
  <cp:revision>1</cp:revision>
  <dcterms:created xsi:type="dcterms:W3CDTF">2019-11-04T18:28:00Z</dcterms:created>
  <dcterms:modified xsi:type="dcterms:W3CDTF">2019-11-04T19:30:00Z</dcterms:modified>
</cp:coreProperties>
</file>