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8365" w14:textId="08BB0D93" w:rsidR="00085ACC" w:rsidRPr="006B3A57" w:rsidRDefault="007E32FC" w:rsidP="0015051B">
      <w:pPr>
        <w:spacing w:line="360" w:lineRule="auto"/>
        <w:jc w:val="center"/>
        <w:rPr>
          <w:rFonts w:asciiTheme="majorBidi" w:eastAsia="Times New Roman" w:hAnsiTheme="majorBidi" w:cstheme="majorBidi"/>
          <w:b/>
          <w:bCs/>
          <w:color w:val="000000"/>
          <w:sz w:val="32"/>
          <w:szCs w:val="32"/>
          <w:lang w:val="en" w:eastAsia="en-GB"/>
        </w:rPr>
      </w:pPr>
      <w:bookmarkStart w:id="0" w:name="_GoBack"/>
      <w:r w:rsidRPr="006B3A57">
        <w:rPr>
          <w:rFonts w:asciiTheme="majorBidi" w:eastAsia="Times New Roman" w:hAnsiTheme="majorBidi" w:cstheme="majorBidi"/>
          <w:b/>
          <w:bCs/>
          <w:color w:val="000000"/>
          <w:sz w:val="32"/>
          <w:szCs w:val="32"/>
          <w:lang w:val="en" w:eastAsia="en-GB"/>
        </w:rPr>
        <w:t>The Levels of Charity in Maimonides</w:t>
      </w:r>
      <w:r w:rsidR="003436DC" w:rsidRPr="006B3A57">
        <w:rPr>
          <w:rFonts w:asciiTheme="majorBidi" w:eastAsia="Times New Roman" w:hAnsiTheme="majorBidi" w:cstheme="majorBidi"/>
          <w:b/>
          <w:bCs/>
          <w:color w:val="000000"/>
          <w:sz w:val="32"/>
          <w:szCs w:val="32"/>
          <w:lang w:val="en" w:eastAsia="en-GB"/>
        </w:rPr>
        <w:t xml:space="preserve"> </w:t>
      </w:r>
      <w:proofErr w:type="spellStart"/>
      <w:r w:rsidR="003436DC" w:rsidRPr="006B3A57">
        <w:rPr>
          <w:rFonts w:asciiTheme="majorBidi" w:eastAsia="Times New Roman" w:hAnsiTheme="majorBidi" w:cstheme="majorBidi"/>
          <w:b/>
          <w:bCs/>
          <w:i/>
          <w:iCs/>
          <w:color w:val="000000"/>
          <w:sz w:val="32"/>
          <w:szCs w:val="32"/>
          <w:lang w:val="en" w:eastAsia="en-GB"/>
        </w:rPr>
        <w:t>Mishneh</w:t>
      </w:r>
      <w:proofErr w:type="spellEnd"/>
      <w:r w:rsidR="003436DC" w:rsidRPr="006B3A57">
        <w:rPr>
          <w:rFonts w:asciiTheme="majorBidi" w:eastAsia="Times New Roman" w:hAnsiTheme="majorBidi" w:cstheme="majorBidi"/>
          <w:b/>
          <w:bCs/>
          <w:i/>
          <w:iCs/>
          <w:color w:val="000000"/>
          <w:sz w:val="32"/>
          <w:szCs w:val="32"/>
          <w:lang w:val="en" w:eastAsia="en-GB"/>
        </w:rPr>
        <w:t xml:space="preserve"> Torah</w:t>
      </w:r>
    </w:p>
    <w:bookmarkEnd w:id="0"/>
    <w:p w14:paraId="0CA3ACD0" w14:textId="77777777" w:rsidR="007E32FC" w:rsidRPr="00D55136" w:rsidRDefault="007E32FC" w:rsidP="0015051B">
      <w:pPr>
        <w:spacing w:line="360" w:lineRule="auto"/>
        <w:rPr>
          <w:rFonts w:asciiTheme="majorBidi" w:eastAsia="Times New Roman" w:hAnsiTheme="majorBidi" w:cstheme="majorBidi"/>
          <w:color w:val="000000"/>
          <w:sz w:val="24"/>
          <w:szCs w:val="24"/>
          <w:lang w:val="en" w:eastAsia="en-GB"/>
        </w:rPr>
      </w:pPr>
    </w:p>
    <w:p w14:paraId="70D011FE" w14:textId="2B6FB388" w:rsidR="001A45A2" w:rsidRPr="00D55136" w:rsidRDefault="007E32FC" w:rsidP="0015051B">
      <w:pPr>
        <w:spacing w:line="360" w:lineRule="auto"/>
        <w:rPr>
          <w:rFonts w:asciiTheme="majorBidi" w:eastAsia="Times New Roman" w:hAnsiTheme="majorBidi" w:cstheme="majorBidi"/>
          <w:color w:val="000000"/>
          <w:sz w:val="24"/>
          <w:szCs w:val="24"/>
          <w:lang w:val="en" w:eastAsia="en-GB"/>
        </w:rPr>
      </w:pPr>
      <w:r w:rsidRPr="00D55136">
        <w:rPr>
          <w:rFonts w:asciiTheme="majorBidi" w:eastAsia="Times New Roman" w:hAnsiTheme="majorBidi" w:cstheme="majorBidi"/>
          <w:color w:val="000000"/>
          <w:sz w:val="24"/>
          <w:szCs w:val="24"/>
          <w:lang w:val="en" w:eastAsia="en-GB"/>
        </w:rPr>
        <w:t xml:space="preserve">The next few classes will be focused upon the ideal ways one should give charity as found in Maimonides (in comparison with other sources). </w:t>
      </w:r>
      <w:r w:rsidR="00EF2C9A" w:rsidRPr="00D55136">
        <w:rPr>
          <w:rFonts w:asciiTheme="majorBidi" w:eastAsia="Times New Roman" w:hAnsiTheme="majorBidi" w:cstheme="majorBidi"/>
          <w:color w:val="000000"/>
          <w:sz w:val="24"/>
          <w:szCs w:val="24"/>
          <w:lang w:val="en" w:eastAsia="en-GB"/>
        </w:rPr>
        <w:t xml:space="preserve">This short treatise found in the last chapter of the laws of charity (in his code </w:t>
      </w:r>
      <w:proofErr w:type="spellStart"/>
      <w:r w:rsidR="00EF2C9A" w:rsidRPr="00D55136">
        <w:rPr>
          <w:rFonts w:asciiTheme="majorBidi" w:eastAsia="Times New Roman" w:hAnsiTheme="majorBidi" w:cstheme="majorBidi"/>
          <w:i/>
          <w:iCs/>
          <w:color w:val="000000"/>
          <w:sz w:val="24"/>
          <w:szCs w:val="24"/>
          <w:lang w:val="en" w:eastAsia="en-GB"/>
        </w:rPr>
        <w:t>Mishneh</w:t>
      </w:r>
      <w:proofErr w:type="spellEnd"/>
      <w:r w:rsidR="00EF2C9A" w:rsidRPr="00D55136">
        <w:rPr>
          <w:rFonts w:asciiTheme="majorBidi" w:eastAsia="Times New Roman" w:hAnsiTheme="majorBidi" w:cstheme="majorBidi"/>
          <w:i/>
          <w:iCs/>
          <w:color w:val="000000"/>
          <w:sz w:val="24"/>
          <w:szCs w:val="24"/>
          <w:lang w:val="en" w:eastAsia="en-GB"/>
        </w:rPr>
        <w:t xml:space="preserve"> Torah</w:t>
      </w:r>
      <w:r w:rsidR="00EF2C9A" w:rsidRPr="00D55136">
        <w:rPr>
          <w:rFonts w:asciiTheme="majorBidi" w:eastAsia="Times New Roman" w:hAnsiTheme="majorBidi" w:cstheme="majorBidi"/>
          <w:color w:val="000000"/>
          <w:sz w:val="24"/>
          <w:szCs w:val="24"/>
          <w:lang w:val="en" w:eastAsia="en-GB"/>
        </w:rPr>
        <w:t xml:space="preserve">), was highly influential throughout the generations within the Jewish tradition and one can </w:t>
      </w:r>
      <w:r w:rsidR="000C194E">
        <w:rPr>
          <w:rFonts w:asciiTheme="majorBidi" w:eastAsia="Times New Roman" w:hAnsiTheme="majorBidi" w:cstheme="majorBidi"/>
          <w:color w:val="000000"/>
          <w:sz w:val="24"/>
          <w:szCs w:val="24"/>
          <w:lang w:val="en" w:eastAsia="en-GB"/>
        </w:rPr>
        <w:t>even find a</w:t>
      </w:r>
      <w:r w:rsidR="00EF2C9A" w:rsidRPr="00D55136">
        <w:rPr>
          <w:rFonts w:asciiTheme="majorBidi" w:eastAsia="Times New Roman" w:hAnsiTheme="majorBidi" w:cstheme="majorBidi"/>
          <w:color w:val="000000"/>
          <w:sz w:val="24"/>
          <w:szCs w:val="24"/>
          <w:lang w:val="en" w:eastAsia="en-GB"/>
        </w:rPr>
        <w:t xml:space="preserve"> reverberation of it in modern times as well, in this book. </w:t>
      </w:r>
    </w:p>
    <w:p w14:paraId="0EF6EAFC" w14:textId="75D81C71" w:rsidR="00064B37" w:rsidRPr="00D55136" w:rsidRDefault="00064B37" w:rsidP="0015051B">
      <w:pPr>
        <w:spacing w:line="360" w:lineRule="auto"/>
        <w:rPr>
          <w:rFonts w:asciiTheme="majorBidi" w:eastAsia="Times New Roman" w:hAnsiTheme="majorBidi" w:cstheme="majorBidi"/>
          <w:color w:val="000000"/>
          <w:sz w:val="24"/>
          <w:szCs w:val="24"/>
          <w:lang w:val="en" w:eastAsia="en-GB"/>
        </w:rPr>
      </w:pPr>
      <w:hyperlink r:id="rId8" w:history="1">
        <w:r w:rsidRPr="00D55136">
          <w:rPr>
            <w:rStyle w:val="Hyperlink"/>
            <w:rFonts w:asciiTheme="majorBidi" w:eastAsia="Times New Roman" w:hAnsiTheme="majorBidi" w:cstheme="majorBidi"/>
            <w:sz w:val="24"/>
            <w:szCs w:val="24"/>
            <w:lang w:val="en" w:eastAsia="en-GB"/>
          </w:rPr>
          <w:t>https://www.amazon.com/Rambams-Ladder-Meditation-Generosity-Necessary/dp/0761128093?SubscriptionId=0EP44N4Z8Y93MBZ1ZC82&amp;tag=dianerehm-20&amp;linkCode=sp1&amp;camp=2025&amp;creative=165953&amp;creativeASIN=0761128093</w:t>
        </w:r>
      </w:hyperlink>
    </w:p>
    <w:p w14:paraId="4CC394A7" w14:textId="10AD80B1" w:rsidR="00064B37" w:rsidRPr="00D55136" w:rsidRDefault="00064B37" w:rsidP="0015051B">
      <w:pPr>
        <w:spacing w:line="360" w:lineRule="auto"/>
        <w:rPr>
          <w:rFonts w:asciiTheme="majorBidi" w:eastAsia="Times New Roman" w:hAnsiTheme="majorBidi" w:cstheme="majorBidi"/>
          <w:color w:val="000000"/>
          <w:sz w:val="24"/>
          <w:szCs w:val="24"/>
          <w:lang w:val="en" w:eastAsia="en-GB"/>
        </w:rPr>
      </w:pPr>
    </w:p>
    <w:p w14:paraId="6B2EC1DE" w14:textId="1A5EE2B2" w:rsidR="00064B37" w:rsidRPr="00D55136" w:rsidRDefault="00064B37" w:rsidP="0015051B">
      <w:pPr>
        <w:spacing w:line="360" w:lineRule="auto"/>
        <w:rPr>
          <w:rFonts w:asciiTheme="majorBidi" w:eastAsia="Times New Roman" w:hAnsiTheme="majorBidi" w:cstheme="majorBidi"/>
          <w:color w:val="000000"/>
          <w:sz w:val="24"/>
          <w:szCs w:val="24"/>
          <w:lang w:val="en" w:eastAsia="en-GB"/>
        </w:rPr>
      </w:pPr>
      <w:r w:rsidRPr="00D55136">
        <w:rPr>
          <w:rFonts w:asciiTheme="majorBidi" w:eastAsia="Times New Roman" w:hAnsiTheme="majorBidi" w:cstheme="majorBidi"/>
          <w:color w:val="000000"/>
          <w:sz w:val="24"/>
          <w:szCs w:val="24"/>
          <w:lang w:val="en" w:eastAsia="en-GB"/>
        </w:rPr>
        <w:t xml:space="preserve">I should mention </w:t>
      </w:r>
      <w:r w:rsidR="008F11FC" w:rsidRPr="00D55136">
        <w:rPr>
          <w:rFonts w:asciiTheme="majorBidi" w:eastAsia="Times New Roman" w:hAnsiTheme="majorBidi" w:cstheme="majorBidi"/>
          <w:color w:val="000000"/>
          <w:sz w:val="24"/>
          <w:szCs w:val="24"/>
          <w:lang w:val="en" w:eastAsia="en-GB"/>
        </w:rPr>
        <w:t xml:space="preserve">that Maimonides did not </w:t>
      </w:r>
      <w:r w:rsidR="00A464FA" w:rsidRPr="00D55136">
        <w:rPr>
          <w:rFonts w:asciiTheme="majorBidi" w:eastAsia="Times New Roman" w:hAnsiTheme="majorBidi" w:cstheme="majorBidi"/>
          <w:color w:val="000000"/>
          <w:sz w:val="24"/>
          <w:szCs w:val="24"/>
          <w:lang w:val="en" w:eastAsia="en-GB"/>
        </w:rPr>
        <w:t xml:space="preserve">create this list, these various levels of charity, </w:t>
      </w:r>
      <w:r w:rsidR="00C52453">
        <w:rPr>
          <w:rFonts w:asciiTheme="majorBidi" w:eastAsia="Times New Roman" w:hAnsiTheme="majorBidi" w:cstheme="majorBidi"/>
          <w:color w:val="000000"/>
          <w:sz w:val="24"/>
          <w:szCs w:val="24"/>
          <w:lang w:val="en" w:eastAsia="en-GB"/>
        </w:rPr>
        <w:t xml:space="preserve">purely </w:t>
      </w:r>
      <w:r w:rsidR="00A464FA" w:rsidRPr="00D55136">
        <w:rPr>
          <w:rFonts w:asciiTheme="majorBidi" w:eastAsia="Times New Roman" w:hAnsiTheme="majorBidi" w:cstheme="majorBidi"/>
          <w:color w:val="000000"/>
          <w:sz w:val="24"/>
          <w:szCs w:val="24"/>
          <w:lang w:val="en" w:eastAsia="en-GB"/>
        </w:rPr>
        <w:t xml:space="preserve">out of his own thinking or philosophizing, but rather </w:t>
      </w:r>
      <w:r w:rsidR="00C52453">
        <w:rPr>
          <w:rFonts w:asciiTheme="majorBidi" w:eastAsia="Times New Roman" w:hAnsiTheme="majorBidi" w:cstheme="majorBidi"/>
          <w:color w:val="000000"/>
          <w:sz w:val="24"/>
          <w:szCs w:val="24"/>
          <w:lang w:val="en" w:eastAsia="en-GB"/>
        </w:rPr>
        <w:t xml:space="preserve">he gathered material </w:t>
      </w:r>
      <w:r w:rsidR="00A464FA" w:rsidRPr="00D55136">
        <w:rPr>
          <w:rFonts w:asciiTheme="majorBidi" w:eastAsia="Times New Roman" w:hAnsiTheme="majorBidi" w:cstheme="majorBidi"/>
          <w:color w:val="000000"/>
          <w:sz w:val="24"/>
          <w:szCs w:val="24"/>
          <w:lang w:val="en" w:eastAsia="en-GB"/>
        </w:rPr>
        <w:t xml:space="preserve">from </w:t>
      </w:r>
      <w:r w:rsidR="002D7E77" w:rsidRPr="00D55136">
        <w:rPr>
          <w:rFonts w:asciiTheme="majorBidi" w:eastAsia="Times New Roman" w:hAnsiTheme="majorBidi" w:cstheme="majorBidi"/>
          <w:color w:val="000000"/>
          <w:sz w:val="24"/>
          <w:szCs w:val="24"/>
          <w:lang w:val="en" w:eastAsia="en-GB"/>
        </w:rPr>
        <w:t>dispersed Talmudic</w:t>
      </w:r>
      <w:r w:rsidR="00A464FA" w:rsidRPr="00D55136">
        <w:rPr>
          <w:rFonts w:asciiTheme="majorBidi" w:eastAsia="Times New Roman" w:hAnsiTheme="majorBidi" w:cstheme="majorBidi"/>
          <w:color w:val="000000"/>
          <w:sz w:val="24"/>
          <w:szCs w:val="24"/>
          <w:lang w:val="en" w:eastAsia="en-GB"/>
        </w:rPr>
        <w:t xml:space="preserve"> sources which he </w:t>
      </w:r>
      <w:r w:rsidR="00C52453">
        <w:rPr>
          <w:rFonts w:asciiTheme="majorBidi" w:eastAsia="Times New Roman" w:hAnsiTheme="majorBidi" w:cstheme="majorBidi"/>
          <w:color w:val="000000"/>
          <w:sz w:val="24"/>
          <w:szCs w:val="24"/>
          <w:lang w:val="en" w:eastAsia="en-GB"/>
        </w:rPr>
        <w:t xml:space="preserve">then </w:t>
      </w:r>
      <w:r w:rsidR="00A464FA" w:rsidRPr="00D55136">
        <w:rPr>
          <w:rFonts w:asciiTheme="majorBidi" w:eastAsia="Times New Roman" w:hAnsiTheme="majorBidi" w:cstheme="majorBidi"/>
          <w:color w:val="000000"/>
          <w:sz w:val="24"/>
          <w:szCs w:val="24"/>
          <w:lang w:val="en" w:eastAsia="en-GB"/>
        </w:rPr>
        <w:t>synthesize</w:t>
      </w:r>
      <w:r w:rsidR="002D7E77" w:rsidRPr="00D55136">
        <w:rPr>
          <w:rFonts w:asciiTheme="majorBidi" w:eastAsia="Times New Roman" w:hAnsiTheme="majorBidi" w:cstheme="majorBidi"/>
          <w:color w:val="000000"/>
          <w:sz w:val="24"/>
          <w:szCs w:val="24"/>
          <w:lang w:val="en" w:eastAsia="en-GB"/>
        </w:rPr>
        <w:t>d</w:t>
      </w:r>
      <w:r w:rsidR="00A464FA" w:rsidRPr="00D55136">
        <w:rPr>
          <w:rFonts w:asciiTheme="majorBidi" w:eastAsia="Times New Roman" w:hAnsiTheme="majorBidi" w:cstheme="majorBidi"/>
          <w:color w:val="000000"/>
          <w:sz w:val="24"/>
          <w:szCs w:val="24"/>
          <w:lang w:val="en" w:eastAsia="en-GB"/>
        </w:rPr>
        <w:t xml:space="preserve"> and organize</w:t>
      </w:r>
      <w:r w:rsidR="002D7E77" w:rsidRPr="00D55136">
        <w:rPr>
          <w:rFonts w:asciiTheme="majorBidi" w:eastAsia="Times New Roman" w:hAnsiTheme="majorBidi" w:cstheme="majorBidi"/>
          <w:color w:val="000000"/>
          <w:sz w:val="24"/>
          <w:szCs w:val="24"/>
          <w:lang w:val="en" w:eastAsia="en-GB"/>
        </w:rPr>
        <w:t>d</w:t>
      </w:r>
      <w:r w:rsidR="00A464FA" w:rsidRPr="00D55136">
        <w:rPr>
          <w:rFonts w:asciiTheme="majorBidi" w:eastAsia="Times New Roman" w:hAnsiTheme="majorBidi" w:cstheme="majorBidi"/>
          <w:color w:val="000000"/>
          <w:sz w:val="24"/>
          <w:szCs w:val="24"/>
          <w:lang w:val="en" w:eastAsia="en-GB"/>
        </w:rPr>
        <w:t xml:space="preserve"> in a very original fashion. His “levels” of charity are therefore both traditional and innovative. </w:t>
      </w:r>
    </w:p>
    <w:p w14:paraId="1A0EBBDB" w14:textId="58F934B8" w:rsidR="00EF2C9A" w:rsidRPr="00D55136" w:rsidRDefault="002D7E77" w:rsidP="0015051B">
      <w:pPr>
        <w:spacing w:line="360" w:lineRule="auto"/>
        <w:rPr>
          <w:rFonts w:asciiTheme="majorBidi" w:eastAsia="Times New Roman" w:hAnsiTheme="majorBidi" w:cstheme="majorBidi"/>
          <w:color w:val="000000"/>
          <w:sz w:val="24"/>
          <w:szCs w:val="24"/>
          <w:lang w:val="en" w:eastAsia="en-GB"/>
        </w:rPr>
      </w:pPr>
      <w:r w:rsidRPr="00D55136">
        <w:rPr>
          <w:rFonts w:asciiTheme="majorBidi" w:eastAsia="Times New Roman" w:hAnsiTheme="majorBidi" w:cstheme="majorBidi"/>
          <w:color w:val="000000"/>
          <w:sz w:val="24"/>
          <w:szCs w:val="24"/>
          <w:lang w:val="en" w:eastAsia="en-GB"/>
        </w:rPr>
        <w:t>Today’s</w:t>
      </w:r>
      <w:r w:rsidR="00064B37" w:rsidRPr="00D55136">
        <w:rPr>
          <w:rFonts w:asciiTheme="majorBidi" w:eastAsia="Times New Roman" w:hAnsiTheme="majorBidi" w:cstheme="majorBidi"/>
          <w:color w:val="000000"/>
          <w:sz w:val="24"/>
          <w:szCs w:val="24"/>
          <w:lang w:val="en" w:eastAsia="en-GB"/>
        </w:rPr>
        <w:t xml:space="preserve"> </w:t>
      </w:r>
      <w:r w:rsidR="00C52453">
        <w:rPr>
          <w:rFonts w:asciiTheme="majorBidi" w:eastAsia="Times New Roman" w:hAnsiTheme="majorBidi" w:cstheme="majorBidi"/>
          <w:color w:val="000000"/>
          <w:sz w:val="24"/>
          <w:szCs w:val="24"/>
          <w:lang w:val="en" w:eastAsia="en-GB"/>
        </w:rPr>
        <w:t xml:space="preserve">task </w:t>
      </w:r>
      <w:r w:rsidR="00064B37" w:rsidRPr="00D55136">
        <w:rPr>
          <w:rFonts w:asciiTheme="majorBidi" w:eastAsia="Times New Roman" w:hAnsiTheme="majorBidi" w:cstheme="majorBidi"/>
          <w:color w:val="000000"/>
          <w:sz w:val="24"/>
          <w:szCs w:val="24"/>
          <w:lang w:val="en" w:eastAsia="en-GB"/>
        </w:rPr>
        <w:t xml:space="preserve">is </w:t>
      </w:r>
      <w:r w:rsidRPr="00D55136">
        <w:rPr>
          <w:rFonts w:asciiTheme="majorBidi" w:eastAsia="Times New Roman" w:hAnsiTheme="majorBidi" w:cstheme="majorBidi"/>
          <w:color w:val="000000"/>
          <w:sz w:val="24"/>
          <w:szCs w:val="24"/>
          <w:lang w:val="en" w:eastAsia="en-GB"/>
        </w:rPr>
        <w:t>straightforward</w:t>
      </w:r>
      <w:r w:rsidR="00064B37" w:rsidRPr="00D55136">
        <w:rPr>
          <w:rFonts w:asciiTheme="majorBidi" w:eastAsia="Times New Roman" w:hAnsiTheme="majorBidi" w:cstheme="majorBidi"/>
          <w:color w:val="000000"/>
          <w:sz w:val="24"/>
          <w:szCs w:val="24"/>
          <w:lang w:val="en" w:eastAsia="en-GB"/>
        </w:rPr>
        <w:t xml:space="preserve"> – to read the short </w:t>
      </w:r>
      <w:r w:rsidR="00C52453">
        <w:rPr>
          <w:rFonts w:asciiTheme="majorBidi" w:eastAsia="Times New Roman" w:hAnsiTheme="majorBidi" w:cstheme="majorBidi"/>
          <w:color w:val="000000"/>
          <w:sz w:val="24"/>
          <w:szCs w:val="24"/>
          <w:lang w:val="en" w:eastAsia="en-GB"/>
        </w:rPr>
        <w:t xml:space="preserve">Maimonidean </w:t>
      </w:r>
      <w:r w:rsidR="00064B37" w:rsidRPr="00D55136">
        <w:rPr>
          <w:rFonts w:asciiTheme="majorBidi" w:eastAsia="Times New Roman" w:hAnsiTheme="majorBidi" w:cstheme="majorBidi"/>
          <w:color w:val="000000"/>
          <w:sz w:val="24"/>
          <w:szCs w:val="24"/>
          <w:lang w:val="en" w:eastAsia="en-GB"/>
        </w:rPr>
        <w:t xml:space="preserve">treatise (made up of 8 laws) and to understand its </w:t>
      </w:r>
      <w:r w:rsidR="00A464FA" w:rsidRPr="00D55136">
        <w:rPr>
          <w:rFonts w:asciiTheme="majorBidi" w:eastAsia="Times New Roman" w:hAnsiTheme="majorBidi" w:cstheme="majorBidi"/>
          <w:color w:val="000000"/>
          <w:sz w:val="24"/>
          <w:szCs w:val="24"/>
          <w:lang w:val="en" w:eastAsia="en-GB"/>
        </w:rPr>
        <w:t xml:space="preserve">structure and the </w:t>
      </w:r>
      <w:r w:rsidRPr="00D55136">
        <w:rPr>
          <w:rFonts w:asciiTheme="majorBidi" w:eastAsia="Times New Roman" w:hAnsiTheme="majorBidi" w:cstheme="majorBidi"/>
          <w:color w:val="000000"/>
          <w:sz w:val="24"/>
          <w:szCs w:val="24"/>
          <w:lang w:val="en" w:eastAsia="en-GB"/>
        </w:rPr>
        <w:t>basic</w:t>
      </w:r>
      <w:r w:rsidR="00A464FA" w:rsidRPr="00D55136">
        <w:rPr>
          <w:rFonts w:asciiTheme="majorBidi" w:eastAsia="Times New Roman" w:hAnsiTheme="majorBidi" w:cstheme="majorBidi"/>
          <w:color w:val="000000"/>
          <w:sz w:val="24"/>
          <w:szCs w:val="24"/>
          <w:lang w:val="en" w:eastAsia="en-GB"/>
        </w:rPr>
        <w:t xml:space="preserve"> ideals that emerge from </w:t>
      </w:r>
      <w:r w:rsidRPr="00D55136">
        <w:rPr>
          <w:rFonts w:asciiTheme="majorBidi" w:eastAsia="Times New Roman" w:hAnsiTheme="majorBidi" w:cstheme="majorBidi"/>
          <w:color w:val="000000"/>
          <w:sz w:val="24"/>
          <w:szCs w:val="24"/>
          <w:lang w:val="en" w:eastAsia="en-GB"/>
        </w:rPr>
        <w:t xml:space="preserve">the different </w:t>
      </w:r>
      <w:r w:rsidR="00A464FA" w:rsidRPr="00D55136">
        <w:rPr>
          <w:rFonts w:asciiTheme="majorBidi" w:eastAsia="Times New Roman" w:hAnsiTheme="majorBidi" w:cstheme="majorBidi"/>
          <w:color w:val="000000"/>
          <w:sz w:val="24"/>
          <w:szCs w:val="24"/>
          <w:lang w:val="en" w:eastAsia="en-GB"/>
        </w:rPr>
        <w:t>levels</w:t>
      </w:r>
      <w:r w:rsidRPr="00D55136">
        <w:rPr>
          <w:rFonts w:asciiTheme="majorBidi" w:eastAsia="Times New Roman" w:hAnsiTheme="majorBidi" w:cstheme="majorBidi"/>
          <w:color w:val="000000"/>
          <w:sz w:val="24"/>
          <w:szCs w:val="24"/>
          <w:lang w:val="en" w:eastAsia="en-GB"/>
        </w:rPr>
        <w:t xml:space="preserve"> of giving</w:t>
      </w:r>
      <w:r w:rsidR="00064B37" w:rsidRPr="00D55136">
        <w:rPr>
          <w:rFonts w:asciiTheme="majorBidi" w:eastAsia="Times New Roman" w:hAnsiTheme="majorBidi" w:cstheme="majorBidi"/>
          <w:color w:val="000000"/>
          <w:sz w:val="24"/>
          <w:szCs w:val="24"/>
          <w:lang w:val="en" w:eastAsia="en-GB"/>
        </w:rPr>
        <w:t xml:space="preserve">. </w:t>
      </w:r>
      <w:r w:rsidRPr="00D55136">
        <w:rPr>
          <w:rFonts w:asciiTheme="majorBidi" w:eastAsia="Times New Roman" w:hAnsiTheme="majorBidi" w:cstheme="majorBidi"/>
          <w:color w:val="000000"/>
          <w:sz w:val="24"/>
          <w:szCs w:val="24"/>
          <w:lang w:val="en" w:eastAsia="en-GB"/>
        </w:rPr>
        <w:t xml:space="preserve"> In the subsequent classes we will build upon this foundation, so please spend the time and study this material. </w:t>
      </w:r>
    </w:p>
    <w:p w14:paraId="169F12D3" w14:textId="72CDE8C8" w:rsidR="00EF2C9A" w:rsidRPr="00D55136" w:rsidRDefault="00092A8D" w:rsidP="00B85373">
      <w:pPr>
        <w:spacing w:line="360" w:lineRule="auto"/>
        <w:rPr>
          <w:rFonts w:asciiTheme="majorBidi" w:eastAsia="Times New Roman" w:hAnsiTheme="majorBidi" w:cstheme="majorBidi"/>
          <w:color w:val="000000"/>
          <w:sz w:val="24"/>
          <w:szCs w:val="24"/>
          <w:lang w:val="en" w:eastAsia="en-GB"/>
        </w:rPr>
      </w:pPr>
      <w:r w:rsidRPr="00D55136">
        <w:rPr>
          <w:rFonts w:asciiTheme="majorBidi" w:eastAsia="Times New Roman" w:hAnsiTheme="majorBidi" w:cstheme="majorBidi"/>
          <w:color w:val="000000"/>
          <w:sz w:val="24"/>
          <w:szCs w:val="24"/>
          <w:lang w:val="en" w:eastAsia="en-GB"/>
        </w:rPr>
        <w:t xml:space="preserve">Please read the </w:t>
      </w:r>
      <w:r w:rsidR="002D7E77" w:rsidRPr="00D55136">
        <w:rPr>
          <w:rFonts w:asciiTheme="majorBidi" w:eastAsia="Times New Roman" w:hAnsiTheme="majorBidi" w:cstheme="majorBidi"/>
          <w:color w:val="000000"/>
          <w:sz w:val="24"/>
          <w:szCs w:val="24"/>
          <w:lang w:val="en" w:eastAsia="en-GB"/>
        </w:rPr>
        <w:t xml:space="preserve">material </w:t>
      </w:r>
      <w:r w:rsidR="006B3A57" w:rsidRPr="00D55136">
        <w:rPr>
          <w:rFonts w:asciiTheme="majorBidi" w:eastAsia="Times New Roman" w:hAnsiTheme="majorBidi" w:cstheme="majorBidi"/>
          <w:color w:val="000000"/>
          <w:sz w:val="24"/>
          <w:szCs w:val="24"/>
          <w:lang w:val="en" w:eastAsia="en-GB"/>
        </w:rPr>
        <w:t>and then I will elaborate upon</w:t>
      </w:r>
      <w:r w:rsidR="006B3A57">
        <w:rPr>
          <w:rFonts w:asciiTheme="majorBidi" w:eastAsia="Times New Roman" w:hAnsiTheme="majorBidi" w:cstheme="majorBidi"/>
          <w:color w:val="000000"/>
          <w:sz w:val="24"/>
          <w:szCs w:val="24"/>
          <w:lang w:val="en" w:eastAsia="en-GB"/>
        </w:rPr>
        <w:t xml:space="preserve"> it. T</w:t>
      </w:r>
      <w:r w:rsidR="004E47F6">
        <w:rPr>
          <w:rFonts w:asciiTheme="majorBidi" w:eastAsia="Times New Roman" w:hAnsiTheme="majorBidi" w:cstheme="majorBidi"/>
          <w:color w:val="000000"/>
          <w:sz w:val="24"/>
          <w:szCs w:val="24"/>
          <w:lang w:val="en" w:eastAsia="en-GB"/>
        </w:rPr>
        <w:t xml:space="preserve">here will be questions from the </w:t>
      </w:r>
      <w:r w:rsidR="00C52453">
        <w:rPr>
          <w:rFonts w:asciiTheme="majorBidi" w:eastAsia="Times New Roman" w:hAnsiTheme="majorBidi" w:cstheme="majorBidi"/>
          <w:color w:val="000000"/>
          <w:sz w:val="24"/>
          <w:szCs w:val="24"/>
          <w:lang w:val="en" w:eastAsia="en-GB"/>
        </w:rPr>
        <w:t xml:space="preserve">Maimonidean </w:t>
      </w:r>
      <w:r w:rsidR="004E47F6">
        <w:rPr>
          <w:rFonts w:asciiTheme="majorBidi" w:eastAsia="Times New Roman" w:hAnsiTheme="majorBidi" w:cstheme="majorBidi"/>
          <w:color w:val="000000"/>
          <w:sz w:val="24"/>
          <w:szCs w:val="24"/>
          <w:lang w:val="en" w:eastAsia="en-GB"/>
        </w:rPr>
        <w:t>material, even if not elaborated upon in my comments</w:t>
      </w:r>
      <w:r w:rsidR="006B3A57">
        <w:rPr>
          <w:rFonts w:asciiTheme="majorBidi" w:eastAsia="Times New Roman" w:hAnsiTheme="majorBidi" w:cstheme="majorBidi"/>
          <w:color w:val="000000"/>
          <w:sz w:val="24"/>
          <w:szCs w:val="24"/>
          <w:lang w:val="en" w:eastAsia="en-GB"/>
        </w:rPr>
        <w:t xml:space="preserve"> so pay </w:t>
      </w:r>
      <w:proofErr w:type="gramStart"/>
      <w:r w:rsidR="006B3A57">
        <w:rPr>
          <w:rFonts w:asciiTheme="majorBidi" w:eastAsia="Times New Roman" w:hAnsiTheme="majorBidi" w:cstheme="majorBidi"/>
          <w:color w:val="000000"/>
          <w:sz w:val="24"/>
          <w:szCs w:val="24"/>
          <w:lang w:val="en" w:eastAsia="en-GB"/>
        </w:rPr>
        <w:t>particular attention</w:t>
      </w:r>
      <w:proofErr w:type="gramEnd"/>
      <w:r w:rsidR="006B3A57">
        <w:rPr>
          <w:rFonts w:asciiTheme="majorBidi" w:eastAsia="Times New Roman" w:hAnsiTheme="majorBidi" w:cstheme="majorBidi"/>
          <w:color w:val="000000"/>
          <w:sz w:val="24"/>
          <w:szCs w:val="24"/>
          <w:lang w:val="en" w:eastAsia="en-GB"/>
        </w:rPr>
        <w:t xml:space="preserve"> to the passages in bold</w:t>
      </w:r>
      <w:r w:rsidR="00D55136">
        <w:rPr>
          <w:rFonts w:asciiTheme="majorBidi" w:eastAsia="Times New Roman" w:hAnsiTheme="majorBidi" w:cstheme="majorBidi"/>
          <w:color w:val="000000"/>
          <w:sz w:val="24"/>
          <w:szCs w:val="24"/>
          <w:lang w:val="en" w:eastAsia="en-GB"/>
        </w:rPr>
        <w:t xml:space="preserve">. </w:t>
      </w:r>
    </w:p>
    <w:p w14:paraId="70C259F5" w14:textId="77777777" w:rsidR="001A45A2" w:rsidRPr="00D55136" w:rsidRDefault="001A45A2" w:rsidP="0015051B">
      <w:pPr>
        <w:spacing w:line="360" w:lineRule="auto"/>
        <w:rPr>
          <w:rFonts w:asciiTheme="majorBidi" w:eastAsia="Times New Roman" w:hAnsiTheme="majorBidi" w:cstheme="majorBidi"/>
          <w:color w:val="000000"/>
          <w:sz w:val="24"/>
          <w:szCs w:val="24"/>
          <w:u w:val="single"/>
          <w:lang w:val="en" w:eastAsia="en-GB"/>
        </w:rPr>
      </w:pPr>
    </w:p>
    <w:p w14:paraId="03BD16A6" w14:textId="794F42CB" w:rsidR="00085ACC" w:rsidRPr="00D55136" w:rsidRDefault="00085ACC" w:rsidP="0015051B">
      <w:pPr>
        <w:spacing w:line="360" w:lineRule="auto"/>
        <w:rPr>
          <w:rFonts w:asciiTheme="majorBidi" w:eastAsia="Times New Roman" w:hAnsiTheme="majorBidi" w:cstheme="majorBidi"/>
          <w:color w:val="000000"/>
          <w:sz w:val="24"/>
          <w:szCs w:val="24"/>
          <w:u w:val="single"/>
          <w:lang w:val="en" w:eastAsia="en-GB"/>
        </w:rPr>
      </w:pPr>
      <w:r w:rsidRPr="00D55136">
        <w:rPr>
          <w:rFonts w:asciiTheme="majorBidi" w:eastAsia="Times New Roman" w:hAnsiTheme="majorBidi" w:cstheme="majorBidi"/>
          <w:color w:val="000000"/>
          <w:sz w:val="24"/>
          <w:szCs w:val="24"/>
          <w:u w:val="single"/>
          <w:lang w:val="en" w:eastAsia="en-GB"/>
        </w:rPr>
        <w:t xml:space="preserve">Maimonides (Rambam), </w:t>
      </w:r>
      <w:proofErr w:type="spellStart"/>
      <w:r w:rsidRPr="00D55136">
        <w:rPr>
          <w:rFonts w:asciiTheme="majorBidi" w:eastAsia="Times New Roman" w:hAnsiTheme="majorBidi" w:cstheme="majorBidi"/>
          <w:i/>
          <w:iCs/>
          <w:color w:val="000000"/>
          <w:sz w:val="24"/>
          <w:szCs w:val="24"/>
          <w:u w:val="single"/>
          <w:lang w:val="en" w:eastAsia="en-GB"/>
        </w:rPr>
        <w:t>Mishneh</w:t>
      </w:r>
      <w:proofErr w:type="spellEnd"/>
      <w:r w:rsidRPr="00D55136">
        <w:rPr>
          <w:rFonts w:asciiTheme="majorBidi" w:eastAsia="Times New Roman" w:hAnsiTheme="majorBidi" w:cstheme="majorBidi"/>
          <w:i/>
          <w:iCs/>
          <w:color w:val="000000"/>
          <w:sz w:val="24"/>
          <w:szCs w:val="24"/>
          <w:u w:val="single"/>
          <w:lang w:val="en" w:eastAsia="en-GB"/>
        </w:rPr>
        <w:t xml:space="preserve"> Torah</w:t>
      </w:r>
      <w:r w:rsidRPr="00D55136">
        <w:rPr>
          <w:rFonts w:asciiTheme="majorBidi" w:eastAsia="Times New Roman" w:hAnsiTheme="majorBidi" w:cstheme="majorBidi"/>
          <w:color w:val="000000"/>
          <w:sz w:val="24"/>
          <w:szCs w:val="24"/>
          <w:u w:val="single"/>
          <w:lang w:val="en" w:eastAsia="en-GB"/>
        </w:rPr>
        <w:t>, Gifts to the Poor, Chapter 10</w:t>
      </w:r>
      <w:r w:rsidR="00A24070" w:rsidRPr="00D55136">
        <w:rPr>
          <w:rFonts w:asciiTheme="majorBidi" w:eastAsia="Times New Roman" w:hAnsiTheme="majorBidi" w:cstheme="majorBidi"/>
          <w:color w:val="000000"/>
          <w:sz w:val="24"/>
          <w:szCs w:val="24"/>
          <w:u w:val="single"/>
          <w:lang w:val="en" w:eastAsia="en-GB"/>
        </w:rPr>
        <w:t xml:space="preserve"> (laws 7-14)</w:t>
      </w:r>
    </w:p>
    <w:p w14:paraId="1C443265" w14:textId="16EB8424" w:rsidR="00085ACC" w:rsidRPr="00D55136" w:rsidRDefault="000A61E4" w:rsidP="0015051B">
      <w:pPr>
        <w:spacing w:line="360" w:lineRule="auto"/>
        <w:jc w:val="center"/>
        <w:rPr>
          <w:rFonts w:asciiTheme="majorBidi" w:eastAsia="Times New Roman" w:hAnsiTheme="majorBidi" w:cstheme="majorBidi"/>
          <w:b/>
          <w:bCs/>
          <w:color w:val="000000"/>
          <w:sz w:val="24"/>
          <w:szCs w:val="24"/>
          <w:lang w:val="en" w:eastAsia="en-GB"/>
        </w:rPr>
      </w:pPr>
      <w:r>
        <w:rPr>
          <w:rFonts w:asciiTheme="majorBidi" w:eastAsia="Times New Roman" w:hAnsiTheme="majorBidi" w:cstheme="majorBidi"/>
          <w:b/>
          <w:bCs/>
          <w:color w:val="999999"/>
          <w:sz w:val="24"/>
          <w:szCs w:val="24"/>
          <w:lang w:eastAsia="en-GB"/>
        </w:rPr>
        <w:t xml:space="preserve">Law </w:t>
      </w:r>
      <w:r w:rsidR="00085ACC" w:rsidRPr="00D55136">
        <w:rPr>
          <w:rFonts w:asciiTheme="majorBidi" w:eastAsia="Times New Roman" w:hAnsiTheme="majorBidi" w:cstheme="majorBidi"/>
          <w:b/>
          <w:bCs/>
          <w:color w:val="999999"/>
          <w:sz w:val="24"/>
          <w:szCs w:val="24"/>
          <w:lang w:eastAsia="en-GB"/>
        </w:rPr>
        <w:t>7</w:t>
      </w:r>
    </w:p>
    <w:p w14:paraId="7B919D7E" w14:textId="2ECE2E28" w:rsidR="00085ACC" w:rsidRPr="00085ACC" w:rsidRDefault="00085ACC" w:rsidP="0015051B">
      <w:pPr>
        <w:spacing w:line="360" w:lineRule="auto"/>
        <w:rPr>
          <w:rFonts w:asciiTheme="majorBidi" w:eastAsia="Times New Roman" w:hAnsiTheme="majorBidi" w:cstheme="majorBidi"/>
          <w:color w:val="000000"/>
          <w:sz w:val="24"/>
          <w:szCs w:val="24"/>
          <w:lang w:val="en" w:eastAsia="en-GB"/>
        </w:rPr>
      </w:pPr>
      <w:r w:rsidRPr="00085ACC">
        <w:rPr>
          <w:rFonts w:asciiTheme="majorBidi" w:eastAsia="Times New Roman" w:hAnsiTheme="majorBidi" w:cstheme="majorBidi"/>
          <w:b/>
          <w:bCs/>
          <w:color w:val="000000"/>
          <w:sz w:val="24"/>
          <w:szCs w:val="24"/>
          <w:lang w:val="en" w:eastAsia="en-GB"/>
        </w:rPr>
        <w:t xml:space="preserve">There are eight levels of </w:t>
      </w:r>
      <w:r w:rsidRPr="00085ACC">
        <w:rPr>
          <w:rFonts w:asciiTheme="majorBidi" w:eastAsia="Times New Roman" w:hAnsiTheme="majorBidi" w:cstheme="majorBidi"/>
          <w:b/>
          <w:bCs/>
          <w:i/>
          <w:iCs/>
          <w:color w:val="000000"/>
          <w:sz w:val="24"/>
          <w:szCs w:val="24"/>
          <w:lang w:val="en" w:eastAsia="en-GB"/>
        </w:rPr>
        <w:t>tzedakah</w:t>
      </w:r>
      <w:r w:rsidRPr="00085ACC">
        <w:rPr>
          <w:rFonts w:asciiTheme="majorBidi" w:eastAsia="Times New Roman" w:hAnsiTheme="majorBidi" w:cstheme="majorBidi"/>
          <w:color w:val="000000"/>
          <w:sz w:val="24"/>
          <w:szCs w:val="24"/>
          <w:lang w:val="en" w:eastAsia="en-GB"/>
        </w:rPr>
        <w:t xml:space="preserve">, each one </w:t>
      </w:r>
      <w:r w:rsidR="000362DF" w:rsidRPr="00D55136">
        <w:rPr>
          <w:rFonts w:asciiTheme="majorBidi" w:eastAsia="Times New Roman" w:hAnsiTheme="majorBidi" w:cstheme="majorBidi"/>
          <w:color w:val="000000"/>
          <w:sz w:val="24"/>
          <w:szCs w:val="24"/>
          <w:lang w:val="en" w:eastAsia="en-GB"/>
        </w:rPr>
        <w:t>higher</w:t>
      </w:r>
      <w:r w:rsidRPr="00085ACC">
        <w:rPr>
          <w:rFonts w:asciiTheme="majorBidi" w:eastAsia="Times New Roman" w:hAnsiTheme="majorBidi" w:cstheme="majorBidi"/>
          <w:color w:val="000000"/>
          <w:sz w:val="24"/>
          <w:szCs w:val="24"/>
          <w:lang w:val="en" w:eastAsia="en-GB"/>
        </w:rPr>
        <w:t xml:space="preserve"> than the other. </w:t>
      </w:r>
      <w:bookmarkStart w:id="1" w:name="_Hlk7359640"/>
      <w:r w:rsidRPr="00085ACC">
        <w:rPr>
          <w:rFonts w:asciiTheme="majorBidi" w:eastAsia="Times New Roman" w:hAnsiTheme="majorBidi" w:cstheme="majorBidi"/>
          <w:color w:val="000000"/>
          <w:sz w:val="24"/>
          <w:szCs w:val="24"/>
          <w:u w:val="single"/>
          <w:lang w:val="en" w:eastAsia="en-GB"/>
        </w:rPr>
        <w:t xml:space="preserve">The </w:t>
      </w:r>
      <w:r w:rsidR="000362DF" w:rsidRPr="00D55136">
        <w:rPr>
          <w:rFonts w:asciiTheme="majorBidi" w:eastAsia="Times New Roman" w:hAnsiTheme="majorBidi" w:cstheme="majorBidi"/>
          <w:color w:val="000000"/>
          <w:sz w:val="24"/>
          <w:szCs w:val="24"/>
          <w:u w:val="single"/>
          <w:lang w:val="en" w:eastAsia="en-GB"/>
        </w:rPr>
        <w:t>highest</w:t>
      </w:r>
      <w:r w:rsidRPr="00085ACC">
        <w:rPr>
          <w:rFonts w:asciiTheme="majorBidi" w:eastAsia="Times New Roman" w:hAnsiTheme="majorBidi" w:cstheme="majorBidi"/>
          <w:color w:val="000000"/>
          <w:sz w:val="24"/>
          <w:szCs w:val="24"/>
          <w:u w:val="single"/>
          <w:lang w:val="en" w:eastAsia="en-GB"/>
        </w:rPr>
        <w:t xml:space="preserve"> level, higher than all the rest</w:t>
      </w:r>
      <w:r w:rsidRPr="00085ACC">
        <w:rPr>
          <w:rFonts w:asciiTheme="majorBidi" w:eastAsia="Times New Roman" w:hAnsiTheme="majorBidi" w:cstheme="majorBidi"/>
          <w:color w:val="000000"/>
          <w:sz w:val="24"/>
          <w:szCs w:val="24"/>
          <w:lang w:val="en" w:eastAsia="en-GB"/>
        </w:rPr>
        <w:t xml:space="preserve">, is to fortify a fellow Jew and give him a gift, a loan, form with him a partnership, or find work for him, </w:t>
      </w:r>
      <w:r w:rsidRPr="00085ACC">
        <w:rPr>
          <w:rFonts w:asciiTheme="majorBidi" w:eastAsia="Times New Roman" w:hAnsiTheme="majorBidi" w:cstheme="majorBidi"/>
          <w:b/>
          <w:bCs/>
          <w:color w:val="000000"/>
          <w:sz w:val="24"/>
          <w:szCs w:val="24"/>
          <w:lang w:val="en" w:eastAsia="en-GB"/>
        </w:rPr>
        <w:t>until he is strong enough so that he does not need to ask others [for sustenance]</w:t>
      </w:r>
      <w:r w:rsidRPr="00085ACC">
        <w:rPr>
          <w:rFonts w:asciiTheme="majorBidi" w:eastAsia="Times New Roman" w:hAnsiTheme="majorBidi" w:cstheme="majorBidi"/>
          <w:color w:val="000000"/>
          <w:sz w:val="24"/>
          <w:szCs w:val="24"/>
          <w:lang w:val="en" w:eastAsia="en-GB"/>
        </w:rPr>
        <w:t xml:space="preserve">. </w:t>
      </w:r>
      <w:bookmarkEnd w:id="1"/>
      <w:r w:rsidRPr="00085ACC">
        <w:rPr>
          <w:rFonts w:asciiTheme="majorBidi" w:eastAsia="Times New Roman" w:hAnsiTheme="majorBidi" w:cstheme="majorBidi"/>
          <w:color w:val="000000"/>
          <w:sz w:val="24"/>
          <w:szCs w:val="24"/>
          <w:lang w:val="en" w:eastAsia="en-GB"/>
        </w:rPr>
        <w:t>Of this it is said, (</w:t>
      </w:r>
      <w:hyperlink r:id="rId9" w:history="1">
        <w:r w:rsidRPr="00085ACC">
          <w:rPr>
            <w:rFonts w:asciiTheme="majorBidi" w:eastAsia="Times New Roman" w:hAnsiTheme="majorBidi" w:cstheme="majorBidi"/>
            <w:b/>
            <w:bCs/>
            <w:color w:val="333333"/>
            <w:spacing w:val="15"/>
            <w:sz w:val="24"/>
            <w:szCs w:val="24"/>
            <w:u w:val="single"/>
            <w:lang w:val="en" w:eastAsia="en-GB"/>
          </w:rPr>
          <w:t>Lev. 25:35</w:t>
        </w:r>
      </w:hyperlink>
      <w:r w:rsidRPr="00085ACC">
        <w:rPr>
          <w:rFonts w:asciiTheme="majorBidi" w:eastAsia="Times New Roman" w:hAnsiTheme="majorBidi" w:cstheme="majorBidi"/>
          <w:color w:val="000000"/>
          <w:sz w:val="24"/>
          <w:szCs w:val="24"/>
          <w:lang w:val="en" w:eastAsia="en-GB"/>
        </w:rPr>
        <w:t xml:space="preserve">) </w:t>
      </w:r>
      <w:r w:rsidRPr="00085ACC">
        <w:rPr>
          <w:rFonts w:asciiTheme="majorBidi" w:eastAsia="Times New Roman" w:hAnsiTheme="majorBidi" w:cstheme="majorBidi"/>
          <w:i/>
          <w:iCs/>
          <w:color w:val="000000"/>
          <w:sz w:val="24"/>
          <w:szCs w:val="24"/>
          <w:lang w:val="en" w:eastAsia="en-GB"/>
        </w:rPr>
        <w:t xml:space="preserve">[If your kinsman, being in straits, </w:t>
      </w:r>
      <w:r w:rsidRPr="00085ACC">
        <w:rPr>
          <w:rFonts w:asciiTheme="majorBidi" w:eastAsia="Times New Roman" w:hAnsiTheme="majorBidi" w:cstheme="majorBidi"/>
          <w:i/>
          <w:iCs/>
          <w:color w:val="000000"/>
          <w:sz w:val="24"/>
          <w:szCs w:val="24"/>
          <w:lang w:val="en" w:eastAsia="en-GB"/>
        </w:rPr>
        <w:lastRenderedPageBreak/>
        <w:t xml:space="preserve">comes under your authority,] and you </w:t>
      </w:r>
      <w:r w:rsidR="000362DF" w:rsidRPr="00D55136">
        <w:rPr>
          <w:rFonts w:asciiTheme="majorBidi" w:eastAsia="Times New Roman" w:hAnsiTheme="majorBidi" w:cstheme="majorBidi"/>
          <w:i/>
          <w:iCs/>
          <w:color w:val="000000"/>
          <w:sz w:val="24"/>
          <w:szCs w:val="24"/>
          <w:lang w:val="en" w:eastAsia="en-GB"/>
        </w:rPr>
        <w:t xml:space="preserve">shall </w:t>
      </w:r>
      <w:r w:rsidR="00A24070" w:rsidRPr="00D55136">
        <w:rPr>
          <w:rFonts w:asciiTheme="majorBidi" w:eastAsia="Times New Roman" w:hAnsiTheme="majorBidi" w:cstheme="majorBidi"/>
          <w:i/>
          <w:iCs/>
          <w:color w:val="000000"/>
          <w:sz w:val="24"/>
          <w:szCs w:val="24"/>
          <w:lang w:val="en" w:eastAsia="en-GB"/>
        </w:rPr>
        <w:t>strengthen him</w:t>
      </w:r>
      <w:r w:rsidR="000362DF" w:rsidRPr="00D55136">
        <w:rPr>
          <w:rFonts w:asciiTheme="majorBidi" w:eastAsia="Times New Roman" w:hAnsiTheme="majorBidi" w:cstheme="majorBidi"/>
          <w:i/>
          <w:iCs/>
          <w:color w:val="000000"/>
          <w:sz w:val="24"/>
          <w:szCs w:val="24"/>
          <w:lang w:val="en" w:eastAsia="en-GB"/>
        </w:rPr>
        <w:t>, whether a stranger or a resident</w:t>
      </w:r>
      <w:r w:rsidRPr="00085ACC">
        <w:rPr>
          <w:rFonts w:asciiTheme="majorBidi" w:eastAsia="Times New Roman" w:hAnsiTheme="majorBidi" w:cstheme="majorBidi"/>
          <w:i/>
          <w:iCs/>
          <w:color w:val="000000"/>
          <w:sz w:val="24"/>
          <w:szCs w:val="24"/>
          <w:lang w:val="en" w:eastAsia="en-GB"/>
        </w:rPr>
        <w:t xml:space="preserve">, </w:t>
      </w:r>
      <w:r w:rsidR="00A24070" w:rsidRPr="00D55136">
        <w:rPr>
          <w:rFonts w:asciiTheme="majorBidi" w:eastAsia="Times New Roman" w:hAnsiTheme="majorBidi" w:cstheme="majorBidi"/>
          <w:i/>
          <w:iCs/>
          <w:color w:val="000000"/>
          <w:sz w:val="24"/>
          <w:szCs w:val="24"/>
          <w:lang w:val="en" w:eastAsia="en-GB"/>
        </w:rPr>
        <w:t>he shall live with you”</w:t>
      </w:r>
      <w:r w:rsidRPr="00085ACC">
        <w:rPr>
          <w:rFonts w:asciiTheme="majorBidi" w:eastAsia="Times New Roman" w:hAnsiTheme="majorBidi" w:cstheme="majorBidi"/>
          <w:i/>
          <w:iCs/>
          <w:color w:val="000000"/>
          <w:sz w:val="24"/>
          <w:szCs w:val="24"/>
          <w:lang w:val="en" w:eastAsia="en-GB"/>
        </w:rPr>
        <w:t>.</w:t>
      </w:r>
      <w:r w:rsidRPr="00085ACC">
        <w:rPr>
          <w:rFonts w:asciiTheme="majorBidi" w:eastAsia="Times New Roman" w:hAnsiTheme="majorBidi" w:cstheme="majorBidi"/>
          <w:color w:val="000000"/>
          <w:sz w:val="24"/>
          <w:szCs w:val="24"/>
          <w:lang w:val="en" w:eastAsia="en-GB"/>
        </w:rPr>
        <w:t xml:space="preserve"> That is as if to say, "</w:t>
      </w:r>
      <w:r w:rsidRPr="00085ACC">
        <w:rPr>
          <w:rFonts w:asciiTheme="majorBidi" w:eastAsia="Times New Roman" w:hAnsiTheme="majorBidi" w:cstheme="majorBidi"/>
          <w:b/>
          <w:bCs/>
          <w:i/>
          <w:iCs/>
          <w:color w:val="000000"/>
          <w:sz w:val="24"/>
          <w:szCs w:val="24"/>
          <w:lang w:val="en" w:eastAsia="en-GB"/>
        </w:rPr>
        <w:t>Hold</w:t>
      </w:r>
      <w:r w:rsidRPr="00085ACC">
        <w:rPr>
          <w:rFonts w:asciiTheme="majorBidi" w:eastAsia="Times New Roman" w:hAnsiTheme="majorBidi" w:cstheme="majorBidi"/>
          <w:b/>
          <w:bCs/>
          <w:color w:val="000000"/>
          <w:sz w:val="24"/>
          <w:szCs w:val="24"/>
          <w:lang w:val="en" w:eastAsia="en-GB"/>
        </w:rPr>
        <w:t xml:space="preserve"> him up," so that he will not fall and be in need</w:t>
      </w:r>
      <w:r w:rsidRPr="00085ACC">
        <w:rPr>
          <w:rFonts w:asciiTheme="majorBidi" w:eastAsia="Times New Roman" w:hAnsiTheme="majorBidi" w:cstheme="majorBidi"/>
          <w:color w:val="000000"/>
          <w:sz w:val="24"/>
          <w:szCs w:val="24"/>
          <w:lang w:val="en" w:eastAsia="en-GB"/>
        </w:rPr>
        <w:t xml:space="preserve">. </w:t>
      </w:r>
    </w:p>
    <w:p w14:paraId="1C53D240" w14:textId="668DE91D" w:rsidR="00085ACC" w:rsidRPr="00085ACC" w:rsidRDefault="000A61E4" w:rsidP="0015051B">
      <w:pPr>
        <w:spacing w:after="0" w:line="360" w:lineRule="auto"/>
        <w:jc w:val="center"/>
        <w:rPr>
          <w:rFonts w:asciiTheme="majorBidi" w:eastAsia="Times New Roman" w:hAnsiTheme="majorBidi" w:cstheme="majorBidi"/>
          <w:b/>
          <w:bCs/>
          <w:color w:val="999999"/>
          <w:sz w:val="24"/>
          <w:szCs w:val="24"/>
          <w:lang w:eastAsia="en-GB"/>
        </w:rPr>
      </w:pPr>
      <w:r>
        <w:rPr>
          <w:rFonts w:asciiTheme="majorBidi" w:eastAsia="Times New Roman" w:hAnsiTheme="majorBidi" w:cstheme="majorBidi"/>
          <w:b/>
          <w:bCs/>
          <w:color w:val="999999"/>
          <w:sz w:val="24"/>
          <w:szCs w:val="24"/>
          <w:lang w:eastAsia="en-GB"/>
        </w:rPr>
        <w:t xml:space="preserve">Law </w:t>
      </w:r>
      <w:r w:rsidR="00085ACC" w:rsidRPr="00085ACC">
        <w:rPr>
          <w:rFonts w:asciiTheme="majorBidi" w:eastAsia="Times New Roman" w:hAnsiTheme="majorBidi" w:cstheme="majorBidi"/>
          <w:b/>
          <w:bCs/>
          <w:color w:val="999999"/>
          <w:sz w:val="24"/>
          <w:szCs w:val="24"/>
          <w:lang w:eastAsia="en-GB"/>
        </w:rPr>
        <w:t xml:space="preserve">8 </w:t>
      </w:r>
    </w:p>
    <w:p w14:paraId="56B5B53E" w14:textId="1AF5D115" w:rsidR="00085ACC" w:rsidRPr="00085ACC" w:rsidRDefault="00085ACC" w:rsidP="0015051B">
      <w:pPr>
        <w:spacing w:line="360" w:lineRule="auto"/>
        <w:rPr>
          <w:rFonts w:asciiTheme="majorBidi" w:eastAsia="Times New Roman" w:hAnsiTheme="majorBidi" w:cstheme="majorBidi"/>
          <w:color w:val="000000"/>
          <w:sz w:val="24"/>
          <w:szCs w:val="24"/>
          <w:lang w:val="en" w:eastAsia="en-GB"/>
        </w:rPr>
      </w:pPr>
      <w:r w:rsidRPr="00085ACC">
        <w:rPr>
          <w:rFonts w:asciiTheme="majorBidi" w:eastAsia="Times New Roman" w:hAnsiTheme="majorBidi" w:cstheme="majorBidi"/>
          <w:color w:val="000000"/>
          <w:sz w:val="24"/>
          <w:szCs w:val="24"/>
          <w:lang w:val="en" w:eastAsia="en-GB"/>
        </w:rPr>
        <w:t xml:space="preserve">One level lower than this is one who gives </w:t>
      </w:r>
      <w:r w:rsidRPr="00085ACC">
        <w:rPr>
          <w:rFonts w:asciiTheme="majorBidi" w:eastAsia="Times New Roman" w:hAnsiTheme="majorBidi" w:cstheme="majorBidi"/>
          <w:i/>
          <w:iCs/>
          <w:color w:val="000000"/>
          <w:sz w:val="24"/>
          <w:szCs w:val="24"/>
          <w:lang w:val="en" w:eastAsia="en-GB"/>
        </w:rPr>
        <w:t>tzedakah</w:t>
      </w:r>
      <w:r w:rsidRPr="00085ACC">
        <w:rPr>
          <w:rFonts w:asciiTheme="majorBidi" w:eastAsia="Times New Roman" w:hAnsiTheme="majorBidi" w:cstheme="majorBidi"/>
          <w:color w:val="000000"/>
          <w:sz w:val="24"/>
          <w:szCs w:val="24"/>
          <w:lang w:val="en" w:eastAsia="en-GB"/>
        </w:rPr>
        <w:t xml:space="preserve"> to the poor and does not know to whom he gives, and the poor person does not know from whom he receives. </w:t>
      </w:r>
      <w:r w:rsidRPr="00085ACC">
        <w:rPr>
          <w:rFonts w:asciiTheme="majorBidi" w:eastAsia="Times New Roman" w:hAnsiTheme="majorBidi" w:cstheme="majorBidi"/>
          <w:b/>
          <w:bCs/>
          <w:color w:val="000000"/>
          <w:sz w:val="24"/>
          <w:szCs w:val="24"/>
          <w:lang w:val="en" w:eastAsia="en-GB"/>
        </w:rPr>
        <w:t xml:space="preserve">This is </w:t>
      </w:r>
      <w:r w:rsidR="00A24070" w:rsidRPr="00D55136">
        <w:rPr>
          <w:rFonts w:asciiTheme="majorBidi" w:eastAsia="Times New Roman" w:hAnsiTheme="majorBidi" w:cstheme="majorBidi"/>
          <w:b/>
          <w:bCs/>
          <w:color w:val="000000"/>
          <w:sz w:val="24"/>
          <w:szCs w:val="24"/>
          <w:lang w:val="en" w:eastAsia="en-GB"/>
        </w:rPr>
        <w:t xml:space="preserve">the fulfillment </w:t>
      </w:r>
      <w:proofErr w:type="gramStart"/>
      <w:r w:rsidR="00A24070" w:rsidRPr="00D55136">
        <w:rPr>
          <w:rFonts w:asciiTheme="majorBidi" w:eastAsia="Times New Roman" w:hAnsiTheme="majorBidi" w:cstheme="majorBidi"/>
          <w:b/>
          <w:bCs/>
          <w:color w:val="000000"/>
          <w:sz w:val="24"/>
          <w:szCs w:val="24"/>
          <w:lang w:val="en" w:eastAsia="en-GB"/>
        </w:rPr>
        <w:t>of  God’s</w:t>
      </w:r>
      <w:proofErr w:type="gramEnd"/>
      <w:r w:rsidR="00A24070" w:rsidRPr="00D55136">
        <w:rPr>
          <w:rFonts w:asciiTheme="majorBidi" w:eastAsia="Times New Roman" w:hAnsiTheme="majorBidi" w:cstheme="majorBidi"/>
          <w:b/>
          <w:bCs/>
          <w:color w:val="000000"/>
          <w:sz w:val="24"/>
          <w:szCs w:val="24"/>
          <w:lang w:val="en" w:eastAsia="en-GB"/>
        </w:rPr>
        <w:t xml:space="preserve"> command </w:t>
      </w:r>
      <w:r w:rsidRPr="00085ACC">
        <w:rPr>
          <w:rFonts w:asciiTheme="majorBidi" w:eastAsia="Times New Roman" w:hAnsiTheme="majorBidi" w:cstheme="majorBidi"/>
          <w:b/>
          <w:bCs/>
          <w:color w:val="000000"/>
          <w:sz w:val="24"/>
          <w:szCs w:val="24"/>
          <w:lang w:val="en" w:eastAsia="en-GB"/>
        </w:rPr>
        <w:t>purely for its own sake</w:t>
      </w:r>
      <w:r w:rsidR="0039565A" w:rsidRPr="00D55136">
        <w:rPr>
          <w:rFonts w:asciiTheme="majorBidi" w:eastAsia="Times New Roman" w:hAnsiTheme="majorBidi" w:cstheme="majorBidi"/>
          <w:b/>
          <w:bCs/>
          <w:color w:val="000000"/>
          <w:sz w:val="24"/>
          <w:szCs w:val="24"/>
          <w:lang w:val="en" w:eastAsia="en-GB"/>
        </w:rPr>
        <w:t xml:space="preserve"> [i.e. without any worldly benefit]</w:t>
      </w:r>
      <w:r w:rsidR="00A24070" w:rsidRPr="00D55136">
        <w:rPr>
          <w:rFonts w:asciiTheme="majorBidi" w:eastAsia="Times New Roman" w:hAnsiTheme="majorBidi" w:cstheme="majorBidi"/>
          <w:b/>
          <w:bCs/>
          <w:color w:val="000000"/>
          <w:sz w:val="24"/>
          <w:szCs w:val="24"/>
          <w:lang w:val="en" w:eastAsia="en-GB"/>
        </w:rPr>
        <w:t>.</w:t>
      </w:r>
      <w:r w:rsidR="00A24070" w:rsidRPr="00D55136">
        <w:rPr>
          <w:rFonts w:asciiTheme="majorBidi" w:eastAsia="Times New Roman" w:hAnsiTheme="majorBidi" w:cstheme="majorBidi"/>
          <w:color w:val="000000"/>
          <w:sz w:val="24"/>
          <w:szCs w:val="24"/>
          <w:lang w:val="en" w:eastAsia="en-GB"/>
        </w:rPr>
        <w:t xml:space="preserve"> An example of this would be </w:t>
      </w:r>
      <w:r w:rsidRPr="00085ACC">
        <w:rPr>
          <w:rFonts w:asciiTheme="majorBidi" w:eastAsia="Times New Roman" w:hAnsiTheme="majorBidi" w:cstheme="majorBidi"/>
          <w:color w:val="000000"/>
          <w:sz w:val="24"/>
          <w:szCs w:val="24"/>
          <w:lang w:val="en" w:eastAsia="en-GB"/>
        </w:rPr>
        <w:t xml:space="preserve">the </w:t>
      </w:r>
      <w:r w:rsidR="00A24070" w:rsidRPr="00D55136">
        <w:rPr>
          <w:rFonts w:asciiTheme="majorBidi" w:eastAsia="Times New Roman" w:hAnsiTheme="majorBidi" w:cstheme="majorBidi"/>
          <w:color w:val="000000"/>
          <w:sz w:val="24"/>
          <w:szCs w:val="24"/>
          <w:lang w:val="en" w:eastAsia="en-GB"/>
        </w:rPr>
        <w:t>“</w:t>
      </w:r>
      <w:r w:rsidRPr="00085ACC">
        <w:rPr>
          <w:rFonts w:asciiTheme="majorBidi" w:eastAsia="Times New Roman" w:hAnsiTheme="majorBidi" w:cstheme="majorBidi"/>
          <w:color w:val="000000"/>
          <w:sz w:val="24"/>
          <w:szCs w:val="24"/>
          <w:lang w:val="en" w:eastAsia="en-GB"/>
        </w:rPr>
        <w:t>Chamber of Secrets</w:t>
      </w:r>
      <w:r w:rsidR="00A24070" w:rsidRPr="00D55136">
        <w:rPr>
          <w:rFonts w:asciiTheme="majorBidi" w:eastAsia="Times New Roman" w:hAnsiTheme="majorBidi" w:cstheme="majorBidi"/>
          <w:color w:val="000000"/>
          <w:sz w:val="24"/>
          <w:szCs w:val="24"/>
          <w:lang w:val="en" w:eastAsia="en-GB"/>
        </w:rPr>
        <w:t>”</w:t>
      </w:r>
      <w:r w:rsidRPr="00085ACC">
        <w:rPr>
          <w:rFonts w:asciiTheme="majorBidi" w:eastAsia="Times New Roman" w:hAnsiTheme="majorBidi" w:cstheme="majorBidi"/>
          <w:color w:val="000000"/>
          <w:sz w:val="24"/>
          <w:szCs w:val="24"/>
          <w:lang w:val="en" w:eastAsia="en-GB"/>
        </w:rPr>
        <w:t xml:space="preserve"> in the Holy Temple, for there the righteous would give </w:t>
      </w:r>
      <w:r w:rsidR="00A24070" w:rsidRPr="00D55136">
        <w:rPr>
          <w:rFonts w:asciiTheme="majorBidi" w:eastAsia="Times New Roman" w:hAnsiTheme="majorBidi" w:cstheme="majorBidi"/>
          <w:color w:val="000000"/>
          <w:sz w:val="24"/>
          <w:szCs w:val="24"/>
          <w:lang w:val="en" w:eastAsia="en-GB"/>
        </w:rPr>
        <w:t xml:space="preserve">clandestinely </w:t>
      </w:r>
      <w:r w:rsidRPr="00085ACC">
        <w:rPr>
          <w:rFonts w:asciiTheme="majorBidi" w:eastAsia="Times New Roman" w:hAnsiTheme="majorBidi" w:cstheme="majorBidi"/>
          <w:color w:val="000000"/>
          <w:sz w:val="24"/>
          <w:szCs w:val="24"/>
          <w:lang w:val="en" w:eastAsia="en-GB"/>
        </w:rPr>
        <w:t>[and leave], and the poor, of good background, would sustain themselves from it</w:t>
      </w:r>
      <w:r w:rsidR="00A24070" w:rsidRPr="00D55136">
        <w:rPr>
          <w:rFonts w:asciiTheme="majorBidi" w:eastAsia="Times New Roman" w:hAnsiTheme="majorBidi" w:cstheme="majorBidi"/>
          <w:color w:val="000000"/>
          <w:sz w:val="24"/>
          <w:szCs w:val="24"/>
          <w:lang w:val="en" w:eastAsia="en-GB"/>
        </w:rPr>
        <w:t xml:space="preserve"> unbeknownst to others</w:t>
      </w:r>
      <w:r w:rsidRPr="00085ACC">
        <w:rPr>
          <w:rFonts w:asciiTheme="majorBidi" w:eastAsia="Times New Roman" w:hAnsiTheme="majorBidi" w:cstheme="majorBidi"/>
          <w:color w:val="000000"/>
          <w:sz w:val="24"/>
          <w:szCs w:val="24"/>
          <w:lang w:val="en" w:eastAsia="en-GB"/>
        </w:rPr>
        <w:t xml:space="preserve">. </w:t>
      </w:r>
      <w:proofErr w:type="gramStart"/>
      <w:r w:rsidR="0039565A" w:rsidRPr="004E47F6">
        <w:rPr>
          <w:rFonts w:asciiTheme="majorBidi" w:eastAsia="Times New Roman" w:hAnsiTheme="majorBidi" w:cstheme="majorBidi"/>
          <w:b/>
          <w:bCs/>
          <w:color w:val="000000"/>
          <w:sz w:val="24"/>
          <w:szCs w:val="24"/>
          <w:lang w:val="en" w:eastAsia="en-GB"/>
        </w:rPr>
        <w:t>Similar to</w:t>
      </w:r>
      <w:proofErr w:type="gramEnd"/>
      <w:r w:rsidR="0039565A" w:rsidRPr="004E47F6">
        <w:rPr>
          <w:rFonts w:asciiTheme="majorBidi" w:eastAsia="Times New Roman" w:hAnsiTheme="majorBidi" w:cstheme="majorBidi"/>
          <w:b/>
          <w:bCs/>
          <w:color w:val="000000"/>
          <w:sz w:val="24"/>
          <w:szCs w:val="24"/>
          <w:lang w:val="en" w:eastAsia="en-GB"/>
        </w:rPr>
        <w:t xml:space="preserve"> this </w:t>
      </w:r>
      <w:r w:rsidRPr="00085ACC">
        <w:rPr>
          <w:rFonts w:asciiTheme="majorBidi" w:eastAsia="Times New Roman" w:hAnsiTheme="majorBidi" w:cstheme="majorBidi"/>
          <w:b/>
          <w:bCs/>
          <w:color w:val="000000"/>
          <w:sz w:val="24"/>
          <w:szCs w:val="24"/>
          <w:lang w:val="en" w:eastAsia="en-GB"/>
        </w:rPr>
        <w:t xml:space="preserve">is one who gives to the </w:t>
      </w:r>
      <w:proofErr w:type="spellStart"/>
      <w:r w:rsidRPr="00085ACC">
        <w:rPr>
          <w:rFonts w:asciiTheme="majorBidi" w:eastAsia="Times New Roman" w:hAnsiTheme="majorBidi" w:cstheme="majorBidi"/>
          <w:b/>
          <w:bCs/>
          <w:i/>
          <w:iCs/>
          <w:color w:val="000000"/>
          <w:sz w:val="24"/>
          <w:szCs w:val="24"/>
          <w:lang w:val="en" w:eastAsia="en-GB"/>
        </w:rPr>
        <w:t>kupah</w:t>
      </w:r>
      <w:proofErr w:type="spellEnd"/>
      <w:r w:rsidRPr="00085ACC">
        <w:rPr>
          <w:rFonts w:asciiTheme="majorBidi" w:eastAsia="Times New Roman" w:hAnsiTheme="majorBidi" w:cstheme="majorBidi"/>
          <w:b/>
          <w:bCs/>
          <w:color w:val="000000"/>
          <w:sz w:val="24"/>
          <w:szCs w:val="24"/>
          <w:lang w:val="en" w:eastAsia="en-GB"/>
        </w:rPr>
        <w:t xml:space="preserve"> of </w:t>
      </w:r>
      <w:r w:rsidRPr="00085ACC">
        <w:rPr>
          <w:rFonts w:asciiTheme="majorBidi" w:eastAsia="Times New Roman" w:hAnsiTheme="majorBidi" w:cstheme="majorBidi"/>
          <w:b/>
          <w:bCs/>
          <w:i/>
          <w:iCs/>
          <w:color w:val="000000"/>
          <w:sz w:val="24"/>
          <w:szCs w:val="24"/>
          <w:lang w:val="en" w:eastAsia="en-GB"/>
        </w:rPr>
        <w:t>tzedakah</w:t>
      </w:r>
      <w:r w:rsidR="0039565A" w:rsidRPr="004E47F6">
        <w:rPr>
          <w:rFonts w:asciiTheme="majorBidi" w:eastAsia="Times New Roman" w:hAnsiTheme="majorBidi" w:cstheme="majorBidi"/>
          <w:b/>
          <w:bCs/>
          <w:i/>
          <w:iCs/>
          <w:color w:val="000000"/>
          <w:sz w:val="24"/>
          <w:szCs w:val="24"/>
          <w:lang w:val="en" w:eastAsia="en-GB"/>
        </w:rPr>
        <w:t xml:space="preserve"> </w:t>
      </w:r>
      <w:r w:rsidR="0039565A" w:rsidRPr="004E47F6">
        <w:rPr>
          <w:rFonts w:asciiTheme="majorBidi" w:eastAsia="Times New Roman" w:hAnsiTheme="majorBidi" w:cstheme="majorBidi"/>
          <w:b/>
          <w:bCs/>
          <w:color w:val="000000"/>
          <w:sz w:val="24"/>
          <w:szCs w:val="24"/>
          <w:lang w:val="en" w:eastAsia="en-GB"/>
        </w:rPr>
        <w:t>[</w:t>
      </w:r>
      <w:r w:rsidR="00B85373">
        <w:rPr>
          <w:rFonts w:asciiTheme="majorBidi" w:eastAsia="Times New Roman" w:hAnsiTheme="majorBidi" w:cstheme="majorBidi"/>
          <w:b/>
          <w:bCs/>
          <w:color w:val="000000"/>
          <w:sz w:val="24"/>
          <w:szCs w:val="24"/>
          <w:lang w:val="en" w:eastAsia="en-GB"/>
        </w:rPr>
        <w:t>organized charity fund</w:t>
      </w:r>
      <w:r w:rsidR="0039565A" w:rsidRPr="004E47F6">
        <w:rPr>
          <w:rFonts w:asciiTheme="majorBidi" w:eastAsia="Times New Roman" w:hAnsiTheme="majorBidi" w:cstheme="majorBidi"/>
          <w:b/>
          <w:bCs/>
          <w:color w:val="000000"/>
          <w:sz w:val="24"/>
          <w:szCs w:val="24"/>
          <w:lang w:val="en" w:eastAsia="en-GB"/>
        </w:rPr>
        <w:t>]</w:t>
      </w:r>
      <w:r w:rsidRPr="00085ACC">
        <w:rPr>
          <w:rFonts w:asciiTheme="majorBidi" w:eastAsia="Times New Roman" w:hAnsiTheme="majorBidi" w:cstheme="majorBidi"/>
          <w:b/>
          <w:bCs/>
          <w:color w:val="000000"/>
          <w:sz w:val="24"/>
          <w:szCs w:val="24"/>
          <w:lang w:val="en" w:eastAsia="en-GB"/>
        </w:rPr>
        <w:t>,</w:t>
      </w:r>
      <w:r w:rsidRPr="00085ACC">
        <w:rPr>
          <w:rFonts w:asciiTheme="majorBidi" w:eastAsia="Times New Roman" w:hAnsiTheme="majorBidi" w:cstheme="majorBidi"/>
          <w:color w:val="000000"/>
          <w:sz w:val="24"/>
          <w:szCs w:val="24"/>
          <w:lang w:val="en" w:eastAsia="en-GB"/>
        </w:rPr>
        <w:t xml:space="preserve"> </w:t>
      </w:r>
      <w:r w:rsidRPr="00085ACC">
        <w:rPr>
          <w:rFonts w:asciiTheme="majorBidi" w:eastAsia="Times New Roman" w:hAnsiTheme="majorBidi" w:cstheme="majorBidi"/>
          <w:b/>
          <w:bCs/>
          <w:color w:val="000000"/>
          <w:sz w:val="24"/>
          <w:szCs w:val="24"/>
          <w:lang w:val="en" w:eastAsia="en-GB"/>
        </w:rPr>
        <w:t xml:space="preserve">but one should not contribute to the </w:t>
      </w:r>
      <w:proofErr w:type="spellStart"/>
      <w:r w:rsidRPr="00085ACC">
        <w:rPr>
          <w:rFonts w:asciiTheme="majorBidi" w:eastAsia="Times New Roman" w:hAnsiTheme="majorBidi" w:cstheme="majorBidi"/>
          <w:b/>
          <w:bCs/>
          <w:i/>
          <w:iCs/>
          <w:color w:val="000000"/>
          <w:sz w:val="24"/>
          <w:szCs w:val="24"/>
          <w:lang w:val="en" w:eastAsia="en-GB"/>
        </w:rPr>
        <w:t>kupah</w:t>
      </w:r>
      <w:proofErr w:type="spellEnd"/>
      <w:r w:rsidRPr="00085ACC">
        <w:rPr>
          <w:rFonts w:asciiTheme="majorBidi" w:eastAsia="Times New Roman" w:hAnsiTheme="majorBidi" w:cstheme="majorBidi"/>
          <w:b/>
          <w:bCs/>
          <w:color w:val="000000"/>
          <w:sz w:val="24"/>
          <w:szCs w:val="24"/>
          <w:lang w:val="en" w:eastAsia="en-GB"/>
        </w:rPr>
        <w:t xml:space="preserve"> of </w:t>
      </w:r>
      <w:r w:rsidRPr="00085ACC">
        <w:rPr>
          <w:rFonts w:asciiTheme="majorBidi" w:eastAsia="Times New Roman" w:hAnsiTheme="majorBidi" w:cstheme="majorBidi"/>
          <w:b/>
          <w:bCs/>
          <w:i/>
          <w:iCs/>
          <w:color w:val="000000"/>
          <w:sz w:val="24"/>
          <w:szCs w:val="24"/>
          <w:lang w:val="en" w:eastAsia="en-GB"/>
        </w:rPr>
        <w:t>tzedakah</w:t>
      </w:r>
      <w:r w:rsidRPr="00085ACC">
        <w:rPr>
          <w:rFonts w:asciiTheme="majorBidi" w:eastAsia="Times New Roman" w:hAnsiTheme="majorBidi" w:cstheme="majorBidi"/>
          <w:b/>
          <w:bCs/>
          <w:color w:val="000000"/>
          <w:sz w:val="24"/>
          <w:szCs w:val="24"/>
          <w:lang w:val="en" w:eastAsia="en-GB"/>
        </w:rPr>
        <w:t xml:space="preserve"> unless one is certain that the one who </w:t>
      </w:r>
      <w:r w:rsidR="0039565A" w:rsidRPr="00B85373">
        <w:rPr>
          <w:rFonts w:asciiTheme="majorBidi" w:eastAsia="Times New Roman" w:hAnsiTheme="majorBidi" w:cstheme="majorBidi"/>
          <w:b/>
          <w:bCs/>
          <w:color w:val="000000"/>
          <w:sz w:val="24"/>
          <w:szCs w:val="24"/>
          <w:lang w:val="en" w:eastAsia="en-GB"/>
        </w:rPr>
        <w:t xml:space="preserve">administrating </w:t>
      </w:r>
      <w:r w:rsidRPr="00085ACC">
        <w:rPr>
          <w:rFonts w:asciiTheme="majorBidi" w:eastAsia="Times New Roman" w:hAnsiTheme="majorBidi" w:cstheme="majorBidi"/>
          <w:b/>
          <w:bCs/>
          <w:color w:val="000000"/>
          <w:sz w:val="24"/>
          <w:szCs w:val="24"/>
          <w:lang w:val="en" w:eastAsia="en-GB"/>
        </w:rPr>
        <w:t>it is trustworthy and wise and behaves competently</w:t>
      </w:r>
      <w:r w:rsidRPr="00085ACC">
        <w:rPr>
          <w:rFonts w:asciiTheme="majorBidi" w:eastAsia="Times New Roman" w:hAnsiTheme="majorBidi" w:cstheme="majorBidi"/>
          <w:color w:val="000000"/>
          <w:sz w:val="24"/>
          <w:szCs w:val="24"/>
          <w:lang w:val="en" w:eastAsia="en-GB"/>
        </w:rPr>
        <w:t xml:space="preserve">, as was Rabbi </w:t>
      </w:r>
      <w:proofErr w:type="spellStart"/>
      <w:r w:rsidRPr="00085ACC">
        <w:rPr>
          <w:rFonts w:asciiTheme="majorBidi" w:eastAsia="Times New Roman" w:hAnsiTheme="majorBidi" w:cstheme="majorBidi"/>
          <w:color w:val="000000"/>
          <w:sz w:val="24"/>
          <w:szCs w:val="24"/>
          <w:lang w:val="en" w:eastAsia="en-GB"/>
        </w:rPr>
        <w:t>Chanania</w:t>
      </w:r>
      <w:proofErr w:type="spellEnd"/>
      <w:r w:rsidRPr="00085ACC">
        <w:rPr>
          <w:rFonts w:asciiTheme="majorBidi" w:eastAsia="Times New Roman" w:hAnsiTheme="majorBidi" w:cstheme="majorBidi"/>
          <w:color w:val="000000"/>
          <w:sz w:val="24"/>
          <w:szCs w:val="24"/>
          <w:lang w:val="en" w:eastAsia="en-GB"/>
        </w:rPr>
        <w:t xml:space="preserve"> ben </w:t>
      </w:r>
      <w:proofErr w:type="spellStart"/>
      <w:r w:rsidRPr="00085ACC">
        <w:rPr>
          <w:rFonts w:asciiTheme="majorBidi" w:eastAsia="Times New Roman" w:hAnsiTheme="majorBidi" w:cstheme="majorBidi"/>
          <w:color w:val="000000"/>
          <w:sz w:val="24"/>
          <w:szCs w:val="24"/>
          <w:lang w:val="en" w:eastAsia="en-GB"/>
        </w:rPr>
        <w:t>Teradion</w:t>
      </w:r>
      <w:proofErr w:type="spellEnd"/>
      <w:r w:rsidRPr="00085ACC">
        <w:rPr>
          <w:rFonts w:asciiTheme="majorBidi" w:eastAsia="Times New Roman" w:hAnsiTheme="majorBidi" w:cstheme="majorBidi"/>
          <w:color w:val="000000"/>
          <w:sz w:val="24"/>
          <w:szCs w:val="24"/>
          <w:lang w:val="en" w:eastAsia="en-GB"/>
        </w:rPr>
        <w:t xml:space="preserve">. </w:t>
      </w:r>
    </w:p>
    <w:p w14:paraId="13F6FD1E" w14:textId="515243B8" w:rsidR="00085ACC" w:rsidRPr="00085ACC" w:rsidRDefault="000A61E4" w:rsidP="0015051B">
      <w:pPr>
        <w:spacing w:after="0" w:line="360" w:lineRule="auto"/>
        <w:jc w:val="center"/>
        <w:rPr>
          <w:rFonts w:asciiTheme="majorBidi" w:eastAsia="Times New Roman" w:hAnsiTheme="majorBidi" w:cstheme="majorBidi"/>
          <w:b/>
          <w:bCs/>
          <w:color w:val="999999"/>
          <w:sz w:val="24"/>
          <w:szCs w:val="24"/>
          <w:lang w:eastAsia="en-GB"/>
        </w:rPr>
      </w:pPr>
      <w:r>
        <w:rPr>
          <w:rFonts w:asciiTheme="majorBidi" w:eastAsia="Times New Roman" w:hAnsiTheme="majorBidi" w:cstheme="majorBidi"/>
          <w:b/>
          <w:bCs/>
          <w:color w:val="999999"/>
          <w:sz w:val="24"/>
          <w:szCs w:val="24"/>
          <w:lang w:eastAsia="en-GB"/>
        </w:rPr>
        <w:t xml:space="preserve">Law </w:t>
      </w:r>
      <w:r w:rsidR="00085ACC" w:rsidRPr="00085ACC">
        <w:rPr>
          <w:rFonts w:asciiTheme="majorBidi" w:eastAsia="Times New Roman" w:hAnsiTheme="majorBidi" w:cstheme="majorBidi"/>
          <w:b/>
          <w:bCs/>
          <w:color w:val="999999"/>
          <w:sz w:val="24"/>
          <w:szCs w:val="24"/>
          <w:lang w:eastAsia="en-GB"/>
        </w:rPr>
        <w:t xml:space="preserve">9 </w:t>
      </w:r>
    </w:p>
    <w:p w14:paraId="05592977" w14:textId="2314A311" w:rsidR="00085ACC" w:rsidRPr="00085ACC" w:rsidRDefault="00085ACC" w:rsidP="0015051B">
      <w:pPr>
        <w:spacing w:line="360" w:lineRule="auto"/>
        <w:rPr>
          <w:rFonts w:asciiTheme="majorBidi" w:eastAsia="Times New Roman" w:hAnsiTheme="majorBidi" w:cstheme="majorBidi"/>
          <w:color w:val="000000"/>
          <w:sz w:val="24"/>
          <w:szCs w:val="24"/>
          <w:lang w:val="en" w:eastAsia="en-GB"/>
        </w:rPr>
      </w:pPr>
      <w:r w:rsidRPr="00085ACC">
        <w:rPr>
          <w:rFonts w:asciiTheme="majorBidi" w:eastAsia="Times New Roman" w:hAnsiTheme="majorBidi" w:cstheme="majorBidi"/>
          <w:color w:val="000000"/>
          <w:sz w:val="24"/>
          <w:szCs w:val="24"/>
          <w:lang w:val="en" w:eastAsia="en-GB"/>
        </w:rPr>
        <w:t xml:space="preserve">One level lower is one who gives </w:t>
      </w:r>
      <w:r w:rsidRPr="00085ACC">
        <w:rPr>
          <w:rFonts w:asciiTheme="majorBidi" w:eastAsia="Times New Roman" w:hAnsiTheme="majorBidi" w:cstheme="majorBidi"/>
          <w:i/>
          <w:iCs/>
          <w:color w:val="000000"/>
          <w:sz w:val="24"/>
          <w:szCs w:val="24"/>
          <w:lang w:val="en" w:eastAsia="en-GB"/>
        </w:rPr>
        <w:t>tzedakah</w:t>
      </w:r>
      <w:r w:rsidRPr="00085ACC">
        <w:rPr>
          <w:rFonts w:asciiTheme="majorBidi" w:eastAsia="Times New Roman" w:hAnsiTheme="majorBidi" w:cstheme="majorBidi"/>
          <w:color w:val="000000"/>
          <w:sz w:val="24"/>
          <w:szCs w:val="24"/>
          <w:lang w:val="en" w:eastAsia="en-GB"/>
        </w:rPr>
        <w:t xml:space="preserve"> knows to whom he gives but the poor person does not know from whom he </w:t>
      </w:r>
      <w:r w:rsidR="008C3675" w:rsidRPr="00D55136">
        <w:rPr>
          <w:rFonts w:asciiTheme="majorBidi" w:eastAsia="Times New Roman" w:hAnsiTheme="majorBidi" w:cstheme="majorBidi"/>
          <w:color w:val="000000"/>
          <w:sz w:val="24"/>
          <w:szCs w:val="24"/>
          <w:lang w:val="en" w:eastAsia="en-GB"/>
        </w:rPr>
        <w:t>has received</w:t>
      </w:r>
      <w:r w:rsidRPr="00085ACC">
        <w:rPr>
          <w:rFonts w:asciiTheme="majorBidi" w:eastAsia="Times New Roman" w:hAnsiTheme="majorBidi" w:cstheme="majorBidi"/>
          <w:color w:val="000000"/>
          <w:sz w:val="24"/>
          <w:szCs w:val="24"/>
          <w:lang w:val="en" w:eastAsia="en-GB"/>
        </w:rPr>
        <w:t>. Such did the great sages who secret</w:t>
      </w:r>
      <w:r w:rsidR="008C3675" w:rsidRPr="00D55136">
        <w:rPr>
          <w:rFonts w:asciiTheme="majorBidi" w:eastAsia="Times New Roman" w:hAnsiTheme="majorBidi" w:cstheme="majorBidi"/>
          <w:color w:val="000000"/>
          <w:sz w:val="24"/>
          <w:szCs w:val="24"/>
          <w:lang w:val="en" w:eastAsia="en-GB"/>
        </w:rPr>
        <w:t>ly</w:t>
      </w:r>
      <w:r w:rsidRPr="00085ACC">
        <w:rPr>
          <w:rFonts w:asciiTheme="majorBidi" w:eastAsia="Times New Roman" w:hAnsiTheme="majorBidi" w:cstheme="majorBidi"/>
          <w:color w:val="000000"/>
          <w:sz w:val="24"/>
          <w:szCs w:val="24"/>
          <w:lang w:val="en" w:eastAsia="en-GB"/>
        </w:rPr>
        <w:t xml:space="preserve"> throw money </w:t>
      </w:r>
      <w:r w:rsidR="008C3675" w:rsidRPr="00D55136">
        <w:rPr>
          <w:rFonts w:asciiTheme="majorBidi" w:eastAsia="Times New Roman" w:hAnsiTheme="majorBidi" w:cstheme="majorBidi"/>
          <w:color w:val="000000"/>
          <w:sz w:val="24"/>
          <w:szCs w:val="24"/>
          <w:lang w:val="en" w:eastAsia="en-GB"/>
        </w:rPr>
        <w:t>in</w:t>
      </w:r>
      <w:r w:rsidRPr="00085ACC">
        <w:rPr>
          <w:rFonts w:asciiTheme="majorBidi" w:eastAsia="Times New Roman" w:hAnsiTheme="majorBidi" w:cstheme="majorBidi"/>
          <w:color w:val="000000"/>
          <w:sz w:val="24"/>
          <w:szCs w:val="24"/>
          <w:lang w:val="en" w:eastAsia="en-GB"/>
        </w:rPr>
        <w:t>to the doorways of the poor</w:t>
      </w:r>
      <w:r w:rsidRPr="00085ACC">
        <w:rPr>
          <w:rFonts w:asciiTheme="majorBidi" w:eastAsia="Times New Roman" w:hAnsiTheme="majorBidi" w:cstheme="majorBidi"/>
          <w:b/>
          <w:bCs/>
          <w:color w:val="000000"/>
          <w:sz w:val="24"/>
          <w:szCs w:val="24"/>
          <w:lang w:val="en" w:eastAsia="en-GB"/>
        </w:rPr>
        <w:t xml:space="preserve">. A method such as this one is a good way when the </w:t>
      </w:r>
      <w:r w:rsidR="008C3675" w:rsidRPr="004E47F6">
        <w:rPr>
          <w:rFonts w:asciiTheme="majorBidi" w:eastAsia="Times New Roman" w:hAnsiTheme="majorBidi" w:cstheme="majorBidi"/>
          <w:b/>
          <w:bCs/>
          <w:color w:val="000000"/>
          <w:sz w:val="24"/>
          <w:szCs w:val="24"/>
          <w:lang w:val="en" w:eastAsia="en-GB"/>
        </w:rPr>
        <w:t>administrators of the [organized]</w:t>
      </w:r>
      <w:r w:rsidRPr="00085ACC">
        <w:rPr>
          <w:rFonts w:asciiTheme="majorBidi" w:eastAsia="Times New Roman" w:hAnsiTheme="majorBidi" w:cstheme="majorBidi"/>
          <w:b/>
          <w:bCs/>
          <w:color w:val="000000"/>
          <w:sz w:val="24"/>
          <w:szCs w:val="24"/>
          <w:lang w:val="en" w:eastAsia="en-GB"/>
        </w:rPr>
        <w:t xml:space="preserve"> </w:t>
      </w:r>
      <w:r w:rsidRPr="00085ACC">
        <w:rPr>
          <w:rFonts w:asciiTheme="majorBidi" w:eastAsia="Times New Roman" w:hAnsiTheme="majorBidi" w:cstheme="majorBidi"/>
          <w:b/>
          <w:bCs/>
          <w:i/>
          <w:iCs/>
          <w:color w:val="000000"/>
          <w:sz w:val="24"/>
          <w:szCs w:val="24"/>
          <w:lang w:val="en" w:eastAsia="en-GB"/>
        </w:rPr>
        <w:t>tzedakah</w:t>
      </w:r>
      <w:r w:rsidRPr="00085ACC">
        <w:rPr>
          <w:rFonts w:asciiTheme="majorBidi" w:eastAsia="Times New Roman" w:hAnsiTheme="majorBidi" w:cstheme="majorBidi"/>
          <w:b/>
          <w:bCs/>
          <w:color w:val="000000"/>
          <w:sz w:val="24"/>
          <w:szCs w:val="24"/>
          <w:lang w:val="en" w:eastAsia="en-GB"/>
        </w:rPr>
        <w:t xml:space="preserve"> do not behave competently</w:t>
      </w:r>
      <w:r w:rsidRPr="00085ACC">
        <w:rPr>
          <w:rFonts w:asciiTheme="majorBidi" w:eastAsia="Times New Roman" w:hAnsiTheme="majorBidi" w:cstheme="majorBidi"/>
          <w:color w:val="000000"/>
          <w:sz w:val="24"/>
          <w:szCs w:val="24"/>
          <w:lang w:val="en" w:eastAsia="en-GB"/>
        </w:rPr>
        <w:t xml:space="preserve">. </w:t>
      </w:r>
    </w:p>
    <w:p w14:paraId="48986B3C" w14:textId="391472D0" w:rsidR="00085ACC" w:rsidRPr="00085ACC" w:rsidRDefault="000A61E4" w:rsidP="0015051B">
      <w:pPr>
        <w:spacing w:after="0" w:line="360" w:lineRule="auto"/>
        <w:jc w:val="center"/>
        <w:rPr>
          <w:rFonts w:asciiTheme="majorBidi" w:eastAsia="Times New Roman" w:hAnsiTheme="majorBidi" w:cstheme="majorBidi"/>
          <w:b/>
          <w:bCs/>
          <w:color w:val="999999"/>
          <w:sz w:val="24"/>
          <w:szCs w:val="24"/>
          <w:lang w:eastAsia="en-GB"/>
        </w:rPr>
      </w:pPr>
      <w:r>
        <w:rPr>
          <w:rFonts w:asciiTheme="majorBidi" w:eastAsia="Times New Roman" w:hAnsiTheme="majorBidi" w:cstheme="majorBidi"/>
          <w:b/>
          <w:bCs/>
          <w:color w:val="999999"/>
          <w:sz w:val="24"/>
          <w:szCs w:val="24"/>
          <w:lang w:eastAsia="en-GB"/>
        </w:rPr>
        <w:t xml:space="preserve">Law </w:t>
      </w:r>
      <w:r w:rsidR="00085ACC" w:rsidRPr="00085ACC">
        <w:rPr>
          <w:rFonts w:asciiTheme="majorBidi" w:eastAsia="Times New Roman" w:hAnsiTheme="majorBidi" w:cstheme="majorBidi"/>
          <w:b/>
          <w:bCs/>
          <w:color w:val="999999"/>
          <w:sz w:val="24"/>
          <w:szCs w:val="24"/>
          <w:lang w:eastAsia="en-GB"/>
        </w:rPr>
        <w:t xml:space="preserve">10 </w:t>
      </w:r>
    </w:p>
    <w:p w14:paraId="1A56AEB2" w14:textId="347A47B3" w:rsidR="00085ACC" w:rsidRPr="00085ACC" w:rsidRDefault="00085ACC" w:rsidP="0015051B">
      <w:pPr>
        <w:spacing w:line="360" w:lineRule="auto"/>
        <w:rPr>
          <w:rFonts w:asciiTheme="majorBidi" w:eastAsia="Times New Roman" w:hAnsiTheme="majorBidi" w:cstheme="majorBidi"/>
          <w:b/>
          <w:bCs/>
          <w:color w:val="000000"/>
          <w:sz w:val="24"/>
          <w:szCs w:val="24"/>
          <w:lang w:val="en" w:eastAsia="en-GB"/>
        </w:rPr>
      </w:pPr>
      <w:r w:rsidRPr="00085ACC">
        <w:rPr>
          <w:rFonts w:asciiTheme="majorBidi" w:eastAsia="Times New Roman" w:hAnsiTheme="majorBidi" w:cstheme="majorBidi"/>
          <w:color w:val="000000"/>
          <w:sz w:val="24"/>
          <w:szCs w:val="24"/>
          <w:lang w:val="en" w:eastAsia="en-GB"/>
        </w:rPr>
        <w:t xml:space="preserve">One level lower is when the poor person knows from whom he takes but the giver does not know to whom he gives. Such was the way of the sages who would tie coins to their garments and would throw the bundle over their shoulder </w:t>
      </w:r>
      <w:r w:rsidRPr="00085ACC">
        <w:rPr>
          <w:rFonts w:asciiTheme="majorBidi" w:eastAsia="Times New Roman" w:hAnsiTheme="majorBidi" w:cstheme="majorBidi"/>
          <w:b/>
          <w:bCs/>
          <w:color w:val="000000"/>
          <w:sz w:val="24"/>
          <w:szCs w:val="24"/>
          <w:lang w:val="en" w:eastAsia="en-GB"/>
        </w:rPr>
        <w:t>so the poor could come up [behind them] and take [</w:t>
      </w:r>
      <w:r w:rsidR="00D55136">
        <w:rPr>
          <w:rFonts w:asciiTheme="majorBidi" w:eastAsia="Times New Roman" w:hAnsiTheme="majorBidi" w:cstheme="majorBidi"/>
          <w:b/>
          <w:bCs/>
          <w:color w:val="000000"/>
          <w:sz w:val="24"/>
          <w:szCs w:val="24"/>
          <w:lang w:val="en" w:eastAsia="en-GB"/>
        </w:rPr>
        <w:t>from it</w:t>
      </w:r>
      <w:r w:rsidRPr="00085ACC">
        <w:rPr>
          <w:rFonts w:asciiTheme="majorBidi" w:eastAsia="Times New Roman" w:hAnsiTheme="majorBidi" w:cstheme="majorBidi"/>
          <w:b/>
          <w:bCs/>
          <w:color w:val="000000"/>
          <w:sz w:val="24"/>
          <w:szCs w:val="24"/>
          <w:lang w:val="en" w:eastAsia="en-GB"/>
        </w:rPr>
        <w:t xml:space="preserve">] without being embarrassed. </w:t>
      </w:r>
    </w:p>
    <w:p w14:paraId="0A78AA99" w14:textId="6FE75937" w:rsidR="00085ACC" w:rsidRPr="00085ACC" w:rsidRDefault="000A61E4" w:rsidP="0015051B">
      <w:pPr>
        <w:spacing w:after="0" w:line="360" w:lineRule="auto"/>
        <w:jc w:val="center"/>
        <w:rPr>
          <w:rFonts w:asciiTheme="majorBidi" w:eastAsia="Times New Roman" w:hAnsiTheme="majorBidi" w:cstheme="majorBidi"/>
          <w:b/>
          <w:bCs/>
          <w:color w:val="999999"/>
          <w:sz w:val="24"/>
          <w:szCs w:val="24"/>
          <w:lang w:eastAsia="en-GB"/>
        </w:rPr>
      </w:pPr>
      <w:r>
        <w:rPr>
          <w:rFonts w:asciiTheme="majorBidi" w:eastAsia="Times New Roman" w:hAnsiTheme="majorBidi" w:cstheme="majorBidi"/>
          <w:b/>
          <w:bCs/>
          <w:color w:val="999999"/>
          <w:sz w:val="24"/>
          <w:szCs w:val="24"/>
          <w:lang w:eastAsia="en-GB"/>
        </w:rPr>
        <w:t xml:space="preserve">Law </w:t>
      </w:r>
      <w:r w:rsidR="00085ACC" w:rsidRPr="00085ACC">
        <w:rPr>
          <w:rFonts w:asciiTheme="majorBidi" w:eastAsia="Times New Roman" w:hAnsiTheme="majorBidi" w:cstheme="majorBidi"/>
          <w:b/>
          <w:bCs/>
          <w:color w:val="999999"/>
          <w:sz w:val="24"/>
          <w:szCs w:val="24"/>
          <w:lang w:eastAsia="en-GB"/>
        </w:rPr>
        <w:t xml:space="preserve">11 </w:t>
      </w:r>
    </w:p>
    <w:p w14:paraId="52357171" w14:textId="01CBC205" w:rsidR="00085ACC" w:rsidRPr="00085ACC" w:rsidRDefault="00085ACC" w:rsidP="0015051B">
      <w:pPr>
        <w:spacing w:line="360" w:lineRule="auto"/>
        <w:rPr>
          <w:rFonts w:asciiTheme="majorBidi" w:eastAsia="Times New Roman" w:hAnsiTheme="majorBidi" w:cstheme="majorBidi"/>
          <w:color w:val="000000"/>
          <w:sz w:val="24"/>
          <w:szCs w:val="24"/>
          <w:lang w:val="en" w:eastAsia="en-GB"/>
        </w:rPr>
      </w:pPr>
      <w:r w:rsidRPr="00085ACC">
        <w:rPr>
          <w:rFonts w:asciiTheme="majorBidi" w:eastAsia="Times New Roman" w:hAnsiTheme="majorBidi" w:cstheme="majorBidi"/>
          <w:color w:val="000000"/>
          <w:sz w:val="24"/>
          <w:szCs w:val="24"/>
          <w:lang w:val="en" w:eastAsia="en-GB"/>
        </w:rPr>
        <w:t xml:space="preserve">One level lower is to give to him with one's own hand before </w:t>
      </w:r>
      <w:r w:rsidR="008C3675" w:rsidRPr="00D55136">
        <w:rPr>
          <w:rFonts w:asciiTheme="majorBidi" w:eastAsia="Times New Roman" w:hAnsiTheme="majorBidi" w:cstheme="majorBidi"/>
          <w:color w:val="000000"/>
          <w:sz w:val="24"/>
          <w:szCs w:val="24"/>
          <w:lang w:val="en" w:eastAsia="en-GB"/>
        </w:rPr>
        <w:t>the poor person</w:t>
      </w:r>
      <w:r w:rsidRPr="00085ACC">
        <w:rPr>
          <w:rFonts w:asciiTheme="majorBidi" w:eastAsia="Times New Roman" w:hAnsiTheme="majorBidi" w:cstheme="majorBidi"/>
          <w:color w:val="000000"/>
          <w:sz w:val="24"/>
          <w:szCs w:val="24"/>
          <w:lang w:val="en" w:eastAsia="en-GB"/>
        </w:rPr>
        <w:t xml:space="preserve"> can ask. </w:t>
      </w:r>
    </w:p>
    <w:p w14:paraId="674DEF4A" w14:textId="04E30D80" w:rsidR="00085ACC" w:rsidRPr="00085ACC" w:rsidRDefault="000A61E4" w:rsidP="0015051B">
      <w:pPr>
        <w:spacing w:after="0" w:line="360" w:lineRule="auto"/>
        <w:jc w:val="center"/>
        <w:rPr>
          <w:rFonts w:asciiTheme="majorBidi" w:eastAsia="Times New Roman" w:hAnsiTheme="majorBidi" w:cstheme="majorBidi"/>
          <w:b/>
          <w:bCs/>
          <w:color w:val="999999"/>
          <w:sz w:val="24"/>
          <w:szCs w:val="24"/>
          <w:lang w:eastAsia="en-GB"/>
        </w:rPr>
      </w:pPr>
      <w:r>
        <w:rPr>
          <w:rFonts w:asciiTheme="majorBidi" w:eastAsia="Times New Roman" w:hAnsiTheme="majorBidi" w:cstheme="majorBidi"/>
          <w:b/>
          <w:bCs/>
          <w:color w:val="999999"/>
          <w:sz w:val="24"/>
          <w:szCs w:val="24"/>
          <w:lang w:eastAsia="en-GB"/>
        </w:rPr>
        <w:t xml:space="preserve">Law </w:t>
      </w:r>
      <w:r w:rsidR="00085ACC" w:rsidRPr="00085ACC">
        <w:rPr>
          <w:rFonts w:asciiTheme="majorBidi" w:eastAsia="Times New Roman" w:hAnsiTheme="majorBidi" w:cstheme="majorBidi"/>
          <w:b/>
          <w:bCs/>
          <w:color w:val="999999"/>
          <w:sz w:val="24"/>
          <w:szCs w:val="24"/>
          <w:lang w:eastAsia="en-GB"/>
        </w:rPr>
        <w:t xml:space="preserve">12 </w:t>
      </w:r>
    </w:p>
    <w:p w14:paraId="33E1D1A9" w14:textId="4EB9047E" w:rsidR="00085ACC" w:rsidRPr="00085ACC" w:rsidRDefault="00085ACC" w:rsidP="0015051B">
      <w:pPr>
        <w:spacing w:line="360" w:lineRule="auto"/>
        <w:rPr>
          <w:rFonts w:asciiTheme="majorBidi" w:eastAsia="Times New Roman" w:hAnsiTheme="majorBidi" w:cstheme="majorBidi"/>
          <w:color w:val="000000"/>
          <w:sz w:val="24"/>
          <w:szCs w:val="24"/>
          <w:lang w:val="en" w:eastAsia="en-GB"/>
        </w:rPr>
      </w:pPr>
      <w:r w:rsidRPr="00085ACC">
        <w:rPr>
          <w:rFonts w:asciiTheme="majorBidi" w:eastAsia="Times New Roman" w:hAnsiTheme="majorBidi" w:cstheme="majorBidi"/>
          <w:color w:val="000000"/>
          <w:sz w:val="24"/>
          <w:szCs w:val="24"/>
          <w:lang w:val="en" w:eastAsia="en-GB"/>
        </w:rPr>
        <w:t xml:space="preserve">One level lower is </w:t>
      </w:r>
      <w:r w:rsidR="008C3675" w:rsidRPr="00D55136">
        <w:rPr>
          <w:rFonts w:asciiTheme="majorBidi" w:eastAsia="Times New Roman" w:hAnsiTheme="majorBidi" w:cstheme="majorBidi"/>
          <w:color w:val="000000"/>
          <w:sz w:val="24"/>
          <w:szCs w:val="24"/>
          <w:lang w:val="en" w:eastAsia="en-GB"/>
        </w:rPr>
        <w:t xml:space="preserve">one gives only </w:t>
      </w:r>
      <w:r w:rsidRPr="00085ACC">
        <w:rPr>
          <w:rFonts w:asciiTheme="majorBidi" w:eastAsia="Times New Roman" w:hAnsiTheme="majorBidi" w:cstheme="majorBidi"/>
          <w:color w:val="000000"/>
          <w:sz w:val="24"/>
          <w:szCs w:val="24"/>
          <w:lang w:val="en" w:eastAsia="en-GB"/>
        </w:rPr>
        <w:t xml:space="preserve">after he has </w:t>
      </w:r>
      <w:r w:rsidR="008C3675" w:rsidRPr="00D55136">
        <w:rPr>
          <w:rFonts w:asciiTheme="majorBidi" w:eastAsia="Times New Roman" w:hAnsiTheme="majorBidi" w:cstheme="majorBidi"/>
          <w:color w:val="000000"/>
          <w:sz w:val="24"/>
          <w:szCs w:val="24"/>
          <w:lang w:val="en" w:eastAsia="en-GB"/>
        </w:rPr>
        <w:t xml:space="preserve">been </w:t>
      </w:r>
      <w:r w:rsidRPr="00085ACC">
        <w:rPr>
          <w:rFonts w:asciiTheme="majorBidi" w:eastAsia="Times New Roman" w:hAnsiTheme="majorBidi" w:cstheme="majorBidi"/>
          <w:color w:val="000000"/>
          <w:sz w:val="24"/>
          <w:szCs w:val="24"/>
          <w:lang w:val="en" w:eastAsia="en-GB"/>
        </w:rPr>
        <w:t xml:space="preserve">asked. </w:t>
      </w:r>
    </w:p>
    <w:p w14:paraId="793509D2" w14:textId="6EAE1DB3" w:rsidR="00085ACC" w:rsidRPr="00085ACC" w:rsidRDefault="000A61E4" w:rsidP="0015051B">
      <w:pPr>
        <w:spacing w:after="0" w:line="360" w:lineRule="auto"/>
        <w:jc w:val="center"/>
        <w:rPr>
          <w:rFonts w:asciiTheme="majorBidi" w:eastAsia="Times New Roman" w:hAnsiTheme="majorBidi" w:cstheme="majorBidi"/>
          <w:b/>
          <w:bCs/>
          <w:color w:val="999999"/>
          <w:sz w:val="24"/>
          <w:szCs w:val="24"/>
          <w:lang w:eastAsia="en-GB"/>
        </w:rPr>
      </w:pPr>
      <w:r>
        <w:rPr>
          <w:rFonts w:asciiTheme="majorBidi" w:eastAsia="Times New Roman" w:hAnsiTheme="majorBidi" w:cstheme="majorBidi"/>
          <w:b/>
          <w:bCs/>
          <w:color w:val="999999"/>
          <w:sz w:val="24"/>
          <w:szCs w:val="24"/>
          <w:lang w:eastAsia="en-GB"/>
        </w:rPr>
        <w:t xml:space="preserve">Law </w:t>
      </w:r>
      <w:r w:rsidR="00085ACC" w:rsidRPr="00085ACC">
        <w:rPr>
          <w:rFonts w:asciiTheme="majorBidi" w:eastAsia="Times New Roman" w:hAnsiTheme="majorBidi" w:cstheme="majorBidi"/>
          <w:b/>
          <w:bCs/>
          <w:color w:val="999999"/>
          <w:sz w:val="24"/>
          <w:szCs w:val="24"/>
          <w:lang w:eastAsia="en-GB"/>
        </w:rPr>
        <w:t xml:space="preserve">13 </w:t>
      </w:r>
    </w:p>
    <w:p w14:paraId="02C6BDCC" w14:textId="77777777" w:rsidR="00085ACC" w:rsidRPr="00085ACC" w:rsidRDefault="00085ACC" w:rsidP="0015051B">
      <w:pPr>
        <w:spacing w:line="360" w:lineRule="auto"/>
        <w:rPr>
          <w:rFonts w:asciiTheme="majorBidi" w:eastAsia="Times New Roman" w:hAnsiTheme="majorBidi" w:cstheme="majorBidi"/>
          <w:color w:val="000000"/>
          <w:sz w:val="24"/>
          <w:szCs w:val="24"/>
          <w:lang w:val="en" w:eastAsia="en-GB"/>
        </w:rPr>
      </w:pPr>
      <w:r w:rsidRPr="00085ACC">
        <w:rPr>
          <w:rFonts w:asciiTheme="majorBidi" w:eastAsia="Times New Roman" w:hAnsiTheme="majorBidi" w:cstheme="majorBidi"/>
          <w:color w:val="000000"/>
          <w:sz w:val="24"/>
          <w:szCs w:val="24"/>
          <w:lang w:val="en" w:eastAsia="en-GB"/>
        </w:rPr>
        <w:t xml:space="preserve">One level lower is to give him less than one should but with kindness. </w:t>
      </w:r>
    </w:p>
    <w:p w14:paraId="1D6BDC01" w14:textId="04936945" w:rsidR="00085ACC" w:rsidRPr="00085ACC" w:rsidRDefault="000A61E4" w:rsidP="0015051B">
      <w:pPr>
        <w:spacing w:after="0" w:line="360" w:lineRule="auto"/>
        <w:jc w:val="center"/>
        <w:rPr>
          <w:rFonts w:asciiTheme="majorBidi" w:eastAsia="Times New Roman" w:hAnsiTheme="majorBidi" w:cstheme="majorBidi"/>
          <w:b/>
          <w:bCs/>
          <w:color w:val="999999"/>
          <w:sz w:val="24"/>
          <w:szCs w:val="24"/>
          <w:lang w:eastAsia="en-GB"/>
        </w:rPr>
      </w:pPr>
      <w:r>
        <w:rPr>
          <w:rFonts w:asciiTheme="majorBidi" w:eastAsia="Times New Roman" w:hAnsiTheme="majorBidi" w:cstheme="majorBidi"/>
          <w:b/>
          <w:bCs/>
          <w:color w:val="999999"/>
          <w:sz w:val="24"/>
          <w:szCs w:val="24"/>
          <w:lang w:eastAsia="en-GB"/>
        </w:rPr>
        <w:t xml:space="preserve">Law </w:t>
      </w:r>
      <w:r w:rsidR="00085ACC" w:rsidRPr="00085ACC">
        <w:rPr>
          <w:rFonts w:asciiTheme="majorBidi" w:eastAsia="Times New Roman" w:hAnsiTheme="majorBidi" w:cstheme="majorBidi"/>
          <w:b/>
          <w:bCs/>
          <w:color w:val="999999"/>
          <w:sz w:val="24"/>
          <w:szCs w:val="24"/>
          <w:lang w:eastAsia="en-GB"/>
        </w:rPr>
        <w:t xml:space="preserve">14 </w:t>
      </w:r>
    </w:p>
    <w:p w14:paraId="4DE3E23D" w14:textId="3D7735EE" w:rsidR="00085ACC" w:rsidRPr="00085ACC" w:rsidRDefault="00085ACC" w:rsidP="0015051B">
      <w:pPr>
        <w:spacing w:line="360" w:lineRule="auto"/>
        <w:rPr>
          <w:rFonts w:asciiTheme="majorBidi" w:eastAsia="Times New Roman" w:hAnsiTheme="majorBidi" w:cstheme="majorBidi"/>
          <w:color w:val="000000"/>
          <w:sz w:val="24"/>
          <w:szCs w:val="24"/>
          <w:lang w:val="en" w:eastAsia="en-GB"/>
        </w:rPr>
      </w:pPr>
      <w:r w:rsidRPr="00085ACC">
        <w:rPr>
          <w:rFonts w:asciiTheme="majorBidi" w:eastAsia="Times New Roman" w:hAnsiTheme="majorBidi" w:cstheme="majorBidi"/>
          <w:color w:val="000000"/>
          <w:sz w:val="24"/>
          <w:szCs w:val="24"/>
          <w:lang w:val="en" w:eastAsia="en-GB"/>
        </w:rPr>
        <w:t xml:space="preserve">One level lower is to give to him </w:t>
      </w:r>
      <w:r w:rsidR="008C3675" w:rsidRPr="00D55136">
        <w:rPr>
          <w:rFonts w:asciiTheme="majorBidi" w:eastAsia="Times New Roman" w:hAnsiTheme="majorBidi" w:cstheme="majorBidi"/>
          <w:color w:val="000000"/>
          <w:sz w:val="24"/>
          <w:szCs w:val="24"/>
          <w:lang w:val="en" w:eastAsia="en-GB"/>
        </w:rPr>
        <w:t>sullenly</w:t>
      </w:r>
      <w:r w:rsidR="00064B37" w:rsidRPr="00D55136">
        <w:rPr>
          <w:rFonts w:asciiTheme="majorBidi" w:eastAsia="Times New Roman" w:hAnsiTheme="majorBidi" w:cstheme="majorBidi"/>
          <w:color w:val="000000"/>
          <w:sz w:val="24"/>
          <w:szCs w:val="24"/>
          <w:lang w:val="en" w:eastAsia="en-GB"/>
        </w:rPr>
        <w:t xml:space="preserve"> (“in sadness”)</w:t>
      </w:r>
      <w:r w:rsidRPr="00085ACC">
        <w:rPr>
          <w:rFonts w:asciiTheme="majorBidi" w:eastAsia="Times New Roman" w:hAnsiTheme="majorBidi" w:cstheme="majorBidi"/>
          <w:color w:val="000000"/>
          <w:sz w:val="24"/>
          <w:szCs w:val="24"/>
          <w:lang w:val="en" w:eastAsia="en-GB"/>
        </w:rPr>
        <w:t xml:space="preserve">. </w:t>
      </w:r>
    </w:p>
    <w:p w14:paraId="190444EF" w14:textId="4782673D" w:rsidR="00A6344D" w:rsidRPr="00D55136" w:rsidRDefault="00A6344D" w:rsidP="0015051B">
      <w:pPr>
        <w:spacing w:line="360" w:lineRule="auto"/>
        <w:rPr>
          <w:rFonts w:asciiTheme="majorBidi" w:hAnsiTheme="majorBidi" w:cstheme="majorBidi"/>
          <w:sz w:val="24"/>
          <w:szCs w:val="24"/>
          <w:lang w:val="en"/>
        </w:rPr>
      </w:pPr>
    </w:p>
    <w:p w14:paraId="70BF6B2B" w14:textId="7A7F52EB" w:rsidR="002D7E77" w:rsidRPr="00D55136" w:rsidRDefault="002D7E77" w:rsidP="00F24485">
      <w:pPr>
        <w:spacing w:line="360" w:lineRule="auto"/>
        <w:jc w:val="both"/>
        <w:rPr>
          <w:rFonts w:asciiTheme="majorBidi" w:hAnsiTheme="majorBidi" w:cstheme="majorBidi"/>
          <w:sz w:val="24"/>
          <w:szCs w:val="24"/>
          <w:lang w:val="en"/>
        </w:rPr>
      </w:pPr>
    </w:p>
    <w:p w14:paraId="0B2702C7" w14:textId="77777777" w:rsidR="00C52453" w:rsidRDefault="00D55136" w:rsidP="00F24485">
      <w:pPr>
        <w:spacing w:line="360" w:lineRule="auto"/>
        <w:jc w:val="both"/>
        <w:rPr>
          <w:rFonts w:asciiTheme="majorBidi" w:hAnsiTheme="majorBidi" w:cstheme="majorBidi"/>
          <w:sz w:val="24"/>
          <w:szCs w:val="24"/>
          <w:lang w:val="en"/>
        </w:rPr>
      </w:pPr>
      <w:r w:rsidRPr="00D55136">
        <w:rPr>
          <w:rFonts w:asciiTheme="majorBidi" w:hAnsiTheme="majorBidi" w:cstheme="majorBidi"/>
          <w:sz w:val="24"/>
          <w:szCs w:val="24"/>
          <w:lang w:val="en"/>
        </w:rPr>
        <w:t>As</w:t>
      </w:r>
      <w:r>
        <w:rPr>
          <w:rFonts w:asciiTheme="majorBidi" w:hAnsiTheme="majorBidi" w:cstheme="majorBidi"/>
          <w:sz w:val="24"/>
          <w:szCs w:val="24"/>
          <w:lang w:val="en"/>
        </w:rPr>
        <w:t xml:space="preserve"> can be seen from the above 8 levels (and 8 laws in </w:t>
      </w:r>
      <w:proofErr w:type="spellStart"/>
      <w:r w:rsidRPr="00FC5B09">
        <w:rPr>
          <w:rFonts w:asciiTheme="majorBidi" w:hAnsiTheme="majorBidi" w:cstheme="majorBidi"/>
          <w:i/>
          <w:iCs/>
          <w:sz w:val="24"/>
          <w:szCs w:val="24"/>
          <w:lang w:val="en"/>
        </w:rPr>
        <w:t>Mishneh</w:t>
      </w:r>
      <w:proofErr w:type="spellEnd"/>
      <w:r w:rsidRPr="00FC5B09">
        <w:rPr>
          <w:rFonts w:asciiTheme="majorBidi" w:hAnsiTheme="majorBidi" w:cstheme="majorBidi"/>
          <w:i/>
          <w:iCs/>
          <w:sz w:val="24"/>
          <w:szCs w:val="24"/>
          <w:lang w:val="en"/>
        </w:rPr>
        <w:t xml:space="preserve"> Torah</w:t>
      </w:r>
      <w:r>
        <w:rPr>
          <w:rFonts w:asciiTheme="majorBidi" w:hAnsiTheme="majorBidi" w:cstheme="majorBidi"/>
          <w:sz w:val="24"/>
          <w:szCs w:val="24"/>
          <w:lang w:val="en"/>
        </w:rPr>
        <w:t xml:space="preserve">) there are three broad categories of giving. The central category is that of anonymous giving </w:t>
      </w:r>
      <w:r w:rsidRPr="00D55136">
        <w:rPr>
          <w:rFonts w:asciiTheme="majorBidi" w:hAnsiTheme="majorBidi" w:cstheme="majorBidi"/>
          <w:i/>
          <w:iCs/>
          <w:sz w:val="24"/>
          <w:szCs w:val="24"/>
          <w:lang w:val="en"/>
        </w:rPr>
        <w:t>of various levels,</w:t>
      </w:r>
      <w:r>
        <w:rPr>
          <w:rFonts w:asciiTheme="majorBidi" w:hAnsiTheme="majorBidi" w:cstheme="majorBidi"/>
          <w:sz w:val="24"/>
          <w:szCs w:val="24"/>
          <w:lang w:val="en"/>
        </w:rPr>
        <w:t xml:space="preserve"> known as </w:t>
      </w:r>
      <w:proofErr w:type="spellStart"/>
      <w:r w:rsidRPr="00D55136">
        <w:rPr>
          <w:rFonts w:asciiTheme="majorBidi" w:hAnsiTheme="majorBidi" w:cstheme="majorBidi"/>
          <w:i/>
          <w:iCs/>
          <w:sz w:val="24"/>
          <w:szCs w:val="24"/>
          <w:lang w:val="en"/>
        </w:rPr>
        <w:t>matan</w:t>
      </w:r>
      <w:proofErr w:type="spellEnd"/>
      <w:r w:rsidRPr="00D55136">
        <w:rPr>
          <w:rFonts w:asciiTheme="majorBidi" w:hAnsiTheme="majorBidi" w:cstheme="majorBidi"/>
          <w:i/>
          <w:iCs/>
          <w:sz w:val="24"/>
          <w:szCs w:val="24"/>
          <w:lang w:val="en"/>
        </w:rPr>
        <w:t xml:space="preserve"> be-</w:t>
      </w:r>
      <w:proofErr w:type="spellStart"/>
      <w:r w:rsidRPr="00D55136">
        <w:rPr>
          <w:rFonts w:asciiTheme="majorBidi" w:hAnsiTheme="majorBidi" w:cstheme="majorBidi"/>
          <w:i/>
          <w:iCs/>
          <w:sz w:val="24"/>
          <w:szCs w:val="24"/>
          <w:lang w:val="en"/>
        </w:rPr>
        <w:t>seter</w:t>
      </w:r>
      <w:proofErr w:type="spellEnd"/>
      <w:r w:rsidR="0015051B">
        <w:rPr>
          <w:rFonts w:asciiTheme="majorBidi" w:hAnsiTheme="majorBidi" w:cstheme="majorBidi"/>
          <w:i/>
          <w:iCs/>
          <w:sz w:val="24"/>
          <w:szCs w:val="24"/>
          <w:lang w:val="en"/>
        </w:rPr>
        <w:t xml:space="preserve"> </w:t>
      </w:r>
      <w:r w:rsidR="0015051B" w:rsidRPr="0015051B">
        <w:rPr>
          <w:rFonts w:asciiTheme="majorBidi" w:hAnsiTheme="majorBidi" w:cstheme="majorBidi"/>
          <w:sz w:val="24"/>
          <w:szCs w:val="24"/>
          <w:lang w:val="en"/>
        </w:rPr>
        <w:t>(</w:t>
      </w:r>
      <w:r w:rsidR="0015051B">
        <w:rPr>
          <w:rFonts w:asciiTheme="majorBidi" w:hAnsiTheme="majorBidi" w:cstheme="majorBidi"/>
          <w:sz w:val="24"/>
          <w:szCs w:val="24"/>
          <w:lang w:val="en"/>
        </w:rPr>
        <w:t xml:space="preserve">i.e. </w:t>
      </w:r>
      <w:r w:rsidR="0015051B" w:rsidRPr="0015051B">
        <w:rPr>
          <w:rFonts w:asciiTheme="majorBidi" w:hAnsiTheme="majorBidi" w:cstheme="majorBidi"/>
          <w:sz w:val="24"/>
          <w:szCs w:val="24"/>
          <w:lang w:val="en"/>
        </w:rPr>
        <w:t>giving in secret)</w:t>
      </w:r>
      <w:r>
        <w:rPr>
          <w:rFonts w:asciiTheme="majorBidi" w:hAnsiTheme="majorBidi" w:cstheme="majorBidi"/>
          <w:sz w:val="24"/>
          <w:szCs w:val="24"/>
          <w:lang w:val="en"/>
        </w:rPr>
        <w:t xml:space="preserve"> in Hebrew. </w:t>
      </w:r>
      <w:r w:rsidRPr="00D55136">
        <w:rPr>
          <w:rFonts w:asciiTheme="majorBidi" w:hAnsiTheme="majorBidi" w:cstheme="majorBidi"/>
          <w:sz w:val="24"/>
          <w:szCs w:val="24"/>
          <w:lang w:val="en"/>
        </w:rPr>
        <w:t xml:space="preserve"> </w:t>
      </w:r>
      <w:r>
        <w:rPr>
          <w:rFonts w:asciiTheme="majorBidi" w:hAnsiTheme="majorBidi" w:cstheme="majorBidi"/>
          <w:sz w:val="24"/>
          <w:szCs w:val="24"/>
          <w:lang w:val="en"/>
        </w:rPr>
        <w:t>This category</w:t>
      </w:r>
      <w:r w:rsidR="0015051B">
        <w:rPr>
          <w:rFonts w:asciiTheme="majorBidi" w:hAnsiTheme="majorBidi" w:cstheme="majorBidi"/>
          <w:sz w:val="24"/>
          <w:szCs w:val="24"/>
          <w:lang w:val="en"/>
        </w:rPr>
        <w:t>,</w:t>
      </w:r>
      <w:r w:rsidR="00C82A49">
        <w:rPr>
          <w:rFonts w:asciiTheme="majorBidi" w:hAnsiTheme="majorBidi" w:cstheme="majorBidi"/>
          <w:sz w:val="24"/>
          <w:szCs w:val="24"/>
          <w:lang w:val="en"/>
        </w:rPr>
        <w:t xml:space="preserve"> </w:t>
      </w:r>
      <w:r w:rsidR="0015051B">
        <w:rPr>
          <w:rFonts w:asciiTheme="majorBidi" w:hAnsiTheme="majorBidi" w:cstheme="majorBidi"/>
          <w:sz w:val="24"/>
          <w:szCs w:val="24"/>
          <w:lang w:val="en"/>
        </w:rPr>
        <w:t xml:space="preserve">includes </w:t>
      </w:r>
      <w:r w:rsidR="00C82A49">
        <w:rPr>
          <w:rFonts w:asciiTheme="majorBidi" w:hAnsiTheme="majorBidi" w:cstheme="majorBidi"/>
          <w:sz w:val="24"/>
          <w:szCs w:val="24"/>
          <w:lang w:val="en"/>
        </w:rPr>
        <w:t>levels 2-4</w:t>
      </w:r>
      <w:r w:rsidR="0015051B">
        <w:rPr>
          <w:rFonts w:asciiTheme="majorBidi" w:hAnsiTheme="majorBidi" w:cstheme="majorBidi"/>
          <w:sz w:val="24"/>
          <w:szCs w:val="24"/>
          <w:lang w:val="en"/>
        </w:rPr>
        <w:t>, found in</w:t>
      </w:r>
      <w:r>
        <w:rPr>
          <w:rFonts w:asciiTheme="majorBidi" w:hAnsiTheme="majorBidi" w:cstheme="majorBidi"/>
          <w:sz w:val="24"/>
          <w:szCs w:val="24"/>
          <w:lang w:val="en"/>
        </w:rPr>
        <w:t xml:space="preserve"> laws 8-10. The highest level is full anonymity</w:t>
      </w:r>
      <w:r w:rsidR="00C52453">
        <w:rPr>
          <w:rFonts w:asciiTheme="majorBidi" w:hAnsiTheme="majorBidi" w:cstheme="majorBidi"/>
          <w:sz w:val="24"/>
          <w:szCs w:val="24"/>
          <w:lang w:val="en"/>
        </w:rPr>
        <w:t xml:space="preserve"> from both sides giver and recipient;</w:t>
      </w:r>
      <w:r w:rsidR="0015051B">
        <w:rPr>
          <w:rFonts w:asciiTheme="majorBidi" w:hAnsiTheme="majorBidi" w:cstheme="majorBidi"/>
          <w:sz w:val="24"/>
          <w:szCs w:val="24"/>
          <w:lang w:val="en"/>
        </w:rPr>
        <w:t xml:space="preserve"> then </w:t>
      </w:r>
      <w:r w:rsidR="00C52453">
        <w:rPr>
          <w:rFonts w:asciiTheme="majorBidi" w:hAnsiTheme="majorBidi" w:cstheme="majorBidi"/>
          <w:sz w:val="24"/>
          <w:szCs w:val="24"/>
          <w:lang w:val="en"/>
        </w:rPr>
        <w:t xml:space="preserve">there is </w:t>
      </w:r>
      <w:r w:rsidR="0015051B">
        <w:rPr>
          <w:rFonts w:asciiTheme="majorBidi" w:hAnsiTheme="majorBidi" w:cstheme="majorBidi"/>
          <w:sz w:val="24"/>
          <w:szCs w:val="24"/>
          <w:lang w:val="en"/>
        </w:rPr>
        <w:t xml:space="preserve">when the poor person does not know who </w:t>
      </w:r>
      <w:r w:rsidR="00DD4AAD">
        <w:rPr>
          <w:rFonts w:asciiTheme="majorBidi" w:hAnsiTheme="majorBidi" w:cstheme="majorBidi"/>
          <w:sz w:val="24"/>
          <w:szCs w:val="24"/>
          <w:lang w:val="en"/>
        </w:rPr>
        <w:t>his benefactor is</w:t>
      </w:r>
      <w:r w:rsidR="00C52453">
        <w:rPr>
          <w:rFonts w:asciiTheme="majorBidi" w:hAnsiTheme="majorBidi" w:cstheme="majorBidi"/>
          <w:sz w:val="24"/>
          <w:szCs w:val="24"/>
          <w:lang w:val="en"/>
        </w:rPr>
        <w:t>, even the benefactor knows to whom he is giving;</w:t>
      </w:r>
      <w:r w:rsidR="0015051B">
        <w:rPr>
          <w:rFonts w:asciiTheme="majorBidi" w:hAnsiTheme="majorBidi" w:cstheme="majorBidi"/>
          <w:sz w:val="24"/>
          <w:szCs w:val="24"/>
          <w:lang w:val="en"/>
        </w:rPr>
        <w:t xml:space="preserve"> and </w:t>
      </w:r>
      <w:r w:rsidR="00C52453">
        <w:rPr>
          <w:rFonts w:asciiTheme="majorBidi" w:hAnsiTheme="majorBidi" w:cstheme="majorBidi"/>
          <w:sz w:val="24"/>
          <w:szCs w:val="24"/>
          <w:lang w:val="en"/>
        </w:rPr>
        <w:t xml:space="preserve">finally there </w:t>
      </w:r>
      <w:r w:rsidR="0015051B">
        <w:rPr>
          <w:rFonts w:asciiTheme="majorBidi" w:hAnsiTheme="majorBidi" w:cstheme="majorBidi"/>
          <w:sz w:val="24"/>
          <w:szCs w:val="24"/>
          <w:lang w:val="en"/>
        </w:rPr>
        <w:t xml:space="preserve">is when poor person does know but the </w:t>
      </w:r>
      <w:r w:rsidR="00C52453">
        <w:rPr>
          <w:rFonts w:asciiTheme="majorBidi" w:hAnsiTheme="majorBidi" w:cstheme="majorBidi"/>
          <w:sz w:val="24"/>
          <w:szCs w:val="24"/>
          <w:lang w:val="en"/>
        </w:rPr>
        <w:t>benefactor</w:t>
      </w:r>
      <w:r w:rsidR="0015051B">
        <w:rPr>
          <w:rFonts w:asciiTheme="majorBidi" w:hAnsiTheme="majorBidi" w:cstheme="majorBidi"/>
          <w:sz w:val="24"/>
          <w:szCs w:val="24"/>
          <w:lang w:val="en"/>
        </w:rPr>
        <w:t xml:space="preserve"> does not know to whom he is giving. </w:t>
      </w:r>
    </w:p>
    <w:p w14:paraId="019CFCC8" w14:textId="152747B6" w:rsidR="002D7E77" w:rsidRDefault="0015051B" w:rsidP="00F24485">
      <w:pPr>
        <w:spacing w:line="360" w:lineRule="auto"/>
        <w:jc w:val="both"/>
        <w:rPr>
          <w:rFonts w:asciiTheme="majorBidi" w:hAnsiTheme="majorBidi" w:cstheme="majorBidi"/>
          <w:sz w:val="24"/>
          <w:szCs w:val="24"/>
        </w:rPr>
      </w:pPr>
      <w:r>
        <w:rPr>
          <w:rFonts w:asciiTheme="majorBidi" w:hAnsiTheme="majorBidi" w:cstheme="majorBidi"/>
          <w:sz w:val="24"/>
          <w:szCs w:val="24"/>
          <w:lang w:val="en"/>
        </w:rPr>
        <w:t xml:space="preserve">Reading between the lines of Maimonides treatment of these three levels (and I bolded the relevant lines in laws 8+10) </w:t>
      </w:r>
      <w:proofErr w:type="gramStart"/>
      <w:r>
        <w:rPr>
          <w:rFonts w:asciiTheme="majorBidi" w:hAnsiTheme="majorBidi" w:cstheme="majorBidi"/>
          <w:sz w:val="24"/>
          <w:szCs w:val="24"/>
          <w:lang w:val="en"/>
        </w:rPr>
        <w:t>it would seem that two</w:t>
      </w:r>
      <w:proofErr w:type="gramEnd"/>
      <w:r>
        <w:rPr>
          <w:rFonts w:asciiTheme="majorBidi" w:hAnsiTheme="majorBidi" w:cstheme="majorBidi"/>
          <w:sz w:val="24"/>
          <w:szCs w:val="24"/>
          <w:lang w:val="en"/>
        </w:rPr>
        <w:t xml:space="preserve"> factors played a role in </w:t>
      </w:r>
      <w:r w:rsidR="00DD4AAD">
        <w:rPr>
          <w:rFonts w:asciiTheme="majorBidi" w:hAnsiTheme="majorBidi" w:cstheme="majorBidi"/>
          <w:sz w:val="24"/>
          <w:szCs w:val="24"/>
          <w:lang w:val="en"/>
        </w:rPr>
        <w:t xml:space="preserve">his understanding of the </w:t>
      </w:r>
      <w:r>
        <w:rPr>
          <w:rFonts w:asciiTheme="majorBidi" w:hAnsiTheme="majorBidi" w:cstheme="majorBidi"/>
          <w:sz w:val="24"/>
          <w:szCs w:val="24"/>
          <w:lang w:val="en"/>
        </w:rPr>
        <w:t xml:space="preserve">religious value </w:t>
      </w:r>
      <w:r w:rsidR="00DD4AAD">
        <w:rPr>
          <w:rFonts w:asciiTheme="majorBidi" w:hAnsiTheme="majorBidi" w:cstheme="majorBidi"/>
          <w:sz w:val="24"/>
          <w:szCs w:val="24"/>
          <w:lang w:val="en"/>
        </w:rPr>
        <w:t>in</w:t>
      </w:r>
      <w:r>
        <w:rPr>
          <w:rFonts w:asciiTheme="majorBidi" w:hAnsiTheme="majorBidi" w:cstheme="majorBidi"/>
          <w:sz w:val="24"/>
          <w:szCs w:val="24"/>
          <w:lang w:val="en"/>
        </w:rPr>
        <w:t xml:space="preserve"> such giving. </w:t>
      </w:r>
      <w:r w:rsidR="00DD4AAD">
        <w:rPr>
          <w:rFonts w:asciiTheme="majorBidi" w:hAnsiTheme="majorBidi" w:cstheme="majorBidi"/>
          <w:sz w:val="24"/>
          <w:szCs w:val="24"/>
          <w:lang w:val="en"/>
        </w:rPr>
        <w:t xml:space="preserve">The obvious one is preserving the dignity of the recipient. One should do the utmost so that the poor person not feel additional pain and embarrassment in receiving support from his fellow man. We shall see how this goal plays a role as well in the third category. </w:t>
      </w:r>
      <w:r w:rsidR="00DD77F6">
        <w:rPr>
          <w:rFonts w:asciiTheme="majorBidi" w:hAnsiTheme="majorBidi" w:cstheme="majorBidi" w:hint="cs"/>
          <w:sz w:val="24"/>
          <w:szCs w:val="24"/>
          <w:lang w:val="en"/>
        </w:rPr>
        <w:t>T</w:t>
      </w:r>
      <w:r w:rsidR="00DD77F6">
        <w:rPr>
          <w:rFonts w:asciiTheme="majorBidi" w:hAnsiTheme="majorBidi" w:cstheme="majorBidi"/>
          <w:sz w:val="24"/>
          <w:szCs w:val="24"/>
        </w:rPr>
        <w:t xml:space="preserve">he second </w:t>
      </w:r>
      <w:r w:rsidR="00F24485">
        <w:rPr>
          <w:rFonts w:asciiTheme="majorBidi" w:hAnsiTheme="majorBidi" w:cstheme="majorBidi"/>
          <w:sz w:val="24"/>
          <w:szCs w:val="24"/>
        </w:rPr>
        <w:t>element that emerges from Maimonides is the religious ideal of doing the good deed, the mitzvah, without any worldly benefit, the concept of “for its own sake (</w:t>
      </w:r>
      <w:proofErr w:type="spellStart"/>
      <w:r w:rsidR="00F24485" w:rsidRPr="00F24485">
        <w:rPr>
          <w:rFonts w:asciiTheme="majorBidi" w:hAnsiTheme="majorBidi" w:cstheme="majorBidi"/>
          <w:i/>
          <w:iCs/>
          <w:sz w:val="24"/>
          <w:szCs w:val="24"/>
        </w:rPr>
        <w:t>leshma</w:t>
      </w:r>
      <w:proofErr w:type="spellEnd"/>
      <w:r w:rsidR="00F24485">
        <w:rPr>
          <w:rFonts w:asciiTheme="majorBidi" w:hAnsiTheme="majorBidi" w:cstheme="majorBidi"/>
          <w:sz w:val="24"/>
          <w:szCs w:val="24"/>
        </w:rPr>
        <w:t xml:space="preserve">)”. </w:t>
      </w:r>
      <w:r w:rsidR="00C52453">
        <w:rPr>
          <w:rFonts w:asciiTheme="majorBidi" w:hAnsiTheme="majorBidi" w:cstheme="majorBidi"/>
          <w:sz w:val="24"/>
          <w:szCs w:val="24"/>
        </w:rPr>
        <w:t>In the scenario where the benefactor does</w:t>
      </w:r>
      <w:r w:rsidR="00AC1DF7">
        <w:rPr>
          <w:rFonts w:asciiTheme="majorBidi" w:hAnsiTheme="majorBidi" w:cstheme="majorBidi"/>
          <w:sz w:val="24"/>
          <w:szCs w:val="24"/>
        </w:rPr>
        <w:t xml:space="preserve"> a good deed without </w:t>
      </w:r>
      <w:r w:rsidR="00AC1DF7" w:rsidRPr="00C52453">
        <w:rPr>
          <w:rFonts w:asciiTheme="majorBidi" w:hAnsiTheme="majorBidi" w:cstheme="majorBidi"/>
          <w:i/>
          <w:iCs/>
          <w:sz w:val="24"/>
          <w:szCs w:val="24"/>
        </w:rPr>
        <w:t>anyone</w:t>
      </w:r>
      <w:r w:rsidR="00AC1DF7">
        <w:rPr>
          <w:rFonts w:asciiTheme="majorBidi" w:hAnsiTheme="majorBidi" w:cstheme="majorBidi"/>
          <w:sz w:val="24"/>
          <w:szCs w:val="24"/>
        </w:rPr>
        <w:t xml:space="preserve"> knowing about </w:t>
      </w:r>
      <w:proofErr w:type="gramStart"/>
      <w:r w:rsidR="00AC1DF7">
        <w:rPr>
          <w:rFonts w:asciiTheme="majorBidi" w:hAnsiTheme="majorBidi" w:cstheme="majorBidi"/>
          <w:sz w:val="24"/>
          <w:szCs w:val="24"/>
        </w:rPr>
        <w:t>it</w:t>
      </w:r>
      <w:proofErr w:type="gramEnd"/>
      <w:r w:rsidR="00AC1DF7">
        <w:rPr>
          <w:rFonts w:asciiTheme="majorBidi" w:hAnsiTheme="majorBidi" w:cstheme="majorBidi"/>
          <w:sz w:val="24"/>
          <w:szCs w:val="24"/>
        </w:rPr>
        <w:t xml:space="preserve"> </w:t>
      </w:r>
      <w:r w:rsidR="00C52453">
        <w:rPr>
          <w:rFonts w:asciiTheme="majorBidi" w:hAnsiTheme="majorBidi" w:cstheme="majorBidi"/>
          <w:sz w:val="24"/>
          <w:szCs w:val="24"/>
        </w:rPr>
        <w:t xml:space="preserve">he </w:t>
      </w:r>
      <w:r w:rsidR="00AC1DF7">
        <w:rPr>
          <w:rFonts w:asciiTheme="majorBidi" w:hAnsiTheme="majorBidi" w:cstheme="majorBidi"/>
          <w:sz w:val="24"/>
          <w:szCs w:val="24"/>
        </w:rPr>
        <w:t xml:space="preserve">cannot expect any kind of real “return”. The poor person has no idea who gave the gift and </w:t>
      </w:r>
      <w:r w:rsidR="00B94BF8">
        <w:rPr>
          <w:rFonts w:asciiTheme="majorBidi" w:hAnsiTheme="majorBidi" w:cstheme="majorBidi"/>
          <w:sz w:val="24"/>
          <w:szCs w:val="24"/>
        </w:rPr>
        <w:t xml:space="preserve">the donor </w:t>
      </w:r>
      <w:r w:rsidR="00C52453">
        <w:rPr>
          <w:rFonts w:asciiTheme="majorBidi" w:hAnsiTheme="majorBidi" w:cstheme="majorBidi"/>
          <w:sz w:val="24"/>
          <w:szCs w:val="24"/>
        </w:rPr>
        <w:t xml:space="preserve">himself </w:t>
      </w:r>
      <w:r w:rsidR="00B94BF8">
        <w:rPr>
          <w:rFonts w:asciiTheme="majorBidi" w:hAnsiTheme="majorBidi" w:cstheme="majorBidi"/>
          <w:sz w:val="24"/>
          <w:szCs w:val="24"/>
        </w:rPr>
        <w:t xml:space="preserve">has no idea who received his gift. He cannot even boast about </w:t>
      </w:r>
      <w:r w:rsidR="00C52453">
        <w:rPr>
          <w:rFonts w:asciiTheme="majorBidi" w:hAnsiTheme="majorBidi" w:cstheme="majorBidi"/>
          <w:sz w:val="24"/>
          <w:szCs w:val="24"/>
        </w:rPr>
        <w:t xml:space="preserve">his good deed to his palls </w:t>
      </w:r>
      <w:r w:rsidR="00B94BF8">
        <w:rPr>
          <w:rFonts w:asciiTheme="majorBidi" w:hAnsiTheme="majorBidi" w:cstheme="majorBidi"/>
          <w:sz w:val="24"/>
          <w:szCs w:val="24"/>
        </w:rPr>
        <w:t xml:space="preserve">since </w:t>
      </w:r>
      <w:r w:rsidR="00C52453">
        <w:rPr>
          <w:rFonts w:asciiTheme="majorBidi" w:hAnsiTheme="majorBidi" w:cstheme="majorBidi"/>
          <w:sz w:val="24"/>
          <w:szCs w:val="24"/>
        </w:rPr>
        <w:t xml:space="preserve">there is no way he can prove to them </w:t>
      </w:r>
      <w:r w:rsidR="00B94BF8">
        <w:rPr>
          <w:rFonts w:asciiTheme="majorBidi" w:hAnsiTheme="majorBidi" w:cstheme="majorBidi"/>
          <w:sz w:val="24"/>
          <w:szCs w:val="24"/>
        </w:rPr>
        <w:t xml:space="preserve">that he did anything </w:t>
      </w:r>
      <w:r w:rsidR="00C52453">
        <w:rPr>
          <w:rFonts w:asciiTheme="majorBidi" w:hAnsiTheme="majorBidi" w:cstheme="majorBidi"/>
          <w:sz w:val="24"/>
          <w:szCs w:val="24"/>
        </w:rPr>
        <w:t>worthwhile, the deed is truly in secret</w:t>
      </w:r>
      <w:r w:rsidR="00B94BF8">
        <w:rPr>
          <w:rFonts w:asciiTheme="majorBidi" w:hAnsiTheme="majorBidi" w:cstheme="majorBidi"/>
          <w:sz w:val="24"/>
          <w:szCs w:val="24"/>
        </w:rPr>
        <w:t>….</w:t>
      </w:r>
    </w:p>
    <w:p w14:paraId="1BA9E023" w14:textId="2D777E74" w:rsidR="000C5EAC" w:rsidRDefault="00B94BF8" w:rsidP="00F24485">
      <w:pPr>
        <w:spacing w:line="360" w:lineRule="auto"/>
        <w:jc w:val="both"/>
        <w:rPr>
          <w:rFonts w:asciiTheme="majorBidi" w:hAnsiTheme="majorBidi" w:cstheme="majorBidi"/>
          <w:sz w:val="24"/>
          <w:szCs w:val="24"/>
        </w:rPr>
      </w:pPr>
      <w:r>
        <w:rPr>
          <w:rFonts w:asciiTheme="majorBidi" w:hAnsiTheme="majorBidi" w:cstheme="majorBidi"/>
          <w:sz w:val="24"/>
          <w:szCs w:val="24"/>
        </w:rPr>
        <w:t>Let us</w:t>
      </w:r>
      <w:r w:rsidR="00C52453">
        <w:rPr>
          <w:rFonts w:asciiTheme="majorBidi" w:hAnsiTheme="majorBidi" w:cstheme="majorBidi"/>
          <w:sz w:val="24"/>
          <w:szCs w:val="24"/>
        </w:rPr>
        <w:t xml:space="preserve"> now</w:t>
      </w:r>
      <w:r>
        <w:rPr>
          <w:rFonts w:asciiTheme="majorBidi" w:hAnsiTheme="majorBidi" w:cstheme="majorBidi"/>
          <w:sz w:val="24"/>
          <w:szCs w:val="24"/>
        </w:rPr>
        <w:t xml:space="preserve"> </w:t>
      </w:r>
      <w:proofErr w:type="gramStart"/>
      <w:r>
        <w:rPr>
          <w:rFonts w:asciiTheme="majorBidi" w:hAnsiTheme="majorBidi" w:cstheme="majorBidi"/>
          <w:sz w:val="24"/>
          <w:szCs w:val="24"/>
        </w:rPr>
        <w:t>take a look</w:t>
      </w:r>
      <w:proofErr w:type="gramEnd"/>
      <w:r>
        <w:rPr>
          <w:rFonts w:asciiTheme="majorBidi" w:hAnsiTheme="majorBidi" w:cstheme="majorBidi"/>
          <w:sz w:val="24"/>
          <w:szCs w:val="24"/>
        </w:rPr>
        <w:t xml:space="preserve"> at the third category which contains four different levels of giving (levels 5-8 and laws 11-14). As you can see each is very short</w:t>
      </w:r>
      <w:r w:rsidR="000C5EAC">
        <w:rPr>
          <w:rFonts w:asciiTheme="majorBidi" w:hAnsiTheme="majorBidi" w:cstheme="majorBidi"/>
          <w:sz w:val="24"/>
          <w:szCs w:val="24"/>
        </w:rPr>
        <w:t xml:space="preserve">, one line or less. One has there: giving before being asked; </w:t>
      </w:r>
      <w:bookmarkStart w:id="2" w:name="_Hlk7365096"/>
      <w:r w:rsidR="000C5EAC">
        <w:rPr>
          <w:rFonts w:asciiTheme="majorBidi" w:hAnsiTheme="majorBidi" w:cstheme="majorBidi"/>
          <w:sz w:val="24"/>
          <w:szCs w:val="24"/>
        </w:rPr>
        <w:t>giving after being asked; giving less than what is proper but with kindness, and finally giving (even the proper amount) but with sadness</w:t>
      </w:r>
      <w:bookmarkEnd w:id="2"/>
      <w:r w:rsidR="000C5EAC">
        <w:rPr>
          <w:rFonts w:asciiTheme="majorBidi" w:hAnsiTheme="majorBidi" w:cstheme="majorBidi"/>
          <w:sz w:val="24"/>
          <w:szCs w:val="24"/>
        </w:rPr>
        <w:t xml:space="preserve">!  </w:t>
      </w:r>
    </w:p>
    <w:p w14:paraId="5CD5B80C" w14:textId="764B4E7B" w:rsidR="00B94BF8" w:rsidRDefault="000C5EAC" w:rsidP="00F24485">
      <w:pPr>
        <w:spacing w:line="360" w:lineRule="auto"/>
        <w:jc w:val="both"/>
        <w:rPr>
          <w:rFonts w:asciiTheme="majorBidi" w:hAnsiTheme="majorBidi" w:cstheme="majorBidi"/>
          <w:sz w:val="24"/>
          <w:szCs w:val="24"/>
        </w:rPr>
      </w:pPr>
      <w:r>
        <w:rPr>
          <w:rFonts w:asciiTheme="majorBidi" w:hAnsiTheme="majorBidi" w:cstheme="majorBidi"/>
          <w:sz w:val="24"/>
          <w:szCs w:val="24"/>
        </w:rPr>
        <w:t>In this less than ideal category there is n</w:t>
      </w:r>
      <w:r w:rsidR="00156739">
        <w:rPr>
          <w:rFonts w:asciiTheme="majorBidi" w:hAnsiTheme="majorBidi" w:cstheme="majorBidi"/>
          <w:sz w:val="24"/>
          <w:szCs w:val="24"/>
        </w:rPr>
        <w:t>ever</w:t>
      </w:r>
      <w:r>
        <w:rPr>
          <w:rFonts w:asciiTheme="majorBidi" w:hAnsiTheme="majorBidi" w:cstheme="majorBidi"/>
          <w:sz w:val="24"/>
          <w:szCs w:val="24"/>
        </w:rPr>
        <w:t xml:space="preserve"> anonymity, however, there are still different ways one can lessen the pain and the embarrassment of the poor recipient. Giving before being asked is the best, because of the embarrassment involved in asking for assistance. </w:t>
      </w:r>
      <w:r w:rsidR="002C2AD2">
        <w:rPr>
          <w:rFonts w:asciiTheme="majorBidi" w:hAnsiTheme="majorBidi" w:cstheme="majorBidi"/>
          <w:sz w:val="24"/>
          <w:szCs w:val="24"/>
        </w:rPr>
        <w:t xml:space="preserve">Giving full support after being asked is second. </w:t>
      </w:r>
      <w:r w:rsidR="00156739">
        <w:rPr>
          <w:rFonts w:asciiTheme="majorBidi" w:hAnsiTheme="majorBidi" w:cstheme="majorBidi"/>
          <w:sz w:val="24"/>
          <w:szCs w:val="24"/>
        </w:rPr>
        <w:t>Third is s</w:t>
      </w:r>
      <w:r>
        <w:rPr>
          <w:rFonts w:asciiTheme="majorBidi" w:hAnsiTheme="majorBidi" w:cstheme="majorBidi"/>
          <w:sz w:val="24"/>
          <w:szCs w:val="24"/>
        </w:rPr>
        <w:t xml:space="preserve">howing kindness </w:t>
      </w:r>
      <w:r w:rsidR="00156739">
        <w:rPr>
          <w:rFonts w:asciiTheme="majorBidi" w:hAnsiTheme="majorBidi" w:cstheme="majorBidi"/>
          <w:sz w:val="24"/>
          <w:szCs w:val="24"/>
        </w:rPr>
        <w:t xml:space="preserve">after being asked so he puts </w:t>
      </w:r>
      <w:r>
        <w:rPr>
          <w:rFonts w:asciiTheme="majorBidi" w:hAnsiTheme="majorBidi" w:cstheme="majorBidi"/>
          <w:sz w:val="24"/>
          <w:szCs w:val="24"/>
        </w:rPr>
        <w:t xml:space="preserve">the pauper at ease, </w:t>
      </w:r>
      <w:r w:rsidR="00156739">
        <w:rPr>
          <w:rFonts w:asciiTheme="majorBidi" w:hAnsiTheme="majorBidi" w:cstheme="majorBidi"/>
          <w:sz w:val="24"/>
          <w:szCs w:val="24"/>
        </w:rPr>
        <w:t xml:space="preserve">easing his shame, </w:t>
      </w:r>
      <w:r>
        <w:rPr>
          <w:rFonts w:asciiTheme="majorBidi" w:hAnsiTheme="majorBidi" w:cstheme="majorBidi"/>
          <w:sz w:val="24"/>
          <w:szCs w:val="24"/>
        </w:rPr>
        <w:t xml:space="preserve">even if not giving full support. And </w:t>
      </w:r>
      <w:r w:rsidR="002C2AD2">
        <w:rPr>
          <w:rFonts w:asciiTheme="majorBidi" w:hAnsiTheme="majorBidi" w:cstheme="majorBidi"/>
          <w:sz w:val="24"/>
          <w:szCs w:val="24"/>
        </w:rPr>
        <w:t>finally,</w:t>
      </w:r>
      <w:r>
        <w:rPr>
          <w:rFonts w:asciiTheme="majorBidi" w:hAnsiTheme="majorBidi" w:cstheme="majorBidi"/>
          <w:sz w:val="24"/>
          <w:szCs w:val="24"/>
        </w:rPr>
        <w:t xml:space="preserve"> the worst level is a person who causes the pauper additional anguish by giving with a sour face, even if he gives full </w:t>
      </w:r>
      <w:r>
        <w:rPr>
          <w:rFonts w:asciiTheme="majorBidi" w:hAnsiTheme="majorBidi" w:cstheme="majorBidi"/>
          <w:sz w:val="24"/>
          <w:szCs w:val="24"/>
        </w:rPr>
        <w:lastRenderedPageBreak/>
        <w:t>support!</w:t>
      </w:r>
      <w:r w:rsidR="002C2AD2">
        <w:rPr>
          <w:rFonts w:asciiTheme="majorBidi" w:hAnsiTheme="majorBidi" w:cstheme="majorBidi"/>
          <w:sz w:val="24"/>
          <w:szCs w:val="24"/>
        </w:rPr>
        <w:t xml:space="preserve"> This category demonstrates nicely the importance of taking into consideration not only the financial straits of the pauper but his/her emotional state as well. </w:t>
      </w:r>
    </w:p>
    <w:p w14:paraId="350762FE" w14:textId="5605C203" w:rsidR="002C2AD2" w:rsidRDefault="002C2AD2" w:rsidP="002C2AD2">
      <w:pPr>
        <w:spacing w:line="360" w:lineRule="auto"/>
        <w:jc w:val="both"/>
        <w:rPr>
          <w:rFonts w:asciiTheme="majorBidi" w:hAnsiTheme="majorBidi" w:cstheme="majorBidi"/>
          <w:sz w:val="24"/>
          <w:szCs w:val="24"/>
          <w:lang w:val="en"/>
        </w:rPr>
      </w:pPr>
      <w:r>
        <w:rPr>
          <w:rFonts w:asciiTheme="majorBidi" w:hAnsiTheme="majorBidi" w:cstheme="majorBidi"/>
          <w:sz w:val="24"/>
          <w:szCs w:val="24"/>
        </w:rPr>
        <w:t xml:space="preserve">It is however the first </w:t>
      </w:r>
      <w:r w:rsidR="009C5802">
        <w:rPr>
          <w:rFonts w:asciiTheme="majorBidi" w:hAnsiTheme="majorBidi" w:cstheme="majorBidi"/>
          <w:sz w:val="24"/>
          <w:szCs w:val="24"/>
        </w:rPr>
        <w:t xml:space="preserve">category </w:t>
      </w:r>
      <w:r>
        <w:rPr>
          <w:rFonts w:asciiTheme="majorBidi" w:hAnsiTheme="majorBidi" w:cstheme="majorBidi"/>
          <w:sz w:val="24"/>
          <w:szCs w:val="24"/>
        </w:rPr>
        <w:t xml:space="preserve">and highest level </w:t>
      </w:r>
      <w:r w:rsidR="003436DC">
        <w:rPr>
          <w:rFonts w:asciiTheme="majorBidi" w:hAnsiTheme="majorBidi" w:cstheme="majorBidi"/>
          <w:sz w:val="24"/>
          <w:szCs w:val="24"/>
        </w:rPr>
        <w:t xml:space="preserve">(law 7) </w:t>
      </w:r>
      <w:r>
        <w:rPr>
          <w:rFonts w:asciiTheme="majorBidi" w:hAnsiTheme="majorBidi" w:cstheme="majorBidi"/>
          <w:sz w:val="24"/>
          <w:szCs w:val="24"/>
        </w:rPr>
        <w:t xml:space="preserve">that is the most intriguing and interesting. </w:t>
      </w:r>
      <w:r w:rsidR="001B6CCD">
        <w:rPr>
          <w:rFonts w:asciiTheme="majorBidi" w:hAnsiTheme="majorBidi" w:cstheme="majorBidi"/>
          <w:sz w:val="24"/>
          <w:szCs w:val="24"/>
        </w:rPr>
        <w:t xml:space="preserve">Maimonides opens his treatment </w:t>
      </w:r>
      <w:r w:rsidR="00765172">
        <w:rPr>
          <w:rFonts w:asciiTheme="majorBidi" w:hAnsiTheme="majorBidi" w:cstheme="majorBidi"/>
          <w:sz w:val="24"/>
          <w:szCs w:val="24"/>
        </w:rPr>
        <w:t xml:space="preserve">of the levels of charity with this statement </w:t>
      </w:r>
      <w:bookmarkStart w:id="3" w:name="_Hlk7361777"/>
      <w:r w:rsidR="00765172">
        <w:rPr>
          <w:rFonts w:asciiTheme="majorBidi" w:hAnsiTheme="majorBidi" w:cstheme="majorBidi"/>
          <w:sz w:val="24"/>
          <w:szCs w:val="24"/>
        </w:rPr>
        <w:t>“</w:t>
      </w:r>
      <w:r w:rsidRPr="00085ACC">
        <w:rPr>
          <w:rFonts w:asciiTheme="majorBidi" w:hAnsiTheme="majorBidi" w:cstheme="majorBidi"/>
          <w:sz w:val="24"/>
          <w:szCs w:val="24"/>
          <w:lang w:val="en"/>
        </w:rPr>
        <w:t xml:space="preserve">The </w:t>
      </w:r>
      <w:r w:rsidRPr="002C2AD2">
        <w:rPr>
          <w:rFonts w:asciiTheme="majorBidi" w:hAnsiTheme="majorBidi" w:cstheme="majorBidi"/>
          <w:sz w:val="24"/>
          <w:szCs w:val="24"/>
          <w:lang w:val="en"/>
        </w:rPr>
        <w:t>highest</w:t>
      </w:r>
      <w:r w:rsidRPr="00085ACC">
        <w:rPr>
          <w:rFonts w:asciiTheme="majorBidi" w:hAnsiTheme="majorBidi" w:cstheme="majorBidi"/>
          <w:sz w:val="24"/>
          <w:szCs w:val="24"/>
          <w:lang w:val="en"/>
        </w:rPr>
        <w:t xml:space="preserve"> level, higher than all the rest, is to fortify a fellow Jew and give him a gift, a loan, form with him a partnership, or find work for him,</w:t>
      </w:r>
      <w:bookmarkEnd w:id="3"/>
      <w:r w:rsidRPr="00085ACC">
        <w:rPr>
          <w:rFonts w:asciiTheme="majorBidi" w:hAnsiTheme="majorBidi" w:cstheme="majorBidi"/>
          <w:sz w:val="24"/>
          <w:szCs w:val="24"/>
          <w:lang w:val="en"/>
        </w:rPr>
        <w:t xml:space="preserve"> until he is strong enough so that he does not need to ask others [for sustenance].</w:t>
      </w:r>
      <w:r w:rsidR="00765172">
        <w:rPr>
          <w:rFonts w:asciiTheme="majorBidi" w:hAnsiTheme="majorBidi" w:cstheme="majorBidi"/>
          <w:sz w:val="24"/>
          <w:szCs w:val="24"/>
          <w:lang w:val="en"/>
        </w:rPr>
        <w:t>” Maimonides seems to be saying here that the highest level of charity is not necessarily giving material support, in the giving of money, but rather in helping to rehabilitate the poor person</w:t>
      </w:r>
      <w:r w:rsidR="009C5802">
        <w:rPr>
          <w:rFonts w:asciiTheme="majorBidi" w:hAnsiTheme="majorBidi" w:cstheme="majorBidi"/>
          <w:sz w:val="24"/>
          <w:szCs w:val="24"/>
          <w:lang w:val="en"/>
        </w:rPr>
        <w:t xml:space="preserve">, </w:t>
      </w:r>
      <w:r w:rsidR="009C5802" w:rsidRPr="009C5802">
        <w:rPr>
          <w:rFonts w:asciiTheme="majorBidi" w:hAnsiTheme="majorBidi" w:cstheme="majorBidi"/>
          <w:i/>
          <w:iCs/>
          <w:sz w:val="24"/>
          <w:szCs w:val="24"/>
          <w:lang w:val="en"/>
        </w:rPr>
        <w:t xml:space="preserve">even without parting with any of one’s </w:t>
      </w:r>
      <w:r w:rsidR="009C5802">
        <w:rPr>
          <w:rFonts w:asciiTheme="majorBidi" w:hAnsiTheme="majorBidi" w:cstheme="majorBidi"/>
          <w:i/>
          <w:iCs/>
          <w:sz w:val="24"/>
          <w:szCs w:val="24"/>
          <w:lang w:val="en"/>
        </w:rPr>
        <w:t>own earnings</w:t>
      </w:r>
      <w:r w:rsidR="00765172">
        <w:rPr>
          <w:rFonts w:asciiTheme="majorBidi" w:hAnsiTheme="majorBidi" w:cstheme="majorBidi"/>
          <w:sz w:val="24"/>
          <w:szCs w:val="24"/>
          <w:lang w:val="en"/>
        </w:rPr>
        <w:t>. In offering a loan</w:t>
      </w:r>
      <w:r w:rsidR="007323DD">
        <w:rPr>
          <w:rFonts w:asciiTheme="majorBidi" w:hAnsiTheme="majorBidi" w:cstheme="majorBidi"/>
          <w:sz w:val="24"/>
          <w:szCs w:val="24"/>
          <w:lang w:val="en"/>
        </w:rPr>
        <w:t>,</w:t>
      </w:r>
      <w:r w:rsidR="00765172">
        <w:rPr>
          <w:rFonts w:asciiTheme="majorBidi" w:hAnsiTheme="majorBidi" w:cstheme="majorBidi"/>
          <w:sz w:val="24"/>
          <w:szCs w:val="24"/>
          <w:lang w:val="en"/>
        </w:rPr>
        <w:t xml:space="preserve"> partnership in some business venture</w:t>
      </w:r>
      <w:r w:rsidR="007323DD">
        <w:rPr>
          <w:rFonts w:asciiTheme="majorBidi" w:hAnsiTheme="majorBidi" w:cstheme="majorBidi"/>
          <w:sz w:val="24"/>
          <w:szCs w:val="24"/>
          <w:lang w:val="en"/>
        </w:rPr>
        <w:t xml:space="preserve">, or finding a job </w:t>
      </w:r>
      <w:r w:rsidR="00765172">
        <w:rPr>
          <w:rFonts w:asciiTheme="majorBidi" w:hAnsiTheme="majorBidi" w:cstheme="majorBidi"/>
          <w:sz w:val="24"/>
          <w:szCs w:val="24"/>
          <w:lang w:val="en"/>
        </w:rPr>
        <w:t>one has the opportunity of removing the poor person from the vicious cycle of poverty – that is the greatest kind of charity!  I hope to discuss this passage more at length later in the semester</w:t>
      </w:r>
      <w:r w:rsidR="003436DC">
        <w:rPr>
          <w:rFonts w:asciiTheme="majorBidi" w:hAnsiTheme="majorBidi" w:cstheme="majorBidi"/>
          <w:sz w:val="24"/>
          <w:szCs w:val="24"/>
          <w:lang w:val="en"/>
        </w:rPr>
        <w:t xml:space="preserve"> and its revolutionary approach</w:t>
      </w:r>
      <w:r w:rsidR="00765172">
        <w:rPr>
          <w:rFonts w:asciiTheme="majorBidi" w:hAnsiTheme="majorBidi" w:cstheme="majorBidi"/>
          <w:sz w:val="24"/>
          <w:szCs w:val="24"/>
          <w:lang w:val="en"/>
        </w:rPr>
        <w:t xml:space="preserve">, but for today </w:t>
      </w:r>
      <w:r w:rsidR="003436DC">
        <w:rPr>
          <w:rFonts w:asciiTheme="majorBidi" w:hAnsiTheme="majorBidi" w:cstheme="majorBidi"/>
          <w:sz w:val="24"/>
          <w:szCs w:val="24"/>
          <w:lang w:val="en"/>
        </w:rPr>
        <w:t xml:space="preserve">I would just like to emphasize a theme which we have seen earlier – the importance of such charity for the emotional well-being of the poor person. </w:t>
      </w:r>
    </w:p>
    <w:p w14:paraId="4F14A652" w14:textId="7FE02C05" w:rsidR="003436DC" w:rsidRDefault="009C5802" w:rsidP="002C2AD2">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O</w:t>
      </w:r>
      <w:r w:rsidR="003436DC">
        <w:rPr>
          <w:rFonts w:asciiTheme="majorBidi" w:hAnsiTheme="majorBidi" w:cstheme="majorBidi"/>
          <w:sz w:val="24"/>
          <w:szCs w:val="24"/>
          <w:lang w:val="en"/>
        </w:rPr>
        <w:t xml:space="preserve">ffering a loan or partnership one is not only helping to rehabilitate the </w:t>
      </w:r>
      <w:proofErr w:type="gramStart"/>
      <w:r w:rsidR="003436DC">
        <w:rPr>
          <w:rFonts w:asciiTheme="majorBidi" w:hAnsiTheme="majorBidi" w:cstheme="majorBidi"/>
          <w:sz w:val="24"/>
          <w:szCs w:val="24"/>
          <w:lang w:val="en"/>
        </w:rPr>
        <w:t>pauper</w:t>
      </w:r>
      <w:proofErr w:type="gramEnd"/>
      <w:r w:rsidR="003436DC">
        <w:rPr>
          <w:rFonts w:asciiTheme="majorBidi" w:hAnsiTheme="majorBidi" w:cstheme="majorBidi"/>
          <w:sz w:val="24"/>
          <w:szCs w:val="24"/>
          <w:lang w:val="en"/>
        </w:rPr>
        <w:t xml:space="preserve"> </w:t>
      </w:r>
      <w:r>
        <w:rPr>
          <w:rFonts w:asciiTheme="majorBidi" w:hAnsiTheme="majorBidi" w:cstheme="majorBidi"/>
          <w:sz w:val="24"/>
          <w:szCs w:val="24"/>
          <w:lang w:val="en"/>
        </w:rPr>
        <w:t xml:space="preserve">but </w:t>
      </w:r>
      <w:r w:rsidR="003436DC">
        <w:rPr>
          <w:rFonts w:asciiTheme="majorBidi" w:hAnsiTheme="majorBidi" w:cstheme="majorBidi"/>
          <w:sz w:val="24"/>
          <w:szCs w:val="24"/>
          <w:lang w:val="en"/>
        </w:rPr>
        <w:t xml:space="preserve">one is doing so in a way that preserves </w:t>
      </w:r>
      <w:r>
        <w:rPr>
          <w:rFonts w:asciiTheme="majorBidi" w:hAnsiTheme="majorBidi" w:cstheme="majorBidi"/>
          <w:sz w:val="24"/>
          <w:szCs w:val="24"/>
          <w:lang w:val="en"/>
        </w:rPr>
        <w:t>his</w:t>
      </w:r>
      <w:r w:rsidR="003436DC">
        <w:rPr>
          <w:rFonts w:asciiTheme="majorBidi" w:hAnsiTheme="majorBidi" w:cstheme="majorBidi"/>
          <w:sz w:val="24"/>
          <w:szCs w:val="24"/>
          <w:lang w:val="en"/>
        </w:rPr>
        <w:t xml:space="preserve"> dignity. The primary </w:t>
      </w:r>
      <w:r w:rsidR="007323DD">
        <w:rPr>
          <w:rFonts w:asciiTheme="majorBidi" w:hAnsiTheme="majorBidi" w:cstheme="majorBidi"/>
          <w:sz w:val="24"/>
          <w:szCs w:val="24"/>
          <w:lang w:val="en"/>
        </w:rPr>
        <w:t>feeling</w:t>
      </w:r>
      <w:r w:rsidR="003436DC">
        <w:rPr>
          <w:rFonts w:asciiTheme="majorBidi" w:hAnsiTheme="majorBidi" w:cstheme="majorBidi"/>
          <w:sz w:val="24"/>
          <w:szCs w:val="24"/>
          <w:lang w:val="en"/>
        </w:rPr>
        <w:t xml:space="preserve"> of embarrassment stems from </w:t>
      </w:r>
      <w:r w:rsidR="007323DD">
        <w:rPr>
          <w:rFonts w:asciiTheme="majorBidi" w:hAnsiTheme="majorBidi" w:cstheme="majorBidi"/>
          <w:sz w:val="24"/>
          <w:szCs w:val="24"/>
          <w:lang w:val="en"/>
        </w:rPr>
        <w:t xml:space="preserve">the </w:t>
      </w:r>
      <w:r w:rsidR="003436DC">
        <w:rPr>
          <w:rFonts w:asciiTheme="majorBidi" w:hAnsiTheme="majorBidi" w:cstheme="majorBidi"/>
          <w:sz w:val="24"/>
          <w:szCs w:val="24"/>
          <w:lang w:val="en"/>
        </w:rPr>
        <w:t xml:space="preserve">receiving </w:t>
      </w:r>
      <w:r w:rsidR="007323DD">
        <w:rPr>
          <w:rFonts w:asciiTheme="majorBidi" w:hAnsiTheme="majorBidi" w:cstheme="majorBidi"/>
          <w:sz w:val="24"/>
          <w:szCs w:val="24"/>
          <w:lang w:val="en"/>
        </w:rPr>
        <w:t>of</w:t>
      </w:r>
      <w:r w:rsidR="003436DC">
        <w:rPr>
          <w:rFonts w:asciiTheme="majorBidi" w:hAnsiTheme="majorBidi" w:cstheme="majorBidi"/>
          <w:sz w:val="24"/>
          <w:szCs w:val="24"/>
          <w:lang w:val="en"/>
        </w:rPr>
        <w:t xml:space="preserve"> </w:t>
      </w:r>
      <w:proofErr w:type="gramStart"/>
      <w:r w:rsidR="003436DC">
        <w:rPr>
          <w:rFonts w:asciiTheme="majorBidi" w:hAnsiTheme="majorBidi" w:cstheme="majorBidi"/>
          <w:sz w:val="24"/>
          <w:szCs w:val="24"/>
          <w:lang w:val="en"/>
        </w:rPr>
        <w:t>a free gift</w:t>
      </w:r>
      <w:proofErr w:type="gramEnd"/>
      <w:r w:rsidR="003436DC">
        <w:rPr>
          <w:rFonts w:asciiTheme="majorBidi" w:hAnsiTheme="majorBidi" w:cstheme="majorBidi"/>
          <w:sz w:val="24"/>
          <w:szCs w:val="24"/>
          <w:lang w:val="en"/>
        </w:rPr>
        <w:t xml:space="preserve"> </w:t>
      </w:r>
      <w:r w:rsidR="009A6EF6">
        <w:rPr>
          <w:rFonts w:asciiTheme="majorBidi" w:hAnsiTheme="majorBidi" w:cstheme="majorBidi"/>
          <w:sz w:val="24"/>
          <w:szCs w:val="24"/>
          <w:lang w:val="en"/>
        </w:rPr>
        <w:t xml:space="preserve">which is </w:t>
      </w:r>
      <w:r w:rsidR="003436DC">
        <w:rPr>
          <w:rFonts w:asciiTheme="majorBidi" w:hAnsiTheme="majorBidi" w:cstheme="majorBidi"/>
          <w:sz w:val="24"/>
          <w:szCs w:val="24"/>
          <w:lang w:val="en"/>
        </w:rPr>
        <w:t>not meant to be repaid</w:t>
      </w:r>
      <w:r w:rsidR="009A6EF6">
        <w:rPr>
          <w:rFonts w:asciiTheme="majorBidi" w:hAnsiTheme="majorBidi" w:cstheme="majorBidi"/>
          <w:sz w:val="24"/>
          <w:szCs w:val="24"/>
          <w:lang w:val="en"/>
        </w:rPr>
        <w:t xml:space="preserve">, </w:t>
      </w:r>
      <w:proofErr w:type="spellStart"/>
      <w:r w:rsidR="009A6EF6" w:rsidRPr="009A6EF6">
        <w:rPr>
          <w:rFonts w:asciiTheme="majorBidi" w:hAnsiTheme="majorBidi" w:cstheme="majorBidi"/>
          <w:i/>
          <w:iCs/>
          <w:sz w:val="24"/>
          <w:szCs w:val="24"/>
          <w:lang w:val="en"/>
        </w:rPr>
        <w:t>matnat</w:t>
      </w:r>
      <w:proofErr w:type="spellEnd"/>
      <w:r w:rsidR="009A6EF6" w:rsidRPr="009A6EF6">
        <w:rPr>
          <w:rFonts w:asciiTheme="majorBidi" w:hAnsiTheme="majorBidi" w:cstheme="majorBidi"/>
          <w:i/>
          <w:iCs/>
          <w:sz w:val="24"/>
          <w:szCs w:val="24"/>
          <w:lang w:val="en"/>
        </w:rPr>
        <w:t xml:space="preserve"> </w:t>
      </w:r>
      <w:proofErr w:type="spellStart"/>
      <w:r w:rsidR="009A6EF6" w:rsidRPr="009A6EF6">
        <w:rPr>
          <w:rFonts w:asciiTheme="majorBidi" w:hAnsiTheme="majorBidi" w:cstheme="majorBidi"/>
          <w:i/>
          <w:iCs/>
          <w:sz w:val="24"/>
          <w:szCs w:val="24"/>
          <w:lang w:val="en"/>
        </w:rPr>
        <w:t>hinam</w:t>
      </w:r>
      <w:proofErr w:type="spellEnd"/>
      <w:r w:rsidR="009A6EF6">
        <w:rPr>
          <w:rFonts w:asciiTheme="majorBidi" w:hAnsiTheme="majorBidi" w:cstheme="majorBidi"/>
          <w:sz w:val="24"/>
          <w:szCs w:val="24"/>
          <w:lang w:val="en"/>
        </w:rPr>
        <w:t xml:space="preserve"> in Hebrew</w:t>
      </w:r>
      <w:r w:rsidR="007323DD">
        <w:rPr>
          <w:rFonts w:asciiTheme="majorBidi" w:hAnsiTheme="majorBidi" w:cstheme="majorBidi"/>
          <w:sz w:val="24"/>
          <w:szCs w:val="24"/>
          <w:lang w:val="en"/>
        </w:rPr>
        <w:t>. In addition to this basic feeling of shame there is also the shame that comes from asking for help from one’s fellow man. By initiating a business venture, or even offering a loan, one demonstrates that one has confidence that the person will be able to dig himself/herself out of the bad situation that they are in. In short, for Maimonides partnership/loan</w:t>
      </w:r>
      <w:r>
        <w:rPr>
          <w:rFonts w:asciiTheme="majorBidi" w:hAnsiTheme="majorBidi" w:cstheme="majorBidi"/>
          <w:sz w:val="24"/>
          <w:szCs w:val="24"/>
          <w:lang w:val="en"/>
        </w:rPr>
        <w:t>/a job</w:t>
      </w:r>
      <w:r w:rsidR="007323DD">
        <w:rPr>
          <w:rFonts w:asciiTheme="majorBidi" w:hAnsiTheme="majorBidi" w:cstheme="majorBidi"/>
          <w:sz w:val="24"/>
          <w:szCs w:val="24"/>
          <w:lang w:val="en"/>
        </w:rPr>
        <w:t xml:space="preserve"> has qualities that simple charity does not and therefore is the best possible option, even better than complete anonymity.    </w:t>
      </w:r>
    </w:p>
    <w:p w14:paraId="116F668D" w14:textId="145B7BEF" w:rsidR="007323DD" w:rsidRDefault="007323DD" w:rsidP="007323DD">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As a final note (for today) I need to address one example mentioned by Maimonides in his list of assistance that can lead to rehabilitation. </w:t>
      </w:r>
      <w:r w:rsidR="0060598F">
        <w:rPr>
          <w:rFonts w:asciiTheme="majorBidi" w:hAnsiTheme="majorBidi" w:cstheme="majorBidi"/>
          <w:sz w:val="24"/>
          <w:szCs w:val="24"/>
          <w:lang w:val="en"/>
        </w:rPr>
        <w:t>At first glance on</w:t>
      </w:r>
      <w:r w:rsidR="009C5802">
        <w:rPr>
          <w:rFonts w:asciiTheme="majorBidi" w:hAnsiTheme="majorBidi" w:cstheme="majorBidi"/>
          <w:sz w:val="24"/>
          <w:szCs w:val="24"/>
          <w:lang w:val="en"/>
        </w:rPr>
        <w:t>e</w:t>
      </w:r>
      <w:r w:rsidR="0060598F">
        <w:rPr>
          <w:rFonts w:asciiTheme="majorBidi" w:hAnsiTheme="majorBidi" w:cstheme="majorBidi"/>
          <w:sz w:val="24"/>
          <w:szCs w:val="24"/>
          <w:lang w:val="en"/>
        </w:rPr>
        <w:t xml:space="preserve"> of the suggestions does not make sense nor does it fit the pattern I described above. </w:t>
      </w:r>
      <w:r>
        <w:rPr>
          <w:rFonts w:asciiTheme="majorBidi" w:hAnsiTheme="majorBidi" w:cstheme="majorBidi"/>
          <w:sz w:val="24"/>
          <w:szCs w:val="24"/>
          <w:lang w:val="en"/>
        </w:rPr>
        <w:t>The four examples he brings are “</w:t>
      </w:r>
      <w:r w:rsidRPr="00085ACC">
        <w:rPr>
          <w:rFonts w:asciiTheme="majorBidi" w:hAnsiTheme="majorBidi" w:cstheme="majorBidi"/>
          <w:sz w:val="24"/>
          <w:szCs w:val="24"/>
          <w:lang w:val="en"/>
        </w:rPr>
        <w:t>give him a gift, a loan, form with him a partnership, or find work for him</w:t>
      </w:r>
      <w:r>
        <w:rPr>
          <w:rFonts w:asciiTheme="majorBidi" w:hAnsiTheme="majorBidi" w:cstheme="majorBidi"/>
          <w:sz w:val="24"/>
          <w:szCs w:val="24"/>
          <w:lang w:val="en"/>
        </w:rPr>
        <w:t xml:space="preserve">”. One can easily understand three of these four </w:t>
      </w:r>
      <w:r w:rsidR="00B459EC">
        <w:rPr>
          <w:rFonts w:asciiTheme="majorBidi" w:hAnsiTheme="majorBidi" w:cstheme="majorBidi"/>
          <w:sz w:val="24"/>
          <w:szCs w:val="24"/>
          <w:lang w:val="en"/>
        </w:rPr>
        <w:t>types (loan, partnership, work) but what is “gift” doing here? Isn’t a gift the simple charity that only brings shame and embarrassment to the pauper?!</w:t>
      </w:r>
      <w:r w:rsidR="0060598F">
        <w:rPr>
          <w:rFonts w:asciiTheme="majorBidi" w:hAnsiTheme="majorBidi" w:cstheme="majorBidi"/>
          <w:sz w:val="24"/>
          <w:szCs w:val="24"/>
          <w:lang w:val="en"/>
        </w:rPr>
        <w:t xml:space="preserve"> The commentators on Maimonides recognized this difficulty and suggested a resolution that seems correct to me. The gift mentioned in law 7 is not charity but rather it is a gift between friends (think wedding gifts or in Christian countries Christmas gifts). These are gifts between equals </w:t>
      </w:r>
      <w:r w:rsidR="004E47F6">
        <w:rPr>
          <w:rFonts w:asciiTheme="majorBidi" w:hAnsiTheme="majorBidi" w:cstheme="majorBidi"/>
          <w:sz w:val="24"/>
          <w:szCs w:val="24"/>
          <w:lang w:val="en"/>
        </w:rPr>
        <w:t xml:space="preserve">that assumes </w:t>
      </w:r>
      <w:proofErr w:type="gramStart"/>
      <w:r w:rsidR="004E47F6">
        <w:rPr>
          <w:rFonts w:asciiTheme="majorBidi" w:hAnsiTheme="majorBidi" w:cstheme="majorBidi"/>
          <w:sz w:val="24"/>
          <w:szCs w:val="24"/>
          <w:lang w:val="en"/>
        </w:rPr>
        <w:t xml:space="preserve">an </w:t>
      </w:r>
      <w:r w:rsidR="0060598F">
        <w:rPr>
          <w:rFonts w:asciiTheme="majorBidi" w:hAnsiTheme="majorBidi" w:cstheme="majorBidi"/>
          <w:sz w:val="24"/>
          <w:szCs w:val="24"/>
          <w:lang w:val="en"/>
        </w:rPr>
        <w:t xml:space="preserve"> </w:t>
      </w:r>
      <w:r w:rsidR="0060598F">
        <w:rPr>
          <w:rFonts w:asciiTheme="majorBidi" w:hAnsiTheme="majorBidi" w:cstheme="majorBidi"/>
          <w:sz w:val="24"/>
          <w:szCs w:val="24"/>
          <w:lang w:val="en"/>
        </w:rPr>
        <w:lastRenderedPageBreak/>
        <w:t>element</w:t>
      </w:r>
      <w:proofErr w:type="gramEnd"/>
      <w:r w:rsidR="0060598F">
        <w:rPr>
          <w:rFonts w:asciiTheme="majorBidi" w:hAnsiTheme="majorBidi" w:cstheme="majorBidi"/>
          <w:sz w:val="24"/>
          <w:szCs w:val="24"/>
          <w:lang w:val="en"/>
        </w:rPr>
        <w:t xml:space="preserve"> of reciprocity</w:t>
      </w:r>
      <w:r w:rsidR="004E47F6">
        <w:rPr>
          <w:rFonts w:asciiTheme="majorBidi" w:hAnsiTheme="majorBidi" w:cstheme="majorBidi"/>
          <w:sz w:val="24"/>
          <w:szCs w:val="24"/>
          <w:lang w:val="en"/>
        </w:rPr>
        <w:t>, of some return</w:t>
      </w:r>
      <w:r w:rsidR="0060598F">
        <w:rPr>
          <w:rFonts w:asciiTheme="majorBidi" w:hAnsiTheme="majorBidi" w:cstheme="majorBidi"/>
          <w:sz w:val="24"/>
          <w:szCs w:val="24"/>
          <w:lang w:val="en"/>
        </w:rPr>
        <w:t xml:space="preserve">. </w:t>
      </w:r>
      <w:r w:rsidR="004E47F6">
        <w:rPr>
          <w:rFonts w:asciiTheme="majorBidi" w:hAnsiTheme="majorBidi" w:cstheme="majorBidi"/>
          <w:sz w:val="24"/>
          <w:szCs w:val="24"/>
          <w:lang w:val="en"/>
        </w:rPr>
        <w:t xml:space="preserve">This is </w:t>
      </w:r>
      <w:r w:rsidR="004E47F6" w:rsidRPr="004E47F6">
        <w:rPr>
          <w:rFonts w:asciiTheme="majorBidi" w:hAnsiTheme="majorBidi" w:cstheme="majorBidi"/>
          <w:b/>
          <w:bCs/>
          <w:sz w:val="24"/>
          <w:szCs w:val="24"/>
          <w:lang w:val="en"/>
        </w:rPr>
        <w:t>not</w:t>
      </w:r>
      <w:r w:rsidR="004E47F6">
        <w:rPr>
          <w:rFonts w:asciiTheme="majorBidi" w:hAnsiTheme="majorBidi" w:cstheme="majorBidi"/>
          <w:sz w:val="24"/>
          <w:szCs w:val="24"/>
          <w:lang w:val="en"/>
        </w:rPr>
        <w:t xml:space="preserve"> </w:t>
      </w:r>
      <w:proofErr w:type="gramStart"/>
      <w:r w:rsidR="004E47F6">
        <w:rPr>
          <w:rFonts w:asciiTheme="majorBidi" w:hAnsiTheme="majorBidi" w:cstheme="majorBidi"/>
          <w:sz w:val="24"/>
          <w:szCs w:val="24"/>
          <w:lang w:val="en"/>
        </w:rPr>
        <w:t>a free gift</w:t>
      </w:r>
      <w:proofErr w:type="gramEnd"/>
      <w:r w:rsidR="004E47F6">
        <w:rPr>
          <w:rFonts w:asciiTheme="majorBidi" w:hAnsiTheme="majorBidi" w:cstheme="majorBidi"/>
          <w:sz w:val="24"/>
          <w:szCs w:val="24"/>
          <w:lang w:val="en"/>
        </w:rPr>
        <w:t xml:space="preserve"> from a wealthy person to a poor one, that does not include any expectation of a return. In fact, this “gift” is much closer to a loan </w:t>
      </w:r>
      <w:r w:rsidR="009C5802">
        <w:rPr>
          <w:rFonts w:asciiTheme="majorBidi" w:hAnsiTheme="majorBidi" w:cstheme="majorBidi"/>
          <w:sz w:val="24"/>
          <w:szCs w:val="24"/>
          <w:lang w:val="en"/>
        </w:rPr>
        <w:t xml:space="preserve">rather </w:t>
      </w:r>
      <w:r w:rsidR="004E47F6">
        <w:rPr>
          <w:rFonts w:asciiTheme="majorBidi" w:hAnsiTheme="majorBidi" w:cstheme="majorBidi"/>
          <w:sz w:val="24"/>
          <w:szCs w:val="24"/>
          <w:lang w:val="en"/>
        </w:rPr>
        <w:t xml:space="preserve">than to “charity”. Such a gift between friends or even acquaintances preserves the dignity of the recipient </w:t>
      </w:r>
      <w:r w:rsidR="004E47F6" w:rsidRPr="009A6EF6">
        <w:rPr>
          <w:rFonts w:asciiTheme="majorBidi" w:hAnsiTheme="majorBidi" w:cstheme="majorBidi"/>
          <w:i/>
          <w:iCs/>
          <w:sz w:val="24"/>
          <w:szCs w:val="24"/>
          <w:lang w:val="en"/>
        </w:rPr>
        <w:t>exactly because of the implicit expectation</w:t>
      </w:r>
      <w:r w:rsidR="004E47F6">
        <w:rPr>
          <w:rFonts w:asciiTheme="majorBidi" w:hAnsiTheme="majorBidi" w:cstheme="majorBidi"/>
          <w:sz w:val="24"/>
          <w:szCs w:val="24"/>
          <w:lang w:val="en"/>
        </w:rPr>
        <w:t>, even if never expressed</w:t>
      </w:r>
      <w:r w:rsidR="009C5802">
        <w:rPr>
          <w:rFonts w:asciiTheme="majorBidi" w:hAnsiTheme="majorBidi" w:cstheme="majorBidi"/>
          <w:sz w:val="24"/>
          <w:szCs w:val="24"/>
          <w:lang w:val="en"/>
        </w:rPr>
        <w:t xml:space="preserve"> explicitly</w:t>
      </w:r>
      <w:r w:rsidR="004E47F6">
        <w:rPr>
          <w:rFonts w:asciiTheme="majorBidi" w:hAnsiTheme="majorBidi" w:cstheme="majorBidi"/>
          <w:sz w:val="24"/>
          <w:szCs w:val="24"/>
          <w:lang w:val="en"/>
        </w:rPr>
        <w:t xml:space="preserve">, </w:t>
      </w:r>
      <w:r w:rsidR="004E47F6" w:rsidRPr="009A6EF6">
        <w:rPr>
          <w:rFonts w:asciiTheme="majorBidi" w:hAnsiTheme="majorBidi" w:cstheme="majorBidi"/>
          <w:i/>
          <w:iCs/>
          <w:sz w:val="24"/>
          <w:szCs w:val="24"/>
          <w:lang w:val="en"/>
        </w:rPr>
        <w:t xml:space="preserve">that at </w:t>
      </w:r>
      <w:r w:rsidR="009A6EF6" w:rsidRPr="009A6EF6">
        <w:rPr>
          <w:rFonts w:asciiTheme="majorBidi" w:hAnsiTheme="majorBidi" w:cstheme="majorBidi"/>
          <w:i/>
          <w:iCs/>
          <w:sz w:val="24"/>
          <w:szCs w:val="24"/>
          <w:lang w:val="en"/>
        </w:rPr>
        <w:t>some point</w:t>
      </w:r>
      <w:r w:rsidR="004E47F6" w:rsidRPr="009A6EF6">
        <w:rPr>
          <w:rFonts w:asciiTheme="majorBidi" w:hAnsiTheme="majorBidi" w:cstheme="majorBidi"/>
          <w:i/>
          <w:iCs/>
          <w:sz w:val="24"/>
          <w:szCs w:val="24"/>
          <w:lang w:val="en"/>
        </w:rPr>
        <w:t xml:space="preserve"> in time the recipient will return the favor to his friend</w:t>
      </w:r>
      <w:r w:rsidR="004E47F6">
        <w:rPr>
          <w:rFonts w:asciiTheme="majorBidi" w:hAnsiTheme="majorBidi" w:cstheme="majorBidi"/>
          <w:sz w:val="24"/>
          <w:szCs w:val="24"/>
          <w:lang w:val="en"/>
        </w:rPr>
        <w:t>!</w:t>
      </w:r>
    </w:p>
    <w:p w14:paraId="178D519E" w14:textId="4F0B9A07" w:rsidR="004E47F6" w:rsidRDefault="004E47F6" w:rsidP="007323DD">
      <w:pPr>
        <w:spacing w:line="360" w:lineRule="auto"/>
        <w:jc w:val="both"/>
        <w:rPr>
          <w:rFonts w:asciiTheme="majorBidi" w:hAnsiTheme="majorBidi" w:cstheme="majorBidi"/>
          <w:sz w:val="24"/>
          <w:szCs w:val="24"/>
          <w:lang w:val="en"/>
        </w:rPr>
      </w:pPr>
      <w:r>
        <w:rPr>
          <w:rFonts w:asciiTheme="majorBidi" w:hAnsiTheme="majorBidi" w:cstheme="majorBidi"/>
          <w:sz w:val="24"/>
          <w:szCs w:val="24"/>
          <w:lang w:val="en"/>
        </w:rPr>
        <w:t xml:space="preserve">Summary Questions: </w:t>
      </w:r>
    </w:p>
    <w:p w14:paraId="6AEEF796" w14:textId="35449279" w:rsidR="004E47F6" w:rsidRDefault="009C5802" w:rsidP="00B8537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At</w:t>
      </w:r>
      <w:r w:rsidR="00B85373">
        <w:rPr>
          <w:rFonts w:asciiTheme="majorBidi" w:hAnsiTheme="majorBidi" w:cstheme="majorBidi"/>
          <w:sz w:val="24"/>
          <w:szCs w:val="24"/>
        </w:rPr>
        <w:t xml:space="preserve"> what level is someone who contributes to an organized charity fund (</w:t>
      </w:r>
      <w:proofErr w:type="spellStart"/>
      <w:r w:rsidR="00B85373" w:rsidRPr="00B85373">
        <w:rPr>
          <w:rFonts w:asciiTheme="majorBidi" w:hAnsiTheme="majorBidi" w:cstheme="majorBidi"/>
          <w:i/>
          <w:iCs/>
          <w:sz w:val="24"/>
          <w:szCs w:val="24"/>
        </w:rPr>
        <w:t>kuppa</w:t>
      </w:r>
      <w:proofErr w:type="spellEnd"/>
      <w:r w:rsidR="00B85373">
        <w:rPr>
          <w:rFonts w:asciiTheme="majorBidi" w:hAnsiTheme="majorBidi" w:cstheme="majorBidi"/>
          <w:sz w:val="24"/>
          <w:szCs w:val="24"/>
        </w:rPr>
        <w:t xml:space="preserve">)? </w:t>
      </w:r>
    </w:p>
    <w:p w14:paraId="0879EAFD" w14:textId="1D7E225B" w:rsidR="00B85373" w:rsidRDefault="00B85373" w:rsidP="00B8537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condition does Maimonides add before contributing to an organized charity fund (</w:t>
      </w:r>
      <w:proofErr w:type="spellStart"/>
      <w:r w:rsidRPr="00B85373">
        <w:rPr>
          <w:rFonts w:asciiTheme="majorBidi" w:hAnsiTheme="majorBidi" w:cstheme="majorBidi"/>
          <w:i/>
          <w:iCs/>
          <w:sz w:val="24"/>
          <w:szCs w:val="24"/>
        </w:rPr>
        <w:t>kuppa</w:t>
      </w:r>
      <w:proofErr w:type="spellEnd"/>
      <w:r>
        <w:rPr>
          <w:rFonts w:asciiTheme="majorBidi" w:hAnsiTheme="majorBidi" w:cstheme="majorBidi"/>
          <w:sz w:val="24"/>
          <w:szCs w:val="24"/>
        </w:rPr>
        <w:t>)?</w:t>
      </w:r>
    </w:p>
    <w:p w14:paraId="335DD9F6" w14:textId="77777777" w:rsidR="00A524DC" w:rsidRDefault="00B85373" w:rsidP="00B8537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What kind of charity should one give according to Maimonides in the case that the administrator of the charity fund is not reliable? </w:t>
      </w:r>
    </w:p>
    <w:p w14:paraId="316D21BB" w14:textId="77777777" w:rsidR="00A524DC" w:rsidRDefault="00A524DC" w:rsidP="00B8537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Where and what was the “chamber of secrets”?</w:t>
      </w:r>
    </w:p>
    <w:p w14:paraId="15E2E82F" w14:textId="355EBD65" w:rsidR="00B85373" w:rsidRDefault="00A524DC" w:rsidP="00B8537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is the importance</w:t>
      </w:r>
      <w:r w:rsidRPr="00A524DC">
        <w:rPr>
          <w:rFonts w:asciiTheme="majorBidi" w:hAnsiTheme="majorBidi" w:cstheme="majorBidi"/>
          <w:sz w:val="24"/>
          <w:szCs w:val="24"/>
        </w:rPr>
        <w:t xml:space="preserve"> </w:t>
      </w:r>
      <w:r>
        <w:rPr>
          <w:rFonts w:asciiTheme="majorBidi" w:hAnsiTheme="majorBidi" w:cstheme="majorBidi"/>
          <w:sz w:val="24"/>
          <w:szCs w:val="24"/>
        </w:rPr>
        <w:t>of the “chamber of secrets” for Maimonides in his laws of charity?</w:t>
      </w:r>
    </w:p>
    <w:p w14:paraId="33CDC15C" w14:textId="77777777" w:rsidR="00FC5B09" w:rsidRDefault="00A524DC" w:rsidP="00B8537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What </w:t>
      </w:r>
      <w:r w:rsidR="00FC5B09">
        <w:rPr>
          <w:rFonts w:asciiTheme="majorBidi" w:hAnsiTheme="majorBidi" w:cstheme="majorBidi"/>
          <w:sz w:val="24"/>
          <w:szCs w:val="24"/>
        </w:rPr>
        <w:t>defines levels 2-4 of the ideal charity according to Maimonides?</w:t>
      </w:r>
    </w:p>
    <w:p w14:paraId="1844D7C2" w14:textId="77777777" w:rsidR="00FC5B09" w:rsidRDefault="00FC5B09" w:rsidP="00B8537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are the two reasons that Maimonides prefers anonymous giving?</w:t>
      </w:r>
    </w:p>
    <w:p w14:paraId="5BE85F9B" w14:textId="77777777" w:rsidR="00FC5B09" w:rsidRDefault="00FC5B09" w:rsidP="00B85373">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What is the highest level of charity for Maimonides?  </w:t>
      </w:r>
      <w:r w:rsidR="00A524DC">
        <w:rPr>
          <w:rFonts w:asciiTheme="majorBidi" w:hAnsiTheme="majorBidi" w:cstheme="majorBidi"/>
          <w:sz w:val="24"/>
          <w:szCs w:val="24"/>
        </w:rPr>
        <w:t xml:space="preserve"> </w:t>
      </w:r>
    </w:p>
    <w:p w14:paraId="0E94A143" w14:textId="72BCDF6B" w:rsidR="00A524DC" w:rsidRDefault="00FC5B09" w:rsidP="00FC5B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What is preferred giving</w:t>
      </w:r>
      <w:r w:rsidRPr="00FC5B09">
        <w:rPr>
          <w:rFonts w:asciiTheme="majorBidi" w:hAnsiTheme="majorBidi" w:cstheme="majorBidi"/>
          <w:sz w:val="24"/>
          <w:szCs w:val="24"/>
        </w:rPr>
        <w:t xml:space="preserve"> less than what is proper but with kindness, </w:t>
      </w:r>
      <w:r>
        <w:rPr>
          <w:rFonts w:asciiTheme="majorBidi" w:hAnsiTheme="majorBidi" w:cstheme="majorBidi"/>
          <w:sz w:val="24"/>
          <w:szCs w:val="24"/>
        </w:rPr>
        <w:t>or giving</w:t>
      </w:r>
      <w:r w:rsidRPr="00FC5B09">
        <w:rPr>
          <w:rFonts w:asciiTheme="majorBidi" w:hAnsiTheme="majorBidi" w:cstheme="majorBidi"/>
          <w:sz w:val="24"/>
          <w:szCs w:val="24"/>
        </w:rPr>
        <w:t xml:space="preserve"> the proper amount</w:t>
      </w:r>
      <w:r>
        <w:rPr>
          <w:rFonts w:asciiTheme="majorBidi" w:hAnsiTheme="majorBidi" w:cstheme="majorBidi"/>
          <w:sz w:val="24"/>
          <w:szCs w:val="24"/>
        </w:rPr>
        <w:t xml:space="preserve"> </w:t>
      </w:r>
      <w:r w:rsidRPr="00FC5B09">
        <w:rPr>
          <w:rFonts w:asciiTheme="majorBidi" w:hAnsiTheme="majorBidi" w:cstheme="majorBidi"/>
          <w:sz w:val="24"/>
          <w:szCs w:val="24"/>
        </w:rPr>
        <w:t>but with sadness</w:t>
      </w:r>
      <w:r>
        <w:rPr>
          <w:rFonts w:asciiTheme="majorBidi" w:hAnsiTheme="majorBidi" w:cstheme="majorBidi"/>
          <w:sz w:val="24"/>
          <w:szCs w:val="24"/>
        </w:rPr>
        <w:t>?</w:t>
      </w:r>
    </w:p>
    <w:p w14:paraId="52D3FBE3" w14:textId="17ABF0DA" w:rsidR="00FC5B09" w:rsidRDefault="00FC5B09" w:rsidP="00FC5B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w:t>
      </w:r>
      <w:r w:rsidR="00F90248">
        <w:rPr>
          <w:rFonts w:asciiTheme="majorBidi" w:hAnsiTheme="majorBidi" w:cstheme="majorBidi"/>
          <w:sz w:val="24"/>
          <w:szCs w:val="24"/>
        </w:rPr>
        <w:t xml:space="preserve">y is giving before being asked preferable to after being asked? </w:t>
      </w:r>
    </w:p>
    <w:p w14:paraId="3A4399B0" w14:textId="7C1C62E7" w:rsidR="00F90248" w:rsidRDefault="00F90248" w:rsidP="00FC5B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How did we explain the basic feeling of shame and embarrassment that the pauper feels? </w:t>
      </w:r>
    </w:p>
    <w:p w14:paraId="680B217D" w14:textId="30F02D34" w:rsidR="00F90248" w:rsidRDefault="00F90248" w:rsidP="00FC5B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Why is “gift” a problematic example of charity for level 1?</w:t>
      </w:r>
    </w:p>
    <w:p w14:paraId="0902E4B5" w14:textId="4DDF90B6" w:rsidR="00F90248" w:rsidRDefault="00F90248" w:rsidP="00FC5B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How did we explain the example of “gift” in level 1 of charity?</w:t>
      </w:r>
    </w:p>
    <w:p w14:paraId="14BF6E63" w14:textId="60FB384B" w:rsidR="00F90248" w:rsidRDefault="00F90248" w:rsidP="00FC5B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Why is level 1 so important to Maimonides? </w:t>
      </w:r>
    </w:p>
    <w:p w14:paraId="7C17E9F1" w14:textId="77777777" w:rsidR="009A6EF6" w:rsidRDefault="00B817DE" w:rsidP="00FC5B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What common </w:t>
      </w:r>
      <w:r w:rsidR="0094159E">
        <w:rPr>
          <w:rFonts w:asciiTheme="majorBidi" w:hAnsiTheme="majorBidi" w:cstheme="majorBidi"/>
          <w:sz w:val="24"/>
          <w:szCs w:val="24"/>
        </w:rPr>
        <w:t xml:space="preserve">thread can be found in </w:t>
      </w:r>
      <w:r>
        <w:rPr>
          <w:rFonts w:asciiTheme="majorBidi" w:hAnsiTheme="majorBidi" w:cstheme="majorBidi"/>
          <w:sz w:val="24"/>
          <w:szCs w:val="24"/>
        </w:rPr>
        <w:t xml:space="preserve">all three categories </w:t>
      </w:r>
      <w:r w:rsidR="0094159E">
        <w:rPr>
          <w:rFonts w:asciiTheme="majorBidi" w:hAnsiTheme="majorBidi" w:cstheme="majorBidi"/>
          <w:sz w:val="24"/>
          <w:szCs w:val="24"/>
        </w:rPr>
        <w:t>of the 8 levels of charity?</w:t>
      </w:r>
    </w:p>
    <w:p w14:paraId="20AB7AB4" w14:textId="35BE7960" w:rsidR="00B817DE" w:rsidRPr="00B85373" w:rsidRDefault="009A6EF6" w:rsidP="00FC5B09">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How is a gift </w:t>
      </w:r>
      <w:proofErr w:type="gramStart"/>
      <w:r>
        <w:rPr>
          <w:rFonts w:asciiTheme="majorBidi" w:hAnsiTheme="majorBidi" w:cstheme="majorBidi"/>
          <w:sz w:val="24"/>
          <w:szCs w:val="24"/>
        </w:rPr>
        <w:t>similar to</w:t>
      </w:r>
      <w:proofErr w:type="gramEnd"/>
      <w:r>
        <w:rPr>
          <w:rFonts w:asciiTheme="majorBidi" w:hAnsiTheme="majorBidi" w:cstheme="majorBidi"/>
          <w:sz w:val="24"/>
          <w:szCs w:val="24"/>
        </w:rPr>
        <w:t xml:space="preserve"> a loan?</w:t>
      </w:r>
      <w:r w:rsidR="0094159E">
        <w:rPr>
          <w:rFonts w:asciiTheme="majorBidi" w:hAnsiTheme="majorBidi" w:cstheme="majorBidi"/>
          <w:sz w:val="24"/>
          <w:szCs w:val="24"/>
        </w:rPr>
        <w:t xml:space="preserve"> </w:t>
      </w:r>
    </w:p>
    <w:sectPr w:rsidR="00B817DE" w:rsidRPr="00B8537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4D6A9" w14:textId="77777777" w:rsidR="002F5466" w:rsidRDefault="002F5466" w:rsidP="003436DC">
      <w:pPr>
        <w:spacing w:after="0" w:line="240" w:lineRule="auto"/>
      </w:pPr>
      <w:r>
        <w:separator/>
      </w:r>
    </w:p>
  </w:endnote>
  <w:endnote w:type="continuationSeparator" w:id="0">
    <w:p w14:paraId="65483F22" w14:textId="77777777" w:rsidR="002F5466" w:rsidRDefault="002F5466" w:rsidP="00343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49005"/>
      <w:docPartObj>
        <w:docPartGallery w:val="Page Numbers (Bottom of Page)"/>
        <w:docPartUnique/>
      </w:docPartObj>
    </w:sdtPr>
    <w:sdtEndPr>
      <w:rPr>
        <w:noProof/>
      </w:rPr>
    </w:sdtEndPr>
    <w:sdtContent>
      <w:p w14:paraId="3F06E14F" w14:textId="0E46E717" w:rsidR="009A6EF6" w:rsidRDefault="009A6E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00855A" w14:textId="77777777" w:rsidR="009A6EF6" w:rsidRDefault="009A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07EDF7" w14:textId="77777777" w:rsidR="002F5466" w:rsidRDefault="002F5466" w:rsidP="003436DC">
      <w:pPr>
        <w:spacing w:after="0" w:line="240" w:lineRule="auto"/>
      </w:pPr>
      <w:r>
        <w:separator/>
      </w:r>
    </w:p>
  </w:footnote>
  <w:footnote w:type="continuationSeparator" w:id="0">
    <w:p w14:paraId="579D11A2" w14:textId="77777777" w:rsidR="002F5466" w:rsidRDefault="002F5466" w:rsidP="00343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40290"/>
    <w:multiLevelType w:val="hybridMultilevel"/>
    <w:tmpl w:val="15B8A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CC"/>
    <w:rsid w:val="000362DF"/>
    <w:rsid w:val="00064B37"/>
    <w:rsid w:val="00085ACC"/>
    <w:rsid w:val="00092A8D"/>
    <w:rsid w:val="000A61E4"/>
    <w:rsid w:val="000C194E"/>
    <w:rsid w:val="000C5EAC"/>
    <w:rsid w:val="0015051B"/>
    <w:rsid w:val="00156739"/>
    <w:rsid w:val="001A45A2"/>
    <w:rsid w:val="001B6CCD"/>
    <w:rsid w:val="002C2AD2"/>
    <w:rsid w:val="002D7E77"/>
    <w:rsid w:val="002F5466"/>
    <w:rsid w:val="003436DC"/>
    <w:rsid w:val="0039565A"/>
    <w:rsid w:val="004E47F6"/>
    <w:rsid w:val="0060598F"/>
    <w:rsid w:val="006B3A57"/>
    <w:rsid w:val="007323DD"/>
    <w:rsid w:val="00765172"/>
    <w:rsid w:val="007E32FC"/>
    <w:rsid w:val="008C3675"/>
    <w:rsid w:val="008F11FC"/>
    <w:rsid w:val="0094159E"/>
    <w:rsid w:val="009A6EF6"/>
    <w:rsid w:val="009C5802"/>
    <w:rsid w:val="00A24070"/>
    <w:rsid w:val="00A464FA"/>
    <w:rsid w:val="00A524DC"/>
    <w:rsid w:val="00A6344D"/>
    <w:rsid w:val="00AC1DF7"/>
    <w:rsid w:val="00B459EC"/>
    <w:rsid w:val="00B817DE"/>
    <w:rsid w:val="00B85373"/>
    <w:rsid w:val="00B94BF8"/>
    <w:rsid w:val="00C52453"/>
    <w:rsid w:val="00C82A49"/>
    <w:rsid w:val="00D55136"/>
    <w:rsid w:val="00DD4AAD"/>
    <w:rsid w:val="00DD77F6"/>
    <w:rsid w:val="00EF2C9A"/>
    <w:rsid w:val="00F24485"/>
    <w:rsid w:val="00F90248"/>
    <w:rsid w:val="00FC5B0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08D5D"/>
  <w15:chartTrackingRefBased/>
  <w15:docId w15:val="{DA8A5D2D-7865-4142-9CD5-838A9E23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
    <w:name w:val="en"/>
    <w:basedOn w:val="Normal"/>
    <w:rsid w:val="00085A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85ACC"/>
    <w:rPr>
      <w:color w:val="0000FF"/>
      <w:u w:val="single"/>
    </w:rPr>
  </w:style>
  <w:style w:type="character" w:customStyle="1" w:styleId="en1">
    <w:name w:val="en1"/>
    <w:basedOn w:val="DefaultParagraphFont"/>
    <w:rsid w:val="00085ACC"/>
  </w:style>
  <w:style w:type="character" w:customStyle="1" w:styleId="segmentnumberinner">
    <w:name w:val="segmentnumberinner"/>
    <w:basedOn w:val="DefaultParagraphFont"/>
    <w:rsid w:val="00085ACC"/>
  </w:style>
  <w:style w:type="character" w:styleId="UnresolvedMention">
    <w:name w:val="Unresolved Mention"/>
    <w:basedOn w:val="DefaultParagraphFont"/>
    <w:uiPriority w:val="99"/>
    <w:semiHidden/>
    <w:unhideWhenUsed/>
    <w:rsid w:val="00064B37"/>
    <w:rPr>
      <w:color w:val="605E5C"/>
      <w:shd w:val="clear" w:color="auto" w:fill="E1DFDD"/>
    </w:rPr>
  </w:style>
  <w:style w:type="paragraph" w:styleId="Header">
    <w:name w:val="header"/>
    <w:basedOn w:val="Normal"/>
    <w:link w:val="HeaderChar"/>
    <w:uiPriority w:val="99"/>
    <w:unhideWhenUsed/>
    <w:rsid w:val="003436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6DC"/>
  </w:style>
  <w:style w:type="paragraph" w:styleId="Footer">
    <w:name w:val="footer"/>
    <w:basedOn w:val="Normal"/>
    <w:link w:val="FooterChar"/>
    <w:uiPriority w:val="99"/>
    <w:unhideWhenUsed/>
    <w:rsid w:val="003436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6DC"/>
  </w:style>
  <w:style w:type="paragraph" w:styleId="ListParagraph">
    <w:name w:val="List Paragraph"/>
    <w:basedOn w:val="Normal"/>
    <w:uiPriority w:val="34"/>
    <w:qFormat/>
    <w:rsid w:val="00B85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58954">
      <w:bodyDiv w:val="1"/>
      <w:marLeft w:val="0"/>
      <w:marRight w:val="0"/>
      <w:marTop w:val="0"/>
      <w:marBottom w:val="0"/>
      <w:divBdr>
        <w:top w:val="none" w:sz="0" w:space="0" w:color="auto"/>
        <w:left w:val="none" w:sz="0" w:space="0" w:color="auto"/>
        <w:bottom w:val="none" w:sz="0" w:space="0" w:color="auto"/>
        <w:right w:val="none" w:sz="0" w:space="0" w:color="auto"/>
      </w:divBdr>
      <w:divsChild>
        <w:div w:id="1831212717">
          <w:marLeft w:val="0"/>
          <w:marRight w:val="0"/>
          <w:marTop w:val="0"/>
          <w:marBottom w:val="390"/>
          <w:divBdr>
            <w:top w:val="none" w:sz="0" w:space="0" w:color="auto"/>
            <w:left w:val="none" w:sz="0" w:space="0" w:color="auto"/>
            <w:bottom w:val="none" w:sz="0" w:space="0" w:color="auto"/>
            <w:right w:val="none" w:sz="0" w:space="0" w:color="auto"/>
          </w:divBdr>
        </w:div>
        <w:div w:id="90393715">
          <w:marLeft w:val="0"/>
          <w:marRight w:val="0"/>
          <w:marTop w:val="0"/>
          <w:marBottom w:val="390"/>
          <w:divBdr>
            <w:top w:val="none" w:sz="0" w:space="0" w:color="auto"/>
            <w:left w:val="none" w:sz="0" w:space="0" w:color="auto"/>
            <w:bottom w:val="none" w:sz="0" w:space="0" w:color="auto"/>
            <w:right w:val="none" w:sz="0" w:space="0" w:color="auto"/>
          </w:divBdr>
        </w:div>
        <w:div w:id="2086567284">
          <w:marLeft w:val="0"/>
          <w:marRight w:val="0"/>
          <w:marTop w:val="0"/>
          <w:marBottom w:val="390"/>
          <w:divBdr>
            <w:top w:val="none" w:sz="0" w:space="0" w:color="auto"/>
            <w:left w:val="none" w:sz="0" w:space="0" w:color="auto"/>
            <w:bottom w:val="none" w:sz="0" w:space="0" w:color="auto"/>
            <w:right w:val="none" w:sz="0" w:space="0" w:color="auto"/>
          </w:divBdr>
        </w:div>
        <w:div w:id="2095079803">
          <w:marLeft w:val="0"/>
          <w:marRight w:val="0"/>
          <w:marTop w:val="0"/>
          <w:marBottom w:val="390"/>
          <w:divBdr>
            <w:top w:val="none" w:sz="0" w:space="0" w:color="auto"/>
            <w:left w:val="none" w:sz="0" w:space="0" w:color="auto"/>
            <w:bottom w:val="none" w:sz="0" w:space="0" w:color="auto"/>
            <w:right w:val="none" w:sz="0" w:space="0" w:color="auto"/>
          </w:divBdr>
        </w:div>
        <w:div w:id="1451388633">
          <w:marLeft w:val="0"/>
          <w:marRight w:val="0"/>
          <w:marTop w:val="0"/>
          <w:marBottom w:val="390"/>
          <w:divBdr>
            <w:top w:val="none" w:sz="0" w:space="0" w:color="auto"/>
            <w:left w:val="none" w:sz="0" w:space="0" w:color="auto"/>
            <w:bottom w:val="none" w:sz="0" w:space="0" w:color="auto"/>
            <w:right w:val="none" w:sz="0" w:space="0" w:color="auto"/>
          </w:divBdr>
        </w:div>
        <w:div w:id="591282108">
          <w:marLeft w:val="0"/>
          <w:marRight w:val="0"/>
          <w:marTop w:val="0"/>
          <w:marBottom w:val="390"/>
          <w:divBdr>
            <w:top w:val="none" w:sz="0" w:space="0" w:color="auto"/>
            <w:left w:val="none" w:sz="0" w:space="0" w:color="auto"/>
            <w:bottom w:val="none" w:sz="0" w:space="0" w:color="auto"/>
            <w:right w:val="none" w:sz="0" w:space="0" w:color="auto"/>
          </w:divBdr>
        </w:div>
        <w:div w:id="953248873">
          <w:marLeft w:val="0"/>
          <w:marRight w:val="0"/>
          <w:marTop w:val="0"/>
          <w:marBottom w:val="390"/>
          <w:divBdr>
            <w:top w:val="none" w:sz="0" w:space="0" w:color="auto"/>
            <w:left w:val="none" w:sz="0" w:space="0" w:color="auto"/>
            <w:bottom w:val="none" w:sz="0" w:space="0" w:color="auto"/>
            <w:right w:val="none" w:sz="0" w:space="0" w:color="auto"/>
          </w:divBdr>
        </w:div>
        <w:div w:id="403768441">
          <w:marLeft w:val="0"/>
          <w:marRight w:val="0"/>
          <w:marTop w:val="0"/>
          <w:marBottom w:val="390"/>
          <w:divBdr>
            <w:top w:val="none" w:sz="0" w:space="0" w:color="auto"/>
            <w:left w:val="none" w:sz="0" w:space="0" w:color="auto"/>
            <w:bottom w:val="none" w:sz="0" w:space="0" w:color="auto"/>
            <w:right w:val="none" w:sz="0" w:space="0" w:color="auto"/>
          </w:divBdr>
        </w:div>
        <w:div w:id="659116248">
          <w:marLeft w:val="0"/>
          <w:marRight w:val="0"/>
          <w:marTop w:val="0"/>
          <w:marBottom w:val="3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Rambams-Ladder-Meditation-Generosity-Necessary/dp/0761128093?SubscriptionId=0EP44N4Z8Y93MBZ1ZC82&amp;tag=dianerehm-20&amp;linkCode=sp1&amp;camp=2025&amp;creative=165953&amp;creativeASIN=07611280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efaria.org.il/Leviticus.2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C4604-88F5-4CAD-B164-5BD380251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5</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 wolfowicz</dc:creator>
  <cp:keywords/>
  <dc:description/>
  <cp:lastModifiedBy>sevi wolfowicz</cp:lastModifiedBy>
  <cp:revision>18</cp:revision>
  <cp:lastPrinted>2019-04-28T14:45:00Z</cp:lastPrinted>
  <dcterms:created xsi:type="dcterms:W3CDTF">2019-04-28T09:21:00Z</dcterms:created>
  <dcterms:modified xsi:type="dcterms:W3CDTF">2019-04-28T16:01:00Z</dcterms:modified>
</cp:coreProperties>
</file>