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1.0</w:t>
            </w:r>
          </w:p>
        </w:tc>
        <w:tc>
          <w:p>
            <w:r>
              <w:t>0.11</w:t>
            </w:r>
          </w:p>
        </w:tc>
        <w:tc>
          <w:p>
            <w:r>
              <w:t>0.11</w:t>
            </w:r>
          </w:p>
        </w:tc>
        <w:tc>
          <w:p>
            <w:r>
              <w:t>1.11</w:t>
            </w:r>
          </w:p>
        </w:tc>
        <w:tc>
          <w:p>
            <w:r>
              <w:t>0.022510646927600894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2.0</w:t>
            </w:r>
          </w:p>
        </w:tc>
        <w:tc>
          <w:p>
            <w:r>
              <w:t>0.24</w:t>
            </w:r>
          </w:p>
        </w:tc>
        <w:tc>
          <w:p>
            <w:r>
              <w:t>0.12</w:t>
            </w:r>
          </w:p>
        </w:tc>
        <w:tc>
          <w:p>
            <w:r>
              <w:t>2.24</w:t>
            </w:r>
          </w:p>
        </w:tc>
        <w:tc>
          <w:p>
            <w:r>
              <w:t>0.04542689109714054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3.0</w:t>
            </w:r>
          </w:p>
        </w:tc>
        <w:tc>
          <w:p>
            <w:r>
              <w:t>0.36</w:t>
            </w:r>
          </w:p>
        </w:tc>
        <w:tc>
          <w:p>
            <w:r>
              <w:t>0.12</w:t>
            </w:r>
          </w:p>
        </w:tc>
        <w:tc>
          <w:p>
            <w:r>
              <w:t>3.36</w:t>
            </w:r>
          </w:p>
        </w:tc>
        <w:tc>
          <w:p>
            <w:r>
              <w:t>0.0681403366457108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4.0</w:t>
            </w:r>
          </w:p>
        </w:tc>
        <w:tc>
          <w:p>
            <w:r>
              <w:t>0.48</w:t>
            </w:r>
          </w:p>
        </w:tc>
        <w:tc>
          <w:p>
            <w:r>
              <w:t>0.12</w:t>
            </w:r>
          </w:p>
        </w:tc>
        <w:tc>
          <w:p>
            <w:r>
              <w:t>4.48</w:t>
            </w:r>
          </w:p>
        </w:tc>
        <w:tc>
          <w:p>
            <w:r>
              <w:t>0.09085378219428109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5.0</w:t>
            </w:r>
          </w:p>
        </w:tc>
        <w:tc>
          <w:p>
            <w:r>
              <w:t>0.6</w:t>
            </w:r>
          </w:p>
        </w:tc>
        <w:tc>
          <w:p>
            <w:r>
              <w:t>0.12</w:t>
            </w:r>
          </w:p>
        </w:tc>
        <w:tc>
          <w:p>
            <w:r>
              <w:t>5.6</w:t>
            </w:r>
          </w:p>
        </w:tc>
        <w:tc>
          <w:p>
            <w:r>
              <w:t>0.11356722774285134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6.0</w:t>
            </w:r>
          </w:p>
        </w:tc>
        <w:tc>
          <w:p>
            <w:r>
              <w:t>0.72</w:t>
            </w:r>
          </w:p>
        </w:tc>
        <w:tc>
          <w:p>
            <w:r>
              <w:t>0.12</w:t>
            </w:r>
          </w:p>
        </w:tc>
        <w:tc>
          <w:p>
            <w:r>
              <w:t>6.72</w:t>
            </w:r>
          </w:p>
        </w:tc>
        <w:tc>
          <w:p>
            <w:r>
              <w:t>0.1362806732914216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7.0</w:t>
            </w:r>
          </w:p>
        </w:tc>
        <w:tc>
          <w:p>
            <w:r>
              <w:t>0.84</w:t>
            </w:r>
          </w:p>
        </w:tc>
        <w:tc>
          <w:p>
            <w:r>
              <w:t>0.12</w:t>
            </w:r>
          </w:p>
        </w:tc>
        <w:tc>
          <w:p>
            <w:r>
              <w:t>7.84</w:t>
            </w:r>
          </w:p>
        </w:tc>
        <w:tc>
          <w:p>
            <w:r>
              <w:t>0.15899411883999187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8.0</w:t>
            </w:r>
          </w:p>
        </w:tc>
        <w:tc>
          <w:p>
            <w:r>
              <w:t>0.96</w:t>
            </w:r>
          </w:p>
        </w:tc>
        <w:tc>
          <w:p>
            <w:r>
              <w:t>0.12</w:t>
            </w:r>
          </w:p>
        </w:tc>
        <w:tc>
          <w:p>
            <w:r>
              <w:t>8.96</w:t>
            </w:r>
          </w:p>
        </w:tc>
        <w:tc>
          <w:p>
            <w:r>
              <w:t>0.18170756438856217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9.0</w:t>
            </w:r>
          </w:p>
        </w:tc>
        <w:tc>
          <w:p>
            <w:r>
              <w:t>0.0</w:t>
            </w:r>
          </w:p>
        </w:tc>
        <w:tc>
          <w:p>
            <w:r>
              <w:t>0.13</w:t>
            </w:r>
          </w:p>
        </w:tc>
        <w:tc>
          <w:p>
            <w:r>
              <w:t>9.0</w:t>
            </w:r>
          </w:p>
        </w:tc>
        <w:tc>
          <w:p>
            <w:r>
              <w:t>0.18251875887243965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2023-12-09T13:56:32Z</dcterms:created>
  <dc:creator>Apache POI</dc:creator>
</cp:coreProperties>
</file>