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1B9E" w:rsidRDefault="00CC1B9E">
      <w:pPr>
        <w:rPr>
          <w:b/>
          <w:sz w:val="36"/>
        </w:rPr>
      </w:pPr>
    </w:p>
    <w:p w:rsidR="004F6D44" w:rsidRPr="00C20171" w:rsidRDefault="004F6D44">
      <w:r w:rsidRPr="00161A91">
        <w:rPr>
          <w:b/>
          <w:sz w:val="36"/>
        </w:rPr>
        <w:t>Projektidee:</w:t>
      </w:r>
      <w:r w:rsidRPr="00C20171">
        <w:t xml:space="preserve"> </w:t>
      </w:r>
      <w:r w:rsidR="00C20171" w:rsidRPr="0097782C">
        <w:rPr>
          <w:i/>
        </w:rPr>
        <w:t>CookIt (</w:t>
      </w:r>
      <w:r w:rsidRPr="0097782C">
        <w:rPr>
          <w:i/>
        </w:rPr>
        <w:t>Rezeptrechner -/sammlung</w:t>
      </w:r>
      <w:r w:rsidR="00C20171" w:rsidRPr="0097782C">
        <w:rPr>
          <w:i/>
        </w:rPr>
        <w:t>)</w:t>
      </w:r>
    </w:p>
    <w:p w:rsidR="0057107A" w:rsidRDefault="00DE7C25">
      <w:r>
        <w:rPr>
          <w:b/>
        </w:rPr>
        <w:t>Inhaltsverzeichnis</w:t>
      </w:r>
    </w:p>
    <w:p w:rsidR="0057107A" w:rsidRDefault="00DE7C25">
      <w:pPr>
        <w:tabs>
          <w:tab w:val="right" w:leader="dot" w:pos="9000"/>
        </w:tabs>
      </w:pPr>
      <w:r>
        <w:rPr>
          <w:b/>
        </w:rPr>
        <w:t>Anforderungen Selbst:</w:t>
      </w:r>
      <w:r>
        <w:tab/>
        <w:t>2</w:t>
      </w:r>
    </w:p>
    <w:p w:rsidR="0057107A" w:rsidRDefault="00DE7C25">
      <w:pPr>
        <w:tabs>
          <w:tab w:val="right" w:leader="dot" w:pos="9000"/>
        </w:tabs>
        <w:ind w:left="360"/>
      </w:pPr>
      <w:r>
        <w:t>Anforderungen für Datenhandhabung:</w:t>
      </w:r>
      <w:r>
        <w:tab/>
        <w:t>2</w:t>
      </w:r>
    </w:p>
    <w:p w:rsidR="0057107A" w:rsidRDefault="00DE7C25">
      <w:pPr>
        <w:tabs>
          <w:tab w:val="right" w:leader="dot" w:pos="9000"/>
        </w:tabs>
        <w:ind w:left="360"/>
      </w:pPr>
      <w:r>
        <w:t>Funktionelle und Nicht-Funktionelle Anforderungen:</w:t>
      </w:r>
      <w:r>
        <w:tab/>
        <w:t>2</w:t>
      </w:r>
    </w:p>
    <w:p w:rsidR="0057107A" w:rsidRDefault="00DE7C25">
      <w:pPr>
        <w:tabs>
          <w:tab w:val="right" w:leader="dot" w:pos="9000"/>
        </w:tabs>
        <w:ind w:left="720"/>
      </w:pPr>
      <w:r>
        <w:t>Funktionell:</w:t>
      </w:r>
      <w:r>
        <w:tab/>
        <w:t>2</w:t>
      </w:r>
    </w:p>
    <w:p w:rsidR="0057107A" w:rsidRDefault="00DE7C25">
      <w:pPr>
        <w:tabs>
          <w:tab w:val="right" w:leader="dot" w:pos="9000"/>
        </w:tabs>
        <w:ind w:left="720"/>
      </w:pPr>
      <w:r>
        <w:t>Nicht-Funktionelle Anforderungen:</w:t>
      </w:r>
      <w:r>
        <w:tab/>
        <w:t>3</w:t>
      </w:r>
    </w:p>
    <w:p w:rsidR="0057107A" w:rsidRDefault="00DE7C25">
      <w:pPr>
        <w:tabs>
          <w:tab w:val="right" w:leader="dot" w:pos="9000"/>
        </w:tabs>
      </w:pPr>
      <w:r>
        <w:rPr>
          <w:b/>
        </w:rPr>
        <w:t>Anforderungen KI:</w:t>
      </w:r>
      <w:r>
        <w:tab/>
        <w:t>3</w:t>
      </w:r>
    </w:p>
    <w:p w:rsidR="0057107A" w:rsidRDefault="00DE7C25">
      <w:pPr>
        <w:tabs>
          <w:tab w:val="right" w:leader="dot" w:pos="9000"/>
        </w:tabs>
        <w:ind w:left="360"/>
      </w:pPr>
      <w:r>
        <w:t>CookIt – Requirements</w:t>
      </w:r>
      <w:r>
        <w:tab/>
        <w:t>3</w:t>
      </w:r>
    </w:p>
    <w:p w:rsidR="0057107A" w:rsidRDefault="00DE7C25">
      <w:pPr>
        <w:tabs>
          <w:tab w:val="right" w:leader="dot" w:pos="9000"/>
        </w:tabs>
        <w:ind w:left="720"/>
      </w:pPr>
      <w:r>
        <w:t>Datenhandhabung</w:t>
      </w:r>
      <w:r>
        <w:tab/>
        <w:t>3</w:t>
      </w:r>
    </w:p>
    <w:p w:rsidR="0057107A" w:rsidRDefault="00DE7C25">
      <w:pPr>
        <w:tabs>
          <w:tab w:val="right" w:leader="dot" w:pos="9000"/>
        </w:tabs>
        <w:ind w:left="720"/>
      </w:pPr>
      <w:r>
        <w:t>Funktionelle Anforderungen</w:t>
      </w:r>
      <w:r>
        <w:tab/>
        <w:t>3</w:t>
      </w:r>
    </w:p>
    <w:p w:rsidR="0057107A" w:rsidRDefault="00DE7C25">
      <w:pPr>
        <w:tabs>
          <w:tab w:val="right" w:leader="dot" w:pos="9000"/>
        </w:tabs>
        <w:ind w:left="720"/>
      </w:pPr>
      <w:r>
        <w:t>Nicht-funktionelle Anforderungen</w:t>
      </w:r>
      <w:r>
        <w:tab/>
        <w:t>4</w:t>
      </w:r>
    </w:p>
    <w:p w:rsidR="0057107A" w:rsidRDefault="00DE7C25">
      <w:pPr>
        <w:tabs>
          <w:tab w:val="right" w:leader="dot" w:pos="9000"/>
        </w:tabs>
      </w:pPr>
      <w:r>
        <w:rPr>
          <w:b/>
        </w:rPr>
        <w:t>Algorithmusbeschreibung:</w:t>
      </w:r>
      <w:r>
        <w:tab/>
        <w:t>4</w:t>
      </w:r>
    </w:p>
    <w:p w:rsidR="0057107A" w:rsidRDefault="00DE7C25">
      <w:r>
        <w:br w:type="page"/>
      </w:r>
    </w:p>
    <w:p w:rsidR="00C075D3" w:rsidRDefault="00C075D3">
      <w:pPr>
        <w:rPr>
          <w:b/>
        </w:rPr>
      </w:pPr>
    </w:p>
    <w:p w:rsidR="004F6D44" w:rsidRPr="00161A91" w:rsidRDefault="004F6D44">
      <w:pPr>
        <w:rPr>
          <w:sz w:val="28"/>
          <w:szCs w:val="28"/>
        </w:rPr>
      </w:pPr>
      <w:r w:rsidRPr="00161A91">
        <w:rPr>
          <w:b/>
        </w:rPr>
        <w:t>Beschreibung:</w:t>
      </w:r>
      <w:r w:rsidRPr="004F6D44">
        <w:t xml:space="preserve"> </w:t>
      </w:r>
      <w:r>
        <w:br/>
      </w:r>
      <w:r w:rsidRPr="00161A91">
        <w:rPr>
          <w:sz w:val="28"/>
          <w:szCs w:val="28"/>
        </w:rPr>
        <w:t xml:space="preserve">Das Programm soll dem User erlauben, verschiedene Rezepte mit den entsprechenden Zutaten und diversen Mengen und Mengeneinheiten anzulegen. Das Tool soll die Rezepte nicht nur speichern/aufbewahren, sondern dem User in weiterer Folge erlauben das Rezept in verschiedenen Portionsgrößen umrechnen zu lassen. (z.B. Grundmenge hinterlegt für 4Por., Tool rechnet auf 12 Portionen hoch). </w:t>
      </w:r>
    </w:p>
    <w:p w:rsidR="004F6D44" w:rsidRPr="00161A91" w:rsidRDefault="004F6D44">
      <w:pPr>
        <w:rPr>
          <w:sz w:val="28"/>
          <w:szCs w:val="28"/>
        </w:rPr>
      </w:pPr>
      <w:r w:rsidRPr="00161A91">
        <w:rPr>
          <w:sz w:val="28"/>
          <w:szCs w:val="28"/>
        </w:rPr>
        <w:t>Zusätzlich sollen auch Allergene bei den Zutaten hinterlegt werden können, welche bei der Ausgabe ebenso aufgelistet werden.</w:t>
      </w:r>
    </w:p>
    <w:p w:rsidR="004F6D44" w:rsidRPr="00161A91" w:rsidRDefault="004F6D44">
      <w:pPr>
        <w:rPr>
          <w:sz w:val="28"/>
          <w:szCs w:val="28"/>
        </w:rPr>
      </w:pPr>
      <w:r w:rsidRPr="00161A91">
        <w:rPr>
          <w:sz w:val="28"/>
          <w:szCs w:val="28"/>
        </w:rPr>
        <w:t xml:space="preserve">Das Programm soll auf eine öffentliche Datenbank zugreifen, aus dem es Nährwertangaben bezieht und diese bei der Rezeptausgabe pro Portion aufschlüsselt. </w:t>
      </w:r>
    </w:p>
    <w:p w:rsidR="004F6D44" w:rsidRPr="00161A91" w:rsidRDefault="004F6D44">
      <w:pPr>
        <w:rPr>
          <w:sz w:val="28"/>
          <w:szCs w:val="28"/>
        </w:rPr>
      </w:pPr>
      <w:r w:rsidRPr="00161A91">
        <w:rPr>
          <w:sz w:val="28"/>
          <w:szCs w:val="28"/>
        </w:rPr>
        <w:t>Die Anlage als auch die Auswahl und Ausgabe der Rezepte soll über ein UI ermöglicht werden. Mithilfe dieses UI’s soll der User die angelegten Rezepte nach verschiedenen Kriterien filtern können (z.B. Allergene, Nährwertmengen auf/-absteigend, bestimmte Zutaten)</w:t>
      </w:r>
      <w:r w:rsidR="00C20171" w:rsidRPr="00161A91">
        <w:rPr>
          <w:sz w:val="28"/>
          <w:szCs w:val="28"/>
        </w:rPr>
        <w:t>.</w:t>
      </w:r>
    </w:p>
    <w:p w:rsidR="00C20171" w:rsidRPr="000F3882" w:rsidRDefault="006A241F">
      <w:pPr>
        <w:pStyle w:val="Heading1"/>
        <w:rPr>
          <w:rFonts w:ascii="Arial" w:hAnsi="Arial" w:cs="Arial"/>
          <w:color w:val="auto"/>
          <w:sz w:val="32"/>
          <w:szCs w:val="32"/>
          <w:lang w:val="de-AT"/>
        </w:rPr>
      </w:pPr>
      <w:r w:rsidRPr="000F3882">
        <w:rPr>
          <w:rFonts w:ascii="Arial" w:hAnsi="Arial" w:cs="Arial"/>
          <w:color w:val="auto"/>
          <w:sz w:val="32"/>
          <w:szCs w:val="32"/>
          <w:lang w:val="de-AT"/>
        </w:rPr>
        <w:t>Anforderungen Selbst:</w:t>
      </w:r>
    </w:p>
    <w:p w:rsidR="00C20171" w:rsidRPr="000F3882" w:rsidRDefault="00C20171">
      <w:pPr>
        <w:pStyle w:val="Heading21"/>
        <w:rPr>
          <w:rFonts w:ascii="Arial" w:hAnsi="Arial"/>
          <w:sz w:val="30"/>
          <w:szCs w:val="30"/>
        </w:rPr>
      </w:pPr>
      <w:r w:rsidRPr="000F3882">
        <w:rPr>
          <w:rFonts w:ascii="Arial" w:hAnsi="Arial"/>
          <w:sz w:val="30"/>
          <w:szCs w:val="30"/>
        </w:rPr>
        <w:t>Anforderungen für Datenhandhabung:</w:t>
      </w:r>
    </w:p>
    <w:p w:rsidR="00C20171" w:rsidRPr="00DD673B" w:rsidRDefault="00C20171" w:rsidP="00C20171">
      <w:pPr>
        <w:pStyle w:val="ListParagraph"/>
        <w:numPr>
          <w:ilvl w:val="0"/>
          <w:numId w:val="1"/>
        </w:numPr>
        <w:rPr>
          <w:sz w:val="28"/>
          <w:szCs w:val="28"/>
        </w:rPr>
      </w:pPr>
      <w:r w:rsidRPr="00DD673B">
        <w:rPr>
          <w:sz w:val="28"/>
          <w:szCs w:val="28"/>
        </w:rPr>
        <w:t>Wir müssen Rezepte mit Zutatenmengen als Grundmenge speichern</w:t>
      </w:r>
    </w:p>
    <w:p w:rsidR="00C20171" w:rsidRPr="00DD673B" w:rsidRDefault="00C20171" w:rsidP="00C20171">
      <w:pPr>
        <w:pStyle w:val="ListParagraph"/>
        <w:numPr>
          <w:ilvl w:val="0"/>
          <w:numId w:val="1"/>
        </w:numPr>
        <w:rPr>
          <w:sz w:val="28"/>
          <w:szCs w:val="28"/>
        </w:rPr>
      </w:pPr>
      <w:r w:rsidRPr="00DD673B">
        <w:rPr>
          <w:sz w:val="28"/>
          <w:szCs w:val="28"/>
        </w:rPr>
        <w:t>Wir müssen Allergene speichern</w:t>
      </w:r>
    </w:p>
    <w:p w:rsidR="00C20171" w:rsidRPr="00DD673B" w:rsidRDefault="00C20171" w:rsidP="00C20171">
      <w:pPr>
        <w:pStyle w:val="ListParagraph"/>
        <w:numPr>
          <w:ilvl w:val="0"/>
          <w:numId w:val="1"/>
        </w:numPr>
        <w:rPr>
          <w:sz w:val="28"/>
          <w:szCs w:val="28"/>
        </w:rPr>
      </w:pPr>
      <w:r w:rsidRPr="00DD673B">
        <w:rPr>
          <w:sz w:val="28"/>
          <w:szCs w:val="28"/>
        </w:rPr>
        <w:t>Wir müssen Nährwerte nach Beziehung aus öffentlicher Datenbank lokal speichern (für lokalen Betrieb)</w:t>
      </w:r>
    </w:p>
    <w:p w:rsidR="00C20171" w:rsidRPr="00DD673B" w:rsidRDefault="00C20171" w:rsidP="00C20171">
      <w:pPr>
        <w:pStyle w:val="ListParagraph"/>
        <w:numPr>
          <w:ilvl w:val="0"/>
          <w:numId w:val="1"/>
        </w:numPr>
        <w:rPr>
          <w:sz w:val="28"/>
          <w:szCs w:val="28"/>
        </w:rPr>
      </w:pPr>
      <w:r w:rsidRPr="00DD673B">
        <w:rPr>
          <w:sz w:val="28"/>
          <w:szCs w:val="28"/>
        </w:rPr>
        <w:t>Wir müssen Favoriten speichern</w:t>
      </w:r>
    </w:p>
    <w:p w:rsidR="00C20171" w:rsidRPr="00161A91" w:rsidRDefault="00C20171" w:rsidP="00C20171">
      <w:pPr>
        <w:rPr>
          <w:b/>
        </w:rPr>
      </w:pPr>
    </w:p>
    <w:p w:rsidR="00C20171" w:rsidRPr="000F3882" w:rsidRDefault="00C20171" w:rsidP="00C20171">
      <w:pPr>
        <w:pStyle w:val="Heading21"/>
        <w:rPr>
          <w:rFonts w:ascii="Arial" w:hAnsi="Arial"/>
          <w:sz w:val="32"/>
          <w:szCs w:val="32"/>
        </w:rPr>
      </w:pPr>
      <w:r w:rsidRPr="000F3882">
        <w:rPr>
          <w:rFonts w:ascii="Arial" w:hAnsi="Arial"/>
          <w:sz w:val="32"/>
          <w:szCs w:val="32"/>
        </w:rPr>
        <w:t>Funktionelle und Nicht-Funktionelle Anforderungen:</w:t>
      </w:r>
    </w:p>
    <w:p w:rsidR="00C20171" w:rsidRPr="000F3882" w:rsidRDefault="00C20171">
      <w:pPr>
        <w:pStyle w:val="Heading31"/>
        <w:rPr>
          <w:rFonts w:ascii="Arial" w:hAnsi="Arial"/>
          <w:sz w:val="30"/>
          <w:szCs w:val="30"/>
        </w:rPr>
      </w:pPr>
      <w:r w:rsidRPr="000F3882">
        <w:rPr>
          <w:rFonts w:ascii="Arial" w:hAnsi="Arial"/>
          <w:sz w:val="30"/>
          <w:szCs w:val="30"/>
        </w:rPr>
        <w:t>Funktionell:</w:t>
      </w:r>
    </w:p>
    <w:p w:rsidR="00C20171" w:rsidRPr="00F409B4" w:rsidRDefault="00C20171" w:rsidP="00C20171">
      <w:pPr>
        <w:pStyle w:val="ListParagraph"/>
        <w:numPr>
          <w:ilvl w:val="0"/>
          <w:numId w:val="1"/>
        </w:numPr>
        <w:rPr>
          <w:sz w:val="28"/>
          <w:szCs w:val="28"/>
        </w:rPr>
      </w:pPr>
      <w:r w:rsidRPr="00F409B4">
        <w:rPr>
          <w:sz w:val="28"/>
          <w:szCs w:val="28"/>
        </w:rPr>
        <w:t>Das Tool soll dem User erlauben mehrere Rezepte mit Zutaten und den zugehörigen Mengen anzulegen, als auch einen Rezeptnamen zu vergeben.</w:t>
      </w:r>
    </w:p>
    <w:p w:rsidR="00C20171" w:rsidRPr="00F409B4" w:rsidRDefault="00C20171" w:rsidP="00C20171">
      <w:pPr>
        <w:pStyle w:val="ListParagraph"/>
        <w:numPr>
          <w:ilvl w:val="0"/>
          <w:numId w:val="1"/>
        </w:numPr>
        <w:rPr>
          <w:sz w:val="28"/>
          <w:szCs w:val="28"/>
        </w:rPr>
      </w:pPr>
      <w:r w:rsidRPr="00F409B4">
        <w:rPr>
          <w:sz w:val="28"/>
          <w:szCs w:val="28"/>
        </w:rPr>
        <w:t>Das Tool soll dem User erlauben Nährwerte manuell hinzuzufügen</w:t>
      </w:r>
    </w:p>
    <w:p w:rsidR="00C20171" w:rsidRPr="00F409B4" w:rsidRDefault="00C20171" w:rsidP="00C20171">
      <w:pPr>
        <w:pStyle w:val="ListParagraph"/>
        <w:numPr>
          <w:ilvl w:val="0"/>
          <w:numId w:val="1"/>
        </w:numPr>
        <w:rPr>
          <w:sz w:val="28"/>
          <w:szCs w:val="28"/>
        </w:rPr>
      </w:pPr>
      <w:r w:rsidRPr="00F409B4">
        <w:rPr>
          <w:sz w:val="28"/>
          <w:szCs w:val="28"/>
        </w:rPr>
        <w:t>Das Tool soll dem User die Möglichkeit geben Nährwerte automatisch aus einer öffentlichen Datenbank beziehen zu lassen.</w:t>
      </w:r>
    </w:p>
    <w:p w:rsidR="00C20171" w:rsidRPr="00F409B4" w:rsidRDefault="00C20171" w:rsidP="00C20171">
      <w:pPr>
        <w:pStyle w:val="ListParagraph"/>
        <w:numPr>
          <w:ilvl w:val="0"/>
          <w:numId w:val="1"/>
        </w:numPr>
        <w:rPr>
          <w:sz w:val="28"/>
          <w:szCs w:val="28"/>
        </w:rPr>
      </w:pPr>
      <w:r w:rsidRPr="00F409B4">
        <w:rPr>
          <w:sz w:val="28"/>
          <w:szCs w:val="28"/>
        </w:rPr>
        <w:t>Das Tool soll dem User erlauben Allergene hinzuzufügen.</w:t>
      </w:r>
    </w:p>
    <w:p w:rsidR="00E552A9" w:rsidRPr="00F409B4" w:rsidRDefault="00E552A9" w:rsidP="00E552A9">
      <w:pPr>
        <w:pStyle w:val="ListParagraph"/>
        <w:numPr>
          <w:ilvl w:val="0"/>
          <w:numId w:val="1"/>
        </w:numPr>
        <w:rPr>
          <w:sz w:val="28"/>
          <w:szCs w:val="28"/>
        </w:rPr>
      </w:pPr>
      <w:r w:rsidRPr="00F409B4">
        <w:rPr>
          <w:sz w:val="28"/>
          <w:szCs w:val="28"/>
        </w:rPr>
        <w:t>Das Tool soll dem User erlauben Arbeitsanweisungen und Zubereitungsdauer hinzuzufügen.</w:t>
      </w:r>
    </w:p>
    <w:p w:rsidR="00C20171" w:rsidRPr="00F409B4" w:rsidRDefault="00C20171" w:rsidP="00C20171">
      <w:pPr>
        <w:pStyle w:val="ListParagraph"/>
        <w:numPr>
          <w:ilvl w:val="0"/>
          <w:numId w:val="1"/>
        </w:numPr>
        <w:rPr>
          <w:sz w:val="28"/>
          <w:szCs w:val="28"/>
        </w:rPr>
      </w:pPr>
      <w:r w:rsidRPr="00F409B4">
        <w:rPr>
          <w:sz w:val="28"/>
          <w:szCs w:val="28"/>
        </w:rPr>
        <w:lastRenderedPageBreak/>
        <w:t xml:space="preserve">Das Tool soll die Grundmenge eines Rezeptes auf die vom User gewünschte Portionsmenge oder </w:t>
      </w:r>
      <w:r w:rsidR="00AE0A5D" w:rsidRPr="00F409B4">
        <w:rPr>
          <w:sz w:val="28"/>
          <w:szCs w:val="28"/>
        </w:rPr>
        <w:t>proportional zu einer einzelnen Zutat hoch- oder runterrechnen können.</w:t>
      </w:r>
    </w:p>
    <w:p w:rsidR="00AE0A5D" w:rsidRPr="00F409B4" w:rsidRDefault="00AE0A5D" w:rsidP="00C20171">
      <w:pPr>
        <w:pStyle w:val="ListParagraph"/>
        <w:numPr>
          <w:ilvl w:val="0"/>
          <w:numId w:val="1"/>
        </w:numPr>
        <w:rPr>
          <w:sz w:val="28"/>
          <w:szCs w:val="28"/>
        </w:rPr>
      </w:pPr>
      <w:r w:rsidRPr="00F409B4">
        <w:rPr>
          <w:sz w:val="28"/>
          <w:szCs w:val="28"/>
        </w:rPr>
        <w:t>Das Tool soll die Rezepte in der gewünschten Größe anzeigen können, in einem Format dem User einen einfachen Druck ermöglicht</w:t>
      </w:r>
    </w:p>
    <w:p w:rsidR="00AE0A5D" w:rsidRPr="00F409B4" w:rsidRDefault="00AE0A5D" w:rsidP="00AE0A5D">
      <w:pPr>
        <w:pStyle w:val="ListParagraph"/>
        <w:numPr>
          <w:ilvl w:val="0"/>
          <w:numId w:val="1"/>
        </w:numPr>
        <w:rPr>
          <w:sz w:val="28"/>
          <w:szCs w:val="28"/>
        </w:rPr>
      </w:pPr>
      <w:r w:rsidRPr="00F409B4">
        <w:rPr>
          <w:sz w:val="28"/>
          <w:szCs w:val="28"/>
        </w:rPr>
        <w:t>Der User soll die Möglichkeit haben Rezepte nachträglich zu bearbeiten und erneut zu speichern, oder zu löschen.</w:t>
      </w:r>
    </w:p>
    <w:p w:rsidR="00AE0A5D" w:rsidRDefault="00AE0A5D" w:rsidP="00AE0A5D">
      <w:pPr>
        <w:pStyle w:val="ListParagraph"/>
      </w:pPr>
    </w:p>
    <w:p w:rsidR="00AE0A5D" w:rsidRPr="000F3882" w:rsidRDefault="00AE0A5D" w:rsidP="00AE0A5D">
      <w:pPr>
        <w:pStyle w:val="Heading31"/>
        <w:rPr>
          <w:rFonts w:ascii="Arial" w:hAnsi="Arial"/>
          <w:sz w:val="30"/>
          <w:szCs w:val="30"/>
        </w:rPr>
      </w:pPr>
      <w:r w:rsidRPr="000F3882">
        <w:rPr>
          <w:rFonts w:ascii="Arial" w:hAnsi="Arial"/>
          <w:sz w:val="30"/>
          <w:szCs w:val="30"/>
        </w:rPr>
        <w:t>Nicht-Funktionelle Anforderungen:</w:t>
      </w:r>
    </w:p>
    <w:p w:rsidR="00AE0A5D" w:rsidRPr="00DB39DF" w:rsidRDefault="00AE0A5D" w:rsidP="00AE0A5D">
      <w:pPr>
        <w:pStyle w:val="ListParagraph"/>
        <w:numPr>
          <w:ilvl w:val="0"/>
          <w:numId w:val="1"/>
        </w:numPr>
        <w:rPr>
          <w:sz w:val="28"/>
          <w:szCs w:val="28"/>
        </w:rPr>
      </w:pPr>
      <w:r w:rsidRPr="00DB39DF">
        <w:rPr>
          <w:sz w:val="28"/>
          <w:szCs w:val="28"/>
        </w:rPr>
        <w:t>Das Tool soll eine moderne Benutzeroberfläche für Aus- und Eingabe verwenden.</w:t>
      </w:r>
    </w:p>
    <w:p w:rsidR="00AE0A5D" w:rsidRPr="00DB39DF" w:rsidRDefault="00AE0A5D" w:rsidP="00AE0A5D">
      <w:pPr>
        <w:pStyle w:val="ListParagraph"/>
        <w:numPr>
          <w:ilvl w:val="0"/>
          <w:numId w:val="1"/>
        </w:numPr>
        <w:rPr>
          <w:sz w:val="28"/>
          <w:szCs w:val="28"/>
        </w:rPr>
      </w:pPr>
      <w:r w:rsidRPr="00DB39DF">
        <w:rPr>
          <w:sz w:val="28"/>
          <w:szCs w:val="28"/>
        </w:rPr>
        <w:t>Der User soll Einstellungen/Präferenzen zur simplen Umgestaltung der Benutzeroberfläche vornehmen können:</w:t>
      </w:r>
    </w:p>
    <w:p w:rsidR="00AE0A5D" w:rsidRPr="00DB39DF" w:rsidRDefault="00AE0A5D" w:rsidP="00AE0A5D">
      <w:pPr>
        <w:pStyle w:val="ListParagraph"/>
        <w:numPr>
          <w:ilvl w:val="1"/>
          <w:numId w:val="1"/>
        </w:numPr>
        <w:rPr>
          <w:sz w:val="28"/>
          <w:szCs w:val="28"/>
        </w:rPr>
      </w:pPr>
      <w:r w:rsidRPr="00DB39DF">
        <w:rPr>
          <w:sz w:val="28"/>
          <w:szCs w:val="28"/>
        </w:rPr>
        <w:t>Dark-/Lightmode</w:t>
      </w:r>
    </w:p>
    <w:p w:rsidR="00AE0A5D" w:rsidRPr="00DB39DF" w:rsidRDefault="00AE0A5D" w:rsidP="00AE0A5D">
      <w:pPr>
        <w:pStyle w:val="ListParagraph"/>
        <w:numPr>
          <w:ilvl w:val="1"/>
          <w:numId w:val="1"/>
        </w:numPr>
        <w:rPr>
          <w:sz w:val="28"/>
          <w:szCs w:val="28"/>
        </w:rPr>
      </w:pPr>
      <w:r w:rsidRPr="00DB39DF">
        <w:rPr>
          <w:sz w:val="28"/>
          <w:szCs w:val="28"/>
        </w:rPr>
        <w:t>Schriftgröße</w:t>
      </w:r>
    </w:p>
    <w:p w:rsidR="00E552A9" w:rsidRPr="00DB39DF" w:rsidRDefault="00E552A9" w:rsidP="00E552A9">
      <w:pPr>
        <w:pStyle w:val="ListParagraph"/>
        <w:numPr>
          <w:ilvl w:val="0"/>
          <w:numId w:val="1"/>
        </w:numPr>
        <w:rPr>
          <w:sz w:val="28"/>
          <w:szCs w:val="28"/>
        </w:rPr>
      </w:pPr>
      <w:r w:rsidRPr="00DB39DF">
        <w:rPr>
          <w:sz w:val="28"/>
          <w:szCs w:val="28"/>
        </w:rPr>
        <w:t>Der User soll die angelegten Rezepte nach gewünschten Parametern filtern können:</w:t>
      </w:r>
    </w:p>
    <w:p w:rsidR="00E552A9" w:rsidRPr="00DB39DF" w:rsidRDefault="00E552A9" w:rsidP="00E552A9">
      <w:pPr>
        <w:pStyle w:val="ListParagraph"/>
        <w:numPr>
          <w:ilvl w:val="1"/>
          <w:numId w:val="1"/>
        </w:numPr>
        <w:rPr>
          <w:sz w:val="28"/>
          <w:szCs w:val="28"/>
        </w:rPr>
      </w:pPr>
      <w:r w:rsidRPr="00DB39DF">
        <w:rPr>
          <w:sz w:val="28"/>
          <w:szCs w:val="28"/>
        </w:rPr>
        <w:t>Vegetarisch/Vegan/Fleisch</w:t>
      </w:r>
    </w:p>
    <w:p w:rsidR="00E552A9" w:rsidRPr="00DB39DF" w:rsidRDefault="00E552A9" w:rsidP="00E552A9">
      <w:pPr>
        <w:pStyle w:val="ListParagraph"/>
        <w:numPr>
          <w:ilvl w:val="1"/>
          <w:numId w:val="1"/>
        </w:numPr>
        <w:rPr>
          <w:sz w:val="28"/>
          <w:szCs w:val="28"/>
        </w:rPr>
      </w:pPr>
      <w:r w:rsidRPr="00DB39DF">
        <w:rPr>
          <w:sz w:val="28"/>
          <w:szCs w:val="28"/>
        </w:rPr>
        <w:t>Datum mit dem das Rezept hinzugefügt wurde (auf-/absteigend)</w:t>
      </w:r>
    </w:p>
    <w:p w:rsidR="00E552A9" w:rsidRPr="00DB39DF" w:rsidRDefault="00E552A9" w:rsidP="00E552A9">
      <w:pPr>
        <w:pStyle w:val="ListParagraph"/>
        <w:numPr>
          <w:ilvl w:val="1"/>
          <w:numId w:val="1"/>
        </w:numPr>
        <w:rPr>
          <w:sz w:val="28"/>
          <w:szCs w:val="28"/>
        </w:rPr>
      </w:pPr>
      <w:r w:rsidRPr="00DB39DF">
        <w:rPr>
          <w:sz w:val="28"/>
          <w:szCs w:val="28"/>
        </w:rPr>
        <w:t>Allergenen</w:t>
      </w:r>
    </w:p>
    <w:p w:rsidR="00E552A9" w:rsidRDefault="00E552A9" w:rsidP="00E552A9">
      <w:pPr>
        <w:pStyle w:val="ListParagraph"/>
        <w:numPr>
          <w:ilvl w:val="1"/>
          <w:numId w:val="1"/>
        </w:numPr>
        <w:rPr>
          <w:sz w:val="28"/>
          <w:szCs w:val="28"/>
        </w:rPr>
      </w:pPr>
      <w:r w:rsidRPr="00DB39DF">
        <w:rPr>
          <w:sz w:val="28"/>
          <w:szCs w:val="28"/>
        </w:rPr>
        <w:t>Nährwerten (auf-/absteigend pro Portion, z.B. KCAL/Portion)</w:t>
      </w: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0F3882" w:rsidRDefault="000F3882" w:rsidP="000F3882">
      <w:pPr>
        <w:rPr>
          <w:sz w:val="28"/>
          <w:szCs w:val="28"/>
        </w:rPr>
      </w:pPr>
    </w:p>
    <w:p w:rsidR="00C075D3" w:rsidRDefault="00C075D3" w:rsidP="000F3882">
      <w:pPr>
        <w:rPr>
          <w:sz w:val="28"/>
          <w:szCs w:val="28"/>
        </w:rPr>
      </w:pPr>
    </w:p>
    <w:p w:rsidR="00C075D3" w:rsidRPr="000F3882" w:rsidRDefault="00C075D3" w:rsidP="000F3882">
      <w:pPr>
        <w:rPr>
          <w:sz w:val="28"/>
          <w:szCs w:val="28"/>
        </w:rPr>
      </w:pPr>
    </w:p>
    <w:p w:rsidR="00DA73DA" w:rsidRPr="000F3882" w:rsidRDefault="000F3123" w:rsidP="000F3123">
      <w:pPr>
        <w:pStyle w:val="Heading1"/>
        <w:rPr>
          <w:rFonts w:ascii="Arial" w:hAnsi="Arial" w:cs="Arial"/>
          <w:color w:val="auto"/>
          <w:sz w:val="32"/>
          <w:szCs w:val="32"/>
          <w:lang w:val="de-AT"/>
        </w:rPr>
      </w:pPr>
      <w:r w:rsidRPr="000F3882">
        <w:rPr>
          <w:rFonts w:ascii="Arial" w:hAnsi="Arial" w:cs="Arial"/>
          <w:color w:val="auto"/>
          <w:sz w:val="32"/>
          <w:szCs w:val="32"/>
          <w:lang w:val="de-AT"/>
        </w:rPr>
        <w:t>Anforderungen KI:</w:t>
      </w:r>
    </w:p>
    <w:p w:rsidR="000F3123" w:rsidRPr="000F3123" w:rsidRDefault="000F3123" w:rsidP="000F3123">
      <w:pPr>
        <w:pStyle w:val="Heading21"/>
        <w:jc w:val="center"/>
        <w:rPr>
          <w:rFonts w:hint="eastAsia"/>
        </w:rPr>
      </w:pPr>
      <w:r w:rsidRPr="000F3123">
        <w:rPr>
          <w:sz w:val="44"/>
        </w:rPr>
        <w:t>CookIt – Requirements</w:t>
      </w:r>
    </w:p>
    <w:p w:rsidR="000F3123" w:rsidRDefault="000F3123" w:rsidP="000F3123">
      <w:pPr>
        <w:jc w:val="center"/>
      </w:pPr>
      <w:r>
        <w:rPr>
          <w:i/>
          <w:sz w:val="22"/>
        </w:rPr>
        <w:t>Formulierung in Anlehnung an ISO/IEC/IEEE 29148</w:t>
      </w:r>
    </w:p>
    <w:p w:rsidR="000F3123" w:rsidRDefault="000F3123" w:rsidP="000F3123">
      <w:pPr>
        <w:jc w:val="center"/>
      </w:pPr>
      <w:r>
        <w:rPr>
          <w:sz w:val="22"/>
        </w:rPr>
        <w:t>Rezeptrechner und Rezeptsammlung</w:t>
      </w:r>
    </w:p>
    <w:p w:rsidR="000F3123" w:rsidRDefault="000F3123" w:rsidP="000F3123">
      <w:pPr>
        <w:spacing w:before="200" w:after="240"/>
      </w:pPr>
      <w:r>
        <w:rPr>
          <w:b/>
        </w:rPr>
        <w:t xml:space="preserve">Hinweis: </w:t>
      </w:r>
      <w:r>
        <w:t>Die Anforderungen wurden in eindeutige, möglichst atomare und prüfbare Soll-Aussagen überführt. Die fachliche Bedeutung der ursprünglichen Anforderungen wurde beibehalten.</w:t>
      </w:r>
    </w:p>
    <w:p w:rsidR="000F3123" w:rsidRDefault="000F3123" w:rsidP="000F3123">
      <w:pPr>
        <w:pStyle w:val="Heading31"/>
        <w:spacing w:before="160" w:after="80"/>
        <w:rPr>
          <w:rFonts w:hint="eastAsia"/>
        </w:rPr>
      </w:pPr>
      <w:r>
        <w:t>Datenhandhabung</w:t>
      </w:r>
    </w:p>
    <w:tbl>
      <w:tblPr>
        <w:tblStyle w:val="TableGrid"/>
        <w:tblW w:w="0" w:type="auto"/>
        <w:jc w:val="center"/>
        <w:tblLayout w:type="fixed"/>
        <w:tblLook w:val="04A0" w:firstRow="1" w:lastRow="0" w:firstColumn="1" w:lastColumn="0" w:noHBand="0" w:noVBand="1"/>
      </w:tblPr>
      <w:tblGrid>
        <w:gridCol w:w="1361"/>
        <w:gridCol w:w="8334"/>
      </w:tblGrid>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shd w:val="clear" w:color="auto" w:fill="D9EAF7"/>
            <w:vAlign w:val="center"/>
            <w:hideMark/>
          </w:tcPr>
          <w:p w:rsidR="000F3123" w:rsidRDefault="000F3123">
            <w:pPr>
              <w:rPr>
                <w:rFonts w:ascii="Aptos" w:hAnsi="Aptos" w:hint="eastAsia"/>
                <w:sz w:val="19"/>
              </w:rPr>
            </w:pPr>
            <w:r>
              <w:rPr>
                <w:b/>
              </w:rPr>
              <w:t>ID</w:t>
            </w:r>
          </w:p>
        </w:tc>
        <w:tc>
          <w:tcPr>
            <w:tcW w:w="8334" w:type="dxa"/>
            <w:tcBorders>
              <w:top w:val="single" w:sz="4" w:space="0" w:color="auto"/>
              <w:left w:val="single" w:sz="4" w:space="0" w:color="auto"/>
              <w:bottom w:val="single" w:sz="4" w:space="0" w:color="auto"/>
              <w:right w:val="single" w:sz="4" w:space="0" w:color="auto"/>
            </w:tcBorders>
            <w:shd w:val="clear" w:color="auto" w:fill="D9EAF7"/>
            <w:vAlign w:val="center"/>
            <w:hideMark/>
          </w:tcPr>
          <w:p w:rsidR="000F3123" w:rsidRDefault="000F3123">
            <w:pPr>
              <w:rPr>
                <w:rFonts w:ascii="Aptos" w:hAnsi="Aptos" w:hint="eastAsia"/>
                <w:sz w:val="19"/>
              </w:rPr>
            </w:pPr>
            <w:r>
              <w:rPr>
                <w:b/>
              </w:rPr>
              <w:t>Requirement</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DATA-001</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Rezepte einschließlich der zugehörigen Zutaten und Zutatenmengen als Grundmenge persistent speichern.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DATA-002</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den Zutaten zugeordnete Allergene persistent speichern.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DATA-003</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Nährwertdaten, die aus einer öffentlichen Datenbank bezogen wurden, lokal speichern, sodass diese auch für den lokalen Betrieb verfügbar sind.</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DATA-004</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vom User als Favoriten gekennzeichnete Rezepte persistent speichern.</w:t>
            </w:r>
          </w:p>
        </w:tc>
      </w:tr>
    </w:tbl>
    <w:p w:rsidR="000F3123" w:rsidRDefault="000F3123" w:rsidP="000F3123">
      <w:pPr>
        <w:rPr>
          <w:rFonts w:ascii="Aptos" w:hAnsi="Aptos" w:cstheme="minorBidi" w:hint="eastAsia"/>
          <w:sz w:val="19"/>
          <w:szCs w:val="22"/>
        </w:rPr>
      </w:pPr>
    </w:p>
    <w:p w:rsidR="000F3123" w:rsidRDefault="000F3123" w:rsidP="000F3123">
      <w:pPr>
        <w:pStyle w:val="Heading31"/>
        <w:spacing w:before="160" w:after="80"/>
        <w:rPr>
          <w:rFonts w:hint="eastAsia"/>
        </w:rPr>
      </w:pPr>
      <w:r>
        <w:t>Funktionelle Anforderungen</w:t>
      </w:r>
    </w:p>
    <w:tbl>
      <w:tblPr>
        <w:tblStyle w:val="TableGrid"/>
        <w:tblW w:w="0" w:type="auto"/>
        <w:jc w:val="center"/>
        <w:tblLayout w:type="fixed"/>
        <w:tblLook w:val="04A0" w:firstRow="1" w:lastRow="0" w:firstColumn="1" w:lastColumn="0" w:noHBand="0" w:noVBand="1"/>
      </w:tblPr>
      <w:tblGrid>
        <w:gridCol w:w="1361"/>
        <w:gridCol w:w="8334"/>
      </w:tblGrid>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shd w:val="clear" w:color="auto" w:fill="D9EAF7"/>
            <w:vAlign w:val="center"/>
            <w:hideMark/>
          </w:tcPr>
          <w:p w:rsidR="000F3123" w:rsidRDefault="000F3123">
            <w:pPr>
              <w:rPr>
                <w:rFonts w:ascii="Aptos" w:hAnsi="Aptos" w:hint="eastAsia"/>
                <w:sz w:val="19"/>
              </w:rPr>
            </w:pPr>
            <w:r>
              <w:rPr>
                <w:b/>
              </w:rPr>
              <w:t>ID</w:t>
            </w:r>
          </w:p>
        </w:tc>
        <w:tc>
          <w:tcPr>
            <w:tcW w:w="8334" w:type="dxa"/>
            <w:tcBorders>
              <w:top w:val="single" w:sz="4" w:space="0" w:color="auto"/>
              <w:left w:val="single" w:sz="4" w:space="0" w:color="auto"/>
              <w:bottom w:val="single" w:sz="4" w:space="0" w:color="auto"/>
              <w:right w:val="single" w:sz="4" w:space="0" w:color="auto"/>
            </w:tcBorders>
            <w:shd w:val="clear" w:color="auto" w:fill="D9EAF7"/>
            <w:vAlign w:val="center"/>
            <w:hideMark/>
          </w:tcPr>
          <w:p w:rsidR="000F3123" w:rsidRDefault="000F3123">
            <w:pPr>
              <w:rPr>
                <w:rFonts w:ascii="Aptos" w:hAnsi="Aptos" w:hint="eastAsia"/>
                <w:sz w:val="19"/>
              </w:rPr>
            </w:pPr>
            <w:r>
              <w:rPr>
                <w:b/>
              </w:rPr>
              <w:t>Requirement</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FR-001</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mehrere Rezepte anzulegen.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FR-002</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jedem Rezept einen Rezeptnamen zuzuweisen.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FR-003</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einem Rezept Zutaten mit den jeweils zugehörigen Mengen hinzuzufügen.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FR-004</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Nährwertangaben manuell hinzuzufügen.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FR-005</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Nährwertangaben automatisch aus einer öffentlichen Datenbank zu beziehen.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FR-006</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Allergene hinzuzufügen.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FR-007</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einem Rezept Arbeitsanweisungen hinzuzufügen.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FR-008</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einem Rezept eine Zubereitungsdauer hinzuzufügen.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FR-009</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die hinterlegte Grundmenge eines Rezepts proportional auf eine vom User gewünschte Portionsanzahl hoch- oder runterrechnen können.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FR-010</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die hinterlegte Grundmenge eines Rezepts proportional anhand einer vom User festgelegten Menge einer einzelnen Zutat hoch- oder runterrechnen können.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FR-011</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ein Rezept in der vom User gewünschten Portionsgröße anzeigen.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FR-012</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Rezepte in einem Format ausgeben, das einen einfachen Ausdruck ermöglicht.</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FR-013</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bereits angelegte Rezepte nachträglich zu bearbeiten.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lastRenderedPageBreak/>
              <w:t>FR-014</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bearbeitete Rezepte erneut zu speichern.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FR-015</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bereits angelegte Rezepte zu löschen.</w:t>
            </w:r>
          </w:p>
        </w:tc>
      </w:tr>
    </w:tbl>
    <w:p w:rsidR="000F3123" w:rsidRDefault="000F3123" w:rsidP="000F3123">
      <w:pPr>
        <w:rPr>
          <w:rFonts w:ascii="Aptos" w:hAnsi="Aptos" w:cstheme="minorBidi" w:hint="eastAsia"/>
          <w:sz w:val="19"/>
          <w:szCs w:val="22"/>
        </w:rPr>
      </w:pPr>
    </w:p>
    <w:p w:rsidR="000F3123" w:rsidRDefault="000F3123" w:rsidP="000F3123">
      <w:pPr>
        <w:pStyle w:val="Heading31"/>
        <w:spacing w:before="160" w:after="80"/>
        <w:rPr>
          <w:rFonts w:hint="eastAsia"/>
        </w:rPr>
      </w:pPr>
      <w:r>
        <w:t>Nicht-funktionelle Anforderungen</w:t>
      </w:r>
    </w:p>
    <w:tbl>
      <w:tblPr>
        <w:tblStyle w:val="TableGrid"/>
        <w:tblW w:w="0" w:type="auto"/>
        <w:jc w:val="center"/>
        <w:tblLayout w:type="fixed"/>
        <w:tblLook w:val="04A0" w:firstRow="1" w:lastRow="0" w:firstColumn="1" w:lastColumn="0" w:noHBand="0" w:noVBand="1"/>
      </w:tblPr>
      <w:tblGrid>
        <w:gridCol w:w="1361"/>
        <w:gridCol w:w="8334"/>
      </w:tblGrid>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shd w:val="clear" w:color="auto" w:fill="D9EAF7"/>
            <w:vAlign w:val="center"/>
            <w:hideMark/>
          </w:tcPr>
          <w:p w:rsidR="000F3123" w:rsidRDefault="000F3123">
            <w:pPr>
              <w:rPr>
                <w:rFonts w:ascii="Aptos" w:hAnsi="Aptos" w:hint="eastAsia"/>
                <w:sz w:val="19"/>
              </w:rPr>
            </w:pPr>
            <w:r>
              <w:rPr>
                <w:b/>
              </w:rPr>
              <w:t>ID</w:t>
            </w:r>
          </w:p>
        </w:tc>
        <w:tc>
          <w:tcPr>
            <w:tcW w:w="8334" w:type="dxa"/>
            <w:tcBorders>
              <w:top w:val="single" w:sz="4" w:space="0" w:color="auto"/>
              <w:left w:val="single" w:sz="4" w:space="0" w:color="auto"/>
              <w:bottom w:val="single" w:sz="4" w:space="0" w:color="auto"/>
              <w:right w:val="single" w:sz="4" w:space="0" w:color="auto"/>
            </w:tcBorders>
            <w:shd w:val="clear" w:color="auto" w:fill="D9EAF7"/>
            <w:vAlign w:val="center"/>
            <w:hideMark/>
          </w:tcPr>
          <w:p w:rsidR="000F3123" w:rsidRDefault="000F3123">
            <w:pPr>
              <w:rPr>
                <w:rFonts w:ascii="Aptos" w:hAnsi="Aptos" w:hint="eastAsia"/>
                <w:sz w:val="19"/>
              </w:rPr>
            </w:pPr>
            <w:r>
              <w:rPr>
                <w:b/>
              </w:rPr>
              <w:t>Requirement</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NFR-001</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für die Ein- und Ausgabe eine moderne grafische Benutzeroberfläche bereitstellen.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NFR-002</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Die Benutzeroberfläche muss dem User ermöglichen, zwischen einem Dark Mode und einem Light Mode zu wechseln.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NFR-003</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Die Benutzeroberfläche muss dem User ermöglichen, die Schriftgröße anzupassen.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NFR-004</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angelegte Rezepte nach den Kategorien vegetarisch, vegan und Fleisch zu filtern.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NFR-005</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angelegte Rezepte nach dem Datum, an dem sie hinzugefügt wurden, aufsteigend oder absteigend zu sortieren.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NFR-006</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angelegte Rezepte anhand von Allergenen zu filtern.</w:t>
            </w:r>
          </w:p>
        </w:tc>
      </w:tr>
      <w:tr w:rsidR="000F3123" w:rsidTr="000F3123">
        <w:trPr>
          <w:jc w:val="center"/>
        </w:trPr>
        <w:tc>
          <w:tcPr>
            <w:tcW w:w="1361"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rPr>
                <w:b/>
              </w:rPr>
              <w:t>NFR-007</w:t>
            </w:r>
          </w:p>
        </w:tc>
        <w:tc>
          <w:tcPr>
            <w:tcW w:w="8334" w:type="dxa"/>
            <w:tcBorders>
              <w:top w:val="single" w:sz="4" w:space="0" w:color="auto"/>
              <w:left w:val="single" w:sz="4" w:space="0" w:color="auto"/>
              <w:bottom w:val="single" w:sz="4" w:space="0" w:color="auto"/>
              <w:right w:val="single" w:sz="4" w:space="0" w:color="auto"/>
            </w:tcBorders>
            <w:hideMark/>
          </w:tcPr>
          <w:p w:rsidR="000F3123" w:rsidRDefault="000F3123">
            <w:pPr>
              <w:rPr>
                <w:rFonts w:ascii="Aptos" w:hAnsi="Aptos" w:hint="eastAsia"/>
                <w:sz w:val="19"/>
              </w:rPr>
            </w:pPr>
            <w:r>
              <w:t>Das System muss dem User ermöglichen, angelegte Rezepte anhand von Nährwertangaben pro Portion aufsteigend oder absteigend zu sortieren.</w:t>
            </w:r>
          </w:p>
        </w:tc>
      </w:tr>
    </w:tbl>
    <w:p w:rsidR="000F3123" w:rsidRDefault="000F3123" w:rsidP="000F3123">
      <w:pPr>
        <w:rPr>
          <w:rFonts w:ascii="Aptos" w:hAnsi="Aptos" w:cstheme="minorBidi" w:hint="eastAsia"/>
          <w:sz w:val="19"/>
          <w:szCs w:val="22"/>
        </w:rPr>
      </w:pPr>
    </w:p>
    <w:p w:rsidR="000F3882" w:rsidRPr="000F3123" w:rsidRDefault="000F3882" w:rsidP="000F3123">
      <w:pPr>
        <w:rPr>
          <w:b/>
          <w:sz w:val="34"/>
          <w:szCs w:val="34"/>
        </w:rPr>
      </w:pPr>
    </w:p>
    <w:p w:rsidR="00AE0A5D" w:rsidRPr="000F3882" w:rsidRDefault="00DA73DA" w:rsidP="00AE0A5D">
      <w:pPr>
        <w:pStyle w:val="Heading1"/>
        <w:rPr>
          <w:rFonts w:ascii="Arial" w:hAnsi="Arial" w:cs="Arial"/>
          <w:color w:val="auto"/>
          <w:sz w:val="32"/>
          <w:szCs w:val="32"/>
        </w:rPr>
      </w:pPr>
      <w:r w:rsidRPr="000F3882">
        <w:rPr>
          <w:rFonts w:ascii="Arial" w:hAnsi="Arial" w:cs="Arial"/>
          <w:color w:val="auto"/>
          <w:sz w:val="32"/>
          <w:szCs w:val="32"/>
        </w:rPr>
        <w:t>Algorithmusbeschreibung:</w:t>
      </w:r>
    </w:p>
    <w:p w:rsidR="00822104" w:rsidRDefault="00822104" w:rsidP="00822104">
      <w:pPr>
        <w:pStyle w:val="ListParagraph"/>
        <w:numPr>
          <w:ilvl w:val="0"/>
          <w:numId w:val="2"/>
        </w:numPr>
        <w:rPr>
          <w:sz w:val="28"/>
          <w:szCs w:val="28"/>
        </w:rPr>
      </w:pPr>
      <w:r w:rsidRPr="00822104">
        <w:rPr>
          <w:sz w:val="28"/>
          <w:szCs w:val="28"/>
        </w:rPr>
        <w:t>Wir brauchen einen Algorithmus, der dazu i</w:t>
      </w:r>
      <w:r>
        <w:rPr>
          <w:sz w:val="28"/>
          <w:szCs w:val="28"/>
        </w:rPr>
        <w:t>n der Lage die hinterlegten Mengen</w:t>
      </w:r>
      <w:r w:rsidRPr="00822104">
        <w:rPr>
          <w:sz w:val="28"/>
          <w:szCs w:val="28"/>
        </w:rPr>
        <w:t xml:space="preserve"> der Rezepte in korrekten Proportionen zu steigern oder zu reduzieren. (z.B. Grundmenge von 4 Por</w:t>
      </w:r>
      <w:bookmarkStart w:id="0" w:name="_GoBack"/>
      <w:bookmarkEnd w:id="0"/>
      <w:r w:rsidRPr="00822104">
        <w:rPr>
          <w:sz w:val="28"/>
          <w:szCs w:val="28"/>
        </w:rPr>
        <w:t>tionen zu 12 Portionen).</w:t>
      </w:r>
    </w:p>
    <w:p w:rsidR="00822104" w:rsidRDefault="00822104" w:rsidP="00822104">
      <w:pPr>
        <w:pStyle w:val="ListParagraph"/>
        <w:numPr>
          <w:ilvl w:val="0"/>
          <w:numId w:val="2"/>
        </w:numPr>
        <w:rPr>
          <w:sz w:val="28"/>
          <w:szCs w:val="28"/>
        </w:rPr>
      </w:pPr>
      <w:r>
        <w:rPr>
          <w:sz w:val="28"/>
          <w:szCs w:val="28"/>
        </w:rPr>
        <w:t>Wir benötigen einen Algorithmus, der Angaben nach Größe unterscheiden kann (Für die Filterfunktion)</w:t>
      </w:r>
    </w:p>
    <w:p w:rsidR="00822104" w:rsidRPr="00822104" w:rsidRDefault="00822104" w:rsidP="00822104">
      <w:pPr>
        <w:pStyle w:val="ListParagraph"/>
        <w:numPr>
          <w:ilvl w:val="0"/>
          <w:numId w:val="2"/>
        </w:numPr>
        <w:rPr>
          <w:sz w:val="28"/>
          <w:szCs w:val="28"/>
        </w:rPr>
      </w:pPr>
      <w:r>
        <w:rPr>
          <w:sz w:val="28"/>
          <w:szCs w:val="28"/>
        </w:rPr>
        <w:t>Der Algorithmus muss mit den Nährwertmengen (Usereingabe oder öffentliche Datenbank) rechnen können, und diese ebenso proportional zur Portionsgröße anpassen.</w:t>
      </w:r>
    </w:p>
    <w:sectPr w:rsidR="00822104" w:rsidRPr="00822104" w:rsidSect="001529FD">
      <w:headerReference w:type="default" r:id="rId8"/>
      <w:footerReference w:type="default" r:id="rId9"/>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7C25" w:rsidRDefault="00DE7C25" w:rsidP="00CC1B9E">
      <w:pPr>
        <w:spacing w:after="0"/>
      </w:pPr>
      <w:r>
        <w:separator/>
      </w:r>
    </w:p>
  </w:endnote>
  <w:endnote w:type="continuationSeparator" w:id="0">
    <w:p w:rsidR="00DE7C25" w:rsidRDefault="00DE7C25" w:rsidP="00CC1B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37648323"/>
      <w:docPartObj>
        <w:docPartGallery w:val="Page Numbers (Bottom of Page)"/>
        <w:docPartUnique/>
      </w:docPartObj>
    </w:sdtPr>
    <w:sdtEndPr>
      <w:rPr>
        <w:color w:val="808080" w:themeColor="background1" w:themeShade="80"/>
        <w:spacing w:val="60"/>
      </w:rPr>
    </w:sdtEndPr>
    <w:sdtContent>
      <w:p w:rsidR="00C075D3" w:rsidRDefault="00C075D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8254B" w:rsidRPr="0068254B">
          <w:rPr>
            <w:b/>
            <w:bCs/>
            <w:noProof/>
          </w:rPr>
          <w:t>5</w:t>
        </w:r>
        <w:r>
          <w:rPr>
            <w:b/>
            <w:bCs/>
            <w:noProof/>
          </w:rPr>
          <w:fldChar w:fldCharType="end"/>
        </w:r>
        <w:r>
          <w:rPr>
            <w:b/>
            <w:bCs/>
          </w:rPr>
          <w:t xml:space="preserve"> </w:t>
        </w:r>
        <w:r>
          <w:rPr>
            <w:b/>
            <w:bCs/>
          </w:rPr>
          <w:t xml:space="preserve">| </w:t>
        </w:r>
        <w:r>
          <w:rPr>
            <w:color w:val="808080" w:themeColor="background1" w:themeShade="80"/>
            <w:spacing w:val="60"/>
          </w:rPr>
          <w:t>Page</w:t>
        </w:r>
      </w:p>
    </w:sdtContent>
  </w:sdt>
  <w:p w:rsidR="00C075D3" w:rsidRDefault="00C075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7C25" w:rsidRDefault="00DE7C25" w:rsidP="00CC1B9E">
      <w:pPr>
        <w:spacing w:after="0"/>
      </w:pPr>
      <w:r>
        <w:separator/>
      </w:r>
    </w:p>
  </w:footnote>
  <w:footnote w:type="continuationSeparator" w:id="0">
    <w:p w:rsidR="00DE7C25" w:rsidRDefault="00DE7C25" w:rsidP="00CC1B9E">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1B9E" w:rsidRPr="00CC1B9E" w:rsidRDefault="00CC1B9E">
    <w:pPr>
      <w:pStyle w:val="Header"/>
    </w:pPr>
    <w:r w:rsidRPr="00CC1B9E">
      <w:rPr>
        <w:sz w:val="28"/>
        <w:szCs w:val="28"/>
      </w:rPr>
      <w:t>Gruppenprojekt; Gruppe 5</w:t>
    </w:r>
    <w:r w:rsidRPr="00CC1B9E">
      <w:tab/>
    </w:r>
    <w:r w:rsidRPr="00CC1B9E">
      <w:tab/>
    </w:r>
    <w:hyperlink r:id="rId1" w:history="1">
      <w:r w:rsidRPr="00CC1B9E">
        <w:rPr>
          <w:sz w:val="28"/>
          <w:szCs w:val="28"/>
        </w:rPr>
        <w:t>Forßbohm Maik</w:t>
      </w:r>
    </w:hyperlink>
    <w:r w:rsidRPr="00CC1B9E">
      <w:rPr>
        <w:sz w:val="28"/>
        <w:szCs w:val="28"/>
      </w:rPr>
      <w:t>, Schaller Friedrich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ED21B2"/>
    <w:multiLevelType w:val="hybridMultilevel"/>
    <w:tmpl w:val="CE1A5988"/>
    <w:lvl w:ilvl="0" w:tplc="7892F6E2">
      <w:numFmt w:val="bullet"/>
      <w:lvlText w:val="-"/>
      <w:lvlJc w:val="left"/>
      <w:pPr>
        <w:ind w:left="720"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B565B57"/>
    <w:multiLevelType w:val="hybridMultilevel"/>
    <w:tmpl w:val="C5A4ADCE"/>
    <w:lvl w:ilvl="0" w:tplc="7892F6E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D44"/>
    <w:rsid w:val="000F3123"/>
    <w:rsid w:val="000F3882"/>
    <w:rsid w:val="001529FD"/>
    <w:rsid w:val="00161A91"/>
    <w:rsid w:val="00196B81"/>
    <w:rsid w:val="002823D1"/>
    <w:rsid w:val="003F71A5"/>
    <w:rsid w:val="004D0C97"/>
    <w:rsid w:val="004F6D44"/>
    <w:rsid w:val="00522394"/>
    <w:rsid w:val="0057107A"/>
    <w:rsid w:val="005B554C"/>
    <w:rsid w:val="0068254B"/>
    <w:rsid w:val="006A241F"/>
    <w:rsid w:val="00796199"/>
    <w:rsid w:val="00822104"/>
    <w:rsid w:val="00823531"/>
    <w:rsid w:val="0097782C"/>
    <w:rsid w:val="00AE0A5D"/>
    <w:rsid w:val="00BF7B9E"/>
    <w:rsid w:val="00C075D3"/>
    <w:rsid w:val="00C20171"/>
    <w:rsid w:val="00CC1B9E"/>
    <w:rsid w:val="00DA73DA"/>
    <w:rsid w:val="00DB39DF"/>
    <w:rsid w:val="00DD673B"/>
    <w:rsid w:val="00DE7C25"/>
    <w:rsid w:val="00E552A9"/>
    <w:rsid w:val="00F0473C"/>
    <w:rsid w:val="00F409B4"/>
    <w:rsid w:val="00FC1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Arial"/>
        <w:sz w:val="32"/>
        <w:szCs w:val="36"/>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lang w:val="de-AT" w:eastAsia="zh-CN"/>
    </w:rPr>
  </w:style>
  <w:style w:type="paragraph" w:styleId="Heading1">
    <w:name w:val="heading 1"/>
    <w:basedOn w:val="Normal"/>
    <w:next w:val="Normal"/>
    <w:link w:val="Heading1Char"/>
    <w:uiPriority w:val="9"/>
    <w:qFormat/>
    <w:rsid w:val="000F3123"/>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171"/>
    <w:pPr>
      <w:ind w:left="720"/>
      <w:contextualSpacing/>
    </w:pPr>
  </w:style>
  <w:style w:type="character" w:customStyle="1" w:styleId="Heading1Char">
    <w:name w:val="Heading 1 Char"/>
    <w:basedOn w:val="DefaultParagraphFont"/>
    <w:link w:val="Heading1"/>
    <w:uiPriority w:val="9"/>
    <w:rsid w:val="000F312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F312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0F3123"/>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0F3123"/>
    <w:pPr>
      <w:spacing w:after="0"/>
    </w:pPr>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21">
    <w:name w:val="Heading 21"/>
    <w:basedOn w:val="Normal"/>
    <w:pPr>
      <w:spacing w:before="160" w:after="60"/>
      <w:outlineLvl w:val="1"/>
    </w:pPr>
    <w:rPr>
      <w:rFonts w:ascii="Aptos" w:hAnsi="Aptos"/>
      <w:b/>
      <w:sz w:val="26"/>
    </w:rPr>
  </w:style>
  <w:style w:type="paragraph" w:customStyle="1" w:styleId="Heading31">
    <w:name w:val="Heading 31"/>
    <w:basedOn w:val="Normal"/>
    <w:pPr>
      <w:spacing w:before="100" w:after="60"/>
      <w:outlineLvl w:val="2"/>
    </w:pPr>
    <w:rPr>
      <w:rFonts w:ascii="Aptos" w:hAnsi="Aptos"/>
      <w:b/>
      <w:sz w:val="23"/>
    </w:rPr>
  </w:style>
  <w:style w:type="paragraph" w:styleId="Header">
    <w:name w:val="header"/>
    <w:basedOn w:val="Normal"/>
    <w:link w:val="HeaderChar"/>
    <w:uiPriority w:val="99"/>
    <w:unhideWhenUsed/>
    <w:rsid w:val="00CC1B9E"/>
    <w:pPr>
      <w:tabs>
        <w:tab w:val="center" w:pos="4680"/>
        <w:tab w:val="right" w:pos="9360"/>
      </w:tabs>
      <w:spacing w:after="0"/>
    </w:pPr>
  </w:style>
  <w:style w:type="character" w:customStyle="1" w:styleId="HeaderChar">
    <w:name w:val="Header Char"/>
    <w:basedOn w:val="DefaultParagraphFont"/>
    <w:link w:val="Header"/>
    <w:uiPriority w:val="99"/>
    <w:rsid w:val="00CC1B9E"/>
    <w:rPr>
      <w:rFonts w:eastAsiaTheme="minorEastAsia"/>
      <w:lang w:val="de-AT" w:eastAsia="zh-CN"/>
    </w:rPr>
  </w:style>
  <w:style w:type="paragraph" w:styleId="Footer">
    <w:name w:val="footer"/>
    <w:basedOn w:val="Normal"/>
    <w:link w:val="FooterChar"/>
    <w:uiPriority w:val="99"/>
    <w:unhideWhenUsed/>
    <w:rsid w:val="00CC1B9E"/>
    <w:pPr>
      <w:tabs>
        <w:tab w:val="center" w:pos="4680"/>
        <w:tab w:val="right" w:pos="9360"/>
      </w:tabs>
      <w:spacing w:after="0"/>
    </w:pPr>
  </w:style>
  <w:style w:type="character" w:customStyle="1" w:styleId="FooterChar">
    <w:name w:val="Footer Char"/>
    <w:basedOn w:val="DefaultParagraphFont"/>
    <w:link w:val="Footer"/>
    <w:uiPriority w:val="99"/>
    <w:rsid w:val="00CC1B9E"/>
    <w:rPr>
      <w:rFonts w:eastAsiaTheme="minorEastAsia"/>
      <w:lang w:val="de-AT" w:eastAsia="zh-CN"/>
    </w:rPr>
  </w:style>
  <w:style w:type="character" w:styleId="Hyperlink">
    <w:name w:val="Hyperlink"/>
    <w:basedOn w:val="DefaultParagraphFont"/>
    <w:uiPriority w:val="99"/>
    <w:semiHidden/>
    <w:unhideWhenUsed/>
    <w:rsid w:val="00CC1B9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Arial"/>
        <w:sz w:val="32"/>
        <w:szCs w:val="36"/>
        <w:lang w:val="en-US" w:eastAsia="en-US" w:bidi="ar-SA"/>
      </w:rPr>
    </w:rPrDefault>
    <w:pPrDefault>
      <w:pPr>
        <w:spacing w:after="1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lang w:val="de-AT" w:eastAsia="zh-CN"/>
    </w:rPr>
  </w:style>
  <w:style w:type="paragraph" w:styleId="Heading1">
    <w:name w:val="heading 1"/>
    <w:basedOn w:val="Normal"/>
    <w:next w:val="Normal"/>
    <w:link w:val="Heading1Char"/>
    <w:uiPriority w:val="9"/>
    <w:qFormat/>
    <w:rsid w:val="000F3123"/>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171"/>
    <w:pPr>
      <w:ind w:left="720"/>
      <w:contextualSpacing/>
    </w:pPr>
  </w:style>
  <w:style w:type="character" w:customStyle="1" w:styleId="Heading1Char">
    <w:name w:val="Heading 1 Char"/>
    <w:basedOn w:val="DefaultParagraphFont"/>
    <w:link w:val="Heading1"/>
    <w:uiPriority w:val="9"/>
    <w:rsid w:val="000F312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0F312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0F3123"/>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0F3123"/>
    <w:pPr>
      <w:spacing w:after="0"/>
    </w:pPr>
    <w:rPr>
      <w:rFonts w:asciiTheme="minorHAnsi" w:eastAsiaTheme="minorEastAsia"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21">
    <w:name w:val="Heading 21"/>
    <w:basedOn w:val="Normal"/>
    <w:pPr>
      <w:spacing w:before="160" w:after="60"/>
      <w:outlineLvl w:val="1"/>
    </w:pPr>
    <w:rPr>
      <w:rFonts w:ascii="Aptos" w:hAnsi="Aptos"/>
      <w:b/>
      <w:sz w:val="26"/>
    </w:rPr>
  </w:style>
  <w:style w:type="paragraph" w:customStyle="1" w:styleId="Heading31">
    <w:name w:val="Heading 31"/>
    <w:basedOn w:val="Normal"/>
    <w:pPr>
      <w:spacing w:before="100" w:after="60"/>
      <w:outlineLvl w:val="2"/>
    </w:pPr>
    <w:rPr>
      <w:rFonts w:ascii="Aptos" w:hAnsi="Aptos"/>
      <w:b/>
      <w:sz w:val="23"/>
    </w:rPr>
  </w:style>
  <w:style w:type="paragraph" w:styleId="Header">
    <w:name w:val="header"/>
    <w:basedOn w:val="Normal"/>
    <w:link w:val="HeaderChar"/>
    <w:uiPriority w:val="99"/>
    <w:unhideWhenUsed/>
    <w:rsid w:val="00CC1B9E"/>
    <w:pPr>
      <w:tabs>
        <w:tab w:val="center" w:pos="4680"/>
        <w:tab w:val="right" w:pos="9360"/>
      </w:tabs>
      <w:spacing w:after="0"/>
    </w:pPr>
  </w:style>
  <w:style w:type="character" w:customStyle="1" w:styleId="HeaderChar">
    <w:name w:val="Header Char"/>
    <w:basedOn w:val="DefaultParagraphFont"/>
    <w:link w:val="Header"/>
    <w:uiPriority w:val="99"/>
    <w:rsid w:val="00CC1B9E"/>
    <w:rPr>
      <w:rFonts w:eastAsiaTheme="minorEastAsia"/>
      <w:lang w:val="de-AT" w:eastAsia="zh-CN"/>
    </w:rPr>
  </w:style>
  <w:style w:type="paragraph" w:styleId="Footer">
    <w:name w:val="footer"/>
    <w:basedOn w:val="Normal"/>
    <w:link w:val="FooterChar"/>
    <w:uiPriority w:val="99"/>
    <w:unhideWhenUsed/>
    <w:rsid w:val="00CC1B9E"/>
    <w:pPr>
      <w:tabs>
        <w:tab w:val="center" w:pos="4680"/>
        <w:tab w:val="right" w:pos="9360"/>
      </w:tabs>
      <w:spacing w:after="0"/>
    </w:pPr>
  </w:style>
  <w:style w:type="character" w:customStyle="1" w:styleId="FooterChar">
    <w:name w:val="Footer Char"/>
    <w:basedOn w:val="DefaultParagraphFont"/>
    <w:link w:val="Footer"/>
    <w:uiPriority w:val="99"/>
    <w:rsid w:val="00CC1B9E"/>
    <w:rPr>
      <w:rFonts w:eastAsiaTheme="minorEastAsia"/>
      <w:lang w:val="de-AT" w:eastAsia="zh-CN"/>
    </w:rPr>
  </w:style>
  <w:style w:type="character" w:styleId="Hyperlink">
    <w:name w:val="Hyperlink"/>
    <w:basedOn w:val="DefaultParagraphFont"/>
    <w:uiPriority w:val="99"/>
    <w:semiHidden/>
    <w:unhideWhenUsed/>
    <w:rsid w:val="00CC1B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547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moodle.technikum-wien.at/user/view.php?id=45207&amp;course=34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Friedrich Schaller</dc:creator>
  <cp:lastModifiedBy>Friedrich Schaller</cp:lastModifiedBy>
  <cp:revision>3</cp:revision>
  <cp:lastPrinted>2026-09-23T17:17:00Z</cp:lastPrinted>
  <dcterms:created xsi:type="dcterms:W3CDTF">2026-09-23T17:16:00Z</dcterms:created>
  <dcterms:modified xsi:type="dcterms:W3CDTF">2026-09-23T17:17:00Z</dcterms:modified>
</cp:coreProperties>
</file>