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tblPr>
          <w:tblGrid>
            <w:gridCol w:w="8522"/>
          </w:tblGrid>
          <w:tr w:rsidR="000D67D0">
            <w:trPr>
              <w:trHeight w:val="2880"/>
              <w:jc w:val="center"/>
            </w:trPr>
            <w:sdt>
              <w:sdtPr>
                <w:rPr>
                  <w:rFonts w:asciiTheme="majorHAnsi" w:eastAsiaTheme="majorEastAsia" w:hAnsiTheme="majorHAnsi" w:cstheme="majorBidi"/>
                  <w:caps/>
                </w:rPr>
                <w:alias w:val="Company"/>
                <w:id w:val="15524243"/>
                <w:placeholder>
                  <w:docPart w:val="40ABE013CAC24F7594F7EBC4AE2BFD10"/>
                </w:placeholder>
                <w:dataBinding w:prefixMappings="xmlns:ns0='http://schemas.openxmlformats.org/officeDocument/2006/extended-properties'" w:xpath="/ns0:Properties[1]/ns0:Company[1]" w:storeItemID="{6668398D-A668-4E3E-A5EB-62B293D839F1}"/>
                <w:text/>
              </w:sdtPr>
              <w:sdtContent>
                <w:tc>
                  <w:tcPr>
                    <w:tcW w:w="5000" w:type="pct"/>
                  </w:tcPr>
                  <w:p w:rsidR="000D67D0" w:rsidRDefault="000D67D0" w:rsidP="000D67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trPr>
              <w:trHeight w:val="1440"/>
              <w:jc w:val="center"/>
            </w:trPr>
            <w:sdt>
              <w:sdtPr>
                <w:rPr>
                  <w:rFonts w:asciiTheme="majorHAnsi" w:eastAsiaTheme="majorEastAsia" w:hAnsiTheme="majorHAnsi" w:cstheme="majorBidi"/>
                  <w:sz w:val="80"/>
                  <w:szCs w:val="80"/>
                </w:rPr>
                <w:alias w:val="Title"/>
                <w:id w:val="15524250"/>
                <w:placeholder>
                  <w:docPart w:val="6288C1B8862F484C8EE728FAB39B059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trPr>
              <w:trHeight w:val="720"/>
              <w:jc w:val="center"/>
            </w:trPr>
            <w:sdt>
              <w:sdtPr>
                <w:rPr>
                  <w:rFonts w:asciiTheme="majorHAnsi" w:eastAsiaTheme="majorEastAsia" w:hAnsiTheme="majorHAnsi" w:cstheme="majorBidi"/>
                  <w:sz w:val="44"/>
                  <w:szCs w:val="44"/>
                </w:rPr>
                <w:alias w:val="Subtitle"/>
                <w:id w:val="15524255"/>
                <w:placeholder>
                  <w:docPart w:val="0D3B50050A85402385155CB35CA1CED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trPr>
              <w:trHeight w:val="360"/>
              <w:jc w:val="center"/>
            </w:trPr>
            <w:tc>
              <w:tcPr>
                <w:tcW w:w="5000" w:type="pct"/>
                <w:vAlign w:val="center"/>
              </w:tcPr>
              <w:p w:rsidR="000D67D0" w:rsidRDefault="000D67D0">
                <w:pPr>
                  <w:pStyle w:val="NoSpacing"/>
                  <w:jc w:val="center"/>
                </w:pPr>
              </w:p>
            </w:tc>
          </w:tr>
          <w:tr w:rsidR="000D67D0">
            <w:trPr>
              <w:trHeight w:val="360"/>
              <w:jc w:val="center"/>
            </w:trPr>
            <w:tc>
              <w:tcPr>
                <w:tcW w:w="5000" w:type="pct"/>
                <w:vAlign w:val="center"/>
              </w:tcPr>
              <w:p w:rsidR="000D67D0" w:rsidRDefault="000D67D0" w:rsidP="000D67D0">
                <w:pPr>
                  <w:pStyle w:val="NoSpacing"/>
                  <w:jc w:val="center"/>
                  <w:rPr>
                    <w:b/>
                    <w:bCs/>
                  </w:rPr>
                </w:pPr>
                <w:r>
                  <w:rPr>
                    <w:b/>
                    <w:bCs/>
                  </w:rPr>
                  <w:t>Alexander Duml</w:t>
                </w:r>
              </w:p>
              <w:p w:rsidR="000D67D0" w:rsidRDefault="000D67D0" w:rsidP="000D67D0">
                <w:pPr>
                  <w:pStyle w:val="NoSpacing"/>
                  <w:jc w:val="center"/>
                  <w:rPr>
                    <w:b/>
                    <w:bCs/>
                  </w:rPr>
                </w:pPr>
                <w:r>
                  <w:rPr>
                    <w:b/>
                    <w:bCs/>
                  </w:rPr>
                  <w:t>Stefan Müller</w:t>
                </w:r>
              </w:p>
              <w:p w:rsidR="000D67D0" w:rsidRDefault="000D67D0" w:rsidP="000D67D0">
                <w:pPr>
                  <w:pStyle w:val="NoSpacing"/>
                  <w:jc w:val="center"/>
                  <w:rPr>
                    <w:b/>
                    <w:bCs/>
                  </w:rPr>
                </w:pPr>
                <w:r>
                  <w:rPr>
                    <w:b/>
                    <w:bCs/>
                  </w:rPr>
                  <w:t>Thomas Perl</w:t>
                </w:r>
              </w:p>
              <w:p w:rsidR="000D67D0" w:rsidRDefault="000D67D0" w:rsidP="000D67D0">
                <w:pPr>
                  <w:pStyle w:val="NoSpacing"/>
                  <w:jc w:val="center"/>
                  <w:rPr>
                    <w:b/>
                    <w:bCs/>
                  </w:rPr>
                </w:pPr>
                <w:r>
                  <w:rPr>
                    <w:b/>
                    <w:bCs/>
                  </w:rPr>
                  <w:t>Martin Wieser</w:t>
                </w:r>
              </w:p>
            </w:tc>
          </w:tr>
        </w:tbl>
        <w:p w:rsidR="000D67D0" w:rsidRDefault="000D67D0"/>
        <w:p w:rsidR="000D67D0" w:rsidRDefault="000D67D0"/>
        <w:tbl>
          <w:tblPr>
            <w:tblpPr w:leftFromText="187" w:rightFromText="187" w:horzAnchor="margin" w:tblpXSpec="center" w:tblpYSpec="bottom"/>
            <w:tblW w:w="5000" w:type="pct"/>
            <w:tblLook w:val="04A0"/>
          </w:tblPr>
          <w:tblGrid>
            <w:gridCol w:w="8522"/>
          </w:tblGrid>
          <w:tr w:rsidR="000D67D0" w:rsidRPr="000D67D0">
            <w:tc>
              <w:tcPr>
                <w:tcW w:w="5000" w:type="pct"/>
              </w:tcPr>
              <w:p w:rsidR="000D67D0" w:rsidRPr="000D67D0" w:rsidRDefault="000D67D0">
                <w:pPr>
                  <w:pStyle w:val="NoSpacing"/>
                  <w:rPr>
                    <w:lang w:val="de-AT"/>
                  </w:rPr>
                </w:pPr>
              </w:p>
            </w:tc>
          </w:tr>
        </w:tbl>
        <w:p w:rsidR="000D67D0" w:rsidRPr="000D67D0" w:rsidRDefault="000D67D0">
          <w:pPr>
            <w:rPr>
              <w:lang w:val="de-AT"/>
            </w:rPr>
          </w:pPr>
        </w:p>
        <w:p w:rsidR="000D67D0" w:rsidRDefault="000D67D0">
          <w:pPr>
            <w:tabs>
              <w:tab w:val="clear" w:pos="720"/>
            </w:tabs>
            <w:suppressAutoHyphens w:val="0"/>
            <w:spacing w:after="0"/>
          </w:pPr>
          <w:r w:rsidRPr="000D67D0">
            <w:rPr>
              <w:b/>
              <w:lang w:val="de-AT"/>
            </w:rPr>
            <w:br w:type="page"/>
          </w:r>
        </w:p>
      </w:sdtContent>
    </w:sdt>
    <w:p w:rsidR="000D67D0" w:rsidRDefault="000D67D0" w:rsidP="00B25637">
      <w:pPr>
        <w:pStyle w:val="NoSpacing"/>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rsidR="00B25637" w:rsidRPr="00B25637" w:rsidRDefault="00B25637" w:rsidP="00B25637">
      <w:pPr>
        <w:pStyle w:val="NoSpacing"/>
        <w:rPr>
          <w:rFonts w:asciiTheme="majorHAnsi" w:hAnsiTheme="majorHAnsi" w:cstheme="majorHAnsi"/>
          <w:b/>
          <w:color w:val="1F497D" w:themeColor="text2"/>
          <w:sz w:val="28"/>
          <w:szCs w:val="28"/>
        </w:rPr>
      </w:pPr>
    </w:p>
    <w:p w:rsidR="00484EEB" w:rsidRDefault="002163F7">
      <w:pPr>
        <w:pStyle w:val="TOC1"/>
        <w:rPr>
          <w:rFonts w:asciiTheme="minorHAnsi" w:eastAsiaTheme="minorEastAsia" w:hAnsiTheme="minorHAnsi" w:cstheme="minorBidi"/>
          <w:b w:val="0"/>
          <w:color w:val="auto"/>
          <w:sz w:val="22"/>
          <w:szCs w:val="22"/>
          <w:lang w:val="de-AT" w:eastAsia="de-AT"/>
        </w:rPr>
      </w:pPr>
      <w:r w:rsidRPr="002163F7">
        <w:rPr>
          <w:rFonts w:ascii="Calibri" w:hAnsi="Calibri"/>
          <w:color w:val="548DD4"/>
        </w:rPr>
        <w:fldChar w:fldCharType="begin"/>
      </w:r>
      <w:r w:rsidR="00514246">
        <w:instrText>TOC</w:instrText>
      </w:r>
      <w:r w:rsidRPr="002163F7">
        <w:rPr>
          <w:rFonts w:ascii="Calibri" w:hAnsi="Calibri"/>
          <w:color w:val="548DD4"/>
        </w:rPr>
        <w:fldChar w:fldCharType="separate"/>
      </w:r>
      <w:r w:rsidR="00484EEB">
        <w:t>Prozessbeschreibung</w:t>
      </w:r>
      <w:r w:rsidR="00484EEB">
        <w:tab/>
      </w:r>
      <w:r w:rsidR="00484EEB">
        <w:fldChar w:fldCharType="begin"/>
      </w:r>
      <w:r w:rsidR="00484EEB">
        <w:instrText xml:space="preserve"> PAGEREF _Toc315600864 \h </w:instrText>
      </w:r>
      <w:r w:rsidR="00484EEB">
        <w:fldChar w:fldCharType="separate"/>
      </w:r>
      <w:r w:rsidR="00484EEB">
        <w:t>2</w:t>
      </w:r>
      <w:r w:rsidR="00484EEB">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_Toc315600865 \h </w:instrText>
      </w:r>
      <w:r>
        <w:rPr>
          <w:noProof/>
        </w:rPr>
      </w:r>
      <w:r>
        <w:rPr>
          <w:noProof/>
        </w:rPr>
        <w:fldChar w:fldCharType="separate"/>
      </w:r>
      <w:r>
        <w:rPr>
          <w:noProof/>
        </w:rPr>
        <w:t>2</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_Toc315600866 \h </w:instrText>
      </w:r>
      <w:r>
        <w:rPr>
          <w:noProof/>
        </w:rPr>
      </w:r>
      <w:r>
        <w:rPr>
          <w:noProof/>
        </w:rPr>
        <w:fldChar w:fldCharType="separate"/>
      </w:r>
      <w:r>
        <w:rPr>
          <w:noProof/>
        </w:rPr>
        <w:t>2</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_Toc315600867 \h </w:instrText>
      </w:r>
      <w:r>
        <w:rPr>
          <w:noProof/>
        </w:rPr>
      </w:r>
      <w:r>
        <w:rPr>
          <w:noProof/>
        </w:rPr>
        <w:fldChar w:fldCharType="separate"/>
      </w:r>
      <w:r>
        <w:rPr>
          <w:noProof/>
        </w:rPr>
        <w:t>3</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_Toc315600868 \h </w:instrText>
      </w:r>
      <w:r>
        <w:rPr>
          <w:noProof/>
        </w:rPr>
      </w:r>
      <w:r>
        <w:rPr>
          <w:noProof/>
        </w:rPr>
        <w:fldChar w:fldCharType="separate"/>
      </w:r>
      <w:r>
        <w:rPr>
          <w:noProof/>
        </w:rPr>
        <w:t>4</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_Toc315600869 \h </w:instrText>
      </w:r>
      <w:r>
        <w:rPr>
          <w:noProof/>
        </w:rPr>
      </w:r>
      <w:r>
        <w:rPr>
          <w:noProof/>
        </w:rPr>
        <w:fldChar w:fldCharType="separate"/>
      </w:r>
      <w:r>
        <w:rPr>
          <w:noProof/>
        </w:rPr>
        <w:t>4</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_Toc315600870 \h </w:instrText>
      </w:r>
      <w:r>
        <w:rPr>
          <w:noProof/>
        </w:rPr>
      </w:r>
      <w:r>
        <w:rPr>
          <w:noProof/>
        </w:rPr>
        <w:fldChar w:fldCharType="separate"/>
      </w:r>
      <w:r>
        <w:rPr>
          <w:noProof/>
        </w:rPr>
        <w:t>5</w:t>
      </w:r>
      <w:r>
        <w:rPr>
          <w:noProof/>
        </w:rPr>
        <w:fldChar w:fldCharType="end"/>
      </w:r>
    </w:p>
    <w:p w:rsidR="00484EEB" w:rsidRDefault="00484EEB">
      <w:pPr>
        <w:pStyle w:val="TOC3"/>
        <w:tabs>
          <w:tab w:val="right" w:leader="dot" w:pos="8296"/>
        </w:tabs>
        <w:rPr>
          <w:rFonts w:asciiTheme="minorHAnsi" w:eastAsiaTheme="minorEastAsia" w:hAnsiTheme="minorHAnsi"/>
          <w:noProof/>
          <w:sz w:val="22"/>
          <w:szCs w:val="22"/>
          <w:lang w:val="de-AT" w:eastAsia="de-AT"/>
        </w:rPr>
      </w:pPr>
      <w:r>
        <w:rPr>
          <w:noProof/>
        </w:rPr>
        <w:t>Beschränkung auf wesentliche Rollen</w:t>
      </w:r>
      <w:r>
        <w:rPr>
          <w:noProof/>
        </w:rPr>
        <w:tab/>
      </w:r>
      <w:r>
        <w:rPr>
          <w:noProof/>
        </w:rPr>
        <w:fldChar w:fldCharType="begin"/>
      </w:r>
      <w:r>
        <w:rPr>
          <w:noProof/>
        </w:rPr>
        <w:instrText xml:space="preserve"> PAGEREF _Toc315600871 \h </w:instrText>
      </w:r>
      <w:r>
        <w:rPr>
          <w:noProof/>
        </w:rPr>
      </w:r>
      <w:r>
        <w:rPr>
          <w:noProof/>
        </w:rPr>
        <w:fldChar w:fldCharType="separate"/>
      </w:r>
      <w:r>
        <w:rPr>
          <w:noProof/>
        </w:rPr>
        <w:t>5</w:t>
      </w:r>
      <w:r>
        <w:rPr>
          <w:noProof/>
        </w:rPr>
        <w:fldChar w:fldCharType="end"/>
      </w:r>
    </w:p>
    <w:p w:rsidR="00484EEB" w:rsidRDefault="00484EEB">
      <w:pPr>
        <w:pStyle w:val="TOC3"/>
        <w:tabs>
          <w:tab w:val="right" w:leader="dot" w:pos="8296"/>
        </w:tabs>
        <w:rPr>
          <w:rFonts w:asciiTheme="minorHAnsi" w:eastAsiaTheme="minorEastAsia" w:hAnsiTheme="minorHAnsi"/>
          <w:noProof/>
          <w:sz w:val="22"/>
          <w:szCs w:val="22"/>
          <w:lang w:val="de-AT" w:eastAsia="de-AT"/>
        </w:rPr>
      </w:pPr>
      <w:r>
        <w:rPr>
          <w:noProof/>
        </w:rPr>
        <w:t>Doppelrollen für Product Owner und Scrum Master</w:t>
      </w:r>
      <w:r>
        <w:rPr>
          <w:noProof/>
        </w:rPr>
        <w:tab/>
      </w:r>
      <w:r>
        <w:rPr>
          <w:noProof/>
        </w:rPr>
        <w:fldChar w:fldCharType="begin"/>
      </w:r>
      <w:r>
        <w:rPr>
          <w:noProof/>
        </w:rPr>
        <w:instrText xml:space="preserve"> PAGEREF _Toc315600872 \h </w:instrText>
      </w:r>
      <w:r>
        <w:rPr>
          <w:noProof/>
        </w:rPr>
      </w:r>
      <w:r>
        <w:rPr>
          <w:noProof/>
        </w:rPr>
        <w:fldChar w:fldCharType="separate"/>
      </w:r>
      <w:r>
        <w:rPr>
          <w:noProof/>
        </w:rPr>
        <w:t>5</w:t>
      </w:r>
      <w:r>
        <w:rPr>
          <w:noProof/>
        </w:rPr>
        <w:fldChar w:fldCharType="end"/>
      </w:r>
    </w:p>
    <w:p w:rsidR="00484EEB" w:rsidRDefault="00484EEB">
      <w:pPr>
        <w:pStyle w:val="TOC3"/>
        <w:tabs>
          <w:tab w:val="right" w:leader="dot" w:pos="8296"/>
        </w:tabs>
        <w:rPr>
          <w:rFonts w:asciiTheme="minorHAnsi" w:eastAsiaTheme="minorEastAsia" w:hAnsiTheme="minorHAnsi"/>
          <w:noProof/>
          <w:sz w:val="22"/>
          <w:szCs w:val="22"/>
          <w:lang w:val="de-AT" w:eastAsia="de-AT"/>
        </w:rPr>
      </w:pPr>
      <w:r>
        <w:rPr>
          <w:noProof/>
        </w:rPr>
        <w:t>Zusammenlegen der Meetings</w:t>
      </w:r>
      <w:r>
        <w:rPr>
          <w:noProof/>
        </w:rPr>
        <w:tab/>
      </w:r>
      <w:r>
        <w:rPr>
          <w:noProof/>
        </w:rPr>
        <w:fldChar w:fldCharType="begin"/>
      </w:r>
      <w:r>
        <w:rPr>
          <w:noProof/>
        </w:rPr>
        <w:instrText xml:space="preserve"> PAGEREF _Toc315600873 \h </w:instrText>
      </w:r>
      <w:r>
        <w:rPr>
          <w:noProof/>
        </w:rPr>
      </w:r>
      <w:r>
        <w:rPr>
          <w:noProof/>
        </w:rPr>
        <w:fldChar w:fldCharType="separate"/>
      </w:r>
      <w:r>
        <w:rPr>
          <w:noProof/>
        </w:rPr>
        <w:t>5</w:t>
      </w:r>
      <w:r>
        <w:rPr>
          <w:noProof/>
        </w:rPr>
        <w:fldChar w:fldCharType="end"/>
      </w:r>
    </w:p>
    <w:p w:rsidR="00484EEB" w:rsidRDefault="00484EEB">
      <w:pPr>
        <w:pStyle w:val="TOC3"/>
        <w:tabs>
          <w:tab w:val="right" w:leader="dot" w:pos="8296"/>
        </w:tabs>
        <w:rPr>
          <w:rFonts w:asciiTheme="minorHAnsi" w:eastAsiaTheme="minorEastAsia" w:hAnsiTheme="minorHAnsi"/>
          <w:noProof/>
          <w:sz w:val="22"/>
          <w:szCs w:val="22"/>
          <w:lang w:val="de-AT" w:eastAsia="de-AT"/>
        </w:rPr>
      </w:pPr>
      <w:r>
        <w:rPr>
          <w:noProof/>
        </w:rPr>
        <w:t>Beschränkung auf wesentliche Artefakte</w:t>
      </w:r>
      <w:r>
        <w:rPr>
          <w:noProof/>
        </w:rPr>
        <w:tab/>
      </w:r>
      <w:r>
        <w:rPr>
          <w:noProof/>
        </w:rPr>
        <w:fldChar w:fldCharType="begin"/>
      </w:r>
      <w:r>
        <w:rPr>
          <w:noProof/>
        </w:rPr>
        <w:instrText xml:space="preserve"> PAGEREF _Toc315600874 \h </w:instrText>
      </w:r>
      <w:r>
        <w:rPr>
          <w:noProof/>
        </w:rPr>
      </w:r>
      <w:r>
        <w:rPr>
          <w:noProof/>
        </w:rPr>
        <w:fldChar w:fldCharType="separate"/>
      </w:r>
      <w:r>
        <w:rPr>
          <w:noProof/>
        </w:rPr>
        <w:t>6</w:t>
      </w:r>
      <w:r>
        <w:rPr>
          <w:noProof/>
        </w:rPr>
        <w:fldChar w:fldCharType="end"/>
      </w:r>
    </w:p>
    <w:p w:rsidR="00484EEB" w:rsidRDefault="00484EEB">
      <w:pPr>
        <w:pStyle w:val="TOC1"/>
        <w:rPr>
          <w:rFonts w:asciiTheme="minorHAnsi" w:eastAsiaTheme="minorEastAsia" w:hAnsiTheme="minorHAnsi" w:cstheme="minorBidi"/>
          <w:b w:val="0"/>
          <w:color w:val="auto"/>
          <w:sz w:val="22"/>
          <w:szCs w:val="22"/>
          <w:lang w:val="de-AT" w:eastAsia="de-AT"/>
        </w:rPr>
      </w:pPr>
      <w:r w:rsidRPr="00863191">
        <w:rPr>
          <w:lang w:val="de-AT"/>
        </w:rPr>
        <w:t>Projektverlauf</w:t>
      </w:r>
      <w:r>
        <w:tab/>
      </w:r>
      <w:r>
        <w:fldChar w:fldCharType="begin"/>
      </w:r>
      <w:r>
        <w:instrText xml:space="preserve"> PAGEREF _Toc315600875 \h </w:instrText>
      </w:r>
      <w:r>
        <w:fldChar w:fldCharType="separate"/>
      </w:r>
      <w:r>
        <w:t>6</w:t>
      </w:r>
      <w:r>
        <w:fldChar w:fldCharType="end"/>
      </w:r>
    </w:p>
    <w:p w:rsidR="00484EEB" w:rsidRDefault="00484EEB">
      <w:pPr>
        <w:pStyle w:val="TOC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_Toc315600876 \h </w:instrText>
      </w:r>
      <w:r>
        <w:fldChar w:fldCharType="separate"/>
      </w:r>
      <w:r>
        <w:t>11</w:t>
      </w:r>
      <w: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_Toc315600877 \h </w:instrText>
      </w:r>
      <w:r>
        <w:rPr>
          <w:noProof/>
        </w:rPr>
      </w:r>
      <w:r>
        <w:rPr>
          <w:noProof/>
        </w:rPr>
        <w:fldChar w:fldCharType="separate"/>
      </w:r>
      <w:r>
        <w:rPr>
          <w:noProof/>
        </w:rPr>
        <w:t>11</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Anpassung 1</w:t>
      </w:r>
      <w:r>
        <w:rPr>
          <w:noProof/>
        </w:rPr>
        <w:tab/>
      </w:r>
      <w:r>
        <w:rPr>
          <w:noProof/>
        </w:rPr>
        <w:fldChar w:fldCharType="begin"/>
      </w:r>
      <w:r>
        <w:rPr>
          <w:noProof/>
        </w:rPr>
        <w:instrText xml:space="preserve"> PAGEREF _Toc315600878 \h </w:instrText>
      </w:r>
      <w:r>
        <w:rPr>
          <w:noProof/>
        </w:rPr>
      </w:r>
      <w:r>
        <w:rPr>
          <w:noProof/>
        </w:rPr>
        <w:fldChar w:fldCharType="separate"/>
      </w:r>
      <w:r>
        <w:rPr>
          <w:noProof/>
        </w:rPr>
        <w:t>11</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Anpassung 2</w:t>
      </w:r>
      <w:r>
        <w:rPr>
          <w:noProof/>
        </w:rPr>
        <w:tab/>
      </w:r>
      <w:r>
        <w:rPr>
          <w:noProof/>
        </w:rPr>
        <w:fldChar w:fldCharType="begin"/>
      </w:r>
      <w:r>
        <w:rPr>
          <w:noProof/>
        </w:rPr>
        <w:instrText xml:space="preserve"> PAGEREF _Toc315600879 \h </w:instrText>
      </w:r>
      <w:r>
        <w:rPr>
          <w:noProof/>
        </w:rPr>
      </w:r>
      <w:r>
        <w:rPr>
          <w:noProof/>
        </w:rPr>
        <w:fldChar w:fldCharType="separate"/>
      </w:r>
      <w:r>
        <w:rPr>
          <w:noProof/>
        </w:rPr>
        <w:t>11</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Anpassung n</w:t>
      </w:r>
      <w:r>
        <w:rPr>
          <w:noProof/>
        </w:rPr>
        <w:tab/>
      </w:r>
      <w:r>
        <w:rPr>
          <w:noProof/>
        </w:rPr>
        <w:fldChar w:fldCharType="begin"/>
      </w:r>
      <w:r>
        <w:rPr>
          <w:noProof/>
        </w:rPr>
        <w:instrText xml:space="preserve"> PAGEREF _Toc315600880 \h </w:instrText>
      </w:r>
      <w:r>
        <w:rPr>
          <w:noProof/>
        </w:rPr>
      </w:r>
      <w:r>
        <w:rPr>
          <w:noProof/>
        </w:rPr>
        <w:fldChar w:fldCharType="separate"/>
      </w:r>
      <w:r>
        <w:rPr>
          <w:noProof/>
        </w:rPr>
        <w:t>11</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_Toc315600881 \h </w:instrText>
      </w:r>
      <w:r>
        <w:rPr>
          <w:noProof/>
        </w:rPr>
      </w:r>
      <w:r>
        <w:rPr>
          <w:noProof/>
        </w:rPr>
        <w:fldChar w:fldCharType="separate"/>
      </w:r>
      <w:r>
        <w:rPr>
          <w:noProof/>
        </w:rPr>
        <w:t>11</w:t>
      </w:r>
      <w:r>
        <w:rPr>
          <w:noProof/>
        </w:rPr>
        <w:fldChar w:fldCharType="end"/>
      </w:r>
    </w:p>
    <w:p w:rsidR="00484EEB" w:rsidRDefault="00484EEB">
      <w:pPr>
        <w:pStyle w:val="TOC3"/>
        <w:tabs>
          <w:tab w:val="right" w:leader="dot" w:pos="8296"/>
        </w:tabs>
        <w:rPr>
          <w:rFonts w:asciiTheme="minorHAnsi" w:eastAsiaTheme="minorEastAsia" w:hAnsiTheme="minorHAnsi"/>
          <w:noProof/>
          <w:sz w:val="22"/>
          <w:szCs w:val="22"/>
          <w:lang w:val="de-AT" w:eastAsia="de-AT"/>
        </w:rPr>
      </w:pPr>
      <w:r>
        <w:rPr>
          <w:noProof/>
        </w:rPr>
        <w:t>Teilnehmer 1</w:t>
      </w:r>
      <w:r>
        <w:rPr>
          <w:noProof/>
        </w:rPr>
        <w:tab/>
      </w:r>
      <w:r>
        <w:rPr>
          <w:noProof/>
        </w:rPr>
        <w:fldChar w:fldCharType="begin"/>
      </w:r>
      <w:r>
        <w:rPr>
          <w:noProof/>
        </w:rPr>
        <w:instrText xml:space="preserve"> PAGEREF _Toc315600882 \h </w:instrText>
      </w:r>
      <w:r>
        <w:rPr>
          <w:noProof/>
        </w:rPr>
      </w:r>
      <w:r>
        <w:rPr>
          <w:noProof/>
        </w:rPr>
        <w:fldChar w:fldCharType="separate"/>
      </w:r>
      <w:r>
        <w:rPr>
          <w:noProof/>
        </w:rPr>
        <w:t>12</w:t>
      </w:r>
      <w:r>
        <w:rPr>
          <w:noProof/>
        </w:rPr>
        <w:fldChar w:fldCharType="end"/>
      </w:r>
    </w:p>
    <w:p w:rsidR="00484EEB" w:rsidRDefault="00484EEB">
      <w:pPr>
        <w:pStyle w:val="TOC3"/>
        <w:tabs>
          <w:tab w:val="right" w:leader="dot" w:pos="8296"/>
        </w:tabs>
        <w:rPr>
          <w:rFonts w:asciiTheme="minorHAnsi" w:eastAsiaTheme="minorEastAsia" w:hAnsiTheme="minorHAnsi"/>
          <w:noProof/>
          <w:sz w:val="22"/>
          <w:szCs w:val="22"/>
          <w:lang w:val="de-AT" w:eastAsia="de-AT"/>
        </w:rPr>
      </w:pPr>
      <w:r>
        <w:rPr>
          <w:noProof/>
        </w:rPr>
        <w:t>Teilnehmer 2</w:t>
      </w:r>
      <w:r>
        <w:rPr>
          <w:noProof/>
        </w:rPr>
        <w:tab/>
      </w:r>
      <w:r>
        <w:rPr>
          <w:noProof/>
        </w:rPr>
        <w:fldChar w:fldCharType="begin"/>
      </w:r>
      <w:r>
        <w:rPr>
          <w:noProof/>
        </w:rPr>
        <w:instrText xml:space="preserve"> PAGEREF _Toc315600883 \h </w:instrText>
      </w:r>
      <w:r>
        <w:rPr>
          <w:noProof/>
        </w:rPr>
      </w:r>
      <w:r>
        <w:rPr>
          <w:noProof/>
        </w:rPr>
        <w:fldChar w:fldCharType="separate"/>
      </w:r>
      <w:r>
        <w:rPr>
          <w:noProof/>
        </w:rPr>
        <w:t>12</w:t>
      </w:r>
      <w:r>
        <w:rPr>
          <w:noProof/>
        </w:rPr>
        <w:fldChar w:fldCharType="end"/>
      </w:r>
    </w:p>
    <w:p w:rsidR="00484EEB" w:rsidRDefault="00484EEB">
      <w:pPr>
        <w:pStyle w:val="TOC3"/>
        <w:tabs>
          <w:tab w:val="right" w:leader="dot" w:pos="8296"/>
        </w:tabs>
        <w:rPr>
          <w:rFonts w:asciiTheme="minorHAnsi" w:eastAsiaTheme="minorEastAsia" w:hAnsiTheme="minorHAnsi"/>
          <w:noProof/>
          <w:sz w:val="22"/>
          <w:szCs w:val="22"/>
          <w:lang w:val="de-AT" w:eastAsia="de-AT"/>
        </w:rPr>
      </w:pPr>
      <w:r>
        <w:rPr>
          <w:noProof/>
        </w:rPr>
        <w:t>Teilnehmer n</w:t>
      </w:r>
      <w:r>
        <w:rPr>
          <w:noProof/>
        </w:rPr>
        <w:tab/>
      </w:r>
      <w:r>
        <w:rPr>
          <w:noProof/>
        </w:rPr>
        <w:fldChar w:fldCharType="begin"/>
      </w:r>
      <w:r>
        <w:rPr>
          <w:noProof/>
        </w:rPr>
        <w:instrText xml:space="preserve"> PAGEREF _Toc315600884 \h </w:instrText>
      </w:r>
      <w:r>
        <w:rPr>
          <w:noProof/>
        </w:rPr>
      </w:r>
      <w:r>
        <w:rPr>
          <w:noProof/>
        </w:rPr>
        <w:fldChar w:fldCharType="separate"/>
      </w:r>
      <w:r>
        <w:rPr>
          <w:noProof/>
        </w:rPr>
        <w:t>12</w:t>
      </w:r>
      <w:r>
        <w:rPr>
          <w:noProof/>
        </w:rPr>
        <w:fldChar w:fldCharType="end"/>
      </w:r>
    </w:p>
    <w:p w:rsidR="00484EEB" w:rsidRDefault="00484EEB">
      <w:pPr>
        <w:pStyle w:val="TOC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_Toc315600885 \h </w:instrText>
      </w:r>
      <w:r>
        <w:fldChar w:fldCharType="separate"/>
      </w:r>
      <w:r>
        <w:t>12</w:t>
      </w:r>
      <w: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_Toc315600886 \h </w:instrText>
      </w:r>
      <w:r>
        <w:rPr>
          <w:noProof/>
        </w:rPr>
      </w:r>
      <w:r>
        <w:rPr>
          <w:noProof/>
        </w:rPr>
        <w:fldChar w:fldCharType="separate"/>
      </w:r>
      <w:r>
        <w:rPr>
          <w:noProof/>
        </w:rPr>
        <w:t>12</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_Toc315600887 \h </w:instrText>
      </w:r>
      <w:r>
        <w:rPr>
          <w:noProof/>
        </w:rPr>
      </w:r>
      <w:r>
        <w:rPr>
          <w:noProof/>
        </w:rPr>
        <w:fldChar w:fldCharType="separate"/>
      </w:r>
      <w:r>
        <w:rPr>
          <w:noProof/>
        </w:rPr>
        <w:t>13</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_Toc315600888 \h </w:instrText>
      </w:r>
      <w:r>
        <w:rPr>
          <w:noProof/>
        </w:rPr>
      </w:r>
      <w:r>
        <w:rPr>
          <w:noProof/>
        </w:rPr>
        <w:fldChar w:fldCharType="separate"/>
      </w:r>
      <w:r>
        <w:rPr>
          <w:noProof/>
        </w:rPr>
        <w:t>19</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_Toc315600889 \h </w:instrText>
      </w:r>
      <w:r>
        <w:rPr>
          <w:noProof/>
        </w:rPr>
      </w:r>
      <w:r>
        <w:rPr>
          <w:noProof/>
        </w:rPr>
        <w:fldChar w:fldCharType="separate"/>
      </w:r>
      <w:r>
        <w:rPr>
          <w:noProof/>
        </w:rPr>
        <w:t>20</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_Toc315600890 \h </w:instrText>
      </w:r>
      <w:r>
        <w:rPr>
          <w:noProof/>
        </w:rPr>
      </w:r>
      <w:r>
        <w:rPr>
          <w:noProof/>
        </w:rPr>
        <w:fldChar w:fldCharType="separate"/>
      </w:r>
      <w:r>
        <w:rPr>
          <w:noProof/>
        </w:rPr>
        <w:t>20</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Tagebuch Teilnehmer 1</w:t>
      </w:r>
      <w:r>
        <w:rPr>
          <w:noProof/>
        </w:rPr>
        <w:tab/>
      </w:r>
      <w:r>
        <w:rPr>
          <w:noProof/>
        </w:rPr>
        <w:fldChar w:fldCharType="begin"/>
      </w:r>
      <w:r>
        <w:rPr>
          <w:noProof/>
        </w:rPr>
        <w:instrText xml:space="preserve"> PAGEREF _Toc315600891 \h </w:instrText>
      </w:r>
      <w:r>
        <w:rPr>
          <w:noProof/>
        </w:rPr>
      </w:r>
      <w:r>
        <w:rPr>
          <w:noProof/>
        </w:rPr>
        <w:fldChar w:fldCharType="separate"/>
      </w:r>
      <w:r>
        <w:rPr>
          <w:noProof/>
        </w:rPr>
        <w:t>20</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Tagebuch Teilnehmer 2</w:t>
      </w:r>
      <w:r>
        <w:rPr>
          <w:noProof/>
        </w:rPr>
        <w:tab/>
      </w:r>
      <w:r>
        <w:rPr>
          <w:noProof/>
        </w:rPr>
        <w:fldChar w:fldCharType="begin"/>
      </w:r>
      <w:r>
        <w:rPr>
          <w:noProof/>
        </w:rPr>
        <w:instrText xml:space="preserve"> PAGEREF _Toc315600892 \h </w:instrText>
      </w:r>
      <w:r>
        <w:rPr>
          <w:noProof/>
        </w:rPr>
      </w:r>
      <w:r>
        <w:rPr>
          <w:noProof/>
        </w:rPr>
        <w:fldChar w:fldCharType="separate"/>
      </w:r>
      <w:r>
        <w:rPr>
          <w:noProof/>
        </w:rPr>
        <w:t>20</w:t>
      </w:r>
      <w:r>
        <w:rPr>
          <w:noProof/>
        </w:rPr>
        <w:fldChar w:fldCharType="end"/>
      </w:r>
    </w:p>
    <w:p w:rsidR="00484EEB" w:rsidRDefault="00484EEB">
      <w:pPr>
        <w:pStyle w:val="TOC2"/>
        <w:tabs>
          <w:tab w:val="right" w:leader="dot" w:pos="8296"/>
        </w:tabs>
        <w:rPr>
          <w:rFonts w:asciiTheme="minorHAnsi" w:eastAsiaTheme="minorEastAsia" w:hAnsiTheme="minorHAnsi"/>
          <w:noProof/>
          <w:sz w:val="22"/>
          <w:szCs w:val="22"/>
          <w:lang w:val="de-AT" w:eastAsia="de-AT"/>
        </w:rPr>
      </w:pPr>
      <w:r>
        <w:rPr>
          <w:noProof/>
        </w:rPr>
        <w:t>Tagebuch Teilnehmer n</w:t>
      </w:r>
      <w:r>
        <w:rPr>
          <w:noProof/>
        </w:rPr>
        <w:tab/>
      </w:r>
      <w:r>
        <w:rPr>
          <w:noProof/>
        </w:rPr>
        <w:fldChar w:fldCharType="begin"/>
      </w:r>
      <w:r>
        <w:rPr>
          <w:noProof/>
        </w:rPr>
        <w:instrText xml:space="preserve"> PAGEREF _Toc315600893 \h </w:instrText>
      </w:r>
      <w:r>
        <w:rPr>
          <w:noProof/>
        </w:rPr>
      </w:r>
      <w:r>
        <w:rPr>
          <w:noProof/>
        </w:rPr>
        <w:fldChar w:fldCharType="separate"/>
      </w:r>
      <w:r>
        <w:rPr>
          <w:noProof/>
        </w:rPr>
        <w:t>20</w:t>
      </w:r>
      <w:r>
        <w:rPr>
          <w:noProof/>
        </w:rPr>
        <w:fldChar w:fldCharType="end"/>
      </w:r>
    </w:p>
    <w:p w:rsidR="00323435" w:rsidRDefault="002163F7">
      <w:pPr>
        <w:pStyle w:val="Contents2"/>
        <w:tabs>
          <w:tab w:val="right" w:leader="dot" w:pos="8589"/>
        </w:tabs>
      </w:pPr>
      <w:r>
        <w:fldChar w:fldCharType="end"/>
      </w:r>
    </w:p>
    <w:p w:rsidR="00323435" w:rsidRDefault="00323435">
      <w:pPr>
        <w:sectPr w:rsidR="00323435" w:rsidSect="00006205">
          <w:footerReference w:type="default" r:id="rId8"/>
          <w:pgSz w:w="11906" w:h="16838"/>
          <w:pgMar w:top="1440" w:right="1800" w:bottom="1440" w:left="1800" w:header="0" w:footer="535" w:gutter="0"/>
          <w:pgNumType w:start="0"/>
          <w:cols w:space="720"/>
          <w:formProt w:val="0"/>
          <w:titlePg/>
          <w:docGrid w:linePitch="326" w:charSpace="-6145"/>
        </w:sectPr>
      </w:pPr>
    </w:p>
    <w:p w:rsidR="00323435" w:rsidRDefault="00323435">
      <w:pPr>
        <w:pStyle w:val="Heading11"/>
      </w:pPr>
    </w:p>
    <w:p w:rsidR="00323435" w:rsidRDefault="00323435"/>
    <w:p w:rsidR="00323435" w:rsidRDefault="00514246" w:rsidP="00FD573A">
      <w:pPr>
        <w:pStyle w:val="Heading1"/>
      </w:pPr>
      <w:bookmarkStart w:id="0" w:name="_Toc181938864"/>
      <w:bookmarkStart w:id="1" w:name="_Toc181943025"/>
      <w:bookmarkStart w:id="2" w:name="_Toc315600864"/>
      <w:bookmarkEnd w:id="0"/>
      <w:bookmarkEnd w:id="1"/>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rsidR="00706BAF" w:rsidRDefault="00706BAF" w:rsidP="00706BAF">
      <w:pPr>
        <w:pStyle w:val="Heading2"/>
      </w:pPr>
      <w:bookmarkStart w:id="3" w:name="_Toc315600865"/>
      <w:r>
        <w:t>Idealtypischer Ablauf</w:t>
      </w:r>
      <w:bookmarkEnd w:id="3"/>
    </w:p>
    <w:p w:rsidR="002C6BCF" w:rsidRDefault="00CE0D85" w:rsidP="002C6BCF">
      <w:pPr>
        <w:keepNext/>
        <w:jc w:val="center"/>
      </w:pPr>
      <w:r>
        <w:rPr>
          <w:noProof/>
          <w:lang w:val="de-AT" w:eastAsia="de-AT"/>
        </w:rPr>
        <w:drawing>
          <wp:inline distT="0" distB="0" distL="0" distR="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rsidR="00734B26" w:rsidRDefault="00514246" w:rsidP="001700C4">
      <w:pPr>
        <w:pStyle w:val="Heading2"/>
      </w:pPr>
      <w:bookmarkStart w:id="4" w:name="_Toc181943026"/>
      <w:bookmarkStart w:id="5" w:name="_Toc181938865"/>
      <w:bookmarkStart w:id="6" w:name="_Toc315600866"/>
      <w:bookmarkEnd w:id="4"/>
      <w:bookmarkEnd w:id="5"/>
      <w:r>
        <w:t>Rollen</w:t>
      </w:r>
      <w:bookmarkEnd w:id="6"/>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23435" w:rsidRDefault="00514246" w:rsidP="001700C4">
      <w:pPr>
        <w:pStyle w:val="Heading2"/>
      </w:pPr>
      <w:bookmarkStart w:id="7" w:name="_Toc181943027"/>
      <w:bookmarkStart w:id="8" w:name="_Toc181938866"/>
      <w:bookmarkStart w:id="9" w:name="_Toc315600867"/>
      <w:bookmarkEnd w:id="7"/>
      <w:bookmarkEnd w:id="8"/>
      <w:r>
        <w:t>Meetings</w:t>
      </w:r>
      <w:bookmarkEnd w:id="9"/>
    </w:p>
    <w:p w:rsidR="00A569E5" w:rsidRDefault="00A569E5" w:rsidP="00A569E5">
      <w:r>
        <w:t>Scrum sieht die folgenden Meetings vor:</w:t>
      </w:r>
    </w:p>
    <w:p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rsidR="00323435" w:rsidRDefault="00514246" w:rsidP="001700C4">
      <w:pPr>
        <w:pStyle w:val="Heading2"/>
      </w:pPr>
      <w:bookmarkStart w:id="11" w:name="_Toc181943028"/>
      <w:bookmarkStart w:id="12" w:name="_Toc315600868"/>
      <w:bookmarkEnd w:id="10"/>
      <w:bookmarkEnd w:id="11"/>
      <w:r>
        <w:t>Artefakte</w:t>
      </w:r>
      <w:bookmarkEnd w:id="12"/>
    </w:p>
    <w:p w:rsidR="00DA387C" w:rsidRDefault="00514246">
      <w:r>
        <w:t>Beschreiben Sie alle Artefakte Ihres Prozesses (Backlog, Sprint Backlog, Level of Done, ...)</w:t>
      </w:r>
    </w:p>
    <w:p w:rsidR="00102FE9" w:rsidRPr="009A5C0F" w:rsidRDefault="00102FE9">
      <w:pPr>
        <w:rPr>
          <w:lang w:val="en-US"/>
        </w:rPr>
      </w:pPr>
      <w:r w:rsidRPr="009A5C0F">
        <w:rPr>
          <w:lang w:val="en-US"/>
        </w:rPr>
        <w:t>Product Backlog</w:t>
      </w:r>
    </w:p>
    <w:p w:rsidR="00102FE9" w:rsidRPr="009A5C0F" w:rsidRDefault="00102FE9">
      <w:pPr>
        <w:rPr>
          <w:lang w:val="en-US"/>
        </w:rPr>
      </w:pPr>
      <w:r w:rsidRPr="009A5C0F">
        <w:rPr>
          <w:lang w:val="en-US"/>
        </w:rPr>
        <w:t>Sprint Backlog</w:t>
      </w:r>
    </w:p>
    <w:p w:rsidR="00102FE9" w:rsidRPr="009A5C0F" w:rsidRDefault="00102FE9">
      <w:pPr>
        <w:rPr>
          <w:lang w:val="en-US"/>
        </w:rPr>
      </w:pPr>
      <w:r w:rsidRPr="009A5C0F">
        <w:rPr>
          <w:lang w:val="en-US"/>
        </w:rPr>
        <w:t>Impediment List</w:t>
      </w:r>
    </w:p>
    <w:p w:rsidR="00102FE9" w:rsidRDefault="00102FE9">
      <w:r>
        <w:t xml:space="preserve">Weitere Artefakte </w:t>
      </w:r>
    </w:p>
    <w:p w:rsidR="00A96713" w:rsidRDefault="00A96713">
      <w:r>
        <w:t>Definition of Done</w:t>
      </w:r>
    </w:p>
    <w:p w:rsidR="00102FE9" w:rsidRDefault="00102FE9">
      <w:r>
        <w:t>Produktvision</w:t>
      </w:r>
    </w:p>
    <w:p w:rsidR="00102FE9" w:rsidRDefault="00102FE9">
      <w:r>
        <w:t>Burndown Charts</w:t>
      </w:r>
    </w:p>
    <w:p w:rsidR="00A96713" w:rsidRDefault="00A96713" w:rsidP="00A96713">
      <w:pPr>
        <w:pStyle w:val="Heading2"/>
      </w:pPr>
      <w:bookmarkStart w:id="13" w:name="_Toc181943029"/>
      <w:bookmarkStart w:id="14" w:name="_Toc181943030"/>
      <w:bookmarkStart w:id="15" w:name="_Toc181938868"/>
      <w:bookmarkStart w:id="16" w:name="_Toc315600869"/>
      <w:bookmarkEnd w:id="13"/>
      <w:bookmarkEnd w:id="14"/>
      <w:bookmarkEnd w:id="15"/>
      <w:r>
        <w:t>Technologien</w:t>
      </w:r>
      <w:bookmarkEnd w:id="16"/>
    </w:p>
    <w:p w:rsidR="00A96713" w:rsidRDefault="00A96713" w:rsidP="00A96713">
      <w:r>
        <w:t>Beschreiben Sie alle Technologien die Sie für die Umsetzung und Unterstützung des Prozesses eingesetzt haben</w:t>
      </w:r>
    </w:p>
    <w:p w:rsidR="00A96713" w:rsidRPr="009A5C0F" w:rsidRDefault="00A96713" w:rsidP="00A96713">
      <w:pPr>
        <w:rPr>
          <w:lang w:val="de-AT"/>
        </w:rPr>
      </w:pPr>
      <w:r w:rsidRPr="009A5C0F">
        <w:rPr>
          <w:lang w:val="de-AT"/>
        </w:rPr>
        <w:t>Email</w:t>
      </w:r>
    </w:p>
    <w:p w:rsidR="00A96713" w:rsidRPr="009A5C0F" w:rsidRDefault="00A96713" w:rsidP="00A96713">
      <w:pPr>
        <w:rPr>
          <w:lang w:val="de-AT"/>
        </w:rPr>
      </w:pPr>
      <w:r w:rsidRPr="009A5C0F">
        <w:rPr>
          <w:lang w:val="de-AT"/>
        </w:rPr>
        <w:t>GitHub</w:t>
      </w:r>
    </w:p>
    <w:p w:rsidR="00A96713" w:rsidRPr="009A5C0F" w:rsidRDefault="00A96713" w:rsidP="00A96713">
      <w:pPr>
        <w:rPr>
          <w:lang w:val="de-AT"/>
        </w:rPr>
      </w:pPr>
      <w:r w:rsidRPr="009A5C0F">
        <w:rPr>
          <w:lang w:val="de-AT"/>
        </w:rPr>
        <w:t>Excel</w:t>
      </w:r>
    </w:p>
    <w:p w:rsidR="00A96713" w:rsidRPr="009A5C0F" w:rsidRDefault="00A96713" w:rsidP="00A96713">
      <w:pPr>
        <w:rPr>
          <w:lang w:val="de-AT"/>
        </w:rPr>
      </w:pPr>
      <w:r w:rsidRPr="009A5C0F">
        <w:rPr>
          <w:lang w:val="de-AT"/>
        </w:rPr>
        <w:t>Handy</w:t>
      </w:r>
    </w:p>
    <w:p w:rsidR="00323435" w:rsidRDefault="00514246" w:rsidP="001700C4">
      <w:pPr>
        <w:pStyle w:val="Heading2"/>
      </w:pPr>
      <w:bookmarkStart w:id="17" w:name="_Toc315600870"/>
      <w:r>
        <w:lastRenderedPageBreak/>
        <w:t>Anpassungen</w:t>
      </w:r>
      <w:bookmarkEnd w:id="17"/>
    </w:p>
    <w:p w:rsidR="00106798" w:rsidRDefault="00106798" w:rsidP="00106798">
      <w:pPr>
        <w:pStyle w:val="Heading3"/>
      </w:pPr>
      <w:bookmarkStart w:id="18" w:name="_Toc315600871"/>
      <w:r>
        <w:t>Beschränkung auf wesentliche Rollen</w:t>
      </w:r>
      <w:bookmarkEnd w:id="18"/>
      <w:r>
        <w:t xml:space="preserve"> </w:t>
      </w:r>
    </w:p>
    <w:p w:rsidR="00106798" w:rsidRDefault="00106798" w:rsidP="00106798">
      <w:pPr>
        <w:jc w:val="both"/>
      </w:pPr>
      <w:r>
        <w:t>In unserem Projekt gestaltete sich die Rollenverteilung wie folgt:</w:t>
      </w:r>
    </w:p>
    <w:p w:rsidR="00106798" w:rsidRPr="00D444B5" w:rsidRDefault="00106798" w:rsidP="00106798">
      <w:pPr>
        <w:numPr>
          <w:ilvl w:val="0"/>
          <w:numId w:val="3"/>
        </w:numPr>
        <w:jc w:val="both"/>
      </w:pPr>
      <w:r w:rsidRPr="00D444B5">
        <w:t>Product</w:t>
      </w:r>
      <w:r w:rsidRPr="00A73CCF">
        <w:rPr>
          <w:b/>
        </w:rPr>
        <w:t xml:space="preserve"> </w:t>
      </w:r>
      <w:r w:rsidRPr="00D444B5">
        <w:t>Owner – Martin Wieser</w:t>
      </w:r>
    </w:p>
    <w:p w:rsidR="00106798" w:rsidRDefault="00106798" w:rsidP="00106798">
      <w:pPr>
        <w:numPr>
          <w:ilvl w:val="0"/>
          <w:numId w:val="3"/>
        </w:numPr>
        <w:jc w:val="both"/>
      </w:pPr>
      <w:r>
        <w:t>Scrum Master – Stefan Müller</w:t>
      </w:r>
    </w:p>
    <w:p w:rsidR="00106798" w:rsidRPr="00106798" w:rsidRDefault="00106798" w:rsidP="00106798">
      <w:pPr>
        <w:numPr>
          <w:ilvl w:val="0"/>
          <w:numId w:val="3"/>
        </w:numPr>
        <w:jc w:val="both"/>
      </w:pPr>
      <w:r>
        <w:t>Entwicklungs-Team – Thomas Perl und Alexander Duml</w:t>
      </w:r>
    </w:p>
    <w:p w:rsidR="00106798" w:rsidRDefault="00106798" w:rsidP="00106798">
      <w:pPr>
        <w:jc w:val="both"/>
      </w:pPr>
      <w:r>
        <w:t xml:space="preserve">Alle weiteren Rollen wurden von uns nicht berücksichtig. Da diese – wie oben  beschrieben – nicht Teil des eigentlichen Prozesses sind, sahen wird dafür keinen Bedarf. Lediglich die Vorgaben der LVA-Leitung hinsichtlich der umzusetzenden Anwendung wurden von uns als Customer-Input behandelt. </w:t>
      </w:r>
    </w:p>
    <w:p w:rsidR="00106798" w:rsidRDefault="0056294F" w:rsidP="0056294F">
      <w:pPr>
        <w:pStyle w:val="Heading3"/>
      </w:pPr>
      <w:bookmarkStart w:id="19" w:name="_Toc315600872"/>
      <w:r>
        <w:t>Doppelrollen für Product Owner und Scrum Master</w:t>
      </w:r>
      <w:bookmarkEnd w:id="19"/>
    </w:p>
    <w:p w:rsidR="0056294F" w:rsidRDefault="0056294F" w:rsidP="0056294F">
      <w:pPr>
        <w:jc w:val="both"/>
      </w:pPr>
      <w:r>
        <w:t>Entgegen der Scrum-Vorgaben arbeiteten sowohl der Product Owner als auch der Scrum Master im Entwicklungs-Team mit. Uns ist sehr wohl bewusst, dass dies in einem realen Projekt zu Konflikten führen würde und dieses Vorgehen daher nicht akzeptabel wäre. In unserem Projekt erachteten wir dies allerdings als vernachlässigbar</w:t>
      </w:r>
      <w:r w:rsidR="00484EEB">
        <w:t>.</w:t>
      </w:r>
      <w:r>
        <w:t xml:space="preserve"> </w:t>
      </w:r>
    </w:p>
    <w:p w:rsidR="0056294F" w:rsidRDefault="0056294F" w:rsidP="0056294F">
      <w:pPr>
        <w:jc w:val="both"/>
      </w:pPr>
      <w:r>
        <w:t xml:space="preserve">Zudem gingen wir davon aus, dass Product Owner und Scrum Master eine geringere Arbeitslast zu tragen haben werden als das Entwicklungs-Team, da gewisse Aufgaben – wie beispielsweise das Verhandeln mit Kunden oder das beseitigen äußerer Störungen – nur in einem realen Projekt durchgeführt werden müssen. Im Sinne einer faireren Verteilung der Arbeitslast entschieden wir uns daher für die beschriebene Lösung. </w:t>
      </w:r>
    </w:p>
    <w:p w:rsidR="008F7929" w:rsidRDefault="008F7929" w:rsidP="00106798">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Kürzere Sprintdauer als Vorgeschlagen</w:t>
      </w:r>
    </w:p>
    <w:p w:rsidR="0029420B" w:rsidRDefault="00484EEB" w:rsidP="008F7929">
      <w:pPr>
        <w:jc w:val="both"/>
      </w:pPr>
      <w:r>
        <w:t>Wir haben uns entgegen der Empfehlung von Scrum (2-4 Wochen) für eine Sprintdauer von lediglich einer Woche ents</w:t>
      </w:r>
      <w:r w:rsidR="0029420B">
        <w:t xml:space="preserve">chieden. </w:t>
      </w:r>
      <w:r>
        <w:t>Die Idee war, dass wir kleine, dafür aber relative viele Sprints durchführen wollten, um damit in Verbindung mit einem wöchentlichen Meeting eine bessere Kontrolle über den Proje</w:t>
      </w:r>
      <w:r w:rsidR="0029420B">
        <w:t xml:space="preserve">ktvortschritt zu gewährleisten. </w:t>
      </w:r>
    </w:p>
    <w:p w:rsidR="0056294F" w:rsidRPr="00C07C30" w:rsidRDefault="00C07C30" w:rsidP="00106798">
      <w:pPr>
        <w:rPr>
          <w:rFonts w:asciiTheme="majorHAnsi" w:eastAsiaTheme="majorEastAsia" w:hAnsiTheme="majorHAnsi" w:cstheme="majorBidi"/>
          <w:b/>
          <w:bCs/>
          <w:color w:val="4F81BD" w:themeColor="accent1"/>
        </w:rPr>
      </w:pPr>
      <w:r w:rsidRPr="00C07C30">
        <w:rPr>
          <w:rFonts w:asciiTheme="majorHAnsi" w:eastAsiaTheme="majorEastAsia" w:hAnsiTheme="majorHAnsi" w:cstheme="majorBidi"/>
          <w:b/>
          <w:bCs/>
          <w:color w:val="4F81BD" w:themeColor="accent1"/>
        </w:rPr>
        <w:t>Verzicht auf Daily Scrum</w:t>
      </w:r>
    </w:p>
    <w:p w:rsidR="001B3437" w:rsidRDefault="001B3437" w:rsidP="001B3437">
      <w:r>
        <w:t>Das Daily Scrum wurde von uns nicht durchgeführt.</w:t>
      </w:r>
    </w:p>
    <w:p w:rsidR="001B3437" w:rsidRDefault="001B3437" w:rsidP="001B3437">
      <w:r>
        <w:t>Im studentischen Umfeld schwer zu Realisieren (alle haben einen Unterschiedlichen Stundenplan)</w:t>
      </w:r>
    </w:p>
    <w:p w:rsidR="001B3437" w:rsidRDefault="001B3437" w:rsidP="001B3437">
      <w:r>
        <w:t>Unnötiger Overhead</w:t>
      </w:r>
    </w:p>
    <w:p w:rsidR="001B3437" w:rsidRDefault="001B3437" w:rsidP="001B3437">
      <w:r>
        <w:t>Kommunikation über Email als teilweiser Ersatz</w:t>
      </w:r>
    </w:p>
    <w:p w:rsidR="001B3437" w:rsidRDefault="001B3437" w:rsidP="001B3437">
      <w:r>
        <w:t>Keine Negativen Auswirkungen</w:t>
      </w:r>
    </w:p>
    <w:p w:rsidR="00C07C30" w:rsidRDefault="00C07C30" w:rsidP="00C07C30">
      <w:pPr>
        <w:pStyle w:val="Heading3"/>
      </w:pPr>
      <w:bookmarkStart w:id="20" w:name="_Toc315600873"/>
      <w:r>
        <w:t>Zusammenlegen der Meetings</w:t>
      </w:r>
      <w:bookmarkEnd w:id="20"/>
    </w:p>
    <w:p w:rsidR="00C07C30" w:rsidRDefault="00C07C30" w:rsidP="00106798">
      <w:r>
        <w:t>....</w:t>
      </w:r>
    </w:p>
    <w:p w:rsidR="00A569E5" w:rsidRDefault="00A569E5" w:rsidP="00A569E5">
      <w:r>
        <w:lastRenderedPageBreak/>
        <w:t xml:space="preserve">Regelmäßiges Meeting ein mal pro Woche im Umfang von ein bis zwei Stunden. </w:t>
      </w:r>
    </w:p>
    <w:p w:rsidR="0056294F" w:rsidRDefault="00A96713" w:rsidP="00A96713">
      <w:pPr>
        <w:pStyle w:val="Heading3"/>
      </w:pPr>
      <w:bookmarkStart w:id="21" w:name="_Toc315600874"/>
      <w:r>
        <w:t>Beschränkung auf wesentliche Artefakte</w:t>
      </w:r>
      <w:bookmarkEnd w:id="21"/>
    </w:p>
    <w:p w:rsidR="00A96713" w:rsidRDefault="00A96713" w:rsidP="00106798">
      <w:r>
        <w:t>...</w:t>
      </w:r>
    </w:p>
    <w:p w:rsidR="00514246" w:rsidRPr="009A5C0F" w:rsidRDefault="00514246" w:rsidP="00FD573A">
      <w:pPr>
        <w:pStyle w:val="Heading1"/>
        <w:rPr>
          <w:lang w:val="de-AT"/>
        </w:rPr>
      </w:pPr>
      <w:bookmarkStart w:id="22" w:name="_Toc181943031"/>
      <w:bookmarkStart w:id="23" w:name="_Toc181938869"/>
      <w:bookmarkStart w:id="24" w:name="_Toc181943032"/>
      <w:bookmarkStart w:id="25" w:name="_Toc181938870"/>
      <w:bookmarkStart w:id="26" w:name="_Toc315600875"/>
      <w:bookmarkEnd w:id="22"/>
      <w:bookmarkEnd w:id="23"/>
      <w:bookmarkEnd w:id="24"/>
      <w:bookmarkEnd w:id="25"/>
      <w:r w:rsidRPr="009A5C0F">
        <w:rPr>
          <w:lang w:val="de-AT"/>
        </w:rPr>
        <w:t>Projektverlauf</w:t>
      </w:r>
      <w:bookmarkEnd w:id="26"/>
    </w:p>
    <w:p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t>Als Rezeptionist will ich schnell und einfach neue Reservierungen anlegen, so dass ich mich wieder den Kunden widmen kann.</w:t>
      </w:r>
    </w:p>
    <w:p w:rsidR="00514246" w:rsidRDefault="00514246" w:rsidP="00514246">
      <w:pPr>
        <w:pStyle w:val="ListParagraph"/>
        <w:numPr>
          <w:ilvl w:val="0"/>
          <w:numId w:val="7"/>
        </w:numPr>
      </w:pPr>
      <w:r>
        <w:t xml:space="preserve">Kunde anlegen: </w:t>
      </w:r>
    </w:p>
    <w:p w:rsidR="00514246" w:rsidRDefault="00514246" w:rsidP="00514246">
      <w:pPr>
        <w:pStyle w:val="ListParagraph"/>
      </w:pPr>
      <w:r>
        <w:lastRenderedPageBreak/>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18.11.2011 - Sprint 1</w:t>
      </w:r>
    </w:p>
    <w:p w:rsidR="00514246" w:rsidRPr="00C023F5" w:rsidRDefault="00514246" w:rsidP="00514246">
      <w:pPr>
        <w:rPr>
          <w:u w:val="single"/>
        </w:rPr>
      </w:pPr>
      <w:r w:rsidRPr="00C023F5">
        <w:rPr>
          <w:u w:val="single"/>
        </w:rPr>
        <w:t>Review</w:t>
      </w:r>
    </w:p>
    <w:p w:rsidR="00514246" w:rsidRDefault="00514246" w:rsidP="00514246">
      <w:r>
        <w:t>Alle geplanten Features wurden implementiert, aber es wurden keine Testfälle spezifiziert und somit wurde nichts getestet. Deshalb werden die Features auf den nächsten Sprint verschoben.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Default="00514246" w:rsidP="00514246">
      <w:r>
        <w:t>Das Entwicklerteam findet die Implementierung der GUI von Reservierung ist unsauber, die Berechnungen sollen in eine Logik-Komponente ausgelagert werden.</w:t>
      </w:r>
    </w:p>
    <w:p w:rsidR="00514246" w:rsidRDefault="00514246" w:rsidP="00514246">
      <w:r>
        <w:t>Dem Product-Owner gefällt nicht, dass die Ansicht von Kunden-, Zimmer- und Reservierungsliste in einzelnen Fenstern geöffnet wird, es sollte alles in einem Fenster gehalten werden.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t>Reservierung mit mehreren Kunden:</w:t>
      </w:r>
    </w:p>
    <w:p w:rsidR="00514246" w:rsidRDefault="00514246" w:rsidP="00514246">
      <w:pPr>
        <w:pStyle w:val="ListParagraph"/>
      </w:pPr>
      <w:r>
        <w:lastRenderedPageBreak/>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t>CRUD Mechanismus für Reservierung (Model + Logik + GUI) aktualisieren, damit mit einer Reservierung mehrere Zimmer von mehreren Kunden  gebucht werden können.</w:t>
      </w:r>
    </w:p>
    <w:p w:rsidR="00514246" w:rsidRDefault="00514246" w:rsidP="00514246">
      <w:r>
        <w:t>Die Verbesserungsvorschläge, welche aus der 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t>Alle geplanten Features von Sprint 1 und 2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Da alle Tests positiv durchgelaufen sind gab es keine Probleme. Au</w:t>
      </w:r>
      <w:r w:rsidR="00755446">
        <w:t>ch der Product-Owner war mit dem</w:t>
      </w:r>
      <w:r>
        <w:t xml:space="preserve"> überarbeiteten GUI zufrieden.</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Default="00514246" w:rsidP="00514246">
      <w:pPr>
        <w:pStyle w:val="ListParagraph"/>
        <w:numPr>
          <w:ilvl w:val="0"/>
          <w:numId w:val="7"/>
        </w:numPr>
      </w:pPr>
      <w:r>
        <w:t xml:space="preserve">CRUD Mechanismus für Rechnung (Model + Logik + GUI) </w:t>
      </w:r>
    </w:p>
    <w:p w:rsidR="00514246" w:rsidRPr="004113AE" w:rsidRDefault="00514246" w:rsidP="00514246"/>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09.12.2011 - Sprint 4: </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514246" w:rsidRDefault="00514246" w:rsidP="00514246">
      <w:pPr>
        <w:rPr>
          <w:u w:val="single"/>
        </w:rPr>
      </w:pPr>
      <w:r w:rsidRPr="002575DD">
        <w:rPr>
          <w:u w:val="single"/>
        </w:rPr>
        <w:t>Retrospektive</w:t>
      </w:r>
    </w:p>
    <w:p w:rsidR="00514246" w:rsidRDefault="00514246" w:rsidP="00514246">
      <w:r>
        <w:t>Der Benutzer findet, dass die Berechnung des Preises der Reservierung automatisch erfolgen sollte.</w:t>
      </w:r>
    </w:p>
    <w:p w:rsidR="00514246" w:rsidRDefault="00514246" w:rsidP="00514246">
      <w:r>
        <w:t>Außerdem sollte es beim Löschen eines Datensatzes eine Rückfrage geben bevor dieser gelöscht wird.</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t>Automatische Berechnung</w:t>
      </w:r>
      <w:r>
        <w:t xml:space="preserve"> des Preises bei Reservierung:</w:t>
      </w:r>
    </w:p>
    <w:p w:rsidR="00514246" w:rsidRDefault="00514246" w:rsidP="00514246">
      <w:pPr>
        <w:pStyle w:val="ListParagraph"/>
      </w:pPr>
      <w:r>
        <w:lastRenderedPageBreak/>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Pr="00095430">
        <w:rPr>
          <w:rFonts w:ascii="Calibri" w:hAnsi="Calibri"/>
          <w:b/>
          <w:bCs/>
          <w:color w:val="4F81BD"/>
          <w:sz w:val="26"/>
          <w:szCs w:val="26"/>
        </w:rPr>
        <w:t>.2011 - Sprint 5: </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Durch die funktionalen Tests wurde erkannt, dass Kunden, Zimmer und Reservierungen erstellt werden können. Es sollte jedem Editor eine Eingabe-Validierung hinzugefügt werden.</w:t>
      </w:r>
    </w:p>
    <w:p w:rsidR="00514246" w:rsidRDefault="00514246" w:rsidP="00514246">
      <w:pPr>
        <w:rPr>
          <w:u w:val="single"/>
        </w:rPr>
      </w:pPr>
      <w:r w:rsidRPr="002575DD">
        <w:rPr>
          <w:u w:val="single"/>
        </w:rPr>
        <w:t>Retrospektive</w:t>
      </w:r>
    </w:p>
    <w:p w:rsidR="00514246" w:rsidRDefault="00514246"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lastRenderedPageBreak/>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bookmarkStart w:id="27" w:name="_GoBack"/>
      <w:bookmarkEnd w:id="27"/>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28" w:name="_Toc315600876"/>
      <w:r>
        <w:t>Retrospektive</w:t>
      </w:r>
      <w:bookmarkEnd w:id="28"/>
    </w:p>
    <w:p w:rsidR="00323435" w:rsidRDefault="00514246">
      <w:r>
        <w:t>Beschreiben Sie Rückblickend Ihren Prozess und die Auswirkung die der Prozess auf das Projekt und den Projekterfolg hatte.</w:t>
      </w:r>
    </w:p>
    <w:p w:rsidR="00323435" w:rsidRDefault="00514246">
      <w:pPr>
        <w:pStyle w:val="Heading21"/>
      </w:pPr>
      <w:bookmarkStart w:id="29" w:name="_Toc181943033"/>
      <w:bookmarkStart w:id="30" w:name="_Toc181938871"/>
      <w:bookmarkStart w:id="31" w:name="_Toc315600877"/>
      <w:bookmarkEnd w:id="29"/>
      <w:bookmarkEnd w:id="30"/>
      <w:r>
        <w:t>Prozessbewertung</w:t>
      </w:r>
      <w:bookmarkEnd w:id="31"/>
    </w:p>
    <w:p w:rsidR="00323435" w:rsidRDefault="00514246">
      <w:r>
        <w:t xml:space="preserve">Bewerten Sie rückblickend den von Ihnen eingesetzten Prozess </w:t>
      </w:r>
    </w:p>
    <w:p w:rsidR="00323435" w:rsidRDefault="00514246">
      <w:pPr>
        <w:pStyle w:val="Heading21"/>
      </w:pPr>
      <w:bookmarkStart w:id="32" w:name="_Toc181943034"/>
      <w:bookmarkStart w:id="33" w:name="_Toc181938872"/>
      <w:bookmarkStart w:id="34" w:name="_Toc315600878"/>
      <w:bookmarkEnd w:id="32"/>
      <w:bookmarkEnd w:id="33"/>
      <w:r>
        <w:t>Anpassung 1</w:t>
      </w:r>
      <w:bookmarkEnd w:id="34"/>
    </w:p>
    <w:p w:rsidR="00323435" w:rsidRDefault="00514246">
      <w:r>
        <w:t>Bewerten Sie rückblickend die von Ihnen durchgeführten Anpassungen.</w:t>
      </w:r>
    </w:p>
    <w:p w:rsidR="00323435" w:rsidRDefault="00514246">
      <w:pPr>
        <w:pStyle w:val="Heading21"/>
      </w:pPr>
      <w:bookmarkStart w:id="35" w:name="_Toc181943035"/>
      <w:bookmarkStart w:id="36" w:name="_Toc181938873"/>
      <w:bookmarkStart w:id="37" w:name="_Toc315600879"/>
      <w:bookmarkEnd w:id="35"/>
      <w:bookmarkEnd w:id="36"/>
      <w:r>
        <w:t>Anpassung 2</w:t>
      </w:r>
      <w:bookmarkEnd w:id="37"/>
    </w:p>
    <w:p w:rsidR="00323435" w:rsidRDefault="00514246">
      <w:pPr>
        <w:pStyle w:val="Heading21"/>
      </w:pPr>
      <w:bookmarkStart w:id="38" w:name="_Toc181943036"/>
      <w:bookmarkStart w:id="39" w:name="_Toc181938874"/>
      <w:bookmarkStart w:id="40" w:name="_Toc315600880"/>
      <w:bookmarkEnd w:id="38"/>
      <w:bookmarkEnd w:id="39"/>
      <w:r>
        <w:t>Anpassung n</w:t>
      </w:r>
      <w:bookmarkEnd w:id="40"/>
    </w:p>
    <w:p w:rsidR="00323435" w:rsidRDefault="00514246">
      <w:pPr>
        <w:pStyle w:val="Heading21"/>
      </w:pPr>
      <w:bookmarkStart w:id="41" w:name="_Toc181943037"/>
      <w:bookmarkStart w:id="42" w:name="_Toc181938875"/>
      <w:bookmarkStart w:id="43" w:name="_Toc315600881"/>
      <w:bookmarkEnd w:id="41"/>
      <w:bookmarkEnd w:id="42"/>
      <w:r>
        <w:t>Fazit</w:t>
      </w:r>
      <w:bookmarkEnd w:id="43"/>
    </w:p>
    <w:p w:rsidR="00323435" w:rsidRDefault="00514246">
      <w:r>
        <w:t xml:space="preserve">Verfassen Sie pro Teilnehmer ein Fazit über den Prozess der kurz und prägnant Ihre subjektiven Erfahrungen und Eindrücke mit dem Prozess darstellt. </w:t>
      </w:r>
    </w:p>
    <w:p w:rsidR="00323435" w:rsidRDefault="00514246">
      <w:pPr>
        <w:pStyle w:val="Heading31"/>
      </w:pPr>
      <w:bookmarkStart w:id="44" w:name="_Toc181943038"/>
      <w:bookmarkStart w:id="45" w:name="_Toc181938876"/>
      <w:bookmarkStart w:id="46" w:name="_Toc315600882"/>
      <w:bookmarkEnd w:id="44"/>
      <w:bookmarkEnd w:id="45"/>
      <w:r>
        <w:lastRenderedPageBreak/>
        <w:t>Teilnehmer 1</w:t>
      </w:r>
      <w:bookmarkEnd w:id="46"/>
    </w:p>
    <w:p w:rsidR="00323435" w:rsidRDefault="00514246">
      <w:pPr>
        <w:pStyle w:val="Heading31"/>
      </w:pPr>
      <w:bookmarkStart w:id="47" w:name="_Toc181943039"/>
      <w:bookmarkStart w:id="48" w:name="_Toc181938877"/>
      <w:bookmarkStart w:id="49" w:name="_Toc315600883"/>
      <w:bookmarkEnd w:id="47"/>
      <w:bookmarkEnd w:id="48"/>
      <w:r>
        <w:t>Teilnehmer 2</w:t>
      </w:r>
      <w:bookmarkEnd w:id="49"/>
    </w:p>
    <w:p w:rsidR="00323435" w:rsidRDefault="00514246">
      <w:pPr>
        <w:pStyle w:val="Heading31"/>
      </w:pPr>
      <w:bookmarkStart w:id="50" w:name="_Toc181943040"/>
      <w:bookmarkStart w:id="51" w:name="_Toc181938878"/>
      <w:bookmarkStart w:id="52" w:name="_Toc315600884"/>
      <w:bookmarkEnd w:id="50"/>
      <w:bookmarkEnd w:id="51"/>
      <w:r>
        <w:t>Teilnehmer n</w:t>
      </w:r>
      <w:bookmarkEnd w:id="52"/>
    </w:p>
    <w:p w:rsidR="00323435" w:rsidRDefault="00323435">
      <w:pPr>
        <w:pStyle w:val="Heading11"/>
      </w:pPr>
    </w:p>
    <w:p w:rsidR="00323435" w:rsidRDefault="00514246" w:rsidP="00FD573A">
      <w:pPr>
        <w:pStyle w:val="Heading1"/>
      </w:pPr>
      <w:bookmarkStart w:id="53" w:name="_Toc181943041"/>
      <w:bookmarkStart w:id="54" w:name="_Toc181938879"/>
      <w:bookmarkStart w:id="55" w:name="_Toc315600885"/>
      <w:bookmarkEnd w:id="53"/>
      <w:bookmarkEnd w:id="54"/>
      <w:r>
        <w:t>Softwareprodukt</w:t>
      </w:r>
      <w:bookmarkEnd w:id="55"/>
    </w:p>
    <w:p w:rsidR="00323435" w:rsidRDefault="00514246">
      <w:r>
        <w:t>In diesem Kapitel wird das von uns erstellte Software-Produkt beschrieben, wobei vorallem auf Use Cases, die Architektur und die verwendeten Technologien eingegangen wird.</w:t>
      </w:r>
    </w:p>
    <w:p w:rsidR="00323435" w:rsidRDefault="00514246">
      <w:pPr>
        <w:pStyle w:val="Heading21"/>
      </w:pPr>
      <w:bookmarkStart w:id="56" w:name="_Toc181943042"/>
      <w:bookmarkStart w:id="57" w:name="_Toc181938880"/>
      <w:bookmarkStart w:id="58" w:name="_Toc315600886"/>
      <w:bookmarkEnd w:id="56"/>
      <w:bookmarkEnd w:id="57"/>
      <w:r>
        <w:t>Einleitung</w:t>
      </w:r>
      <w:bookmarkEnd w:id="58"/>
    </w:p>
    <w:p w:rsidR="00323435" w:rsidRDefault="00514246">
      <w:r>
        <w:t>Beschreiben Sie überblicksmäßig die Rahmenbedingungen der Implementierung sowie die Implementierung selbst.</w:t>
      </w:r>
    </w:p>
    <w:p w:rsidR="00323435" w:rsidRDefault="00514246">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
        <w:t>Weiters gehen wir davon aus, dass diese Lösung auf einem Einzelplatzrechner verwendet wird, und es keine Anforderung gibt, die Daten über das Web zugänglich zu machen.</w:t>
      </w:r>
    </w:p>
    <w:p w:rsidR="00323435" w:rsidRDefault="00514246">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rsidR="00323435" w:rsidRDefault="00514246">
      <w:r>
        <w:t>Als UI-Sprache haben wir Englisch gewählt, durch ein Folgeprojekt könnte Lokalisierung (l10n) bzw. Internationalisierung (i18n) durch Java-eigene Technologien leicht hinzugefügt werden.</w:t>
      </w:r>
    </w:p>
    <w:p w:rsidR="00323435" w:rsidRDefault="00514246">
      <w:pPr>
        <w:pStyle w:val="Heading21"/>
        <w:pageBreakBefore/>
      </w:pPr>
      <w:bookmarkStart w:id="59" w:name="_Toc181943043"/>
      <w:bookmarkStart w:id="60" w:name="_Toc181938881"/>
      <w:bookmarkStart w:id="61" w:name="_Toc315600887"/>
      <w:bookmarkEnd w:id="59"/>
      <w:bookmarkEnd w:id="60"/>
      <w:r>
        <w:lastRenderedPageBreak/>
        <w:t>Use Cases</w:t>
      </w:r>
      <w:bookmarkEnd w:id="61"/>
    </w:p>
    <w:p w:rsidR="00323435" w:rsidRDefault="00514246">
      <w:r>
        <w:t>Im Folgenden wird die Implementierung beispielhaft anhand von ausgewählten, repräsentativen Use Cases inklusive Screenshots erklärt.</w:t>
      </w:r>
    </w:p>
    <w:p w:rsidR="00323435" w:rsidRDefault="00514246">
      <w:r>
        <w:rPr>
          <w:b/>
          <w:bCs/>
        </w:rPr>
        <w:t>Kunde anlegen</w:t>
      </w:r>
    </w:p>
    <w:p w:rsidR="00323435" w:rsidRDefault="00514246">
      <w:pPr>
        <w:jc w:val="center"/>
      </w:pPr>
      <w:r>
        <w:rPr>
          <w:noProof/>
          <w:sz w:val="20"/>
          <w:szCs w:val="20"/>
          <w:lang w:val="de-AT" w:eastAsia="de-AT"/>
        </w:rPr>
        <w:drawing>
          <wp:inline distT="0" distB="0" distL="0" distR="0">
            <wp:extent cx="5274310" cy="4210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
        <w:t>Das Anlegen von Kunden erfolgt über den Menüpunkt „Customers“. Diese Ansicht hat die selbe Struktur wie andere Listen im Programm:</w:t>
      </w:r>
    </w:p>
    <w:p w:rsidR="00323435" w:rsidRDefault="00514246">
      <w:pPr>
        <w:numPr>
          <w:ilvl w:val="0"/>
          <w:numId w:val="2"/>
        </w:numPr>
      </w:pPr>
      <w:r>
        <w:t>Such- und Filterleiste oben, mit „Clear“-Button</w:t>
      </w:r>
    </w:p>
    <w:p w:rsidR="00323435" w:rsidRDefault="00514246">
      <w:pPr>
        <w:numPr>
          <w:ilvl w:val="0"/>
          <w:numId w:val="2"/>
        </w:numPr>
      </w:pPr>
      <w:r>
        <w:t>Liste der Kunden, sortiert nach Erstellungsdatum</w:t>
      </w:r>
    </w:p>
    <w:p w:rsidR="00323435" w:rsidRPr="00687458" w:rsidRDefault="00514246">
      <w:pPr>
        <w:numPr>
          <w:ilvl w:val="0"/>
          <w:numId w:val="2"/>
        </w:numPr>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pPr>
        <w:pageBreakBefore/>
      </w:pPr>
      <w:r>
        <w:rPr>
          <w:b/>
          <w:bCs/>
        </w:rPr>
        <w:lastRenderedPageBreak/>
        <w:t>Raum anlegen</w:t>
      </w:r>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
        <w:t>Auch hier erscheint wieder eine Fehlermeldung beim Speichern, wenn eine Input-Validierung fehlschlägt. Die Fehlermeldung gibt klar Auskunft darüber, welche Felder den Fehler verursacht haben, und wie der Fehler zu beheben ist.</w:t>
      </w:r>
    </w:p>
    <w:p w:rsidR="00323435" w:rsidRDefault="00514246">
      <w:pPr>
        <w:pageBreakBefore/>
      </w:pPr>
      <w:r>
        <w:rPr>
          <w:b/>
          <w:bCs/>
        </w:rPr>
        <w:lastRenderedPageBreak/>
        <w:t>Reservierung erstellen</w:t>
      </w:r>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
        <w:t>Die am meisten benutzte Funktion betrifft das Verwalten der Reservierungen. Um einen möglichst reibungslosen Workflow zu gewährleisten, ist diese Ansicht auch die Start-Ansicht, wenn man das Programm öffnet.</w:t>
      </w:r>
    </w:p>
    <w:p w:rsidR="00323435" w:rsidRDefault="00514246">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
        <w:t>Fehler in der Eingabemaske werden wie schon zuvor beim Speichern entdeckt und per Fehlermeldung angezeigt.</w:t>
      </w:r>
    </w:p>
    <w:p w:rsidR="00323435" w:rsidRDefault="00514246">
      <w:pPr>
        <w:pageBreakBefore/>
      </w:pPr>
      <w:r>
        <w:rPr>
          <w:b/>
          <w:bCs/>
        </w:rPr>
        <w:lastRenderedPageBreak/>
        <w:t>Rechnung erstellen</w:t>
      </w:r>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
        <w:t>Rechnungen werden im HTML-Format gespeichert und angezeigt.</w:t>
      </w:r>
    </w:p>
    <w:p w:rsidR="00323435" w:rsidRDefault="00514246">
      <w:pPr>
        <w:pageBreakBefore/>
      </w:pPr>
      <w:r>
        <w:rPr>
          <w:b/>
          <w:bCs/>
        </w:rPr>
        <w:lastRenderedPageBreak/>
        <w:t>Rechnung einsehen</w:t>
      </w:r>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
        <w:t>Wie im vorherigen Abschnitt bereits erwähnt ist die Rechnungslegung ein vitales Instrument zur Aufrechterhaltung des Hotelbetriebs aufgrund Geldeinnahmen durch Kundenzahlungen.</w:t>
      </w:r>
    </w:p>
    <w:p w:rsidR="00323435" w:rsidRDefault="00514246">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
        <w:t>Die Rechnungs-Informationen werden aus den Kunden- und Reservierungsdaten generiert, wobei hier auch Kundenrabatte (zB bei Stammgästen) Berücksichtigung finden.</w:t>
      </w:r>
    </w:p>
    <w:p w:rsidR="00323435" w:rsidRDefault="00514246">
      <w:r>
        <w:t>Um den Ausdruck der Rechnung weiter zu beschleunigen, wird nach dem Speichern des HTML-Dokuments dieses sofort im Standard-Webbrowser des Systems geöffnet.</w:t>
      </w:r>
    </w:p>
    <w:p w:rsidR="00323435" w:rsidRDefault="00514246">
      <w:pPr>
        <w:pageBreakBefore/>
      </w:pPr>
      <w:r>
        <w:rPr>
          <w:b/>
          <w:bCs/>
        </w:rPr>
        <w:lastRenderedPageBreak/>
        <w:t>Raumbelegung anzeigen</w:t>
      </w:r>
    </w:p>
    <w:p w:rsidR="00323435" w:rsidRDefault="00514246">
      <w:pPr>
        <w:jc w:val="center"/>
      </w:pPr>
      <w:r>
        <w:rPr>
          <w:sz w:val="20"/>
          <w:szCs w:val="20"/>
        </w:rPr>
        <w:t>Abbildung: Anzeige der Raumbelegung für den Monat Jänner 2012</w:t>
      </w:r>
      <w:r>
        <w:rPr>
          <w:noProof/>
          <w:sz w:val="20"/>
          <w:szCs w:val="20"/>
          <w:lang w:val="de-AT" w:eastAsia="de-AT"/>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5274310" cy="4210685"/>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anchor>
        </w:drawing>
      </w:r>
    </w:p>
    <w:p w:rsidR="00323435" w:rsidRDefault="00514246">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pPr>
        <w:pStyle w:val="Heading21"/>
        <w:pageBreakBefore/>
      </w:pPr>
      <w:bookmarkStart w:id="62" w:name="_Toc181943044"/>
      <w:bookmarkStart w:id="63" w:name="_Toc181938882"/>
      <w:bookmarkStart w:id="64" w:name="_Toc315600888"/>
      <w:bookmarkEnd w:id="62"/>
      <w:bookmarkEnd w:id="63"/>
      <w:r>
        <w:lastRenderedPageBreak/>
        <w:t>Architektur</w:t>
      </w:r>
      <w:bookmarkEnd w:id="64"/>
    </w:p>
    <w:p w:rsidR="00323435" w:rsidRDefault="00514246">
      <w:pPr>
        <w:jc w:val="center"/>
      </w:pPr>
      <w:r>
        <w:rPr>
          <w:noProof/>
          <w:lang w:val="de-AT" w:eastAsia="de-AT"/>
        </w:rPr>
        <w:drawing>
          <wp:inline distT="0" distB="0" distL="0" distR="0">
            <wp:extent cx="2477770" cy="297688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2477770" cy="2976880"/>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323435" w:rsidRDefault="00514246">
      <w:r>
        <w:t>Im Architekturdiagramm zur bessern Lesbarkeit nicht abgebildet sind einige Hilfsklassen und Relations-Tabellen, die für die korrekte Persistierung von Objekten und als Glue-Code zwischen den Modulen und Schichten eingesetzt werden.</w:t>
      </w:r>
    </w:p>
    <w:p w:rsidR="00323435" w:rsidRDefault="00514246">
      <w:pPr>
        <w:pStyle w:val="Heading21"/>
        <w:pageBreakBefore/>
      </w:pPr>
      <w:bookmarkStart w:id="65" w:name="_Toc181943045"/>
      <w:bookmarkStart w:id="66" w:name="_Toc181938883"/>
      <w:bookmarkStart w:id="67" w:name="_Toc315600889"/>
      <w:bookmarkEnd w:id="65"/>
      <w:bookmarkEnd w:id="66"/>
      <w:r>
        <w:lastRenderedPageBreak/>
        <w:t>Technologien</w:t>
      </w:r>
      <w:bookmarkEnd w:id="67"/>
    </w:p>
    <w:p w:rsidR="00323435" w:rsidRDefault="00514246">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
        <w:t>Weiters haben wir uns mit HSQLDB und Swing auf uns bekannte Technologien zur Datenspeicherung, bzw. zum UI-Design entschieden, da das Einlernen in andere Technologien den Projektfortschritt nur unnötig verlangsamt.</w:t>
      </w:r>
    </w:p>
    <w:p w:rsidR="00323435" w:rsidRDefault="00514246">
      <w:r>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323435" w:rsidRDefault="00514246">
      <w:pPr>
        <w:pStyle w:val="Heading21"/>
      </w:pPr>
      <w:bookmarkStart w:id="68" w:name="_Toc181943046"/>
      <w:bookmarkStart w:id="69" w:name="_Toc181938884"/>
      <w:bookmarkStart w:id="70" w:name="_Toc315600890"/>
      <w:bookmarkEnd w:id="68"/>
      <w:bookmarkEnd w:id="69"/>
      <w:r>
        <w:t>Fazit</w:t>
      </w:r>
      <w:bookmarkEnd w:id="70"/>
    </w:p>
    <w:p w:rsidR="00323435" w:rsidRDefault="00514246">
      <w:r>
        <w:t xml:space="preserve">Verfassen Sie als Gruppe ein Fazit über die gewählten Architekturen und Technologien sowie die Auswirkungen des Prozesses auf die Auswahl. </w:t>
      </w:r>
    </w:p>
    <w:p w:rsidR="00323435" w:rsidRDefault="00514246">
      <w:pPr>
        <w:pStyle w:val="Heading11"/>
      </w:pPr>
      <w:bookmarkStart w:id="71" w:name="_Toc181938885"/>
      <w:bookmarkStart w:id="72" w:name="_Toc181943047"/>
      <w:bookmarkEnd w:id="71"/>
      <w:bookmarkEnd w:id="72"/>
      <w:r>
        <w:t>Anhang</w:t>
      </w:r>
    </w:p>
    <w:p w:rsidR="00323435" w:rsidRDefault="00514246">
      <w:r>
        <w:t>Zusätzliche Dokumente und Informationen.</w:t>
      </w:r>
    </w:p>
    <w:p w:rsidR="00323435" w:rsidRDefault="00514246">
      <w:pPr>
        <w:pStyle w:val="Heading21"/>
      </w:pPr>
      <w:bookmarkStart w:id="73" w:name="_Toc181943048"/>
      <w:bookmarkStart w:id="74" w:name="_Toc315600891"/>
      <w:bookmarkEnd w:id="73"/>
      <w:r>
        <w:t>Tagebuch Teilnehmer 1</w:t>
      </w:r>
      <w:bookmarkEnd w:id="74"/>
    </w:p>
    <w:p w:rsidR="00323435" w:rsidRDefault="00514246">
      <w:pPr>
        <w:pStyle w:val="Heading21"/>
      </w:pPr>
      <w:bookmarkStart w:id="75" w:name="_Toc181943049"/>
      <w:bookmarkStart w:id="76" w:name="_Toc315600892"/>
      <w:bookmarkEnd w:id="75"/>
      <w:r>
        <w:t>Tagebuch Teilnehmer 2</w:t>
      </w:r>
      <w:bookmarkEnd w:id="76"/>
    </w:p>
    <w:p w:rsidR="00323435" w:rsidRDefault="00514246">
      <w:pPr>
        <w:pStyle w:val="Heading21"/>
      </w:pPr>
      <w:bookmarkStart w:id="77" w:name="_Toc181943050"/>
      <w:bookmarkStart w:id="78" w:name="_Toc315600893"/>
      <w:bookmarkEnd w:id="77"/>
      <w:r>
        <w:t>Tagebuch Teilnehmer n</w:t>
      </w:r>
      <w:bookmarkEnd w:id="78"/>
    </w:p>
    <w:sectPr w:rsidR="00323435"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969" w:rsidRDefault="00DB0969" w:rsidP="002C6BCF">
      <w:pPr>
        <w:spacing w:after="0"/>
      </w:pPr>
      <w:r>
        <w:separator/>
      </w:r>
    </w:p>
  </w:endnote>
  <w:endnote w:type="continuationSeparator" w:id="0">
    <w:p w:rsidR="00DB0969" w:rsidRDefault="00DB0969"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579861"/>
      <w:docPartObj>
        <w:docPartGallery w:val="Page Numbers (Bottom of Page)"/>
        <w:docPartUnique/>
      </w:docPartObj>
    </w:sdtPr>
    <w:sdtContent>
      <w:p w:rsidR="00484EEB" w:rsidRDefault="00484EEB">
        <w:pPr>
          <w:pStyle w:val="Footer"/>
          <w:jc w:val="center"/>
        </w:pPr>
        <w:fldSimple w:instr=" PAGE   \* MERGEFORMAT ">
          <w:r w:rsidR="0029420B">
            <w:rPr>
              <w:noProof/>
            </w:rPr>
            <w:t>6</w:t>
          </w:r>
        </w:fldSimple>
      </w:p>
    </w:sdtContent>
  </w:sdt>
  <w:p w:rsidR="00484EEB" w:rsidRDefault="00484E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969" w:rsidRDefault="00DB0969" w:rsidP="002C6BCF">
      <w:pPr>
        <w:spacing w:after="0"/>
      </w:pPr>
      <w:r>
        <w:separator/>
      </w:r>
    </w:p>
  </w:footnote>
  <w:footnote w:type="continuationSeparator" w:id="0">
    <w:p w:rsidR="00DB0969" w:rsidRDefault="00DB0969" w:rsidP="002C6BCF">
      <w:pPr>
        <w:spacing w:after="0"/>
      </w:pPr>
      <w:r>
        <w:continuationSeparator/>
      </w:r>
    </w:p>
  </w:footnote>
  <w:footnote w:id="1">
    <w:p w:rsidR="00484EEB" w:rsidRPr="00CE0D85" w:rsidRDefault="00484EEB">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5"/>
  </w:num>
  <w:num w:numId="6">
    <w:abstractNumId w:val="3"/>
  </w:num>
  <w:num w:numId="7">
    <w:abstractNumId w:val="4"/>
  </w:num>
  <w:num w:numId="8">
    <w:abstractNumId w:val="8"/>
  </w:num>
  <w:num w:numId="9">
    <w:abstractNumId w:val="10"/>
  </w:num>
  <w:num w:numId="10">
    <w:abstractNumId w:val="11"/>
  </w:num>
  <w:num w:numId="11">
    <w:abstractNumId w:val="13"/>
  </w:num>
  <w:num w:numId="12">
    <w:abstractNumId w:val="1"/>
  </w:num>
  <w:num w:numId="13">
    <w:abstractNumId w:val="12"/>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
  <w:rsids>
    <w:rsidRoot w:val="00323435"/>
    <w:rsid w:val="00006205"/>
    <w:rsid w:val="00082C47"/>
    <w:rsid w:val="00085AAE"/>
    <w:rsid w:val="000A2AE9"/>
    <w:rsid w:val="000B431D"/>
    <w:rsid w:val="000C0B4C"/>
    <w:rsid w:val="000D67D0"/>
    <w:rsid w:val="000E4E53"/>
    <w:rsid w:val="00102FE9"/>
    <w:rsid w:val="00106798"/>
    <w:rsid w:val="00117B6D"/>
    <w:rsid w:val="00132250"/>
    <w:rsid w:val="00152A5E"/>
    <w:rsid w:val="00152A85"/>
    <w:rsid w:val="00161097"/>
    <w:rsid w:val="001700C4"/>
    <w:rsid w:val="001B3437"/>
    <w:rsid w:val="001C5BD0"/>
    <w:rsid w:val="002163F7"/>
    <w:rsid w:val="00217C0D"/>
    <w:rsid w:val="00236B5B"/>
    <w:rsid w:val="0024491F"/>
    <w:rsid w:val="0029420B"/>
    <w:rsid w:val="002A0B80"/>
    <w:rsid w:val="002B0308"/>
    <w:rsid w:val="002C6BCF"/>
    <w:rsid w:val="00323435"/>
    <w:rsid w:val="00350596"/>
    <w:rsid w:val="003B7BCA"/>
    <w:rsid w:val="00436532"/>
    <w:rsid w:val="00484EEB"/>
    <w:rsid w:val="004C097A"/>
    <w:rsid w:val="004D3953"/>
    <w:rsid w:val="00506706"/>
    <w:rsid w:val="00514246"/>
    <w:rsid w:val="005223FA"/>
    <w:rsid w:val="0056294F"/>
    <w:rsid w:val="005A4A3D"/>
    <w:rsid w:val="005B2252"/>
    <w:rsid w:val="005D0DBF"/>
    <w:rsid w:val="00622CA2"/>
    <w:rsid w:val="00640067"/>
    <w:rsid w:val="00641281"/>
    <w:rsid w:val="00687458"/>
    <w:rsid w:val="00706BAF"/>
    <w:rsid w:val="00714E64"/>
    <w:rsid w:val="0072502E"/>
    <w:rsid w:val="00734B26"/>
    <w:rsid w:val="00740FA0"/>
    <w:rsid w:val="00741B2F"/>
    <w:rsid w:val="0074316A"/>
    <w:rsid w:val="007533CA"/>
    <w:rsid w:val="00755446"/>
    <w:rsid w:val="00762329"/>
    <w:rsid w:val="007642F8"/>
    <w:rsid w:val="007737DE"/>
    <w:rsid w:val="007C6F09"/>
    <w:rsid w:val="007C7B4A"/>
    <w:rsid w:val="007F02FC"/>
    <w:rsid w:val="008154B8"/>
    <w:rsid w:val="00832D1F"/>
    <w:rsid w:val="00860110"/>
    <w:rsid w:val="00861643"/>
    <w:rsid w:val="008629DC"/>
    <w:rsid w:val="0087333B"/>
    <w:rsid w:val="008B0B42"/>
    <w:rsid w:val="008B0CC2"/>
    <w:rsid w:val="008C2E81"/>
    <w:rsid w:val="008D13C4"/>
    <w:rsid w:val="008F7929"/>
    <w:rsid w:val="009178E2"/>
    <w:rsid w:val="00935356"/>
    <w:rsid w:val="00941D2E"/>
    <w:rsid w:val="00951D89"/>
    <w:rsid w:val="00966120"/>
    <w:rsid w:val="00972C72"/>
    <w:rsid w:val="009A5C0F"/>
    <w:rsid w:val="009C045F"/>
    <w:rsid w:val="009F04DC"/>
    <w:rsid w:val="00A20736"/>
    <w:rsid w:val="00A4504A"/>
    <w:rsid w:val="00A46AE9"/>
    <w:rsid w:val="00A47210"/>
    <w:rsid w:val="00A4724E"/>
    <w:rsid w:val="00A569E5"/>
    <w:rsid w:val="00A73CCF"/>
    <w:rsid w:val="00A8757F"/>
    <w:rsid w:val="00A96713"/>
    <w:rsid w:val="00AD0FD2"/>
    <w:rsid w:val="00AF339B"/>
    <w:rsid w:val="00B07089"/>
    <w:rsid w:val="00B25637"/>
    <w:rsid w:val="00B63AE1"/>
    <w:rsid w:val="00B8362F"/>
    <w:rsid w:val="00BA037D"/>
    <w:rsid w:val="00BD014C"/>
    <w:rsid w:val="00BD0FDE"/>
    <w:rsid w:val="00BD7462"/>
    <w:rsid w:val="00BE1791"/>
    <w:rsid w:val="00BF3AE4"/>
    <w:rsid w:val="00C041D9"/>
    <w:rsid w:val="00C05E91"/>
    <w:rsid w:val="00C07C30"/>
    <w:rsid w:val="00C35721"/>
    <w:rsid w:val="00C63FAA"/>
    <w:rsid w:val="00C67325"/>
    <w:rsid w:val="00CE0D85"/>
    <w:rsid w:val="00D236D4"/>
    <w:rsid w:val="00D444B5"/>
    <w:rsid w:val="00DA387C"/>
    <w:rsid w:val="00DB0969"/>
    <w:rsid w:val="00DB21E4"/>
    <w:rsid w:val="00DE5A5F"/>
    <w:rsid w:val="00E156B4"/>
    <w:rsid w:val="00E33E2A"/>
    <w:rsid w:val="00E35147"/>
    <w:rsid w:val="00E36953"/>
    <w:rsid w:val="00E424F4"/>
    <w:rsid w:val="00E7029B"/>
    <w:rsid w:val="00E96869"/>
    <w:rsid w:val="00EE1DDA"/>
    <w:rsid w:val="00F05483"/>
    <w:rsid w:val="00F11DDC"/>
    <w:rsid w:val="00F43851"/>
    <w:rsid w:val="00F93AA3"/>
    <w:rsid w:val="00F956FA"/>
    <w:rsid w:val="00FB6CF2"/>
    <w:rsid w:val="00FD573A"/>
    <w:rsid w:val="00FF724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link w:val="NoSpacingChar"/>
    <w:uiPriority w:val="1"/>
    <w:qFormat/>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semiHidden/>
    <w:unhideWhenUsed/>
    <w:rsid w:val="002C6BCF"/>
    <w:pPr>
      <w:spacing w:after="0"/>
    </w:pPr>
    <w:rPr>
      <w:sz w:val="20"/>
      <w:szCs w:val="20"/>
    </w:rPr>
  </w:style>
  <w:style w:type="character" w:customStyle="1" w:styleId="FootnoteTextChar">
    <w:name w:val="Footnote Text Char"/>
    <w:basedOn w:val="DefaultParagraphFont"/>
    <w:link w:val="FootnoteText"/>
    <w:uiPriority w:val="99"/>
    <w:semiHidden/>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56294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0D67D0"/>
    <w:rPr>
      <w:rFonts w:ascii="Cambria" w:eastAsia="DejaVu Sans" w:hAnsi="Cambria"/>
    </w:rPr>
  </w:style>
  <w:style w:type="paragraph" w:styleId="Header">
    <w:name w:val="header"/>
    <w:basedOn w:val="Normal"/>
    <w:link w:val="HeaderChar"/>
    <w:uiPriority w:val="99"/>
    <w:semiHidden/>
    <w:unhideWhenUsed/>
    <w:rsid w:val="000D67D0"/>
    <w:pPr>
      <w:tabs>
        <w:tab w:val="clear" w:pos="720"/>
        <w:tab w:val="center" w:pos="4536"/>
        <w:tab w:val="right" w:pos="9072"/>
      </w:tabs>
      <w:spacing w:after="0"/>
    </w:pPr>
  </w:style>
  <w:style w:type="character" w:customStyle="1" w:styleId="HeaderChar">
    <w:name w:val="Header Char"/>
    <w:basedOn w:val="DefaultParagraphFont"/>
    <w:link w:val="Header"/>
    <w:uiPriority w:val="99"/>
    <w:semiHidden/>
    <w:rsid w:val="000D67D0"/>
    <w:rPr>
      <w:rFonts w:ascii="Cambria" w:eastAsia="DejaVu Sans" w:hAnsi="Cambria"/>
    </w:rPr>
  </w:style>
  <w:style w:type="paragraph" w:styleId="Footer">
    <w:name w:val="footer"/>
    <w:basedOn w:val="Normal"/>
    <w:link w:val="FooterChar"/>
    <w:uiPriority w:val="99"/>
    <w:unhideWhenUsed/>
    <w:rsid w:val="000D67D0"/>
    <w:pPr>
      <w:tabs>
        <w:tab w:val="clear" w:pos="720"/>
        <w:tab w:val="center" w:pos="4536"/>
        <w:tab w:val="right" w:pos="9072"/>
      </w:tabs>
      <w:spacing w:after="0"/>
    </w:pPr>
  </w:style>
  <w:style w:type="character" w:customStyle="1" w:styleId="FooterChar">
    <w:name w:val="Footer Char"/>
    <w:basedOn w:val="DefaultParagraphFont"/>
    <w:link w:val="Footer"/>
    <w:uiPriority w:val="99"/>
    <w:rsid w:val="000D67D0"/>
    <w:rPr>
      <w:rFonts w:ascii="Cambria" w:eastAsia="DejaVu Sans"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ABE013CAC24F7594F7EBC4AE2BFD10"/>
        <w:category>
          <w:name w:val="General"/>
          <w:gallery w:val="placeholder"/>
        </w:category>
        <w:types>
          <w:type w:val="bbPlcHdr"/>
        </w:types>
        <w:behaviors>
          <w:behavior w:val="content"/>
        </w:behaviors>
        <w:guid w:val="{B8989F41-3D58-49DB-BAEE-F7856B32965B}"/>
      </w:docPartPr>
      <w:docPartBody>
        <w:p w:rsidR="00D63F26" w:rsidRDefault="00D63F26" w:rsidP="00D63F26">
          <w:pPr>
            <w:pStyle w:val="40ABE013CAC24F7594F7EBC4AE2BFD10"/>
          </w:pPr>
          <w:r>
            <w:rPr>
              <w:rFonts w:asciiTheme="majorHAnsi" w:eastAsiaTheme="majorEastAsia" w:hAnsiTheme="majorHAnsi" w:cstheme="majorBidi"/>
              <w:caps/>
            </w:rPr>
            <w:t>[Type the company name]</w:t>
          </w:r>
        </w:p>
      </w:docPartBody>
    </w:docPart>
    <w:docPart>
      <w:docPartPr>
        <w:name w:val="6288C1B8862F484C8EE728FAB39B0595"/>
        <w:category>
          <w:name w:val="General"/>
          <w:gallery w:val="placeholder"/>
        </w:category>
        <w:types>
          <w:type w:val="bbPlcHdr"/>
        </w:types>
        <w:behaviors>
          <w:behavior w:val="content"/>
        </w:behaviors>
        <w:guid w:val="{8C3656E6-29DE-4A40-B4B9-97A9461A5127}"/>
      </w:docPartPr>
      <w:docPartBody>
        <w:p w:rsidR="00D63F26" w:rsidRDefault="00D63F26" w:rsidP="00D63F26">
          <w:pPr>
            <w:pStyle w:val="6288C1B8862F484C8EE728FAB39B059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3F26"/>
    <w:rsid w:val="00742969"/>
    <w:rsid w:val="00D63F2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BE013CAC24F7594F7EBC4AE2BFD10">
    <w:name w:val="40ABE013CAC24F7594F7EBC4AE2BFD10"/>
    <w:rsid w:val="00D63F26"/>
  </w:style>
  <w:style w:type="paragraph" w:customStyle="1" w:styleId="6288C1B8862F484C8EE728FAB39B0595">
    <w:name w:val="6288C1B8862F484C8EE728FAB39B0595"/>
    <w:rsid w:val="00D63F26"/>
  </w:style>
  <w:style w:type="paragraph" w:customStyle="1" w:styleId="0D3B50050A85402385155CB35CA1CEDF">
    <w:name w:val="0D3B50050A85402385155CB35CA1CEDF"/>
    <w:rsid w:val="00D63F26"/>
  </w:style>
  <w:style w:type="paragraph" w:customStyle="1" w:styleId="D0C8B1183F314B5A8CE925DEA46160ED">
    <w:name w:val="D0C8B1183F314B5A8CE925DEA46160ED"/>
    <w:rsid w:val="00D63F26"/>
  </w:style>
  <w:style w:type="paragraph" w:customStyle="1" w:styleId="AB2A6C40FD004F0F95F0D1AB5FE54F66">
    <w:name w:val="AB2A6C40FD004F0F95F0D1AB5FE54F66"/>
    <w:rsid w:val="00D63F26"/>
  </w:style>
  <w:style w:type="paragraph" w:customStyle="1" w:styleId="B2275750555C458A84E67CFBCB7A1A5B">
    <w:name w:val="B2275750555C458A84E67CFBCB7A1A5B"/>
    <w:rsid w:val="00D63F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4164</Words>
  <Characters>26236</Characters>
  <Application>Microsoft Office Word</Application>
  <DocSecurity>0</DocSecurity>
  <Lines>218</Lines>
  <Paragraphs>60</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30340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stefan</cp:lastModifiedBy>
  <cp:revision>86</cp:revision>
  <dcterms:created xsi:type="dcterms:W3CDTF">2011-11-03T10:20:00Z</dcterms:created>
  <dcterms:modified xsi:type="dcterms:W3CDTF">2012-01-29T10:53:00Z</dcterms:modified>
</cp:coreProperties>
</file>