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val="fr-FR" w:eastAsia="en-US"/>
        </w:rPr>
        <w:id w:val="617106912"/>
        <w:docPartObj>
          <w:docPartGallery w:val="Cover Pages"/>
          <w:docPartUnique/>
        </w:docPartObj>
      </w:sdtPr>
      <w:sdtEndPr>
        <w:rPr>
          <w:sz w:val="22"/>
        </w:rPr>
      </w:sdtEndPr>
      <w:sdtContent>
        <w:p w:rsidR="006738CF" w:rsidRDefault="006738CF">
          <w:pPr>
            <w:pStyle w:val="Sansinterligne"/>
            <w:rPr>
              <w:sz w:val="2"/>
            </w:rPr>
          </w:pPr>
        </w:p>
        <w:p w:rsidR="006738CF" w:rsidRDefault="006738CF">
          <w:r>
            <w:rPr>
              <w:noProof/>
              <w:lang w:val="es-ES" w:eastAsia="es-ES"/>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fr-FR"/>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6738CF" w:rsidRPr="006738CF" w:rsidRDefault="006738CF">
                                    <w:pPr>
                                      <w:pStyle w:val="Sansinterligne"/>
                                      <w:rPr>
                                        <w:rFonts w:asciiTheme="majorHAnsi" w:eastAsiaTheme="majorEastAsia" w:hAnsiTheme="majorHAnsi" w:cstheme="majorBidi"/>
                                        <w:caps/>
                                        <w:color w:val="8496B0" w:themeColor="text2" w:themeTint="99"/>
                                        <w:sz w:val="68"/>
                                        <w:szCs w:val="68"/>
                                        <w:lang w:val="fr-FR"/>
                                      </w:rPr>
                                    </w:pPr>
                                    <w:r w:rsidRPr="006738CF">
                                      <w:rPr>
                                        <w:rFonts w:asciiTheme="majorHAnsi" w:eastAsiaTheme="majorEastAsia" w:hAnsiTheme="majorHAnsi" w:cstheme="majorBidi"/>
                                        <w:caps/>
                                        <w:color w:val="8496B0" w:themeColor="text2" w:themeTint="99"/>
                                        <w:sz w:val="64"/>
                                        <w:szCs w:val="64"/>
                                        <w:lang w:val="fr-FR"/>
                                      </w:rPr>
                                      <w:t xml:space="preserve">[ </w:t>
                                    </w:r>
                                    <w:r>
                                      <w:rPr>
                                        <w:rFonts w:asciiTheme="majorHAnsi" w:eastAsiaTheme="majorEastAsia" w:hAnsiTheme="majorHAnsi" w:cstheme="majorBidi"/>
                                        <w:caps/>
                                        <w:color w:val="8496B0" w:themeColor="text2" w:themeTint="99"/>
                                        <w:sz w:val="64"/>
                                        <w:szCs w:val="64"/>
                                        <w:lang w:val="fr-FR"/>
                                      </w:rPr>
                                      <w:t>RAPP</w:t>
                                    </w:r>
                                    <w:r w:rsidRPr="006738CF">
                                      <w:rPr>
                                        <w:rFonts w:asciiTheme="majorHAnsi" w:eastAsiaTheme="majorEastAsia" w:hAnsiTheme="majorHAnsi" w:cstheme="majorBidi"/>
                                        <w:caps/>
                                        <w:color w:val="8496B0" w:themeColor="text2" w:themeTint="99"/>
                                        <w:sz w:val="64"/>
                                        <w:szCs w:val="64"/>
                                        <w:lang w:val="fr-FR"/>
                                      </w:rPr>
                                      <w:t>ORT TPS ]</w:t>
                                    </w:r>
                                  </w:p>
                                </w:sdtContent>
                              </w:sdt>
                              <w:p w:rsidR="006738CF" w:rsidRPr="006738CF" w:rsidRDefault="001E135A">
                                <w:pPr>
                                  <w:pStyle w:val="Sansinterligne"/>
                                  <w:spacing w:before="120"/>
                                  <w:rPr>
                                    <w:color w:val="4472C4" w:themeColor="accent1"/>
                                    <w:sz w:val="36"/>
                                    <w:szCs w:val="36"/>
                                    <w:lang w:val="fr-FR"/>
                                  </w:rPr>
                                </w:pPr>
                                <w:sdt>
                                  <w:sdtPr>
                                    <w:rPr>
                                      <w:color w:val="4472C4" w:themeColor="accent1"/>
                                      <w:sz w:val="36"/>
                                      <w:szCs w:val="36"/>
                                      <w:lang w:val="fr-FR"/>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738CF" w:rsidRPr="006738CF">
                                      <w:rPr>
                                        <w:color w:val="4472C4" w:themeColor="accent1"/>
                                        <w:sz w:val="36"/>
                                        <w:szCs w:val="36"/>
                                        <w:lang w:val="fr-FR"/>
                                      </w:rPr>
                                      <w:t>REALISE PAR</w:t>
                                    </w:r>
                                    <w:r w:rsidR="006738CF">
                                      <w:rPr>
                                        <w:color w:val="4472C4" w:themeColor="accent1"/>
                                        <w:sz w:val="36"/>
                                        <w:szCs w:val="36"/>
                                        <w:lang w:val="fr-FR"/>
                                      </w:rPr>
                                      <w:t xml:space="preserve"> : </w:t>
                                    </w:r>
                                    <w:r w:rsidR="006738CF" w:rsidRPr="006738CF">
                                      <w:rPr>
                                        <w:color w:val="4472C4" w:themeColor="accent1"/>
                                        <w:sz w:val="36"/>
                                        <w:szCs w:val="36"/>
                                        <w:lang w:val="fr-FR"/>
                                      </w:rPr>
                                      <w:t>W</w:t>
                                    </w:r>
                                    <w:r w:rsidR="006738CF">
                                      <w:rPr>
                                        <w:color w:val="4472C4" w:themeColor="accent1"/>
                                        <w:sz w:val="36"/>
                                        <w:szCs w:val="36"/>
                                        <w:lang w:val="fr-FR"/>
                                      </w:rPr>
                                      <w:t>IAM AMHAOUECH</w:t>
                                    </w:r>
                                  </w:sdtContent>
                                </w:sdt>
                                <w:r w:rsidR="006738CF">
                                  <w:rPr>
                                    <w:lang w:val="fr-FR"/>
                                  </w:rPr>
                                  <w:t xml:space="preserve"> </w:t>
                                </w:r>
                              </w:p>
                              <w:p w:rsidR="006738CF" w:rsidRDefault="006738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fr-FR"/>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6738CF" w:rsidRPr="006738CF" w:rsidRDefault="006738CF">
                              <w:pPr>
                                <w:pStyle w:val="Sansinterligne"/>
                                <w:rPr>
                                  <w:rFonts w:asciiTheme="majorHAnsi" w:eastAsiaTheme="majorEastAsia" w:hAnsiTheme="majorHAnsi" w:cstheme="majorBidi"/>
                                  <w:caps/>
                                  <w:color w:val="8496B0" w:themeColor="text2" w:themeTint="99"/>
                                  <w:sz w:val="68"/>
                                  <w:szCs w:val="68"/>
                                  <w:lang w:val="fr-FR"/>
                                </w:rPr>
                              </w:pPr>
                              <w:r w:rsidRPr="006738CF">
                                <w:rPr>
                                  <w:rFonts w:asciiTheme="majorHAnsi" w:eastAsiaTheme="majorEastAsia" w:hAnsiTheme="majorHAnsi" w:cstheme="majorBidi"/>
                                  <w:caps/>
                                  <w:color w:val="8496B0" w:themeColor="text2" w:themeTint="99"/>
                                  <w:sz w:val="64"/>
                                  <w:szCs w:val="64"/>
                                  <w:lang w:val="fr-FR"/>
                                </w:rPr>
                                <w:t xml:space="preserve">[ </w:t>
                              </w:r>
                              <w:r>
                                <w:rPr>
                                  <w:rFonts w:asciiTheme="majorHAnsi" w:eastAsiaTheme="majorEastAsia" w:hAnsiTheme="majorHAnsi" w:cstheme="majorBidi"/>
                                  <w:caps/>
                                  <w:color w:val="8496B0" w:themeColor="text2" w:themeTint="99"/>
                                  <w:sz w:val="64"/>
                                  <w:szCs w:val="64"/>
                                  <w:lang w:val="fr-FR"/>
                                </w:rPr>
                                <w:t>RAPP</w:t>
                              </w:r>
                              <w:r w:rsidRPr="006738CF">
                                <w:rPr>
                                  <w:rFonts w:asciiTheme="majorHAnsi" w:eastAsiaTheme="majorEastAsia" w:hAnsiTheme="majorHAnsi" w:cstheme="majorBidi"/>
                                  <w:caps/>
                                  <w:color w:val="8496B0" w:themeColor="text2" w:themeTint="99"/>
                                  <w:sz w:val="64"/>
                                  <w:szCs w:val="64"/>
                                  <w:lang w:val="fr-FR"/>
                                </w:rPr>
                                <w:t>ORT TPS ]</w:t>
                              </w:r>
                            </w:p>
                          </w:sdtContent>
                        </w:sdt>
                        <w:p w:rsidR="006738CF" w:rsidRPr="006738CF" w:rsidRDefault="001E135A">
                          <w:pPr>
                            <w:pStyle w:val="Sansinterligne"/>
                            <w:spacing w:before="120"/>
                            <w:rPr>
                              <w:color w:val="4472C4" w:themeColor="accent1"/>
                              <w:sz w:val="36"/>
                              <w:szCs w:val="36"/>
                              <w:lang w:val="fr-FR"/>
                            </w:rPr>
                          </w:pPr>
                          <w:sdt>
                            <w:sdtPr>
                              <w:rPr>
                                <w:color w:val="4472C4" w:themeColor="accent1"/>
                                <w:sz w:val="36"/>
                                <w:szCs w:val="36"/>
                                <w:lang w:val="fr-FR"/>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738CF" w:rsidRPr="006738CF">
                                <w:rPr>
                                  <w:color w:val="4472C4" w:themeColor="accent1"/>
                                  <w:sz w:val="36"/>
                                  <w:szCs w:val="36"/>
                                  <w:lang w:val="fr-FR"/>
                                </w:rPr>
                                <w:t>REALISE PAR</w:t>
                              </w:r>
                              <w:r w:rsidR="006738CF">
                                <w:rPr>
                                  <w:color w:val="4472C4" w:themeColor="accent1"/>
                                  <w:sz w:val="36"/>
                                  <w:szCs w:val="36"/>
                                  <w:lang w:val="fr-FR"/>
                                </w:rPr>
                                <w:t xml:space="preserve"> : </w:t>
                              </w:r>
                              <w:r w:rsidR="006738CF" w:rsidRPr="006738CF">
                                <w:rPr>
                                  <w:color w:val="4472C4" w:themeColor="accent1"/>
                                  <w:sz w:val="36"/>
                                  <w:szCs w:val="36"/>
                                  <w:lang w:val="fr-FR"/>
                                </w:rPr>
                                <w:t>W</w:t>
                              </w:r>
                              <w:r w:rsidR="006738CF">
                                <w:rPr>
                                  <w:color w:val="4472C4" w:themeColor="accent1"/>
                                  <w:sz w:val="36"/>
                                  <w:szCs w:val="36"/>
                                  <w:lang w:val="fr-FR"/>
                                </w:rPr>
                                <w:t>IAM AMHAOUECH</w:t>
                              </w:r>
                            </w:sdtContent>
                          </w:sdt>
                          <w:r w:rsidR="006738CF">
                            <w:rPr>
                              <w:lang w:val="fr-FR"/>
                            </w:rPr>
                            <w:t xml:space="preserve"> </w:t>
                          </w:r>
                        </w:p>
                        <w:p w:rsidR="006738CF" w:rsidRDefault="006738CF"/>
                      </w:txbxContent>
                    </v:textbox>
                    <w10:wrap anchorx="page" anchory="margin"/>
                  </v:shape>
                </w:pict>
              </mc:Fallback>
            </mc:AlternateContent>
          </w:r>
          <w:r>
            <w:rPr>
              <w:noProof/>
              <w:color w:val="4472C4" w:themeColor="accent1"/>
              <w:sz w:val="36"/>
              <w:szCs w:val="36"/>
              <w:lang w:val="es-ES" w:eastAsia="es-ES"/>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F52DEBA"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val="es-ES" w:eastAsia="es-E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38CF" w:rsidRDefault="001E135A">
                                <w:pPr>
                                  <w:pStyle w:val="Sansinterligne"/>
                                  <w:jc w:val="right"/>
                                  <w:rPr>
                                    <w:color w:val="4472C4" w:themeColor="accent1"/>
                                    <w:sz w:val="36"/>
                                    <w:szCs w:val="36"/>
                                  </w:rPr>
                                </w:pPr>
                                <w:sdt>
                                  <w:sdtPr>
                                    <w:rPr>
                                      <w:color w:val="4472C4" w:themeColor="accent1"/>
                                      <w:sz w:val="36"/>
                                      <w:szCs w:val="36"/>
                                    </w:rPr>
                                    <w:alias w:val="École"/>
                                    <w:tag w:val="École"/>
                                    <w:id w:val="1850680582"/>
                                    <w:showingPlcHdr/>
                                    <w:dataBinding w:prefixMappings="xmlns:ns0='http://schemas.openxmlformats.org/officeDocument/2006/extended-properties' " w:xpath="/ns0:Properties[1]/ns0:Company[1]" w:storeItemID="{6668398D-A668-4E3E-A5EB-62B293D839F1}"/>
                                    <w:text/>
                                  </w:sdtPr>
                                  <w:sdtEndPr/>
                                  <w:sdtContent>
                                    <w:r w:rsidR="006738CF">
                                      <w:rPr>
                                        <w:color w:val="4472C4" w:themeColor="accent1"/>
                                        <w:sz w:val="36"/>
                                        <w:szCs w:val="36"/>
                                      </w:rPr>
                                      <w:t xml:space="preserve">     </w:t>
                                    </w:r>
                                  </w:sdtContent>
                                </w:sdt>
                              </w:p>
                              <w:sdt>
                                <w:sdtPr>
                                  <w:rPr>
                                    <w:color w:val="4472C4"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6738CF" w:rsidRDefault="006738CF">
                                    <w:pPr>
                                      <w:pStyle w:val="Sansinterligne"/>
                                      <w:jc w:val="right"/>
                                      <w:rPr>
                                        <w:color w:val="4472C4" w:themeColor="accent1"/>
                                        <w:sz w:val="36"/>
                                        <w:szCs w:val="36"/>
                                      </w:rPr>
                                    </w:pPr>
                                    <w:r>
                                      <w:rPr>
                                        <w:color w:val="4472C4" w:themeColor="accent1"/>
                                        <w:sz w:val="36"/>
                                        <w:szCs w:val="36"/>
                                      </w:rPr>
                                      <w:t>GINF2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6738CF" w:rsidRDefault="001E135A">
                          <w:pPr>
                            <w:pStyle w:val="Sansinterligne"/>
                            <w:jc w:val="right"/>
                            <w:rPr>
                              <w:color w:val="4472C4" w:themeColor="accent1"/>
                              <w:sz w:val="36"/>
                              <w:szCs w:val="36"/>
                            </w:rPr>
                          </w:pPr>
                          <w:sdt>
                            <w:sdtPr>
                              <w:rPr>
                                <w:color w:val="4472C4" w:themeColor="accent1"/>
                                <w:sz w:val="36"/>
                                <w:szCs w:val="36"/>
                              </w:rPr>
                              <w:alias w:val="École"/>
                              <w:tag w:val="École"/>
                              <w:id w:val="1850680582"/>
                              <w:showingPlcHdr/>
                              <w:dataBinding w:prefixMappings="xmlns:ns0='http://schemas.openxmlformats.org/officeDocument/2006/extended-properties' " w:xpath="/ns0:Properties[1]/ns0:Company[1]" w:storeItemID="{6668398D-A668-4E3E-A5EB-62B293D839F1}"/>
                              <w:text/>
                            </w:sdtPr>
                            <w:sdtEndPr/>
                            <w:sdtContent>
                              <w:r w:rsidR="006738CF">
                                <w:rPr>
                                  <w:color w:val="4472C4" w:themeColor="accent1"/>
                                  <w:sz w:val="36"/>
                                  <w:szCs w:val="36"/>
                                </w:rPr>
                                <w:t xml:space="preserve">     </w:t>
                              </w:r>
                            </w:sdtContent>
                          </w:sdt>
                        </w:p>
                        <w:sdt>
                          <w:sdtPr>
                            <w:rPr>
                              <w:color w:val="4472C4"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6738CF" w:rsidRDefault="006738CF">
                              <w:pPr>
                                <w:pStyle w:val="Sansinterligne"/>
                                <w:jc w:val="right"/>
                                <w:rPr>
                                  <w:color w:val="4472C4" w:themeColor="accent1"/>
                                  <w:sz w:val="36"/>
                                  <w:szCs w:val="36"/>
                                </w:rPr>
                              </w:pPr>
                              <w:r>
                                <w:rPr>
                                  <w:color w:val="4472C4" w:themeColor="accent1"/>
                                  <w:sz w:val="36"/>
                                  <w:szCs w:val="36"/>
                                </w:rPr>
                                <w:t>GINF2</w:t>
                              </w:r>
                            </w:p>
                          </w:sdtContent>
                        </w:sdt>
                      </w:txbxContent>
                    </v:textbox>
                    <w10:wrap anchorx="page" anchory="margin"/>
                  </v:shape>
                </w:pict>
              </mc:Fallback>
            </mc:AlternateContent>
          </w:r>
        </w:p>
        <w:p w:rsidR="006738CF" w:rsidRDefault="006738CF">
          <w:r>
            <w:br w:type="page"/>
          </w:r>
        </w:p>
      </w:sdtContent>
    </w:sdt>
    <w:p w:rsidR="006738CF" w:rsidRPr="006738CF" w:rsidRDefault="006738CF" w:rsidP="006738CF">
      <w:pPr>
        <w:pStyle w:val="Titre1"/>
        <w:rPr>
          <w:sz w:val="32"/>
        </w:rPr>
      </w:pPr>
      <w:r>
        <w:lastRenderedPageBreak/>
        <w:t xml:space="preserve">                                   TP1                                                    </w:t>
      </w:r>
    </w:p>
    <w:p w:rsidR="00E11D87" w:rsidRDefault="006738CF" w:rsidP="006738CF">
      <w:pPr>
        <w:pStyle w:val="Titre1"/>
        <w:rPr>
          <w:sz w:val="32"/>
        </w:rPr>
      </w:pPr>
      <w:r w:rsidRPr="006738CF">
        <w:rPr>
          <w:sz w:val="32"/>
        </w:rPr>
        <w:t>IMPLEMENTAION DE PROBLEME DES QUATRES REINES EN BFS ET DFS </w:t>
      </w:r>
    </w:p>
    <w:p w:rsidR="006738CF" w:rsidRDefault="006738CF" w:rsidP="006738CF"/>
    <w:p w:rsidR="006738CF" w:rsidRDefault="006738CF" w:rsidP="006738CF"/>
    <w:p w:rsidR="006738CF" w:rsidRDefault="004B1B16" w:rsidP="006738CF">
      <w:pPr>
        <w:pStyle w:val="Titre2"/>
      </w:pPr>
      <w:r>
        <w:t xml:space="preserve">1.Recheche en Largueur d’abord </w:t>
      </w:r>
    </w:p>
    <w:p w:rsidR="004B1B16" w:rsidRDefault="004B1B16" w:rsidP="004B1B16"/>
    <w:p w:rsidR="004B1B16" w:rsidRDefault="004B1B16" w:rsidP="004B1B16">
      <w:r w:rsidRPr="004B1B16">
        <w:drawing>
          <wp:inline distT="0" distB="0" distL="0" distR="0" wp14:anchorId="72BB28A1" wp14:editId="02E9D8E1">
            <wp:extent cx="5760720" cy="373697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736975"/>
                    </a:xfrm>
                    <a:prstGeom prst="rect">
                      <a:avLst/>
                    </a:prstGeom>
                  </pic:spPr>
                </pic:pic>
              </a:graphicData>
            </a:graphic>
          </wp:inline>
        </w:drawing>
      </w:r>
    </w:p>
    <w:p w:rsidR="004B1B16" w:rsidRDefault="004B1B16" w:rsidP="004B1B16">
      <w:r w:rsidRPr="004B1B16">
        <w:drawing>
          <wp:inline distT="0" distB="0" distL="0" distR="0" wp14:anchorId="3314C00A" wp14:editId="5005EB3E">
            <wp:extent cx="4184865" cy="1473276"/>
            <wp:effectExtent l="0" t="0" r="635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4865" cy="1473276"/>
                    </a:xfrm>
                    <a:prstGeom prst="rect">
                      <a:avLst/>
                    </a:prstGeom>
                  </pic:spPr>
                </pic:pic>
              </a:graphicData>
            </a:graphic>
          </wp:inline>
        </w:drawing>
      </w:r>
    </w:p>
    <w:p w:rsidR="004B1B16" w:rsidRDefault="004B1B16" w:rsidP="004B1B16"/>
    <w:p w:rsidR="004B1B16" w:rsidRDefault="004B1B16" w:rsidP="004B1B16"/>
    <w:p w:rsidR="004B1B16" w:rsidRDefault="004B1B16" w:rsidP="004B1B16"/>
    <w:p w:rsidR="004B1B16" w:rsidRDefault="004B1B16" w:rsidP="004B1B16"/>
    <w:p w:rsidR="004B1B16" w:rsidRDefault="004B1B16" w:rsidP="004B1B16"/>
    <w:p w:rsidR="004B1B16" w:rsidRDefault="004B1B16" w:rsidP="004B1B16">
      <w:pPr>
        <w:pStyle w:val="Titre2"/>
      </w:pPr>
    </w:p>
    <w:p w:rsidR="004B1B16" w:rsidRDefault="004B1B16" w:rsidP="004B1B16">
      <w:pPr>
        <w:pStyle w:val="Titre2"/>
      </w:pPr>
      <w:r>
        <w:t xml:space="preserve">2.Recherche en Profondeur d’abord </w:t>
      </w:r>
    </w:p>
    <w:p w:rsidR="004B1B16" w:rsidRDefault="004B1B16" w:rsidP="004B1B16">
      <w:r w:rsidRPr="004B1B16">
        <w:drawing>
          <wp:inline distT="0" distB="0" distL="0" distR="0" wp14:anchorId="6DEEB13A" wp14:editId="3E988901">
            <wp:extent cx="5760720" cy="4280535"/>
            <wp:effectExtent l="0" t="0" r="0" b="571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280535"/>
                    </a:xfrm>
                    <a:prstGeom prst="rect">
                      <a:avLst/>
                    </a:prstGeom>
                  </pic:spPr>
                </pic:pic>
              </a:graphicData>
            </a:graphic>
          </wp:inline>
        </w:drawing>
      </w:r>
    </w:p>
    <w:p w:rsidR="004B1B16" w:rsidRDefault="004B1B16" w:rsidP="004B1B16">
      <w:r w:rsidRPr="004B1B16">
        <w:drawing>
          <wp:inline distT="0" distB="0" distL="0" distR="0" wp14:anchorId="03EEC9A3" wp14:editId="416D4882">
            <wp:extent cx="3276768" cy="1384371"/>
            <wp:effectExtent l="0" t="0" r="0" b="635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768" cy="1384371"/>
                    </a:xfrm>
                    <a:prstGeom prst="rect">
                      <a:avLst/>
                    </a:prstGeom>
                  </pic:spPr>
                </pic:pic>
              </a:graphicData>
            </a:graphic>
          </wp:inline>
        </w:drawing>
      </w:r>
    </w:p>
    <w:p w:rsidR="004B1B16" w:rsidRDefault="004B1B16" w:rsidP="004B1B16">
      <w:pPr>
        <w:pStyle w:val="Titre2"/>
      </w:pPr>
      <w:r>
        <w:t xml:space="preserve">3 . Explication </w:t>
      </w:r>
    </w:p>
    <w:p w:rsidR="004B1B16" w:rsidRPr="004B1B16" w:rsidRDefault="004B1B16" w:rsidP="004B1B16"/>
    <w:p w:rsidR="004B1B16" w:rsidRDefault="004B1B16" w:rsidP="004B1B16">
      <w:r>
        <w:t xml:space="preserve">Le </w:t>
      </w:r>
      <w:r>
        <w:t>code fourni implémente deux algorithmes de recherche, à savoir la recherche en largeur d'abord (BFS) et la recherche en profondeur d'abord (DFS), pour résoudre un probl</w:t>
      </w:r>
      <w:r>
        <w:t>ème de placement de  4 Reines</w:t>
      </w:r>
      <w:r>
        <w:t xml:space="preserve"> sur un plateau. L'objectif principal est de trouver une configuration où aucune pièce ne peut se menacer mutuellement. </w:t>
      </w:r>
    </w:p>
    <w:p w:rsidR="004B1B16" w:rsidRDefault="004B1B16" w:rsidP="004B1B16"/>
    <w:p w:rsidR="004B1B16" w:rsidRDefault="004B1B16" w:rsidP="004B1B16"/>
    <w:p w:rsidR="00BD29E4" w:rsidRDefault="00BD29E4" w:rsidP="004B1B16"/>
    <w:p w:rsidR="00BD29E4" w:rsidRDefault="00BD29E4" w:rsidP="004B1B16"/>
    <w:p w:rsidR="004B1B16" w:rsidRDefault="004B1B16" w:rsidP="004B1B16"/>
    <w:p w:rsidR="004B1B16" w:rsidRPr="00BD29E4" w:rsidRDefault="00BD29E4" w:rsidP="004B1B16">
      <w:pPr>
        <w:rPr>
          <w:color w:val="BF8F00" w:themeColor="accent4" w:themeShade="BF"/>
        </w:rPr>
      </w:pPr>
      <w:r>
        <w:rPr>
          <w:color w:val="BF8F00" w:themeColor="accent4" w:themeShade="BF"/>
        </w:rPr>
        <w:t>Fonction generate_successors</w:t>
      </w:r>
    </w:p>
    <w:p w:rsidR="004B1B16" w:rsidRDefault="004B1B16" w:rsidP="004B1B16">
      <w:r>
        <w:t>La fonction generate_successors(etat) est cruciale dans la génération des états successeurs à partir d'un état donné. Elle parcourt les colonnes p</w:t>
      </w:r>
      <w:r w:rsidR="00BD29E4">
        <w:t>ossibles pour la prochaine Reines</w:t>
      </w:r>
      <w:r>
        <w:t>, vérifie si elles sont libres, et contrôle également l'absence de men</w:t>
      </w:r>
      <w:r w:rsidR="00BD29E4">
        <w:t xml:space="preserve">aces diagonales entre les Reines </w:t>
      </w:r>
      <w:r>
        <w:t>. Les successeurs générés sont des états potentiels qui sont ajoutés à une liste pour être explorés ultérieurement par les algorithmes de recherche. Cette fonction est essentielle car elle garantit que seules les configurations valides sont considérées lor</w:t>
      </w:r>
      <w:r w:rsidR="00BD29E4">
        <w:t>s de la recherche de solutions.</w:t>
      </w:r>
    </w:p>
    <w:p w:rsidR="004B1B16" w:rsidRPr="00BD29E4" w:rsidRDefault="00BD29E4" w:rsidP="004B1B16">
      <w:pPr>
        <w:rPr>
          <w:color w:val="BF8F00" w:themeColor="accent4" w:themeShade="BF"/>
        </w:rPr>
      </w:pPr>
      <w:r>
        <w:rPr>
          <w:color w:val="BF8F00" w:themeColor="accent4" w:themeShade="BF"/>
        </w:rPr>
        <w:t>Fonction est_solution</w:t>
      </w:r>
    </w:p>
    <w:p w:rsidR="004B1B16" w:rsidRDefault="004B1B16" w:rsidP="004B1B16">
      <w:r>
        <w:t>La fonction est_solution(etat) vérifie si l'état actuel représente une solution au problème, c'est-à-dire si aucune pièce ne menace une autre. Cela est déterminé en vérifiant si la pièce vide (représentée par 0) est absente de l'état, ce qui signifie que toutes les pièces ont été correctement placées sans se menacer mutuellement. Cette fonction est utilisée pour déterminer si un état donné est la solution recherchée, ce qui est crucial pour interrompre la recherche une fo</w:t>
      </w:r>
      <w:r w:rsidR="00BD29E4">
        <w:t>is que la solution est trouvée.</w:t>
      </w:r>
    </w:p>
    <w:p w:rsidR="004B1B16" w:rsidRPr="00BD29E4" w:rsidRDefault="00BD29E4" w:rsidP="004B1B16">
      <w:pPr>
        <w:rPr>
          <w:color w:val="BF8F00" w:themeColor="accent4" w:themeShade="BF"/>
        </w:rPr>
      </w:pPr>
      <w:r>
        <w:rPr>
          <w:color w:val="BF8F00" w:themeColor="accent4" w:themeShade="BF"/>
        </w:rPr>
        <w:t>Fonction BFS</w:t>
      </w:r>
    </w:p>
    <w:p w:rsidR="004B1B16" w:rsidRDefault="004B1B16" w:rsidP="004B1B16">
      <w:r>
        <w:t>L'algorithme BFS (parcours en largeur d'abord) est implémenté dans la fonction Fonction_BFS(etat_initial). Il utilise une file (deque dans ce cas) pour explorer les états de manière systématique, en priorisant les états les plus récemment découverts. L'algorithme commence par l'état initial et explore ses successeurs un par un. S'il trouve une solution, il la retourne. Sinon, il continue à explorer les états jusqu'à ce que tous les états possibles soient explorés. L'algorithme BFS garantit de trouver la solution la plus courte en terme</w:t>
      </w:r>
      <w:r w:rsidR="00BD29E4">
        <w:t>s de nombre de mouvements.</w:t>
      </w:r>
    </w:p>
    <w:p w:rsidR="004B1B16" w:rsidRPr="00BD29E4" w:rsidRDefault="00BD29E4" w:rsidP="004B1B16">
      <w:pPr>
        <w:rPr>
          <w:color w:val="BF8F00" w:themeColor="accent4" w:themeShade="BF"/>
        </w:rPr>
      </w:pPr>
      <w:r w:rsidRPr="00BD29E4">
        <w:rPr>
          <w:color w:val="BF8F00" w:themeColor="accent4" w:themeShade="BF"/>
        </w:rPr>
        <w:t>Fonction DFS</w:t>
      </w:r>
    </w:p>
    <w:p w:rsidR="004B1B16" w:rsidRDefault="004B1B16" w:rsidP="004B1B16">
      <w:r>
        <w:t>L'algorithme DFS (parcours en profondeur d'abord) est implémenté dans la fonction Fonction_DFS(etat_initial). Contrairement à BFS, il utilise une approche plus profonde en explorant autant que possible le chemin actuel avant de revenir en arrière. Il explore en profondeur jusqu'à ce qu'il atteigne une feuille (une solution ou un état sans successeurs). Cette approche peut potentiellement explorer beaucoup plus d'états que BFS, mais elle peut également trouver une solution plus rapidement dans certains cas, notamment si la solution se trouve dans une branche plus profonde de l'arbre d'états.</w:t>
      </w:r>
    </w:p>
    <w:p w:rsidR="004B1B16" w:rsidRDefault="00BD29E4" w:rsidP="00117BA8">
      <w:pPr>
        <w:pStyle w:val="Titre2"/>
      </w:pPr>
      <w:r>
        <w:t>4.Resultat </w:t>
      </w:r>
    </w:p>
    <w:p w:rsidR="00117BA8" w:rsidRPr="00117BA8" w:rsidRDefault="00117BA8" w:rsidP="00117BA8"/>
    <w:p w:rsidR="002E2898" w:rsidRDefault="00117BA8" w:rsidP="006738CF">
      <w:r w:rsidRPr="00117BA8">
        <w:drawing>
          <wp:inline distT="0" distB="0" distL="0" distR="0" wp14:anchorId="453FFA81" wp14:editId="41726C0E">
            <wp:extent cx="5760720" cy="1903095"/>
            <wp:effectExtent l="0" t="0" r="0" b="190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903095"/>
                    </a:xfrm>
                    <a:prstGeom prst="rect">
                      <a:avLst/>
                    </a:prstGeom>
                  </pic:spPr>
                </pic:pic>
              </a:graphicData>
            </a:graphic>
          </wp:inline>
        </w:drawing>
      </w:r>
    </w:p>
    <w:p w:rsidR="00117BA8" w:rsidRDefault="00117BA8" w:rsidP="00117BA8">
      <w:pPr>
        <w:pStyle w:val="Titre1"/>
        <w:rPr>
          <w:sz w:val="32"/>
        </w:rPr>
      </w:pPr>
      <w:r>
        <w:lastRenderedPageBreak/>
        <w:t xml:space="preserve">                                TP2</w:t>
      </w:r>
      <w:r>
        <w:t xml:space="preserve">                                                   </w:t>
      </w:r>
    </w:p>
    <w:p w:rsidR="00117BA8" w:rsidRDefault="00117BA8" w:rsidP="00117BA8">
      <w:pPr>
        <w:pStyle w:val="Titre1"/>
        <w:rPr>
          <w:sz w:val="32"/>
        </w:rPr>
      </w:pPr>
      <w:r w:rsidRPr="006738CF">
        <w:rPr>
          <w:sz w:val="32"/>
        </w:rPr>
        <w:t xml:space="preserve">IMPLEMENTAION DE PROBLEME </w:t>
      </w:r>
      <w:r>
        <w:rPr>
          <w:sz w:val="32"/>
        </w:rPr>
        <w:t xml:space="preserve">DE TAQUIN EN  Algorithme A * </w:t>
      </w:r>
    </w:p>
    <w:p w:rsidR="00117BA8" w:rsidRDefault="00117BA8" w:rsidP="00117BA8"/>
    <w:p w:rsidR="00117BA8" w:rsidRDefault="00117BA8" w:rsidP="00117BA8">
      <w:pPr>
        <w:pStyle w:val="Titre2"/>
      </w:pPr>
      <w:r>
        <w:t xml:space="preserve">1.Algorithme </w:t>
      </w:r>
    </w:p>
    <w:p w:rsidR="00117BA8" w:rsidRPr="00117BA8" w:rsidRDefault="00117BA8" w:rsidP="00117BA8"/>
    <w:p w:rsidR="00117BA8" w:rsidRDefault="00117BA8" w:rsidP="00117BA8">
      <w:r w:rsidRPr="00117BA8">
        <w:drawing>
          <wp:inline distT="0" distB="0" distL="0" distR="0" wp14:anchorId="6A5DC194" wp14:editId="42835F69">
            <wp:extent cx="5760720" cy="66802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6680200"/>
                    </a:xfrm>
                    <a:prstGeom prst="rect">
                      <a:avLst/>
                    </a:prstGeom>
                  </pic:spPr>
                </pic:pic>
              </a:graphicData>
            </a:graphic>
          </wp:inline>
        </w:drawing>
      </w:r>
    </w:p>
    <w:p w:rsidR="00117BA8" w:rsidRDefault="00117BA8" w:rsidP="00117BA8"/>
    <w:p w:rsidR="00117BA8" w:rsidRDefault="00117BA8" w:rsidP="00117BA8">
      <w:r w:rsidRPr="00117BA8">
        <w:lastRenderedPageBreak/>
        <w:drawing>
          <wp:inline distT="0" distB="0" distL="0" distR="0" wp14:anchorId="0F88DE3D" wp14:editId="7CBBA1C6">
            <wp:extent cx="5760720" cy="3116580"/>
            <wp:effectExtent l="0" t="0" r="0" b="762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116580"/>
                    </a:xfrm>
                    <a:prstGeom prst="rect">
                      <a:avLst/>
                    </a:prstGeom>
                  </pic:spPr>
                </pic:pic>
              </a:graphicData>
            </a:graphic>
          </wp:inline>
        </w:drawing>
      </w:r>
    </w:p>
    <w:p w:rsidR="00117BA8" w:rsidRPr="00117BA8" w:rsidRDefault="00117BA8" w:rsidP="00117BA8">
      <w:r w:rsidRPr="00117BA8">
        <w:drawing>
          <wp:inline distT="0" distB="0" distL="0" distR="0" wp14:anchorId="74F362AC" wp14:editId="2C95B7E6">
            <wp:extent cx="5760720" cy="3672205"/>
            <wp:effectExtent l="0" t="0" r="0" b="444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672205"/>
                    </a:xfrm>
                    <a:prstGeom prst="rect">
                      <a:avLst/>
                    </a:prstGeom>
                  </pic:spPr>
                </pic:pic>
              </a:graphicData>
            </a:graphic>
          </wp:inline>
        </w:drawing>
      </w:r>
    </w:p>
    <w:p w:rsidR="00117BA8" w:rsidRDefault="00117BA8" w:rsidP="00117BA8"/>
    <w:p w:rsidR="00117BA8" w:rsidRDefault="00117BA8" w:rsidP="00117BA8">
      <w:pPr>
        <w:pStyle w:val="Titre2"/>
      </w:pPr>
      <w:r>
        <w:t xml:space="preserve">2.Explication </w:t>
      </w:r>
    </w:p>
    <w:p w:rsidR="00117BA8" w:rsidRPr="00117BA8" w:rsidRDefault="00117BA8" w:rsidP="00117BA8"/>
    <w:p w:rsidR="00117BA8" w:rsidRDefault="00117BA8" w:rsidP="00117BA8">
      <w:r>
        <w:t>Le code fourni implémente un solveur pour le jeu de taquin en utilisant l'algorithme A* avec une heuristique basée sur la distance de Manhattan. Dans cet algorithme, chaque état possible du jeu est représenté par un objet PuzzleNode, qui contient des informations sur l'état du plateau, son parent (l'état précédent), le mouvement effectué pour arriver à cet état, et sa profondeur dans l'arbre de recherche.</w:t>
      </w:r>
    </w:p>
    <w:p w:rsidR="00117BA8" w:rsidRDefault="00117BA8" w:rsidP="00117BA8"/>
    <w:p w:rsidR="00117BA8" w:rsidRDefault="00117BA8" w:rsidP="00117BA8">
      <w:r>
        <w:t>L'algorithme A* est implémenté dans la fonction a_star, qui utilise une file de priorité (ici, la bibliothèque heapq) pour explorer les états possibles du jeu de manière efficace. À chaque étape, l'algorithme extrait le nœud de la file de priorité qui a la plus faible valeur de coût combiné (g(n) + h(n)), où g(n) est le coût pour atteindre ce nœud depuis l'état initial et h(n) est l'estimation du coût pour atteindre l'état objectif à partir de ce nœud. Dans ce cas, la distance de Manhattan est utilisée comme heuristique, calculée par la méthode heuristic() de la classe PuzzleNode.</w:t>
      </w:r>
    </w:p>
    <w:p w:rsidR="00117BA8" w:rsidRDefault="00117BA8" w:rsidP="00117BA8"/>
    <w:p w:rsidR="00117BA8" w:rsidRDefault="00117BA8" w:rsidP="00117BA8">
      <w:r>
        <w:t>L'algorithme continue d'explorer les états possibles jusqu'à ce qu'il trouve l'état objectif ou qu'il n'y ait plus d'états à explorer. Si l'état objectif est trouvé, l'algorithme reconstruit le chemin de la solution en remontant les parents à partir de l'état objectif, et retourne ce chemin.</w:t>
      </w:r>
    </w:p>
    <w:p w:rsidR="00117BA8" w:rsidRDefault="00117BA8" w:rsidP="00117BA8"/>
    <w:p w:rsidR="00117BA8" w:rsidRDefault="00117BA8" w:rsidP="00117BA8">
      <w:r>
        <w:t>La fonction solve_puzzle est responsable de récupérer l'état initial du jeu de taquin, de définir l'état objectif, de créer un objet PuzzleNode pour l'état initial, puis d'appeler la fonction a_star pour résoudre le jeu. Si une solution est trouvée, elle est retournée pour être affichée ou utilisée selon les besoins.</w:t>
      </w:r>
    </w:p>
    <w:p w:rsidR="008D6A6A" w:rsidRDefault="008D6A6A" w:rsidP="00117BA8">
      <w:r>
        <w:rPr>
          <w:rFonts w:ascii="Segoe UI" w:hAnsi="Segoe UI" w:cs="Segoe UI"/>
          <w:color w:val="0D0D0D"/>
          <w:shd w:val="clear" w:color="auto" w:fill="FFFFFF"/>
        </w:rPr>
        <w:t xml:space="preserve">L'affichage de l'interface graphique dans ce code est réalisé à l'aide du module </w:t>
      </w:r>
      <w:r>
        <w:rPr>
          <w:rStyle w:val="CodeHTML"/>
          <w:rFonts w:eastAsiaTheme="minorHAnsi"/>
          <w:b/>
          <w:bCs/>
          <w:color w:val="0D0D0D"/>
          <w:sz w:val="21"/>
          <w:szCs w:val="21"/>
          <w:bdr w:val="single" w:sz="2" w:space="0" w:color="E3E3E3" w:frame="1"/>
          <w:shd w:val="clear" w:color="auto" w:fill="FFFFFF"/>
        </w:rPr>
        <w:t>tkinter</w:t>
      </w:r>
      <w:r>
        <w:rPr>
          <w:rFonts w:ascii="Segoe UI" w:hAnsi="Segoe UI" w:cs="Segoe UI"/>
          <w:color w:val="0D0D0D"/>
          <w:shd w:val="clear" w:color="auto" w:fill="FFFFFF"/>
        </w:rPr>
        <w:t xml:space="preserve"> de Python. L'interface graphique comprend des entrées permettant à l'utilisateur d'entrer l'état initial du jeu de taquin, ainsi qu'un bouton "Solve" pour déclencher la résolution du jeu. Une fois que la solution est trouvée, elle est affichée dans la console pour l'utilisateur, ainsi que dans l'interface graphique en mettant à jour les étiquettes correspondantes avec l'état final du jeu de taquin. Bien que la partie principale de l'algorithme réside dans la logique de résolution du jeu, l'interface graphique fournit un moyen convivial pour l'utilisateur d'interagir avec le programme et de visualiser la solution trouvée.</w:t>
      </w:r>
    </w:p>
    <w:p w:rsidR="008D6A6A" w:rsidRPr="00117BA8" w:rsidRDefault="008D6A6A" w:rsidP="008D6A6A">
      <w:pPr>
        <w:pStyle w:val="Titre2"/>
      </w:pPr>
      <w:r>
        <w:t>3.Resultat</w:t>
      </w:r>
    </w:p>
    <w:p w:rsidR="002E2898" w:rsidRDefault="002E2898" w:rsidP="002E2898"/>
    <w:p w:rsidR="006738CF" w:rsidRDefault="002E2898" w:rsidP="002E2898">
      <w:r w:rsidRPr="002E2898">
        <w:rPr>
          <w:noProof/>
          <w:lang w:val="es-ES" w:eastAsia="es-ES"/>
        </w:rPr>
        <w:drawing>
          <wp:inline distT="0" distB="0" distL="0" distR="0" wp14:anchorId="31010A6A" wp14:editId="69E7ED8F">
            <wp:extent cx="4572000" cy="1790699"/>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8770" cy="1828600"/>
                    </a:xfrm>
                    <a:prstGeom prst="rect">
                      <a:avLst/>
                    </a:prstGeom>
                  </pic:spPr>
                </pic:pic>
              </a:graphicData>
            </a:graphic>
          </wp:inline>
        </w:drawing>
      </w:r>
    </w:p>
    <w:p w:rsidR="008D6A6A" w:rsidRDefault="008D6A6A" w:rsidP="002E2898"/>
    <w:p w:rsidR="008D6A6A" w:rsidRDefault="008D6A6A" w:rsidP="002E2898"/>
    <w:p w:rsidR="008D6A6A" w:rsidRDefault="008D6A6A" w:rsidP="002E2898"/>
    <w:p w:rsidR="008D6A6A" w:rsidRDefault="008D6A6A" w:rsidP="002E2898"/>
    <w:p w:rsidR="002E2898" w:rsidRDefault="008D6A6A" w:rsidP="002E2898">
      <w:r>
        <w:lastRenderedPageBreak/>
        <w:t xml:space="preserve">Le </w:t>
      </w:r>
      <w:r w:rsidR="00EA60D0">
        <w:t>chemin</w:t>
      </w:r>
      <w:r>
        <w:t xml:space="preserve"> est : </w:t>
      </w:r>
    </w:p>
    <w:p w:rsidR="002E2898" w:rsidRDefault="002E2898" w:rsidP="002E2898">
      <w:r w:rsidRPr="002E2898">
        <w:rPr>
          <w:noProof/>
          <w:lang w:val="es-ES" w:eastAsia="es-ES"/>
        </w:rPr>
        <w:drawing>
          <wp:inline distT="0" distB="0" distL="0" distR="0" wp14:anchorId="0087EFB2" wp14:editId="23C2902F">
            <wp:extent cx="4635796" cy="3598307"/>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0572" cy="3648587"/>
                    </a:xfrm>
                    <a:prstGeom prst="rect">
                      <a:avLst/>
                    </a:prstGeom>
                  </pic:spPr>
                </pic:pic>
              </a:graphicData>
            </a:graphic>
          </wp:inline>
        </w:drawing>
      </w:r>
    </w:p>
    <w:p w:rsidR="002E2898" w:rsidRDefault="002E2898" w:rsidP="002E2898">
      <w:r w:rsidRPr="002E2898">
        <w:rPr>
          <w:noProof/>
          <w:lang w:val="es-ES" w:eastAsia="es-ES"/>
        </w:rPr>
        <w:drawing>
          <wp:inline distT="0" distB="0" distL="0" distR="0" wp14:anchorId="50C0BA66" wp14:editId="1A1CEF96">
            <wp:extent cx="4781300" cy="4162647"/>
            <wp:effectExtent l="0" t="0" r="63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06929" cy="4184960"/>
                    </a:xfrm>
                    <a:prstGeom prst="rect">
                      <a:avLst/>
                    </a:prstGeom>
                  </pic:spPr>
                </pic:pic>
              </a:graphicData>
            </a:graphic>
          </wp:inline>
        </w:drawing>
      </w:r>
    </w:p>
    <w:p w:rsidR="002E2898" w:rsidRDefault="002E2898" w:rsidP="002E2898">
      <w:r w:rsidRPr="002E2898">
        <w:rPr>
          <w:noProof/>
          <w:lang w:val="es-ES" w:eastAsia="es-ES"/>
        </w:rPr>
        <w:lastRenderedPageBreak/>
        <w:drawing>
          <wp:inline distT="0" distB="0" distL="0" distR="0" wp14:anchorId="0087A42C" wp14:editId="38AE455A">
            <wp:extent cx="1905000" cy="20574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28747" cy="2083047"/>
                    </a:xfrm>
                    <a:prstGeom prst="rect">
                      <a:avLst/>
                    </a:prstGeom>
                  </pic:spPr>
                </pic:pic>
              </a:graphicData>
            </a:graphic>
          </wp:inline>
        </w:drawing>
      </w:r>
    </w:p>
    <w:p w:rsidR="002E2898" w:rsidRDefault="002E2898" w:rsidP="002E2898"/>
    <w:p w:rsidR="00353CD5" w:rsidRDefault="00353CD5" w:rsidP="002E2898"/>
    <w:p w:rsidR="00353CD5" w:rsidRDefault="00353CD5" w:rsidP="002E2898"/>
    <w:p w:rsidR="00353CD5" w:rsidRDefault="00353CD5" w:rsidP="002E2898"/>
    <w:p w:rsidR="00353CD5" w:rsidRDefault="00353CD5" w:rsidP="002E2898"/>
    <w:p w:rsidR="00353CD5" w:rsidRDefault="00353CD5" w:rsidP="002E2898"/>
    <w:p w:rsidR="00353CD5" w:rsidRDefault="00353CD5" w:rsidP="002E2898"/>
    <w:p w:rsidR="00353CD5" w:rsidRDefault="00353CD5" w:rsidP="002E2898"/>
    <w:p w:rsidR="00353CD5" w:rsidRDefault="00353CD5" w:rsidP="002E2898"/>
    <w:p w:rsidR="00353CD5" w:rsidRDefault="00353CD5" w:rsidP="002E2898"/>
    <w:p w:rsidR="008D6A6A" w:rsidRDefault="008D6A6A" w:rsidP="002E2898"/>
    <w:p w:rsidR="008D6A6A" w:rsidRDefault="008D6A6A" w:rsidP="002E2898"/>
    <w:p w:rsidR="008D6A6A" w:rsidRDefault="008D6A6A" w:rsidP="002E2898"/>
    <w:p w:rsidR="008D6A6A" w:rsidRDefault="008D6A6A" w:rsidP="002E2898"/>
    <w:p w:rsidR="008D6A6A" w:rsidRDefault="008D6A6A" w:rsidP="002E2898"/>
    <w:p w:rsidR="008D6A6A" w:rsidRDefault="008D6A6A" w:rsidP="002E2898"/>
    <w:p w:rsidR="008D6A6A" w:rsidRDefault="008D6A6A" w:rsidP="002E2898"/>
    <w:p w:rsidR="008D6A6A" w:rsidRDefault="008D6A6A" w:rsidP="002E2898"/>
    <w:p w:rsidR="008D6A6A" w:rsidRDefault="008D6A6A" w:rsidP="002E2898"/>
    <w:p w:rsidR="008D6A6A" w:rsidRDefault="008D6A6A" w:rsidP="002E2898"/>
    <w:p w:rsidR="008D6A6A" w:rsidRDefault="008D6A6A" w:rsidP="002E2898"/>
    <w:p w:rsidR="008D6A6A" w:rsidRDefault="008D6A6A" w:rsidP="002E2898"/>
    <w:p w:rsidR="008D6A6A" w:rsidRDefault="008D6A6A" w:rsidP="002E2898"/>
    <w:p w:rsidR="008D6A6A" w:rsidRDefault="008D6A6A" w:rsidP="008D6A6A">
      <w:pPr>
        <w:pStyle w:val="Titre1"/>
        <w:rPr>
          <w:sz w:val="32"/>
        </w:rPr>
      </w:pPr>
      <w:r>
        <w:lastRenderedPageBreak/>
        <w:t xml:space="preserve">                                </w:t>
      </w:r>
      <w:r>
        <w:t>TP3</w:t>
      </w:r>
      <w:r>
        <w:t xml:space="preserve">                                                 </w:t>
      </w:r>
    </w:p>
    <w:p w:rsidR="008D6A6A" w:rsidRDefault="008D6A6A" w:rsidP="008D6A6A">
      <w:pPr>
        <w:pStyle w:val="Titre1"/>
        <w:rPr>
          <w:sz w:val="32"/>
        </w:rPr>
      </w:pPr>
      <w:r>
        <w:rPr>
          <w:sz w:val="32"/>
        </w:rPr>
        <w:t xml:space="preserve">     IMPLEMENTAION DE JEU X-O </w:t>
      </w:r>
      <w:r>
        <w:rPr>
          <w:sz w:val="32"/>
        </w:rPr>
        <w:t xml:space="preserve">EN  Algorithme </w:t>
      </w:r>
      <w:r>
        <w:rPr>
          <w:sz w:val="32"/>
        </w:rPr>
        <w:t>ALPHA-BETA</w:t>
      </w:r>
    </w:p>
    <w:p w:rsidR="00EA60D0" w:rsidRPr="00EA60D0" w:rsidRDefault="00EA60D0" w:rsidP="00EA60D0"/>
    <w:p w:rsidR="00EA60D0" w:rsidRPr="00EA60D0" w:rsidRDefault="00EA60D0" w:rsidP="00EA60D0">
      <w:pPr>
        <w:pStyle w:val="Titre2"/>
        <w:numPr>
          <w:ilvl w:val="0"/>
          <w:numId w:val="2"/>
        </w:numPr>
      </w:pPr>
      <w:r>
        <w:t xml:space="preserve">Implementaion de L’algorithme </w:t>
      </w:r>
    </w:p>
    <w:p w:rsidR="008D6A6A" w:rsidRDefault="008D6A6A" w:rsidP="002E2898"/>
    <w:p w:rsidR="00353CD5" w:rsidRDefault="00353CD5" w:rsidP="002E2898">
      <w:r w:rsidRPr="00353CD5">
        <w:rPr>
          <w:noProof/>
          <w:lang w:val="es-ES" w:eastAsia="es-ES"/>
        </w:rPr>
        <w:drawing>
          <wp:inline distT="0" distB="0" distL="0" distR="0" wp14:anchorId="1E07EBD0" wp14:editId="6CFFE391">
            <wp:extent cx="5760720" cy="413766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4137660"/>
                    </a:xfrm>
                    <a:prstGeom prst="rect">
                      <a:avLst/>
                    </a:prstGeom>
                  </pic:spPr>
                </pic:pic>
              </a:graphicData>
            </a:graphic>
          </wp:inline>
        </w:drawing>
      </w:r>
    </w:p>
    <w:p w:rsidR="00353CD5" w:rsidRDefault="00353CD5" w:rsidP="002E2898">
      <w:r w:rsidRPr="00353CD5">
        <w:rPr>
          <w:noProof/>
          <w:lang w:val="es-ES" w:eastAsia="es-ES"/>
        </w:rPr>
        <w:lastRenderedPageBreak/>
        <w:drawing>
          <wp:inline distT="0" distB="0" distL="0" distR="0" wp14:anchorId="15228724" wp14:editId="548F5B4E">
            <wp:extent cx="5760720" cy="302958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029585"/>
                    </a:xfrm>
                    <a:prstGeom prst="rect">
                      <a:avLst/>
                    </a:prstGeom>
                  </pic:spPr>
                </pic:pic>
              </a:graphicData>
            </a:graphic>
          </wp:inline>
        </w:drawing>
      </w:r>
    </w:p>
    <w:p w:rsidR="00EA60D0" w:rsidRDefault="00B60327" w:rsidP="00B60327">
      <w:pPr>
        <w:pStyle w:val="Titre2"/>
      </w:pPr>
      <w:r>
        <w:t>2.Explication</w:t>
      </w:r>
    </w:p>
    <w:p w:rsidR="00B60327" w:rsidRDefault="00B60327" w:rsidP="00B60327"/>
    <w:p w:rsidR="00B60327" w:rsidRDefault="00B60327" w:rsidP="00B60327">
      <w:r>
        <w:t>Le code fourni implémente un jeu de Tic Tac Toe (X-O) avec une fonction d'évaluation utilisant l'algorithme Minimax avec élagage alpha-bêta. L'algorithme Minimax est une méthode d'exploration d'arbres de décision utilisée dans les jeux à somme nulle à deux joueurs, comme le Tic Tac Toe. L'objectif est de choisir le meilleur coup possible pour l'ordinateur en minimisant les chances de victoire du joueur et en maximisant ses propres chances de gagner.</w:t>
      </w:r>
    </w:p>
    <w:p w:rsidR="00B60327" w:rsidRDefault="00B60327" w:rsidP="00B60327"/>
    <w:p w:rsidR="00B60327" w:rsidRDefault="00B60327" w:rsidP="00B60327">
      <w:r>
        <w:t>Dans ce jeu, chaque état possible du tableau de Tic Tac Toe est représenté par un nœud dans l'arbre de décision. L'algorithme explore récursivement cet arbre jusqu'à une certaine profondeur, en évaluant chaque état du tableau à l'aide d'une fonction d'évaluation. Cette fonction d'évaluation, appelée evaluate(), attribue une valeur à chaque état du jeu en fonction de sa propension à mener à la victoire pour l'ordinateur.</w:t>
      </w:r>
    </w:p>
    <w:p w:rsidR="00B60327" w:rsidRDefault="00B60327" w:rsidP="00B60327"/>
    <w:p w:rsidR="00B60327" w:rsidRDefault="00B60327" w:rsidP="00B60327">
      <w:r>
        <w:t>L'algorithme utilise également l'élagage alpha-bêta pour réduire le nombre de nœuds à explorer, ce qui permet d'optimiser les performances de l'algorithme. L'élagage alpha-bêta élimine certaines branches de l'arbre de décision qui ne sont pas susceptibles de produire de meilleurs résultats que les branches déjà explorées.</w:t>
      </w:r>
    </w:p>
    <w:p w:rsidR="00B60327" w:rsidRDefault="00B60327" w:rsidP="00B60327"/>
    <w:p w:rsidR="00B60327" w:rsidRPr="00B60327" w:rsidRDefault="00B60327" w:rsidP="00B60327">
      <w:r>
        <w:t>En combinant Minimax avec élagage alpha-bêta et une fonction d'évaluation efficace, l'ordinateur est capable de jouer de manière stratégique et compétitive contre le joueur humain dans le jeu de Tic Tac Toe. L'algorithme analyse les différentes possibilités de jeu et choisit le coup optimal qui maximise les chances de victoire de l'ordinateur tout en minimisant les chances de victoire du joueur.</w:t>
      </w:r>
    </w:p>
    <w:p w:rsidR="00B60327" w:rsidRDefault="00B60327" w:rsidP="00EA60D0">
      <w:pPr>
        <w:pStyle w:val="Titre2"/>
      </w:pPr>
    </w:p>
    <w:p w:rsidR="00EA60D0" w:rsidRDefault="00EA60D0" w:rsidP="00EA60D0">
      <w:pPr>
        <w:pStyle w:val="Titre2"/>
      </w:pPr>
      <w:r>
        <w:t>3.Resultat</w:t>
      </w:r>
    </w:p>
    <w:p w:rsidR="00476E2F" w:rsidRPr="00476E2F" w:rsidRDefault="00476E2F" w:rsidP="00476E2F">
      <w:r>
        <w:t xml:space="preserve">                                          Exemple 1 :</w:t>
      </w:r>
    </w:p>
    <w:p w:rsidR="00B60327" w:rsidRPr="00B60327" w:rsidRDefault="00B60327" w:rsidP="00B60327">
      <w:r>
        <w:t>Etat0 :</w:t>
      </w:r>
    </w:p>
    <w:p w:rsidR="002E2898" w:rsidRDefault="002E2898" w:rsidP="002E2898">
      <w:r w:rsidRPr="002E2898">
        <w:rPr>
          <w:noProof/>
          <w:lang w:val="es-ES" w:eastAsia="es-ES"/>
        </w:rPr>
        <w:drawing>
          <wp:inline distT="0" distB="0" distL="0" distR="0" wp14:anchorId="56A713C8" wp14:editId="6830DF37">
            <wp:extent cx="1778000" cy="1535057"/>
            <wp:effectExtent l="0" t="0" r="0" b="825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06027" cy="1559254"/>
                    </a:xfrm>
                    <a:prstGeom prst="rect">
                      <a:avLst/>
                    </a:prstGeom>
                  </pic:spPr>
                </pic:pic>
              </a:graphicData>
            </a:graphic>
          </wp:inline>
        </w:drawing>
      </w:r>
    </w:p>
    <w:p w:rsidR="00B60327" w:rsidRDefault="00B60327" w:rsidP="002E2898">
      <w:r>
        <w:t>Etat1 :</w:t>
      </w:r>
    </w:p>
    <w:p w:rsidR="002E2898" w:rsidRDefault="002E2898" w:rsidP="002E2898">
      <w:r w:rsidRPr="002E2898">
        <w:rPr>
          <w:noProof/>
          <w:lang w:val="es-ES" w:eastAsia="es-ES"/>
        </w:rPr>
        <w:drawing>
          <wp:inline distT="0" distB="0" distL="0" distR="0" wp14:anchorId="6FA92125" wp14:editId="5A8C2999">
            <wp:extent cx="1738798" cy="195580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58609" cy="1978083"/>
                    </a:xfrm>
                    <a:prstGeom prst="rect">
                      <a:avLst/>
                    </a:prstGeom>
                  </pic:spPr>
                </pic:pic>
              </a:graphicData>
            </a:graphic>
          </wp:inline>
        </w:drawing>
      </w:r>
    </w:p>
    <w:p w:rsidR="00B60327" w:rsidRDefault="00B60327" w:rsidP="002E2898"/>
    <w:p w:rsidR="00B60327" w:rsidRDefault="00B60327" w:rsidP="002E2898"/>
    <w:p w:rsidR="00476E2F" w:rsidRDefault="00B60327" w:rsidP="00476E2F">
      <w:r>
        <w:t>Etat2 :</w:t>
      </w:r>
      <w:r w:rsidR="00476E2F">
        <w:t xml:space="preserve">                                                                      </w:t>
      </w:r>
      <w:r w:rsidR="00476E2F">
        <w:t>Etat3 :(l’ordinateur gagne)</w:t>
      </w:r>
    </w:p>
    <w:p w:rsidR="00B60327" w:rsidRDefault="00B60327" w:rsidP="002E2898"/>
    <w:p w:rsidR="00476E2F" w:rsidRDefault="00476E2F" w:rsidP="002E2898">
      <w:r w:rsidRPr="00476E2F">
        <w:drawing>
          <wp:inline distT="0" distB="0" distL="0" distR="0" wp14:anchorId="696CB9F4" wp14:editId="682AB087">
            <wp:extent cx="1311297" cy="1333500"/>
            <wp:effectExtent l="0" t="0" r="317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32517" cy="1355080"/>
                    </a:xfrm>
                    <a:prstGeom prst="rect">
                      <a:avLst/>
                    </a:prstGeom>
                  </pic:spPr>
                </pic:pic>
              </a:graphicData>
            </a:graphic>
          </wp:inline>
        </w:drawing>
      </w:r>
      <w:r>
        <w:t xml:space="preserve">                                </w:t>
      </w:r>
      <w:r w:rsidRPr="00476E2F">
        <w:drawing>
          <wp:inline distT="0" distB="0" distL="0" distR="0" wp14:anchorId="52D2A41B" wp14:editId="5C9BEA63">
            <wp:extent cx="1993900" cy="1326515"/>
            <wp:effectExtent l="0" t="0" r="6350" b="698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42618" cy="1358926"/>
                    </a:xfrm>
                    <a:prstGeom prst="rect">
                      <a:avLst/>
                    </a:prstGeom>
                  </pic:spPr>
                </pic:pic>
              </a:graphicData>
            </a:graphic>
          </wp:inline>
        </w:drawing>
      </w:r>
    </w:p>
    <w:p w:rsidR="002E2898" w:rsidRDefault="002E2898" w:rsidP="002E2898"/>
    <w:p w:rsidR="00353CD5" w:rsidRDefault="00353CD5" w:rsidP="002E2898"/>
    <w:p w:rsidR="00353CD5" w:rsidRDefault="00353CD5" w:rsidP="00353CD5">
      <w:pPr>
        <w:pStyle w:val="NormalWeb"/>
      </w:pPr>
    </w:p>
    <w:p w:rsidR="00476E2F" w:rsidRDefault="00476E2F" w:rsidP="00353CD5">
      <w:pPr>
        <w:pStyle w:val="NormalWeb"/>
      </w:pPr>
      <w:r>
        <w:t xml:space="preserve">                     </w:t>
      </w:r>
    </w:p>
    <w:p w:rsidR="00353CD5" w:rsidRDefault="00476E2F" w:rsidP="00353CD5">
      <w:pPr>
        <w:pStyle w:val="NormalWeb"/>
      </w:pPr>
      <w:r>
        <w:lastRenderedPageBreak/>
        <w:t xml:space="preserve">                Exemple 2:</w:t>
      </w:r>
    </w:p>
    <w:p w:rsidR="00476E2F" w:rsidRDefault="00476E2F" w:rsidP="00353CD5">
      <w:pPr>
        <w:pStyle w:val="NormalWeb"/>
      </w:pPr>
      <w:r>
        <w:t>Etat1:</w:t>
      </w:r>
    </w:p>
    <w:p w:rsidR="00476E2F" w:rsidRDefault="00476E2F" w:rsidP="00353CD5">
      <w:pPr>
        <w:pStyle w:val="NormalWeb"/>
      </w:pPr>
      <w:r w:rsidRPr="00476E2F">
        <w:drawing>
          <wp:inline distT="0" distB="0" distL="0" distR="0" wp14:anchorId="2857C2A7" wp14:editId="1CE27662">
            <wp:extent cx="1651000" cy="1949450"/>
            <wp:effectExtent l="0" t="0" r="635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68309" cy="1969888"/>
                    </a:xfrm>
                    <a:prstGeom prst="rect">
                      <a:avLst/>
                    </a:prstGeom>
                  </pic:spPr>
                </pic:pic>
              </a:graphicData>
            </a:graphic>
          </wp:inline>
        </w:drawing>
      </w:r>
    </w:p>
    <w:p w:rsidR="00476E2F" w:rsidRDefault="00476E2F" w:rsidP="00353CD5">
      <w:pPr>
        <w:pStyle w:val="NormalWeb"/>
      </w:pPr>
      <w:r>
        <w:t>Etat1:</w:t>
      </w:r>
    </w:p>
    <w:p w:rsidR="00476E2F" w:rsidRDefault="00476E2F" w:rsidP="00353CD5">
      <w:pPr>
        <w:pStyle w:val="NormalWeb"/>
      </w:pPr>
    </w:p>
    <w:p w:rsidR="00476E2F" w:rsidRDefault="00476E2F" w:rsidP="00353CD5">
      <w:pPr>
        <w:pStyle w:val="NormalWeb"/>
      </w:pPr>
      <w:r w:rsidRPr="00476E2F">
        <w:drawing>
          <wp:inline distT="0" distB="0" distL="0" distR="0" wp14:anchorId="07077497" wp14:editId="6F5B063A">
            <wp:extent cx="1866900" cy="1659634"/>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95242" cy="1684830"/>
                    </a:xfrm>
                    <a:prstGeom prst="rect">
                      <a:avLst/>
                    </a:prstGeom>
                  </pic:spPr>
                </pic:pic>
              </a:graphicData>
            </a:graphic>
          </wp:inline>
        </w:drawing>
      </w:r>
    </w:p>
    <w:p w:rsidR="00476E2F" w:rsidRDefault="00476E2F" w:rsidP="00353CD5">
      <w:pPr>
        <w:pStyle w:val="NormalWeb"/>
      </w:pPr>
      <w:r>
        <w:t>Etat2:</w:t>
      </w:r>
    </w:p>
    <w:p w:rsidR="00476E2F" w:rsidRDefault="00476E2F" w:rsidP="00353CD5">
      <w:pPr>
        <w:pStyle w:val="NormalWeb"/>
      </w:pPr>
      <w:r w:rsidRPr="00476E2F">
        <w:drawing>
          <wp:inline distT="0" distB="0" distL="0" distR="0" wp14:anchorId="18B6A4E2" wp14:editId="0EDFEF1B">
            <wp:extent cx="1866900" cy="2070344"/>
            <wp:effectExtent l="0" t="0" r="0" b="635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81549" cy="2086590"/>
                    </a:xfrm>
                    <a:prstGeom prst="rect">
                      <a:avLst/>
                    </a:prstGeom>
                  </pic:spPr>
                </pic:pic>
              </a:graphicData>
            </a:graphic>
          </wp:inline>
        </w:drawing>
      </w:r>
    </w:p>
    <w:p w:rsidR="00476E2F" w:rsidRDefault="00476E2F" w:rsidP="00353CD5">
      <w:pPr>
        <w:pStyle w:val="NormalWeb"/>
      </w:pPr>
    </w:p>
    <w:p w:rsidR="00476E2F" w:rsidRDefault="00476E2F" w:rsidP="00353CD5">
      <w:pPr>
        <w:pStyle w:val="NormalWeb"/>
      </w:pPr>
    </w:p>
    <w:p w:rsidR="00476E2F" w:rsidRDefault="00476E2F" w:rsidP="00353CD5">
      <w:pPr>
        <w:pStyle w:val="NormalWeb"/>
      </w:pPr>
    </w:p>
    <w:p w:rsidR="00476E2F" w:rsidRDefault="00476E2F" w:rsidP="00353CD5">
      <w:pPr>
        <w:pStyle w:val="NormalWeb"/>
      </w:pPr>
      <w:r>
        <w:lastRenderedPageBreak/>
        <w:t>Etat3:</w:t>
      </w:r>
    </w:p>
    <w:p w:rsidR="00476E2F" w:rsidRDefault="00476E2F" w:rsidP="00353CD5">
      <w:pPr>
        <w:pStyle w:val="NormalWeb"/>
      </w:pPr>
      <w:r w:rsidRPr="00476E2F">
        <w:drawing>
          <wp:inline distT="0" distB="0" distL="0" distR="0" wp14:anchorId="460ED910" wp14:editId="13376D36">
            <wp:extent cx="1968500" cy="2255708"/>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81698" cy="2270831"/>
                    </a:xfrm>
                    <a:prstGeom prst="rect">
                      <a:avLst/>
                    </a:prstGeom>
                  </pic:spPr>
                </pic:pic>
              </a:graphicData>
            </a:graphic>
          </wp:inline>
        </w:drawing>
      </w:r>
    </w:p>
    <w:p w:rsidR="00476E2F" w:rsidRDefault="00476E2F" w:rsidP="00353CD5">
      <w:pPr>
        <w:pStyle w:val="NormalWeb"/>
      </w:pPr>
      <w:r>
        <w:t>Etat4:(moi qui gagne)</w:t>
      </w:r>
    </w:p>
    <w:p w:rsidR="00476E2F" w:rsidRDefault="00476E2F" w:rsidP="00353CD5">
      <w:pPr>
        <w:pStyle w:val="NormalWeb"/>
      </w:pPr>
      <w:r w:rsidRPr="00476E2F">
        <w:drawing>
          <wp:inline distT="0" distB="0" distL="0" distR="0" wp14:anchorId="033A4BAB" wp14:editId="65F2C6CC">
            <wp:extent cx="1972255" cy="2209800"/>
            <wp:effectExtent l="0" t="0" r="9525"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94615" cy="2234853"/>
                    </a:xfrm>
                    <a:prstGeom prst="rect">
                      <a:avLst/>
                    </a:prstGeom>
                  </pic:spPr>
                </pic:pic>
              </a:graphicData>
            </a:graphic>
          </wp:inline>
        </w:drawing>
      </w:r>
      <w:bookmarkStart w:id="0" w:name="_GoBack"/>
      <w:bookmarkEnd w:id="0"/>
    </w:p>
    <w:p w:rsidR="00353CD5" w:rsidRPr="002E2898" w:rsidRDefault="00353CD5" w:rsidP="002E2898"/>
    <w:sectPr w:rsidR="00353CD5" w:rsidRPr="002E2898" w:rsidSect="006738CF">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135A" w:rsidRDefault="001E135A" w:rsidP="006738CF">
      <w:pPr>
        <w:spacing w:after="0" w:line="240" w:lineRule="auto"/>
      </w:pPr>
      <w:r>
        <w:separator/>
      </w:r>
    </w:p>
  </w:endnote>
  <w:endnote w:type="continuationSeparator" w:id="0">
    <w:p w:rsidR="001E135A" w:rsidRDefault="001E135A" w:rsidP="00673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135A" w:rsidRDefault="001E135A" w:rsidP="006738CF">
      <w:pPr>
        <w:spacing w:after="0" w:line="240" w:lineRule="auto"/>
      </w:pPr>
      <w:r>
        <w:separator/>
      </w:r>
    </w:p>
  </w:footnote>
  <w:footnote w:type="continuationSeparator" w:id="0">
    <w:p w:rsidR="001E135A" w:rsidRDefault="001E135A" w:rsidP="006738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476879"/>
    <w:multiLevelType w:val="hybridMultilevel"/>
    <w:tmpl w:val="DFAA2A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63E1573"/>
    <w:multiLevelType w:val="hybridMultilevel"/>
    <w:tmpl w:val="0302C1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8CF"/>
    <w:rsid w:val="00117BA8"/>
    <w:rsid w:val="001E135A"/>
    <w:rsid w:val="002E2898"/>
    <w:rsid w:val="00353CD5"/>
    <w:rsid w:val="00476E2F"/>
    <w:rsid w:val="004B1B16"/>
    <w:rsid w:val="006738CF"/>
    <w:rsid w:val="0081114A"/>
    <w:rsid w:val="00826FC3"/>
    <w:rsid w:val="008D6A6A"/>
    <w:rsid w:val="00B60327"/>
    <w:rsid w:val="00BD29E4"/>
    <w:rsid w:val="00D173D2"/>
    <w:rsid w:val="00E11D87"/>
    <w:rsid w:val="00E15D4E"/>
    <w:rsid w:val="00EA60D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3996BE-A94C-4FEF-BE81-1DEF1DB5F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6E2F"/>
  </w:style>
  <w:style w:type="paragraph" w:styleId="Titre1">
    <w:name w:val="heading 1"/>
    <w:basedOn w:val="Normal"/>
    <w:next w:val="Normal"/>
    <w:link w:val="Titre1Car"/>
    <w:uiPriority w:val="9"/>
    <w:qFormat/>
    <w:rsid w:val="006738CF"/>
    <w:pPr>
      <w:keepNext/>
      <w:keepLines/>
      <w:spacing w:before="240" w:after="0"/>
      <w:outlineLvl w:val="0"/>
    </w:pPr>
    <w:rPr>
      <w:rFonts w:asciiTheme="majorHAnsi" w:eastAsiaTheme="majorEastAsia" w:hAnsiTheme="majorHAnsi" w:cstheme="majorBidi"/>
      <w:color w:val="C45911" w:themeColor="accent2" w:themeShade="BF"/>
      <w:sz w:val="48"/>
      <w:szCs w:val="32"/>
    </w:rPr>
  </w:style>
  <w:style w:type="paragraph" w:styleId="Titre2">
    <w:name w:val="heading 2"/>
    <w:basedOn w:val="Normal"/>
    <w:next w:val="Normal"/>
    <w:link w:val="Titre2Car"/>
    <w:uiPriority w:val="9"/>
    <w:unhideWhenUsed/>
    <w:qFormat/>
    <w:rsid w:val="006738CF"/>
    <w:pPr>
      <w:keepNext/>
      <w:keepLines/>
      <w:spacing w:before="40" w:after="0"/>
      <w:outlineLvl w:val="1"/>
    </w:pPr>
    <w:rPr>
      <w:rFonts w:asciiTheme="majorHAnsi" w:eastAsiaTheme="majorEastAsia" w:hAnsiTheme="majorHAnsi" w:cstheme="majorBidi"/>
      <w:color w:val="538135" w:themeColor="accent6" w:themeShade="BF"/>
      <w:sz w:val="28"/>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738CF"/>
    <w:pPr>
      <w:spacing w:after="0" w:line="240" w:lineRule="auto"/>
    </w:pPr>
    <w:rPr>
      <w:rFonts w:eastAsiaTheme="minorEastAsia"/>
      <w:lang w:val="es-ES" w:eastAsia="es-ES"/>
    </w:rPr>
  </w:style>
  <w:style w:type="character" w:customStyle="1" w:styleId="SansinterligneCar">
    <w:name w:val="Sans interligne Car"/>
    <w:basedOn w:val="Policepardfaut"/>
    <w:link w:val="Sansinterligne"/>
    <w:uiPriority w:val="1"/>
    <w:rsid w:val="006738CF"/>
    <w:rPr>
      <w:rFonts w:eastAsiaTheme="minorEastAsia"/>
      <w:lang w:val="es-ES" w:eastAsia="es-ES"/>
    </w:rPr>
  </w:style>
  <w:style w:type="paragraph" w:styleId="En-tte">
    <w:name w:val="header"/>
    <w:basedOn w:val="Normal"/>
    <w:link w:val="En-tteCar"/>
    <w:uiPriority w:val="99"/>
    <w:unhideWhenUsed/>
    <w:rsid w:val="006738CF"/>
    <w:pPr>
      <w:tabs>
        <w:tab w:val="center" w:pos="4536"/>
        <w:tab w:val="right" w:pos="9072"/>
      </w:tabs>
      <w:spacing w:after="0" w:line="240" w:lineRule="auto"/>
    </w:pPr>
  </w:style>
  <w:style w:type="character" w:customStyle="1" w:styleId="En-tteCar">
    <w:name w:val="En-tête Car"/>
    <w:basedOn w:val="Policepardfaut"/>
    <w:link w:val="En-tte"/>
    <w:uiPriority w:val="99"/>
    <w:rsid w:val="006738CF"/>
  </w:style>
  <w:style w:type="paragraph" w:styleId="Pieddepage">
    <w:name w:val="footer"/>
    <w:basedOn w:val="Normal"/>
    <w:link w:val="PieddepageCar"/>
    <w:uiPriority w:val="99"/>
    <w:unhideWhenUsed/>
    <w:rsid w:val="006738C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738CF"/>
  </w:style>
  <w:style w:type="character" w:customStyle="1" w:styleId="Titre1Car">
    <w:name w:val="Titre 1 Car"/>
    <w:basedOn w:val="Policepardfaut"/>
    <w:link w:val="Titre1"/>
    <w:uiPriority w:val="9"/>
    <w:rsid w:val="006738CF"/>
    <w:rPr>
      <w:rFonts w:asciiTheme="majorHAnsi" w:eastAsiaTheme="majorEastAsia" w:hAnsiTheme="majorHAnsi" w:cstheme="majorBidi"/>
      <w:color w:val="C45911" w:themeColor="accent2" w:themeShade="BF"/>
      <w:sz w:val="48"/>
      <w:szCs w:val="32"/>
    </w:rPr>
  </w:style>
  <w:style w:type="character" w:customStyle="1" w:styleId="Titre2Car">
    <w:name w:val="Titre 2 Car"/>
    <w:basedOn w:val="Policepardfaut"/>
    <w:link w:val="Titre2"/>
    <w:uiPriority w:val="9"/>
    <w:rsid w:val="006738CF"/>
    <w:rPr>
      <w:rFonts w:asciiTheme="majorHAnsi" w:eastAsiaTheme="majorEastAsia" w:hAnsiTheme="majorHAnsi" w:cstheme="majorBidi"/>
      <w:color w:val="538135" w:themeColor="accent6" w:themeShade="BF"/>
      <w:sz w:val="28"/>
      <w:szCs w:val="26"/>
    </w:rPr>
  </w:style>
  <w:style w:type="paragraph" w:styleId="NormalWeb">
    <w:name w:val="Normal (Web)"/>
    <w:basedOn w:val="Normal"/>
    <w:uiPriority w:val="99"/>
    <w:semiHidden/>
    <w:unhideWhenUsed/>
    <w:rsid w:val="00353CD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CodeHTML">
    <w:name w:val="HTML Code"/>
    <w:basedOn w:val="Policepardfaut"/>
    <w:uiPriority w:val="99"/>
    <w:semiHidden/>
    <w:unhideWhenUsed/>
    <w:rsid w:val="004B1B16"/>
    <w:rPr>
      <w:rFonts w:ascii="Courier New" w:eastAsia="Times New Roman" w:hAnsi="Courier New" w:cs="Courier New"/>
      <w:sz w:val="20"/>
      <w:szCs w:val="20"/>
    </w:rPr>
  </w:style>
  <w:style w:type="paragraph" w:styleId="Paragraphedeliste">
    <w:name w:val="List Paragraph"/>
    <w:basedOn w:val="Normal"/>
    <w:uiPriority w:val="34"/>
    <w:qFormat/>
    <w:rsid w:val="00EA60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35401">
      <w:bodyDiv w:val="1"/>
      <w:marLeft w:val="0"/>
      <w:marRight w:val="0"/>
      <w:marTop w:val="0"/>
      <w:marBottom w:val="0"/>
      <w:divBdr>
        <w:top w:val="none" w:sz="0" w:space="0" w:color="auto"/>
        <w:left w:val="none" w:sz="0" w:space="0" w:color="auto"/>
        <w:bottom w:val="none" w:sz="0" w:space="0" w:color="auto"/>
        <w:right w:val="none" w:sz="0" w:space="0" w:color="auto"/>
      </w:divBdr>
    </w:div>
    <w:div w:id="228225013">
      <w:bodyDiv w:val="1"/>
      <w:marLeft w:val="0"/>
      <w:marRight w:val="0"/>
      <w:marTop w:val="0"/>
      <w:marBottom w:val="0"/>
      <w:divBdr>
        <w:top w:val="none" w:sz="0" w:space="0" w:color="auto"/>
        <w:left w:val="none" w:sz="0" w:space="0" w:color="auto"/>
        <w:bottom w:val="none" w:sz="0" w:space="0" w:color="auto"/>
        <w:right w:val="none" w:sz="0" w:space="0" w:color="auto"/>
      </w:divBdr>
    </w:div>
    <w:div w:id="843932534">
      <w:bodyDiv w:val="1"/>
      <w:marLeft w:val="0"/>
      <w:marRight w:val="0"/>
      <w:marTop w:val="0"/>
      <w:marBottom w:val="0"/>
      <w:divBdr>
        <w:top w:val="none" w:sz="0" w:space="0" w:color="auto"/>
        <w:left w:val="none" w:sz="0" w:space="0" w:color="auto"/>
        <w:bottom w:val="none" w:sz="0" w:space="0" w:color="auto"/>
        <w:right w:val="none" w:sz="0" w:space="0" w:color="auto"/>
      </w:divBdr>
    </w:div>
    <w:div w:id="106379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Pages>
  <Words>1176</Words>
  <Characters>6468</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RAPPORT TPS ]</vt:lpstr>
    </vt:vector>
  </TitlesOfParts>
  <Company/>
  <LinksUpToDate>false</LinksUpToDate>
  <CharactersWithSpaces>7629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RAPPORT TPS ]</dc:title>
  <dc:subject>REALISE PAR : WIAM AMHAOUECH</dc:subject>
  <dc:creator>Compte Microsoft</dc:creator>
  <cp:keywords/>
  <dc:description/>
  <cp:lastModifiedBy>Compte Microsoft</cp:lastModifiedBy>
  <cp:revision>3</cp:revision>
  <cp:lastPrinted>2024-04-04T23:51:00Z</cp:lastPrinted>
  <dcterms:created xsi:type="dcterms:W3CDTF">2024-04-03T22:05:00Z</dcterms:created>
  <dcterms:modified xsi:type="dcterms:W3CDTF">2024-04-04T23:52:00Z</dcterms:modified>
  <cp:category>GINF2</cp:category>
</cp:coreProperties>
</file>