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D1D7" w14:textId="3E616722" w:rsidR="00CC7B70" w:rsidRDefault="00B809FE">
      <w:r>
        <w:t>Gateway01</w:t>
      </w:r>
    </w:p>
    <w:p w14:paraId="6B2246D3" w14:textId="77777777" w:rsidR="00B809FE" w:rsidRDefault="00B809FE" w:rsidP="00B809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01 01 01 D2 3C D5 10 D2 80 D5 2C D2 E0 D4 B4 D2 74 D4 F8 D2 4C D4 DC D2 70 D5 04 D2 2C D4 E8 D2 C0 D4 E8 D2 78 D5 30 D2 70 D5 10 D2 C4 D5 3C D2 68 D5 08 D2 38 D4 AC D2 24 D4 C0 D2 88 D5 44 D2 C0 D5 0C D2 DC D4 B8 D2 84 D4 80 D2 70 D4 F0 D2 70 D5 08 D2 C0 D5 30 D2 6C D5 50 D2 80 D5 34 D2 68 D4 EC D2 98 D4 CC D2 68 D4 BC D2 7C D4 BC D2 68 D4 A0 D2 A0 D4 FC D2 DC D4 B8 D2 E4 D4 BC D2 C0 D4 BC D2 90 D4 BC D2 70 D4 F0 D2 5C D5 18 D2 60 D5 24 D2 58 D5 44 D2 AC D4 D8 D2 4C D4 DC D2 44 D4 FC D2 BC D5 04 D2 F0 D4 E8 D2 A0 D5 10 D2 80 D4 D8 D2 60 D5 14 D2 88 D4 C0 D2 3C D4 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D4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 xml:space="preserve"> D2 58 D4 F8 D2 48 D5 48 D2 68 D4 E4 </w:t>
      </w:r>
    </w:p>
    <w:p w14:paraId="39BE5240" w14:textId="1D040F08" w:rsidR="00B809FE" w:rsidRDefault="00B809FE"/>
    <w:p w14:paraId="3FC15B7B" w14:textId="7FCFB757" w:rsidR="00B809FE" w:rsidRDefault="00B809FE">
      <w:r>
        <w:t>RTU01</w:t>
      </w:r>
    </w:p>
    <w:p w14:paraId="5EB981A9" w14:textId="0DB01062" w:rsidR="00B809FE" w:rsidRDefault="00B809FE">
      <w:r>
        <w:rPr>
          <w:rFonts w:ascii="Courier" w:hAnsi="Courier" w:cs="Courier"/>
          <w:color w:val="FF0000"/>
          <w:sz w:val="20"/>
          <w:szCs w:val="20"/>
        </w:rPr>
        <w:t xml:space="preserve">01 01 01 D2 3C D5 10 D2 80 D5 2C D2 E0 D4 B4 D2 74 D4 F8 D2 4C D4 DC D2 70 D5 04 D2 2C D4 E8 D2 C0 D4 E8 D2 78 D5 30 D2 70 D5 10 D2 C4 D5 3C D2 68 D5 08 D2 38 D4 AC D2 24 D4 C0 D2 88 D5 44 D2 C0 D5 0C D2 DC D4 B8 D2 84 D4 80 D2 70 D4 F0 D2 70 D5 08 D2 C0 D5 30 D2 6C D5 50 D2 80 D5 34 D2 68 D4 EC D2 98 D4 CC D2 68 D4 BC D2 7C D4 BC D2 68 D4 A0 D2 A0 D4 FC D2 DC D4 B8 D2 E4 D4 BC D2 C0 D4 BC D2 90 D4 BC D2 70 D4 F0 D2 5C D5 18 D2 60 D5 24 D2 58 D5 44 D2 AC D4 D8 D2 4C D4 DC D2 44 D4 FC D2 BC D5 04 D2 F0 D4 E8 D2 A0 D5 10 D2 80 D4 D8 D2 60 D5 14 D2 88 D4 C0 D2 3C D4 </w:t>
      </w:r>
      <w:proofErr w:type="spellStart"/>
      <w:r>
        <w:rPr>
          <w:rFonts w:ascii="Courier" w:hAnsi="Courier" w:cs="Courier"/>
          <w:color w:val="FF0000"/>
          <w:sz w:val="20"/>
          <w:szCs w:val="20"/>
        </w:rPr>
        <w:t>D4</w:t>
      </w:r>
      <w:proofErr w:type="spellEnd"/>
      <w:r>
        <w:rPr>
          <w:rFonts w:ascii="Courier" w:hAnsi="Courier" w:cs="Courier"/>
          <w:color w:val="FF0000"/>
          <w:sz w:val="20"/>
          <w:szCs w:val="20"/>
        </w:rPr>
        <w:t xml:space="preserve"> D2 58 D4 F8 D2 48 D5 48 D2 68 D4 E4</w:t>
      </w:r>
    </w:p>
    <w:sectPr w:rsidR="00B8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FE"/>
    <w:rsid w:val="00B809FE"/>
    <w:rsid w:val="00C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B08A"/>
  <w15:chartTrackingRefBased/>
  <w15:docId w15:val="{4D0D1A65-2B48-4834-B38E-C3C65F5A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2020-07-08T08:37:00Z</dcterms:created>
  <dcterms:modified xsi:type="dcterms:W3CDTF">2020-07-08T08:53:00Z</dcterms:modified>
</cp:coreProperties>
</file>