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5650" w14:textId="77777777" w:rsidR="004B7927" w:rsidRPr="004B7927" w:rsidRDefault="00186AE9" w:rsidP="00186AE9">
      <w:pPr>
        <w:ind w:left="450" w:right="1014"/>
        <w:rPr>
          <w:rFonts w:ascii="NewsGoth Lt BT" w:hAnsi="NewsGoth Lt BT"/>
          <w:b/>
          <w:u w:val="single"/>
        </w:rPr>
      </w:pPr>
      <w:r>
        <w:rPr>
          <w:rFonts w:ascii="CG Omega" w:hAnsi="CG Omega"/>
          <w:b/>
          <w:sz w:val="22"/>
          <w:u w:val="single"/>
        </w:rPr>
        <w:t xml:space="preserve">Description </w:t>
      </w: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2056"/>
        <w:gridCol w:w="284"/>
        <w:gridCol w:w="5670"/>
      </w:tblGrid>
      <w:tr w:rsidR="00D138AC" w:rsidRPr="004B7927" w14:paraId="19EA2856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056" w:type="dxa"/>
          </w:tcPr>
          <w:p w14:paraId="26B22B28" w14:textId="77777777" w:rsidR="00D138AC" w:rsidRPr="00AF6727" w:rsidRDefault="00D138AC" w:rsidP="006B6D4A">
            <w:pPr>
              <w:spacing w:before="60" w:after="60"/>
              <w:ind w:left="0" w:right="0"/>
              <w:rPr>
                <w:rFonts w:ascii="CG Omega" w:hAnsi="CG Omega"/>
              </w:rPr>
            </w:pPr>
            <w:r w:rsidRPr="00AF6727">
              <w:rPr>
                <w:rFonts w:ascii="CG Omega" w:hAnsi="CG Omega"/>
              </w:rPr>
              <w:t>Luminaire Type</w:t>
            </w:r>
          </w:p>
        </w:tc>
        <w:tc>
          <w:tcPr>
            <w:tcW w:w="284" w:type="dxa"/>
          </w:tcPr>
          <w:p w14:paraId="1C2E6D2F" w14:textId="77777777" w:rsidR="00D138AC" w:rsidRPr="004B7927" w:rsidRDefault="00D138AC" w:rsidP="006B6D4A">
            <w:pPr>
              <w:spacing w:before="60" w:after="60"/>
              <w:ind w:left="0" w:right="0"/>
              <w:jc w:val="center"/>
              <w:rPr>
                <w:rFonts w:ascii="NewsGoth Lt BT" w:hAnsi="NewsGoth Lt BT"/>
                <w:spacing w:val="-16"/>
              </w:rPr>
            </w:pPr>
            <w:r w:rsidRPr="004B7927">
              <w:rPr>
                <w:rFonts w:ascii="NewsGoth Lt BT" w:hAnsi="NewsGoth Lt BT"/>
                <w:spacing w:val="-16"/>
              </w:rPr>
              <w:t>:</w:t>
            </w:r>
          </w:p>
        </w:tc>
        <w:tc>
          <w:tcPr>
            <w:tcW w:w="5670" w:type="dxa"/>
          </w:tcPr>
          <w:p w14:paraId="3C1F5AC6" w14:textId="77777777" w:rsidR="00D138AC" w:rsidRPr="00090FA7" w:rsidRDefault="00D138AC" w:rsidP="005E1FE3">
            <w:pPr>
              <w:spacing w:before="60" w:after="60"/>
              <w:ind w:left="0" w:right="0"/>
              <w:rPr>
                <w:rFonts w:ascii="CG Omega" w:hAnsi="CG Omega"/>
                <w:b/>
                <w:sz w:val="24"/>
                <w:szCs w:val="24"/>
              </w:rPr>
            </w:pPr>
            <w:bookmarkStart w:id="0" w:name="OLE_LINK2"/>
            <w:bookmarkStart w:id="1" w:name="OLE_LINK3"/>
            <w:r w:rsidRPr="00090FA7">
              <w:rPr>
                <w:rFonts w:ascii="CG Omega" w:hAnsi="CG Omega"/>
                <w:b/>
                <w:sz w:val="24"/>
                <w:szCs w:val="24"/>
              </w:rPr>
              <w:t xml:space="preserve">LED Linear </w:t>
            </w:r>
            <w:r w:rsidR="005E1FE3">
              <w:rPr>
                <w:rFonts w:ascii="CG Omega" w:hAnsi="CG Omega"/>
                <w:b/>
                <w:sz w:val="24"/>
                <w:szCs w:val="24"/>
              </w:rPr>
              <w:t>Uplighter surface</w:t>
            </w:r>
            <w:r w:rsidR="00A01003">
              <w:rPr>
                <w:rFonts w:ascii="CG Omega" w:hAnsi="CG Omega"/>
                <w:b/>
                <w:sz w:val="24"/>
                <w:szCs w:val="24"/>
              </w:rPr>
              <w:t xml:space="preserve"> </w:t>
            </w:r>
            <w:r w:rsidR="002B0D6D" w:rsidRPr="00090FA7">
              <w:rPr>
                <w:rFonts w:ascii="CG Omega" w:hAnsi="CG Omega"/>
                <w:b/>
                <w:sz w:val="24"/>
                <w:szCs w:val="24"/>
              </w:rPr>
              <w:t>(</w:t>
            </w:r>
            <w:r w:rsidR="005E1FE3">
              <w:rPr>
                <w:rFonts w:ascii="CG Omega" w:hAnsi="CG Omega"/>
                <w:b/>
                <w:sz w:val="24"/>
                <w:szCs w:val="24"/>
              </w:rPr>
              <w:t>façade guest room 2</w:t>
            </w:r>
            <w:r w:rsidR="002B0D6D" w:rsidRPr="00090FA7">
              <w:rPr>
                <w:rFonts w:ascii="CG Omega" w:hAnsi="CG Omega"/>
                <w:b/>
                <w:sz w:val="24"/>
                <w:szCs w:val="24"/>
              </w:rPr>
              <w:t>)</w:t>
            </w:r>
            <w:bookmarkEnd w:id="0"/>
            <w:bookmarkEnd w:id="1"/>
          </w:p>
        </w:tc>
      </w:tr>
      <w:tr w:rsidR="00D138AC" w:rsidRPr="004B7927" w14:paraId="02AECB85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056" w:type="dxa"/>
          </w:tcPr>
          <w:p w14:paraId="471A2CE1" w14:textId="77777777" w:rsidR="00D138AC" w:rsidRPr="00AF6727" w:rsidRDefault="00D138AC" w:rsidP="006B6D4A">
            <w:pPr>
              <w:spacing w:before="60" w:after="60"/>
              <w:ind w:left="0" w:right="0"/>
              <w:rPr>
                <w:rFonts w:ascii="CG Omega" w:hAnsi="CG Omega"/>
              </w:rPr>
            </w:pPr>
            <w:r w:rsidRPr="00AF6727">
              <w:rPr>
                <w:rFonts w:ascii="CG Omega" w:hAnsi="CG Omega"/>
              </w:rPr>
              <w:t xml:space="preserve">Luminaire Reference </w:t>
            </w:r>
          </w:p>
        </w:tc>
        <w:tc>
          <w:tcPr>
            <w:tcW w:w="284" w:type="dxa"/>
          </w:tcPr>
          <w:p w14:paraId="52389212" w14:textId="77777777" w:rsidR="00D138AC" w:rsidRPr="004B7927" w:rsidRDefault="00D138AC" w:rsidP="006B6D4A">
            <w:pPr>
              <w:spacing w:before="60" w:after="60"/>
              <w:ind w:left="0" w:right="0"/>
              <w:jc w:val="center"/>
              <w:rPr>
                <w:rFonts w:ascii="NewsGoth Lt BT" w:hAnsi="NewsGoth Lt BT"/>
                <w:spacing w:val="-16"/>
              </w:rPr>
            </w:pPr>
            <w:r w:rsidRPr="004B7927">
              <w:rPr>
                <w:rFonts w:ascii="NewsGoth Lt BT" w:hAnsi="NewsGoth Lt BT"/>
                <w:spacing w:val="-16"/>
              </w:rPr>
              <w:t>:</w:t>
            </w:r>
          </w:p>
        </w:tc>
        <w:tc>
          <w:tcPr>
            <w:tcW w:w="5670" w:type="dxa"/>
          </w:tcPr>
          <w:p w14:paraId="5F48B0AD" w14:textId="77777777" w:rsidR="00D138AC" w:rsidRPr="0086742F" w:rsidRDefault="00C300C6" w:rsidP="00BD152D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  <w:sz w:val="22"/>
                <w:szCs w:val="22"/>
              </w:rPr>
              <w:t>Maerich AQUA BATON 3S</w:t>
            </w:r>
            <w:r w:rsidR="005E1FE3">
              <w:rPr>
                <w:rFonts w:ascii="CG Omega" w:hAnsi="CG Omega"/>
                <w:b/>
                <w:sz w:val="22"/>
                <w:szCs w:val="22"/>
              </w:rPr>
              <w:t xml:space="preserve"> -03</w:t>
            </w:r>
            <w:r>
              <w:rPr>
                <w:rFonts w:ascii="CG Omega" w:hAnsi="CG Omega"/>
                <w:b/>
                <w:sz w:val="22"/>
                <w:szCs w:val="22"/>
              </w:rPr>
              <w:t xml:space="preserve"> </w:t>
            </w:r>
            <w:r w:rsidRPr="0022774C">
              <w:rPr>
                <w:rFonts w:ascii="CG Omega" w:hAnsi="CG Omega"/>
                <w:b/>
                <w:sz w:val="22"/>
                <w:szCs w:val="22"/>
              </w:rPr>
              <w:t>or equal</w:t>
            </w:r>
          </w:p>
        </w:tc>
      </w:tr>
      <w:tr w:rsidR="00D138AC" w:rsidRPr="004B7927" w14:paraId="00944155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056" w:type="dxa"/>
          </w:tcPr>
          <w:p w14:paraId="06C26BA9" w14:textId="77777777" w:rsidR="00D138AC" w:rsidRPr="00AF6727" w:rsidRDefault="00D138AC" w:rsidP="006B6D4A">
            <w:pPr>
              <w:spacing w:before="60" w:after="60"/>
              <w:ind w:left="0" w:right="0"/>
              <w:rPr>
                <w:rFonts w:ascii="CG Omega" w:hAnsi="CG Omega"/>
              </w:rPr>
            </w:pPr>
            <w:r w:rsidRPr="00AF6727">
              <w:rPr>
                <w:rFonts w:ascii="CG Omega" w:hAnsi="CG Omega"/>
              </w:rPr>
              <w:t>Lamp</w:t>
            </w:r>
          </w:p>
        </w:tc>
        <w:tc>
          <w:tcPr>
            <w:tcW w:w="284" w:type="dxa"/>
          </w:tcPr>
          <w:p w14:paraId="6BA8EAAA" w14:textId="77777777" w:rsidR="00D138AC" w:rsidRPr="004B7927" w:rsidRDefault="00D138AC" w:rsidP="006B6D4A">
            <w:pPr>
              <w:spacing w:before="60" w:after="60"/>
              <w:ind w:left="0" w:right="0"/>
              <w:jc w:val="center"/>
              <w:rPr>
                <w:rFonts w:ascii="NewsGoth Lt BT" w:hAnsi="NewsGoth Lt BT"/>
                <w:spacing w:val="-16"/>
              </w:rPr>
            </w:pPr>
            <w:r w:rsidRPr="004B7927">
              <w:rPr>
                <w:rFonts w:ascii="NewsGoth Lt BT" w:hAnsi="NewsGoth Lt BT"/>
                <w:spacing w:val="-16"/>
              </w:rPr>
              <w:t>:</w:t>
            </w:r>
          </w:p>
        </w:tc>
        <w:tc>
          <w:tcPr>
            <w:tcW w:w="5670" w:type="dxa"/>
          </w:tcPr>
          <w:p w14:paraId="4A3F7C66" w14:textId="77777777" w:rsidR="00D138AC" w:rsidRPr="0086742F" w:rsidRDefault="00C300C6" w:rsidP="005E1FE3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LED </w:t>
            </w:r>
            <w:r w:rsidR="00473C6B">
              <w:rPr>
                <w:rFonts w:ascii="CG Omega" w:hAnsi="CG Omega"/>
                <w:b/>
              </w:rPr>
              <w:t xml:space="preserve">warmwhite </w:t>
            </w:r>
            <w:r w:rsidR="00473C6B" w:rsidRPr="005E1FE3">
              <w:rPr>
                <w:rFonts w:ascii="CG Omega" w:hAnsi="CG Omega"/>
                <w:b/>
                <w:color w:val="C00000"/>
              </w:rPr>
              <w:t>2700K</w:t>
            </w:r>
            <w:r w:rsidRPr="0086742F">
              <w:rPr>
                <w:rFonts w:ascii="CG Omega" w:hAnsi="CG Omega"/>
                <w:b/>
              </w:rPr>
              <w:t>/</w:t>
            </w:r>
            <w:r w:rsidR="005E1FE3">
              <w:rPr>
                <w:rFonts w:ascii="CG Omega" w:hAnsi="CG Omega"/>
                <w:b/>
              </w:rPr>
              <w:t>700mA/ ± 16</w:t>
            </w:r>
            <w:r>
              <w:rPr>
                <w:rFonts w:ascii="CG Omega" w:hAnsi="CG Omega"/>
                <w:b/>
              </w:rPr>
              <w:t>Watt</w:t>
            </w:r>
            <w:r w:rsidR="005457A5">
              <w:rPr>
                <w:rFonts w:ascii="CG Omega" w:hAnsi="CG Omega"/>
                <w:b/>
              </w:rPr>
              <w:t>/</w:t>
            </w:r>
            <w:r w:rsidR="005E1FE3">
              <w:rPr>
                <w:rFonts w:ascii="CG Omega" w:hAnsi="CG Omega"/>
                <w:b/>
              </w:rPr>
              <w:t>16</w:t>
            </w:r>
            <w:r>
              <w:rPr>
                <w:rFonts w:ascii="CG Omega" w:hAnsi="CG Omega"/>
                <w:b/>
              </w:rPr>
              <w:t>deg</w:t>
            </w:r>
          </w:p>
        </w:tc>
      </w:tr>
      <w:tr w:rsidR="00D138AC" w:rsidRPr="004B7927" w14:paraId="5F937BA4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056" w:type="dxa"/>
          </w:tcPr>
          <w:p w14:paraId="529AF90C" w14:textId="77777777" w:rsidR="00D138AC" w:rsidRPr="00AF6727" w:rsidRDefault="00D138AC" w:rsidP="006B6D4A">
            <w:pPr>
              <w:spacing w:before="60" w:after="60"/>
              <w:ind w:left="0" w:right="0"/>
              <w:rPr>
                <w:rFonts w:ascii="CG Omega" w:hAnsi="CG Omega"/>
              </w:rPr>
            </w:pPr>
            <w:r w:rsidRPr="00AF6727">
              <w:rPr>
                <w:rFonts w:ascii="CG Omega" w:hAnsi="CG Omega"/>
              </w:rPr>
              <w:t>Lamp Reference</w:t>
            </w:r>
          </w:p>
        </w:tc>
        <w:tc>
          <w:tcPr>
            <w:tcW w:w="284" w:type="dxa"/>
          </w:tcPr>
          <w:p w14:paraId="1E5130C8" w14:textId="77777777" w:rsidR="00D138AC" w:rsidRPr="004B7927" w:rsidRDefault="00D138AC" w:rsidP="006B6D4A">
            <w:pPr>
              <w:spacing w:before="60" w:after="60"/>
              <w:ind w:left="0" w:right="0"/>
              <w:jc w:val="center"/>
              <w:rPr>
                <w:rFonts w:ascii="NewsGoth Lt BT" w:hAnsi="NewsGoth Lt BT"/>
                <w:spacing w:val="-16"/>
              </w:rPr>
            </w:pPr>
            <w:r w:rsidRPr="004B7927">
              <w:rPr>
                <w:rFonts w:ascii="NewsGoth Lt BT" w:hAnsi="NewsGoth Lt BT"/>
                <w:spacing w:val="-16"/>
              </w:rPr>
              <w:t>:</w:t>
            </w:r>
          </w:p>
        </w:tc>
        <w:tc>
          <w:tcPr>
            <w:tcW w:w="5670" w:type="dxa"/>
          </w:tcPr>
          <w:p w14:paraId="2BC92B6B" w14:textId="77777777" w:rsidR="00D138AC" w:rsidRPr="0086742F" w:rsidRDefault="00D138AC" w:rsidP="00D138AC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7A6ED2">
              <w:rPr>
                <w:rFonts w:ascii="CG Omega" w:hAnsi="CG Omega"/>
                <w:b/>
              </w:rPr>
              <w:t>Cree LED comes with fixture manufacture</w:t>
            </w:r>
            <w:r>
              <w:rPr>
                <w:rFonts w:ascii="CG Omega" w:hAnsi="CG Omega"/>
                <w:b/>
              </w:rPr>
              <w:t xml:space="preserve"> </w:t>
            </w:r>
          </w:p>
        </w:tc>
      </w:tr>
      <w:tr w:rsidR="00D138AC" w:rsidRPr="004B7927" w14:paraId="09CD4966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056" w:type="dxa"/>
          </w:tcPr>
          <w:p w14:paraId="37FB1F44" w14:textId="77777777" w:rsidR="00D138AC" w:rsidRPr="00AF6727" w:rsidRDefault="00D138AC" w:rsidP="006B6D4A">
            <w:pPr>
              <w:spacing w:before="60" w:after="60"/>
              <w:ind w:left="0" w:right="0"/>
              <w:rPr>
                <w:rFonts w:ascii="CG Omega" w:hAnsi="CG Omega"/>
              </w:rPr>
            </w:pPr>
            <w:r w:rsidRPr="00AF6727">
              <w:rPr>
                <w:rFonts w:ascii="CG Omega" w:hAnsi="CG Omega"/>
              </w:rPr>
              <w:t xml:space="preserve">Gears </w:t>
            </w:r>
          </w:p>
        </w:tc>
        <w:tc>
          <w:tcPr>
            <w:tcW w:w="284" w:type="dxa"/>
          </w:tcPr>
          <w:p w14:paraId="37EB41A1" w14:textId="77777777" w:rsidR="00D138AC" w:rsidRPr="004B7927" w:rsidRDefault="00D138AC" w:rsidP="006B6D4A">
            <w:pPr>
              <w:spacing w:before="60" w:after="60"/>
              <w:ind w:left="0" w:right="0"/>
              <w:jc w:val="center"/>
              <w:rPr>
                <w:rFonts w:ascii="NewsGoth Lt BT" w:hAnsi="NewsGoth Lt BT"/>
                <w:spacing w:val="-16"/>
              </w:rPr>
            </w:pPr>
            <w:r w:rsidRPr="004B7927">
              <w:rPr>
                <w:rFonts w:ascii="NewsGoth Lt BT" w:hAnsi="NewsGoth Lt BT"/>
                <w:spacing w:val="-16"/>
              </w:rPr>
              <w:t>:</w:t>
            </w:r>
          </w:p>
        </w:tc>
        <w:tc>
          <w:tcPr>
            <w:tcW w:w="5670" w:type="dxa"/>
          </w:tcPr>
          <w:p w14:paraId="574193BB" w14:textId="77777777" w:rsidR="00D138AC" w:rsidRPr="0086742F" w:rsidRDefault="00C300C6" w:rsidP="005E1FE3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633DBA">
              <w:rPr>
                <w:rFonts w:ascii="CG Omega" w:hAnsi="CG Omega"/>
                <w:b/>
                <w:sz w:val="22"/>
                <w:szCs w:val="22"/>
              </w:rPr>
              <w:t xml:space="preserve">Remote </w:t>
            </w:r>
            <w:r w:rsidR="005E1FE3" w:rsidRPr="005E1FE3">
              <w:rPr>
                <w:rFonts w:ascii="CG Omega" w:hAnsi="CG Omega"/>
                <w:b/>
                <w:color w:val="C00000"/>
                <w:sz w:val="22"/>
                <w:szCs w:val="22"/>
              </w:rPr>
              <w:t>DI</w:t>
            </w:r>
            <w:r w:rsidR="005E1FE3">
              <w:rPr>
                <w:rFonts w:ascii="CG Omega" w:hAnsi="CG Omega"/>
                <w:b/>
                <w:color w:val="C00000"/>
                <w:sz w:val="22"/>
                <w:szCs w:val="22"/>
              </w:rPr>
              <w:t>M</w:t>
            </w:r>
            <w:r w:rsidR="005E1FE3" w:rsidRPr="005E1FE3">
              <w:rPr>
                <w:rFonts w:ascii="CG Omega" w:hAnsi="CG Omega"/>
                <w:b/>
                <w:color w:val="C00000"/>
                <w:sz w:val="22"/>
                <w:szCs w:val="22"/>
              </w:rPr>
              <w:t xml:space="preserve">MABLE </w:t>
            </w:r>
            <w:r w:rsidR="005E1FE3">
              <w:rPr>
                <w:rFonts w:ascii="CG Omega" w:hAnsi="CG Omega"/>
                <w:b/>
                <w:sz w:val="22"/>
                <w:szCs w:val="22"/>
              </w:rPr>
              <w:t>DRIVER inside IP BOX</w:t>
            </w:r>
            <w:r w:rsidR="00473C6B">
              <w:rPr>
                <w:rFonts w:ascii="CG Omega" w:hAnsi="CG Omega"/>
                <w:b/>
                <w:sz w:val="22"/>
                <w:szCs w:val="22"/>
              </w:rPr>
              <w:t xml:space="preserve"> IP67</w:t>
            </w:r>
            <w:r w:rsidR="005457A5">
              <w:rPr>
                <w:rFonts w:ascii="CG Omega" w:hAnsi="CG Omega"/>
                <w:b/>
                <w:sz w:val="22"/>
                <w:szCs w:val="22"/>
              </w:rPr>
              <w:t xml:space="preserve"> (</w:t>
            </w:r>
            <w:r>
              <w:rPr>
                <w:rFonts w:ascii="CG Omega" w:hAnsi="CG Omega"/>
                <w:b/>
                <w:sz w:val="22"/>
                <w:szCs w:val="22"/>
              </w:rPr>
              <w:t>by manufacture</w:t>
            </w:r>
            <w:r w:rsidR="005457A5">
              <w:rPr>
                <w:rFonts w:ascii="CG Omega" w:hAnsi="CG Omega"/>
                <w:b/>
                <w:sz w:val="22"/>
                <w:szCs w:val="22"/>
              </w:rPr>
              <w:t>)</w:t>
            </w:r>
          </w:p>
        </w:tc>
      </w:tr>
      <w:tr w:rsidR="00D138AC" w:rsidRPr="004B7927" w14:paraId="39526DAF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2056" w:type="dxa"/>
          </w:tcPr>
          <w:p w14:paraId="23858714" w14:textId="77777777" w:rsidR="00D138AC" w:rsidRPr="00AF6727" w:rsidRDefault="00D138AC" w:rsidP="006B6D4A">
            <w:pPr>
              <w:spacing w:before="60" w:after="60"/>
              <w:ind w:left="0" w:right="0"/>
              <w:rPr>
                <w:rFonts w:ascii="CG Omega" w:hAnsi="CG Omega"/>
              </w:rPr>
            </w:pPr>
            <w:r w:rsidRPr="00AF6727">
              <w:rPr>
                <w:rFonts w:ascii="CG Omega" w:hAnsi="CG Omega"/>
              </w:rPr>
              <w:t>Accessories</w:t>
            </w:r>
          </w:p>
        </w:tc>
        <w:tc>
          <w:tcPr>
            <w:tcW w:w="284" w:type="dxa"/>
          </w:tcPr>
          <w:p w14:paraId="549BC682" w14:textId="77777777" w:rsidR="00D138AC" w:rsidRPr="004B7927" w:rsidRDefault="00D138AC" w:rsidP="006B6D4A">
            <w:pPr>
              <w:spacing w:before="60" w:after="60"/>
              <w:ind w:left="0" w:right="0"/>
              <w:jc w:val="center"/>
              <w:rPr>
                <w:rFonts w:ascii="NewsGoth Lt BT" w:hAnsi="NewsGoth Lt BT"/>
                <w:spacing w:val="-16"/>
              </w:rPr>
            </w:pPr>
            <w:r w:rsidRPr="004B7927">
              <w:rPr>
                <w:rFonts w:ascii="NewsGoth Lt BT" w:hAnsi="NewsGoth Lt BT"/>
                <w:spacing w:val="-16"/>
              </w:rPr>
              <w:t>:</w:t>
            </w:r>
          </w:p>
        </w:tc>
        <w:tc>
          <w:tcPr>
            <w:tcW w:w="5670" w:type="dxa"/>
          </w:tcPr>
          <w:p w14:paraId="771B4490" w14:textId="77777777" w:rsidR="002C1D56" w:rsidRDefault="002A60C9" w:rsidP="002B0D6D">
            <w:pPr>
              <w:spacing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1 pair of adjustable mounting brackets </w:t>
            </w:r>
            <w:r w:rsidRPr="007A6ED2">
              <w:rPr>
                <w:rFonts w:ascii="CG Omega" w:hAnsi="CG Omega"/>
                <w:b/>
              </w:rPr>
              <w:t xml:space="preserve">, </w:t>
            </w:r>
            <w:r w:rsidRPr="007A6ED2">
              <w:rPr>
                <w:rFonts w:ascii="CG Omega" w:hAnsi="CG Omega"/>
                <w:b/>
              </w:rPr>
              <w:br/>
            </w:r>
            <w:r w:rsidR="005E1FE3">
              <w:rPr>
                <w:rFonts w:ascii="CG Omega" w:hAnsi="CG Omega"/>
                <w:b/>
              </w:rPr>
              <w:t>3</w:t>
            </w:r>
            <w:r>
              <w:rPr>
                <w:rFonts w:ascii="CG Omega" w:hAnsi="CG Omega"/>
                <w:b/>
              </w:rPr>
              <w:t xml:space="preserve">000mm </w:t>
            </w:r>
            <w:r w:rsidR="005E1FE3">
              <w:rPr>
                <w:rFonts w:ascii="CG Omega" w:hAnsi="CG Omega"/>
                <w:b/>
              </w:rPr>
              <w:t xml:space="preserve">spare </w:t>
            </w:r>
            <w:r>
              <w:rPr>
                <w:rFonts w:ascii="CG Omega" w:hAnsi="CG Omega"/>
                <w:b/>
              </w:rPr>
              <w:t xml:space="preserve">cable </w:t>
            </w:r>
            <w:r w:rsidR="002C1D56">
              <w:rPr>
                <w:rFonts w:ascii="CG Omega" w:hAnsi="CG Omega"/>
                <w:b/>
              </w:rPr>
              <w:t>(</w:t>
            </w:r>
            <w:r w:rsidR="005E1FE3">
              <w:rPr>
                <w:rFonts w:ascii="CG Omega" w:hAnsi="CG Omega"/>
                <w:b/>
              </w:rPr>
              <w:t>include manufacture</w:t>
            </w:r>
            <w:r w:rsidR="002C1D56">
              <w:rPr>
                <w:rFonts w:ascii="CG Omega" w:hAnsi="CG Omega"/>
                <w:b/>
              </w:rPr>
              <w:t>)</w:t>
            </w:r>
          </w:p>
          <w:p w14:paraId="6C223242" w14:textId="77777777" w:rsidR="00C300C6" w:rsidRDefault="00C300C6" w:rsidP="002B0D6D">
            <w:pPr>
              <w:spacing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IP 68 Connector</w:t>
            </w:r>
          </w:p>
          <w:p w14:paraId="76EF082E" w14:textId="77777777" w:rsidR="002C1D56" w:rsidRDefault="005E1FE3" w:rsidP="002B0D6D">
            <w:pPr>
              <w:spacing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MINILOUVRE + LINEAR HOOD </w:t>
            </w:r>
          </w:p>
          <w:p w14:paraId="4B19D6CE" w14:textId="77777777" w:rsidR="00CA7F32" w:rsidRPr="00D30258" w:rsidRDefault="00CA7F32" w:rsidP="002B0D6D">
            <w:pPr>
              <w:spacing w:after="60"/>
              <w:ind w:left="0" w:right="0"/>
              <w:rPr>
                <w:rFonts w:ascii="CG Omega" w:hAnsi="CG Omega"/>
                <w:b/>
                <w:sz w:val="22"/>
                <w:szCs w:val="22"/>
              </w:rPr>
            </w:pPr>
          </w:p>
        </w:tc>
      </w:tr>
    </w:tbl>
    <w:p w14:paraId="2A46AC0A" w14:textId="61AAAB38" w:rsidR="00D51E1A" w:rsidRDefault="003A377F" w:rsidP="00D138AC">
      <w:pPr>
        <w:ind w:left="0"/>
        <w:rPr>
          <w:rFonts w:ascii="CG Omega" w:hAnsi="CG Omega"/>
          <w:b/>
          <w:sz w:val="22"/>
          <w:u w:val="single"/>
        </w:rPr>
      </w:pPr>
      <w:r>
        <w:rPr>
          <w:rFonts w:ascii="CG Omega" w:hAnsi="CG Omeg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6F0469" wp14:editId="02A3D18C">
                <wp:simplePos x="0" y="0"/>
                <wp:positionH relativeFrom="column">
                  <wp:posOffset>5290820</wp:posOffset>
                </wp:positionH>
                <wp:positionV relativeFrom="paragraph">
                  <wp:posOffset>-1233170</wp:posOffset>
                </wp:positionV>
                <wp:extent cx="836930" cy="317500"/>
                <wp:effectExtent l="0" t="0" r="0" b="0"/>
                <wp:wrapNone/>
                <wp:docPr id="9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500F" w14:textId="77777777" w:rsidR="00CA4168" w:rsidRDefault="00CA4168" w:rsidP="00C300C6">
                            <w:pPr>
                              <w:ind w:left="0"/>
                              <w:rPr>
                                <w:rFonts w:ascii="CG Omega" w:hAnsi="CG Omeg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G Omega" w:hAnsi="CG Omeg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473C6B">
                              <w:rPr>
                                <w:rFonts w:ascii="CG Omega" w:hAnsi="CG Omeg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0C493C">
                              <w:rPr>
                                <w:rFonts w:ascii="CG Omega" w:hAnsi="CG Omega"/>
                                <w:b/>
                                <w:sz w:val="22"/>
                                <w:szCs w:val="22"/>
                              </w:rPr>
                              <w:t>UW-UP1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F0469" id="Rectangle 91" o:spid="_x0000_s1026" style="position:absolute;margin-left:416.6pt;margin-top:-97.1pt;width:65.9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" filled="f" stroked="f" strokeweight="0">
                <v:textbox inset="0,0,0,0">
                  <w:txbxContent>
                    <w:p w14:paraId="2F7B500F" w14:textId="77777777" w:rsidR="00CA4168" w:rsidRDefault="00CA4168" w:rsidP="00C300C6">
                      <w:pPr>
                        <w:ind w:left="0"/>
                        <w:rPr>
                          <w:rFonts w:ascii="CG Omega" w:hAnsi="CG Omeg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G Omega" w:hAnsi="CG Omeg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473C6B">
                        <w:rPr>
                          <w:rFonts w:ascii="CG Omega" w:hAnsi="CG Omega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="000C493C">
                        <w:rPr>
                          <w:rFonts w:ascii="CG Omega" w:hAnsi="CG Omega"/>
                          <w:b/>
                          <w:sz w:val="22"/>
                          <w:szCs w:val="22"/>
                        </w:rPr>
                        <w:t>UW-UP1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G Omega" w:hAnsi="CG Omeg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0929C1" wp14:editId="2AC9DEA7">
                <wp:simplePos x="0" y="0"/>
                <wp:positionH relativeFrom="column">
                  <wp:posOffset>5376545</wp:posOffset>
                </wp:positionH>
                <wp:positionV relativeFrom="paragraph">
                  <wp:posOffset>-1379855</wp:posOffset>
                </wp:positionV>
                <wp:extent cx="627380" cy="0"/>
                <wp:effectExtent l="0" t="0" r="0" b="0"/>
                <wp:wrapNone/>
                <wp:docPr id="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566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0" o:spid="_x0000_s1026" type="#_x0000_t32" style="position:absolute;margin-left:423.35pt;margin-top:-108.65pt;width:49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" strokeweight="2.25pt">
                <v:stroke dashstyle="longDashDot"/>
              </v:shape>
            </w:pict>
          </mc:Fallback>
        </mc:AlternateContent>
      </w:r>
      <w:r w:rsidRPr="005E1FE3">
        <w:rPr>
          <w:rFonts w:ascii="CG Omega" w:hAnsi="CG Omega"/>
          <w:b/>
          <w:noProof/>
          <w:sz w:val="22"/>
        </w:rPr>
        <w:drawing>
          <wp:inline distT="0" distB="0" distL="0" distR="0" wp14:anchorId="6093A362" wp14:editId="3B924584">
            <wp:extent cx="2598420" cy="188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FE3">
        <w:rPr>
          <w:rFonts w:ascii="CG Omega" w:hAnsi="CG Omega"/>
          <w:b/>
          <w:noProof/>
          <w:sz w:val="22"/>
        </w:rPr>
        <w:drawing>
          <wp:inline distT="0" distB="0" distL="0" distR="0" wp14:anchorId="1AEFD161" wp14:editId="737DAFBB">
            <wp:extent cx="1744980" cy="180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D0D3" w14:textId="4E99A4FB" w:rsidR="00651275" w:rsidRDefault="003A377F" w:rsidP="00487333">
      <w:pPr>
        <w:ind w:left="0" w:right="1014" w:firstLine="360"/>
        <w:rPr>
          <w:rFonts w:ascii="CG Omega" w:hAnsi="CG Omega"/>
          <w:b/>
          <w:sz w:val="22"/>
          <w:u w:val="single"/>
        </w:rPr>
      </w:pPr>
      <w:r w:rsidRPr="005E1FE3">
        <w:rPr>
          <w:rFonts w:ascii="CG Omega" w:hAnsi="CG Omega"/>
          <w:b/>
          <w:noProof/>
          <w:sz w:val="22"/>
        </w:rPr>
        <w:drawing>
          <wp:inline distT="0" distB="0" distL="0" distR="0" wp14:anchorId="7D40237E" wp14:editId="27359B75">
            <wp:extent cx="422910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1CA6" w14:textId="77777777" w:rsidR="004B7927" w:rsidRPr="00AF6727" w:rsidRDefault="004B7927" w:rsidP="00487333">
      <w:pPr>
        <w:ind w:left="0" w:right="1014" w:firstLine="360"/>
        <w:rPr>
          <w:rFonts w:ascii="CG Omega" w:hAnsi="CG Omega"/>
          <w:b/>
          <w:sz w:val="22"/>
          <w:u w:val="single"/>
        </w:rPr>
      </w:pPr>
      <w:r w:rsidRPr="00AF6727">
        <w:rPr>
          <w:rFonts w:ascii="CG Omega" w:hAnsi="CG Omega"/>
          <w:b/>
          <w:sz w:val="22"/>
          <w:u w:val="single"/>
        </w:rPr>
        <w:t>Dimension</w:t>
      </w:r>
    </w:p>
    <w:tbl>
      <w:tblPr>
        <w:tblW w:w="0" w:type="auto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6"/>
        <w:gridCol w:w="283"/>
        <w:gridCol w:w="5670"/>
      </w:tblGrid>
      <w:tr w:rsidR="004B7927" w:rsidRPr="004B7927" w14:paraId="5C7A3DD3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56" w:type="dxa"/>
            <w:tcBorders>
              <w:top w:val="nil"/>
            </w:tcBorders>
          </w:tcPr>
          <w:p w14:paraId="6321D8A8" w14:textId="77777777" w:rsidR="004B7927" w:rsidRPr="00AF6727" w:rsidRDefault="004B7927" w:rsidP="00AF6727">
            <w:pPr>
              <w:spacing w:before="60" w:after="60"/>
              <w:ind w:left="0" w:right="0"/>
              <w:rPr>
                <w:rFonts w:ascii="CG Omega" w:hAnsi="CG Omega"/>
              </w:rPr>
            </w:pPr>
            <w:r w:rsidRPr="00AF6727">
              <w:rPr>
                <w:rFonts w:ascii="CG Omega" w:hAnsi="CG Omega"/>
              </w:rPr>
              <w:t xml:space="preserve">Height </w:t>
            </w:r>
          </w:p>
        </w:tc>
        <w:tc>
          <w:tcPr>
            <w:tcW w:w="283" w:type="dxa"/>
            <w:tcBorders>
              <w:top w:val="nil"/>
            </w:tcBorders>
          </w:tcPr>
          <w:p w14:paraId="24818265" w14:textId="77777777" w:rsidR="004B7927" w:rsidRPr="004B7927" w:rsidRDefault="004B7927" w:rsidP="006B6D4A">
            <w:pPr>
              <w:spacing w:before="60" w:after="60"/>
              <w:ind w:left="-227" w:right="-249"/>
              <w:jc w:val="center"/>
              <w:rPr>
                <w:rFonts w:ascii="NewsGoth Lt BT" w:hAnsi="NewsGoth Lt BT"/>
                <w:b/>
              </w:rPr>
            </w:pPr>
            <w:r w:rsidRPr="004B7927">
              <w:rPr>
                <w:rFonts w:ascii="NewsGoth Lt BT" w:hAnsi="NewsGoth Lt BT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17741C9C" w14:textId="77777777" w:rsidR="004B7927" w:rsidRPr="00210934" w:rsidRDefault="005E1FE3" w:rsidP="00210934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70</w:t>
            </w:r>
            <w:r w:rsidR="004B7927" w:rsidRPr="00210934">
              <w:rPr>
                <w:rFonts w:ascii="CG Omega" w:hAnsi="CG Omega"/>
                <w:b/>
              </w:rPr>
              <w:t xml:space="preserve"> mm</w:t>
            </w:r>
          </w:p>
        </w:tc>
      </w:tr>
      <w:tr w:rsidR="004B7927" w:rsidRPr="004B7927" w14:paraId="2A37E35C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56" w:type="dxa"/>
            <w:tcBorders>
              <w:top w:val="nil"/>
            </w:tcBorders>
          </w:tcPr>
          <w:p w14:paraId="58A2A77C" w14:textId="77777777" w:rsidR="004B7927" w:rsidRPr="00AF6727" w:rsidRDefault="004B7927" w:rsidP="00AF6727">
            <w:pPr>
              <w:spacing w:before="60" w:after="60"/>
              <w:ind w:left="0" w:right="0"/>
              <w:rPr>
                <w:rFonts w:ascii="CG Omega" w:hAnsi="CG Omega"/>
              </w:rPr>
            </w:pPr>
            <w:r w:rsidRPr="00AF6727">
              <w:rPr>
                <w:rFonts w:ascii="CG Omega" w:hAnsi="CG Omega"/>
              </w:rPr>
              <w:t xml:space="preserve">Width </w:t>
            </w:r>
          </w:p>
        </w:tc>
        <w:tc>
          <w:tcPr>
            <w:tcW w:w="283" w:type="dxa"/>
            <w:tcBorders>
              <w:top w:val="nil"/>
            </w:tcBorders>
          </w:tcPr>
          <w:p w14:paraId="73002619" w14:textId="77777777" w:rsidR="004B7927" w:rsidRPr="004B7927" w:rsidRDefault="004B7927" w:rsidP="006B6D4A">
            <w:pPr>
              <w:spacing w:before="60" w:after="60"/>
              <w:ind w:left="-227" w:right="-249"/>
              <w:jc w:val="center"/>
              <w:rPr>
                <w:rFonts w:ascii="NewsGoth Lt BT" w:hAnsi="NewsGoth Lt BT"/>
                <w:b/>
              </w:rPr>
            </w:pPr>
            <w:r w:rsidRPr="004B7927">
              <w:rPr>
                <w:rFonts w:ascii="NewsGoth Lt BT" w:hAnsi="NewsGoth Lt BT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67C2760E" w14:textId="77777777" w:rsidR="004B7927" w:rsidRPr="00210934" w:rsidRDefault="00C64149" w:rsidP="00210934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5</w:t>
            </w:r>
            <w:r w:rsidR="00D51E1A">
              <w:rPr>
                <w:rFonts w:ascii="CG Omega" w:hAnsi="CG Omega"/>
                <w:b/>
              </w:rPr>
              <w:t>0</w:t>
            </w:r>
            <w:r w:rsidR="004B7927" w:rsidRPr="00210934">
              <w:rPr>
                <w:rFonts w:ascii="CG Omega" w:hAnsi="CG Omega"/>
                <w:b/>
              </w:rPr>
              <w:t xml:space="preserve"> mm</w:t>
            </w:r>
          </w:p>
        </w:tc>
      </w:tr>
      <w:tr w:rsidR="004B7927" w:rsidRPr="004B7927" w14:paraId="37A42FF6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56" w:type="dxa"/>
          </w:tcPr>
          <w:p w14:paraId="3D1A05F5" w14:textId="77777777" w:rsidR="004B7927" w:rsidRPr="00AF6727" w:rsidRDefault="00B44603" w:rsidP="00AF6727">
            <w:pPr>
              <w:spacing w:before="60" w:after="60"/>
              <w:ind w:left="0" w:right="0"/>
              <w:rPr>
                <w:rFonts w:ascii="CG Omega" w:hAnsi="CG Omega"/>
              </w:rPr>
            </w:pPr>
            <w:r>
              <w:rPr>
                <w:rFonts w:ascii="CG Omega" w:hAnsi="CG Omega"/>
              </w:rPr>
              <w:t xml:space="preserve">Length </w:t>
            </w:r>
          </w:p>
        </w:tc>
        <w:tc>
          <w:tcPr>
            <w:tcW w:w="283" w:type="dxa"/>
          </w:tcPr>
          <w:p w14:paraId="2A635110" w14:textId="77777777" w:rsidR="004B7927" w:rsidRPr="004B7927" w:rsidRDefault="004B7927" w:rsidP="006B6D4A">
            <w:pPr>
              <w:spacing w:before="60" w:after="60"/>
              <w:ind w:left="-227" w:right="-249"/>
              <w:jc w:val="center"/>
              <w:rPr>
                <w:rFonts w:ascii="NewsGoth Lt BT" w:hAnsi="NewsGoth Lt BT"/>
                <w:b/>
              </w:rPr>
            </w:pPr>
            <w:r w:rsidRPr="004B7927">
              <w:rPr>
                <w:rFonts w:ascii="NewsGoth Lt BT" w:hAnsi="NewsGoth Lt BT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3F298A1C" w14:textId="77777777" w:rsidR="004B7927" w:rsidRPr="00210934" w:rsidRDefault="005E1FE3" w:rsidP="00317C4D">
            <w:pPr>
              <w:spacing w:before="60" w:after="60"/>
              <w:ind w:left="0" w:right="0"/>
              <w:rPr>
                <w:rFonts w:ascii="CG Omega" w:hAnsi="CG Omega"/>
                <w:b/>
                <w:sz w:val="24"/>
                <w:szCs w:val="24"/>
              </w:rPr>
            </w:pPr>
            <w:r>
              <w:rPr>
                <w:rFonts w:ascii="CG Omega" w:hAnsi="CG Omega"/>
                <w:b/>
                <w:sz w:val="24"/>
                <w:szCs w:val="24"/>
              </w:rPr>
              <w:t>346 MM</w:t>
            </w:r>
          </w:p>
        </w:tc>
      </w:tr>
      <w:tr w:rsidR="00B44603" w:rsidRPr="00575C19" w14:paraId="5216F3BD" w14:textId="77777777" w:rsidTr="00B44603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056" w:type="dxa"/>
          </w:tcPr>
          <w:p w14:paraId="30D0B767" w14:textId="77777777" w:rsidR="00B44603" w:rsidRPr="00AF6727" w:rsidRDefault="00E16119" w:rsidP="00FC2DFB">
            <w:pPr>
              <w:spacing w:before="60" w:after="60"/>
              <w:ind w:left="0" w:right="0"/>
              <w:rPr>
                <w:rFonts w:ascii="CG Omega" w:hAnsi="CG Omega"/>
              </w:rPr>
            </w:pPr>
            <w:r>
              <w:rPr>
                <w:rFonts w:ascii="CG Omega" w:hAnsi="CG Omega"/>
              </w:rPr>
              <w:t>weight</w:t>
            </w:r>
          </w:p>
        </w:tc>
        <w:tc>
          <w:tcPr>
            <w:tcW w:w="283" w:type="dxa"/>
          </w:tcPr>
          <w:p w14:paraId="5218A563" w14:textId="77777777" w:rsidR="00B44603" w:rsidRPr="00B44603" w:rsidRDefault="00B44603" w:rsidP="00FC2DFB">
            <w:pPr>
              <w:spacing w:before="60" w:after="60"/>
              <w:ind w:left="-227" w:right="-249"/>
              <w:jc w:val="center"/>
              <w:rPr>
                <w:rFonts w:ascii="NewsGoth Lt BT" w:hAnsi="NewsGoth Lt BT"/>
              </w:rPr>
            </w:pPr>
            <w:r w:rsidRPr="004B7927">
              <w:rPr>
                <w:rFonts w:ascii="NewsGoth Lt BT" w:hAnsi="NewsGoth Lt BT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168D9EEF" w14:textId="77777777" w:rsidR="00B44603" w:rsidRPr="00210934" w:rsidRDefault="005E1FE3" w:rsidP="00D51E1A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1.6</w:t>
            </w:r>
            <w:r w:rsidR="00E16119">
              <w:rPr>
                <w:rFonts w:ascii="CG Omega" w:hAnsi="CG Omega"/>
                <w:b/>
              </w:rPr>
              <w:t xml:space="preserve"> kg</w:t>
            </w:r>
            <w:r w:rsidR="00B44603" w:rsidRPr="00210934">
              <w:rPr>
                <w:rFonts w:ascii="CG Omega" w:hAnsi="CG Omega"/>
                <w:b/>
              </w:rPr>
              <w:t xml:space="preserve"> </w:t>
            </w:r>
          </w:p>
        </w:tc>
      </w:tr>
    </w:tbl>
    <w:p w14:paraId="55918D59" w14:textId="77777777" w:rsidR="00D138AC" w:rsidRDefault="00D138AC" w:rsidP="00D138AC">
      <w:pPr>
        <w:spacing w:before="60" w:after="60"/>
        <w:ind w:left="0" w:right="1014"/>
        <w:outlineLvl w:val="0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lastRenderedPageBreak/>
        <w:t>Technical Specification</w:t>
      </w:r>
    </w:p>
    <w:tbl>
      <w:tblPr>
        <w:tblW w:w="0" w:type="auto"/>
        <w:tblInd w:w="108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283"/>
        <w:gridCol w:w="5670"/>
      </w:tblGrid>
      <w:tr w:rsidR="00D138AC" w14:paraId="204E5881" w14:textId="77777777" w:rsidTr="001848C9">
        <w:tblPrEx>
          <w:tblCellMar>
            <w:top w:w="0" w:type="dxa"/>
            <w:bottom w:w="0" w:type="dxa"/>
          </w:tblCellMar>
        </w:tblPrEx>
        <w:tc>
          <w:tcPr>
            <w:tcW w:w="2146" w:type="dxa"/>
            <w:tcBorders>
              <w:top w:val="nil"/>
            </w:tcBorders>
          </w:tcPr>
          <w:p w14:paraId="4BE87A8E" w14:textId="77777777" w:rsidR="00D138AC" w:rsidRDefault="00D138AC" w:rsidP="001848C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Reflector</w:t>
            </w:r>
          </w:p>
        </w:tc>
        <w:tc>
          <w:tcPr>
            <w:tcW w:w="283" w:type="dxa"/>
            <w:tcBorders>
              <w:top w:val="nil"/>
            </w:tcBorders>
          </w:tcPr>
          <w:p w14:paraId="30B270A7" w14:textId="77777777" w:rsidR="00D138AC" w:rsidRDefault="00D138AC" w:rsidP="001848C9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4898930E" w14:textId="77777777" w:rsidR="00D138AC" w:rsidRDefault="00D138AC" w:rsidP="001848C9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Lamps LED</w:t>
            </w:r>
          </w:p>
        </w:tc>
      </w:tr>
      <w:tr w:rsidR="00D138AC" w14:paraId="14B869EB" w14:textId="77777777" w:rsidTr="001848C9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78A60D39" w14:textId="77777777" w:rsidR="00D138AC" w:rsidRDefault="00D138AC" w:rsidP="001848C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Housing </w:t>
            </w:r>
          </w:p>
        </w:tc>
        <w:tc>
          <w:tcPr>
            <w:tcW w:w="283" w:type="dxa"/>
          </w:tcPr>
          <w:p w14:paraId="15564509" w14:textId="77777777" w:rsidR="00D138AC" w:rsidRDefault="00D138AC" w:rsidP="001848C9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29A33187" w14:textId="77777777" w:rsidR="00D138AC" w:rsidRDefault="00D138AC" w:rsidP="001848C9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Electro polished stainless steel 316L  </w:t>
            </w:r>
          </w:p>
          <w:p w14:paraId="74AFD7EA" w14:textId="77777777" w:rsidR="005457A5" w:rsidRDefault="00D138AC" w:rsidP="005457A5">
            <w:pPr>
              <w:spacing w:after="60"/>
              <w:ind w:left="0" w:right="0"/>
              <w:rPr>
                <w:rFonts w:ascii="CG Omega" w:hAnsi="CG Omega"/>
                <w:b/>
              </w:rPr>
            </w:pPr>
            <w:r w:rsidRPr="0087184D">
              <w:rPr>
                <w:rFonts w:ascii="CG Omega" w:hAnsi="CG Omega"/>
                <w:b/>
              </w:rPr>
              <w:t xml:space="preserve">with </w:t>
            </w:r>
            <w:r w:rsidR="00473C6B">
              <w:rPr>
                <w:rFonts w:ascii="CG Omega" w:hAnsi="CG Omega"/>
                <w:b/>
              </w:rPr>
              <w:t>clear glass</w:t>
            </w:r>
            <w:r w:rsidR="005457A5">
              <w:rPr>
                <w:rFonts w:ascii="CG Omega" w:hAnsi="CG Omega"/>
                <w:b/>
              </w:rPr>
              <w:t xml:space="preserve"> cover</w:t>
            </w:r>
          </w:p>
          <w:p w14:paraId="18FB1DFA" w14:textId="77777777" w:rsidR="005457A5" w:rsidRDefault="005457A5" w:rsidP="005457A5">
            <w:pPr>
              <w:spacing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UV resistant PMMA Cover</w:t>
            </w:r>
          </w:p>
          <w:p w14:paraId="74B9BDEF" w14:textId="77777777" w:rsidR="00D138AC" w:rsidRPr="00717965" w:rsidRDefault="00D138AC" w:rsidP="001848C9">
            <w:pPr>
              <w:spacing w:before="60" w:after="60"/>
              <w:ind w:left="34" w:right="-238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b/>
              </w:rPr>
              <w:t>Included clip and Adjustable bracket</w:t>
            </w:r>
          </w:p>
        </w:tc>
      </w:tr>
      <w:tr w:rsidR="00D138AC" w14:paraId="1F53F615" w14:textId="77777777" w:rsidTr="001848C9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01C42C06" w14:textId="77777777" w:rsidR="00D138AC" w:rsidRDefault="00D138AC" w:rsidP="001848C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</w:p>
        </w:tc>
        <w:tc>
          <w:tcPr>
            <w:tcW w:w="283" w:type="dxa"/>
          </w:tcPr>
          <w:p w14:paraId="5DD998E0" w14:textId="77777777" w:rsidR="00D138AC" w:rsidRDefault="00D138AC" w:rsidP="001848C9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</w:p>
        </w:tc>
        <w:tc>
          <w:tcPr>
            <w:tcW w:w="5670" w:type="dxa"/>
          </w:tcPr>
          <w:p w14:paraId="7FCABA24" w14:textId="77777777" w:rsidR="00D138AC" w:rsidRPr="00355F57" w:rsidRDefault="005E1FE3" w:rsidP="001848C9">
            <w:pPr>
              <w:spacing w:before="60" w:after="60"/>
              <w:ind w:left="34" w:right="-238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b/>
              </w:rPr>
              <w:t>I</w:t>
            </w:r>
            <w:r w:rsidRPr="009451E9">
              <w:rPr>
                <w:rFonts w:ascii="CG Omega" w:hAnsi="CG Omega"/>
                <w:b/>
              </w:rPr>
              <w:t>NTELLIMODE</w:t>
            </w:r>
          </w:p>
        </w:tc>
      </w:tr>
      <w:tr w:rsidR="00D138AC" w14:paraId="62A3C298" w14:textId="77777777" w:rsidTr="001848C9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731458F8" w14:textId="77777777" w:rsidR="00D138AC" w:rsidRDefault="00D138AC" w:rsidP="001848C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Lamp Holder </w:t>
            </w:r>
          </w:p>
        </w:tc>
        <w:tc>
          <w:tcPr>
            <w:tcW w:w="283" w:type="dxa"/>
          </w:tcPr>
          <w:p w14:paraId="6EA61E06" w14:textId="77777777" w:rsidR="00D138AC" w:rsidRDefault="00D138AC" w:rsidP="001848C9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75DAB6CD" w14:textId="77777777" w:rsidR="00D138AC" w:rsidRDefault="00D138AC" w:rsidP="001848C9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By manufacture </w:t>
            </w:r>
          </w:p>
        </w:tc>
      </w:tr>
      <w:tr w:rsidR="00D138AC" w14:paraId="0A810640" w14:textId="77777777" w:rsidTr="001848C9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3F6D1F41" w14:textId="77777777" w:rsidR="00D138AC" w:rsidRDefault="00D138AC" w:rsidP="001848C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Light Distribution</w:t>
            </w:r>
          </w:p>
        </w:tc>
        <w:tc>
          <w:tcPr>
            <w:tcW w:w="283" w:type="dxa"/>
          </w:tcPr>
          <w:p w14:paraId="5854D8E1" w14:textId="77777777" w:rsidR="00D138AC" w:rsidRDefault="00D138AC" w:rsidP="001848C9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4A110887" w14:textId="77777777" w:rsidR="00D138AC" w:rsidRPr="00A2678C" w:rsidRDefault="005E1FE3" w:rsidP="007575B6">
            <w:pPr>
              <w:spacing w:before="60" w:after="60"/>
              <w:ind w:left="34" w:right="-238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b/>
              </w:rPr>
              <w:t>Medium</w:t>
            </w:r>
            <w:r w:rsidR="00D138AC">
              <w:rPr>
                <w:rFonts w:ascii="CG Omega" w:hAnsi="CG Omega"/>
                <w:b/>
              </w:rPr>
              <w:t xml:space="preserve"> </w:t>
            </w:r>
            <w:r w:rsidR="00D138AC" w:rsidRPr="00644940">
              <w:rPr>
                <w:rFonts w:ascii="CG Omega" w:hAnsi="CG Omega"/>
                <w:b/>
              </w:rPr>
              <w:t>distribution</w:t>
            </w:r>
            <w:r>
              <w:rPr>
                <w:rFonts w:ascii="CG Omega" w:hAnsi="CG Omega"/>
                <w:b/>
              </w:rPr>
              <w:t>, 16</w:t>
            </w:r>
            <w:r w:rsidR="00D138AC">
              <w:rPr>
                <w:rFonts w:ascii="CG Omega" w:hAnsi="CG Omega"/>
                <w:b/>
              </w:rPr>
              <w:t>deg</w:t>
            </w:r>
          </w:p>
        </w:tc>
      </w:tr>
      <w:tr w:rsidR="00D138AC" w14:paraId="132ADA55" w14:textId="77777777" w:rsidTr="001848C9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12D98B9C" w14:textId="77777777" w:rsidR="00D138AC" w:rsidRDefault="00D138AC" w:rsidP="001848C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Approval</w:t>
            </w:r>
          </w:p>
        </w:tc>
        <w:tc>
          <w:tcPr>
            <w:tcW w:w="283" w:type="dxa"/>
          </w:tcPr>
          <w:p w14:paraId="3ECDA8A7" w14:textId="77777777" w:rsidR="00D138AC" w:rsidRDefault="00D138AC" w:rsidP="001848C9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72CBE55B" w14:textId="77777777" w:rsidR="00D138AC" w:rsidRDefault="002B0D6D" w:rsidP="002A60C9">
            <w:pPr>
              <w:spacing w:before="60" w:after="60"/>
              <w:ind w:left="34" w:right="-238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 xml:space="preserve">IP </w:t>
            </w:r>
            <w:r w:rsidR="00651275">
              <w:rPr>
                <w:rFonts w:ascii="CG Omega" w:hAnsi="CG Omega"/>
                <w:sz w:val="18"/>
              </w:rPr>
              <w:t>6</w:t>
            </w:r>
            <w:r w:rsidR="001F67C1">
              <w:rPr>
                <w:rFonts w:ascii="CG Omega" w:hAnsi="CG Omega"/>
                <w:sz w:val="18"/>
              </w:rPr>
              <w:t>8</w:t>
            </w:r>
          </w:p>
        </w:tc>
      </w:tr>
      <w:tr w:rsidR="00D138AC" w14:paraId="1D55AA3D" w14:textId="77777777" w:rsidTr="001848C9">
        <w:tblPrEx>
          <w:tblCellMar>
            <w:top w:w="0" w:type="dxa"/>
            <w:bottom w:w="0" w:type="dxa"/>
          </w:tblCellMar>
        </w:tblPrEx>
        <w:tc>
          <w:tcPr>
            <w:tcW w:w="2146" w:type="dxa"/>
          </w:tcPr>
          <w:p w14:paraId="6E06B589" w14:textId="77777777" w:rsidR="00D138AC" w:rsidRDefault="00D138AC" w:rsidP="001848C9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Transformer</w:t>
            </w:r>
          </w:p>
        </w:tc>
        <w:tc>
          <w:tcPr>
            <w:tcW w:w="283" w:type="dxa"/>
          </w:tcPr>
          <w:p w14:paraId="126F2DA0" w14:textId="77777777" w:rsidR="00D138AC" w:rsidRDefault="00D138AC" w:rsidP="001848C9">
            <w:pPr>
              <w:spacing w:before="60" w:after="60"/>
              <w:ind w:left="-227" w:right="-249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4E36197B" w14:textId="77777777" w:rsidR="007575B6" w:rsidRDefault="007575B6" w:rsidP="007575B6">
            <w:pPr>
              <w:spacing w:before="60" w:after="60"/>
              <w:ind w:left="34" w:right="-238"/>
              <w:rPr>
                <w:rFonts w:ascii="CG Omega" w:hAnsi="CG Omega"/>
                <w:b/>
              </w:rPr>
            </w:pPr>
            <w:r w:rsidRPr="00D53DC4">
              <w:rPr>
                <w:rFonts w:ascii="CG Omega" w:hAnsi="CG Omega"/>
                <w:b/>
              </w:rPr>
              <w:t xml:space="preserve">Remote </w:t>
            </w:r>
            <w:r w:rsidR="005E1FE3">
              <w:rPr>
                <w:rFonts w:ascii="CG Omega" w:hAnsi="CG Omega"/>
                <w:b/>
              </w:rPr>
              <w:t>DIMMABLE INSIDE IP BOX</w:t>
            </w:r>
            <w:r w:rsidR="00473C6B">
              <w:rPr>
                <w:rFonts w:ascii="CG Omega" w:hAnsi="CG Omega"/>
                <w:b/>
              </w:rPr>
              <w:t xml:space="preserve"> IP 67</w:t>
            </w:r>
            <w:r w:rsidR="005457A5">
              <w:rPr>
                <w:rFonts w:ascii="CG Omega" w:hAnsi="CG Omega"/>
                <w:b/>
              </w:rPr>
              <w:t xml:space="preserve"> </w:t>
            </w:r>
            <w:r>
              <w:rPr>
                <w:rFonts w:ascii="CG Omega" w:hAnsi="CG Omega"/>
                <w:b/>
              </w:rPr>
              <w:t>(by manufacture)</w:t>
            </w:r>
            <w:r w:rsidRPr="00351F60">
              <w:rPr>
                <w:rFonts w:ascii="CG Omega" w:hAnsi="CG Omega"/>
                <w:b/>
              </w:rPr>
              <w:t xml:space="preserve"> </w:t>
            </w:r>
          </w:p>
          <w:p w14:paraId="0C7C7308" w14:textId="77777777" w:rsidR="00D138AC" w:rsidRPr="00D53DC4" w:rsidRDefault="007575B6" w:rsidP="007575B6">
            <w:pPr>
              <w:spacing w:before="60" w:after="60"/>
              <w:ind w:left="34" w:right="-238"/>
              <w:rPr>
                <w:rFonts w:ascii="CG Omega" w:hAnsi="CG Omega"/>
                <w:b/>
                <w:sz w:val="18"/>
              </w:rPr>
            </w:pPr>
            <w:r w:rsidRPr="00351F60">
              <w:rPr>
                <w:rFonts w:ascii="CG Omega" w:hAnsi="CG Omega"/>
                <w:b/>
              </w:rPr>
              <w:t>location should be coordinated</w:t>
            </w:r>
            <w:r>
              <w:rPr>
                <w:rFonts w:ascii="CG Omega" w:hAnsi="CG Omega"/>
                <w:b/>
              </w:rPr>
              <w:t xml:space="preserve"> on site</w:t>
            </w:r>
          </w:p>
        </w:tc>
      </w:tr>
    </w:tbl>
    <w:p w14:paraId="7A709FB4" w14:textId="77777777" w:rsidR="00210934" w:rsidRDefault="00F77798" w:rsidP="00C64149">
      <w:pPr>
        <w:ind w:left="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NewsGoth Lt BT" w:hAnsi="NewsGoth Lt BT"/>
          <w:b/>
        </w:rPr>
        <w:t xml:space="preserve">     </w:t>
      </w:r>
      <w:r w:rsidR="00027AD4">
        <w:rPr>
          <w:rFonts w:ascii="NewsGoth Lt BT" w:hAnsi="NewsGoth Lt BT"/>
          <w:b/>
        </w:rPr>
        <w:t xml:space="preserve">          </w:t>
      </w:r>
      <w:r w:rsidR="00A36D1F">
        <w:rPr>
          <w:rFonts w:ascii="NewsGoth Lt BT" w:hAnsi="NewsGoth Lt BT"/>
          <w:b/>
        </w:rPr>
        <w:t xml:space="preserve"> </w:t>
      </w:r>
    </w:p>
    <w:p w14:paraId="4DABA969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4D8F0613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2E8D415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391CE08D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23DF6089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4B87340C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CE486C1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6125E27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9B2AEF3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26EE5D45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217CF45D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51B75486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1327020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7042E21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466A6BCD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BB66535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F55A096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32FE578F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271E436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464CCE99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B9E9B67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5EBC6D65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DBDB79F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23A393B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3EB290FB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370D375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A6D2D61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4972E86F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584BD073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F88BBB8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B9669EB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46A41C1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B693372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DE78E4F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74B23C6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8A829CF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658E3F6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B2E0E36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0E41025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284C5640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395A3EE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EBE8A4B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ECC5F3A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216DF0D7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1BD277F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20A1003D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5B92FA7A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309FFDC0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4D68A04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35797812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000225C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032D266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8BE8EFC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180442B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0C411AB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5CE6A443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73881B3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DD45DF5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725671C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40F14E40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453C61E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1CE430B6" w14:textId="77777777" w:rsidR="006B445C" w:rsidRDefault="006B445C" w:rsidP="00A36D1F">
      <w:pPr>
        <w:ind w:left="360"/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792D785A" w14:textId="3CB9344E" w:rsidR="002A60C9" w:rsidRDefault="003A377F" w:rsidP="002A60C9">
      <w:pPr>
        <w:ind w:left="360"/>
        <w:rPr>
          <w:rFonts w:ascii="NewsGoth Lt BT" w:hAnsi="NewsGoth Lt BT"/>
          <w:b/>
        </w:rPr>
      </w:pPr>
      <w:r w:rsidRPr="005E1FE3">
        <w:rPr>
          <w:rFonts w:ascii="NewsGoth Lt BT" w:hAnsi="NewsGoth Lt BT"/>
          <w:b/>
          <w:noProof/>
        </w:rPr>
        <w:drawing>
          <wp:inline distT="0" distB="0" distL="0" distR="0" wp14:anchorId="209E8DE3" wp14:editId="106CE5D1">
            <wp:extent cx="36576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FE3">
        <w:rPr>
          <w:rFonts w:ascii="NewsGoth Lt BT" w:hAnsi="NewsGoth Lt BT"/>
          <w:b/>
          <w:noProof/>
        </w:rPr>
        <w:drawing>
          <wp:inline distT="0" distB="0" distL="0" distR="0" wp14:anchorId="7DB613B4" wp14:editId="2B7EFA23">
            <wp:extent cx="231648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FE3">
        <w:rPr>
          <w:rFonts w:ascii="NewsGoth Lt BT" w:hAnsi="NewsGoth Lt BT"/>
          <w:b/>
          <w:noProof/>
        </w:rPr>
        <w:drawing>
          <wp:inline distT="0" distB="0" distL="0" distR="0" wp14:anchorId="4D1EE337" wp14:editId="140E9885">
            <wp:extent cx="1325880" cy="1706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0C9">
      <w:headerReference w:type="default" r:id="rId13"/>
      <w:footerReference w:type="default" r:id="rId14"/>
      <w:headerReference w:type="first" r:id="rId15"/>
      <w:footnotePr>
        <w:numRestart w:val="eachPage"/>
      </w:footnotePr>
      <w:pgSz w:w="11907" w:h="16840" w:code="9"/>
      <w:pgMar w:top="2097" w:right="1440" w:bottom="1440" w:left="1797" w:header="72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6FF5" w14:textId="77777777" w:rsidR="00076F70" w:rsidRDefault="00076F70">
      <w:r>
        <w:separator/>
      </w:r>
    </w:p>
  </w:endnote>
  <w:endnote w:type="continuationSeparator" w:id="0">
    <w:p w14:paraId="6D527243" w14:textId="77777777" w:rsidR="00076F70" w:rsidRDefault="0007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wsGoth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NewsGoth 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F352" w14:textId="77777777" w:rsidR="00CA4168" w:rsidRPr="008A616D" w:rsidRDefault="005E1FE3">
    <w:pPr>
      <w:pBdr>
        <w:top w:val="single" w:sz="4" w:space="1" w:color="auto"/>
      </w:pBdr>
      <w:ind w:left="0" w:right="23"/>
      <w:jc w:val="right"/>
      <w:rPr>
        <w:rFonts w:ascii="CG Omega" w:hAnsi="CG Omega"/>
        <w:b/>
        <w:sz w:val="12"/>
        <w:szCs w:val="12"/>
      </w:rPr>
    </w:pPr>
    <w:r>
      <w:rPr>
        <w:rFonts w:ascii="CG Omega" w:hAnsi="CG Omega"/>
        <w:b/>
        <w:sz w:val="12"/>
        <w:szCs w:val="12"/>
      </w:rPr>
      <w:t>UW-UP1</w:t>
    </w:r>
  </w:p>
  <w:p w14:paraId="18664FCE" w14:textId="77777777" w:rsidR="00CA4168" w:rsidRDefault="00CA4168">
    <w:pPr>
      <w:pStyle w:val="Footer"/>
      <w:tabs>
        <w:tab w:val="clear" w:pos="-1080"/>
        <w:tab w:val="clear" w:pos="4320"/>
      </w:tabs>
      <w:ind w:left="0"/>
      <w:rPr>
        <w:sz w:val="17"/>
      </w:rPr>
    </w:pPr>
  </w:p>
  <w:p w14:paraId="28106276" w14:textId="77777777" w:rsidR="00CA4168" w:rsidRDefault="00CA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BE56F" w14:textId="77777777" w:rsidR="00076F70" w:rsidRDefault="00076F70">
      <w:r>
        <w:separator/>
      </w:r>
    </w:p>
  </w:footnote>
  <w:footnote w:type="continuationSeparator" w:id="0">
    <w:p w14:paraId="33ADD1CB" w14:textId="77777777" w:rsidR="00076F70" w:rsidRDefault="0007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DF00" w14:textId="77777777" w:rsidR="00CA4168" w:rsidRDefault="00CA4168" w:rsidP="008C4B02">
    <w:pPr>
      <w:pStyle w:val="Header"/>
      <w:tabs>
        <w:tab w:val="clear" w:pos="-1080"/>
        <w:tab w:val="left" w:pos="284"/>
      </w:tabs>
      <w:ind w:left="0"/>
      <w:rPr>
        <w:rFonts w:ascii="CG Omega" w:hAnsi="CG Omega"/>
        <w:i w:val="0"/>
        <w:sz w:val="18"/>
      </w:rPr>
    </w:pPr>
    <w:r>
      <w:rPr>
        <w:rFonts w:ascii="CG Omega" w:hAnsi="CG Omega"/>
        <w:b/>
        <w:sz w:val="28"/>
        <w:szCs w:val="28"/>
      </w:rPr>
      <w:t xml:space="preserve">      </w:t>
    </w:r>
  </w:p>
  <w:tbl>
    <w:tblPr>
      <w:tblW w:w="9267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998"/>
      <w:gridCol w:w="2532"/>
      <w:gridCol w:w="3737"/>
    </w:tblGrid>
    <w:tr w:rsidR="00CA4168" w:rsidRPr="00556CD9" w14:paraId="5D652E0E" w14:textId="77777777" w:rsidTr="00C47EBC">
      <w:tblPrEx>
        <w:tblCellMar>
          <w:top w:w="0" w:type="dxa"/>
          <w:bottom w:w="0" w:type="dxa"/>
        </w:tblCellMar>
      </w:tblPrEx>
      <w:trPr>
        <w:cantSplit/>
        <w:trHeight w:val="1452"/>
      </w:trPr>
      <w:tc>
        <w:tcPr>
          <w:tcW w:w="2998" w:type="dxa"/>
        </w:tcPr>
        <w:p w14:paraId="61C0DF3C" w14:textId="77777777" w:rsidR="00CA4168" w:rsidRDefault="00CA4168" w:rsidP="00C47EBC">
          <w:pPr>
            <w:pStyle w:val="Header"/>
            <w:tabs>
              <w:tab w:val="clear" w:pos="4320"/>
            </w:tabs>
            <w:spacing w:line="20" w:lineRule="exact"/>
          </w:pPr>
          <w:bookmarkStart w:id="2" w:name="OLE_LINK1"/>
        </w:p>
        <w:p w14:paraId="3F40F1A4" w14:textId="7EA06464" w:rsidR="00CA4168" w:rsidRDefault="003A377F" w:rsidP="00C47EBC">
          <w:pPr>
            <w:ind w:left="0"/>
          </w:pPr>
          <w:r>
            <w:rPr>
              <w:noProof/>
            </w:rPr>
            <w:drawing>
              <wp:inline distT="0" distB="0" distL="0" distR="0" wp14:anchorId="57168AAC" wp14:editId="06EAF407">
                <wp:extent cx="1859280" cy="8915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928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dxa"/>
          <w:tcBorders>
            <w:right w:val="single" w:sz="4" w:space="0" w:color="auto"/>
          </w:tcBorders>
          <w:vAlign w:val="center"/>
        </w:tcPr>
        <w:p w14:paraId="3982E92F" w14:textId="77777777" w:rsidR="00CA4168" w:rsidRPr="004756CC" w:rsidRDefault="00CA4168" w:rsidP="00C47EBC">
          <w:pPr>
            <w:ind w:left="0" w:right="0"/>
            <w:jc w:val="center"/>
            <w:rPr>
              <w:rFonts w:ascii="NewsGoth Cn BT" w:hAnsi="NewsGoth Cn BT" w:cs="Arial"/>
              <w:spacing w:val="-5"/>
              <w:lang w:val="en-AU"/>
            </w:rPr>
          </w:pPr>
          <w:r w:rsidRPr="004756CC">
            <w:rPr>
              <w:rFonts w:ascii="NewsGoth Cn BT" w:hAnsi="NewsGoth Cn BT" w:cs="Arial"/>
              <w:spacing w:val="-5"/>
              <w:lang w:val="en-AU"/>
            </w:rPr>
            <w:t>Lighting &amp; Acoustic Consultant</w:t>
          </w:r>
        </w:p>
      </w:tc>
      <w:tc>
        <w:tcPr>
          <w:tcW w:w="3737" w:type="dxa"/>
          <w:tcBorders>
            <w:left w:val="single" w:sz="4" w:space="0" w:color="auto"/>
          </w:tcBorders>
          <w:vAlign w:val="center"/>
        </w:tcPr>
        <w:p w14:paraId="6E388A49" w14:textId="77777777" w:rsidR="00CA4168" w:rsidRDefault="00CA4168" w:rsidP="00C47EBC">
          <w:pPr>
            <w:ind w:left="0" w:right="0"/>
            <w:jc w:val="right"/>
            <w:rPr>
              <w:rFonts w:ascii="Arial" w:hAnsi="Arial" w:cs="Arial"/>
              <w:b/>
              <w:bCs/>
              <w:spacing w:val="10"/>
              <w:sz w:val="28"/>
              <w:szCs w:val="28"/>
              <w:lang w:val="en-AU"/>
            </w:rPr>
          </w:pPr>
        </w:p>
        <w:p w14:paraId="0A1E0709" w14:textId="77777777" w:rsidR="00CA4168" w:rsidRPr="00921297" w:rsidRDefault="00CA4168" w:rsidP="00C47EBC">
          <w:pPr>
            <w:ind w:left="0" w:right="0"/>
            <w:jc w:val="right"/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</w:pPr>
          <w:r w:rsidRPr="00921297"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  <w:t>Outline Specification</w:t>
          </w:r>
        </w:p>
        <w:p w14:paraId="3D00A921" w14:textId="77777777" w:rsidR="00CA4168" w:rsidRPr="00556CD9" w:rsidRDefault="00CA4168" w:rsidP="00C47EBC">
          <w:pPr>
            <w:ind w:left="0" w:right="0"/>
            <w:jc w:val="right"/>
            <w:rPr>
              <w:b/>
              <w:bCs/>
              <w:spacing w:val="10"/>
              <w:sz w:val="28"/>
              <w:szCs w:val="28"/>
            </w:rPr>
          </w:pPr>
          <w:r w:rsidRPr="00556CD9">
            <w:rPr>
              <w:rFonts w:ascii="CG Omega" w:hAnsi="CG Omega"/>
              <w:b/>
            </w:rPr>
            <w:t xml:space="preserve"> </w:t>
          </w:r>
        </w:p>
      </w:tc>
    </w:tr>
    <w:bookmarkEnd w:id="2"/>
  </w:tbl>
  <w:p w14:paraId="0DA4AB7A" w14:textId="77777777" w:rsidR="00CA4168" w:rsidRDefault="00CA4168" w:rsidP="00C300C6">
    <w:pPr>
      <w:pStyle w:val="Header"/>
      <w:tabs>
        <w:tab w:val="clear" w:pos="-1080"/>
        <w:tab w:val="clear" w:pos="9480"/>
        <w:tab w:val="clear" w:pos="9720"/>
        <w:tab w:val="left" w:pos="284"/>
      </w:tabs>
      <w:ind w:left="284" w:right="23"/>
    </w:pPr>
  </w:p>
  <w:p w14:paraId="01531960" w14:textId="77777777" w:rsidR="00CA4168" w:rsidRPr="005D7D9F" w:rsidRDefault="00CA4168" w:rsidP="00C300C6">
    <w:pPr>
      <w:pStyle w:val="Header"/>
      <w:tabs>
        <w:tab w:val="clear" w:pos="-1080"/>
        <w:tab w:val="clear" w:pos="9480"/>
        <w:tab w:val="clear" w:pos="9720"/>
        <w:tab w:val="left" w:pos="284"/>
      </w:tabs>
      <w:ind w:left="0" w:right="23"/>
      <w:rPr>
        <w:rFonts w:ascii="Trebuchet MS" w:hAnsi="Trebuchet MS" w:cs="Arial"/>
        <w:b/>
      </w:rPr>
    </w:pPr>
    <w:r w:rsidRPr="005D7D9F">
      <w:rPr>
        <w:rFonts w:ascii="Trebuchet MS" w:hAnsi="Trebuchet MS" w:cs="Arial"/>
        <w:b/>
      </w:rPr>
      <w:t xml:space="preserve">Project : </w:t>
    </w:r>
  </w:p>
  <w:p w14:paraId="6C01383C" w14:textId="77777777" w:rsidR="00CA4168" w:rsidRPr="005D7D9F" w:rsidRDefault="00CA4168" w:rsidP="00C300C6">
    <w:pPr>
      <w:pStyle w:val="Header"/>
      <w:pBdr>
        <w:bottom w:val="single" w:sz="4" w:space="1" w:color="auto"/>
      </w:pBdr>
      <w:tabs>
        <w:tab w:val="clear" w:pos="-1080"/>
        <w:tab w:val="clear" w:pos="9480"/>
        <w:tab w:val="clear" w:pos="9720"/>
        <w:tab w:val="left" w:pos="284"/>
      </w:tabs>
      <w:ind w:left="0" w:right="23"/>
      <w:rPr>
        <w:rFonts w:ascii="Trebuchet MS" w:hAnsi="Trebuchet MS"/>
        <w:i w:val="0"/>
      </w:rPr>
    </w:pPr>
    <w:r>
      <w:rPr>
        <w:rFonts w:ascii="Trebuchet MS" w:hAnsi="Trebuchet MS" w:cs="Arial"/>
        <w:b/>
        <w:i w:val="0"/>
      </w:rPr>
      <w:t xml:space="preserve">SWIMMING POOL </w:t>
    </w:r>
    <w:r w:rsidRPr="005D7D9F">
      <w:rPr>
        <w:rFonts w:ascii="Trebuchet MS" w:hAnsi="Trebuchet MS" w:cs="Arial"/>
        <w:b/>
        <w:i w:val="0"/>
      </w:rPr>
      <w:t>LIGHTING</w:t>
    </w:r>
    <w:r>
      <w:rPr>
        <w:rFonts w:ascii="Trebuchet MS" w:hAnsi="Trebuchet MS" w:cs="Arial"/>
        <w:b/>
        <w:i w:val="0"/>
      </w:rPr>
      <w:t xml:space="preserve"> PRIVATE RESIDENCE AT </w:t>
    </w:r>
    <w:r w:rsidR="00473C6B">
      <w:rPr>
        <w:rFonts w:ascii="Trebuchet MS" w:hAnsi="Trebuchet MS" w:cs="Arial"/>
        <w:b/>
        <w:i w:val="0"/>
      </w:rPr>
      <w:t>KEMANG SELATAN</w:t>
    </w:r>
  </w:p>
  <w:p w14:paraId="05D75721" w14:textId="77777777" w:rsidR="00CA4168" w:rsidRPr="0090226C" w:rsidRDefault="00CA4168" w:rsidP="00C300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F028" w14:textId="77777777" w:rsidR="00CA4168" w:rsidRDefault="00CA4168">
    <w:pPr>
      <w:pStyle w:val="Header"/>
      <w:tabs>
        <w:tab w:val="clear" w:pos="-1080"/>
        <w:tab w:val="left" w:pos="-993"/>
      </w:tabs>
    </w:pPr>
    <w:r>
      <w:object w:dxaOrig="3657" w:dyaOrig="1308" w14:anchorId="16D2C9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183pt;height:65.4pt">
          <v:imagedata r:id="rId1" o:title=""/>
        </v:shape>
        <o:OLEObject Type="Embed" ProgID="CDraw4" ShapeID="_x0000_i1032" DrawAspect="Content" ObjectID="_1710741617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A4593"/>
    <w:multiLevelType w:val="hybridMultilevel"/>
    <w:tmpl w:val="B04CF43E"/>
    <w:lvl w:ilvl="0" w:tplc="786C3A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Omega" w:eastAsia="Times New Roman" w:hAnsi="CG Omeg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EE"/>
    <w:rsid w:val="00002E29"/>
    <w:rsid w:val="000062EB"/>
    <w:rsid w:val="00027AD4"/>
    <w:rsid w:val="00036830"/>
    <w:rsid w:val="000765C7"/>
    <w:rsid w:val="00076F70"/>
    <w:rsid w:val="00090FA7"/>
    <w:rsid w:val="000A4C3D"/>
    <w:rsid w:val="000B6324"/>
    <w:rsid w:val="000B775C"/>
    <w:rsid w:val="000C493C"/>
    <w:rsid w:val="000C64A4"/>
    <w:rsid w:val="00146958"/>
    <w:rsid w:val="001715CF"/>
    <w:rsid w:val="00176E77"/>
    <w:rsid w:val="001848C9"/>
    <w:rsid w:val="00186AE9"/>
    <w:rsid w:val="001B451F"/>
    <w:rsid w:val="001D6D0A"/>
    <w:rsid w:val="001E04F6"/>
    <w:rsid w:val="001F67C1"/>
    <w:rsid w:val="002066E7"/>
    <w:rsid w:val="00210934"/>
    <w:rsid w:val="002337F3"/>
    <w:rsid w:val="00255F4E"/>
    <w:rsid w:val="00263437"/>
    <w:rsid w:val="00282D7E"/>
    <w:rsid w:val="002A240A"/>
    <w:rsid w:val="002A4F46"/>
    <w:rsid w:val="002A60C9"/>
    <w:rsid w:val="002A73F7"/>
    <w:rsid w:val="002B0D6D"/>
    <w:rsid w:val="002C1D56"/>
    <w:rsid w:val="002C44C5"/>
    <w:rsid w:val="002F3200"/>
    <w:rsid w:val="002F43DD"/>
    <w:rsid w:val="002F793B"/>
    <w:rsid w:val="00300D10"/>
    <w:rsid w:val="00301B4E"/>
    <w:rsid w:val="0030253E"/>
    <w:rsid w:val="00317C4D"/>
    <w:rsid w:val="00327AA2"/>
    <w:rsid w:val="00334824"/>
    <w:rsid w:val="0035246F"/>
    <w:rsid w:val="00392532"/>
    <w:rsid w:val="003A377F"/>
    <w:rsid w:val="003A648B"/>
    <w:rsid w:val="003B3DE8"/>
    <w:rsid w:val="003D5752"/>
    <w:rsid w:val="00403F4A"/>
    <w:rsid w:val="00404B1D"/>
    <w:rsid w:val="00436E02"/>
    <w:rsid w:val="004436BB"/>
    <w:rsid w:val="00450D41"/>
    <w:rsid w:val="00456A0C"/>
    <w:rsid w:val="00473C6B"/>
    <w:rsid w:val="00481AA9"/>
    <w:rsid w:val="00486BC4"/>
    <w:rsid w:val="00487333"/>
    <w:rsid w:val="004A2CD6"/>
    <w:rsid w:val="004B7927"/>
    <w:rsid w:val="004B7D8B"/>
    <w:rsid w:val="004C6964"/>
    <w:rsid w:val="004C7699"/>
    <w:rsid w:val="004D0A29"/>
    <w:rsid w:val="004E6E64"/>
    <w:rsid w:val="00502718"/>
    <w:rsid w:val="005143AB"/>
    <w:rsid w:val="00522CBD"/>
    <w:rsid w:val="00527129"/>
    <w:rsid w:val="005457A5"/>
    <w:rsid w:val="00553480"/>
    <w:rsid w:val="005539B2"/>
    <w:rsid w:val="005713DA"/>
    <w:rsid w:val="00575C19"/>
    <w:rsid w:val="00580A70"/>
    <w:rsid w:val="00590281"/>
    <w:rsid w:val="005A1D72"/>
    <w:rsid w:val="005B5508"/>
    <w:rsid w:val="005B6FBE"/>
    <w:rsid w:val="005D2799"/>
    <w:rsid w:val="005D47E1"/>
    <w:rsid w:val="005E1FE3"/>
    <w:rsid w:val="005E5E46"/>
    <w:rsid w:val="005E7141"/>
    <w:rsid w:val="00615C5C"/>
    <w:rsid w:val="00616788"/>
    <w:rsid w:val="006218E9"/>
    <w:rsid w:val="00636628"/>
    <w:rsid w:val="00644940"/>
    <w:rsid w:val="00651275"/>
    <w:rsid w:val="00652435"/>
    <w:rsid w:val="006541D6"/>
    <w:rsid w:val="0066448F"/>
    <w:rsid w:val="00673FD0"/>
    <w:rsid w:val="00685BC9"/>
    <w:rsid w:val="00695091"/>
    <w:rsid w:val="006A683E"/>
    <w:rsid w:val="006B04ED"/>
    <w:rsid w:val="006B445C"/>
    <w:rsid w:val="006B6D4A"/>
    <w:rsid w:val="006D397E"/>
    <w:rsid w:val="006E4F91"/>
    <w:rsid w:val="00700088"/>
    <w:rsid w:val="00713AE9"/>
    <w:rsid w:val="007545A5"/>
    <w:rsid w:val="007575B6"/>
    <w:rsid w:val="007577DF"/>
    <w:rsid w:val="00794675"/>
    <w:rsid w:val="007C3F7E"/>
    <w:rsid w:val="008052AE"/>
    <w:rsid w:val="008168B3"/>
    <w:rsid w:val="00820514"/>
    <w:rsid w:val="008428DB"/>
    <w:rsid w:val="00846B43"/>
    <w:rsid w:val="00846D6D"/>
    <w:rsid w:val="00854190"/>
    <w:rsid w:val="0086742F"/>
    <w:rsid w:val="0088041C"/>
    <w:rsid w:val="008906EE"/>
    <w:rsid w:val="008A1427"/>
    <w:rsid w:val="008A616D"/>
    <w:rsid w:val="008C4B02"/>
    <w:rsid w:val="008E3E87"/>
    <w:rsid w:val="00912F83"/>
    <w:rsid w:val="009206CB"/>
    <w:rsid w:val="00921D5E"/>
    <w:rsid w:val="00964E10"/>
    <w:rsid w:val="00975BBF"/>
    <w:rsid w:val="009806B8"/>
    <w:rsid w:val="00986268"/>
    <w:rsid w:val="00986DB4"/>
    <w:rsid w:val="00990D99"/>
    <w:rsid w:val="009C3AAC"/>
    <w:rsid w:val="009E0FAC"/>
    <w:rsid w:val="009E22DC"/>
    <w:rsid w:val="009E2801"/>
    <w:rsid w:val="009E4FCA"/>
    <w:rsid w:val="009F66BE"/>
    <w:rsid w:val="00A01003"/>
    <w:rsid w:val="00A10F0F"/>
    <w:rsid w:val="00A11DA8"/>
    <w:rsid w:val="00A31F37"/>
    <w:rsid w:val="00A32E3E"/>
    <w:rsid w:val="00A33842"/>
    <w:rsid w:val="00A34872"/>
    <w:rsid w:val="00A36D1F"/>
    <w:rsid w:val="00A51078"/>
    <w:rsid w:val="00A5161D"/>
    <w:rsid w:val="00A6763A"/>
    <w:rsid w:val="00AC3BE4"/>
    <w:rsid w:val="00AE65CB"/>
    <w:rsid w:val="00AF6727"/>
    <w:rsid w:val="00B23FCD"/>
    <w:rsid w:val="00B433F6"/>
    <w:rsid w:val="00B44603"/>
    <w:rsid w:val="00B62BE0"/>
    <w:rsid w:val="00B64CF8"/>
    <w:rsid w:val="00B90BE4"/>
    <w:rsid w:val="00BD152D"/>
    <w:rsid w:val="00C300C6"/>
    <w:rsid w:val="00C42D4A"/>
    <w:rsid w:val="00C47EBC"/>
    <w:rsid w:val="00C64149"/>
    <w:rsid w:val="00C77AE7"/>
    <w:rsid w:val="00CA11E5"/>
    <w:rsid w:val="00CA3F43"/>
    <w:rsid w:val="00CA4168"/>
    <w:rsid w:val="00CA7F32"/>
    <w:rsid w:val="00CD2950"/>
    <w:rsid w:val="00CD3900"/>
    <w:rsid w:val="00D138AC"/>
    <w:rsid w:val="00D30258"/>
    <w:rsid w:val="00D346D1"/>
    <w:rsid w:val="00D51E1A"/>
    <w:rsid w:val="00D719B5"/>
    <w:rsid w:val="00D77781"/>
    <w:rsid w:val="00DA674C"/>
    <w:rsid w:val="00DA7707"/>
    <w:rsid w:val="00DB02AE"/>
    <w:rsid w:val="00DB7E3A"/>
    <w:rsid w:val="00DC3855"/>
    <w:rsid w:val="00DD09A3"/>
    <w:rsid w:val="00DE4FFB"/>
    <w:rsid w:val="00DF140E"/>
    <w:rsid w:val="00DF5770"/>
    <w:rsid w:val="00E05260"/>
    <w:rsid w:val="00E058D1"/>
    <w:rsid w:val="00E16119"/>
    <w:rsid w:val="00E37415"/>
    <w:rsid w:val="00E37BB4"/>
    <w:rsid w:val="00E4237A"/>
    <w:rsid w:val="00E44A98"/>
    <w:rsid w:val="00E45680"/>
    <w:rsid w:val="00E50C2F"/>
    <w:rsid w:val="00E51479"/>
    <w:rsid w:val="00E5699E"/>
    <w:rsid w:val="00EA5750"/>
    <w:rsid w:val="00EB2943"/>
    <w:rsid w:val="00ED102A"/>
    <w:rsid w:val="00ED3DDF"/>
    <w:rsid w:val="00EF035C"/>
    <w:rsid w:val="00EF0E3F"/>
    <w:rsid w:val="00F11A3C"/>
    <w:rsid w:val="00F20E5C"/>
    <w:rsid w:val="00F338BB"/>
    <w:rsid w:val="00F43BE8"/>
    <w:rsid w:val="00F706EB"/>
    <w:rsid w:val="00F7277A"/>
    <w:rsid w:val="00F77798"/>
    <w:rsid w:val="00F83B1D"/>
    <w:rsid w:val="00F90ADC"/>
    <w:rsid w:val="00F972F4"/>
    <w:rsid w:val="00FC2DFB"/>
    <w:rsid w:val="00FD3522"/>
    <w:rsid w:val="00FE5B79"/>
    <w:rsid w:val="00F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543214"/>
  <w15:chartTrackingRefBased/>
  <w15:docId w15:val="{0B19CFCC-6ADE-4466-A4F2-A042532A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840" w:right="-240"/>
    </w:pPr>
  </w:style>
  <w:style w:type="paragraph" w:styleId="Heading1">
    <w:name w:val="heading 1"/>
    <w:basedOn w:val="HeadingBase"/>
    <w:next w:val="BodyText"/>
    <w:qFormat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  <w:sz w:val="18"/>
    </w:rPr>
  </w:style>
  <w:style w:type="paragraph" w:styleId="Heading3">
    <w:name w:val="heading 3"/>
    <w:basedOn w:val="HeadingBase"/>
    <w:next w:val="BodyText"/>
    <w:qFormat/>
    <w:pPr>
      <w:outlineLvl w:val="2"/>
    </w:pPr>
    <w:rPr>
      <w:spacing w:val="-5"/>
      <w:sz w:val="18"/>
    </w:rPr>
  </w:style>
  <w:style w:type="paragraph" w:styleId="Heading4">
    <w:name w:val="heading 4"/>
    <w:basedOn w:val="HeadingBase"/>
    <w:next w:val="BodyText"/>
    <w:qFormat/>
    <w:pPr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pPr>
      <w:outlineLvl w:val="4"/>
    </w:pPr>
    <w:rPr>
      <w:rFonts w:ascii="Times New Roman" w:hAnsi="Times New Roman"/>
      <w:b/>
      <w:i/>
      <w:spacing w:val="-2"/>
    </w:rPr>
  </w:style>
  <w:style w:type="paragraph" w:styleId="Heading6">
    <w:name w:val="heading 6"/>
    <w:basedOn w:val="HeadingBase"/>
    <w:next w:val="BodyText"/>
    <w:qFormat/>
    <w:pPr>
      <w:outlineLvl w:val="5"/>
    </w:pPr>
    <w:rPr>
      <w:i/>
      <w:sz w:val="18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</w:rPr>
  </w:style>
  <w:style w:type="paragraph" w:styleId="Heading9">
    <w:name w:val="heading 9"/>
    <w:basedOn w:val="HeadingBase"/>
    <w:next w:val="BodyText"/>
    <w:qFormat/>
    <w:pPr>
      <w:outlineLvl w:val="8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Base">
    <w:name w:val="Heading Base"/>
    <w:basedOn w:val="Normal"/>
    <w:next w:val="BodyText"/>
    <w:pPr>
      <w:keepNext/>
      <w:keepLines/>
      <w:spacing w:line="533" w:lineRule="auto"/>
    </w:pPr>
    <w:rPr>
      <w:rFonts w:ascii="Arial" w:hAnsi="Arial"/>
      <w:spacing w:val="-10"/>
      <w:kern w:val="28"/>
    </w:rPr>
  </w:style>
  <w:style w:type="paragraph" w:styleId="BodyText">
    <w:name w:val="Body Text"/>
    <w:basedOn w:val="Normal"/>
    <w:pPr>
      <w:spacing w:line="533" w:lineRule="auto"/>
      <w:ind w:right="-120"/>
    </w:pPr>
  </w:style>
  <w:style w:type="paragraph" w:styleId="CommentText">
    <w:name w:val="annotation text"/>
    <w:basedOn w:val="FootnoteBase"/>
    <w:semiHidden/>
  </w:style>
  <w:style w:type="paragraph" w:customStyle="1" w:styleId="FootnoteBase">
    <w:name w:val="Footnote Base"/>
    <w:basedOn w:val="Normal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1560"/>
        <w:tab w:val="left" w:pos="4920"/>
        <w:tab w:val="left" w:pos="5640"/>
      </w:tabs>
      <w:ind w:left="1560" w:hanging="72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Picture">
    <w:name w:val="Picture"/>
    <w:basedOn w:val="Normal"/>
    <w:next w:val="Caption"/>
    <w:pPr>
      <w:keepNext/>
    </w:pPr>
  </w:style>
  <w:style w:type="paragraph" w:styleId="Caption">
    <w:name w:val="caption"/>
    <w:basedOn w:val="Picture"/>
    <w:next w:val="BodyText"/>
    <w:qFormat/>
    <w:rPr>
      <w:i/>
      <w:sz w:val="18"/>
    </w:rPr>
  </w:style>
  <w:style w:type="paragraph" w:styleId="Date">
    <w:name w:val="Date"/>
    <w:basedOn w:val="BodyText"/>
  </w:style>
  <w:style w:type="paragraph" w:customStyle="1" w:styleId="DocumentLabel">
    <w:name w:val="Document Label"/>
    <w:next w:val="MessageHeaderFirst"/>
    <w:pPr>
      <w:spacing w:before="100" w:after="720" w:line="600" w:lineRule="exact"/>
      <w:ind w:left="840"/>
    </w:pPr>
    <w:rPr>
      <w:spacing w:val="-34"/>
      <w:sz w:val="60"/>
    </w:rPr>
  </w:style>
  <w:style w:type="paragraph" w:customStyle="1" w:styleId="MessageHeaderFirst">
    <w:name w:val="Message Header First"/>
    <w:basedOn w:val="MessageHeader"/>
    <w:next w:val="MessageHeader"/>
  </w:style>
  <w:style w:type="paragraph" w:styleId="Footer">
    <w:name w:val="footer"/>
    <w:basedOn w:val="HeaderBase"/>
    <w:pPr>
      <w:spacing w:before="420"/>
    </w:pPr>
    <w:rPr>
      <w:b/>
    </w:r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Header">
    <w:name w:val="header"/>
    <w:basedOn w:val="HeaderBase"/>
    <w:link w:val="HeaderChar"/>
    <w:pPr>
      <w:tabs>
        <w:tab w:val="right" w:pos="9720"/>
      </w:tabs>
      <w:ind w:right="-1080"/>
    </w:pPr>
    <w:rPr>
      <w:rFonts w:ascii="Times New Roman" w:hAnsi="Times New Roman"/>
      <w:i/>
    </w:rPr>
  </w:style>
  <w:style w:type="paragraph" w:styleId="List">
    <w:name w:val="List"/>
    <w:basedOn w:val="BodyText"/>
    <w:pPr>
      <w:ind w:left="1200" w:hanging="360"/>
    </w:pPr>
  </w:style>
  <w:style w:type="paragraph" w:styleId="ListBullet">
    <w:name w:val="List Bullet"/>
    <w:basedOn w:val="List"/>
    <w:pPr>
      <w:ind w:left="1800" w:right="480"/>
    </w:pPr>
  </w:style>
  <w:style w:type="paragraph" w:styleId="ListNumber">
    <w:name w:val="List Number"/>
    <w:basedOn w:val="List"/>
    <w:pPr>
      <w:ind w:left="1800" w:right="48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</w:rPr>
  </w:style>
  <w:style w:type="character" w:styleId="PageNumber">
    <w:name w:val="page number"/>
    <w:rPr>
      <w:rFonts w:ascii="Times New Roman" w:hAnsi="Times New Roman"/>
      <w:i/>
      <w:sz w:val="20"/>
      <w:vertAlign w:val="baseline"/>
    </w:rPr>
  </w:style>
  <w:style w:type="paragraph" w:customStyle="1" w:styleId="ReturnAddress">
    <w:name w:val="Return Address"/>
    <w:basedOn w:val="Normal"/>
    <w:pPr>
      <w:keepLines/>
      <w:framePr w:w="2640" w:h="1133" w:wrap="notBeside" w:vAnchor="page" w:hAnchor="page" w:x="8821" w:y="673" w:anchorLock="1"/>
      <w:spacing w:line="200" w:lineRule="atLeast"/>
      <w:ind w:left="0" w:right="-120"/>
    </w:pPr>
    <w:rPr>
      <w:sz w:val="16"/>
    </w:rPr>
  </w:style>
  <w:style w:type="paragraph" w:customStyle="1" w:styleId="CompanyName">
    <w:name w:val="Company Name"/>
    <w:basedOn w:val="ReturnAddress"/>
    <w:pPr>
      <w:framePr w:wrap="notBeside"/>
    </w:pPr>
  </w:style>
  <w:style w:type="character" w:styleId="EndnoteReference">
    <w:name w:val="endnote reference"/>
    <w:semiHidden/>
    <w:rPr>
      <w:rFonts w:ascii="Times New Roman" w:hAnsi="Times New Roman"/>
      <w:sz w:val="20"/>
      <w:vertAlign w:val="superscript"/>
    </w:rPr>
  </w:style>
  <w:style w:type="character" w:customStyle="1" w:styleId="Lead-inEmphasis">
    <w:name w:val="Lead-in Emphasis"/>
    <w:rPr>
      <w:rFonts w:ascii="Arial" w:hAnsi="Arial"/>
      <w:b/>
      <w:spacing w:val="-10"/>
    </w:rPr>
  </w:style>
  <w:style w:type="paragraph" w:customStyle="1" w:styleId="Logo">
    <w:name w:val="Logo"/>
    <w:basedOn w:val="Normal"/>
    <w:pPr>
      <w:ind w:left="0" w:right="0"/>
    </w:pPr>
  </w:style>
  <w:style w:type="character" w:customStyle="1" w:styleId="HeaderChar">
    <w:name w:val="Header Char"/>
    <w:basedOn w:val="DefaultParagraphFont"/>
    <w:link w:val="Header"/>
    <w:rsid w:val="00210934"/>
    <w:rPr>
      <w:i/>
    </w:rPr>
  </w:style>
  <w:style w:type="character" w:customStyle="1" w:styleId="Superscript">
    <w:name w:val="Superscript"/>
    <w:rPr>
      <w:vertAlign w:val="superscript"/>
    </w:rPr>
  </w:style>
  <w:style w:type="paragraph" w:styleId="List2">
    <w:name w:val="List 2"/>
    <w:basedOn w:val="List"/>
    <w:pPr>
      <w:ind w:left="1560"/>
    </w:pPr>
  </w:style>
  <w:style w:type="character" w:styleId="CommentReference">
    <w:name w:val="annotation reference"/>
    <w:semiHidden/>
    <w:rPr>
      <w:sz w:val="16"/>
    </w:rPr>
  </w:style>
  <w:style w:type="paragraph" w:styleId="List3">
    <w:name w:val="List 3"/>
    <w:basedOn w:val="List"/>
    <w:pPr>
      <w:ind w:left="1920"/>
    </w:pPr>
  </w:style>
  <w:style w:type="paragraph" w:styleId="List4">
    <w:name w:val="List 4"/>
    <w:basedOn w:val="List"/>
    <w:pPr>
      <w:ind w:left="2400"/>
    </w:pPr>
  </w:style>
  <w:style w:type="paragraph" w:styleId="ListBullet2">
    <w:name w:val="List Bullet 2"/>
    <w:basedOn w:val="ListBullet"/>
    <w:pPr>
      <w:ind w:left="2160"/>
    </w:pPr>
  </w:style>
  <w:style w:type="paragraph" w:styleId="ListBullet4">
    <w:name w:val="List Bullet 4"/>
    <w:basedOn w:val="ListBullet"/>
    <w:pPr>
      <w:ind w:left="2880"/>
    </w:pPr>
  </w:style>
  <w:style w:type="paragraph" w:styleId="ListNumber4">
    <w:name w:val="List Number 4"/>
    <w:basedOn w:val="ListNumber"/>
    <w:pPr>
      <w:ind w:left="2880"/>
    </w:pPr>
  </w:style>
  <w:style w:type="paragraph" w:styleId="EndnoteText">
    <w:name w:val="endnote text"/>
    <w:basedOn w:val="FootnoteBase"/>
    <w:semiHidden/>
  </w:style>
  <w:style w:type="character" w:customStyle="1" w:styleId="MessageHeaderLabel">
    <w:name w:val="Message Header Label"/>
    <w:rPr>
      <w:rFonts w:ascii="Arial" w:hAnsi="Arial"/>
      <w:b/>
      <w:spacing w:val="-4"/>
      <w:sz w:val="18"/>
    </w:rPr>
  </w:style>
  <w:style w:type="character" w:styleId="FootnoteReference">
    <w:name w:val="footnote reference"/>
    <w:semiHidden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FootnoteBase"/>
    <w:semiHidden/>
  </w:style>
  <w:style w:type="paragraph" w:styleId="ListNumber5">
    <w:name w:val="List Number 5"/>
    <w:basedOn w:val="ListNumber"/>
    <w:pPr>
      <w:ind w:left="3240"/>
    </w:pPr>
  </w:style>
  <w:style w:type="paragraph" w:styleId="BodyTextIndent">
    <w:name w:val="Body Text Indent"/>
    <w:basedOn w:val="BodyText"/>
    <w:pPr>
      <w:ind w:left="1440"/>
    </w:pPr>
  </w:style>
  <w:style w:type="paragraph" w:styleId="ListBullet5">
    <w:name w:val="List Bullet 5"/>
    <w:basedOn w:val="ListBullet"/>
    <w:pPr>
      <w:ind w:left="3240"/>
    </w:pPr>
  </w:style>
  <w:style w:type="paragraph" w:styleId="List5">
    <w:name w:val="List 5"/>
    <w:basedOn w:val="List"/>
    <w:pPr>
      <w:ind w:left="2760"/>
    </w:pPr>
  </w:style>
  <w:style w:type="paragraph" w:styleId="ListBullet3">
    <w:name w:val="List Bullet 3"/>
    <w:basedOn w:val="ListBullet"/>
    <w:pPr>
      <w:ind w:left="2520"/>
    </w:pPr>
  </w:style>
  <w:style w:type="paragraph" w:styleId="ListNumber3">
    <w:name w:val="List Number 3"/>
    <w:basedOn w:val="ListNumber"/>
    <w:pPr>
      <w:ind w:left="2520"/>
    </w:pPr>
  </w:style>
  <w:style w:type="paragraph" w:styleId="ListNumber2">
    <w:name w:val="List Number 2"/>
    <w:basedOn w:val="ListNumber"/>
    <w:pPr>
      <w:ind w:left="2160"/>
    </w:pPr>
  </w:style>
  <w:style w:type="character" w:styleId="Emphasis">
    <w:name w:val="Emphasis"/>
    <w:qFormat/>
    <w:rPr>
      <w:rFonts w:ascii="Arial" w:hAnsi="Arial"/>
      <w:b/>
      <w:spacing w:val="-10"/>
      <w:sz w:val="18"/>
    </w:rPr>
  </w:style>
  <w:style w:type="paragraph" w:styleId="NormalIndent">
    <w:name w:val="Normal Indent"/>
    <w:basedOn w:val="Normal"/>
    <w:pPr>
      <w:ind w:left="1440"/>
    </w:pPr>
  </w:style>
  <w:style w:type="paragraph" w:styleId="ListContinue">
    <w:name w:val="List Continue"/>
    <w:basedOn w:val="List"/>
    <w:pPr>
      <w:ind w:left="1800" w:right="48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character" w:styleId="LineNumber">
    <w:name w:val="line number"/>
    <w:rPr>
      <w:sz w:val="18"/>
    </w:rPr>
  </w:style>
  <w:style w:type="paragraph" w:styleId="Signature">
    <w:name w:val="Signature"/>
    <w:basedOn w:val="BodyText"/>
    <w:pPr>
      <w:keepLines/>
      <w:spacing w:before="660" w:line="240" w:lineRule="auto"/>
    </w:pPr>
  </w:style>
  <w:style w:type="paragraph" w:customStyle="1" w:styleId="SignatureName">
    <w:name w:val="Signature Name"/>
    <w:basedOn w:val="Signature"/>
    <w:next w:val="Normal"/>
    <w:pPr>
      <w:keepNext/>
    </w:pPr>
  </w:style>
  <w:style w:type="character" w:customStyle="1" w:styleId="Slogan">
    <w:name w:val="Slogan"/>
    <w:basedOn w:val="DefaultParagraphFont"/>
    <w:rPr>
      <w:rFonts w:ascii="Impact" w:hAnsi="Impact"/>
      <w:caps/>
      <w:color w:val="FFFFFF"/>
      <w:spacing w:val="20"/>
      <w:sz w:val="48"/>
    </w:rPr>
  </w:style>
  <w:style w:type="paragraph" w:customStyle="1" w:styleId="MessageHeaderLast">
    <w:name w:val="Message Header Last"/>
    <w:basedOn w:val="MessageHeader"/>
    <w:next w:val="BodyText"/>
    <w:pPr>
      <w:tabs>
        <w:tab w:val="clear" w:pos="1560"/>
        <w:tab w:val="clear" w:pos="4920"/>
        <w:tab w:val="clear" w:pos="5640"/>
        <w:tab w:val="left" w:pos="2045"/>
        <w:tab w:val="left" w:pos="3600"/>
        <w:tab w:val="left" w:pos="5645"/>
        <w:tab w:val="left" w:pos="7272"/>
      </w:tabs>
      <w:spacing w:before="100" w:after="920"/>
      <w:ind w:left="840" w:firstLine="0"/>
    </w:pPr>
    <w:rPr>
      <w:spacing w:val="-6"/>
    </w:rPr>
  </w:style>
  <w:style w:type="character" w:customStyle="1" w:styleId="Checkbox">
    <w:name w:val="Checkbox"/>
    <w:rPr>
      <w:rFonts w:ascii="Wingdings" w:hAnsi="Wingdings"/>
      <w:spacing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ighting%20Specification\Spsifikasi-%20KOPERBI\CI%2021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CI 2108.dot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Steplight</vt:lpstr>
    </vt:vector>
  </TitlesOfParts>
  <Company>LITAC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Steplight</dc:title>
  <dc:subject>Lumascape MELIA LS151A</dc:subject>
  <dc:creator>******</dc:creator>
  <cp:keywords>LUMASCAPE</cp:keywords>
  <cp:lastModifiedBy>Wibi</cp:lastModifiedBy>
  <cp:revision>2</cp:revision>
  <cp:lastPrinted>2016-01-08T08:04:00Z</cp:lastPrinted>
  <dcterms:created xsi:type="dcterms:W3CDTF">2022-04-06T02:14:00Z</dcterms:created>
  <dcterms:modified xsi:type="dcterms:W3CDTF">2022-04-06T02:14:00Z</dcterms:modified>
  <cp:category>Steplight  Halogen</cp:category>
</cp:coreProperties>
</file>