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43945" w14:textId="77777777" w:rsidR="002B4FF8" w:rsidRDefault="002B4FF8" w:rsidP="002B4FF8">
      <w:pPr>
        <w:spacing w:before="60" w:after="60"/>
        <w:ind w:left="284"/>
        <w:rPr>
          <w:rFonts w:ascii="CG Omega" w:hAnsi="CG Omega"/>
          <w:b/>
          <w:u w:val="single"/>
        </w:rPr>
      </w:pPr>
      <w:r>
        <w:rPr>
          <w:rFonts w:ascii="CG Omega" w:hAnsi="CG Omega"/>
          <w:b/>
          <w:u w:val="single"/>
        </w:rPr>
        <w:t>Description</w:t>
      </w:r>
    </w:p>
    <w:tbl>
      <w:tblPr>
        <w:tblW w:w="0" w:type="auto"/>
        <w:tblInd w:w="392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84"/>
        <w:gridCol w:w="5670"/>
      </w:tblGrid>
      <w:tr w:rsidR="00FE05C0" w:rsidRPr="00727070" w14:paraId="742ECAF4" w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1843" w:type="dxa"/>
            <w:tcBorders>
              <w:top w:val="nil"/>
              <w:bottom w:val="nil"/>
            </w:tcBorders>
          </w:tcPr>
          <w:p w14:paraId="1AE5E695" w14:textId="77777777" w:rsidR="00FE05C0" w:rsidRDefault="00FE05C0" w:rsidP="00280A6C">
            <w:pPr>
              <w:spacing w:before="60" w:after="60"/>
              <w:ind w:left="0" w:right="0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>Luminaire Type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0CBA5CB" w14:textId="77777777" w:rsidR="00FE05C0" w:rsidRDefault="00FE05C0" w:rsidP="00280A6C">
            <w:pPr>
              <w:spacing w:before="60" w:after="60"/>
              <w:ind w:left="0" w:right="0"/>
              <w:jc w:val="center"/>
              <w:rPr>
                <w:rFonts w:ascii="CG Omega" w:hAnsi="CG Omega"/>
                <w:spacing w:val="-16"/>
                <w:sz w:val="18"/>
              </w:rPr>
            </w:pPr>
            <w:r>
              <w:rPr>
                <w:rFonts w:ascii="CG Omega" w:hAnsi="CG Omega"/>
                <w:spacing w:val="-16"/>
                <w:sz w:val="18"/>
              </w:rPr>
              <w:t>:</w:t>
            </w:r>
          </w:p>
        </w:tc>
        <w:tc>
          <w:tcPr>
            <w:tcW w:w="5670" w:type="dxa"/>
            <w:tcBorders>
              <w:top w:val="nil"/>
              <w:bottom w:val="nil"/>
            </w:tcBorders>
          </w:tcPr>
          <w:p w14:paraId="1FA4110C" w14:textId="77777777" w:rsidR="00FE05C0" w:rsidRPr="006A0B73" w:rsidRDefault="0096381D" w:rsidP="00726B84">
            <w:pPr>
              <w:spacing w:before="60" w:after="60"/>
              <w:ind w:left="0" w:right="0"/>
              <w:rPr>
                <w:rFonts w:ascii="CG Omega" w:hAnsi="CG Omega"/>
                <w:sz w:val="24"/>
                <w:szCs w:val="24"/>
              </w:rPr>
            </w:pPr>
            <w:r>
              <w:rPr>
                <w:rFonts w:ascii="CG Omega" w:hAnsi="CG Omega"/>
                <w:b/>
              </w:rPr>
              <w:t>LED</w:t>
            </w:r>
            <w:r w:rsidR="0071679E">
              <w:rPr>
                <w:rFonts w:ascii="CG Omega" w:hAnsi="CG Omega"/>
                <w:b/>
              </w:rPr>
              <w:t xml:space="preserve"> light </w:t>
            </w:r>
            <w:r w:rsidR="00121BFE">
              <w:rPr>
                <w:rFonts w:ascii="CG Omega" w:hAnsi="CG Omega"/>
                <w:b/>
              </w:rPr>
              <w:t xml:space="preserve">Linear </w:t>
            </w:r>
            <w:r w:rsidR="00726B84">
              <w:rPr>
                <w:rFonts w:ascii="CG Omega" w:hAnsi="CG Omega"/>
                <w:b/>
              </w:rPr>
              <w:t>INSIDE</w:t>
            </w:r>
            <w:r w:rsidR="00C32BA3">
              <w:rPr>
                <w:rFonts w:ascii="CG Omega" w:hAnsi="CG Omega"/>
                <w:b/>
              </w:rPr>
              <w:t xml:space="preserve"> Perimeter</w:t>
            </w:r>
            <w:r w:rsidR="00726B84">
              <w:rPr>
                <w:rFonts w:ascii="CG Omega" w:hAnsi="CG Omega"/>
                <w:b/>
              </w:rPr>
              <w:t xml:space="preserve"> BARISOL/MEMBRAN </w:t>
            </w:r>
            <w:r w:rsidR="0034205F">
              <w:rPr>
                <w:rFonts w:ascii="CG Omega" w:hAnsi="CG Omega"/>
                <w:b/>
              </w:rPr>
              <w:t>(car display)</w:t>
            </w:r>
            <w:r w:rsidR="002F37CF">
              <w:rPr>
                <w:rFonts w:ascii="CG Omega" w:hAnsi="CG Omega"/>
                <w:b/>
              </w:rPr>
              <w:t xml:space="preserve"> </w:t>
            </w:r>
          </w:p>
        </w:tc>
      </w:tr>
      <w:tr w:rsidR="00FE05C0" w14:paraId="31B101D1" w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1843" w:type="dxa"/>
            <w:tcBorders>
              <w:top w:val="nil"/>
              <w:bottom w:val="nil"/>
            </w:tcBorders>
          </w:tcPr>
          <w:p w14:paraId="422CF6ED" w14:textId="77777777" w:rsidR="00FE05C0" w:rsidRDefault="00FE05C0" w:rsidP="00280A6C">
            <w:pPr>
              <w:spacing w:before="60" w:after="60"/>
              <w:ind w:left="0" w:right="0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 xml:space="preserve">Luminaire Reference 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5209C321" w14:textId="77777777" w:rsidR="00FE05C0" w:rsidRDefault="00FE05C0" w:rsidP="00280A6C">
            <w:pPr>
              <w:spacing w:before="60" w:after="60"/>
              <w:ind w:left="0" w:right="0"/>
              <w:jc w:val="center"/>
              <w:rPr>
                <w:rFonts w:ascii="CG Omega" w:hAnsi="CG Omega"/>
                <w:spacing w:val="-16"/>
                <w:sz w:val="18"/>
              </w:rPr>
            </w:pPr>
            <w:r>
              <w:rPr>
                <w:rFonts w:ascii="CG Omega" w:hAnsi="CG Omega"/>
                <w:spacing w:val="-16"/>
                <w:sz w:val="18"/>
              </w:rPr>
              <w:t>:</w:t>
            </w:r>
          </w:p>
        </w:tc>
        <w:tc>
          <w:tcPr>
            <w:tcW w:w="5670" w:type="dxa"/>
            <w:tcBorders>
              <w:top w:val="nil"/>
              <w:bottom w:val="nil"/>
            </w:tcBorders>
          </w:tcPr>
          <w:p w14:paraId="5B8FAB71" w14:textId="77777777" w:rsidR="00FE05C0" w:rsidRPr="00727070" w:rsidRDefault="00FE05C0" w:rsidP="00121BFE">
            <w:pPr>
              <w:spacing w:before="60" w:after="60"/>
              <w:ind w:left="0" w:right="0"/>
              <w:rPr>
                <w:rFonts w:ascii="CG Omega" w:hAnsi="CG Omega"/>
                <w:b/>
              </w:rPr>
            </w:pPr>
            <w:r w:rsidRPr="00727070">
              <w:rPr>
                <w:rFonts w:ascii="CG Omega" w:hAnsi="CG Omega"/>
                <w:b/>
              </w:rPr>
              <w:t xml:space="preserve">ARCO SLIM LED LINE </w:t>
            </w:r>
            <w:r w:rsidR="0071679E">
              <w:rPr>
                <w:rFonts w:ascii="CG Omega" w:hAnsi="CG Omega"/>
                <w:b/>
              </w:rPr>
              <w:t xml:space="preserve">(IP 20)  length </w:t>
            </w:r>
            <w:r w:rsidR="00121BFE">
              <w:rPr>
                <w:rFonts w:ascii="CG Omega" w:hAnsi="CG Omega"/>
                <w:b/>
              </w:rPr>
              <w:t xml:space="preserve">1mtr </w:t>
            </w:r>
            <w:r w:rsidR="0071679E">
              <w:rPr>
                <w:rFonts w:ascii="CG Omega" w:hAnsi="CG Omega"/>
                <w:b/>
              </w:rPr>
              <w:t xml:space="preserve"> </w:t>
            </w:r>
            <w:r w:rsidRPr="00727070">
              <w:rPr>
                <w:rFonts w:ascii="CG Omega" w:hAnsi="CG Omega"/>
                <w:b/>
              </w:rPr>
              <w:t xml:space="preserve">or equal </w:t>
            </w:r>
          </w:p>
        </w:tc>
      </w:tr>
      <w:tr w:rsidR="00FE05C0" w14:paraId="22F45175" w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1843" w:type="dxa"/>
            <w:tcBorders>
              <w:top w:val="nil"/>
            </w:tcBorders>
          </w:tcPr>
          <w:p w14:paraId="6E9F7AC0" w14:textId="77777777" w:rsidR="00FE05C0" w:rsidRDefault="00FE05C0" w:rsidP="00280A6C">
            <w:pPr>
              <w:spacing w:before="60" w:after="60"/>
              <w:ind w:left="0" w:right="0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>Lamp</w:t>
            </w:r>
          </w:p>
        </w:tc>
        <w:tc>
          <w:tcPr>
            <w:tcW w:w="284" w:type="dxa"/>
            <w:tcBorders>
              <w:top w:val="nil"/>
            </w:tcBorders>
          </w:tcPr>
          <w:p w14:paraId="7735110E" w14:textId="77777777" w:rsidR="00FE05C0" w:rsidRDefault="00FE05C0" w:rsidP="00280A6C">
            <w:pPr>
              <w:spacing w:before="60" w:after="60"/>
              <w:ind w:left="0" w:right="0"/>
              <w:jc w:val="center"/>
              <w:rPr>
                <w:rFonts w:ascii="CG Omega" w:hAnsi="CG Omega"/>
                <w:spacing w:val="-16"/>
                <w:sz w:val="18"/>
              </w:rPr>
            </w:pPr>
            <w:r>
              <w:rPr>
                <w:rFonts w:ascii="CG Omega" w:hAnsi="CG Omega"/>
                <w:spacing w:val="-16"/>
                <w:sz w:val="18"/>
              </w:rPr>
              <w:t>:</w:t>
            </w:r>
          </w:p>
        </w:tc>
        <w:tc>
          <w:tcPr>
            <w:tcW w:w="5670" w:type="dxa"/>
            <w:tcBorders>
              <w:top w:val="nil"/>
            </w:tcBorders>
          </w:tcPr>
          <w:p w14:paraId="49DC4949" w14:textId="42CEA838" w:rsidR="00FE05C0" w:rsidRPr="00727070" w:rsidRDefault="000D0473" w:rsidP="00BB0C83">
            <w:pPr>
              <w:spacing w:before="60" w:after="60"/>
              <w:ind w:left="0" w:right="0"/>
              <w:rPr>
                <w:rFonts w:ascii="CG Omega" w:hAnsi="CG Omega"/>
                <w:b/>
              </w:rPr>
            </w:pPr>
            <w:r w:rsidRPr="00727070">
              <w:rPr>
                <w:rFonts w:ascii="CG Omega" w:hAnsi="CG Omeg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A508476" wp14:editId="2DA58AE8">
                      <wp:simplePos x="0" y="0"/>
                      <wp:positionH relativeFrom="column">
                        <wp:posOffset>3594100</wp:posOffset>
                      </wp:positionH>
                      <wp:positionV relativeFrom="paragraph">
                        <wp:posOffset>194945</wp:posOffset>
                      </wp:positionV>
                      <wp:extent cx="1030605" cy="490855"/>
                      <wp:effectExtent l="0" t="0" r="0" b="0"/>
                      <wp:wrapNone/>
                      <wp:docPr id="8" name="Rectangle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0605" cy="4908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0727346" w14:textId="77777777" w:rsidR="00617C2F" w:rsidRDefault="00CE1FE6" w:rsidP="00E87121">
                                  <w:pPr>
                                    <w:ind w:left="0" w:right="-3"/>
                                    <w:jc w:val="center"/>
                                    <w:rPr>
                                      <w:rFonts w:ascii="CG Omega" w:hAnsi="CG Omega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G Omega" w:hAnsi="CG Omega"/>
                                      <w:b/>
                                      <w:sz w:val="24"/>
                                    </w:rPr>
                                    <w:t>SL-</w:t>
                                  </w:r>
                                  <w:r w:rsidR="00C32BA3">
                                    <w:rPr>
                                      <w:rFonts w:ascii="CG Omega" w:hAnsi="CG Omega"/>
                                      <w:b/>
                                      <w:sz w:val="24"/>
                                    </w:rPr>
                                    <w:t>BR2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508476" id="Rectangle 169" o:spid="_x0000_s1026" style="position:absolute;margin-left:283pt;margin-top:15.35pt;width:81.15pt;height:38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" filled="f" stroked="f" strokeweight=".25pt">
                      <v:textbox inset="1pt,1pt,1pt,1pt">
                        <w:txbxContent>
                          <w:p w14:paraId="20727346" w14:textId="77777777" w:rsidR="00617C2F" w:rsidRDefault="00CE1FE6" w:rsidP="00E87121">
                            <w:pPr>
                              <w:ind w:left="0" w:right="-3"/>
                              <w:jc w:val="center"/>
                              <w:rPr>
                                <w:rFonts w:ascii="CG Omega" w:hAnsi="CG Omeg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G Omega" w:hAnsi="CG Omega"/>
                                <w:b/>
                                <w:sz w:val="24"/>
                              </w:rPr>
                              <w:t>SL-</w:t>
                            </w:r>
                            <w:r w:rsidR="00C32BA3">
                              <w:rPr>
                                <w:rFonts w:ascii="CG Omega" w:hAnsi="CG Omega"/>
                                <w:b/>
                                <w:sz w:val="24"/>
                              </w:rPr>
                              <w:t>BR2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27070">
              <w:rPr>
                <w:rFonts w:ascii="CG Omega" w:hAnsi="CG Omeg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DF69BCE" wp14:editId="7CF513D2">
                      <wp:simplePos x="0" y="0"/>
                      <wp:positionH relativeFrom="column">
                        <wp:posOffset>3779520</wp:posOffset>
                      </wp:positionH>
                      <wp:positionV relativeFrom="paragraph">
                        <wp:posOffset>85725</wp:posOffset>
                      </wp:positionV>
                      <wp:extent cx="571500" cy="0"/>
                      <wp:effectExtent l="0" t="0" r="0" b="0"/>
                      <wp:wrapNone/>
                      <wp:docPr id="7" name="Line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425B5D" id="Line 17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7.6pt,6.75pt" to="342.6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" strokeweight="3pt">
                      <v:stroke dashstyle="1 1"/>
                    </v:line>
                  </w:pict>
                </mc:Fallback>
              </mc:AlternateContent>
            </w:r>
            <w:r w:rsidR="002F37CF">
              <w:rPr>
                <w:rFonts w:ascii="CG Omega" w:hAnsi="CG Omega"/>
                <w:b/>
              </w:rPr>
              <w:t xml:space="preserve">LED WARM WHITE </w:t>
            </w:r>
            <w:r w:rsidR="0034205F">
              <w:rPr>
                <w:rFonts w:ascii="CG Omega" w:hAnsi="CG Omega"/>
                <w:b/>
                <w:color w:val="FF0000"/>
                <w:sz w:val="28"/>
                <w:szCs w:val="28"/>
              </w:rPr>
              <w:t>30</w:t>
            </w:r>
            <w:r w:rsidR="0009319B" w:rsidRPr="00617C2F">
              <w:rPr>
                <w:rFonts w:ascii="CG Omega" w:hAnsi="CG Omega"/>
                <w:b/>
                <w:color w:val="FF0000"/>
                <w:sz w:val="28"/>
                <w:szCs w:val="28"/>
              </w:rPr>
              <w:t>00K</w:t>
            </w:r>
            <w:r w:rsidR="0009319B">
              <w:rPr>
                <w:rFonts w:ascii="CG Omega" w:hAnsi="CG Omega"/>
                <w:b/>
              </w:rPr>
              <w:t>/</w:t>
            </w:r>
            <w:r w:rsidR="002F37CF">
              <w:rPr>
                <w:rFonts w:ascii="CG Omega" w:hAnsi="CG Omega"/>
                <w:b/>
              </w:rPr>
              <w:t>24</w:t>
            </w:r>
            <w:r w:rsidR="0009319B">
              <w:rPr>
                <w:rFonts w:ascii="CG Omega" w:hAnsi="CG Omega"/>
                <w:b/>
              </w:rPr>
              <w:t>V</w:t>
            </w:r>
            <w:r w:rsidR="002F37CF">
              <w:rPr>
                <w:rFonts w:ascii="CG Omega" w:hAnsi="CG Omega"/>
                <w:b/>
              </w:rPr>
              <w:t>DC</w:t>
            </w:r>
            <w:r w:rsidR="00FE05C0" w:rsidRPr="00727070">
              <w:rPr>
                <w:rFonts w:ascii="CG Omega" w:hAnsi="CG Omega"/>
                <w:b/>
              </w:rPr>
              <w:t>/</w:t>
            </w:r>
            <w:r w:rsidR="009F30B3">
              <w:rPr>
                <w:rFonts w:ascii="CG Omega" w:hAnsi="CG Omega"/>
                <w:b/>
              </w:rPr>
              <w:t>12</w:t>
            </w:r>
            <w:r w:rsidR="00FE05C0" w:rsidRPr="00727070">
              <w:rPr>
                <w:rFonts w:ascii="CG Omega" w:hAnsi="CG Omega"/>
                <w:b/>
              </w:rPr>
              <w:t>Watt/Strip/meter</w:t>
            </w:r>
          </w:p>
        </w:tc>
      </w:tr>
      <w:tr w:rsidR="00FE05C0" w14:paraId="68CEAB23" w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1843" w:type="dxa"/>
          </w:tcPr>
          <w:p w14:paraId="11E5CA7A" w14:textId="77777777" w:rsidR="00FE05C0" w:rsidRDefault="00FE05C0" w:rsidP="00280A6C">
            <w:pPr>
              <w:spacing w:before="60" w:after="60"/>
              <w:ind w:left="0" w:right="0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>Lamp Reference</w:t>
            </w:r>
          </w:p>
        </w:tc>
        <w:tc>
          <w:tcPr>
            <w:tcW w:w="284" w:type="dxa"/>
          </w:tcPr>
          <w:p w14:paraId="37955D0C" w14:textId="77777777" w:rsidR="00FE05C0" w:rsidRDefault="00FE05C0" w:rsidP="00280A6C">
            <w:pPr>
              <w:spacing w:before="60" w:after="60"/>
              <w:ind w:left="0" w:right="0"/>
              <w:jc w:val="center"/>
              <w:rPr>
                <w:rFonts w:ascii="CG Omega" w:hAnsi="CG Omega"/>
                <w:spacing w:val="-16"/>
                <w:sz w:val="18"/>
              </w:rPr>
            </w:pPr>
            <w:r>
              <w:rPr>
                <w:rFonts w:ascii="CG Omega" w:hAnsi="CG Omega"/>
                <w:spacing w:val="-16"/>
                <w:sz w:val="18"/>
              </w:rPr>
              <w:t>:</w:t>
            </w:r>
          </w:p>
        </w:tc>
        <w:tc>
          <w:tcPr>
            <w:tcW w:w="5670" w:type="dxa"/>
          </w:tcPr>
          <w:p w14:paraId="781F6E12" w14:textId="77777777" w:rsidR="00FE05C0" w:rsidRPr="00727070" w:rsidRDefault="00FE05C0" w:rsidP="00280A6C">
            <w:pPr>
              <w:spacing w:before="60" w:after="60"/>
              <w:ind w:left="0" w:right="0"/>
              <w:rPr>
                <w:rFonts w:ascii="CG Omega" w:hAnsi="CG Omega"/>
                <w:b/>
              </w:rPr>
            </w:pPr>
            <w:r>
              <w:rPr>
                <w:rFonts w:ascii="CG Omega" w:hAnsi="CG Omega"/>
                <w:b/>
              </w:rPr>
              <w:t xml:space="preserve">By manufacture </w:t>
            </w:r>
          </w:p>
        </w:tc>
      </w:tr>
      <w:tr w:rsidR="00FE05C0" w14:paraId="7517BFD3" w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1843" w:type="dxa"/>
            <w:tcBorders>
              <w:bottom w:val="nil"/>
            </w:tcBorders>
          </w:tcPr>
          <w:p w14:paraId="5B884EA1" w14:textId="77777777" w:rsidR="00FE05C0" w:rsidRDefault="00FE05C0" w:rsidP="00280A6C">
            <w:pPr>
              <w:spacing w:before="60" w:after="60"/>
              <w:ind w:left="0" w:right="0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 xml:space="preserve">Gears </w:t>
            </w:r>
          </w:p>
        </w:tc>
        <w:tc>
          <w:tcPr>
            <w:tcW w:w="284" w:type="dxa"/>
            <w:tcBorders>
              <w:bottom w:val="nil"/>
            </w:tcBorders>
          </w:tcPr>
          <w:p w14:paraId="173D6C6E" w14:textId="77777777" w:rsidR="00FE05C0" w:rsidRDefault="00FE05C0" w:rsidP="00280A6C">
            <w:pPr>
              <w:spacing w:before="60" w:after="60"/>
              <w:ind w:left="0" w:right="0"/>
              <w:jc w:val="center"/>
              <w:rPr>
                <w:rFonts w:ascii="CG Omega" w:hAnsi="CG Omega"/>
                <w:spacing w:val="-16"/>
                <w:sz w:val="18"/>
              </w:rPr>
            </w:pPr>
            <w:r>
              <w:rPr>
                <w:rFonts w:ascii="CG Omega" w:hAnsi="CG Omega"/>
                <w:spacing w:val="-16"/>
                <w:sz w:val="18"/>
              </w:rPr>
              <w:t>:</w:t>
            </w:r>
          </w:p>
        </w:tc>
        <w:tc>
          <w:tcPr>
            <w:tcW w:w="5670" w:type="dxa"/>
            <w:tcBorders>
              <w:bottom w:val="nil"/>
            </w:tcBorders>
          </w:tcPr>
          <w:p w14:paraId="2A7567B1" w14:textId="77777777" w:rsidR="0071679E" w:rsidRPr="00727070" w:rsidRDefault="00726B84" w:rsidP="00CE1FE6">
            <w:pPr>
              <w:spacing w:before="60" w:after="60"/>
              <w:ind w:left="0" w:right="0"/>
              <w:rPr>
                <w:rFonts w:ascii="CG Omega" w:hAnsi="CG Omega"/>
                <w:b/>
              </w:rPr>
            </w:pPr>
            <w:r>
              <w:rPr>
                <w:rFonts w:ascii="CG Omega" w:hAnsi="CG Omega"/>
                <w:b/>
                <w:color w:val="C00000"/>
              </w:rPr>
              <w:t>DALI DIMMABLE Driver</w:t>
            </w:r>
            <w:r w:rsidR="00E87121">
              <w:rPr>
                <w:rFonts w:ascii="CG Omega" w:hAnsi="CG Omega"/>
                <w:b/>
              </w:rPr>
              <w:t xml:space="preserve"> </w:t>
            </w:r>
            <w:r w:rsidR="00FE05C0">
              <w:rPr>
                <w:rFonts w:ascii="CG Omega" w:hAnsi="CG Omega"/>
                <w:b/>
              </w:rPr>
              <w:t>(by manufacture)</w:t>
            </w:r>
          </w:p>
        </w:tc>
      </w:tr>
      <w:tr w:rsidR="00FE05C0" w14:paraId="43044EAA" w14:textId="77777777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1843" w:type="dxa"/>
            <w:tcBorders>
              <w:top w:val="nil"/>
              <w:bottom w:val="nil"/>
            </w:tcBorders>
          </w:tcPr>
          <w:p w14:paraId="2B26E948" w14:textId="77777777" w:rsidR="00FE05C0" w:rsidRDefault="00FE05C0" w:rsidP="00280A6C">
            <w:pPr>
              <w:spacing w:before="60" w:after="60"/>
              <w:ind w:left="0" w:right="0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>Accessories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ED02ABA" w14:textId="77777777" w:rsidR="00FE05C0" w:rsidRDefault="00FE05C0" w:rsidP="00280A6C">
            <w:pPr>
              <w:spacing w:before="60" w:after="60"/>
              <w:ind w:left="0" w:right="0"/>
              <w:jc w:val="center"/>
              <w:rPr>
                <w:rFonts w:ascii="CG Omega" w:hAnsi="CG Omega"/>
                <w:spacing w:val="-16"/>
                <w:sz w:val="18"/>
              </w:rPr>
            </w:pPr>
            <w:r>
              <w:rPr>
                <w:rFonts w:ascii="CG Omega" w:hAnsi="CG Omega"/>
                <w:spacing w:val="-16"/>
                <w:sz w:val="18"/>
              </w:rPr>
              <w:t>:</w:t>
            </w:r>
          </w:p>
        </w:tc>
        <w:tc>
          <w:tcPr>
            <w:tcW w:w="5670" w:type="dxa"/>
            <w:tcBorders>
              <w:top w:val="nil"/>
              <w:bottom w:val="nil"/>
            </w:tcBorders>
          </w:tcPr>
          <w:p w14:paraId="6303E48E" w14:textId="77777777" w:rsidR="00CE1FE6" w:rsidRDefault="00CE1FE6" w:rsidP="002F37CF">
            <w:pPr>
              <w:spacing w:before="60" w:after="60"/>
              <w:ind w:left="0" w:right="0"/>
              <w:rPr>
                <w:rFonts w:ascii="CG Omega" w:hAnsi="CG Omega"/>
                <w:b/>
                <w:sz w:val="22"/>
                <w:szCs w:val="22"/>
              </w:rPr>
            </w:pPr>
            <w:r>
              <w:rPr>
                <w:rFonts w:ascii="CG Omega" w:hAnsi="CG Omega"/>
                <w:b/>
                <w:sz w:val="22"/>
                <w:szCs w:val="22"/>
              </w:rPr>
              <w:t xml:space="preserve">With acrylic cover </w:t>
            </w:r>
          </w:p>
          <w:p w14:paraId="27640443" w14:textId="77777777" w:rsidR="00FE05C0" w:rsidRPr="00727070" w:rsidRDefault="002F37CF" w:rsidP="00F06AAD">
            <w:pPr>
              <w:spacing w:before="60" w:after="60"/>
              <w:ind w:left="0" w:right="0"/>
              <w:rPr>
                <w:rFonts w:ascii="CG Omega" w:hAnsi="CG Omega"/>
                <w:b/>
              </w:rPr>
            </w:pPr>
            <w:r>
              <w:rPr>
                <w:rFonts w:ascii="CG Omega" w:hAnsi="CG Omega"/>
                <w:b/>
                <w:sz w:val="22"/>
                <w:szCs w:val="22"/>
              </w:rPr>
              <w:t>Mounting clips for rail</w:t>
            </w:r>
            <w:r w:rsidR="00F06AAD">
              <w:rPr>
                <w:rFonts w:ascii="CG Omega" w:hAnsi="CG Omega"/>
                <w:b/>
                <w:sz w:val="22"/>
                <w:szCs w:val="22"/>
              </w:rPr>
              <w:t xml:space="preserve"> &amp; </w:t>
            </w:r>
            <w:r>
              <w:rPr>
                <w:rFonts w:ascii="CG Omega" w:hAnsi="CG Omega"/>
                <w:b/>
                <w:sz w:val="22"/>
                <w:szCs w:val="22"/>
              </w:rPr>
              <w:t xml:space="preserve">IP 20 Connector &amp; End cap </w:t>
            </w:r>
          </w:p>
        </w:tc>
      </w:tr>
    </w:tbl>
    <w:p w14:paraId="174A9ECF" w14:textId="525E5D12" w:rsidR="00FE05C0" w:rsidRDefault="002B4FF8" w:rsidP="00F06AAD">
      <w:pPr>
        <w:ind w:left="0"/>
      </w:pPr>
      <w:r>
        <w:t xml:space="preserve">                                </w:t>
      </w:r>
      <w:r w:rsidR="009A33C6">
        <w:t xml:space="preserve">  </w:t>
      </w:r>
      <w:r w:rsidR="000D0473" w:rsidRPr="002B4FA5">
        <w:rPr>
          <w:noProof/>
        </w:rPr>
        <w:drawing>
          <wp:inline distT="0" distB="0" distL="0" distR="0" wp14:anchorId="0082FBD9" wp14:editId="6019A1BB">
            <wp:extent cx="1485900" cy="1760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473" w:rsidRPr="002B4FA5">
        <w:rPr>
          <w:noProof/>
        </w:rPr>
        <w:drawing>
          <wp:inline distT="0" distB="0" distL="0" distR="0" wp14:anchorId="3C0474A3" wp14:editId="6E86AF5B">
            <wp:extent cx="3543300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473" w:rsidRPr="000E51DE">
        <w:rPr>
          <w:noProof/>
        </w:rPr>
        <w:drawing>
          <wp:inline distT="0" distB="0" distL="0" distR="0" wp14:anchorId="11FB605F" wp14:editId="0796115D">
            <wp:extent cx="3093720" cy="1135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74" t="17143" b="14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05C0">
        <w:t xml:space="preserve"> </w:t>
      </w:r>
    </w:p>
    <w:p w14:paraId="24BB36E1" w14:textId="77777777" w:rsidR="00FE05C0" w:rsidRDefault="00FE05C0" w:rsidP="00FE05C0">
      <w:pPr>
        <w:spacing w:before="60" w:after="60"/>
        <w:ind w:left="284"/>
        <w:rPr>
          <w:rFonts w:ascii="CG Omega" w:hAnsi="CG Omega"/>
          <w:b/>
          <w:u w:val="single"/>
        </w:rPr>
      </w:pPr>
      <w:r>
        <w:rPr>
          <w:rFonts w:ascii="CG Omega" w:hAnsi="CG Omega"/>
          <w:b/>
          <w:u w:val="single"/>
        </w:rPr>
        <w:t>Dimension</w:t>
      </w:r>
    </w:p>
    <w:tbl>
      <w:tblPr>
        <w:tblW w:w="0" w:type="auto"/>
        <w:tblInd w:w="392" w:type="dxa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83"/>
        <w:gridCol w:w="5670"/>
      </w:tblGrid>
      <w:tr w:rsidR="00FE05C0" w14:paraId="277FB120" w14:textId="77777777" w:rsidTr="00FE05C0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843" w:type="dxa"/>
            <w:tcBorders>
              <w:top w:val="nil"/>
            </w:tcBorders>
          </w:tcPr>
          <w:p w14:paraId="3D351ABF" w14:textId="77777777" w:rsidR="00FE05C0" w:rsidRDefault="00FE05C0" w:rsidP="00FE05C0">
            <w:pPr>
              <w:spacing w:before="60" w:after="60"/>
              <w:ind w:left="34" w:right="-238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>Width</w:t>
            </w:r>
          </w:p>
        </w:tc>
        <w:tc>
          <w:tcPr>
            <w:tcW w:w="283" w:type="dxa"/>
            <w:tcBorders>
              <w:top w:val="nil"/>
            </w:tcBorders>
          </w:tcPr>
          <w:p w14:paraId="394FF664" w14:textId="77777777" w:rsidR="00FE05C0" w:rsidRDefault="00FE05C0" w:rsidP="00FE05C0">
            <w:pPr>
              <w:spacing w:before="60" w:after="60"/>
              <w:ind w:left="-227" w:right="-249"/>
              <w:jc w:val="center"/>
              <w:rPr>
                <w:rFonts w:ascii="CG Omega" w:hAnsi="CG Omega"/>
                <w:b/>
                <w:sz w:val="18"/>
              </w:rPr>
            </w:pPr>
            <w:r>
              <w:rPr>
                <w:rFonts w:ascii="CG Omega" w:hAnsi="CG Omega"/>
                <w:sz w:val="18"/>
              </w:rPr>
              <w:t>:</w:t>
            </w:r>
          </w:p>
        </w:tc>
        <w:tc>
          <w:tcPr>
            <w:tcW w:w="5670" w:type="dxa"/>
            <w:tcBorders>
              <w:top w:val="nil"/>
            </w:tcBorders>
          </w:tcPr>
          <w:p w14:paraId="4BAC2E79" w14:textId="77777777" w:rsidR="00FE05C0" w:rsidRPr="004449FB" w:rsidRDefault="00FE05C0" w:rsidP="00FE05C0">
            <w:pPr>
              <w:spacing w:before="60" w:after="60"/>
              <w:ind w:left="0" w:right="0"/>
              <w:rPr>
                <w:rFonts w:ascii="CG Omega" w:hAnsi="CG Omega"/>
                <w:b/>
              </w:rPr>
            </w:pPr>
            <w:r w:rsidRPr="004449FB">
              <w:rPr>
                <w:rFonts w:ascii="CG Omega" w:hAnsi="CG Omega"/>
                <w:b/>
              </w:rPr>
              <w:t xml:space="preserve"> 20 mm</w:t>
            </w:r>
          </w:p>
        </w:tc>
      </w:tr>
      <w:tr w:rsidR="00FE05C0" w14:paraId="43F5F7EC" w14:textId="77777777" w:rsidTr="00FE05C0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843" w:type="dxa"/>
          </w:tcPr>
          <w:p w14:paraId="68BAD1F1" w14:textId="77777777" w:rsidR="00FE05C0" w:rsidRDefault="00FE05C0" w:rsidP="00FE05C0">
            <w:pPr>
              <w:spacing w:before="60" w:after="60"/>
              <w:ind w:left="34" w:right="-238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>Length</w:t>
            </w:r>
          </w:p>
        </w:tc>
        <w:tc>
          <w:tcPr>
            <w:tcW w:w="283" w:type="dxa"/>
          </w:tcPr>
          <w:p w14:paraId="62150907" w14:textId="77777777" w:rsidR="00FE05C0" w:rsidRDefault="00FE05C0" w:rsidP="00FE05C0">
            <w:pPr>
              <w:spacing w:before="60" w:after="60"/>
              <w:ind w:left="-227" w:right="-249"/>
              <w:jc w:val="center"/>
              <w:rPr>
                <w:rFonts w:ascii="CG Omega" w:hAnsi="CG Omega"/>
                <w:b/>
                <w:sz w:val="18"/>
              </w:rPr>
            </w:pPr>
            <w:r>
              <w:rPr>
                <w:rFonts w:ascii="CG Omega" w:hAnsi="CG Omega"/>
                <w:sz w:val="18"/>
              </w:rPr>
              <w:t>:</w:t>
            </w:r>
          </w:p>
        </w:tc>
        <w:tc>
          <w:tcPr>
            <w:tcW w:w="5670" w:type="dxa"/>
            <w:tcBorders>
              <w:top w:val="nil"/>
            </w:tcBorders>
          </w:tcPr>
          <w:p w14:paraId="5C0842C2" w14:textId="77777777" w:rsidR="00FE05C0" w:rsidRPr="0071679E" w:rsidRDefault="0071679E" w:rsidP="00FE05C0">
            <w:pPr>
              <w:spacing w:before="60" w:after="60"/>
              <w:ind w:left="0" w:right="0"/>
              <w:rPr>
                <w:rFonts w:ascii="CG Omega" w:hAnsi="CG Omega"/>
                <w:b/>
                <w:sz w:val="24"/>
                <w:szCs w:val="24"/>
              </w:rPr>
            </w:pPr>
            <w:r>
              <w:rPr>
                <w:rFonts w:ascii="CG Omega" w:hAnsi="CG Omega"/>
                <w:b/>
              </w:rPr>
              <w:t xml:space="preserve"> </w:t>
            </w:r>
            <w:r w:rsidRPr="0071679E">
              <w:rPr>
                <w:rFonts w:ascii="CG Omega" w:hAnsi="CG Omega"/>
                <w:b/>
                <w:sz w:val="24"/>
                <w:szCs w:val="24"/>
              </w:rPr>
              <w:t>100</w:t>
            </w:r>
            <w:r w:rsidR="00121BFE">
              <w:rPr>
                <w:rFonts w:ascii="CG Omega" w:hAnsi="CG Omega"/>
                <w:b/>
                <w:sz w:val="24"/>
                <w:szCs w:val="24"/>
              </w:rPr>
              <w:t xml:space="preserve">0 </w:t>
            </w:r>
            <w:r w:rsidR="00FE05C0" w:rsidRPr="0071679E">
              <w:rPr>
                <w:rFonts w:ascii="CG Omega" w:hAnsi="CG Omega"/>
                <w:b/>
                <w:sz w:val="24"/>
                <w:szCs w:val="24"/>
              </w:rPr>
              <w:t>mm</w:t>
            </w:r>
          </w:p>
        </w:tc>
      </w:tr>
      <w:tr w:rsidR="00FE05C0" w14:paraId="2C05A18B" w14:textId="77777777" w:rsidTr="00FE05C0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843" w:type="dxa"/>
          </w:tcPr>
          <w:p w14:paraId="4E3504B5" w14:textId="77777777" w:rsidR="00FE05C0" w:rsidRDefault="00FE05C0" w:rsidP="00FE05C0">
            <w:pPr>
              <w:spacing w:before="60" w:after="60"/>
              <w:ind w:left="34" w:right="-238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>Height</w:t>
            </w:r>
          </w:p>
        </w:tc>
        <w:tc>
          <w:tcPr>
            <w:tcW w:w="283" w:type="dxa"/>
          </w:tcPr>
          <w:p w14:paraId="630263C7" w14:textId="77777777" w:rsidR="00FE05C0" w:rsidRDefault="00FE05C0" w:rsidP="00FE05C0">
            <w:pPr>
              <w:spacing w:before="60" w:after="60"/>
              <w:ind w:left="-227" w:right="-249"/>
              <w:jc w:val="center"/>
              <w:rPr>
                <w:rFonts w:ascii="CG Omega" w:hAnsi="CG Omega"/>
                <w:b/>
                <w:sz w:val="18"/>
              </w:rPr>
            </w:pPr>
            <w:r>
              <w:rPr>
                <w:rFonts w:ascii="CG Omega" w:hAnsi="CG Omega"/>
                <w:sz w:val="18"/>
              </w:rPr>
              <w:t>:</w:t>
            </w:r>
          </w:p>
        </w:tc>
        <w:tc>
          <w:tcPr>
            <w:tcW w:w="5670" w:type="dxa"/>
            <w:tcBorders>
              <w:top w:val="nil"/>
            </w:tcBorders>
          </w:tcPr>
          <w:p w14:paraId="6DBAA2D4" w14:textId="77777777" w:rsidR="00FE05C0" w:rsidRPr="004449FB" w:rsidRDefault="00FE05C0" w:rsidP="002F37CF">
            <w:pPr>
              <w:spacing w:before="60" w:after="60"/>
              <w:ind w:left="0" w:right="0"/>
              <w:rPr>
                <w:rFonts w:ascii="CG Omega" w:hAnsi="CG Omega"/>
                <w:b/>
              </w:rPr>
            </w:pPr>
            <w:r>
              <w:rPr>
                <w:rFonts w:ascii="CG Omega" w:hAnsi="CG Omega"/>
                <w:b/>
              </w:rPr>
              <w:t xml:space="preserve"> </w:t>
            </w:r>
            <w:r w:rsidR="002F37CF">
              <w:rPr>
                <w:rFonts w:ascii="CG Omega" w:hAnsi="CG Omega"/>
                <w:b/>
              </w:rPr>
              <w:t>25</w:t>
            </w:r>
            <w:r w:rsidRPr="004449FB">
              <w:rPr>
                <w:rFonts w:ascii="CG Omega" w:hAnsi="CG Omega"/>
                <w:b/>
              </w:rPr>
              <w:t xml:space="preserve"> mm</w:t>
            </w:r>
          </w:p>
        </w:tc>
      </w:tr>
      <w:tr w:rsidR="00FE05C0" w14:paraId="6B134800" w14:textId="77777777" w:rsidTr="00FE05C0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1843" w:type="dxa"/>
          </w:tcPr>
          <w:p w14:paraId="6F131527" w14:textId="77777777" w:rsidR="00FE05C0" w:rsidRDefault="00FE05C0" w:rsidP="00FE05C0">
            <w:pPr>
              <w:spacing w:before="60" w:after="60"/>
              <w:ind w:left="34" w:right="-238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>Weight</w:t>
            </w:r>
          </w:p>
        </w:tc>
        <w:tc>
          <w:tcPr>
            <w:tcW w:w="283" w:type="dxa"/>
          </w:tcPr>
          <w:p w14:paraId="4A1F7A32" w14:textId="77777777" w:rsidR="00FE05C0" w:rsidRDefault="00FE05C0" w:rsidP="00FE05C0">
            <w:pPr>
              <w:spacing w:before="60" w:after="60"/>
              <w:ind w:left="-227" w:right="-249"/>
              <w:jc w:val="center"/>
              <w:rPr>
                <w:rFonts w:ascii="CG Omega" w:hAnsi="CG Omega"/>
                <w:b/>
                <w:sz w:val="18"/>
              </w:rPr>
            </w:pPr>
            <w:r>
              <w:rPr>
                <w:rFonts w:ascii="CG Omega" w:hAnsi="CG Omega"/>
                <w:sz w:val="18"/>
              </w:rPr>
              <w:t>:</w:t>
            </w:r>
          </w:p>
        </w:tc>
        <w:tc>
          <w:tcPr>
            <w:tcW w:w="5670" w:type="dxa"/>
            <w:tcBorders>
              <w:top w:val="nil"/>
            </w:tcBorders>
          </w:tcPr>
          <w:p w14:paraId="349FA1E9" w14:textId="77777777" w:rsidR="00FE05C0" w:rsidRPr="004449FB" w:rsidRDefault="00FE05C0" w:rsidP="002F37CF">
            <w:pPr>
              <w:spacing w:before="60" w:after="60"/>
              <w:ind w:left="0" w:right="0"/>
              <w:rPr>
                <w:rFonts w:ascii="CG Omega" w:hAnsi="CG Omega"/>
                <w:b/>
              </w:rPr>
            </w:pPr>
            <w:r>
              <w:rPr>
                <w:rFonts w:ascii="CG Omega" w:hAnsi="CG Omega"/>
                <w:b/>
              </w:rPr>
              <w:t xml:space="preserve"> 0.</w:t>
            </w:r>
            <w:r w:rsidR="002F37CF">
              <w:rPr>
                <w:rFonts w:ascii="CG Omega" w:hAnsi="CG Omega"/>
                <w:b/>
              </w:rPr>
              <w:t xml:space="preserve">25 </w:t>
            </w:r>
            <w:r w:rsidRPr="004449FB">
              <w:rPr>
                <w:rFonts w:ascii="CG Omega" w:hAnsi="CG Omega"/>
                <w:b/>
              </w:rPr>
              <w:t>Kg</w:t>
            </w:r>
          </w:p>
        </w:tc>
      </w:tr>
    </w:tbl>
    <w:p w14:paraId="5DBE1877" w14:textId="176872E9" w:rsidR="002B4FF8" w:rsidRPr="00706C20" w:rsidRDefault="000D0473" w:rsidP="009A33C6">
      <w:pPr>
        <w:ind w:left="284"/>
        <w:rPr>
          <w:rFonts w:ascii="CG Omega" w:hAnsi="CG Omega"/>
          <w:b/>
          <w:u w:val="single"/>
        </w:rPr>
      </w:pPr>
      <w:r w:rsidRPr="002F37CF">
        <w:rPr>
          <w:rFonts w:ascii="CG Omega" w:hAnsi="CG Omega"/>
          <w:b/>
          <w:noProof/>
        </w:rPr>
        <w:lastRenderedPageBreak/>
        <w:drawing>
          <wp:inline distT="0" distB="0" distL="0" distR="0" wp14:anchorId="73ACDBAC" wp14:editId="02A5382B">
            <wp:extent cx="3489960" cy="331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37CF" w:rsidRPr="002F37CF">
        <w:rPr>
          <w:rFonts w:ascii="CG Omega" w:hAnsi="CG Omega"/>
          <w:b/>
        </w:rPr>
        <w:t xml:space="preserve"> </w:t>
      </w:r>
      <w:r w:rsidRPr="002F37CF">
        <w:rPr>
          <w:rFonts w:ascii="CG Omega" w:hAnsi="CG Omega"/>
          <w:b/>
          <w:noProof/>
        </w:rPr>
        <w:drawing>
          <wp:inline distT="0" distB="0" distL="0" distR="0" wp14:anchorId="49745A68" wp14:editId="024F8B50">
            <wp:extent cx="3307080" cy="16687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D7FCB" w14:textId="77777777" w:rsidR="002B4FF8" w:rsidRDefault="002B4FF8" w:rsidP="002B4FF8">
      <w:pPr>
        <w:spacing w:before="60" w:after="60"/>
        <w:ind w:left="284" w:right="1014"/>
        <w:rPr>
          <w:rFonts w:ascii="CG Omega" w:hAnsi="CG Omega"/>
          <w:b/>
          <w:u w:val="single"/>
        </w:rPr>
      </w:pPr>
      <w:r>
        <w:rPr>
          <w:rFonts w:ascii="CG Omega" w:hAnsi="CG Omega"/>
          <w:b/>
          <w:u w:val="single"/>
        </w:rPr>
        <w:t>Technical Specification</w:t>
      </w:r>
    </w:p>
    <w:tbl>
      <w:tblPr>
        <w:tblW w:w="0" w:type="auto"/>
        <w:tblInd w:w="392" w:type="dxa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83"/>
        <w:gridCol w:w="5670"/>
      </w:tblGrid>
      <w:tr w:rsidR="002B4FF8" w14:paraId="7873D7CB" w14:textId="77777777">
        <w:tblPrEx>
          <w:tblCellMar>
            <w:top w:w="0" w:type="dxa"/>
            <w:bottom w:w="0" w:type="dxa"/>
          </w:tblCellMar>
        </w:tblPrEx>
        <w:tc>
          <w:tcPr>
            <w:tcW w:w="1843" w:type="dxa"/>
            <w:tcBorders>
              <w:top w:val="nil"/>
            </w:tcBorders>
          </w:tcPr>
          <w:p w14:paraId="60DC8488" w14:textId="77777777" w:rsidR="002B4FF8" w:rsidRDefault="002B4FF8" w:rsidP="00280A6C">
            <w:pPr>
              <w:spacing w:before="60" w:after="60"/>
              <w:ind w:left="34" w:right="-238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 xml:space="preserve">Housing </w:t>
            </w:r>
          </w:p>
        </w:tc>
        <w:tc>
          <w:tcPr>
            <w:tcW w:w="283" w:type="dxa"/>
            <w:tcBorders>
              <w:top w:val="nil"/>
            </w:tcBorders>
          </w:tcPr>
          <w:p w14:paraId="06D543EE" w14:textId="77777777" w:rsidR="002B4FF8" w:rsidRDefault="002B4FF8" w:rsidP="00280A6C">
            <w:pPr>
              <w:spacing w:before="60" w:after="60"/>
              <w:ind w:left="-227" w:right="-238"/>
              <w:jc w:val="center"/>
              <w:rPr>
                <w:rFonts w:ascii="CG Omega" w:hAnsi="CG Omega"/>
                <w:sz w:val="18"/>
              </w:rPr>
            </w:pPr>
            <w:r>
              <w:rPr>
                <w:rFonts w:ascii="CG Omega" w:hAnsi="CG Omega"/>
                <w:sz w:val="18"/>
              </w:rPr>
              <w:t>:</w:t>
            </w:r>
          </w:p>
        </w:tc>
        <w:tc>
          <w:tcPr>
            <w:tcW w:w="5670" w:type="dxa"/>
            <w:tcBorders>
              <w:top w:val="nil"/>
            </w:tcBorders>
          </w:tcPr>
          <w:p w14:paraId="3E9BB1DD" w14:textId="77777777" w:rsidR="002B4FF8" w:rsidRDefault="000E51DE" w:rsidP="00727070">
            <w:pPr>
              <w:spacing w:before="60" w:after="60"/>
              <w:ind w:left="0" w:right="-238"/>
              <w:rPr>
                <w:rFonts w:ascii="CG Omega" w:hAnsi="CG Omega"/>
                <w:b/>
              </w:rPr>
            </w:pPr>
            <w:r w:rsidRPr="00727070">
              <w:rPr>
                <w:rFonts w:ascii="CG Omega" w:hAnsi="CG Omega"/>
                <w:b/>
              </w:rPr>
              <w:t>Extruded aluminium</w:t>
            </w:r>
            <w:r w:rsidR="001C2979">
              <w:rPr>
                <w:rFonts w:ascii="CG Omega" w:hAnsi="CG Omega"/>
                <w:b/>
              </w:rPr>
              <w:t>, black</w:t>
            </w:r>
            <w:r w:rsidR="007D301D">
              <w:rPr>
                <w:rFonts w:ascii="CG Omega" w:hAnsi="CG Omega"/>
                <w:b/>
              </w:rPr>
              <w:t xml:space="preserve"> </w:t>
            </w:r>
            <w:r w:rsidR="001E271F" w:rsidRPr="00727070">
              <w:rPr>
                <w:rFonts w:ascii="CG Omega" w:hAnsi="CG Omega"/>
                <w:b/>
              </w:rPr>
              <w:t>finish</w:t>
            </w:r>
          </w:p>
          <w:p w14:paraId="76035229" w14:textId="77777777" w:rsidR="00BF2EE5" w:rsidRPr="00727070" w:rsidRDefault="00005815" w:rsidP="00727070">
            <w:pPr>
              <w:spacing w:before="60" w:after="60"/>
              <w:ind w:left="0" w:right="-238"/>
              <w:rPr>
                <w:rFonts w:ascii="CG Omega" w:hAnsi="CG Omega"/>
                <w:b/>
              </w:rPr>
            </w:pPr>
            <w:r>
              <w:rPr>
                <w:rFonts w:ascii="CG Omega" w:hAnsi="CG Omega"/>
                <w:b/>
              </w:rPr>
              <w:t xml:space="preserve">With </w:t>
            </w:r>
            <w:r w:rsidR="00BF2EE5">
              <w:rPr>
                <w:rFonts w:ascii="CG Omega" w:hAnsi="CG Omega"/>
                <w:b/>
              </w:rPr>
              <w:t xml:space="preserve">Frosted glass </w:t>
            </w:r>
          </w:p>
        </w:tc>
      </w:tr>
      <w:tr w:rsidR="002B4FF8" w14:paraId="44AE573E" w14:textId="77777777">
        <w:tblPrEx>
          <w:tblCellMar>
            <w:top w:w="0" w:type="dxa"/>
            <w:bottom w:w="0" w:type="dxa"/>
          </w:tblCellMar>
        </w:tblPrEx>
        <w:tc>
          <w:tcPr>
            <w:tcW w:w="1843" w:type="dxa"/>
            <w:tcBorders>
              <w:top w:val="nil"/>
            </w:tcBorders>
          </w:tcPr>
          <w:p w14:paraId="0F2A6BFA" w14:textId="77777777" w:rsidR="002B4FF8" w:rsidRDefault="002B4FF8" w:rsidP="00280A6C">
            <w:pPr>
              <w:spacing w:before="60" w:after="60"/>
              <w:ind w:left="34" w:right="-238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 xml:space="preserve">Lamp Holder </w:t>
            </w:r>
          </w:p>
        </w:tc>
        <w:tc>
          <w:tcPr>
            <w:tcW w:w="283" w:type="dxa"/>
            <w:tcBorders>
              <w:top w:val="nil"/>
            </w:tcBorders>
          </w:tcPr>
          <w:p w14:paraId="697D1894" w14:textId="77777777" w:rsidR="002B4FF8" w:rsidRDefault="002B4FF8" w:rsidP="00280A6C">
            <w:pPr>
              <w:spacing w:before="60" w:after="60"/>
              <w:ind w:left="-227" w:right="-238"/>
              <w:jc w:val="center"/>
              <w:rPr>
                <w:rFonts w:ascii="CG Omega" w:hAnsi="CG Omega"/>
                <w:sz w:val="18"/>
              </w:rPr>
            </w:pPr>
            <w:r>
              <w:rPr>
                <w:rFonts w:ascii="CG Omega" w:hAnsi="CG Omega"/>
                <w:sz w:val="18"/>
              </w:rPr>
              <w:t>:</w:t>
            </w:r>
          </w:p>
        </w:tc>
        <w:tc>
          <w:tcPr>
            <w:tcW w:w="5670" w:type="dxa"/>
            <w:tcBorders>
              <w:top w:val="nil"/>
            </w:tcBorders>
          </w:tcPr>
          <w:p w14:paraId="7F24DFE5" w14:textId="77777777" w:rsidR="002B4FF8" w:rsidRPr="00727070" w:rsidRDefault="00005815" w:rsidP="00727070">
            <w:pPr>
              <w:spacing w:before="60" w:after="60"/>
              <w:ind w:left="0" w:right="-238"/>
              <w:rPr>
                <w:rFonts w:ascii="CG Omega" w:hAnsi="CG Omega"/>
                <w:b/>
              </w:rPr>
            </w:pPr>
            <w:r>
              <w:rPr>
                <w:rFonts w:ascii="CG Omega" w:hAnsi="CG Omega"/>
                <w:b/>
              </w:rPr>
              <w:t>By manufacture</w:t>
            </w:r>
          </w:p>
        </w:tc>
      </w:tr>
      <w:tr w:rsidR="002B4FF8" w14:paraId="0CE82062" w14:textId="77777777">
        <w:tblPrEx>
          <w:tblCellMar>
            <w:top w:w="0" w:type="dxa"/>
            <w:bottom w:w="0" w:type="dxa"/>
          </w:tblCellMar>
        </w:tblPrEx>
        <w:tc>
          <w:tcPr>
            <w:tcW w:w="1843" w:type="dxa"/>
          </w:tcPr>
          <w:p w14:paraId="6F55B385" w14:textId="77777777" w:rsidR="002B4FF8" w:rsidRDefault="002B4FF8" w:rsidP="00280A6C">
            <w:pPr>
              <w:spacing w:before="60" w:after="60"/>
              <w:ind w:left="34" w:right="-238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>Light Distribution</w:t>
            </w:r>
          </w:p>
        </w:tc>
        <w:tc>
          <w:tcPr>
            <w:tcW w:w="283" w:type="dxa"/>
          </w:tcPr>
          <w:p w14:paraId="45D4F8E4" w14:textId="77777777" w:rsidR="002B4FF8" w:rsidRDefault="002B4FF8" w:rsidP="00280A6C">
            <w:pPr>
              <w:spacing w:before="60" w:after="60"/>
              <w:ind w:left="-227" w:right="-238"/>
              <w:jc w:val="center"/>
              <w:rPr>
                <w:rFonts w:ascii="CG Omega" w:hAnsi="CG Omega"/>
                <w:sz w:val="18"/>
              </w:rPr>
            </w:pPr>
            <w:r>
              <w:rPr>
                <w:rFonts w:ascii="CG Omega" w:hAnsi="CG Omega"/>
                <w:sz w:val="18"/>
              </w:rPr>
              <w:t>:</w:t>
            </w:r>
          </w:p>
        </w:tc>
        <w:tc>
          <w:tcPr>
            <w:tcW w:w="5670" w:type="dxa"/>
          </w:tcPr>
          <w:p w14:paraId="165D1B2C" w14:textId="77777777" w:rsidR="002B4FF8" w:rsidRPr="00727070" w:rsidRDefault="002B4FF8" w:rsidP="00727070">
            <w:pPr>
              <w:spacing w:before="60" w:after="60"/>
              <w:ind w:left="0" w:right="-238"/>
              <w:rPr>
                <w:rFonts w:ascii="CG Omega" w:hAnsi="CG Omega"/>
                <w:b/>
              </w:rPr>
            </w:pPr>
            <w:r w:rsidRPr="00727070">
              <w:rPr>
                <w:rFonts w:ascii="CG Omega" w:hAnsi="CG Omega"/>
                <w:b/>
              </w:rPr>
              <w:t>Diffuse distribution</w:t>
            </w:r>
            <w:r w:rsidR="000E51DE" w:rsidRPr="00727070">
              <w:rPr>
                <w:rFonts w:ascii="CG Omega" w:hAnsi="CG Omega"/>
                <w:b/>
              </w:rPr>
              <w:t xml:space="preserve">, 120 degree </w:t>
            </w:r>
            <w:r w:rsidRPr="00727070">
              <w:rPr>
                <w:rFonts w:ascii="CG Omega" w:hAnsi="CG Omega"/>
                <w:b/>
              </w:rPr>
              <w:t xml:space="preserve"> </w:t>
            </w:r>
          </w:p>
        </w:tc>
      </w:tr>
      <w:tr w:rsidR="002B4FF8" w14:paraId="31D9D930" w14:textId="77777777">
        <w:tblPrEx>
          <w:tblCellMar>
            <w:top w:w="0" w:type="dxa"/>
            <w:bottom w:w="0" w:type="dxa"/>
          </w:tblCellMar>
        </w:tblPrEx>
        <w:tc>
          <w:tcPr>
            <w:tcW w:w="1843" w:type="dxa"/>
          </w:tcPr>
          <w:p w14:paraId="402F0853" w14:textId="77777777" w:rsidR="002B4FF8" w:rsidRDefault="002B4FF8" w:rsidP="00280A6C">
            <w:pPr>
              <w:spacing w:before="60" w:after="60"/>
              <w:ind w:left="34" w:right="-238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>Approval</w:t>
            </w:r>
          </w:p>
        </w:tc>
        <w:tc>
          <w:tcPr>
            <w:tcW w:w="283" w:type="dxa"/>
          </w:tcPr>
          <w:p w14:paraId="675F1EE2" w14:textId="77777777" w:rsidR="002B4FF8" w:rsidRDefault="002B4FF8" w:rsidP="00280A6C">
            <w:pPr>
              <w:spacing w:before="60" w:after="60"/>
              <w:ind w:left="-227" w:right="-238"/>
              <w:jc w:val="center"/>
              <w:rPr>
                <w:rFonts w:ascii="CG Omega" w:hAnsi="CG Omega"/>
                <w:sz w:val="18"/>
              </w:rPr>
            </w:pPr>
            <w:r>
              <w:rPr>
                <w:rFonts w:ascii="CG Omega" w:hAnsi="CG Omega"/>
                <w:sz w:val="18"/>
              </w:rPr>
              <w:t>:</w:t>
            </w:r>
          </w:p>
        </w:tc>
        <w:tc>
          <w:tcPr>
            <w:tcW w:w="5670" w:type="dxa"/>
          </w:tcPr>
          <w:p w14:paraId="4730AFEC" w14:textId="77777777" w:rsidR="002B4FF8" w:rsidRPr="00727070" w:rsidRDefault="000E51DE" w:rsidP="000124C3">
            <w:pPr>
              <w:spacing w:before="60" w:after="60"/>
              <w:ind w:left="0" w:right="-238"/>
              <w:rPr>
                <w:rFonts w:ascii="CG Omega" w:hAnsi="CG Omega"/>
                <w:b/>
              </w:rPr>
            </w:pPr>
            <w:r w:rsidRPr="00727070">
              <w:rPr>
                <w:rFonts w:ascii="CG Omega" w:hAnsi="CG Omega"/>
                <w:b/>
              </w:rPr>
              <w:t xml:space="preserve">IP </w:t>
            </w:r>
            <w:r w:rsidR="0071679E">
              <w:rPr>
                <w:rFonts w:ascii="CG Omega" w:hAnsi="CG Omega"/>
                <w:b/>
              </w:rPr>
              <w:t>20</w:t>
            </w:r>
          </w:p>
        </w:tc>
      </w:tr>
      <w:tr w:rsidR="002B4FF8" w14:paraId="1D8F69DA" w14:textId="77777777">
        <w:tblPrEx>
          <w:tblCellMar>
            <w:top w:w="0" w:type="dxa"/>
            <w:bottom w:w="0" w:type="dxa"/>
          </w:tblCellMar>
        </w:tblPrEx>
        <w:tc>
          <w:tcPr>
            <w:tcW w:w="1843" w:type="dxa"/>
          </w:tcPr>
          <w:p w14:paraId="0D6DC1DC" w14:textId="77777777" w:rsidR="002B4FF8" w:rsidRDefault="002B4FF8" w:rsidP="00280A6C">
            <w:pPr>
              <w:spacing w:before="60" w:after="60"/>
              <w:ind w:left="34" w:right="-238"/>
              <w:rPr>
                <w:rFonts w:ascii="CG Omega" w:hAnsi="CG Omega"/>
                <w:i/>
                <w:sz w:val="18"/>
              </w:rPr>
            </w:pPr>
            <w:r>
              <w:rPr>
                <w:rFonts w:ascii="CG Omega" w:hAnsi="CG Omega"/>
                <w:i/>
                <w:sz w:val="18"/>
              </w:rPr>
              <w:t>Transformer</w:t>
            </w:r>
          </w:p>
        </w:tc>
        <w:tc>
          <w:tcPr>
            <w:tcW w:w="283" w:type="dxa"/>
          </w:tcPr>
          <w:p w14:paraId="46B2C9F9" w14:textId="77777777" w:rsidR="002B4FF8" w:rsidRDefault="002B4FF8" w:rsidP="00280A6C">
            <w:pPr>
              <w:spacing w:before="60" w:after="60"/>
              <w:ind w:left="-227" w:right="-238"/>
              <w:jc w:val="center"/>
              <w:rPr>
                <w:rFonts w:ascii="CG Omega" w:hAnsi="CG Omega"/>
                <w:sz w:val="18"/>
              </w:rPr>
            </w:pPr>
            <w:r>
              <w:rPr>
                <w:rFonts w:ascii="CG Omega" w:hAnsi="CG Omega"/>
                <w:sz w:val="18"/>
              </w:rPr>
              <w:t>:</w:t>
            </w:r>
          </w:p>
        </w:tc>
        <w:tc>
          <w:tcPr>
            <w:tcW w:w="5670" w:type="dxa"/>
          </w:tcPr>
          <w:p w14:paraId="53FB2003" w14:textId="77777777" w:rsidR="00727070" w:rsidRDefault="00727070" w:rsidP="00727070">
            <w:pPr>
              <w:spacing w:before="60" w:after="60"/>
              <w:ind w:left="0" w:right="-238"/>
              <w:rPr>
                <w:rFonts w:ascii="CG Omega" w:hAnsi="CG Omega"/>
                <w:b/>
              </w:rPr>
            </w:pPr>
            <w:r>
              <w:rPr>
                <w:rFonts w:ascii="CG Omega" w:hAnsi="CG Omega"/>
                <w:b/>
              </w:rPr>
              <w:t xml:space="preserve">Remote </w:t>
            </w:r>
            <w:r w:rsidR="00726B84">
              <w:rPr>
                <w:rFonts w:ascii="CG Omega" w:hAnsi="CG Omega"/>
                <w:b/>
              </w:rPr>
              <w:t xml:space="preserve">DALI </w:t>
            </w:r>
            <w:r w:rsidR="00CE1FE6">
              <w:rPr>
                <w:rFonts w:ascii="CG Omega" w:hAnsi="CG Omega"/>
                <w:b/>
              </w:rPr>
              <w:t>DIMMABALE</w:t>
            </w:r>
            <w:r w:rsidR="0009319B">
              <w:rPr>
                <w:rFonts w:ascii="CG Omega" w:hAnsi="CG Omega"/>
                <w:b/>
              </w:rPr>
              <w:t xml:space="preserve"> (by manufacture)</w:t>
            </w:r>
          </w:p>
          <w:p w14:paraId="6407E2A9" w14:textId="77777777" w:rsidR="002B4FF8" w:rsidRPr="00932542" w:rsidRDefault="00727070" w:rsidP="007D301D">
            <w:pPr>
              <w:spacing w:before="60" w:after="60"/>
              <w:ind w:left="34" w:right="-238"/>
              <w:rPr>
                <w:rFonts w:ascii="CG Omega" w:hAnsi="CG Omega"/>
                <w:b/>
                <w:sz w:val="18"/>
              </w:rPr>
            </w:pPr>
            <w:r w:rsidRPr="00351F60">
              <w:rPr>
                <w:rFonts w:ascii="CG Omega" w:hAnsi="CG Omega"/>
                <w:b/>
              </w:rPr>
              <w:t>Trafo location should be coordinated</w:t>
            </w:r>
            <w:r w:rsidRPr="00932542">
              <w:rPr>
                <w:rFonts w:ascii="CG Omega" w:hAnsi="CG Omega"/>
                <w:b/>
                <w:sz w:val="18"/>
              </w:rPr>
              <w:t xml:space="preserve"> </w:t>
            </w:r>
          </w:p>
        </w:tc>
      </w:tr>
      <w:tr w:rsidR="00FE05C0" w14:paraId="03BB472A" w14:textId="77777777">
        <w:tblPrEx>
          <w:tblCellMar>
            <w:top w:w="0" w:type="dxa"/>
            <w:bottom w:w="0" w:type="dxa"/>
          </w:tblCellMar>
        </w:tblPrEx>
        <w:tc>
          <w:tcPr>
            <w:tcW w:w="1843" w:type="dxa"/>
          </w:tcPr>
          <w:p w14:paraId="21DC9EB9" w14:textId="77777777" w:rsidR="00FE05C0" w:rsidRDefault="00FE05C0" w:rsidP="00280A6C">
            <w:pPr>
              <w:spacing w:before="60" w:after="60"/>
              <w:ind w:left="34" w:right="-238"/>
              <w:rPr>
                <w:rFonts w:ascii="CG Omega" w:hAnsi="CG Omega"/>
                <w:i/>
                <w:sz w:val="18"/>
              </w:rPr>
            </w:pPr>
          </w:p>
        </w:tc>
        <w:tc>
          <w:tcPr>
            <w:tcW w:w="283" w:type="dxa"/>
          </w:tcPr>
          <w:p w14:paraId="27C1E079" w14:textId="77777777" w:rsidR="00FE05C0" w:rsidRDefault="00FE05C0" w:rsidP="00280A6C">
            <w:pPr>
              <w:spacing w:before="60" w:after="60"/>
              <w:ind w:left="-227" w:right="-238"/>
              <w:jc w:val="center"/>
              <w:rPr>
                <w:rFonts w:ascii="CG Omega" w:hAnsi="CG Omega"/>
                <w:sz w:val="18"/>
              </w:rPr>
            </w:pPr>
          </w:p>
        </w:tc>
        <w:tc>
          <w:tcPr>
            <w:tcW w:w="5670" w:type="dxa"/>
          </w:tcPr>
          <w:p w14:paraId="53CD3D73" w14:textId="77777777" w:rsidR="00FE05C0" w:rsidRDefault="00FE05C0" w:rsidP="00727070">
            <w:pPr>
              <w:spacing w:before="60" w:after="60"/>
              <w:ind w:left="0" w:right="-238"/>
              <w:rPr>
                <w:rFonts w:ascii="CG Omega" w:hAnsi="CG Omega"/>
                <w:b/>
              </w:rPr>
            </w:pPr>
          </w:p>
        </w:tc>
      </w:tr>
    </w:tbl>
    <w:p w14:paraId="42A5B654" w14:textId="77777777" w:rsidR="004771A4" w:rsidRPr="002B4FF8" w:rsidRDefault="004771A4" w:rsidP="002B4FF8"/>
    <w:sectPr w:rsidR="004771A4" w:rsidRPr="002B4FF8" w:rsidSect="006073A5">
      <w:headerReference w:type="default" r:id="rId11"/>
      <w:footerReference w:type="default" r:id="rId12"/>
      <w:footnotePr>
        <w:numRestart w:val="eachPage"/>
      </w:footnotePr>
      <w:pgSz w:w="11907" w:h="16840" w:code="9"/>
      <w:pgMar w:top="2489" w:right="992" w:bottom="1560" w:left="1797" w:header="810" w:footer="833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28D8C" w14:textId="77777777" w:rsidR="008141A2" w:rsidRDefault="008141A2">
      <w:r>
        <w:separator/>
      </w:r>
    </w:p>
  </w:endnote>
  <w:endnote w:type="continuationSeparator" w:id="0">
    <w:p w14:paraId="1051B2A7" w14:textId="77777777" w:rsidR="008141A2" w:rsidRDefault="00814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Omega">
    <w:altName w:val="Segoe UI"/>
    <w:charset w:val="00"/>
    <w:family w:val="swiss"/>
    <w:pitch w:val="variable"/>
    <w:sig w:usb0="00000001" w:usb1="00000000" w:usb2="00000000" w:usb3="00000000" w:csb0="00000093" w:csb1="00000000"/>
  </w:font>
  <w:font w:name="NewsGoth Cn BT">
    <w:altName w:val="Calibri"/>
    <w:charset w:val="00"/>
    <w:family w:val="swiss"/>
    <w:pitch w:val="variable"/>
    <w:sig w:usb0="00000001" w:usb1="00000000" w:usb2="00000000" w:usb3="00000000" w:csb0="0000001B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FBC65" w14:textId="77777777" w:rsidR="002F37CF" w:rsidRDefault="00636166" w:rsidP="00B173D2">
    <w:pPr>
      <w:pStyle w:val="Footer"/>
      <w:pBdr>
        <w:top w:val="single" w:sz="4" w:space="1" w:color="auto"/>
      </w:pBdr>
      <w:tabs>
        <w:tab w:val="clear" w:pos="-1080"/>
        <w:tab w:val="clear" w:pos="9480"/>
      </w:tabs>
      <w:spacing w:before="0"/>
      <w:ind w:left="284" w:right="23"/>
      <w:jc w:val="right"/>
      <w:rPr>
        <w:rFonts w:ascii="CG Omega" w:hAnsi="CG Omega"/>
        <w:b w:val="0"/>
        <w:snapToGrid w:val="0"/>
        <w:sz w:val="14"/>
      </w:rPr>
    </w:pPr>
    <w:r>
      <w:rPr>
        <w:rFonts w:ascii="CG Omega" w:hAnsi="CG Omega"/>
        <w:b w:val="0"/>
        <w:snapToGrid w:val="0"/>
        <w:sz w:val="14"/>
      </w:rPr>
      <w:t>SL-</w:t>
    </w:r>
    <w:r w:rsidR="00C32BA3">
      <w:rPr>
        <w:rFonts w:ascii="CG Omega" w:hAnsi="CG Omega"/>
        <w:b w:val="0"/>
        <w:snapToGrid w:val="0"/>
        <w:sz w:val="14"/>
      </w:rPr>
      <w:t>BR2</w:t>
    </w:r>
  </w:p>
  <w:p w14:paraId="1B1B417D" w14:textId="77777777" w:rsidR="002F37CF" w:rsidRDefault="002F37CF">
    <w:pPr>
      <w:pStyle w:val="Footer"/>
      <w:tabs>
        <w:tab w:val="clear" w:pos="-1080"/>
        <w:tab w:val="clear" w:pos="9480"/>
      </w:tabs>
      <w:spacing w:before="0"/>
      <w:ind w:left="0" w:right="23"/>
      <w:jc w:val="right"/>
      <w:rPr>
        <w:rFonts w:ascii="CG Omega" w:hAnsi="CG Omega"/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356AF" w14:textId="77777777" w:rsidR="008141A2" w:rsidRDefault="008141A2">
      <w:r>
        <w:separator/>
      </w:r>
    </w:p>
  </w:footnote>
  <w:footnote w:type="continuationSeparator" w:id="0">
    <w:p w14:paraId="683C0310" w14:textId="77777777" w:rsidR="008141A2" w:rsidRDefault="008141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67" w:type="dxa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998"/>
      <w:gridCol w:w="2532"/>
      <w:gridCol w:w="3737"/>
    </w:tblGrid>
    <w:tr w:rsidR="00E87121" w:rsidRPr="00556CD9" w14:paraId="376C9DCA" w14:textId="77777777" w:rsidTr="00CB5E8E">
      <w:tblPrEx>
        <w:tblCellMar>
          <w:top w:w="0" w:type="dxa"/>
          <w:bottom w:w="0" w:type="dxa"/>
        </w:tblCellMar>
      </w:tblPrEx>
      <w:trPr>
        <w:cantSplit/>
        <w:trHeight w:val="1452"/>
      </w:trPr>
      <w:tc>
        <w:tcPr>
          <w:tcW w:w="2998" w:type="dxa"/>
        </w:tcPr>
        <w:p w14:paraId="5BEFE908" w14:textId="77777777" w:rsidR="00E87121" w:rsidRDefault="00E87121" w:rsidP="00CB5E8E">
          <w:pPr>
            <w:pStyle w:val="Header"/>
            <w:tabs>
              <w:tab w:val="clear" w:pos="4320"/>
            </w:tabs>
            <w:spacing w:line="20" w:lineRule="exact"/>
          </w:pPr>
          <w:bookmarkStart w:id="0" w:name="OLE_LINK1"/>
        </w:p>
        <w:p w14:paraId="1DCBBA97" w14:textId="7CAE7B2E" w:rsidR="00E87121" w:rsidRDefault="000D0473" w:rsidP="00CB5E8E">
          <w:pPr>
            <w:ind w:left="0"/>
          </w:pPr>
          <w:r>
            <w:rPr>
              <w:noProof/>
            </w:rPr>
            <w:drawing>
              <wp:inline distT="0" distB="0" distL="0" distR="0" wp14:anchorId="40579FF1" wp14:editId="23EAAAFD">
                <wp:extent cx="1859280" cy="89154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59280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32" w:type="dxa"/>
          <w:tcBorders>
            <w:right w:val="single" w:sz="4" w:space="0" w:color="auto"/>
          </w:tcBorders>
          <w:vAlign w:val="center"/>
        </w:tcPr>
        <w:p w14:paraId="2BC1EECD" w14:textId="77777777" w:rsidR="00E87121" w:rsidRPr="004756CC" w:rsidRDefault="00E87121" w:rsidP="00CB5E8E">
          <w:pPr>
            <w:ind w:left="0" w:right="0"/>
            <w:jc w:val="center"/>
            <w:rPr>
              <w:rFonts w:ascii="NewsGoth Cn BT" w:hAnsi="NewsGoth Cn BT" w:cs="Arial"/>
              <w:spacing w:val="-5"/>
              <w:lang w:val="en-AU"/>
            </w:rPr>
          </w:pPr>
          <w:r w:rsidRPr="004756CC">
            <w:rPr>
              <w:rFonts w:ascii="NewsGoth Cn BT" w:hAnsi="NewsGoth Cn BT" w:cs="Arial"/>
              <w:spacing w:val="-5"/>
              <w:lang w:val="en-AU"/>
            </w:rPr>
            <w:t>Lighting &amp; Acoustic Consultant</w:t>
          </w:r>
        </w:p>
      </w:tc>
      <w:tc>
        <w:tcPr>
          <w:tcW w:w="3737" w:type="dxa"/>
          <w:tcBorders>
            <w:left w:val="single" w:sz="4" w:space="0" w:color="auto"/>
          </w:tcBorders>
          <w:vAlign w:val="center"/>
        </w:tcPr>
        <w:p w14:paraId="49F2EDF0" w14:textId="77777777" w:rsidR="00E87121" w:rsidRDefault="00E87121" w:rsidP="00CB5E8E">
          <w:pPr>
            <w:ind w:left="0" w:right="0"/>
            <w:jc w:val="right"/>
            <w:rPr>
              <w:rFonts w:ascii="Arial" w:hAnsi="Arial" w:cs="Arial"/>
              <w:b/>
              <w:bCs/>
              <w:spacing w:val="10"/>
              <w:sz w:val="28"/>
              <w:szCs w:val="28"/>
              <w:lang w:val="en-AU"/>
            </w:rPr>
          </w:pPr>
        </w:p>
        <w:p w14:paraId="079EE443" w14:textId="77777777" w:rsidR="00E87121" w:rsidRPr="00921297" w:rsidRDefault="00E87121" w:rsidP="00CB5E8E">
          <w:pPr>
            <w:ind w:left="0" w:right="0"/>
            <w:jc w:val="right"/>
            <w:rPr>
              <w:rFonts w:ascii="NewsGoth Cn BT" w:hAnsi="NewsGoth Cn BT" w:cs="Arial"/>
              <w:b/>
              <w:bCs/>
              <w:spacing w:val="10"/>
              <w:sz w:val="28"/>
              <w:szCs w:val="28"/>
              <w:lang w:val="en-AU"/>
            </w:rPr>
          </w:pPr>
          <w:r w:rsidRPr="00921297">
            <w:rPr>
              <w:rFonts w:ascii="NewsGoth Cn BT" w:hAnsi="NewsGoth Cn BT" w:cs="Arial"/>
              <w:b/>
              <w:bCs/>
              <w:spacing w:val="10"/>
              <w:sz w:val="28"/>
              <w:szCs w:val="28"/>
              <w:lang w:val="en-AU"/>
            </w:rPr>
            <w:t>Outline Specification</w:t>
          </w:r>
        </w:p>
        <w:p w14:paraId="75A78A2C" w14:textId="77777777" w:rsidR="00E87121" w:rsidRPr="00556CD9" w:rsidRDefault="00E87121" w:rsidP="00CB5E8E">
          <w:pPr>
            <w:ind w:left="0" w:right="0"/>
            <w:jc w:val="right"/>
            <w:rPr>
              <w:b/>
              <w:bCs/>
              <w:spacing w:val="10"/>
              <w:sz w:val="28"/>
              <w:szCs w:val="28"/>
            </w:rPr>
          </w:pPr>
          <w:r w:rsidRPr="00556CD9">
            <w:rPr>
              <w:rFonts w:ascii="CG Omega" w:hAnsi="CG Omega"/>
              <w:b/>
            </w:rPr>
            <w:t xml:space="preserve"> </w:t>
          </w:r>
        </w:p>
      </w:tc>
    </w:tr>
    <w:bookmarkEnd w:id="0"/>
  </w:tbl>
  <w:p w14:paraId="5CEE261F" w14:textId="77777777" w:rsidR="00E87121" w:rsidRDefault="00E87121" w:rsidP="00E87121">
    <w:pPr>
      <w:pStyle w:val="Header"/>
      <w:tabs>
        <w:tab w:val="clear" w:pos="-1080"/>
        <w:tab w:val="clear" w:pos="9480"/>
        <w:tab w:val="clear" w:pos="9720"/>
        <w:tab w:val="left" w:pos="284"/>
      </w:tabs>
      <w:ind w:left="284" w:right="23"/>
    </w:pPr>
  </w:p>
  <w:p w14:paraId="37396800" w14:textId="77777777" w:rsidR="00E87121" w:rsidRPr="005D7D9F" w:rsidRDefault="00E87121" w:rsidP="00E87121">
    <w:pPr>
      <w:pStyle w:val="Header"/>
      <w:tabs>
        <w:tab w:val="clear" w:pos="-1080"/>
        <w:tab w:val="clear" w:pos="9480"/>
        <w:tab w:val="clear" w:pos="9720"/>
        <w:tab w:val="left" w:pos="284"/>
      </w:tabs>
      <w:ind w:left="0" w:right="23"/>
      <w:rPr>
        <w:rFonts w:ascii="Trebuchet MS" w:hAnsi="Trebuchet MS" w:cs="Arial"/>
        <w:b/>
      </w:rPr>
    </w:pPr>
    <w:r w:rsidRPr="005D7D9F">
      <w:rPr>
        <w:rFonts w:ascii="Trebuchet MS" w:hAnsi="Trebuchet MS" w:cs="Arial"/>
        <w:b/>
      </w:rPr>
      <w:t xml:space="preserve">Project : </w:t>
    </w:r>
  </w:p>
  <w:p w14:paraId="3057A1B1" w14:textId="77777777" w:rsidR="00E87121" w:rsidRPr="008B32AF" w:rsidRDefault="00E87121" w:rsidP="00E87121">
    <w:pPr>
      <w:pStyle w:val="Header"/>
      <w:pBdr>
        <w:bottom w:val="single" w:sz="4" w:space="1" w:color="auto"/>
      </w:pBdr>
      <w:tabs>
        <w:tab w:val="left" w:pos="284"/>
      </w:tabs>
      <w:ind w:left="0" w:right="42"/>
      <w:rPr>
        <w:rFonts w:ascii="Trebuchet MS" w:hAnsi="Trebuchet MS" w:cs="Arial"/>
        <w:b/>
        <w:i w:val="0"/>
      </w:rPr>
    </w:pPr>
    <w:r>
      <w:rPr>
        <w:rFonts w:ascii="Trebuchet MS" w:hAnsi="Trebuchet MS" w:cs="Arial"/>
        <w:b/>
        <w:i w:val="0"/>
      </w:rPr>
      <w:t xml:space="preserve">INTERIOR </w:t>
    </w:r>
    <w:r w:rsidRPr="005D7D9F">
      <w:rPr>
        <w:rFonts w:ascii="Trebuchet MS" w:hAnsi="Trebuchet MS" w:cs="Arial"/>
        <w:b/>
        <w:i w:val="0"/>
      </w:rPr>
      <w:t>LIGHTING</w:t>
    </w:r>
    <w:r>
      <w:rPr>
        <w:rFonts w:ascii="Trebuchet MS" w:hAnsi="Trebuchet MS" w:cs="Arial"/>
        <w:b/>
        <w:i w:val="0"/>
      </w:rPr>
      <w:t xml:space="preserve"> PRIVATE RESIDENCE PONDOK INDAH PA 19 – JAKARTA SELATAN</w:t>
    </w:r>
  </w:p>
  <w:p w14:paraId="2CE2C70A" w14:textId="77777777" w:rsidR="00E87121" w:rsidRPr="003E3F8E" w:rsidRDefault="00E87121" w:rsidP="00E871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 fillcolor="white">
      <v:fill color="white"/>
    </o:shapedefaults>
  </w:hdrShapeDefaults>
  <w:footnotePr>
    <w:numRestart w:val="eachPage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52"/>
    <w:rsid w:val="0000497F"/>
    <w:rsid w:val="00005815"/>
    <w:rsid w:val="000124C3"/>
    <w:rsid w:val="0001396B"/>
    <w:rsid w:val="000245F5"/>
    <w:rsid w:val="000332EC"/>
    <w:rsid w:val="00044299"/>
    <w:rsid w:val="00063969"/>
    <w:rsid w:val="000673F3"/>
    <w:rsid w:val="00074B42"/>
    <w:rsid w:val="00081F0B"/>
    <w:rsid w:val="0009319B"/>
    <w:rsid w:val="00096032"/>
    <w:rsid w:val="000D0473"/>
    <w:rsid w:val="000E51DE"/>
    <w:rsid w:val="000F3EDC"/>
    <w:rsid w:val="00121BFE"/>
    <w:rsid w:val="00145406"/>
    <w:rsid w:val="00172D6F"/>
    <w:rsid w:val="001B1500"/>
    <w:rsid w:val="001B4C57"/>
    <w:rsid w:val="001C2979"/>
    <w:rsid w:val="001C5DBD"/>
    <w:rsid w:val="001D680C"/>
    <w:rsid w:val="001E271F"/>
    <w:rsid w:val="001F4230"/>
    <w:rsid w:val="00207CE4"/>
    <w:rsid w:val="0021538A"/>
    <w:rsid w:val="00280A6C"/>
    <w:rsid w:val="0029096F"/>
    <w:rsid w:val="002A51E3"/>
    <w:rsid w:val="002B4FF8"/>
    <w:rsid w:val="002C09B3"/>
    <w:rsid w:val="002C18BD"/>
    <w:rsid w:val="002C1D7D"/>
    <w:rsid w:val="002C234A"/>
    <w:rsid w:val="002F08B5"/>
    <w:rsid w:val="002F37CF"/>
    <w:rsid w:val="0034205F"/>
    <w:rsid w:val="0035239C"/>
    <w:rsid w:val="0037171A"/>
    <w:rsid w:val="00377940"/>
    <w:rsid w:val="003943AE"/>
    <w:rsid w:val="003D3EF4"/>
    <w:rsid w:val="003E2494"/>
    <w:rsid w:val="003E2C11"/>
    <w:rsid w:val="00400CF6"/>
    <w:rsid w:val="00444418"/>
    <w:rsid w:val="004449FB"/>
    <w:rsid w:val="0046423E"/>
    <w:rsid w:val="00474A54"/>
    <w:rsid w:val="004771A4"/>
    <w:rsid w:val="00495644"/>
    <w:rsid w:val="004A04D4"/>
    <w:rsid w:val="004C61BB"/>
    <w:rsid w:val="00500B7C"/>
    <w:rsid w:val="00503750"/>
    <w:rsid w:val="005127EA"/>
    <w:rsid w:val="00587A7D"/>
    <w:rsid w:val="005A2A94"/>
    <w:rsid w:val="006073A5"/>
    <w:rsid w:val="0061578D"/>
    <w:rsid w:val="00617C2F"/>
    <w:rsid w:val="00624A46"/>
    <w:rsid w:val="00636166"/>
    <w:rsid w:val="0066565E"/>
    <w:rsid w:val="00666646"/>
    <w:rsid w:val="00666818"/>
    <w:rsid w:val="00666BCC"/>
    <w:rsid w:val="00683FA4"/>
    <w:rsid w:val="006908AE"/>
    <w:rsid w:val="006A5B71"/>
    <w:rsid w:val="006A7D7F"/>
    <w:rsid w:val="006C693C"/>
    <w:rsid w:val="006F7126"/>
    <w:rsid w:val="00706C20"/>
    <w:rsid w:val="0071679E"/>
    <w:rsid w:val="00726B84"/>
    <w:rsid w:val="00727070"/>
    <w:rsid w:val="007322C9"/>
    <w:rsid w:val="0078214F"/>
    <w:rsid w:val="00782D52"/>
    <w:rsid w:val="007D301D"/>
    <w:rsid w:val="007E3659"/>
    <w:rsid w:val="007E5D6D"/>
    <w:rsid w:val="007F09AD"/>
    <w:rsid w:val="007F21FA"/>
    <w:rsid w:val="007F586E"/>
    <w:rsid w:val="007F5EB3"/>
    <w:rsid w:val="008003CA"/>
    <w:rsid w:val="008141A2"/>
    <w:rsid w:val="008348DE"/>
    <w:rsid w:val="0083705A"/>
    <w:rsid w:val="008371A3"/>
    <w:rsid w:val="0085096A"/>
    <w:rsid w:val="00851F14"/>
    <w:rsid w:val="0086243F"/>
    <w:rsid w:val="00862BC2"/>
    <w:rsid w:val="00864EC3"/>
    <w:rsid w:val="008861EE"/>
    <w:rsid w:val="00894AF5"/>
    <w:rsid w:val="009122F6"/>
    <w:rsid w:val="0093069D"/>
    <w:rsid w:val="00932542"/>
    <w:rsid w:val="00942389"/>
    <w:rsid w:val="00942DD1"/>
    <w:rsid w:val="00947AA7"/>
    <w:rsid w:val="0096381D"/>
    <w:rsid w:val="00970464"/>
    <w:rsid w:val="0099619C"/>
    <w:rsid w:val="009A33C6"/>
    <w:rsid w:val="009A48BC"/>
    <w:rsid w:val="009A78DF"/>
    <w:rsid w:val="009C7A7E"/>
    <w:rsid w:val="009F30B3"/>
    <w:rsid w:val="009F5CBB"/>
    <w:rsid w:val="00A311B9"/>
    <w:rsid w:val="00A318E8"/>
    <w:rsid w:val="00A56678"/>
    <w:rsid w:val="00AD00BF"/>
    <w:rsid w:val="00AF54AE"/>
    <w:rsid w:val="00B1008F"/>
    <w:rsid w:val="00B173D2"/>
    <w:rsid w:val="00B5333E"/>
    <w:rsid w:val="00B54E22"/>
    <w:rsid w:val="00B56571"/>
    <w:rsid w:val="00B64C7D"/>
    <w:rsid w:val="00B87CBA"/>
    <w:rsid w:val="00BA0EEB"/>
    <w:rsid w:val="00BB0C83"/>
    <w:rsid w:val="00BE43DF"/>
    <w:rsid w:val="00BE646C"/>
    <w:rsid w:val="00BE6722"/>
    <w:rsid w:val="00BF0F0A"/>
    <w:rsid w:val="00BF2EE5"/>
    <w:rsid w:val="00C10D92"/>
    <w:rsid w:val="00C16993"/>
    <w:rsid w:val="00C3190C"/>
    <w:rsid w:val="00C32BA3"/>
    <w:rsid w:val="00C35556"/>
    <w:rsid w:val="00C37E37"/>
    <w:rsid w:val="00C50968"/>
    <w:rsid w:val="00CA54BF"/>
    <w:rsid w:val="00CB5E8E"/>
    <w:rsid w:val="00CC6D82"/>
    <w:rsid w:val="00CC78B2"/>
    <w:rsid w:val="00CD4B78"/>
    <w:rsid w:val="00CD779E"/>
    <w:rsid w:val="00CE1FE6"/>
    <w:rsid w:val="00D00AA3"/>
    <w:rsid w:val="00D10125"/>
    <w:rsid w:val="00D12DA3"/>
    <w:rsid w:val="00D14DB1"/>
    <w:rsid w:val="00D210AC"/>
    <w:rsid w:val="00D214B6"/>
    <w:rsid w:val="00D41867"/>
    <w:rsid w:val="00D85CFA"/>
    <w:rsid w:val="00DA29D0"/>
    <w:rsid w:val="00DC15A2"/>
    <w:rsid w:val="00DF2801"/>
    <w:rsid w:val="00E07BBC"/>
    <w:rsid w:val="00E10532"/>
    <w:rsid w:val="00E27D35"/>
    <w:rsid w:val="00E40EC1"/>
    <w:rsid w:val="00E442D9"/>
    <w:rsid w:val="00E52414"/>
    <w:rsid w:val="00E74279"/>
    <w:rsid w:val="00E87121"/>
    <w:rsid w:val="00ED547A"/>
    <w:rsid w:val="00F06AAD"/>
    <w:rsid w:val="00F074DC"/>
    <w:rsid w:val="00F24D6A"/>
    <w:rsid w:val="00F3043D"/>
    <w:rsid w:val="00F35D11"/>
    <w:rsid w:val="00F37E20"/>
    <w:rsid w:val="00F67FCF"/>
    <w:rsid w:val="00F77721"/>
    <w:rsid w:val="00FC48CC"/>
    <w:rsid w:val="00FD1489"/>
    <w:rsid w:val="00FE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7A2C570"/>
  <w15:chartTrackingRefBased/>
  <w15:docId w15:val="{1B69D67A-D2BD-48C9-BDB8-FC5566E0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left="840" w:right="-240"/>
    </w:pPr>
  </w:style>
  <w:style w:type="paragraph" w:styleId="Heading1">
    <w:name w:val="heading 1"/>
    <w:basedOn w:val="HeadingBase"/>
    <w:next w:val="BodyText"/>
    <w:qFormat/>
    <w:pPr>
      <w:outlineLvl w:val="0"/>
    </w:pPr>
    <w:rPr>
      <w:b/>
    </w:rPr>
  </w:style>
  <w:style w:type="paragraph" w:styleId="Heading2">
    <w:name w:val="heading 2"/>
    <w:basedOn w:val="HeadingBase"/>
    <w:next w:val="BodyText"/>
    <w:qFormat/>
    <w:pPr>
      <w:outlineLvl w:val="1"/>
    </w:pPr>
    <w:rPr>
      <w:b/>
      <w:sz w:val="18"/>
    </w:rPr>
  </w:style>
  <w:style w:type="paragraph" w:styleId="Heading3">
    <w:name w:val="heading 3"/>
    <w:basedOn w:val="HeadingBase"/>
    <w:next w:val="BodyText"/>
    <w:qFormat/>
    <w:pPr>
      <w:outlineLvl w:val="2"/>
    </w:pPr>
    <w:rPr>
      <w:spacing w:val="-5"/>
      <w:sz w:val="18"/>
    </w:rPr>
  </w:style>
  <w:style w:type="paragraph" w:styleId="Heading4">
    <w:name w:val="heading 4"/>
    <w:basedOn w:val="HeadingBase"/>
    <w:next w:val="BodyText"/>
    <w:qFormat/>
    <w:pPr>
      <w:outlineLvl w:val="3"/>
    </w:pPr>
    <w:rPr>
      <w:rFonts w:ascii="Times New Roman" w:hAnsi="Times New Roman"/>
      <w:i/>
      <w:spacing w:val="-2"/>
    </w:rPr>
  </w:style>
  <w:style w:type="paragraph" w:styleId="Heading5">
    <w:name w:val="heading 5"/>
    <w:basedOn w:val="HeadingBase"/>
    <w:next w:val="BodyText"/>
    <w:qFormat/>
    <w:pPr>
      <w:outlineLvl w:val="4"/>
    </w:pPr>
    <w:rPr>
      <w:rFonts w:ascii="Times New Roman" w:hAnsi="Times New Roman"/>
      <w:b/>
      <w:i/>
      <w:spacing w:val="-2"/>
    </w:rPr>
  </w:style>
  <w:style w:type="paragraph" w:styleId="Heading6">
    <w:name w:val="heading 6"/>
    <w:basedOn w:val="HeadingBase"/>
    <w:next w:val="BodyText"/>
    <w:qFormat/>
    <w:pPr>
      <w:outlineLvl w:val="5"/>
    </w:pPr>
    <w:rPr>
      <w:i/>
      <w:sz w:val="18"/>
    </w:rPr>
  </w:style>
  <w:style w:type="paragraph" w:styleId="Heading7">
    <w:name w:val="heading 7"/>
    <w:basedOn w:val="HeadingBase"/>
    <w:next w:val="BodyText"/>
    <w:qFormat/>
    <w:pPr>
      <w:outlineLvl w:val="6"/>
    </w:pPr>
    <w:rPr>
      <w:rFonts w:ascii="Times New Roman" w:hAnsi="Times New Roman"/>
    </w:rPr>
  </w:style>
  <w:style w:type="paragraph" w:styleId="Heading8">
    <w:name w:val="heading 8"/>
    <w:basedOn w:val="HeadingBase"/>
    <w:next w:val="BodyText"/>
    <w:qFormat/>
    <w:pPr>
      <w:outlineLvl w:val="7"/>
    </w:pPr>
    <w:rPr>
      <w:i/>
    </w:rPr>
  </w:style>
  <w:style w:type="paragraph" w:styleId="Heading9">
    <w:name w:val="heading 9"/>
    <w:basedOn w:val="HeadingBase"/>
    <w:next w:val="BodyText"/>
    <w:qFormat/>
    <w:pPr>
      <w:outlineLvl w:val="8"/>
    </w:pPr>
    <w:rPr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HeadingBase">
    <w:name w:val="Heading Base"/>
    <w:basedOn w:val="Normal"/>
    <w:next w:val="BodyText"/>
    <w:pPr>
      <w:keepNext/>
      <w:keepLines/>
      <w:spacing w:line="533" w:lineRule="auto"/>
    </w:pPr>
    <w:rPr>
      <w:rFonts w:ascii="Arial" w:hAnsi="Arial"/>
      <w:spacing w:val="-10"/>
      <w:kern w:val="28"/>
    </w:rPr>
  </w:style>
  <w:style w:type="paragraph" w:styleId="BodyText">
    <w:name w:val="Body Text"/>
    <w:basedOn w:val="Normal"/>
    <w:pPr>
      <w:spacing w:line="533" w:lineRule="auto"/>
      <w:ind w:right="-120"/>
    </w:pPr>
  </w:style>
  <w:style w:type="paragraph" w:styleId="CommentText">
    <w:name w:val="annotation text"/>
    <w:basedOn w:val="FootnoteBase"/>
    <w:semiHidden/>
  </w:style>
  <w:style w:type="paragraph" w:customStyle="1" w:styleId="FootnoteBase">
    <w:name w:val="Footnote Base"/>
    <w:basedOn w:val="Normal"/>
    <w:pPr>
      <w:keepLines/>
      <w:spacing w:line="200" w:lineRule="atLeast"/>
    </w:pPr>
    <w:rPr>
      <w:sz w:val="16"/>
    </w:rPr>
  </w:style>
  <w:style w:type="paragraph" w:styleId="MessageHeader">
    <w:name w:val="Message Header"/>
    <w:basedOn w:val="BodyText"/>
    <w:pPr>
      <w:keepLines/>
      <w:tabs>
        <w:tab w:val="left" w:pos="1560"/>
        <w:tab w:val="left" w:pos="4920"/>
        <w:tab w:val="left" w:pos="5640"/>
      </w:tabs>
      <w:ind w:left="1560" w:hanging="720"/>
    </w:pPr>
  </w:style>
  <w:style w:type="paragraph" w:customStyle="1" w:styleId="BodyTextKeep">
    <w:name w:val="Body Text Keep"/>
    <w:basedOn w:val="BodyText"/>
    <w:pPr>
      <w:keepNext/>
    </w:pPr>
  </w:style>
  <w:style w:type="paragraph" w:customStyle="1" w:styleId="Picture">
    <w:name w:val="Picture"/>
    <w:basedOn w:val="Normal"/>
    <w:next w:val="Caption"/>
    <w:pPr>
      <w:keepNext/>
    </w:pPr>
  </w:style>
  <w:style w:type="paragraph" w:styleId="Caption">
    <w:name w:val="caption"/>
    <w:basedOn w:val="Picture"/>
    <w:next w:val="BodyText"/>
    <w:qFormat/>
    <w:rPr>
      <w:i/>
      <w:sz w:val="18"/>
    </w:rPr>
  </w:style>
  <w:style w:type="paragraph" w:styleId="Date">
    <w:name w:val="Date"/>
    <w:basedOn w:val="BodyText"/>
  </w:style>
  <w:style w:type="paragraph" w:customStyle="1" w:styleId="DocumentLabel">
    <w:name w:val="Document Label"/>
    <w:next w:val="MessageHeaderFirst"/>
    <w:pPr>
      <w:spacing w:before="100" w:after="720" w:line="600" w:lineRule="exact"/>
      <w:ind w:left="840"/>
    </w:pPr>
    <w:rPr>
      <w:spacing w:val="-34"/>
      <w:sz w:val="60"/>
    </w:rPr>
  </w:style>
  <w:style w:type="paragraph" w:customStyle="1" w:styleId="MessageHeaderFirst">
    <w:name w:val="Message Header First"/>
    <w:basedOn w:val="MessageHeader"/>
    <w:next w:val="MessageHeader"/>
  </w:style>
  <w:style w:type="paragraph" w:styleId="Footer">
    <w:name w:val="footer"/>
    <w:basedOn w:val="HeaderBase"/>
    <w:pPr>
      <w:spacing w:before="420"/>
    </w:pPr>
    <w:rPr>
      <w:b/>
    </w:rPr>
  </w:style>
  <w:style w:type="paragraph" w:customStyle="1" w:styleId="HeaderBase">
    <w:name w:val="Header Base"/>
    <w:basedOn w:val="Normal"/>
    <w:pPr>
      <w:keepLines/>
      <w:tabs>
        <w:tab w:val="left" w:pos="-1080"/>
        <w:tab w:val="center" w:pos="4320"/>
        <w:tab w:val="right" w:pos="9480"/>
      </w:tabs>
      <w:ind w:left="-1080" w:right="-840"/>
    </w:pPr>
    <w:rPr>
      <w:rFonts w:ascii="Arial" w:hAnsi="Arial"/>
    </w:rPr>
  </w:style>
  <w:style w:type="paragraph" w:styleId="Header">
    <w:name w:val="header"/>
    <w:basedOn w:val="HeaderBase"/>
    <w:link w:val="HeaderChar"/>
    <w:pPr>
      <w:tabs>
        <w:tab w:val="right" w:pos="9720"/>
      </w:tabs>
      <w:ind w:right="-1080"/>
    </w:pPr>
    <w:rPr>
      <w:rFonts w:ascii="Times New Roman" w:hAnsi="Times New Roman"/>
      <w:i/>
    </w:rPr>
  </w:style>
  <w:style w:type="paragraph" w:styleId="List">
    <w:name w:val="List"/>
    <w:basedOn w:val="BodyText"/>
    <w:pPr>
      <w:ind w:left="1200" w:hanging="360"/>
    </w:pPr>
  </w:style>
  <w:style w:type="paragraph" w:styleId="ListBullet">
    <w:name w:val="List Bullet"/>
    <w:basedOn w:val="List"/>
    <w:pPr>
      <w:ind w:left="1800" w:right="480"/>
    </w:pPr>
  </w:style>
  <w:style w:type="paragraph" w:styleId="ListNumber">
    <w:name w:val="List Number"/>
    <w:basedOn w:val="List"/>
    <w:pPr>
      <w:ind w:left="1800" w:right="480"/>
    </w:pPr>
  </w:style>
  <w:style w:type="paragraph" w:styleId="MacroText">
    <w:name w:val="macro"/>
    <w:basedOn w:val="BodyText"/>
    <w:semiHidden/>
    <w:pPr>
      <w:spacing w:line="240" w:lineRule="auto"/>
    </w:pPr>
    <w:rPr>
      <w:rFonts w:ascii="Courier New" w:hAnsi="Courier New"/>
    </w:rPr>
  </w:style>
  <w:style w:type="character" w:styleId="PageNumber">
    <w:name w:val="page number"/>
    <w:basedOn w:val="DefaultParagraphFont"/>
    <w:rPr>
      <w:rFonts w:ascii="Times New Roman" w:hAnsi="Times New Roman"/>
      <w:i/>
      <w:sz w:val="20"/>
      <w:vertAlign w:val="baseline"/>
    </w:rPr>
  </w:style>
  <w:style w:type="paragraph" w:customStyle="1" w:styleId="ReturnAddress">
    <w:name w:val="Return Address"/>
    <w:basedOn w:val="Normal"/>
    <w:pPr>
      <w:keepLines/>
      <w:framePr w:w="2640" w:h="1133" w:wrap="notBeside" w:vAnchor="page" w:hAnchor="page" w:x="8821" w:y="673" w:anchorLock="1"/>
      <w:spacing w:line="200" w:lineRule="atLeast"/>
      <w:ind w:left="0" w:right="-120"/>
    </w:pPr>
    <w:rPr>
      <w:sz w:val="16"/>
    </w:rPr>
  </w:style>
  <w:style w:type="paragraph" w:customStyle="1" w:styleId="CompanyName">
    <w:name w:val="Company Name"/>
    <w:basedOn w:val="ReturnAddress"/>
    <w:pPr>
      <w:framePr w:wrap="notBeside"/>
    </w:pPr>
  </w:style>
  <w:style w:type="character" w:styleId="EndnoteReference">
    <w:name w:val="endnote reference"/>
    <w:basedOn w:val="DefaultParagraphFont"/>
    <w:semiHidden/>
    <w:rPr>
      <w:rFonts w:ascii="Times New Roman" w:hAnsi="Times New Roman"/>
      <w:sz w:val="20"/>
      <w:vertAlign w:val="superscript"/>
    </w:rPr>
  </w:style>
  <w:style w:type="character" w:customStyle="1" w:styleId="Lead-inEmphasis">
    <w:name w:val="Lead-in Emphasis"/>
    <w:rPr>
      <w:rFonts w:ascii="Arial" w:hAnsi="Arial"/>
      <w:b/>
      <w:spacing w:val="-10"/>
    </w:rPr>
  </w:style>
  <w:style w:type="paragraph" w:customStyle="1" w:styleId="Logo">
    <w:name w:val="Logo"/>
    <w:basedOn w:val="Normal"/>
    <w:pPr>
      <w:ind w:left="0" w:right="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customStyle="1" w:styleId="Superscript">
    <w:name w:val="Superscript"/>
    <w:rPr>
      <w:vertAlign w:val="superscript"/>
    </w:rPr>
  </w:style>
  <w:style w:type="paragraph" w:styleId="List2">
    <w:name w:val="List 2"/>
    <w:basedOn w:val="List"/>
    <w:pPr>
      <w:ind w:left="156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List3">
    <w:name w:val="List 3"/>
    <w:basedOn w:val="List"/>
    <w:pPr>
      <w:ind w:left="1920"/>
    </w:pPr>
  </w:style>
  <w:style w:type="paragraph" w:styleId="List4">
    <w:name w:val="List 4"/>
    <w:basedOn w:val="List"/>
    <w:pPr>
      <w:ind w:left="2400"/>
    </w:pPr>
  </w:style>
  <w:style w:type="paragraph" w:styleId="ListBullet2">
    <w:name w:val="List Bullet 2"/>
    <w:basedOn w:val="ListBullet"/>
    <w:pPr>
      <w:ind w:left="2160"/>
    </w:pPr>
  </w:style>
  <w:style w:type="paragraph" w:styleId="ListBullet4">
    <w:name w:val="List Bullet 4"/>
    <w:basedOn w:val="ListBullet"/>
    <w:pPr>
      <w:ind w:left="2880"/>
    </w:pPr>
  </w:style>
  <w:style w:type="paragraph" w:styleId="ListNumber4">
    <w:name w:val="List Number 4"/>
    <w:basedOn w:val="ListNumber"/>
    <w:pPr>
      <w:ind w:left="2880"/>
    </w:pPr>
  </w:style>
  <w:style w:type="paragraph" w:styleId="EndnoteText">
    <w:name w:val="endnote text"/>
    <w:basedOn w:val="FootnoteBase"/>
    <w:semiHidden/>
  </w:style>
  <w:style w:type="character" w:customStyle="1" w:styleId="MessageHeaderLabel">
    <w:name w:val="Message Header Label"/>
    <w:rPr>
      <w:rFonts w:ascii="Arial" w:hAnsi="Arial"/>
      <w:b/>
      <w:spacing w:val="-4"/>
      <w:sz w:val="18"/>
    </w:rPr>
  </w:style>
  <w:style w:type="character" w:styleId="FootnoteReference">
    <w:name w:val="footnote reference"/>
    <w:basedOn w:val="DefaultParagraphFont"/>
    <w:semiHidden/>
    <w:rPr>
      <w:rFonts w:ascii="Times New Roman" w:hAnsi="Times New Roman"/>
      <w:sz w:val="20"/>
      <w:vertAlign w:val="superscript"/>
    </w:rPr>
  </w:style>
  <w:style w:type="paragraph" w:styleId="FootnoteText">
    <w:name w:val="footnote text"/>
    <w:basedOn w:val="FootnoteBase"/>
    <w:semiHidden/>
  </w:style>
  <w:style w:type="paragraph" w:styleId="ListNumber5">
    <w:name w:val="List Number 5"/>
    <w:basedOn w:val="ListNumber"/>
    <w:pPr>
      <w:ind w:left="3240"/>
    </w:pPr>
  </w:style>
  <w:style w:type="paragraph" w:styleId="BodyText2">
    <w:name w:val="Body Text 2"/>
    <w:basedOn w:val="BodyText"/>
    <w:pPr>
      <w:ind w:left="1440"/>
    </w:pPr>
  </w:style>
  <w:style w:type="paragraph" w:styleId="ListBullet5">
    <w:name w:val="List Bullet 5"/>
    <w:basedOn w:val="ListBullet"/>
    <w:pPr>
      <w:ind w:left="3240"/>
    </w:pPr>
  </w:style>
  <w:style w:type="paragraph" w:styleId="List5">
    <w:name w:val="List 5"/>
    <w:basedOn w:val="List"/>
    <w:pPr>
      <w:ind w:left="2760"/>
    </w:pPr>
  </w:style>
  <w:style w:type="paragraph" w:styleId="ListBullet3">
    <w:name w:val="List Bullet 3"/>
    <w:basedOn w:val="ListBullet"/>
    <w:pPr>
      <w:ind w:left="2520"/>
    </w:pPr>
  </w:style>
  <w:style w:type="paragraph" w:styleId="ListNumber3">
    <w:name w:val="List Number 3"/>
    <w:basedOn w:val="ListNumber"/>
    <w:pPr>
      <w:ind w:left="2520"/>
    </w:pPr>
  </w:style>
  <w:style w:type="paragraph" w:styleId="ListNumber2">
    <w:name w:val="List Number 2"/>
    <w:basedOn w:val="ListNumber"/>
    <w:pPr>
      <w:ind w:left="2160"/>
    </w:pPr>
  </w:style>
  <w:style w:type="character" w:styleId="Emphasis">
    <w:name w:val="Emphasis"/>
    <w:qFormat/>
    <w:rPr>
      <w:rFonts w:ascii="Arial" w:hAnsi="Arial"/>
      <w:b/>
      <w:spacing w:val="-10"/>
      <w:sz w:val="18"/>
    </w:rPr>
  </w:style>
  <w:style w:type="paragraph" w:styleId="NormalIndent">
    <w:name w:val="Normal Indent"/>
    <w:basedOn w:val="Normal"/>
    <w:pPr>
      <w:ind w:left="1440"/>
    </w:pPr>
  </w:style>
  <w:style w:type="paragraph" w:styleId="ListContinue">
    <w:name w:val="List Continue"/>
    <w:basedOn w:val="List"/>
    <w:pPr>
      <w:ind w:left="1800" w:right="480" w:firstLine="0"/>
    </w:pPr>
  </w:style>
  <w:style w:type="paragraph" w:styleId="ListContinue2">
    <w:name w:val="List Continue 2"/>
    <w:basedOn w:val="ListContinue"/>
    <w:pPr>
      <w:ind w:left="2160"/>
    </w:pPr>
  </w:style>
  <w:style w:type="paragraph" w:styleId="ListContinue3">
    <w:name w:val="List Continue 3"/>
    <w:basedOn w:val="ListContinue"/>
    <w:pPr>
      <w:ind w:left="2520"/>
    </w:pPr>
  </w:style>
  <w:style w:type="paragraph" w:styleId="ListContinue4">
    <w:name w:val="List Continue 4"/>
    <w:basedOn w:val="ListContinue"/>
    <w:pPr>
      <w:ind w:left="2880"/>
    </w:pPr>
  </w:style>
  <w:style w:type="paragraph" w:styleId="ListContinue5">
    <w:name w:val="List Continue 5"/>
    <w:basedOn w:val="ListContinue"/>
    <w:pPr>
      <w:ind w:left="3240"/>
    </w:pPr>
  </w:style>
  <w:style w:type="character" w:styleId="LineNumber">
    <w:name w:val="line number"/>
    <w:basedOn w:val="DefaultParagraphFont"/>
    <w:rPr>
      <w:sz w:val="18"/>
    </w:rPr>
  </w:style>
  <w:style w:type="paragraph" w:styleId="Signature">
    <w:name w:val="Signature"/>
    <w:basedOn w:val="BodyText"/>
    <w:pPr>
      <w:keepLines/>
      <w:spacing w:before="660" w:line="240" w:lineRule="auto"/>
    </w:pPr>
  </w:style>
  <w:style w:type="paragraph" w:customStyle="1" w:styleId="SignatureName">
    <w:name w:val="Signature Name"/>
    <w:basedOn w:val="Signature"/>
    <w:next w:val="Normal"/>
    <w:pPr>
      <w:keepNext/>
    </w:pPr>
  </w:style>
  <w:style w:type="character" w:customStyle="1" w:styleId="Slogan">
    <w:name w:val="Slogan"/>
    <w:basedOn w:val="DefaultParagraphFont"/>
    <w:rPr>
      <w:rFonts w:ascii="Impact" w:hAnsi="Impact"/>
      <w:caps/>
      <w:color w:val="FFFFFF"/>
      <w:spacing w:val="20"/>
      <w:sz w:val="48"/>
    </w:rPr>
  </w:style>
  <w:style w:type="paragraph" w:customStyle="1" w:styleId="MessageHeaderLast">
    <w:name w:val="Message Header Last"/>
    <w:basedOn w:val="MessageHeader"/>
    <w:next w:val="BodyText"/>
    <w:pPr>
      <w:tabs>
        <w:tab w:val="clear" w:pos="1560"/>
        <w:tab w:val="clear" w:pos="4920"/>
        <w:tab w:val="clear" w:pos="5640"/>
        <w:tab w:val="left" w:pos="2045"/>
        <w:tab w:val="left" w:pos="3600"/>
        <w:tab w:val="left" w:pos="5645"/>
        <w:tab w:val="left" w:pos="7272"/>
      </w:tabs>
      <w:spacing w:before="100" w:after="920"/>
      <w:ind w:left="840" w:firstLine="0"/>
    </w:pPr>
    <w:rPr>
      <w:spacing w:val="-6"/>
    </w:rPr>
  </w:style>
  <w:style w:type="character" w:customStyle="1" w:styleId="Checkbox">
    <w:name w:val="Checkbox"/>
    <w:rPr>
      <w:rFonts w:ascii="Wingdings" w:hAnsi="Wingdings"/>
      <w:spacing w:val="0"/>
      <w:sz w:val="22"/>
    </w:rPr>
  </w:style>
  <w:style w:type="character" w:customStyle="1" w:styleId="HeaderChar">
    <w:name w:val="Header Char"/>
    <w:basedOn w:val="DefaultParagraphFont"/>
    <w:link w:val="Header"/>
    <w:rsid w:val="00207CE4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8746">
          <w:marLeft w:val="284"/>
          <w:marRight w:val="4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Floodlight</vt:lpstr>
    </vt:vector>
  </TitlesOfParts>
  <Company>Unknown Organization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Floodlight</dc:title>
  <dc:subject>Hoffmeister</dc:subject>
  <dc:creator>Paul</dc:creator>
  <cp:keywords>Hoffmeister</cp:keywords>
  <dc:description>Lamp  :   HST-T70W                BaseR7sART.S. 4470</dc:description>
  <cp:lastModifiedBy>Wibi</cp:lastModifiedBy>
  <cp:revision>2</cp:revision>
  <cp:lastPrinted>2015-02-03T09:47:00Z</cp:lastPrinted>
  <dcterms:created xsi:type="dcterms:W3CDTF">2022-08-24T13:47:00Z</dcterms:created>
  <dcterms:modified xsi:type="dcterms:W3CDTF">2022-08-24T13:47:00Z</dcterms:modified>
  <cp:category>Floodlight</cp:category>
</cp:coreProperties>
</file>