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Reflection</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began the module by brainstorming the most effective ways to integrate the sensor we built in Module One, the code, systems, and hardware we learned in Module Two, and the other requirements into an apparatus that performs a desired function. We drew flowcharts and came up with many ideas that involved all of the required elements. We also learned how to deliver an effective presentation, avoiding “death by PowerPoint”. Beginning the week of September 28th, we began to work on our project in the lab. Our project was completed by taking the whole project one step at a time. After we came up with our idea for an automated awning, we tested every mechanical part of our project. We used AI-generated test code to test the light, button, and motor. This helped us find out our light was burnt out. After that, we tested the sensor we made in the lab to get baseline readings. We learned that we needed to add a buffer time so that the awning didn’t just go off randomly. We combined both of these partial codes into a final code that integrated all of the elements together. After that, we built a structure out of popsicle sticks, duct tape, hot glue, and cardboard. Next, we integrated the mechanical systems into the structure. We then finalized all of it, making it look like a store and adding details. Finally, we turned our project and design process into a presentation to share with the class.</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first day, we came up with the idea of an automatic protein powder dispenser. After a few short tests, we realized that the sensor we made in the lab would not calculate the change in humidity of the raw air and the powder. This compromised our idea, and we had to hit the drawing board again. Our final design was an automated awning system that opens when the humidity is high, meaning it will rain soon. The design of our awning was similar to that of the alarm we made in Module Two; It only opens when a button has been clicked and it is raining. The awning goes back down after the humidity has lowered or if the button is clicked off. This protects customers from the rain, but also allows them to enjoy the sun while it's shining. For the prototype, we were required to implement two inputs, one of which must have been the humidity sensor we designed in lab. We chose to use a button for the other input. Additionally, we were required to have two outputs, one of which must be an LED, and the other a motor. We chose to use a servo motor to move the actual awning itself. We learned how to effectively test our designs after small changes were made to ensure there were no errors in the code or wiring. We also learned how to work together as a team of engineers, each of us serving our own roles, but also effectively communicating with each other. Finally, we learned how to make an engaging PowerPoint presentation to share with the class, and rehearsed it as a group to make sure we were effectively communicating all the information we wanted to convey.</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 xml:space="preserve">      Cariveau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Cariveau</w:t>
      <w:tab/>
      <w:tab/>
      <w:tab/>
      <w:tab/>
      <w:tab/>
      <w:tab/>
      <w:tab/>
      <w:tab/>
      <w:tab/>
      <w:t xml:space="preserve">      Cariveau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095</w:t>
    </w:r>
  </w:p>
  <w:p w:rsidR="00000000" w:rsidDel="00000000" w:rsidP="00000000" w:rsidRDefault="00000000" w:rsidRPr="00000000" w14:paraId="00000007">
    <w:pPr>
      <w:spacing w:line="480" w:lineRule="auto"/>
      <w:rPr/>
    </w:pPr>
    <w:r w:rsidDel="00000000" w:rsidR="00000000" w:rsidRPr="00000000">
      <w:rPr>
        <w:rFonts w:ascii="Times New Roman" w:cs="Times New Roman" w:eastAsia="Times New Roman" w:hAnsi="Times New Roman"/>
        <w:sz w:val="24"/>
        <w:szCs w:val="24"/>
        <w:rtl w:val="0"/>
      </w:rPr>
      <w:t xml:space="preserve">7 October,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