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2E64" w:rsidRPr="00AC177A" w:rsidRDefault="003D5038" w:rsidP="003D5038">
      <w:pPr>
        <w:jc w:val="right"/>
        <w:rPr>
          <w:rFonts w:ascii="LM Roman 12" w:hAnsi="LM Roman 12"/>
          <w:b/>
          <w:sz w:val="32"/>
          <w:szCs w:val="32"/>
        </w:rPr>
      </w:pPr>
      <w:r w:rsidRPr="00AC177A">
        <w:rPr>
          <w:rFonts w:ascii="LM Roman 12" w:hAnsi="LM Roman 12"/>
          <w:b/>
          <w:sz w:val="32"/>
          <w:szCs w:val="32"/>
        </w:rPr>
        <w:t>Project</w:t>
      </w:r>
      <w:r w:rsidR="0082128B">
        <w:rPr>
          <w:rFonts w:ascii="LM Roman 12" w:hAnsi="LM Roman 12"/>
          <w:b/>
          <w:sz w:val="32"/>
          <w:szCs w:val="32"/>
        </w:rPr>
        <w:t xml:space="preserve"> 4</w:t>
      </w:r>
      <w:r w:rsidR="0022625F">
        <w:rPr>
          <w:rFonts w:ascii="LM Roman 12" w:hAnsi="LM Roman 12"/>
          <w:b/>
          <w:sz w:val="32"/>
          <w:szCs w:val="32"/>
        </w:rPr>
        <w:t xml:space="preserve"> - </w:t>
      </w:r>
      <w:r w:rsidRPr="00AC177A">
        <w:rPr>
          <w:rFonts w:ascii="LM Roman 12" w:hAnsi="LM Roman 12"/>
          <w:b/>
          <w:sz w:val="32"/>
          <w:szCs w:val="32"/>
        </w:rPr>
        <w:t>Task 2</w:t>
      </w:r>
    </w:p>
    <w:p w:rsidR="003F500C" w:rsidRPr="00AC177A" w:rsidRDefault="003D5038" w:rsidP="00BC6650">
      <w:pPr>
        <w:spacing w:after="0"/>
        <w:jc w:val="right"/>
        <w:rPr>
          <w:rFonts w:ascii="LM Roman 12" w:hAnsi="LM Roman 12"/>
          <w:b/>
          <w:sz w:val="28"/>
          <w:szCs w:val="28"/>
        </w:rPr>
      </w:pPr>
      <w:r w:rsidRPr="00AC177A">
        <w:rPr>
          <w:rFonts w:ascii="LM Roman 12" w:hAnsi="LM Roman 12"/>
          <w:b/>
          <w:sz w:val="28"/>
          <w:szCs w:val="28"/>
        </w:rPr>
        <w:t>Model Transformation</w:t>
      </w:r>
      <w:r w:rsidR="003F500C" w:rsidRPr="00AC177A">
        <w:rPr>
          <w:rFonts w:ascii="LM Roman 12" w:hAnsi="LM Roman 12"/>
          <w:b/>
          <w:sz w:val="28"/>
          <w:szCs w:val="28"/>
        </w:rPr>
        <w:t xml:space="preserve"> </w:t>
      </w:r>
      <w:r w:rsidRPr="00AC177A">
        <w:rPr>
          <w:rFonts w:ascii="LM Roman 12" w:hAnsi="LM Roman 12"/>
          <w:b/>
          <w:sz w:val="28"/>
          <w:szCs w:val="28"/>
        </w:rPr>
        <w:t xml:space="preserve">from BDD to </w:t>
      </w:r>
    </w:p>
    <w:p w:rsidR="003D5038" w:rsidRPr="00AC177A" w:rsidRDefault="003D5038" w:rsidP="00BC6650">
      <w:pPr>
        <w:spacing w:after="0"/>
        <w:jc w:val="right"/>
        <w:rPr>
          <w:rFonts w:ascii="LM Roman 12" w:hAnsi="LM Roman 12"/>
          <w:b/>
          <w:sz w:val="28"/>
          <w:szCs w:val="28"/>
        </w:rPr>
      </w:pPr>
      <w:r w:rsidRPr="00AC177A">
        <w:rPr>
          <w:rFonts w:ascii="LM Roman 12" w:hAnsi="LM Roman 12"/>
          <w:b/>
          <w:sz w:val="28"/>
          <w:szCs w:val="28"/>
        </w:rPr>
        <w:t>Simplified Programming Language</w:t>
      </w: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p w:rsidR="003D5038" w:rsidRPr="00AC177A" w:rsidRDefault="003D5038" w:rsidP="003D5038">
      <w:pPr>
        <w:jc w:val="right"/>
        <w:rPr>
          <w:rFonts w:ascii="LM Roman 12" w:hAnsi="LM Roman 12"/>
        </w:rPr>
      </w:pPr>
    </w:p>
    <w:tbl>
      <w:tblPr>
        <w:tblStyle w:val="TableGrid"/>
        <w:tblW w:w="6210" w:type="dxa"/>
        <w:tblInd w:w="2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0"/>
        <w:gridCol w:w="3870"/>
      </w:tblGrid>
      <w:tr w:rsidR="003D5038" w:rsidRPr="00AC177A" w:rsidTr="008B50D0">
        <w:tc>
          <w:tcPr>
            <w:tcW w:w="198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DATE</w:t>
            </w:r>
          </w:p>
        </w:tc>
        <w:tc>
          <w:tcPr>
            <w:tcW w:w="36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w:t>
            </w:r>
          </w:p>
        </w:tc>
        <w:tc>
          <w:tcPr>
            <w:tcW w:w="3870" w:type="dxa"/>
          </w:tcPr>
          <w:p w:rsidR="003D5038" w:rsidRPr="00AC177A" w:rsidRDefault="003D5038" w:rsidP="003D5038">
            <w:pPr>
              <w:jc w:val="right"/>
              <w:rPr>
                <w:rFonts w:ascii="LM Roman 12" w:hAnsi="LM Roman 12" w:cs="Segoe UI Semilight"/>
              </w:rPr>
            </w:pPr>
            <w:r w:rsidRPr="00AC177A">
              <w:rPr>
                <w:rFonts w:ascii="LM Roman 12" w:hAnsi="LM Roman 12" w:cs="Segoe UI Semilight"/>
              </w:rPr>
              <w:t>8 October 2015</w:t>
            </w:r>
          </w:p>
        </w:tc>
      </w:tr>
      <w:tr w:rsidR="003D5038" w:rsidRPr="00AC177A" w:rsidTr="008B50D0">
        <w:tc>
          <w:tcPr>
            <w:tcW w:w="198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COURSE</w:t>
            </w:r>
          </w:p>
        </w:tc>
        <w:tc>
          <w:tcPr>
            <w:tcW w:w="36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w:t>
            </w:r>
          </w:p>
        </w:tc>
        <w:tc>
          <w:tcPr>
            <w:tcW w:w="3870" w:type="dxa"/>
          </w:tcPr>
          <w:p w:rsidR="003D5038" w:rsidRPr="00AC177A" w:rsidRDefault="003D5038" w:rsidP="008B50D0">
            <w:pPr>
              <w:jc w:val="right"/>
              <w:rPr>
                <w:rFonts w:ascii="LM Roman 12" w:hAnsi="LM Roman 12" w:cs="Segoe UI Semilight"/>
              </w:rPr>
            </w:pPr>
            <w:r w:rsidRPr="00AC177A">
              <w:rPr>
                <w:rFonts w:ascii="LM Roman 12" w:hAnsi="LM Roman 12" w:cs="Segoe UI Semilight"/>
              </w:rPr>
              <w:t>ADSA Model-driven Engineering</w:t>
            </w:r>
          </w:p>
        </w:tc>
      </w:tr>
      <w:tr w:rsidR="003D5038" w:rsidRPr="00AC177A" w:rsidTr="008B50D0">
        <w:tc>
          <w:tcPr>
            <w:tcW w:w="198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COURSE CODE</w:t>
            </w:r>
          </w:p>
        </w:tc>
        <w:tc>
          <w:tcPr>
            <w:tcW w:w="36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w:t>
            </w:r>
          </w:p>
        </w:tc>
        <w:tc>
          <w:tcPr>
            <w:tcW w:w="3870" w:type="dxa"/>
          </w:tcPr>
          <w:p w:rsidR="003D5038" w:rsidRPr="00AC177A" w:rsidRDefault="003D5038" w:rsidP="008B50D0">
            <w:pPr>
              <w:jc w:val="right"/>
              <w:rPr>
                <w:rFonts w:ascii="LM Roman 12" w:hAnsi="LM Roman 12" w:cs="Segoe UI Semilight"/>
              </w:rPr>
            </w:pPr>
            <w:r w:rsidRPr="00AC177A">
              <w:rPr>
                <w:rFonts w:ascii="LM Roman 12" w:hAnsi="LM Roman 12" w:cs="Segoe UI Semilight"/>
                <w:color w:val="111111"/>
                <w:shd w:val="clear" w:color="auto" w:fill="FFFFFF"/>
              </w:rPr>
              <w:t>192135450</w:t>
            </w:r>
          </w:p>
        </w:tc>
      </w:tr>
      <w:tr w:rsidR="003D5038" w:rsidRPr="00AC177A" w:rsidTr="008B50D0">
        <w:tc>
          <w:tcPr>
            <w:tcW w:w="198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GROUP</w:t>
            </w:r>
          </w:p>
        </w:tc>
        <w:tc>
          <w:tcPr>
            <w:tcW w:w="36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w:t>
            </w:r>
          </w:p>
        </w:tc>
        <w:tc>
          <w:tcPr>
            <w:tcW w:w="3870" w:type="dxa"/>
          </w:tcPr>
          <w:p w:rsidR="003D5038" w:rsidRPr="00AC177A" w:rsidRDefault="003D5038" w:rsidP="008B50D0">
            <w:pPr>
              <w:jc w:val="right"/>
              <w:rPr>
                <w:rFonts w:ascii="LM Roman 12" w:hAnsi="LM Roman 12" w:cs="Segoe UI Semilight"/>
              </w:rPr>
            </w:pPr>
            <w:r w:rsidRPr="00AC177A">
              <w:rPr>
                <w:rFonts w:ascii="LM Roman 12" w:hAnsi="LM Roman 12" w:cs="Segoe UI Semilight"/>
              </w:rPr>
              <w:t>01</w:t>
            </w:r>
          </w:p>
        </w:tc>
      </w:tr>
      <w:tr w:rsidR="003D5038" w:rsidRPr="00AC177A" w:rsidTr="008B50D0">
        <w:tc>
          <w:tcPr>
            <w:tcW w:w="198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STUDENTS</w:t>
            </w:r>
          </w:p>
        </w:tc>
        <w:tc>
          <w:tcPr>
            <w:tcW w:w="360" w:type="dxa"/>
            <w:vAlign w:val="center"/>
          </w:tcPr>
          <w:p w:rsidR="003D5038" w:rsidRPr="00AC177A" w:rsidRDefault="003D5038" w:rsidP="008B50D0">
            <w:pPr>
              <w:rPr>
                <w:rFonts w:ascii="LM Roman 12" w:hAnsi="LM Roman 12" w:cs="Segoe UI Semilight"/>
              </w:rPr>
            </w:pPr>
            <w:r w:rsidRPr="00AC177A">
              <w:rPr>
                <w:rFonts w:ascii="LM Roman 12" w:hAnsi="LM Roman 12" w:cs="Segoe UI Semilight"/>
              </w:rPr>
              <w:t>:</w:t>
            </w:r>
          </w:p>
        </w:tc>
        <w:tc>
          <w:tcPr>
            <w:tcW w:w="3870" w:type="dxa"/>
          </w:tcPr>
          <w:p w:rsidR="003D5038" w:rsidRPr="00AC177A" w:rsidRDefault="003D5038" w:rsidP="008B50D0">
            <w:pPr>
              <w:jc w:val="right"/>
              <w:rPr>
                <w:rFonts w:ascii="LM Roman 12" w:hAnsi="LM Roman 12" w:cs="Segoe UI Semilight"/>
              </w:rPr>
            </w:pPr>
            <w:proofErr w:type="spellStart"/>
            <w:r w:rsidRPr="00AC177A">
              <w:rPr>
                <w:rFonts w:ascii="LM Roman 12" w:hAnsi="LM Roman 12" w:cs="Segoe UI Semilight"/>
              </w:rPr>
              <w:t>A</w:t>
            </w:r>
            <w:r w:rsidR="007D3662" w:rsidRPr="00AC177A">
              <w:rPr>
                <w:rFonts w:ascii="LM Roman 12" w:hAnsi="LM Roman 12" w:cs="Segoe UI Semilight"/>
              </w:rPr>
              <w:t>a</w:t>
            </w:r>
            <w:r w:rsidRPr="00AC177A">
              <w:rPr>
                <w:rFonts w:ascii="LM Roman 12" w:hAnsi="LM Roman 12" w:cs="Segoe UI Semilight"/>
              </w:rPr>
              <w:t>qib</w:t>
            </w:r>
            <w:proofErr w:type="spellEnd"/>
            <w:r w:rsidRPr="00AC177A">
              <w:rPr>
                <w:rFonts w:ascii="LM Roman 12" w:hAnsi="LM Roman 12" w:cs="Segoe UI Semilight"/>
              </w:rPr>
              <w:t xml:space="preserve"> Saeed, 1651854 </w:t>
            </w:r>
          </w:p>
          <w:p w:rsidR="003D5038" w:rsidRPr="00AC177A" w:rsidRDefault="003D5038" w:rsidP="008B50D0">
            <w:pPr>
              <w:jc w:val="right"/>
              <w:rPr>
                <w:rFonts w:ascii="LM Roman 12" w:hAnsi="LM Roman 12" w:cs="Segoe UI Semilight"/>
              </w:rPr>
            </w:pPr>
            <w:r w:rsidRPr="00AC177A">
              <w:rPr>
                <w:rFonts w:ascii="LM Roman 12" w:hAnsi="LM Roman 12" w:cs="Segoe UI Semilight"/>
              </w:rPr>
              <w:t>Muhammad Arif Wicaksana, 1507850</w:t>
            </w:r>
          </w:p>
        </w:tc>
      </w:tr>
    </w:tbl>
    <w:p w:rsidR="0003028F" w:rsidRPr="00AC177A" w:rsidRDefault="0003028F" w:rsidP="003D5038">
      <w:pPr>
        <w:jc w:val="right"/>
        <w:rPr>
          <w:rFonts w:ascii="LM Roman 12" w:hAnsi="LM Roman 12"/>
        </w:rPr>
      </w:pPr>
    </w:p>
    <w:p w:rsidR="0003028F" w:rsidRPr="00AC177A" w:rsidRDefault="0003028F">
      <w:pPr>
        <w:rPr>
          <w:rFonts w:ascii="LM Roman 12" w:hAnsi="LM Roman 12"/>
        </w:rPr>
      </w:pPr>
      <w:r w:rsidRPr="00AC177A">
        <w:rPr>
          <w:rFonts w:ascii="LM Roman 12" w:hAnsi="LM Roman 12"/>
        </w:rPr>
        <w:br w:type="page"/>
      </w:r>
    </w:p>
    <w:sdt>
      <w:sdtPr>
        <w:rPr>
          <w:rFonts w:ascii="LM Roman 12" w:eastAsiaTheme="minorHAnsi" w:hAnsi="LM Roman 12" w:cstheme="minorBidi"/>
          <w:color w:val="auto"/>
          <w:sz w:val="22"/>
          <w:szCs w:val="22"/>
        </w:rPr>
        <w:id w:val="-12304334"/>
        <w:docPartObj>
          <w:docPartGallery w:val="Table of Contents"/>
          <w:docPartUnique/>
        </w:docPartObj>
      </w:sdtPr>
      <w:sdtEndPr>
        <w:rPr>
          <w:b/>
          <w:bCs/>
          <w:noProof/>
        </w:rPr>
      </w:sdtEndPr>
      <w:sdtContent>
        <w:p w:rsidR="0003028F" w:rsidRPr="00AC177A" w:rsidRDefault="0003028F">
          <w:pPr>
            <w:pStyle w:val="TOCHeading"/>
            <w:rPr>
              <w:rFonts w:ascii="LM Roman 12" w:hAnsi="LM Roman 12"/>
            </w:rPr>
          </w:pPr>
          <w:r w:rsidRPr="00AC177A">
            <w:rPr>
              <w:rFonts w:ascii="LM Roman 12" w:hAnsi="LM Roman 12"/>
            </w:rPr>
            <w:t xml:space="preserve">Table of </w:t>
          </w:r>
          <w:bookmarkStart w:id="0" w:name="_GoBack"/>
          <w:bookmarkEnd w:id="0"/>
          <w:r w:rsidRPr="00AC177A">
            <w:rPr>
              <w:rFonts w:ascii="LM Roman 12" w:hAnsi="LM Roman 12"/>
            </w:rPr>
            <w:t>Contents</w:t>
          </w:r>
        </w:p>
        <w:p w:rsidR="009A2FCE" w:rsidRDefault="0003028F">
          <w:pPr>
            <w:pStyle w:val="TOC1"/>
            <w:tabs>
              <w:tab w:val="right" w:leader="dot" w:pos="9017"/>
            </w:tabs>
            <w:rPr>
              <w:rFonts w:eastAsiaTheme="minorEastAsia"/>
              <w:noProof/>
            </w:rPr>
          </w:pPr>
          <w:r w:rsidRPr="00AC177A">
            <w:rPr>
              <w:rFonts w:ascii="LM Roman 12" w:hAnsi="LM Roman 12"/>
            </w:rPr>
            <w:fldChar w:fldCharType="begin"/>
          </w:r>
          <w:r w:rsidRPr="00AC177A">
            <w:rPr>
              <w:rFonts w:ascii="LM Roman 12" w:hAnsi="LM Roman 12"/>
            </w:rPr>
            <w:instrText xml:space="preserve"> TOC \o "1-3" \h \z \u </w:instrText>
          </w:r>
          <w:r w:rsidRPr="00AC177A">
            <w:rPr>
              <w:rFonts w:ascii="LM Roman 12" w:hAnsi="LM Roman 12"/>
            </w:rPr>
            <w:fldChar w:fldCharType="separate"/>
          </w:r>
          <w:hyperlink w:anchor="_Toc432702511" w:history="1">
            <w:r w:rsidR="009A2FCE" w:rsidRPr="006F2FA4">
              <w:rPr>
                <w:rStyle w:val="Hyperlink"/>
                <w:rFonts w:ascii="LM Roman 12" w:hAnsi="LM Roman 12"/>
                <w:noProof/>
              </w:rPr>
              <w:t>Introduction</w:t>
            </w:r>
            <w:r w:rsidR="009A2FCE">
              <w:rPr>
                <w:noProof/>
                <w:webHidden/>
              </w:rPr>
              <w:tab/>
            </w:r>
            <w:r w:rsidR="009A2FCE">
              <w:rPr>
                <w:noProof/>
                <w:webHidden/>
              </w:rPr>
              <w:fldChar w:fldCharType="begin"/>
            </w:r>
            <w:r w:rsidR="009A2FCE">
              <w:rPr>
                <w:noProof/>
                <w:webHidden/>
              </w:rPr>
              <w:instrText xml:space="preserve"> PAGEREF _Toc432702511 \h </w:instrText>
            </w:r>
            <w:r w:rsidR="009A2FCE">
              <w:rPr>
                <w:noProof/>
                <w:webHidden/>
              </w:rPr>
            </w:r>
            <w:r w:rsidR="009A2FCE">
              <w:rPr>
                <w:noProof/>
                <w:webHidden/>
              </w:rPr>
              <w:fldChar w:fldCharType="separate"/>
            </w:r>
            <w:r w:rsidR="009A2FCE">
              <w:rPr>
                <w:noProof/>
                <w:webHidden/>
              </w:rPr>
              <w:t>3</w:t>
            </w:r>
            <w:r w:rsidR="009A2FCE">
              <w:rPr>
                <w:noProof/>
                <w:webHidden/>
              </w:rPr>
              <w:fldChar w:fldCharType="end"/>
            </w:r>
          </w:hyperlink>
        </w:p>
        <w:p w:rsidR="009A2FCE" w:rsidRDefault="009A2FCE">
          <w:pPr>
            <w:pStyle w:val="TOC1"/>
            <w:tabs>
              <w:tab w:val="right" w:leader="dot" w:pos="9017"/>
            </w:tabs>
            <w:rPr>
              <w:rFonts w:eastAsiaTheme="minorEastAsia"/>
              <w:noProof/>
            </w:rPr>
          </w:pPr>
          <w:hyperlink w:anchor="_Toc432702512" w:history="1">
            <w:r w:rsidRPr="006F2FA4">
              <w:rPr>
                <w:rStyle w:val="Hyperlink"/>
                <w:rFonts w:ascii="LM Roman 12" w:hAnsi="LM Roman 12"/>
                <w:noProof/>
              </w:rPr>
              <w:t>Improvements over Metamodel from Task 1</w:t>
            </w:r>
            <w:r>
              <w:rPr>
                <w:noProof/>
                <w:webHidden/>
              </w:rPr>
              <w:tab/>
            </w:r>
            <w:r>
              <w:rPr>
                <w:noProof/>
                <w:webHidden/>
              </w:rPr>
              <w:fldChar w:fldCharType="begin"/>
            </w:r>
            <w:r>
              <w:rPr>
                <w:noProof/>
                <w:webHidden/>
              </w:rPr>
              <w:instrText xml:space="preserve"> PAGEREF _Toc432702512 \h </w:instrText>
            </w:r>
            <w:r>
              <w:rPr>
                <w:noProof/>
                <w:webHidden/>
              </w:rPr>
            </w:r>
            <w:r>
              <w:rPr>
                <w:noProof/>
                <w:webHidden/>
              </w:rPr>
              <w:fldChar w:fldCharType="separate"/>
            </w:r>
            <w:r>
              <w:rPr>
                <w:noProof/>
                <w:webHidden/>
              </w:rPr>
              <w:t>3</w:t>
            </w:r>
            <w:r>
              <w:rPr>
                <w:noProof/>
                <w:webHidden/>
              </w:rPr>
              <w:fldChar w:fldCharType="end"/>
            </w:r>
          </w:hyperlink>
        </w:p>
        <w:p w:rsidR="009A2FCE" w:rsidRDefault="009A2FCE">
          <w:pPr>
            <w:pStyle w:val="TOC2"/>
            <w:tabs>
              <w:tab w:val="right" w:leader="dot" w:pos="9017"/>
            </w:tabs>
            <w:rPr>
              <w:rFonts w:eastAsiaTheme="minorEastAsia"/>
              <w:noProof/>
            </w:rPr>
          </w:pPr>
          <w:hyperlink w:anchor="_Toc432702513" w:history="1">
            <w:r w:rsidRPr="006F2FA4">
              <w:rPr>
                <w:rStyle w:val="Hyperlink"/>
                <w:rFonts w:ascii="LM Roman 12" w:hAnsi="LM Roman 12"/>
                <w:noProof/>
              </w:rPr>
              <w:t>Updated BDD metamodel</w:t>
            </w:r>
            <w:r>
              <w:rPr>
                <w:noProof/>
                <w:webHidden/>
              </w:rPr>
              <w:tab/>
            </w:r>
            <w:r>
              <w:rPr>
                <w:noProof/>
                <w:webHidden/>
              </w:rPr>
              <w:fldChar w:fldCharType="begin"/>
            </w:r>
            <w:r>
              <w:rPr>
                <w:noProof/>
                <w:webHidden/>
              </w:rPr>
              <w:instrText xml:space="preserve"> PAGEREF _Toc432702513 \h </w:instrText>
            </w:r>
            <w:r>
              <w:rPr>
                <w:noProof/>
                <w:webHidden/>
              </w:rPr>
            </w:r>
            <w:r>
              <w:rPr>
                <w:noProof/>
                <w:webHidden/>
              </w:rPr>
              <w:fldChar w:fldCharType="separate"/>
            </w:r>
            <w:r>
              <w:rPr>
                <w:noProof/>
                <w:webHidden/>
              </w:rPr>
              <w:t>4</w:t>
            </w:r>
            <w:r>
              <w:rPr>
                <w:noProof/>
                <w:webHidden/>
              </w:rPr>
              <w:fldChar w:fldCharType="end"/>
            </w:r>
          </w:hyperlink>
        </w:p>
        <w:p w:rsidR="009A2FCE" w:rsidRDefault="009A2FCE">
          <w:pPr>
            <w:pStyle w:val="TOC2"/>
            <w:tabs>
              <w:tab w:val="right" w:leader="dot" w:pos="9017"/>
            </w:tabs>
            <w:rPr>
              <w:rFonts w:eastAsiaTheme="minorEastAsia"/>
              <w:noProof/>
            </w:rPr>
          </w:pPr>
          <w:hyperlink w:anchor="_Toc432702514" w:history="1">
            <w:r w:rsidRPr="006F2FA4">
              <w:rPr>
                <w:rStyle w:val="Hyperlink"/>
                <w:rFonts w:ascii="LM Roman 12" w:hAnsi="LM Roman 12"/>
                <w:noProof/>
              </w:rPr>
              <w:t>Updated simplified programming language metamodel</w:t>
            </w:r>
            <w:r>
              <w:rPr>
                <w:noProof/>
                <w:webHidden/>
              </w:rPr>
              <w:tab/>
            </w:r>
            <w:r>
              <w:rPr>
                <w:noProof/>
                <w:webHidden/>
              </w:rPr>
              <w:fldChar w:fldCharType="begin"/>
            </w:r>
            <w:r>
              <w:rPr>
                <w:noProof/>
                <w:webHidden/>
              </w:rPr>
              <w:instrText xml:space="preserve"> PAGEREF _Toc432702514 \h </w:instrText>
            </w:r>
            <w:r>
              <w:rPr>
                <w:noProof/>
                <w:webHidden/>
              </w:rPr>
            </w:r>
            <w:r>
              <w:rPr>
                <w:noProof/>
                <w:webHidden/>
              </w:rPr>
              <w:fldChar w:fldCharType="separate"/>
            </w:r>
            <w:r>
              <w:rPr>
                <w:noProof/>
                <w:webHidden/>
              </w:rPr>
              <w:t>4</w:t>
            </w:r>
            <w:r>
              <w:rPr>
                <w:noProof/>
                <w:webHidden/>
              </w:rPr>
              <w:fldChar w:fldCharType="end"/>
            </w:r>
          </w:hyperlink>
        </w:p>
        <w:p w:rsidR="009A2FCE" w:rsidRDefault="009A2FCE">
          <w:pPr>
            <w:pStyle w:val="TOC1"/>
            <w:tabs>
              <w:tab w:val="right" w:leader="dot" w:pos="9017"/>
            </w:tabs>
            <w:rPr>
              <w:rFonts w:eastAsiaTheme="minorEastAsia"/>
              <w:noProof/>
            </w:rPr>
          </w:pPr>
          <w:hyperlink w:anchor="_Toc432702515" w:history="1">
            <w:r w:rsidRPr="006F2FA4">
              <w:rPr>
                <w:rStyle w:val="Hyperlink"/>
                <w:rFonts w:ascii="LM Roman 12" w:hAnsi="LM Roman 12"/>
                <w:noProof/>
              </w:rPr>
              <w:t>Description of Model Transformation</w:t>
            </w:r>
            <w:r>
              <w:rPr>
                <w:noProof/>
                <w:webHidden/>
              </w:rPr>
              <w:tab/>
            </w:r>
            <w:r>
              <w:rPr>
                <w:noProof/>
                <w:webHidden/>
              </w:rPr>
              <w:fldChar w:fldCharType="begin"/>
            </w:r>
            <w:r>
              <w:rPr>
                <w:noProof/>
                <w:webHidden/>
              </w:rPr>
              <w:instrText xml:space="preserve"> PAGEREF _Toc432702515 \h </w:instrText>
            </w:r>
            <w:r>
              <w:rPr>
                <w:noProof/>
                <w:webHidden/>
              </w:rPr>
            </w:r>
            <w:r>
              <w:rPr>
                <w:noProof/>
                <w:webHidden/>
              </w:rPr>
              <w:fldChar w:fldCharType="separate"/>
            </w:r>
            <w:r>
              <w:rPr>
                <w:noProof/>
                <w:webHidden/>
              </w:rPr>
              <w:t>5</w:t>
            </w:r>
            <w:r>
              <w:rPr>
                <w:noProof/>
                <w:webHidden/>
              </w:rPr>
              <w:fldChar w:fldCharType="end"/>
            </w:r>
          </w:hyperlink>
        </w:p>
        <w:p w:rsidR="009A2FCE" w:rsidRDefault="009A2FCE">
          <w:pPr>
            <w:pStyle w:val="TOC2"/>
            <w:tabs>
              <w:tab w:val="right" w:leader="dot" w:pos="9017"/>
            </w:tabs>
            <w:rPr>
              <w:rFonts w:eastAsiaTheme="minorEastAsia"/>
              <w:noProof/>
            </w:rPr>
          </w:pPr>
          <w:hyperlink w:anchor="_Toc432702516" w:history="1">
            <w:r w:rsidRPr="006F2FA4">
              <w:rPr>
                <w:rStyle w:val="Hyperlink"/>
                <w:rFonts w:ascii="LM Roman 12" w:hAnsi="LM Roman 12"/>
                <w:noProof/>
              </w:rPr>
              <w:t>Register to Java package</w:t>
            </w:r>
            <w:r>
              <w:rPr>
                <w:noProof/>
                <w:webHidden/>
              </w:rPr>
              <w:tab/>
            </w:r>
            <w:r>
              <w:rPr>
                <w:noProof/>
                <w:webHidden/>
              </w:rPr>
              <w:fldChar w:fldCharType="begin"/>
            </w:r>
            <w:r>
              <w:rPr>
                <w:noProof/>
                <w:webHidden/>
              </w:rPr>
              <w:instrText xml:space="preserve"> PAGEREF _Toc432702516 \h </w:instrText>
            </w:r>
            <w:r>
              <w:rPr>
                <w:noProof/>
                <w:webHidden/>
              </w:rPr>
            </w:r>
            <w:r>
              <w:rPr>
                <w:noProof/>
                <w:webHidden/>
              </w:rPr>
              <w:fldChar w:fldCharType="separate"/>
            </w:r>
            <w:r>
              <w:rPr>
                <w:noProof/>
                <w:webHidden/>
              </w:rPr>
              <w:t>6</w:t>
            </w:r>
            <w:r>
              <w:rPr>
                <w:noProof/>
                <w:webHidden/>
              </w:rPr>
              <w:fldChar w:fldCharType="end"/>
            </w:r>
          </w:hyperlink>
        </w:p>
        <w:p w:rsidR="009A2FCE" w:rsidRDefault="009A2FCE">
          <w:pPr>
            <w:pStyle w:val="TOC2"/>
            <w:tabs>
              <w:tab w:val="right" w:leader="dot" w:pos="9017"/>
            </w:tabs>
            <w:rPr>
              <w:rFonts w:eastAsiaTheme="minorEastAsia"/>
              <w:noProof/>
            </w:rPr>
          </w:pPr>
          <w:hyperlink w:anchor="_Toc432702517" w:history="1">
            <w:r w:rsidRPr="006F2FA4">
              <w:rPr>
                <w:rStyle w:val="Hyperlink"/>
                <w:rFonts w:ascii="LM Roman 12" w:hAnsi="LM Roman 12"/>
                <w:noProof/>
              </w:rPr>
              <w:t>User story to Java class</w:t>
            </w:r>
            <w:r>
              <w:rPr>
                <w:noProof/>
                <w:webHidden/>
              </w:rPr>
              <w:tab/>
            </w:r>
            <w:r>
              <w:rPr>
                <w:noProof/>
                <w:webHidden/>
              </w:rPr>
              <w:fldChar w:fldCharType="begin"/>
            </w:r>
            <w:r>
              <w:rPr>
                <w:noProof/>
                <w:webHidden/>
              </w:rPr>
              <w:instrText xml:space="preserve"> PAGEREF _Toc432702517 \h </w:instrText>
            </w:r>
            <w:r>
              <w:rPr>
                <w:noProof/>
                <w:webHidden/>
              </w:rPr>
            </w:r>
            <w:r>
              <w:rPr>
                <w:noProof/>
                <w:webHidden/>
              </w:rPr>
              <w:fldChar w:fldCharType="separate"/>
            </w:r>
            <w:r>
              <w:rPr>
                <w:noProof/>
                <w:webHidden/>
              </w:rPr>
              <w:t>6</w:t>
            </w:r>
            <w:r>
              <w:rPr>
                <w:noProof/>
                <w:webHidden/>
              </w:rPr>
              <w:fldChar w:fldCharType="end"/>
            </w:r>
          </w:hyperlink>
        </w:p>
        <w:p w:rsidR="009A2FCE" w:rsidRDefault="009A2FCE">
          <w:pPr>
            <w:pStyle w:val="TOC2"/>
            <w:tabs>
              <w:tab w:val="right" w:leader="dot" w:pos="9017"/>
            </w:tabs>
            <w:rPr>
              <w:rFonts w:eastAsiaTheme="minorEastAsia"/>
              <w:noProof/>
            </w:rPr>
          </w:pPr>
          <w:hyperlink w:anchor="_Toc432702518" w:history="1">
            <w:r w:rsidRPr="006F2FA4">
              <w:rPr>
                <w:rStyle w:val="Hyperlink"/>
                <w:rFonts w:ascii="LM Roman 12" w:hAnsi="LM Roman 12"/>
                <w:noProof/>
              </w:rPr>
              <w:t>Sentence to method</w:t>
            </w:r>
            <w:r>
              <w:rPr>
                <w:noProof/>
                <w:webHidden/>
              </w:rPr>
              <w:tab/>
            </w:r>
            <w:r>
              <w:rPr>
                <w:noProof/>
                <w:webHidden/>
              </w:rPr>
              <w:fldChar w:fldCharType="begin"/>
            </w:r>
            <w:r>
              <w:rPr>
                <w:noProof/>
                <w:webHidden/>
              </w:rPr>
              <w:instrText xml:space="preserve"> PAGEREF _Toc432702518 \h </w:instrText>
            </w:r>
            <w:r>
              <w:rPr>
                <w:noProof/>
                <w:webHidden/>
              </w:rPr>
            </w:r>
            <w:r>
              <w:rPr>
                <w:noProof/>
                <w:webHidden/>
              </w:rPr>
              <w:fldChar w:fldCharType="separate"/>
            </w:r>
            <w:r>
              <w:rPr>
                <w:noProof/>
                <w:webHidden/>
              </w:rPr>
              <w:t>7</w:t>
            </w:r>
            <w:r>
              <w:rPr>
                <w:noProof/>
                <w:webHidden/>
              </w:rPr>
              <w:fldChar w:fldCharType="end"/>
            </w:r>
          </w:hyperlink>
        </w:p>
        <w:p w:rsidR="009A2FCE" w:rsidRDefault="009A2FCE">
          <w:pPr>
            <w:pStyle w:val="TOC2"/>
            <w:tabs>
              <w:tab w:val="right" w:leader="dot" w:pos="9017"/>
            </w:tabs>
            <w:rPr>
              <w:rFonts w:eastAsiaTheme="minorEastAsia"/>
              <w:noProof/>
            </w:rPr>
          </w:pPr>
          <w:hyperlink w:anchor="_Toc432702519" w:history="1">
            <w:r w:rsidRPr="006F2FA4">
              <w:rPr>
                <w:rStyle w:val="Hyperlink"/>
                <w:rFonts w:ascii="LM Roman 12" w:hAnsi="LM Roman 12"/>
                <w:noProof/>
              </w:rPr>
              <w:t>Sentence variable to method parameter</w:t>
            </w:r>
            <w:r>
              <w:rPr>
                <w:noProof/>
                <w:webHidden/>
              </w:rPr>
              <w:tab/>
            </w:r>
            <w:r>
              <w:rPr>
                <w:noProof/>
                <w:webHidden/>
              </w:rPr>
              <w:fldChar w:fldCharType="begin"/>
            </w:r>
            <w:r>
              <w:rPr>
                <w:noProof/>
                <w:webHidden/>
              </w:rPr>
              <w:instrText xml:space="preserve"> PAGEREF _Toc432702519 \h </w:instrText>
            </w:r>
            <w:r>
              <w:rPr>
                <w:noProof/>
                <w:webHidden/>
              </w:rPr>
            </w:r>
            <w:r>
              <w:rPr>
                <w:noProof/>
                <w:webHidden/>
              </w:rPr>
              <w:fldChar w:fldCharType="separate"/>
            </w:r>
            <w:r>
              <w:rPr>
                <w:noProof/>
                <w:webHidden/>
              </w:rPr>
              <w:t>8</w:t>
            </w:r>
            <w:r>
              <w:rPr>
                <w:noProof/>
                <w:webHidden/>
              </w:rPr>
              <w:fldChar w:fldCharType="end"/>
            </w:r>
          </w:hyperlink>
        </w:p>
        <w:p w:rsidR="009A2FCE" w:rsidRDefault="009A2FCE">
          <w:pPr>
            <w:pStyle w:val="TOC2"/>
            <w:tabs>
              <w:tab w:val="right" w:leader="dot" w:pos="9017"/>
            </w:tabs>
            <w:rPr>
              <w:rFonts w:eastAsiaTheme="minorEastAsia"/>
              <w:noProof/>
            </w:rPr>
          </w:pPr>
          <w:hyperlink w:anchor="_Toc432702520" w:history="1">
            <w:r w:rsidRPr="006F2FA4">
              <w:rPr>
                <w:rStyle w:val="Hyperlink"/>
                <w:rFonts w:ascii="LM Roman 12" w:hAnsi="LM Roman 12"/>
                <w:noProof/>
              </w:rPr>
              <w:t>Helpers</w:t>
            </w:r>
            <w:r>
              <w:rPr>
                <w:noProof/>
                <w:webHidden/>
              </w:rPr>
              <w:tab/>
            </w:r>
            <w:r>
              <w:rPr>
                <w:noProof/>
                <w:webHidden/>
              </w:rPr>
              <w:fldChar w:fldCharType="begin"/>
            </w:r>
            <w:r>
              <w:rPr>
                <w:noProof/>
                <w:webHidden/>
              </w:rPr>
              <w:instrText xml:space="preserve"> PAGEREF _Toc432702520 \h </w:instrText>
            </w:r>
            <w:r>
              <w:rPr>
                <w:noProof/>
                <w:webHidden/>
              </w:rPr>
            </w:r>
            <w:r>
              <w:rPr>
                <w:noProof/>
                <w:webHidden/>
              </w:rPr>
              <w:fldChar w:fldCharType="separate"/>
            </w:r>
            <w:r>
              <w:rPr>
                <w:noProof/>
                <w:webHidden/>
              </w:rPr>
              <w:t>9</w:t>
            </w:r>
            <w:r>
              <w:rPr>
                <w:noProof/>
                <w:webHidden/>
              </w:rPr>
              <w:fldChar w:fldCharType="end"/>
            </w:r>
          </w:hyperlink>
        </w:p>
        <w:p w:rsidR="009A2FCE" w:rsidRDefault="009A2FCE">
          <w:pPr>
            <w:pStyle w:val="TOC1"/>
            <w:tabs>
              <w:tab w:val="right" w:leader="dot" w:pos="9017"/>
            </w:tabs>
            <w:rPr>
              <w:rFonts w:eastAsiaTheme="minorEastAsia"/>
              <w:noProof/>
            </w:rPr>
          </w:pPr>
          <w:hyperlink w:anchor="_Toc432702521" w:history="1">
            <w:r w:rsidRPr="006F2FA4">
              <w:rPr>
                <w:rStyle w:val="Hyperlink"/>
                <w:rFonts w:ascii="LM Roman 12" w:hAnsi="LM Roman 12"/>
                <w:noProof/>
              </w:rPr>
              <w:t>Example</w:t>
            </w:r>
            <w:r>
              <w:rPr>
                <w:noProof/>
                <w:webHidden/>
              </w:rPr>
              <w:tab/>
            </w:r>
            <w:r>
              <w:rPr>
                <w:noProof/>
                <w:webHidden/>
              </w:rPr>
              <w:fldChar w:fldCharType="begin"/>
            </w:r>
            <w:r>
              <w:rPr>
                <w:noProof/>
                <w:webHidden/>
              </w:rPr>
              <w:instrText xml:space="preserve"> PAGEREF _Toc432702521 \h </w:instrText>
            </w:r>
            <w:r>
              <w:rPr>
                <w:noProof/>
                <w:webHidden/>
              </w:rPr>
            </w:r>
            <w:r>
              <w:rPr>
                <w:noProof/>
                <w:webHidden/>
              </w:rPr>
              <w:fldChar w:fldCharType="separate"/>
            </w:r>
            <w:r>
              <w:rPr>
                <w:noProof/>
                <w:webHidden/>
              </w:rPr>
              <w:t>9</w:t>
            </w:r>
            <w:r>
              <w:rPr>
                <w:noProof/>
                <w:webHidden/>
              </w:rPr>
              <w:fldChar w:fldCharType="end"/>
            </w:r>
          </w:hyperlink>
        </w:p>
        <w:p w:rsidR="009A2FCE" w:rsidRDefault="009A2FCE">
          <w:pPr>
            <w:pStyle w:val="TOC1"/>
            <w:tabs>
              <w:tab w:val="right" w:leader="dot" w:pos="9017"/>
            </w:tabs>
            <w:rPr>
              <w:rFonts w:eastAsiaTheme="minorEastAsia"/>
              <w:noProof/>
            </w:rPr>
          </w:pPr>
          <w:hyperlink w:anchor="_Toc432702522" w:history="1">
            <w:r w:rsidRPr="006F2FA4">
              <w:rPr>
                <w:rStyle w:val="Hyperlink"/>
                <w:rFonts w:ascii="LM Roman 12" w:hAnsi="LM Roman 12"/>
                <w:noProof/>
              </w:rPr>
              <w:t>Possible limitations</w:t>
            </w:r>
            <w:r>
              <w:rPr>
                <w:noProof/>
                <w:webHidden/>
              </w:rPr>
              <w:tab/>
            </w:r>
            <w:r>
              <w:rPr>
                <w:noProof/>
                <w:webHidden/>
              </w:rPr>
              <w:fldChar w:fldCharType="begin"/>
            </w:r>
            <w:r>
              <w:rPr>
                <w:noProof/>
                <w:webHidden/>
              </w:rPr>
              <w:instrText xml:space="preserve"> PAGEREF _Toc432702522 \h </w:instrText>
            </w:r>
            <w:r>
              <w:rPr>
                <w:noProof/>
                <w:webHidden/>
              </w:rPr>
            </w:r>
            <w:r>
              <w:rPr>
                <w:noProof/>
                <w:webHidden/>
              </w:rPr>
              <w:fldChar w:fldCharType="separate"/>
            </w:r>
            <w:r>
              <w:rPr>
                <w:noProof/>
                <w:webHidden/>
              </w:rPr>
              <w:t>13</w:t>
            </w:r>
            <w:r>
              <w:rPr>
                <w:noProof/>
                <w:webHidden/>
              </w:rPr>
              <w:fldChar w:fldCharType="end"/>
            </w:r>
          </w:hyperlink>
        </w:p>
        <w:p w:rsidR="009A2FCE" w:rsidRDefault="009A2FCE">
          <w:pPr>
            <w:pStyle w:val="TOC1"/>
            <w:tabs>
              <w:tab w:val="right" w:leader="dot" w:pos="9017"/>
            </w:tabs>
            <w:rPr>
              <w:rFonts w:eastAsiaTheme="minorEastAsia"/>
              <w:noProof/>
            </w:rPr>
          </w:pPr>
          <w:hyperlink w:anchor="_Toc432702523" w:history="1">
            <w:r w:rsidRPr="006F2FA4">
              <w:rPr>
                <w:rStyle w:val="Hyperlink"/>
                <w:rFonts w:ascii="LM Roman 12" w:hAnsi="LM Roman 12"/>
                <w:noProof/>
              </w:rPr>
              <w:t>Conclusion</w:t>
            </w:r>
            <w:r>
              <w:rPr>
                <w:noProof/>
                <w:webHidden/>
              </w:rPr>
              <w:tab/>
            </w:r>
            <w:r>
              <w:rPr>
                <w:noProof/>
                <w:webHidden/>
              </w:rPr>
              <w:fldChar w:fldCharType="begin"/>
            </w:r>
            <w:r>
              <w:rPr>
                <w:noProof/>
                <w:webHidden/>
              </w:rPr>
              <w:instrText xml:space="preserve"> PAGEREF _Toc432702523 \h </w:instrText>
            </w:r>
            <w:r>
              <w:rPr>
                <w:noProof/>
                <w:webHidden/>
              </w:rPr>
            </w:r>
            <w:r>
              <w:rPr>
                <w:noProof/>
                <w:webHidden/>
              </w:rPr>
              <w:fldChar w:fldCharType="separate"/>
            </w:r>
            <w:r>
              <w:rPr>
                <w:noProof/>
                <w:webHidden/>
              </w:rPr>
              <w:t>13</w:t>
            </w:r>
            <w:r>
              <w:rPr>
                <w:noProof/>
                <w:webHidden/>
              </w:rPr>
              <w:fldChar w:fldCharType="end"/>
            </w:r>
          </w:hyperlink>
        </w:p>
        <w:p w:rsidR="0003028F" w:rsidRPr="00AC177A" w:rsidRDefault="0003028F">
          <w:pPr>
            <w:rPr>
              <w:rFonts w:ascii="LM Roman 12" w:hAnsi="LM Roman 12"/>
            </w:rPr>
          </w:pPr>
          <w:r w:rsidRPr="00AC177A">
            <w:rPr>
              <w:rFonts w:ascii="LM Roman 12" w:hAnsi="LM Roman 12"/>
              <w:b/>
              <w:bCs/>
              <w:noProof/>
            </w:rPr>
            <w:fldChar w:fldCharType="end"/>
          </w:r>
        </w:p>
      </w:sdtContent>
    </w:sdt>
    <w:p w:rsidR="0003028F" w:rsidRPr="00AC177A" w:rsidRDefault="0003028F">
      <w:pPr>
        <w:rPr>
          <w:rFonts w:ascii="LM Roman 12" w:hAnsi="LM Roman 12"/>
        </w:rPr>
      </w:pPr>
      <w:r w:rsidRPr="00AC177A">
        <w:rPr>
          <w:rFonts w:ascii="LM Roman 12" w:hAnsi="LM Roman 12"/>
        </w:rPr>
        <w:br w:type="page"/>
      </w:r>
    </w:p>
    <w:p w:rsidR="003D5038" w:rsidRPr="00AC177A" w:rsidRDefault="0003028F" w:rsidP="0003028F">
      <w:pPr>
        <w:pStyle w:val="Heading1"/>
        <w:rPr>
          <w:rFonts w:ascii="LM Roman 12" w:hAnsi="LM Roman 12"/>
        </w:rPr>
      </w:pPr>
      <w:bookmarkStart w:id="1" w:name="_Toc432702511"/>
      <w:r w:rsidRPr="00AC177A">
        <w:rPr>
          <w:rFonts w:ascii="LM Roman 12" w:hAnsi="LM Roman 12"/>
        </w:rPr>
        <w:lastRenderedPageBreak/>
        <w:t>Introduction</w:t>
      </w:r>
      <w:bookmarkEnd w:id="1"/>
      <w:r w:rsidRPr="00AC177A">
        <w:rPr>
          <w:rFonts w:ascii="LM Roman 12" w:hAnsi="LM Roman 12"/>
        </w:rPr>
        <w:t xml:space="preserve"> </w:t>
      </w:r>
    </w:p>
    <w:p w:rsidR="00B977AD" w:rsidRPr="00AC177A" w:rsidRDefault="007B2F5D" w:rsidP="002F05EA">
      <w:pPr>
        <w:jc w:val="both"/>
        <w:rPr>
          <w:rFonts w:ascii="LM Roman 12" w:hAnsi="LM Roman 12"/>
        </w:rPr>
      </w:pPr>
      <w:r w:rsidRPr="00AC177A">
        <w:rPr>
          <w:rFonts w:ascii="LM Roman 12" w:hAnsi="LM Roman 12"/>
        </w:rPr>
        <w:t>In M</w:t>
      </w:r>
      <w:r w:rsidR="00CA57C2" w:rsidRPr="00AC177A">
        <w:rPr>
          <w:rFonts w:ascii="LM Roman 12" w:hAnsi="LM Roman 12"/>
        </w:rPr>
        <w:t>odel-driven engineering</w:t>
      </w:r>
      <w:r w:rsidRPr="00AC177A">
        <w:rPr>
          <w:rFonts w:ascii="LM Roman 12" w:hAnsi="LM Roman 12"/>
        </w:rPr>
        <w:t>, model transformation is a technique to transform one model to another based on predefined transformation rule, in an automatic way.</w:t>
      </w:r>
      <w:r w:rsidR="00CA57C2" w:rsidRPr="00AC177A">
        <w:rPr>
          <w:rFonts w:ascii="LM Roman 12" w:hAnsi="LM Roman 12"/>
        </w:rPr>
        <w:t xml:space="preserve"> This method is very useful because it allows us to automate the building of a target model, hence saving the effort and reduce potential error. </w:t>
      </w:r>
    </w:p>
    <w:p w:rsidR="0003028F" w:rsidRDefault="00616AF3" w:rsidP="002F05EA">
      <w:pPr>
        <w:jc w:val="both"/>
        <w:rPr>
          <w:rFonts w:ascii="LM Roman 12" w:hAnsi="LM Roman 12"/>
        </w:rPr>
      </w:pPr>
      <w:r w:rsidRPr="00AC177A">
        <w:rPr>
          <w:rFonts w:ascii="LM Roman 12" w:hAnsi="LM Roman 12"/>
        </w:rPr>
        <w:t>In the</w:t>
      </w:r>
      <w:r w:rsidR="008C5DD4" w:rsidRPr="00AC177A">
        <w:rPr>
          <w:rFonts w:ascii="LM Roman 12" w:hAnsi="LM Roman 12"/>
        </w:rPr>
        <w:t xml:space="preserve"> second part of project 4, we continue what we left off from </w:t>
      </w:r>
      <w:r w:rsidR="007909CB" w:rsidRPr="00AC177A">
        <w:rPr>
          <w:rFonts w:ascii="LM Roman 12" w:hAnsi="LM Roman 12"/>
        </w:rPr>
        <w:t>the first task.</w:t>
      </w:r>
      <w:r w:rsidR="00033417" w:rsidRPr="00AC177A">
        <w:rPr>
          <w:rFonts w:ascii="LM Roman 12" w:hAnsi="LM Roman 12"/>
        </w:rPr>
        <w:t xml:space="preserve"> After defining the metamodel of BDD and simplified programming language, now we are going to discuss about the transformation from a BDD model into the model of simplified programming language. </w:t>
      </w:r>
      <w:r w:rsidR="007C527B" w:rsidRPr="00AC177A">
        <w:rPr>
          <w:rFonts w:ascii="LM Roman 12" w:hAnsi="LM Roman 12"/>
        </w:rPr>
        <w:t xml:space="preserve">This step is required to </w:t>
      </w:r>
      <w:r w:rsidR="00035DA7" w:rsidRPr="00AC177A">
        <w:rPr>
          <w:rFonts w:ascii="LM Roman 12" w:hAnsi="LM Roman 12"/>
        </w:rPr>
        <w:t>produce the Java model, which would be the input for the Java source code generation in the last part of this project.</w:t>
      </w:r>
    </w:p>
    <w:p w:rsidR="004A6FAA" w:rsidRDefault="00F84981" w:rsidP="002F05EA">
      <w:pPr>
        <w:jc w:val="both"/>
        <w:rPr>
          <w:rFonts w:ascii="LM Roman 12" w:hAnsi="LM Roman 12"/>
        </w:rPr>
      </w:pPr>
      <w:r>
        <w:rPr>
          <w:rFonts w:ascii="LM Roman 12" w:hAnsi="LM Roman 12"/>
        </w:rPr>
        <w:t>In order to</w:t>
      </w:r>
      <w:r w:rsidR="00663A7E">
        <w:rPr>
          <w:rFonts w:ascii="LM Roman 12" w:hAnsi="LM Roman 12"/>
        </w:rPr>
        <w:t xml:space="preserve"> better</w:t>
      </w:r>
      <w:r>
        <w:rPr>
          <w:rFonts w:ascii="LM Roman 12" w:hAnsi="LM Roman 12"/>
        </w:rPr>
        <w:t xml:space="preserve"> understand our transformation, i</w:t>
      </w:r>
      <w:r w:rsidR="005C70BA">
        <w:rPr>
          <w:rFonts w:ascii="LM Roman 12" w:hAnsi="LM Roman 12"/>
        </w:rPr>
        <w:t xml:space="preserve">t is worth mentioning about the big picture of our project. </w:t>
      </w:r>
      <w:r w:rsidR="0017765F">
        <w:rPr>
          <w:rFonts w:ascii="LM Roman 12" w:hAnsi="LM Roman 12"/>
        </w:rPr>
        <w:t>As stated</w:t>
      </w:r>
      <w:r w:rsidR="006225D5">
        <w:rPr>
          <w:rFonts w:ascii="LM Roman 12" w:hAnsi="LM Roman 12"/>
        </w:rPr>
        <w:t xml:space="preserve"> before, the goal is to automatically generate Java source code</w:t>
      </w:r>
      <w:r>
        <w:rPr>
          <w:rFonts w:ascii="LM Roman 12" w:hAnsi="LM Roman 12"/>
        </w:rPr>
        <w:t xml:space="preserve"> </w:t>
      </w:r>
      <w:r w:rsidR="00A95F4D">
        <w:rPr>
          <w:rFonts w:ascii="LM Roman 12" w:hAnsi="LM Roman 12"/>
        </w:rPr>
        <w:t xml:space="preserve">based on </w:t>
      </w:r>
      <w:r w:rsidR="006A3561">
        <w:rPr>
          <w:rFonts w:ascii="LM Roman 12" w:hAnsi="LM Roman 12"/>
        </w:rPr>
        <w:t>user story.</w:t>
      </w:r>
      <w:r w:rsidR="00663A7E">
        <w:rPr>
          <w:rFonts w:ascii="LM Roman 12" w:hAnsi="LM Roman 12"/>
        </w:rPr>
        <w:t xml:space="preserve"> The source code becomes the skeleton </w:t>
      </w:r>
      <w:r w:rsidR="00AF307D">
        <w:rPr>
          <w:rFonts w:ascii="LM Roman 12" w:hAnsi="LM Roman 12"/>
        </w:rPr>
        <w:t>used by developers to create the test cases.</w:t>
      </w:r>
      <w:r w:rsidR="00EB49B9">
        <w:rPr>
          <w:rFonts w:ascii="LM Roman 12" w:hAnsi="LM Roman 12"/>
        </w:rPr>
        <w:t xml:space="preserve"> In order to</w:t>
      </w:r>
      <w:r w:rsidR="00584B26">
        <w:rPr>
          <w:rFonts w:ascii="LM Roman 12" w:hAnsi="LM Roman 12"/>
        </w:rPr>
        <w:t xml:space="preserve"> allow it directly compiled</w:t>
      </w:r>
      <w:r w:rsidR="00EB49B9">
        <w:rPr>
          <w:rFonts w:ascii="LM Roman 12" w:hAnsi="LM Roman 12"/>
        </w:rPr>
        <w:t>,</w:t>
      </w:r>
      <w:r w:rsidR="00584B26">
        <w:rPr>
          <w:rFonts w:ascii="LM Roman 12" w:hAnsi="LM Roman 12"/>
        </w:rPr>
        <w:t xml:space="preserve"> </w:t>
      </w:r>
      <w:r w:rsidR="00D75417">
        <w:rPr>
          <w:rFonts w:ascii="LM Roman 12" w:hAnsi="LM Roman 12"/>
        </w:rPr>
        <w:t>we plan to g</w:t>
      </w:r>
      <w:r w:rsidR="00D92D88">
        <w:rPr>
          <w:rFonts w:ascii="LM Roman 12" w:hAnsi="LM Roman 12"/>
        </w:rPr>
        <w:t>enerate source code skeleton of</w:t>
      </w:r>
      <w:r w:rsidR="00D75417">
        <w:rPr>
          <w:rFonts w:ascii="LM Roman 12" w:hAnsi="LM Roman 12"/>
        </w:rPr>
        <w:t xml:space="preserve"> </w:t>
      </w:r>
      <w:proofErr w:type="spellStart"/>
      <w:r w:rsidR="00D75417" w:rsidRPr="003A1105">
        <w:rPr>
          <w:rFonts w:ascii="LM Mono 12" w:hAnsi="LM Mono 12"/>
        </w:rPr>
        <w:t>jBehave</w:t>
      </w:r>
      <w:proofErr w:type="spellEnd"/>
      <w:r w:rsidR="00D75417">
        <w:rPr>
          <w:rFonts w:ascii="LM Roman 12" w:hAnsi="LM Roman 12"/>
        </w:rPr>
        <w:t>.</w:t>
      </w:r>
      <w:r w:rsidR="00EB49B9">
        <w:rPr>
          <w:rFonts w:ascii="LM Roman 12" w:hAnsi="LM Roman 12"/>
        </w:rPr>
        <w:t xml:space="preserve"> </w:t>
      </w:r>
      <w:r w:rsidR="00B206E0">
        <w:rPr>
          <w:rFonts w:ascii="LM Roman 12" w:hAnsi="LM Roman 12"/>
        </w:rPr>
        <w:t xml:space="preserve">Thus, the generated code mimics the Java code used in </w:t>
      </w:r>
      <w:proofErr w:type="spellStart"/>
      <w:r w:rsidR="00B206E0" w:rsidRPr="003A1105">
        <w:rPr>
          <w:rFonts w:ascii="LM Mono 12" w:hAnsi="LM Mono 12"/>
        </w:rPr>
        <w:t>jBehave</w:t>
      </w:r>
      <w:proofErr w:type="spellEnd"/>
      <w:r w:rsidR="00590E58">
        <w:rPr>
          <w:rFonts w:ascii="LM Roman 12" w:hAnsi="LM Roman 12"/>
        </w:rPr>
        <w:t>.</w:t>
      </w:r>
      <w:r w:rsidR="00B206E0">
        <w:rPr>
          <w:rFonts w:ascii="LM Roman 12" w:hAnsi="LM Roman 12"/>
        </w:rPr>
        <w:t xml:space="preserve"> </w:t>
      </w:r>
    </w:p>
    <w:p w:rsidR="00D750BF" w:rsidRDefault="00D750BF" w:rsidP="00D750BF">
      <w:pPr>
        <w:keepNext/>
        <w:jc w:val="both"/>
      </w:pPr>
      <w:r>
        <w:rPr>
          <w:noProof/>
        </w:rPr>
        <w:drawing>
          <wp:inline distT="0" distB="0" distL="0" distR="0" wp14:anchorId="2DD6720F" wp14:editId="16E27F9F">
            <wp:extent cx="5732145" cy="22459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2245995"/>
                    </a:xfrm>
                    <a:prstGeom prst="rect">
                      <a:avLst/>
                    </a:prstGeom>
                  </pic:spPr>
                </pic:pic>
              </a:graphicData>
            </a:graphic>
          </wp:inline>
        </w:drawing>
      </w:r>
    </w:p>
    <w:p w:rsidR="00D750BF" w:rsidRPr="00D750BF" w:rsidRDefault="00D750BF" w:rsidP="00D750BF">
      <w:pPr>
        <w:pStyle w:val="Caption"/>
        <w:jc w:val="center"/>
        <w:rPr>
          <w:rFonts w:ascii="LM Roman 12" w:hAnsi="LM Roman 12"/>
        </w:rPr>
      </w:pPr>
      <w:r w:rsidRPr="00D750BF">
        <w:rPr>
          <w:rFonts w:ascii="LM Roman 12" w:hAnsi="LM Roman 12"/>
        </w:rPr>
        <w:t xml:space="preserve">Figure </w:t>
      </w:r>
      <w:r w:rsidRPr="00D750BF">
        <w:rPr>
          <w:rFonts w:ascii="LM Roman 12" w:hAnsi="LM Roman 12"/>
        </w:rPr>
        <w:fldChar w:fldCharType="begin"/>
      </w:r>
      <w:r w:rsidRPr="00D750BF">
        <w:rPr>
          <w:rFonts w:ascii="LM Roman 12" w:hAnsi="LM Roman 12"/>
        </w:rPr>
        <w:instrText xml:space="preserve"> SEQ Figure \* ARABIC </w:instrText>
      </w:r>
      <w:r w:rsidRPr="00D750BF">
        <w:rPr>
          <w:rFonts w:ascii="LM Roman 12" w:hAnsi="LM Roman 12"/>
        </w:rPr>
        <w:fldChar w:fldCharType="separate"/>
      </w:r>
      <w:r w:rsidR="009A2FCE">
        <w:rPr>
          <w:rFonts w:ascii="LM Roman 12" w:hAnsi="LM Roman 12"/>
          <w:noProof/>
        </w:rPr>
        <w:t>1</w:t>
      </w:r>
      <w:r w:rsidRPr="00D750BF">
        <w:rPr>
          <w:rFonts w:ascii="LM Roman 12" w:hAnsi="LM Roman 12"/>
        </w:rPr>
        <w:fldChar w:fldCharType="end"/>
      </w:r>
      <w:r w:rsidRPr="00D750BF">
        <w:rPr>
          <w:rFonts w:ascii="LM Roman 12" w:hAnsi="LM Roman 12"/>
        </w:rPr>
        <w:t xml:space="preserve"> - User story (left), and the expected auto-generated Java code (right)</w:t>
      </w:r>
    </w:p>
    <w:p w:rsidR="00590E58" w:rsidRDefault="00590E58" w:rsidP="002F05EA">
      <w:pPr>
        <w:jc w:val="both"/>
        <w:rPr>
          <w:rFonts w:ascii="LM Roman 12" w:hAnsi="LM Roman 12"/>
        </w:rPr>
      </w:pPr>
      <w:r>
        <w:rPr>
          <w:rFonts w:ascii="LM Roman 12" w:hAnsi="LM Roman 12"/>
        </w:rPr>
        <w:t xml:space="preserve">Figure 1 shows the example from </w:t>
      </w:r>
      <w:proofErr w:type="spellStart"/>
      <w:r w:rsidRPr="007C2F58">
        <w:rPr>
          <w:rFonts w:ascii="LM Mono 12" w:hAnsi="LM Mono 12"/>
        </w:rPr>
        <w:t>jBehave</w:t>
      </w:r>
      <w:proofErr w:type="spellEnd"/>
      <w:r>
        <w:rPr>
          <w:rFonts w:ascii="LM Roman 12" w:hAnsi="LM Roman 12"/>
        </w:rPr>
        <w:t xml:space="preserve"> website about a user story, and the Java code used.</w:t>
      </w:r>
      <w:r w:rsidR="007C2F58">
        <w:rPr>
          <w:rFonts w:ascii="LM Roman 12" w:hAnsi="LM Roman 12"/>
        </w:rPr>
        <w:t xml:space="preserve"> The Java code with such pattern is the goal of our project.</w:t>
      </w:r>
      <w:r w:rsidR="00430F39">
        <w:rPr>
          <w:rFonts w:ascii="LM Roman 12" w:hAnsi="LM Roman 12"/>
        </w:rPr>
        <w:t xml:space="preserve"> </w:t>
      </w:r>
      <w:r w:rsidR="00846B88">
        <w:rPr>
          <w:rFonts w:ascii="LM Roman 12" w:hAnsi="LM Roman 12"/>
        </w:rPr>
        <w:t>The story becomes the Java class. Then,</w:t>
      </w:r>
      <w:r w:rsidR="00430F39">
        <w:rPr>
          <w:rFonts w:ascii="LM Roman 12" w:hAnsi="LM Roman 12"/>
        </w:rPr>
        <w:t xml:space="preserve"> each sentence of ‘given’, ‘when’, and ‘then’ is translated into a method which annotated with its respective type. </w:t>
      </w:r>
      <w:r w:rsidR="00846B88">
        <w:rPr>
          <w:rFonts w:ascii="LM Roman 12" w:hAnsi="LM Roman 12"/>
        </w:rPr>
        <w:t>The annotation itself use the sentence as its variable.</w:t>
      </w:r>
      <w:r w:rsidR="00AC42FD">
        <w:rPr>
          <w:rFonts w:ascii="LM Roman 12" w:hAnsi="LM Roman 12"/>
        </w:rPr>
        <w:t xml:space="preserve"> These transformation requirements are the motivation behind our improvement of the metamodel and the base of our transformation rule.</w:t>
      </w:r>
    </w:p>
    <w:p w:rsidR="0003028F" w:rsidRPr="00AC177A" w:rsidRDefault="0003028F" w:rsidP="0003028F">
      <w:pPr>
        <w:pStyle w:val="Heading1"/>
        <w:rPr>
          <w:rFonts w:ascii="LM Roman 12" w:hAnsi="LM Roman 12"/>
        </w:rPr>
      </w:pPr>
      <w:bookmarkStart w:id="2" w:name="_Toc432702512"/>
      <w:r w:rsidRPr="00AC177A">
        <w:rPr>
          <w:rFonts w:ascii="LM Roman 12" w:hAnsi="LM Roman 12"/>
        </w:rPr>
        <w:t xml:space="preserve">Improvements over </w:t>
      </w:r>
      <w:r w:rsidR="00E14528" w:rsidRPr="00AC177A">
        <w:rPr>
          <w:rFonts w:ascii="LM Roman 12" w:hAnsi="LM Roman 12"/>
        </w:rPr>
        <w:t>Metamodel</w:t>
      </w:r>
      <w:r w:rsidRPr="00AC177A">
        <w:rPr>
          <w:rFonts w:ascii="LM Roman 12" w:hAnsi="LM Roman 12"/>
        </w:rPr>
        <w:t xml:space="preserve"> from Task 1</w:t>
      </w:r>
      <w:bookmarkEnd w:id="2"/>
    </w:p>
    <w:p w:rsidR="00FD4284" w:rsidRPr="00AC177A" w:rsidRDefault="00FD4284" w:rsidP="00003D74">
      <w:pPr>
        <w:jc w:val="both"/>
        <w:rPr>
          <w:rFonts w:ascii="LM Roman 12" w:hAnsi="LM Roman 12"/>
        </w:rPr>
      </w:pPr>
      <w:r w:rsidRPr="00AC177A">
        <w:rPr>
          <w:rFonts w:ascii="LM Roman 12" w:hAnsi="LM Roman 12"/>
        </w:rPr>
        <w:t>Before discussing the transformation, it is important to mention the changes we have made over the metamodel from</w:t>
      </w:r>
      <w:r w:rsidR="0062020F" w:rsidRPr="00AC177A">
        <w:rPr>
          <w:rFonts w:ascii="LM Roman 12" w:hAnsi="LM Roman 12"/>
        </w:rPr>
        <w:t xml:space="preserve"> the first part of the project.</w:t>
      </w:r>
    </w:p>
    <w:p w:rsidR="0003028F" w:rsidRPr="00AC177A" w:rsidRDefault="00CC0243" w:rsidP="0008725D">
      <w:pPr>
        <w:pStyle w:val="Heading2"/>
        <w:rPr>
          <w:rFonts w:ascii="LM Roman 12" w:hAnsi="LM Roman 12"/>
        </w:rPr>
      </w:pPr>
      <w:bookmarkStart w:id="3" w:name="_Toc432702513"/>
      <w:r>
        <w:rPr>
          <w:rFonts w:ascii="LM Roman 12" w:hAnsi="LM Roman 12"/>
        </w:rPr>
        <w:lastRenderedPageBreak/>
        <w:t>Updated</w:t>
      </w:r>
      <w:r w:rsidR="0008725D" w:rsidRPr="00AC177A">
        <w:rPr>
          <w:rFonts w:ascii="LM Roman 12" w:hAnsi="LM Roman 12"/>
        </w:rPr>
        <w:t xml:space="preserve"> BDD metamodel</w:t>
      </w:r>
      <w:bookmarkEnd w:id="3"/>
    </w:p>
    <w:p w:rsidR="00172BD8" w:rsidRDefault="007C2ADD" w:rsidP="00003D74">
      <w:pPr>
        <w:jc w:val="both"/>
        <w:rPr>
          <w:rFonts w:ascii="LM Roman 12" w:hAnsi="LM Roman 12"/>
        </w:rPr>
      </w:pPr>
      <w:r w:rsidRPr="00AC177A">
        <w:rPr>
          <w:rFonts w:ascii="LM Roman 12" w:hAnsi="LM Roman 12"/>
        </w:rPr>
        <w:t xml:space="preserve">In current BDD metamodel (Figure </w:t>
      </w:r>
      <w:r w:rsidR="006802AF">
        <w:rPr>
          <w:rFonts w:ascii="LM Roman 12" w:hAnsi="LM Roman 12"/>
        </w:rPr>
        <w:t>2</w:t>
      </w:r>
      <w:r w:rsidRPr="00AC177A">
        <w:rPr>
          <w:rFonts w:ascii="LM Roman 12" w:hAnsi="LM Roman 12"/>
        </w:rPr>
        <w:t xml:space="preserve">), </w:t>
      </w:r>
      <w:r w:rsidR="00674BBF" w:rsidRPr="00AC177A">
        <w:rPr>
          <w:rFonts w:ascii="LM Roman 12" w:hAnsi="LM Roman 12"/>
        </w:rPr>
        <w:t>three classes are added</w:t>
      </w:r>
      <w:r w:rsidR="00822165" w:rsidRPr="00AC177A">
        <w:rPr>
          <w:rFonts w:ascii="LM Roman 12" w:hAnsi="LM Roman 12"/>
        </w:rPr>
        <w:t xml:space="preserve">: </w:t>
      </w:r>
      <w:r w:rsidR="00822165" w:rsidRPr="003B535B">
        <w:rPr>
          <w:rFonts w:ascii="LM Mono 12" w:hAnsi="LM Mono 12"/>
        </w:rPr>
        <w:t>Register</w:t>
      </w:r>
      <w:r w:rsidR="003B535B">
        <w:rPr>
          <w:rFonts w:ascii="LM Roman 12" w:hAnsi="LM Roman 12"/>
        </w:rPr>
        <w:t xml:space="preserve">, </w:t>
      </w:r>
      <w:r w:rsidR="003B535B" w:rsidRPr="003B535B">
        <w:rPr>
          <w:rFonts w:ascii="LM Mono 12" w:hAnsi="LM Mono 12"/>
        </w:rPr>
        <w:t>V</w:t>
      </w:r>
      <w:r w:rsidR="00822165" w:rsidRPr="003B535B">
        <w:rPr>
          <w:rFonts w:ascii="LM Mono 12" w:hAnsi="LM Mono 12"/>
        </w:rPr>
        <w:t>ariable</w:t>
      </w:r>
      <w:r w:rsidR="00822165" w:rsidRPr="00AC177A">
        <w:rPr>
          <w:rFonts w:ascii="LM Roman 12" w:hAnsi="LM Roman 12"/>
        </w:rPr>
        <w:t xml:space="preserve">, and </w:t>
      </w:r>
      <w:r w:rsidR="00822165" w:rsidRPr="003B535B">
        <w:rPr>
          <w:rFonts w:ascii="LM Mono 12" w:hAnsi="LM Mono 12"/>
        </w:rPr>
        <w:t>Annotation</w:t>
      </w:r>
      <w:r w:rsidR="00674BBF" w:rsidRPr="00AC177A">
        <w:rPr>
          <w:rFonts w:ascii="LM Roman 12" w:hAnsi="LM Roman 12"/>
        </w:rPr>
        <w:t xml:space="preserve">. Firstly, </w:t>
      </w:r>
      <w:r w:rsidR="00674BBF" w:rsidRPr="003B535B">
        <w:rPr>
          <w:rFonts w:ascii="LM Mono 12" w:hAnsi="LM Mono 12"/>
        </w:rPr>
        <w:t>Register</w:t>
      </w:r>
      <w:r w:rsidR="00822165" w:rsidRPr="00AC177A">
        <w:rPr>
          <w:rFonts w:ascii="LM Roman 12" w:hAnsi="LM Roman 12"/>
        </w:rPr>
        <w:t xml:space="preserve"> </w:t>
      </w:r>
      <w:r w:rsidR="00500865">
        <w:rPr>
          <w:rFonts w:ascii="LM Roman 12" w:hAnsi="LM Roman 12"/>
        </w:rPr>
        <w:t xml:space="preserve">becomes the top-level class and </w:t>
      </w:r>
      <w:r w:rsidR="00822165" w:rsidRPr="00AC177A">
        <w:rPr>
          <w:rFonts w:ascii="LM Roman 12" w:hAnsi="LM Roman 12"/>
        </w:rPr>
        <w:t>is used as a container</w:t>
      </w:r>
      <w:r w:rsidR="00C31FFE">
        <w:rPr>
          <w:rFonts w:ascii="LM Roman 12" w:hAnsi="LM Roman 12"/>
        </w:rPr>
        <w:t xml:space="preserve"> of class </w:t>
      </w:r>
      <w:r w:rsidR="00C31FFE" w:rsidRPr="00C31FFE">
        <w:rPr>
          <w:rFonts w:ascii="LM Mono 12" w:hAnsi="LM Mono 12"/>
        </w:rPr>
        <w:t>Story</w:t>
      </w:r>
      <w:r w:rsidR="00C31FFE">
        <w:rPr>
          <w:rFonts w:ascii="LM Roman 12" w:hAnsi="LM Roman 12"/>
        </w:rPr>
        <w:t>. It comes from the fact that a software project may consists of several stories</w:t>
      </w:r>
      <w:r w:rsidR="008E5217">
        <w:rPr>
          <w:rFonts w:ascii="LM Roman 12" w:hAnsi="LM Roman 12"/>
        </w:rPr>
        <w:t xml:space="preserve">. It is equivalent to Java package. </w:t>
      </w:r>
      <w:r w:rsidR="0055648B">
        <w:rPr>
          <w:rFonts w:ascii="LM Roman 12" w:hAnsi="LM Roman 12"/>
        </w:rPr>
        <w:t xml:space="preserve">Secondly, class </w:t>
      </w:r>
      <w:r w:rsidR="0055648B" w:rsidRPr="0055648B">
        <w:rPr>
          <w:rFonts w:ascii="LM Mono 12" w:hAnsi="LM Mono 12"/>
        </w:rPr>
        <w:t>Sentence</w:t>
      </w:r>
      <w:r w:rsidR="0055648B">
        <w:rPr>
          <w:rFonts w:ascii="LM Roman 12" w:hAnsi="LM Roman 12"/>
        </w:rPr>
        <w:t xml:space="preserve"> now contains </w:t>
      </w:r>
      <w:r w:rsidR="0055648B" w:rsidRPr="0055648B">
        <w:rPr>
          <w:rFonts w:ascii="LM Mono 12" w:hAnsi="LM Mono 12"/>
        </w:rPr>
        <w:t>Annotation</w:t>
      </w:r>
      <w:r w:rsidR="0055648B">
        <w:rPr>
          <w:rFonts w:ascii="LM Roman 12" w:hAnsi="LM Roman 12"/>
        </w:rPr>
        <w:t xml:space="preserve"> and </w:t>
      </w:r>
      <w:r w:rsidR="0055648B" w:rsidRPr="0055648B">
        <w:rPr>
          <w:rFonts w:ascii="LM Mono 12" w:hAnsi="LM Mono 12"/>
        </w:rPr>
        <w:t>Variable</w:t>
      </w:r>
      <w:r w:rsidR="0055648B">
        <w:rPr>
          <w:rFonts w:ascii="LM Roman 12" w:hAnsi="LM Roman 12"/>
        </w:rPr>
        <w:t>.</w:t>
      </w:r>
      <w:r w:rsidR="00500865">
        <w:rPr>
          <w:rFonts w:ascii="LM Roman 12" w:hAnsi="LM Roman 12"/>
        </w:rPr>
        <w:t xml:space="preserve"> </w:t>
      </w:r>
      <w:r w:rsidR="00174DC1">
        <w:rPr>
          <w:rFonts w:ascii="LM Roman 12" w:hAnsi="LM Roman 12"/>
        </w:rPr>
        <w:t xml:space="preserve">We discuss the </w:t>
      </w:r>
      <w:r w:rsidR="00174DC1" w:rsidRPr="00103727">
        <w:rPr>
          <w:rFonts w:ascii="LM Mono 12" w:hAnsi="LM Mono 12"/>
        </w:rPr>
        <w:t>Variable</w:t>
      </w:r>
      <w:r w:rsidR="00174DC1">
        <w:rPr>
          <w:rFonts w:ascii="LM Roman 12" w:hAnsi="LM Roman 12"/>
        </w:rPr>
        <w:t xml:space="preserve"> first. </w:t>
      </w:r>
      <w:r w:rsidR="003B4704">
        <w:rPr>
          <w:rFonts w:ascii="LM Roman 12" w:hAnsi="LM Roman 12"/>
        </w:rPr>
        <w:t>This class</w:t>
      </w:r>
      <w:r w:rsidR="00174DC1">
        <w:rPr>
          <w:rFonts w:ascii="LM Roman 12" w:hAnsi="LM Roman 12"/>
        </w:rPr>
        <w:t xml:space="preserve"> is used to </w:t>
      </w:r>
      <w:r w:rsidR="003263A1">
        <w:rPr>
          <w:rFonts w:ascii="LM Roman 12" w:hAnsi="LM Roman 12"/>
        </w:rPr>
        <w:t>represent</w:t>
      </w:r>
      <w:r w:rsidR="00174DC1">
        <w:rPr>
          <w:rFonts w:ascii="LM Roman 12" w:hAnsi="LM Roman 12"/>
        </w:rPr>
        <w:t xml:space="preserve"> </w:t>
      </w:r>
      <w:r w:rsidR="00EB7646">
        <w:rPr>
          <w:rFonts w:ascii="LM Roman 12" w:hAnsi="LM Roman 12"/>
        </w:rPr>
        <w:t xml:space="preserve">the variable assignment from the story. </w:t>
      </w:r>
      <w:r w:rsidR="00103727">
        <w:rPr>
          <w:rFonts w:ascii="LM Roman 12" w:hAnsi="LM Roman 12"/>
        </w:rPr>
        <w:t xml:space="preserve">As for </w:t>
      </w:r>
      <w:r w:rsidR="00103727" w:rsidRPr="00103727">
        <w:rPr>
          <w:rFonts w:ascii="LM Mono 12" w:hAnsi="LM Mono 12"/>
        </w:rPr>
        <w:t>Annotation</w:t>
      </w:r>
      <w:r w:rsidR="00103727">
        <w:rPr>
          <w:rFonts w:ascii="LM Roman 12" w:hAnsi="LM Roman 12"/>
        </w:rPr>
        <w:t xml:space="preserve">, this is a workaround </w:t>
      </w:r>
      <w:r w:rsidR="00F94968">
        <w:rPr>
          <w:rFonts w:ascii="LM Roman 12" w:hAnsi="LM Roman 12"/>
        </w:rPr>
        <w:t xml:space="preserve">to provide the information to the target model about the type of annotation should be provided </w:t>
      </w:r>
      <w:r w:rsidR="00777C11">
        <w:rPr>
          <w:rFonts w:ascii="LM Roman 12" w:hAnsi="LM Roman 12"/>
        </w:rPr>
        <w:t>for each method</w:t>
      </w:r>
      <w:r w:rsidR="000F5D05">
        <w:rPr>
          <w:rFonts w:ascii="LM Roman 12" w:hAnsi="LM Roman 12"/>
        </w:rPr>
        <w:t xml:space="preserve"> (in </w:t>
      </w:r>
      <w:proofErr w:type="spellStart"/>
      <w:r w:rsidR="000F5D05" w:rsidRPr="003A1105">
        <w:rPr>
          <w:rFonts w:ascii="LM Mono 12" w:hAnsi="LM Mono 12"/>
        </w:rPr>
        <w:t>jBehave</w:t>
      </w:r>
      <w:proofErr w:type="spellEnd"/>
      <w:r w:rsidR="000F5D05">
        <w:rPr>
          <w:rFonts w:ascii="LM Roman 12" w:hAnsi="LM Roman 12"/>
        </w:rPr>
        <w:t>, each method is annot</w:t>
      </w:r>
      <w:r w:rsidR="00487F6C">
        <w:rPr>
          <w:rFonts w:ascii="LM Roman 12" w:hAnsi="LM Roman 12"/>
        </w:rPr>
        <w:t>ated with its respective clause;</w:t>
      </w:r>
      <w:r w:rsidR="000F5D05">
        <w:rPr>
          <w:rFonts w:ascii="LM Roman 12" w:hAnsi="LM Roman 12"/>
        </w:rPr>
        <w:t xml:space="preserve"> either </w:t>
      </w:r>
      <w:r w:rsidR="000F5D05" w:rsidRPr="000F5D05">
        <w:rPr>
          <w:rFonts w:ascii="LM Mono 12" w:hAnsi="LM Mono 12"/>
        </w:rPr>
        <w:t>@when, @given</w:t>
      </w:r>
      <w:r w:rsidR="000F5D05">
        <w:rPr>
          <w:rFonts w:ascii="LM Roman 12" w:hAnsi="LM Roman 12"/>
        </w:rPr>
        <w:t xml:space="preserve">, or </w:t>
      </w:r>
      <w:r w:rsidR="000F5D05" w:rsidRPr="000F5D05">
        <w:rPr>
          <w:rFonts w:ascii="LM Mono 12" w:hAnsi="LM Mono 12"/>
        </w:rPr>
        <w:t>@then</w:t>
      </w:r>
      <w:r w:rsidR="000F5D05">
        <w:rPr>
          <w:rFonts w:ascii="LM Roman 12" w:hAnsi="LM Roman 12"/>
        </w:rPr>
        <w:t>)</w:t>
      </w:r>
      <w:r w:rsidR="00777C11">
        <w:rPr>
          <w:rFonts w:ascii="LM Roman 12" w:hAnsi="LM Roman 12"/>
        </w:rPr>
        <w:t>.</w:t>
      </w:r>
      <w:r w:rsidR="00487F6C">
        <w:rPr>
          <w:rFonts w:ascii="LM Roman 12" w:hAnsi="LM Roman 12"/>
        </w:rPr>
        <w:t xml:space="preserve"> </w:t>
      </w:r>
    </w:p>
    <w:p w:rsidR="007C2ADD" w:rsidRPr="00AC177A" w:rsidRDefault="00487F6C" w:rsidP="00003D74">
      <w:pPr>
        <w:jc w:val="both"/>
        <w:rPr>
          <w:rFonts w:ascii="LM Roman 12" w:hAnsi="LM Roman 12"/>
        </w:rPr>
      </w:pPr>
      <w:r>
        <w:rPr>
          <w:rFonts w:ascii="LM Roman 12" w:hAnsi="LM Roman 12"/>
        </w:rPr>
        <w:t>Ideally,</w:t>
      </w:r>
      <w:r w:rsidR="0021753B">
        <w:rPr>
          <w:rFonts w:ascii="LM Roman 12" w:hAnsi="LM Roman 12"/>
        </w:rPr>
        <w:t xml:space="preserve"> the information about whi</w:t>
      </w:r>
      <w:r w:rsidR="00EF24CC">
        <w:rPr>
          <w:rFonts w:ascii="LM Roman 12" w:hAnsi="LM Roman 12"/>
        </w:rPr>
        <w:t>ch annotation should be used can be provided by checking on which class (</w:t>
      </w:r>
      <w:r w:rsidR="00EF24CC" w:rsidRPr="00EF24CC">
        <w:rPr>
          <w:rFonts w:ascii="LM Mono 12" w:hAnsi="LM Mono 12"/>
        </w:rPr>
        <w:t>When, Given</w:t>
      </w:r>
      <w:r w:rsidR="00EF24CC">
        <w:rPr>
          <w:rFonts w:ascii="LM Roman 12" w:hAnsi="LM Roman 12"/>
        </w:rPr>
        <w:t xml:space="preserve">, or </w:t>
      </w:r>
      <w:r w:rsidR="00EF24CC" w:rsidRPr="00EF24CC">
        <w:rPr>
          <w:rFonts w:ascii="LM Mono 12" w:hAnsi="LM Mono 12"/>
        </w:rPr>
        <w:t>Then</w:t>
      </w:r>
      <w:r w:rsidR="00EF24CC">
        <w:rPr>
          <w:rFonts w:ascii="LM Roman 12" w:hAnsi="LM Roman 12"/>
        </w:rPr>
        <w:t xml:space="preserve">) a </w:t>
      </w:r>
      <w:r w:rsidR="00D12021" w:rsidRPr="00D12021">
        <w:rPr>
          <w:rFonts w:ascii="LM Mono 12" w:hAnsi="LM Mono 12"/>
        </w:rPr>
        <w:t>S</w:t>
      </w:r>
      <w:r w:rsidR="00EF24CC" w:rsidRPr="00D12021">
        <w:rPr>
          <w:rFonts w:ascii="LM Mono 12" w:hAnsi="LM Mono 12"/>
        </w:rPr>
        <w:t>entence</w:t>
      </w:r>
      <w:r w:rsidR="00EF24CC">
        <w:rPr>
          <w:rFonts w:ascii="LM Roman 12" w:hAnsi="LM Roman 12"/>
        </w:rPr>
        <w:t xml:space="preserve"> is contained</w:t>
      </w:r>
      <w:r w:rsidR="006672C0">
        <w:rPr>
          <w:rFonts w:ascii="LM Roman 12" w:hAnsi="LM Roman 12"/>
        </w:rPr>
        <w:t>, and the user does not need to specify which annotation should be used</w:t>
      </w:r>
      <w:r w:rsidR="00EF24CC">
        <w:rPr>
          <w:rFonts w:ascii="LM Roman 12" w:hAnsi="LM Roman 12"/>
        </w:rPr>
        <w:t xml:space="preserve">. </w:t>
      </w:r>
      <w:r w:rsidR="00D12021">
        <w:rPr>
          <w:rFonts w:ascii="LM Roman 12" w:hAnsi="LM Roman 12"/>
        </w:rPr>
        <w:t>However, to ou</w:t>
      </w:r>
      <w:r w:rsidR="00B03AE1">
        <w:rPr>
          <w:rFonts w:ascii="LM Roman 12" w:hAnsi="LM Roman 12"/>
        </w:rPr>
        <w:t>r best effort, we cannot implement</w:t>
      </w:r>
      <w:r w:rsidR="00D12021">
        <w:rPr>
          <w:rFonts w:ascii="LM Roman 12" w:hAnsi="LM Roman 12"/>
        </w:rPr>
        <w:t xml:space="preserve"> this yet</w:t>
      </w:r>
      <w:r w:rsidR="00B03AE1">
        <w:rPr>
          <w:rFonts w:ascii="LM Roman 12" w:hAnsi="LM Roman 12"/>
        </w:rPr>
        <w:t xml:space="preserve"> in our transformation</w:t>
      </w:r>
      <w:r w:rsidR="00FB3FCA">
        <w:rPr>
          <w:rFonts w:ascii="LM Roman 12" w:hAnsi="LM Roman 12"/>
        </w:rPr>
        <w:t xml:space="preserve"> rule</w:t>
      </w:r>
      <w:r w:rsidR="00703CC2">
        <w:rPr>
          <w:rFonts w:ascii="LM Roman 12" w:hAnsi="LM Roman 12"/>
        </w:rPr>
        <w:t>s</w:t>
      </w:r>
      <w:r w:rsidR="00AF4F5E">
        <w:rPr>
          <w:rFonts w:ascii="LM Roman 12" w:hAnsi="LM Roman 12"/>
        </w:rPr>
        <w:t>. Thus</w:t>
      </w:r>
      <w:r w:rsidR="00D12021">
        <w:rPr>
          <w:rFonts w:ascii="LM Roman 12" w:hAnsi="LM Roman 12"/>
        </w:rPr>
        <w:t xml:space="preserve">, our </w:t>
      </w:r>
      <w:r w:rsidR="000372EC">
        <w:rPr>
          <w:rFonts w:ascii="LM Roman 12" w:hAnsi="LM Roman 12"/>
        </w:rPr>
        <w:t xml:space="preserve">current </w:t>
      </w:r>
      <w:r w:rsidR="00D12021">
        <w:rPr>
          <w:rFonts w:ascii="LM Roman 12" w:hAnsi="LM Roman 12"/>
        </w:rPr>
        <w:t xml:space="preserve">approach is by adding new class </w:t>
      </w:r>
      <w:r w:rsidR="00D12021" w:rsidRPr="00D12021">
        <w:rPr>
          <w:rFonts w:ascii="LM Mono 12" w:hAnsi="LM Mono 12"/>
        </w:rPr>
        <w:t>Annotation</w:t>
      </w:r>
      <w:r w:rsidR="00D12021">
        <w:rPr>
          <w:rFonts w:ascii="LM Roman 12" w:hAnsi="LM Roman 12"/>
        </w:rPr>
        <w:t xml:space="preserve"> with containment relation from class </w:t>
      </w:r>
      <w:r w:rsidR="00D12021" w:rsidRPr="00D12021">
        <w:rPr>
          <w:rFonts w:ascii="LM Mono 12" w:hAnsi="LM Mono 12"/>
        </w:rPr>
        <w:t>Sentence</w:t>
      </w:r>
      <w:r w:rsidR="00D12021">
        <w:rPr>
          <w:rFonts w:ascii="LM Roman 12" w:hAnsi="LM Roman 12"/>
        </w:rPr>
        <w:t>.</w:t>
      </w:r>
    </w:p>
    <w:p w:rsidR="00722154" w:rsidRPr="00AC177A" w:rsidRDefault="00722154" w:rsidP="00003D74">
      <w:pPr>
        <w:jc w:val="both"/>
        <w:rPr>
          <w:rFonts w:ascii="LM Roman 12" w:hAnsi="LM Roman 12"/>
        </w:rPr>
      </w:pPr>
    </w:p>
    <w:p w:rsidR="00BB58CC" w:rsidRPr="00AC177A" w:rsidRDefault="00CF48D1" w:rsidP="00B01B9E">
      <w:pPr>
        <w:keepNext/>
        <w:jc w:val="center"/>
        <w:rPr>
          <w:rFonts w:ascii="LM Roman 12" w:hAnsi="LM Roman 12"/>
        </w:rPr>
      </w:pPr>
      <w:r w:rsidRPr="00AC177A">
        <w:rPr>
          <w:rFonts w:ascii="LM Roman 12" w:hAnsi="LM Roman 12"/>
          <w:noProof/>
        </w:rPr>
        <w:drawing>
          <wp:inline distT="0" distB="0" distL="0" distR="0">
            <wp:extent cx="4413386" cy="3200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D diagram.png"/>
                    <pic:cNvPicPr/>
                  </pic:nvPicPr>
                  <pic:blipFill>
                    <a:blip r:embed="rId9">
                      <a:extLst>
                        <a:ext uri="{28A0092B-C50C-407E-A947-70E740481C1C}">
                          <a14:useLocalDpi xmlns:a14="http://schemas.microsoft.com/office/drawing/2010/main" val="0"/>
                        </a:ext>
                      </a:extLst>
                    </a:blip>
                    <a:stretch>
                      <a:fillRect/>
                    </a:stretch>
                  </pic:blipFill>
                  <pic:spPr>
                    <a:xfrm>
                      <a:off x="0" y="0"/>
                      <a:ext cx="4424351" cy="3208352"/>
                    </a:xfrm>
                    <a:prstGeom prst="rect">
                      <a:avLst/>
                    </a:prstGeom>
                  </pic:spPr>
                </pic:pic>
              </a:graphicData>
            </a:graphic>
          </wp:inline>
        </w:drawing>
      </w:r>
    </w:p>
    <w:p w:rsidR="00BB58CC" w:rsidRPr="00AC177A" w:rsidRDefault="00BB58CC" w:rsidP="00BB58CC">
      <w:pPr>
        <w:pStyle w:val="Caption"/>
        <w:jc w:val="center"/>
        <w:rPr>
          <w:rFonts w:ascii="LM Roman 12" w:hAnsi="LM Roman 12"/>
        </w:rPr>
      </w:pPr>
      <w:r w:rsidRPr="00AC177A">
        <w:rPr>
          <w:rFonts w:ascii="LM Roman 12" w:hAnsi="LM Roman 12"/>
        </w:rPr>
        <w:t xml:space="preserve">Figure </w:t>
      </w:r>
      <w:r w:rsidR="00CE2F9F" w:rsidRPr="00AC177A">
        <w:rPr>
          <w:rFonts w:ascii="LM Roman 12" w:hAnsi="LM Roman 12"/>
        </w:rPr>
        <w:fldChar w:fldCharType="begin"/>
      </w:r>
      <w:r w:rsidR="00CE2F9F" w:rsidRPr="00AC177A">
        <w:rPr>
          <w:rFonts w:ascii="LM Roman 12" w:hAnsi="LM Roman 12"/>
        </w:rPr>
        <w:instrText xml:space="preserve"> SEQ Figure \* ARABIC </w:instrText>
      </w:r>
      <w:r w:rsidR="00CE2F9F" w:rsidRPr="00AC177A">
        <w:rPr>
          <w:rFonts w:ascii="LM Roman 12" w:hAnsi="LM Roman 12"/>
        </w:rPr>
        <w:fldChar w:fldCharType="separate"/>
      </w:r>
      <w:r w:rsidR="009A2FCE">
        <w:rPr>
          <w:rFonts w:ascii="LM Roman 12" w:hAnsi="LM Roman 12"/>
          <w:noProof/>
        </w:rPr>
        <w:t>2</w:t>
      </w:r>
      <w:r w:rsidR="00CE2F9F" w:rsidRPr="00AC177A">
        <w:rPr>
          <w:rFonts w:ascii="LM Roman 12" w:hAnsi="LM Roman 12"/>
          <w:noProof/>
        </w:rPr>
        <w:fldChar w:fldCharType="end"/>
      </w:r>
      <w:r w:rsidRPr="00AC177A">
        <w:rPr>
          <w:rFonts w:ascii="LM Roman 12" w:hAnsi="LM Roman 12"/>
        </w:rPr>
        <w:t xml:space="preserve"> - Updated BDD metamodel</w:t>
      </w:r>
    </w:p>
    <w:p w:rsidR="0008725D" w:rsidRPr="00AC177A" w:rsidRDefault="00CA063D" w:rsidP="0008725D">
      <w:pPr>
        <w:pStyle w:val="Heading2"/>
        <w:rPr>
          <w:rFonts w:ascii="LM Roman 12" w:hAnsi="LM Roman 12"/>
        </w:rPr>
      </w:pPr>
      <w:bookmarkStart w:id="4" w:name="_Toc432702514"/>
      <w:r>
        <w:rPr>
          <w:rFonts w:ascii="LM Roman 12" w:hAnsi="LM Roman 12"/>
        </w:rPr>
        <w:t>Updated</w:t>
      </w:r>
      <w:r w:rsidR="0008725D" w:rsidRPr="00AC177A">
        <w:rPr>
          <w:rFonts w:ascii="LM Roman 12" w:hAnsi="LM Roman 12"/>
        </w:rPr>
        <w:t xml:space="preserve"> simplified programming language metamodel</w:t>
      </w:r>
      <w:bookmarkEnd w:id="4"/>
    </w:p>
    <w:p w:rsidR="0008725D" w:rsidRPr="00AC177A" w:rsidRDefault="00B233C6" w:rsidP="00C12D0E">
      <w:pPr>
        <w:jc w:val="both"/>
        <w:rPr>
          <w:rFonts w:ascii="LM Roman 12" w:hAnsi="LM Roman 12"/>
        </w:rPr>
      </w:pPr>
      <w:r>
        <w:rPr>
          <w:rFonts w:ascii="LM Roman 12" w:hAnsi="LM Roman 12"/>
        </w:rPr>
        <w:t>Compared to our previous metamodel, s</w:t>
      </w:r>
      <w:r w:rsidR="0063469F">
        <w:rPr>
          <w:rFonts w:ascii="LM Roman 12" w:hAnsi="LM Roman 12"/>
        </w:rPr>
        <w:t>ignificant</w:t>
      </w:r>
      <w:r w:rsidR="004B3626">
        <w:rPr>
          <w:rFonts w:ascii="LM Roman 12" w:hAnsi="LM Roman 12"/>
        </w:rPr>
        <w:t xml:space="preserve"> changes has been made over the Java metamodel. </w:t>
      </w:r>
      <w:r w:rsidR="00236373">
        <w:rPr>
          <w:rFonts w:ascii="LM Roman 12" w:hAnsi="LM Roman 12"/>
        </w:rPr>
        <w:t xml:space="preserve">We take inspiration from the Java metamodel provided during the exercise session, because </w:t>
      </w:r>
      <w:r w:rsidR="00247CD6">
        <w:rPr>
          <w:rFonts w:ascii="LM Roman 12" w:hAnsi="LM Roman 12"/>
        </w:rPr>
        <w:t xml:space="preserve">we consider </w:t>
      </w:r>
      <w:r w:rsidR="00236373">
        <w:rPr>
          <w:rFonts w:ascii="LM Roman 12" w:hAnsi="LM Roman 12"/>
        </w:rPr>
        <w:t xml:space="preserve">it better represents the Java code. </w:t>
      </w:r>
      <w:r w:rsidR="00C12D0E">
        <w:rPr>
          <w:rFonts w:ascii="LM Roman 12" w:hAnsi="LM Roman 12"/>
        </w:rPr>
        <w:t xml:space="preserve">We add new class, </w:t>
      </w:r>
      <w:r w:rsidR="00C12D0E" w:rsidRPr="00C12D0E">
        <w:rPr>
          <w:rFonts w:ascii="LM Mono 12" w:hAnsi="LM Mono 12"/>
        </w:rPr>
        <w:t>Annotation</w:t>
      </w:r>
      <w:r w:rsidR="00C12D0E">
        <w:rPr>
          <w:rFonts w:ascii="LM Roman 12" w:hAnsi="LM Roman 12"/>
        </w:rPr>
        <w:t xml:space="preserve">, </w:t>
      </w:r>
      <w:r w:rsidR="0083319C">
        <w:rPr>
          <w:rFonts w:ascii="LM Roman 12" w:hAnsi="LM Roman 12"/>
        </w:rPr>
        <w:t xml:space="preserve">to accommodate </w:t>
      </w:r>
      <w:r w:rsidR="00677AD3">
        <w:rPr>
          <w:rFonts w:ascii="LM Roman 12" w:hAnsi="LM Roman 12"/>
        </w:rPr>
        <w:t>the annotation used in the generated source code later.</w:t>
      </w:r>
      <w:r w:rsidR="003C7366">
        <w:rPr>
          <w:rFonts w:ascii="LM Roman 12" w:hAnsi="LM Roman 12"/>
        </w:rPr>
        <w:t xml:space="preserve"> </w:t>
      </w:r>
      <w:r w:rsidR="0057764F">
        <w:rPr>
          <w:rFonts w:ascii="LM Roman 12" w:hAnsi="LM Roman 12"/>
        </w:rPr>
        <w:t xml:space="preserve">Each </w:t>
      </w:r>
      <w:r w:rsidR="0057764F" w:rsidRPr="0057764F">
        <w:rPr>
          <w:rFonts w:ascii="LM Mono 12" w:hAnsi="LM Mono 12"/>
        </w:rPr>
        <w:t>Method</w:t>
      </w:r>
      <w:r w:rsidR="0057764F">
        <w:rPr>
          <w:rFonts w:ascii="LM Roman 12" w:hAnsi="LM Roman 12"/>
        </w:rPr>
        <w:t xml:space="preserve"> may contain one </w:t>
      </w:r>
      <w:r w:rsidR="0057764F" w:rsidRPr="0057764F">
        <w:rPr>
          <w:rFonts w:ascii="LM Mono 12" w:hAnsi="LM Mono 12"/>
        </w:rPr>
        <w:t>Annotation</w:t>
      </w:r>
      <w:r w:rsidR="0057764F">
        <w:rPr>
          <w:rFonts w:ascii="LM Roman 12" w:hAnsi="LM Roman 12"/>
        </w:rPr>
        <w:t xml:space="preserve"> at maximum. </w:t>
      </w:r>
      <w:r w:rsidR="003C7366">
        <w:rPr>
          <w:rFonts w:ascii="LM Roman 12" w:hAnsi="LM Roman 12"/>
        </w:rPr>
        <w:t>The diagram of the updated Java m</w:t>
      </w:r>
      <w:r w:rsidR="006802AF">
        <w:rPr>
          <w:rFonts w:ascii="LM Roman 12" w:hAnsi="LM Roman 12"/>
        </w:rPr>
        <w:t>etamodel is depicted in Figure 3</w:t>
      </w:r>
      <w:r w:rsidR="003C7366">
        <w:rPr>
          <w:rFonts w:ascii="LM Roman 12" w:hAnsi="LM Roman 12"/>
        </w:rPr>
        <w:t>.</w:t>
      </w:r>
    </w:p>
    <w:p w:rsidR="00813028" w:rsidRPr="00AC177A" w:rsidRDefault="00247CD6" w:rsidP="002E1A05">
      <w:pPr>
        <w:keepNext/>
        <w:ind w:left="-360"/>
        <w:jc w:val="center"/>
        <w:rPr>
          <w:rFonts w:ascii="LM Roman 12" w:hAnsi="LM Roman 12"/>
        </w:rPr>
      </w:pPr>
      <w:r>
        <w:rPr>
          <w:rFonts w:ascii="LM Roman 12" w:hAnsi="LM Roman 12"/>
          <w:noProof/>
        </w:rPr>
        <w:lastRenderedPageBreak/>
        <w:drawing>
          <wp:inline distT="0" distB="0" distL="0" distR="0">
            <wp:extent cx="5732145" cy="32613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261360"/>
                    </a:xfrm>
                    <a:prstGeom prst="rect">
                      <a:avLst/>
                    </a:prstGeom>
                  </pic:spPr>
                </pic:pic>
              </a:graphicData>
            </a:graphic>
          </wp:inline>
        </w:drawing>
      </w:r>
    </w:p>
    <w:p w:rsidR="00BB58CC" w:rsidRPr="00AC177A" w:rsidRDefault="00813028" w:rsidP="00813028">
      <w:pPr>
        <w:pStyle w:val="Caption"/>
        <w:jc w:val="center"/>
        <w:rPr>
          <w:rFonts w:ascii="LM Roman 12" w:hAnsi="LM Roman 12"/>
        </w:rPr>
      </w:pPr>
      <w:r w:rsidRPr="00AC177A">
        <w:rPr>
          <w:rFonts w:ascii="LM Roman 12" w:hAnsi="LM Roman 12"/>
        </w:rPr>
        <w:t xml:space="preserve">Figure </w:t>
      </w:r>
      <w:r w:rsidR="00CE2F9F" w:rsidRPr="00AC177A">
        <w:rPr>
          <w:rFonts w:ascii="LM Roman 12" w:hAnsi="LM Roman 12"/>
        </w:rPr>
        <w:fldChar w:fldCharType="begin"/>
      </w:r>
      <w:r w:rsidR="00CE2F9F" w:rsidRPr="00AC177A">
        <w:rPr>
          <w:rFonts w:ascii="LM Roman 12" w:hAnsi="LM Roman 12"/>
        </w:rPr>
        <w:instrText xml:space="preserve"> SEQ Figure \* ARABIC </w:instrText>
      </w:r>
      <w:r w:rsidR="00CE2F9F" w:rsidRPr="00AC177A">
        <w:rPr>
          <w:rFonts w:ascii="LM Roman 12" w:hAnsi="LM Roman 12"/>
        </w:rPr>
        <w:fldChar w:fldCharType="separate"/>
      </w:r>
      <w:r w:rsidR="009A2FCE">
        <w:rPr>
          <w:rFonts w:ascii="LM Roman 12" w:hAnsi="LM Roman 12"/>
          <w:noProof/>
        </w:rPr>
        <w:t>3</w:t>
      </w:r>
      <w:r w:rsidR="00CE2F9F" w:rsidRPr="00AC177A">
        <w:rPr>
          <w:rFonts w:ascii="LM Roman 12" w:hAnsi="LM Roman 12"/>
          <w:noProof/>
        </w:rPr>
        <w:fldChar w:fldCharType="end"/>
      </w:r>
      <w:r w:rsidRPr="00AC177A">
        <w:rPr>
          <w:rFonts w:ascii="LM Roman 12" w:hAnsi="LM Roman 12"/>
        </w:rPr>
        <w:t xml:space="preserve"> - Improved simplified programming language metamodel</w:t>
      </w:r>
    </w:p>
    <w:p w:rsidR="0003028F" w:rsidRPr="00AC177A" w:rsidRDefault="0003028F" w:rsidP="0003028F">
      <w:pPr>
        <w:pStyle w:val="Heading1"/>
        <w:rPr>
          <w:rFonts w:ascii="LM Roman 12" w:hAnsi="LM Roman 12"/>
        </w:rPr>
      </w:pPr>
      <w:bookmarkStart w:id="5" w:name="_Toc432702515"/>
      <w:r w:rsidRPr="00AC177A">
        <w:rPr>
          <w:rFonts w:ascii="LM Roman 12" w:hAnsi="LM Roman 12"/>
        </w:rPr>
        <w:t>Description of Model Transformation</w:t>
      </w:r>
      <w:bookmarkEnd w:id="5"/>
    </w:p>
    <w:p w:rsidR="00CE14A4" w:rsidRDefault="00CE14A4" w:rsidP="003B372F">
      <w:pPr>
        <w:jc w:val="both"/>
        <w:rPr>
          <w:rFonts w:ascii="LM Roman 12" w:hAnsi="LM Roman 12"/>
        </w:rPr>
      </w:pPr>
    </w:p>
    <w:p w:rsidR="00EA0A1A" w:rsidRDefault="00EA0A1A" w:rsidP="003B372F">
      <w:pPr>
        <w:jc w:val="both"/>
        <w:rPr>
          <w:rFonts w:ascii="LM Roman 12" w:hAnsi="LM Roman 12"/>
        </w:rPr>
      </w:pPr>
      <w:r>
        <w:rPr>
          <w:rFonts w:ascii="LM Roman 12" w:hAnsi="LM Roman 12"/>
        </w:rPr>
        <w:t xml:space="preserve">The idea of the transformation is as the following. </w:t>
      </w:r>
      <w:r w:rsidR="00B67CFF">
        <w:rPr>
          <w:rFonts w:ascii="LM Roman 12" w:hAnsi="LM Roman 12"/>
        </w:rPr>
        <w:t xml:space="preserve">Each user story is equivalent to Java class. </w:t>
      </w:r>
      <w:r w:rsidR="00CD73E1">
        <w:rPr>
          <w:rFonts w:ascii="LM Roman 12" w:hAnsi="LM Roman 12"/>
        </w:rPr>
        <w:t xml:space="preserve">Each sentence from </w:t>
      </w:r>
      <w:r w:rsidR="00CD73E1" w:rsidRPr="00E6778D">
        <w:rPr>
          <w:rFonts w:ascii="LM Mono 12" w:hAnsi="LM Mono 12"/>
        </w:rPr>
        <w:t>Given</w:t>
      </w:r>
      <w:r w:rsidR="00CD73E1">
        <w:rPr>
          <w:rFonts w:ascii="LM Roman 12" w:hAnsi="LM Roman 12"/>
        </w:rPr>
        <w:t xml:space="preserve">, </w:t>
      </w:r>
      <w:r w:rsidR="00CD73E1" w:rsidRPr="00E6778D">
        <w:rPr>
          <w:rFonts w:ascii="LM Mono 12" w:hAnsi="LM Mono 12"/>
        </w:rPr>
        <w:t>When</w:t>
      </w:r>
      <w:r w:rsidR="00CD73E1">
        <w:rPr>
          <w:rFonts w:ascii="LM Roman 12" w:hAnsi="LM Roman 12"/>
        </w:rPr>
        <w:t xml:space="preserve">, and </w:t>
      </w:r>
      <w:proofErr w:type="gramStart"/>
      <w:r w:rsidR="00CD73E1" w:rsidRPr="00E6778D">
        <w:rPr>
          <w:rFonts w:ascii="LM Mono 12" w:hAnsi="LM Mono 12"/>
        </w:rPr>
        <w:t>Then</w:t>
      </w:r>
      <w:proofErr w:type="gramEnd"/>
      <w:r w:rsidR="00CD73E1">
        <w:rPr>
          <w:rFonts w:ascii="LM Roman 12" w:hAnsi="LM Roman 12"/>
        </w:rPr>
        <w:t xml:space="preserve"> is equivalent to a Java method (this is the way </w:t>
      </w:r>
      <w:proofErr w:type="spellStart"/>
      <w:r w:rsidR="00CD73E1" w:rsidRPr="0042678F">
        <w:rPr>
          <w:rFonts w:ascii="LM Mono 12" w:hAnsi="LM Mono 12"/>
        </w:rPr>
        <w:t>jBehave</w:t>
      </w:r>
      <w:proofErr w:type="spellEnd"/>
      <w:r w:rsidR="00CD73E1">
        <w:rPr>
          <w:rFonts w:ascii="LM Roman 12" w:hAnsi="LM Roman 12"/>
        </w:rPr>
        <w:t xml:space="preserve"> works).</w:t>
      </w:r>
      <w:r w:rsidR="00CA1F96">
        <w:rPr>
          <w:rFonts w:ascii="LM Roman 12" w:hAnsi="LM Roman 12"/>
        </w:rPr>
        <w:t xml:space="preserve"> Then, each method will be annotated </w:t>
      </w:r>
      <w:r w:rsidR="006672C0">
        <w:rPr>
          <w:rFonts w:ascii="LM Roman 12" w:hAnsi="LM Roman 12"/>
        </w:rPr>
        <w:t xml:space="preserve">based on the </w:t>
      </w:r>
      <w:r w:rsidR="004D08AC">
        <w:rPr>
          <w:rFonts w:ascii="LM Roman 12" w:hAnsi="LM Roman 12"/>
        </w:rPr>
        <w:t xml:space="preserve">annotation type given by the user. </w:t>
      </w:r>
      <w:r w:rsidR="00F017F1">
        <w:rPr>
          <w:rFonts w:ascii="LM Roman 12" w:hAnsi="LM Roman 12"/>
        </w:rPr>
        <w:t>If the sentence contains variable, it wil</w:t>
      </w:r>
      <w:r w:rsidR="00ED5D99">
        <w:rPr>
          <w:rFonts w:ascii="LM Roman 12" w:hAnsi="LM Roman 12"/>
        </w:rPr>
        <w:t>l</w:t>
      </w:r>
      <w:r w:rsidR="00F017F1">
        <w:rPr>
          <w:rFonts w:ascii="LM Roman 12" w:hAnsi="LM Roman 12"/>
        </w:rPr>
        <w:t xml:space="preserve"> be transformed into method’s parameter. </w:t>
      </w:r>
      <w:r w:rsidR="000E1C50">
        <w:rPr>
          <w:rFonts w:ascii="LM Roman 12" w:hAnsi="LM Roman 12"/>
        </w:rPr>
        <w:t>Finally, a</w:t>
      </w:r>
      <w:r w:rsidR="00D94370">
        <w:rPr>
          <w:rFonts w:ascii="LM Roman 12" w:hAnsi="LM Roman 12"/>
        </w:rPr>
        <w:t>ll Java classes in target model is contained in a package, which is the transformation result from BDD register.</w:t>
      </w:r>
    </w:p>
    <w:p w:rsidR="00806F8F" w:rsidRDefault="00A64B07" w:rsidP="003B372F">
      <w:pPr>
        <w:jc w:val="both"/>
        <w:rPr>
          <w:rFonts w:ascii="LM Roman 12" w:hAnsi="LM Roman 12"/>
        </w:rPr>
      </w:pPr>
      <w:r>
        <w:rPr>
          <w:rFonts w:ascii="LM Roman 12" w:hAnsi="LM Roman 12"/>
        </w:rPr>
        <w:t xml:space="preserve">In order to perform </w:t>
      </w:r>
      <w:r w:rsidR="00B46A6D">
        <w:rPr>
          <w:rFonts w:ascii="LM Roman 12" w:hAnsi="LM Roman 12"/>
        </w:rPr>
        <w:t>the transformation, t</w:t>
      </w:r>
      <w:r w:rsidR="0062020F" w:rsidRPr="00AC177A">
        <w:rPr>
          <w:rFonts w:ascii="LM Roman 12" w:hAnsi="LM Roman 12"/>
        </w:rPr>
        <w:t>here are two alternatives</w:t>
      </w:r>
      <w:r w:rsidR="00B46A6D">
        <w:rPr>
          <w:rFonts w:ascii="LM Roman 12" w:hAnsi="LM Roman 12"/>
        </w:rPr>
        <w:t xml:space="preserve"> language available</w:t>
      </w:r>
      <w:r w:rsidR="0062020F" w:rsidRPr="00AC177A">
        <w:rPr>
          <w:rFonts w:ascii="LM Roman 12" w:hAnsi="LM Roman 12"/>
        </w:rPr>
        <w:t xml:space="preserve">: ATL and QVT. </w:t>
      </w:r>
      <w:r w:rsidR="003B5F87" w:rsidRPr="00AC177A">
        <w:rPr>
          <w:rFonts w:ascii="LM Roman 12" w:hAnsi="LM Roman 12"/>
        </w:rPr>
        <w:t xml:space="preserve">After doing some research, we decided to use </w:t>
      </w:r>
      <w:r w:rsidR="0062020F" w:rsidRPr="00AC177A">
        <w:rPr>
          <w:rFonts w:ascii="LM Roman 12" w:hAnsi="LM Roman 12"/>
        </w:rPr>
        <w:t>ATL</w:t>
      </w:r>
      <w:r w:rsidR="003B5F87" w:rsidRPr="00AC177A">
        <w:rPr>
          <w:rFonts w:ascii="LM Roman 12" w:hAnsi="LM Roman 12"/>
        </w:rPr>
        <w:t xml:space="preserve"> for this project</w:t>
      </w:r>
      <w:r w:rsidR="0062020F" w:rsidRPr="00AC177A">
        <w:rPr>
          <w:rFonts w:ascii="LM Roman 12" w:hAnsi="LM Roman 12"/>
        </w:rPr>
        <w:t xml:space="preserve">. </w:t>
      </w:r>
      <w:r w:rsidR="003B5F87" w:rsidRPr="00AC177A">
        <w:rPr>
          <w:rFonts w:ascii="LM Roman 12" w:hAnsi="LM Roman 12"/>
        </w:rPr>
        <w:t>The reason is that we feel more comfortable with the way ATL works, and we consider it to be simpler</w:t>
      </w:r>
      <w:r w:rsidR="00E71E38">
        <w:rPr>
          <w:rFonts w:ascii="LM Roman 12" w:hAnsi="LM Roman 12"/>
        </w:rPr>
        <w:t xml:space="preserve"> to use</w:t>
      </w:r>
      <w:r w:rsidR="003B5F87" w:rsidRPr="00AC177A">
        <w:rPr>
          <w:rFonts w:ascii="LM Roman 12" w:hAnsi="LM Roman 12"/>
        </w:rPr>
        <w:t xml:space="preserve"> than QVT.</w:t>
      </w:r>
    </w:p>
    <w:p w:rsidR="00B50615" w:rsidRDefault="00B50615" w:rsidP="003B372F">
      <w:pPr>
        <w:jc w:val="both"/>
        <w:rPr>
          <w:rFonts w:ascii="LM Roman 12" w:hAnsi="LM Roman 12"/>
        </w:rPr>
      </w:pPr>
      <w:r>
        <w:rPr>
          <w:rFonts w:ascii="LM Roman 12" w:hAnsi="LM Roman 12"/>
        </w:rPr>
        <w:t>In this project, the transform</w:t>
      </w:r>
      <w:r w:rsidR="00653323">
        <w:rPr>
          <w:rFonts w:ascii="LM Roman 12" w:hAnsi="LM Roman 12"/>
        </w:rPr>
        <w:t>ation is illustrated in Figure 4</w:t>
      </w:r>
      <w:r>
        <w:rPr>
          <w:rFonts w:ascii="LM Roman 12" w:hAnsi="LM Roman 12"/>
        </w:rPr>
        <w:t xml:space="preserve">. </w:t>
      </w:r>
      <w:r w:rsidR="00076BDA">
        <w:rPr>
          <w:rFonts w:ascii="LM Roman 12" w:hAnsi="LM Roman 12"/>
        </w:rPr>
        <w:t xml:space="preserve">Model transformation is done by the ATL transformation engine. </w:t>
      </w:r>
      <w:r w:rsidR="001110ED">
        <w:rPr>
          <w:rFonts w:ascii="LM Roman 12" w:hAnsi="LM Roman 12"/>
        </w:rPr>
        <w:t>The engine</w:t>
      </w:r>
      <w:r w:rsidR="00A043AB">
        <w:rPr>
          <w:rFonts w:ascii="LM Roman 12" w:hAnsi="LM Roman 12"/>
        </w:rPr>
        <w:t xml:space="preserve"> requires</w:t>
      </w:r>
      <w:r w:rsidR="001110ED">
        <w:rPr>
          <w:rFonts w:ascii="LM Roman 12" w:hAnsi="LM Roman 12"/>
        </w:rPr>
        <w:t xml:space="preserve"> source model (</w:t>
      </w:r>
      <w:proofErr w:type="spellStart"/>
      <w:r w:rsidR="001110ED" w:rsidRPr="00551E78">
        <w:rPr>
          <w:rFonts w:ascii="LM Mono 12" w:hAnsi="LM Mono 12"/>
        </w:rPr>
        <w:t>bdd.sample.xmi</w:t>
      </w:r>
      <w:proofErr w:type="spellEnd"/>
      <w:r w:rsidR="001110ED">
        <w:rPr>
          <w:rFonts w:ascii="LM Roman 12" w:hAnsi="LM Roman 12"/>
        </w:rPr>
        <w:t>, ex</w:t>
      </w:r>
      <w:r w:rsidR="005C511C">
        <w:rPr>
          <w:rFonts w:ascii="LM Roman 12" w:hAnsi="LM Roman 12"/>
        </w:rPr>
        <w:t>plained in the section Example)</w:t>
      </w:r>
      <w:r w:rsidR="001110ED">
        <w:rPr>
          <w:rFonts w:ascii="LM Roman 12" w:hAnsi="LM Roman 12"/>
        </w:rPr>
        <w:t xml:space="preserve"> and the transformation rule </w:t>
      </w:r>
      <w:proofErr w:type="spellStart"/>
      <w:r w:rsidR="001110ED" w:rsidRPr="001110ED">
        <w:rPr>
          <w:rFonts w:ascii="LM Mono 12" w:hAnsi="LM Mono 12"/>
        </w:rPr>
        <w:t>bddToJava.atl</w:t>
      </w:r>
      <w:proofErr w:type="spellEnd"/>
      <w:r w:rsidR="001110ED">
        <w:rPr>
          <w:rFonts w:ascii="LM Roman 12" w:hAnsi="LM Roman 12"/>
        </w:rPr>
        <w:t>.</w:t>
      </w:r>
      <w:r w:rsidR="00A1196A">
        <w:rPr>
          <w:rFonts w:ascii="LM Roman 12" w:hAnsi="LM Roman 12"/>
        </w:rPr>
        <w:t xml:space="preserve"> This </w:t>
      </w:r>
      <w:r w:rsidR="005C511C">
        <w:rPr>
          <w:rFonts w:ascii="LM Roman 12" w:hAnsi="LM Roman 12"/>
        </w:rPr>
        <w:t xml:space="preserve">ATL </w:t>
      </w:r>
      <w:r w:rsidR="00A1196A">
        <w:rPr>
          <w:rFonts w:ascii="LM Roman 12" w:hAnsi="LM Roman 12"/>
        </w:rPr>
        <w:t>file is the main discussion in this section.</w:t>
      </w:r>
      <w:r w:rsidR="001110ED">
        <w:rPr>
          <w:rFonts w:ascii="LM Roman 12" w:hAnsi="LM Roman 12"/>
        </w:rPr>
        <w:t xml:space="preserve"> </w:t>
      </w:r>
      <w:r w:rsidR="0049626E">
        <w:rPr>
          <w:rFonts w:ascii="LM Roman 12" w:hAnsi="LM Roman 12"/>
        </w:rPr>
        <w:t>The metamodel of BDD (</w:t>
      </w:r>
      <w:proofErr w:type="spellStart"/>
      <w:r w:rsidR="0049626E" w:rsidRPr="0049626E">
        <w:rPr>
          <w:rFonts w:ascii="LM Mono 12" w:hAnsi="LM Mono 12"/>
        </w:rPr>
        <w:t>bdd.ecore</w:t>
      </w:r>
      <w:proofErr w:type="spellEnd"/>
      <w:r w:rsidR="0049626E">
        <w:rPr>
          <w:rFonts w:ascii="LM Roman 12" w:hAnsi="LM Roman 12"/>
        </w:rPr>
        <w:t>) and Java (</w:t>
      </w:r>
      <w:proofErr w:type="spellStart"/>
      <w:r w:rsidR="0049626E" w:rsidRPr="0049626E">
        <w:rPr>
          <w:rFonts w:ascii="LM Mono 12" w:hAnsi="LM Mono 12"/>
        </w:rPr>
        <w:t>java.ecore</w:t>
      </w:r>
      <w:proofErr w:type="spellEnd"/>
      <w:r w:rsidR="0049626E">
        <w:rPr>
          <w:rFonts w:ascii="LM Roman 12" w:hAnsi="LM Roman 12"/>
        </w:rPr>
        <w:t>)</w:t>
      </w:r>
      <w:r w:rsidR="00C266C3">
        <w:rPr>
          <w:rFonts w:ascii="LM Roman 12" w:hAnsi="LM Roman 12"/>
        </w:rPr>
        <w:t xml:space="preserve"> described in the previous section </w:t>
      </w:r>
      <w:r w:rsidR="001110ED">
        <w:rPr>
          <w:rFonts w:ascii="LM Roman 12" w:hAnsi="LM Roman 12"/>
        </w:rPr>
        <w:t xml:space="preserve">are used by the </w:t>
      </w:r>
      <w:r w:rsidR="00E671C7">
        <w:rPr>
          <w:rFonts w:ascii="LM Roman 12" w:hAnsi="LM Roman 12"/>
        </w:rPr>
        <w:t xml:space="preserve">ATL file as the reference to define the rule. </w:t>
      </w:r>
      <w:r w:rsidR="00551E78">
        <w:rPr>
          <w:rFonts w:ascii="LM Roman 12" w:hAnsi="LM Roman 12"/>
        </w:rPr>
        <w:t xml:space="preserve">Finally, the engine will generate the output of the transformation, which we define as </w:t>
      </w:r>
      <w:proofErr w:type="spellStart"/>
      <w:r w:rsidR="00551E78" w:rsidRPr="00551E78">
        <w:rPr>
          <w:rFonts w:ascii="LM Mono 12" w:hAnsi="LM Mono 12"/>
        </w:rPr>
        <w:t>java.sample.xmi</w:t>
      </w:r>
      <w:proofErr w:type="spellEnd"/>
      <w:r w:rsidR="00551E78">
        <w:rPr>
          <w:rFonts w:ascii="LM Roman 12" w:hAnsi="LM Roman 12"/>
        </w:rPr>
        <w:t xml:space="preserve">, and we use it in the section Example. </w:t>
      </w:r>
    </w:p>
    <w:p w:rsidR="00B50615" w:rsidRDefault="00B50615" w:rsidP="00B50615">
      <w:pPr>
        <w:keepNext/>
        <w:jc w:val="center"/>
      </w:pPr>
      <w:r>
        <w:rPr>
          <w:noProof/>
        </w:rPr>
        <w:lastRenderedPageBreak/>
        <w:drawing>
          <wp:inline distT="0" distB="0" distL="0" distR="0" wp14:anchorId="3B95BF30" wp14:editId="7AD46B93">
            <wp:extent cx="3762375" cy="2686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7461" cy="2690269"/>
                    </a:xfrm>
                    <a:prstGeom prst="rect">
                      <a:avLst/>
                    </a:prstGeom>
                  </pic:spPr>
                </pic:pic>
              </a:graphicData>
            </a:graphic>
          </wp:inline>
        </w:drawing>
      </w:r>
    </w:p>
    <w:p w:rsidR="00CD1676" w:rsidRPr="00B50615" w:rsidRDefault="00B50615" w:rsidP="00B50615">
      <w:pPr>
        <w:pStyle w:val="Caption"/>
        <w:jc w:val="center"/>
        <w:rPr>
          <w:rFonts w:ascii="LM Roman 12" w:hAnsi="LM Roman 12"/>
        </w:rPr>
      </w:pPr>
      <w:r w:rsidRPr="00B50615">
        <w:rPr>
          <w:rFonts w:ascii="LM Roman 12" w:hAnsi="LM Roman 12"/>
        </w:rPr>
        <w:t xml:space="preserve">Figure </w:t>
      </w:r>
      <w:r w:rsidRPr="00B50615">
        <w:rPr>
          <w:rFonts w:ascii="LM Roman 12" w:hAnsi="LM Roman 12"/>
        </w:rPr>
        <w:fldChar w:fldCharType="begin"/>
      </w:r>
      <w:r w:rsidRPr="00B50615">
        <w:rPr>
          <w:rFonts w:ascii="LM Roman 12" w:hAnsi="LM Roman 12"/>
        </w:rPr>
        <w:instrText xml:space="preserve"> SEQ Figure \* ARABIC </w:instrText>
      </w:r>
      <w:r w:rsidRPr="00B50615">
        <w:rPr>
          <w:rFonts w:ascii="LM Roman 12" w:hAnsi="LM Roman 12"/>
        </w:rPr>
        <w:fldChar w:fldCharType="separate"/>
      </w:r>
      <w:r w:rsidR="009A2FCE">
        <w:rPr>
          <w:rFonts w:ascii="LM Roman 12" w:hAnsi="LM Roman 12"/>
          <w:noProof/>
        </w:rPr>
        <w:t>4</w:t>
      </w:r>
      <w:r w:rsidRPr="00B50615">
        <w:rPr>
          <w:rFonts w:ascii="LM Roman 12" w:hAnsi="LM Roman 12"/>
        </w:rPr>
        <w:fldChar w:fldCharType="end"/>
      </w:r>
      <w:r w:rsidRPr="00B50615">
        <w:rPr>
          <w:rFonts w:ascii="LM Roman 12" w:hAnsi="LM Roman 12"/>
        </w:rPr>
        <w:t xml:space="preserve"> - Model transformation</w:t>
      </w:r>
      <w:r w:rsidRPr="00B50615">
        <w:rPr>
          <w:rFonts w:ascii="LM Roman 12" w:hAnsi="LM Roman 12"/>
          <w:noProof/>
        </w:rPr>
        <w:t xml:space="preserve"> in this project</w:t>
      </w:r>
    </w:p>
    <w:p w:rsidR="00CD1676" w:rsidRPr="00AC177A" w:rsidRDefault="00CD1676" w:rsidP="003B372F">
      <w:pPr>
        <w:jc w:val="both"/>
        <w:rPr>
          <w:rFonts w:ascii="LM Roman 12" w:hAnsi="LM Roman 12"/>
        </w:rPr>
      </w:pPr>
      <w:r>
        <w:rPr>
          <w:rFonts w:ascii="LM Roman 12" w:hAnsi="LM Roman 12"/>
        </w:rPr>
        <w:t>To implement the transformatio</w:t>
      </w:r>
      <w:r w:rsidR="002D2CA2">
        <w:rPr>
          <w:rFonts w:ascii="LM Roman 12" w:hAnsi="LM Roman 12"/>
        </w:rPr>
        <w:t xml:space="preserve">n description above, there are </w:t>
      </w:r>
      <w:r>
        <w:rPr>
          <w:rFonts w:ascii="LM Roman 12" w:hAnsi="LM Roman 12"/>
        </w:rPr>
        <w:t>five transformation rules</w:t>
      </w:r>
      <w:r w:rsidR="00DD5EEB">
        <w:rPr>
          <w:rFonts w:ascii="LM Roman 12" w:hAnsi="LM Roman 12"/>
        </w:rPr>
        <w:t xml:space="preserve"> and some helper functions</w:t>
      </w:r>
      <w:r w:rsidR="005956A7">
        <w:rPr>
          <w:rFonts w:ascii="LM Roman 12" w:hAnsi="LM Roman 12"/>
        </w:rPr>
        <w:t xml:space="preserve"> </w:t>
      </w:r>
      <w:r w:rsidR="002D2CA2">
        <w:rPr>
          <w:rFonts w:ascii="LM Roman 12" w:hAnsi="LM Roman 12"/>
        </w:rPr>
        <w:t xml:space="preserve">defined </w:t>
      </w:r>
      <w:r w:rsidR="005956A7">
        <w:rPr>
          <w:rFonts w:ascii="LM Roman 12" w:hAnsi="LM Roman 12"/>
        </w:rPr>
        <w:t>as described below.</w:t>
      </w:r>
    </w:p>
    <w:p w:rsidR="00290E62" w:rsidRDefault="00290E62" w:rsidP="00290E62">
      <w:pPr>
        <w:pStyle w:val="Heading2"/>
        <w:rPr>
          <w:rFonts w:ascii="LM Roman 12" w:hAnsi="LM Roman 12"/>
        </w:rPr>
      </w:pPr>
      <w:bookmarkStart w:id="6" w:name="_Toc432702516"/>
      <w:r w:rsidRPr="00AC177A">
        <w:rPr>
          <w:rFonts w:ascii="LM Roman 12" w:hAnsi="LM Roman 12"/>
        </w:rPr>
        <w:t>Register to Java package</w:t>
      </w:r>
      <w:bookmarkEnd w:id="6"/>
    </w:p>
    <w:p w:rsidR="00987625" w:rsidRDefault="009A0225" w:rsidP="00987625">
      <w:pPr>
        <w:jc w:val="both"/>
        <w:rPr>
          <w:rFonts w:ascii="LM Roman 12" w:hAnsi="LM Roman 12"/>
        </w:rPr>
      </w:pPr>
      <w:r w:rsidRPr="009A0225">
        <w:rPr>
          <w:rFonts w:ascii="LM Roman 12" w:hAnsi="LM Roman 12"/>
        </w:rPr>
        <w:t>We d</w:t>
      </w:r>
      <w:r>
        <w:rPr>
          <w:rFonts w:ascii="LM Roman 12" w:hAnsi="LM Roman 12"/>
        </w:rPr>
        <w:t xml:space="preserve">efine the transformation from </w:t>
      </w:r>
      <w:r w:rsidR="003F3F1C">
        <w:rPr>
          <w:rFonts w:ascii="LM Roman 12" w:hAnsi="LM Roman 12"/>
        </w:rPr>
        <w:t xml:space="preserve">BDD register to Java package as the rule </w:t>
      </w:r>
      <w:r w:rsidR="003F3F1C" w:rsidRPr="003F3F1C">
        <w:rPr>
          <w:rFonts w:ascii="LM Mono 12" w:hAnsi="LM Mono 12"/>
        </w:rPr>
        <w:t>BDDRegister2JavaPackage</w:t>
      </w:r>
      <w:r w:rsidR="00776896">
        <w:rPr>
          <w:rFonts w:ascii="LM Roman 12" w:hAnsi="LM Roman 12"/>
        </w:rPr>
        <w:t xml:space="preserve"> (Figure 5</w:t>
      </w:r>
      <w:r w:rsidR="003F3F1C">
        <w:rPr>
          <w:rFonts w:ascii="LM Roman 12" w:hAnsi="LM Roman 12"/>
        </w:rPr>
        <w:t>).</w:t>
      </w:r>
      <w:r w:rsidR="00110B30">
        <w:rPr>
          <w:rFonts w:ascii="LM Roman 12" w:hAnsi="LM Roman 12"/>
        </w:rPr>
        <w:t xml:space="preserve"> The source is BDD’s </w:t>
      </w:r>
      <w:r w:rsidR="00110B30" w:rsidRPr="00110B30">
        <w:rPr>
          <w:rFonts w:ascii="LM Mono 12" w:hAnsi="LM Mono 12"/>
        </w:rPr>
        <w:t>Register</w:t>
      </w:r>
      <w:r w:rsidR="00110B30">
        <w:rPr>
          <w:rFonts w:ascii="LM Roman 12" w:hAnsi="LM Roman 12"/>
        </w:rPr>
        <w:t>, and the target</w:t>
      </w:r>
      <w:r w:rsidR="008F6654">
        <w:rPr>
          <w:rFonts w:ascii="LM Roman 12" w:hAnsi="LM Roman 12"/>
        </w:rPr>
        <w:t xml:space="preserve"> </w:t>
      </w:r>
      <w:r w:rsidR="00110B30">
        <w:rPr>
          <w:rFonts w:ascii="LM Roman 12" w:hAnsi="LM Roman 12"/>
        </w:rPr>
        <w:t xml:space="preserve">is Java’s </w:t>
      </w:r>
      <w:r w:rsidR="00110B30" w:rsidRPr="00110B30">
        <w:rPr>
          <w:rFonts w:ascii="LM Mono 12" w:hAnsi="LM Mono 12"/>
        </w:rPr>
        <w:t>Package</w:t>
      </w:r>
      <w:r w:rsidR="00110B30">
        <w:rPr>
          <w:rFonts w:ascii="LM Roman 12" w:hAnsi="LM Roman 12"/>
        </w:rPr>
        <w:t xml:space="preserve">. </w:t>
      </w:r>
      <w:r w:rsidR="008F6654">
        <w:rPr>
          <w:rFonts w:ascii="LM Roman 12" w:hAnsi="LM Roman 12"/>
        </w:rPr>
        <w:t xml:space="preserve">Class </w:t>
      </w:r>
      <w:r w:rsidR="008F6654" w:rsidRPr="008F6654">
        <w:rPr>
          <w:rFonts w:ascii="LM Mono 12" w:hAnsi="LM Mono 12"/>
        </w:rPr>
        <w:t>Package</w:t>
      </w:r>
      <w:r w:rsidR="008F6654">
        <w:rPr>
          <w:rFonts w:ascii="LM Roman 12" w:hAnsi="LM Roman 12"/>
        </w:rPr>
        <w:t xml:space="preserve"> contains a single attribute, </w:t>
      </w:r>
      <w:r w:rsidR="008F6654" w:rsidRPr="008F6654">
        <w:rPr>
          <w:rFonts w:ascii="LM Mono 12" w:hAnsi="LM Mono 12"/>
        </w:rPr>
        <w:t>name</w:t>
      </w:r>
      <w:r w:rsidR="008F6654">
        <w:rPr>
          <w:rFonts w:ascii="LM Roman 12" w:hAnsi="LM Roman 12"/>
        </w:rPr>
        <w:t xml:space="preserve">, which is directly assigned from attribute </w:t>
      </w:r>
      <w:r w:rsidR="008F6654" w:rsidRPr="008F6654">
        <w:rPr>
          <w:rFonts w:ascii="LM Mono 12" w:hAnsi="LM Mono 12"/>
        </w:rPr>
        <w:t>Name</w:t>
      </w:r>
      <w:r w:rsidR="008F6654">
        <w:rPr>
          <w:rFonts w:ascii="LM Roman 12" w:hAnsi="LM Roman 12"/>
        </w:rPr>
        <w:t xml:space="preserve"> in </w:t>
      </w:r>
      <w:r w:rsidR="008F6654" w:rsidRPr="008F6654">
        <w:rPr>
          <w:rFonts w:ascii="LM Mono 12" w:hAnsi="LM Mono 12"/>
        </w:rPr>
        <w:t>Register</w:t>
      </w:r>
      <w:r w:rsidR="008F6654">
        <w:rPr>
          <w:rFonts w:ascii="LM Roman 12" w:hAnsi="LM Roman 12"/>
        </w:rPr>
        <w:t>.</w:t>
      </w:r>
      <w:r w:rsidR="001A7342">
        <w:rPr>
          <w:rFonts w:ascii="LM Roman 12" w:hAnsi="LM Roman 12"/>
        </w:rPr>
        <w:t xml:space="preserve"> As can be seen in Figure </w:t>
      </w:r>
      <w:r w:rsidR="00653323">
        <w:rPr>
          <w:rFonts w:ascii="LM Roman 12" w:hAnsi="LM Roman 12"/>
        </w:rPr>
        <w:t>5</w:t>
      </w:r>
      <w:r w:rsidR="001A7342">
        <w:rPr>
          <w:rFonts w:ascii="LM Roman 12" w:hAnsi="LM Roman 12"/>
        </w:rPr>
        <w:t xml:space="preserve">, Package has relation named </w:t>
      </w:r>
      <w:r w:rsidR="001A7342" w:rsidRPr="001A7342">
        <w:rPr>
          <w:rFonts w:ascii="LM Mono 12" w:hAnsi="LM Mono 12"/>
        </w:rPr>
        <w:t>content</w:t>
      </w:r>
      <w:r w:rsidR="001A7342">
        <w:rPr>
          <w:rFonts w:ascii="LM Roman 12" w:hAnsi="LM Roman 12"/>
        </w:rPr>
        <w:t xml:space="preserve"> to </w:t>
      </w:r>
      <w:proofErr w:type="spellStart"/>
      <w:r w:rsidR="001A7342" w:rsidRPr="001A7342">
        <w:rPr>
          <w:rFonts w:ascii="LM Mono 12" w:hAnsi="LM Mono 12"/>
        </w:rPr>
        <w:t>ObjectType</w:t>
      </w:r>
      <w:proofErr w:type="spellEnd"/>
      <w:r w:rsidR="001A7342">
        <w:rPr>
          <w:rFonts w:ascii="LM Roman 12" w:hAnsi="LM Roman 12"/>
        </w:rPr>
        <w:t>,</w:t>
      </w:r>
      <w:r w:rsidR="000365F1">
        <w:rPr>
          <w:rFonts w:ascii="LM Roman 12" w:hAnsi="LM Roman 12"/>
        </w:rPr>
        <w:t xml:space="preserve"> of which the parent class of </w:t>
      </w:r>
      <w:r w:rsidR="000365F1" w:rsidRPr="000365F1">
        <w:rPr>
          <w:rFonts w:ascii="LM Mono 12" w:hAnsi="LM Mono 12"/>
        </w:rPr>
        <w:t>Class</w:t>
      </w:r>
      <w:r w:rsidR="000365F1">
        <w:rPr>
          <w:rFonts w:ascii="LM Roman 12" w:hAnsi="LM Roman 12"/>
        </w:rPr>
        <w:t>.</w:t>
      </w:r>
      <w:r w:rsidR="00253CB1">
        <w:rPr>
          <w:rFonts w:ascii="LM Roman 12" w:hAnsi="LM Roman 12"/>
        </w:rPr>
        <w:t xml:space="preserve"> </w:t>
      </w:r>
      <w:r w:rsidR="000F4515">
        <w:rPr>
          <w:rFonts w:ascii="LM Roman 12" w:hAnsi="LM Roman 12"/>
        </w:rPr>
        <w:t>To define that the Java package contains Java class, which is the result of transformation from BDD story,</w:t>
      </w:r>
      <w:r w:rsidR="002D0B9B">
        <w:rPr>
          <w:rFonts w:ascii="LM Roman 12" w:hAnsi="LM Roman 12"/>
        </w:rPr>
        <w:t xml:space="preserve"> </w:t>
      </w:r>
      <w:r w:rsidR="002D0B9B" w:rsidRPr="002D0B9B">
        <w:rPr>
          <w:rFonts w:ascii="LM Mono 12" w:hAnsi="LM Mono 12"/>
        </w:rPr>
        <w:t>content</w:t>
      </w:r>
      <w:r w:rsidR="002D0B9B">
        <w:rPr>
          <w:rFonts w:ascii="LM Roman 12" w:hAnsi="LM Roman 12"/>
        </w:rPr>
        <w:t xml:space="preserve"> is assigned with </w:t>
      </w:r>
      <w:r w:rsidR="000A2291">
        <w:rPr>
          <w:rFonts w:ascii="LM Roman 12" w:hAnsi="LM Roman 12"/>
        </w:rPr>
        <w:t xml:space="preserve">the result of transformation of </w:t>
      </w:r>
      <w:r w:rsidR="000A2291" w:rsidRPr="000A2291">
        <w:rPr>
          <w:rFonts w:ascii="LM Mono 12" w:hAnsi="LM Mono 12"/>
        </w:rPr>
        <w:t>Story</w:t>
      </w:r>
      <w:r w:rsidR="000A2291">
        <w:rPr>
          <w:rFonts w:ascii="LM Roman 12" w:hAnsi="LM Roman 12"/>
        </w:rPr>
        <w:t xml:space="preserve"> to </w:t>
      </w:r>
      <w:r w:rsidR="000A2291" w:rsidRPr="000A2291">
        <w:rPr>
          <w:rFonts w:ascii="LM Mono 12" w:hAnsi="LM Mono 12"/>
        </w:rPr>
        <w:t>Class</w:t>
      </w:r>
      <w:r w:rsidR="000A2291">
        <w:rPr>
          <w:rFonts w:ascii="LM Roman 12" w:hAnsi="LM Roman 12"/>
        </w:rPr>
        <w:t>.</w:t>
      </w:r>
    </w:p>
    <w:p w:rsidR="00C82E4D" w:rsidRPr="009A0225" w:rsidRDefault="00C82E4D" w:rsidP="00987625">
      <w:pPr>
        <w:jc w:val="both"/>
        <w:rPr>
          <w:rFonts w:ascii="LM Roman 12" w:hAnsi="LM Roman 12"/>
        </w:rPr>
      </w:pPr>
    </w:p>
    <w:p w:rsidR="002004E8" w:rsidRPr="00AC177A" w:rsidRDefault="00846C82" w:rsidP="002004E8">
      <w:pPr>
        <w:keepNext/>
        <w:jc w:val="center"/>
        <w:rPr>
          <w:rFonts w:ascii="LM Roman 12" w:hAnsi="LM Roman 12"/>
        </w:rPr>
      </w:pPr>
      <w:r>
        <w:rPr>
          <w:noProof/>
        </w:rPr>
        <w:drawing>
          <wp:inline distT="0" distB="0" distL="0" distR="0" wp14:anchorId="6DBB1F60" wp14:editId="320A2086">
            <wp:extent cx="4914900" cy="1476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1476375"/>
                    </a:xfrm>
                    <a:prstGeom prst="rect">
                      <a:avLst/>
                    </a:prstGeom>
                  </pic:spPr>
                </pic:pic>
              </a:graphicData>
            </a:graphic>
          </wp:inline>
        </w:drawing>
      </w:r>
    </w:p>
    <w:p w:rsidR="00290E62" w:rsidRPr="00AC177A" w:rsidRDefault="002004E8" w:rsidP="002004E8">
      <w:pPr>
        <w:pStyle w:val="Caption"/>
        <w:jc w:val="center"/>
        <w:rPr>
          <w:rFonts w:ascii="LM Roman 12" w:hAnsi="LM Roman 12"/>
        </w:rPr>
      </w:pPr>
      <w:r w:rsidRPr="00AC177A">
        <w:rPr>
          <w:rFonts w:ascii="LM Roman 12" w:hAnsi="LM Roman 12"/>
        </w:rPr>
        <w:t xml:space="preserve">Figure </w:t>
      </w:r>
      <w:r w:rsidR="00CE2F9F" w:rsidRPr="00AC177A">
        <w:rPr>
          <w:rFonts w:ascii="LM Roman 12" w:hAnsi="LM Roman 12"/>
        </w:rPr>
        <w:fldChar w:fldCharType="begin"/>
      </w:r>
      <w:r w:rsidR="00CE2F9F" w:rsidRPr="00AC177A">
        <w:rPr>
          <w:rFonts w:ascii="LM Roman 12" w:hAnsi="LM Roman 12"/>
        </w:rPr>
        <w:instrText xml:space="preserve"> SEQ Figure \* ARABIC </w:instrText>
      </w:r>
      <w:r w:rsidR="00CE2F9F" w:rsidRPr="00AC177A">
        <w:rPr>
          <w:rFonts w:ascii="LM Roman 12" w:hAnsi="LM Roman 12"/>
        </w:rPr>
        <w:fldChar w:fldCharType="separate"/>
      </w:r>
      <w:r w:rsidR="009A2FCE">
        <w:rPr>
          <w:rFonts w:ascii="LM Roman 12" w:hAnsi="LM Roman 12"/>
          <w:noProof/>
        </w:rPr>
        <w:t>5</w:t>
      </w:r>
      <w:r w:rsidR="00CE2F9F" w:rsidRPr="00AC177A">
        <w:rPr>
          <w:rFonts w:ascii="LM Roman 12" w:hAnsi="LM Roman 12"/>
          <w:noProof/>
        </w:rPr>
        <w:fldChar w:fldCharType="end"/>
      </w:r>
      <w:r w:rsidR="00866210">
        <w:rPr>
          <w:rFonts w:ascii="LM Roman 12" w:hAnsi="LM Roman 12"/>
          <w:noProof/>
        </w:rPr>
        <w:t xml:space="preserve"> – BDD register to Java package</w:t>
      </w:r>
    </w:p>
    <w:p w:rsidR="00290E62" w:rsidRDefault="00290E62" w:rsidP="00290E62">
      <w:pPr>
        <w:pStyle w:val="Heading2"/>
        <w:rPr>
          <w:rFonts w:ascii="LM Roman 12" w:hAnsi="LM Roman 12"/>
        </w:rPr>
      </w:pPr>
      <w:bookmarkStart w:id="7" w:name="_Toc432702517"/>
      <w:r w:rsidRPr="00AC177A">
        <w:rPr>
          <w:rFonts w:ascii="LM Roman 12" w:hAnsi="LM Roman 12"/>
        </w:rPr>
        <w:t>User story to Java class</w:t>
      </w:r>
      <w:bookmarkEnd w:id="7"/>
    </w:p>
    <w:p w:rsidR="009801FF" w:rsidRDefault="00B33245" w:rsidP="009801FF">
      <w:pPr>
        <w:jc w:val="both"/>
        <w:rPr>
          <w:rFonts w:ascii="LM Roman 12" w:hAnsi="LM Roman 12"/>
        </w:rPr>
      </w:pPr>
      <w:r>
        <w:rPr>
          <w:rFonts w:ascii="LM Roman 12" w:hAnsi="LM Roman 12"/>
        </w:rPr>
        <w:t xml:space="preserve">In order to transform </w:t>
      </w:r>
      <w:r w:rsidR="00391E62">
        <w:rPr>
          <w:rFonts w:ascii="LM Roman 12" w:hAnsi="LM Roman 12"/>
        </w:rPr>
        <w:t xml:space="preserve">user’s story to Java class, we define rule </w:t>
      </w:r>
      <w:r w:rsidR="00391E62" w:rsidRPr="00391E62">
        <w:rPr>
          <w:rFonts w:ascii="LM Mono 12" w:hAnsi="LM Mono 12"/>
        </w:rPr>
        <w:t>Story2Class</w:t>
      </w:r>
      <w:r w:rsidR="00653323">
        <w:rPr>
          <w:rFonts w:ascii="LM Roman 12" w:hAnsi="LM Roman 12"/>
        </w:rPr>
        <w:t xml:space="preserve"> (Figure 6</w:t>
      </w:r>
      <w:r w:rsidR="00391E62">
        <w:rPr>
          <w:rFonts w:ascii="LM Roman 12" w:hAnsi="LM Roman 12"/>
        </w:rPr>
        <w:t>).</w:t>
      </w:r>
      <w:r w:rsidR="001159BA">
        <w:rPr>
          <w:rFonts w:ascii="LM Roman 12" w:hAnsi="LM Roman 12"/>
        </w:rPr>
        <w:t xml:space="preserve"> Here, the source of transformation is class </w:t>
      </w:r>
      <w:r w:rsidR="001159BA" w:rsidRPr="001159BA">
        <w:rPr>
          <w:rFonts w:ascii="LM Mono 12" w:hAnsi="LM Mono 12"/>
        </w:rPr>
        <w:t>Story</w:t>
      </w:r>
      <w:r w:rsidR="001159BA">
        <w:rPr>
          <w:rFonts w:ascii="LM Roman 12" w:hAnsi="LM Roman 12"/>
        </w:rPr>
        <w:t xml:space="preserve"> of BDD metamodel, and the target is class </w:t>
      </w:r>
      <w:proofErr w:type="spellStart"/>
      <w:r w:rsidR="001159BA" w:rsidRPr="001159BA">
        <w:rPr>
          <w:rFonts w:ascii="LM Mono 12" w:hAnsi="LM Mono 12"/>
        </w:rPr>
        <w:t>Class</w:t>
      </w:r>
      <w:proofErr w:type="spellEnd"/>
      <w:r w:rsidR="001159BA">
        <w:rPr>
          <w:rFonts w:ascii="LM Roman 12" w:hAnsi="LM Roman 12"/>
        </w:rPr>
        <w:t xml:space="preserve"> of Java metamodel.</w:t>
      </w:r>
    </w:p>
    <w:p w:rsidR="002D6930" w:rsidRDefault="00D012FE" w:rsidP="009801FF">
      <w:pPr>
        <w:jc w:val="both"/>
        <w:rPr>
          <w:rFonts w:ascii="LM Roman 12" w:hAnsi="LM Roman 12"/>
        </w:rPr>
      </w:pPr>
      <w:r>
        <w:rPr>
          <w:rFonts w:ascii="LM Roman 12" w:hAnsi="LM Roman 12"/>
        </w:rPr>
        <w:lastRenderedPageBreak/>
        <w:t xml:space="preserve">The attribute name of </w:t>
      </w:r>
      <w:r w:rsidRPr="00D012FE">
        <w:rPr>
          <w:rFonts w:ascii="LM Mono 12" w:hAnsi="LM Mono 12"/>
        </w:rPr>
        <w:t>Class</w:t>
      </w:r>
      <w:r>
        <w:rPr>
          <w:rFonts w:ascii="LM Roman 12" w:hAnsi="LM Roman 12"/>
        </w:rPr>
        <w:t xml:space="preserve"> is directly assigned with the attribute </w:t>
      </w:r>
      <w:r w:rsidRPr="00D012FE">
        <w:rPr>
          <w:rFonts w:ascii="LM Mono 12" w:hAnsi="LM Mono 12"/>
        </w:rPr>
        <w:t>Title</w:t>
      </w:r>
      <w:r>
        <w:rPr>
          <w:rFonts w:ascii="LM Roman 12" w:hAnsi="LM Roman 12"/>
        </w:rPr>
        <w:t xml:space="preserve"> of </w:t>
      </w:r>
      <w:r w:rsidRPr="00D012FE">
        <w:rPr>
          <w:rFonts w:ascii="LM Mono 12" w:hAnsi="LM Mono 12"/>
        </w:rPr>
        <w:t>Story</w:t>
      </w:r>
      <w:r w:rsidR="002D6930">
        <w:rPr>
          <w:rFonts w:ascii="LM Roman 12" w:hAnsi="LM Roman 12"/>
        </w:rPr>
        <w:t>. T</w:t>
      </w:r>
      <w:r w:rsidR="004E7CB5">
        <w:rPr>
          <w:rFonts w:ascii="LM Roman 12" w:hAnsi="LM Roman 12"/>
        </w:rPr>
        <w:t xml:space="preserve">he property </w:t>
      </w:r>
      <w:proofErr w:type="spellStart"/>
      <w:r w:rsidR="004E7CB5" w:rsidRPr="00870938">
        <w:rPr>
          <w:rFonts w:ascii="LM Mono 12" w:hAnsi="LM Mono 12"/>
        </w:rPr>
        <w:t>isPublic</w:t>
      </w:r>
      <w:proofErr w:type="spellEnd"/>
      <w:r w:rsidR="004E7CB5">
        <w:rPr>
          <w:rFonts w:ascii="LM Roman 12" w:hAnsi="LM Roman 12"/>
        </w:rPr>
        <w:t xml:space="preserve"> is set to </w:t>
      </w:r>
      <w:r w:rsidR="004E7CB5" w:rsidRPr="00870938">
        <w:rPr>
          <w:rFonts w:ascii="LM Mono 12" w:hAnsi="LM Mono 12"/>
        </w:rPr>
        <w:t>t</w:t>
      </w:r>
      <w:r w:rsidR="002D6930" w:rsidRPr="00870938">
        <w:rPr>
          <w:rFonts w:ascii="LM Mono 12" w:hAnsi="LM Mono 12"/>
        </w:rPr>
        <w:t>rue</w:t>
      </w:r>
      <w:r w:rsidR="002D6930">
        <w:rPr>
          <w:rFonts w:ascii="LM Roman 12" w:hAnsi="LM Roman 12"/>
        </w:rPr>
        <w:t xml:space="preserve"> to mark the access modifier of the class as </w:t>
      </w:r>
      <w:r w:rsidR="002D6930" w:rsidRPr="00E636ED">
        <w:rPr>
          <w:rFonts w:ascii="LM Mono 12" w:hAnsi="LM Mono 12"/>
        </w:rPr>
        <w:t>public</w:t>
      </w:r>
      <w:r w:rsidR="002D6930">
        <w:rPr>
          <w:rFonts w:ascii="LM Roman 12" w:hAnsi="LM Roman 12"/>
        </w:rPr>
        <w:t xml:space="preserve"> for later reuse in the code generation. For</w:t>
      </w:r>
      <w:r w:rsidR="00E636ED">
        <w:rPr>
          <w:rFonts w:ascii="LM Roman 12" w:hAnsi="LM Roman 12"/>
        </w:rPr>
        <w:t xml:space="preserve"> the Java</w:t>
      </w:r>
      <w:r w:rsidR="002D6930">
        <w:rPr>
          <w:rFonts w:ascii="LM Roman 12" w:hAnsi="LM Roman 12"/>
        </w:rPr>
        <w:t xml:space="preserve"> class methods, we write helper functions </w:t>
      </w:r>
      <w:r w:rsidR="00BF6B67">
        <w:rPr>
          <w:rFonts w:ascii="LM Roman 12" w:hAnsi="LM Roman 12"/>
        </w:rPr>
        <w:t xml:space="preserve">(explained later) </w:t>
      </w:r>
      <w:r w:rsidR="002D6930">
        <w:rPr>
          <w:rFonts w:ascii="LM Roman 12" w:hAnsi="LM Roman 12"/>
        </w:rPr>
        <w:t xml:space="preserve">to collect </w:t>
      </w:r>
      <w:r w:rsidR="002D6930" w:rsidRPr="00E636ED">
        <w:rPr>
          <w:rFonts w:ascii="LM Mono 12" w:hAnsi="LM Mono 12"/>
        </w:rPr>
        <w:t>Given</w:t>
      </w:r>
      <w:r w:rsidR="002D6930">
        <w:rPr>
          <w:rFonts w:ascii="LM Roman 12" w:hAnsi="LM Roman 12"/>
        </w:rPr>
        <w:t xml:space="preserve">, </w:t>
      </w:r>
      <w:r w:rsidR="002D6930" w:rsidRPr="00E636ED">
        <w:rPr>
          <w:rFonts w:ascii="LM Mono 12" w:hAnsi="LM Mono 12"/>
        </w:rPr>
        <w:t>When</w:t>
      </w:r>
      <w:r w:rsidR="002D6930">
        <w:rPr>
          <w:rFonts w:ascii="LM Roman 12" w:hAnsi="LM Roman 12"/>
        </w:rPr>
        <w:t xml:space="preserve"> and </w:t>
      </w:r>
      <w:r w:rsidR="002D6930" w:rsidRPr="00E636ED">
        <w:rPr>
          <w:rFonts w:ascii="LM Mono 12" w:hAnsi="LM Mono 12"/>
        </w:rPr>
        <w:t>Then</w:t>
      </w:r>
      <w:r w:rsidR="002D6930">
        <w:rPr>
          <w:rFonts w:ascii="LM Roman 12" w:hAnsi="LM Roman 12"/>
        </w:rPr>
        <w:t xml:space="preserve"> components for each scenario. </w:t>
      </w:r>
      <w:r w:rsidR="00E636ED">
        <w:rPr>
          <w:rFonts w:ascii="LM Roman 12" w:hAnsi="LM Roman 12"/>
        </w:rPr>
        <w:t>N</w:t>
      </w:r>
      <w:r w:rsidR="006F1136">
        <w:rPr>
          <w:rFonts w:ascii="LM Roman 12" w:hAnsi="LM Roman 12"/>
        </w:rPr>
        <w:t>ext,</w:t>
      </w:r>
      <w:r w:rsidR="002D6930">
        <w:rPr>
          <w:rFonts w:ascii="LM Roman 12" w:hAnsi="LM Roman 12"/>
        </w:rPr>
        <w:t xml:space="preserve"> we collect all the sentences from </w:t>
      </w:r>
      <w:r w:rsidR="002D6930" w:rsidRPr="00CD560E">
        <w:rPr>
          <w:rFonts w:ascii="LM Mono 12" w:hAnsi="LM Mono 12"/>
        </w:rPr>
        <w:t>Given</w:t>
      </w:r>
      <w:r w:rsidR="002D6930">
        <w:rPr>
          <w:rFonts w:ascii="LM Roman 12" w:hAnsi="LM Roman 12"/>
        </w:rPr>
        <w:t xml:space="preserve">, </w:t>
      </w:r>
      <w:r w:rsidR="002D6930" w:rsidRPr="00CD560E">
        <w:rPr>
          <w:rFonts w:ascii="LM Mono 12" w:hAnsi="LM Mono 12"/>
        </w:rPr>
        <w:t>When</w:t>
      </w:r>
      <w:r w:rsidR="002D6930">
        <w:rPr>
          <w:rFonts w:ascii="LM Roman 12" w:hAnsi="LM Roman 12"/>
        </w:rPr>
        <w:t xml:space="preserve"> and </w:t>
      </w:r>
      <w:r w:rsidR="002D6930" w:rsidRPr="00CD560E">
        <w:rPr>
          <w:rFonts w:ascii="LM Mono 12" w:hAnsi="LM Mono 12"/>
        </w:rPr>
        <w:t>Then</w:t>
      </w:r>
      <w:r w:rsidR="002D6930">
        <w:rPr>
          <w:rFonts w:ascii="LM Roman 12" w:hAnsi="LM Roman 12"/>
        </w:rPr>
        <w:t xml:space="preserve"> components. These collected sentences will be transformed into methods. The important point to note here is that, systems functionality will be pr</w:t>
      </w:r>
      <w:r w:rsidR="00CD560E">
        <w:rPr>
          <w:rFonts w:ascii="LM Roman 12" w:hAnsi="LM Roman 12"/>
        </w:rPr>
        <w:t>ovided by different scenarios, of w</w:t>
      </w:r>
      <w:r w:rsidR="006E6B22">
        <w:rPr>
          <w:rFonts w:ascii="LM Roman 12" w:hAnsi="LM Roman 12"/>
        </w:rPr>
        <w:t>hich may contain same</w:t>
      </w:r>
      <w:r w:rsidR="002D6930">
        <w:rPr>
          <w:rFonts w:ascii="LM Roman 12" w:hAnsi="LM Roman 12"/>
        </w:rPr>
        <w:t xml:space="preserve"> </w:t>
      </w:r>
      <w:r w:rsidR="00CD560E">
        <w:rPr>
          <w:rFonts w:ascii="LM Roman 12" w:hAnsi="LM Roman 12"/>
        </w:rPr>
        <w:t>sentences. T</w:t>
      </w:r>
      <w:r w:rsidR="002D6930">
        <w:rPr>
          <w:rFonts w:ascii="LM Roman 12" w:hAnsi="LM Roman 12"/>
        </w:rPr>
        <w:t xml:space="preserve">he end goal is to </w:t>
      </w:r>
      <w:r w:rsidR="00C40A8C">
        <w:rPr>
          <w:rFonts w:ascii="LM Roman 12" w:hAnsi="LM Roman 12"/>
        </w:rPr>
        <w:t>generate code that follow the DRY</w:t>
      </w:r>
      <w:r w:rsidR="00AD414B">
        <w:rPr>
          <w:rFonts w:ascii="LM Roman 12" w:hAnsi="LM Roman 12"/>
        </w:rPr>
        <w:t xml:space="preserve"> </w:t>
      </w:r>
      <w:r w:rsidR="00C40A8C">
        <w:rPr>
          <w:rFonts w:ascii="LM Roman 12" w:hAnsi="LM Roman 12"/>
        </w:rPr>
        <w:t xml:space="preserve">(Don’t repeat yourself) approach and </w:t>
      </w:r>
      <w:r w:rsidR="002D6930">
        <w:rPr>
          <w:rFonts w:ascii="LM Roman 12" w:hAnsi="LM Roman 12"/>
        </w:rPr>
        <w:t xml:space="preserve">achieve the behavior </w:t>
      </w:r>
      <w:r w:rsidR="00C40A8C">
        <w:rPr>
          <w:rFonts w:ascii="LM Roman 12" w:hAnsi="LM Roman 12"/>
        </w:rPr>
        <w:t>as proposed by the scenarios.</w:t>
      </w:r>
    </w:p>
    <w:p w:rsidR="002004E8" w:rsidRPr="00AC177A" w:rsidRDefault="004F2619" w:rsidP="002D6930">
      <w:pPr>
        <w:keepNext/>
        <w:rPr>
          <w:rFonts w:ascii="LM Roman 12" w:hAnsi="LM Roman 12"/>
        </w:rPr>
      </w:pPr>
      <w:r>
        <w:rPr>
          <w:noProof/>
        </w:rPr>
        <w:drawing>
          <wp:inline distT="0" distB="0" distL="0" distR="0" wp14:anchorId="60CD0F5D" wp14:editId="05F17EF8">
            <wp:extent cx="55435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1733550"/>
                    </a:xfrm>
                    <a:prstGeom prst="rect">
                      <a:avLst/>
                    </a:prstGeom>
                  </pic:spPr>
                </pic:pic>
              </a:graphicData>
            </a:graphic>
          </wp:inline>
        </w:drawing>
      </w:r>
    </w:p>
    <w:p w:rsidR="00290E62" w:rsidRPr="00AC177A" w:rsidRDefault="002004E8" w:rsidP="002004E8">
      <w:pPr>
        <w:pStyle w:val="Caption"/>
        <w:jc w:val="center"/>
        <w:rPr>
          <w:rFonts w:ascii="LM Roman 12" w:hAnsi="LM Roman 12"/>
        </w:rPr>
      </w:pPr>
      <w:r w:rsidRPr="00AC177A">
        <w:rPr>
          <w:rFonts w:ascii="LM Roman 12" w:hAnsi="LM Roman 12"/>
        </w:rPr>
        <w:t xml:space="preserve">Figure </w:t>
      </w:r>
      <w:r w:rsidR="00CE2F9F" w:rsidRPr="00AC177A">
        <w:rPr>
          <w:rFonts w:ascii="LM Roman 12" w:hAnsi="LM Roman 12"/>
        </w:rPr>
        <w:fldChar w:fldCharType="begin"/>
      </w:r>
      <w:r w:rsidR="00CE2F9F" w:rsidRPr="00AC177A">
        <w:rPr>
          <w:rFonts w:ascii="LM Roman 12" w:hAnsi="LM Roman 12"/>
        </w:rPr>
        <w:instrText xml:space="preserve"> SEQ Figure \* ARABIC </w:instrText>
      </w:r>
      <w:r w:rsidR="00CE2F9F" w:rsidRPr="00AC177A">
        <w:rPr>
          <w:rFonts w:ascii="LM Roman 12" w:hAnsi="LM Roman 12"/>
        </w:rPr>
        <w:fldChar w:fldCharType="separate"/>
      </w:r>
      <w:r w:rsidR="009A2FCE">
        <w:rPr>
          <w:rFonts w:ascii="LM Roman 12" w:hAnsi="LM Roman 12"/>
          <w:noProof/>
        </w:rPr>
        <w:t>6</w:t>
      </w:r>
      <w:r w:rsidR="00CE2F9F" w:rsidRPr="00AC177A">
        <w:rPr>
          <w:rFonts w:ascii="LM Roman 12" w:hAnsi="LM Roman 12"/>
          <w:noProof/>
        </w:rPr>
        <w:fldChar w:fldCharType="end"/>
      </w:r>
      <w:r w:rsidR="00E96BE4">
        <w:rPr>
          <w:rFonts w:ascii="LM Roman 12" w:hAnsi="LM Roman 12"/>
          <w:noProof/>
        </w:rPr>
        <w:t xml:space="preserve"> – User story to Java class</w:t>
      </w:r>
    </w:p>
    <w:p w:rsidR="00290E62" w:rsidRDefault="00290E62" w:rsidP="00290E62">
      <w:pPr>
        <w:pStyle w:val="Heading2"/>
        <w:rPr>
          <w:rFonts w:ascii="LM Roman 12" w:hAnsi="LM Roman 12"/>
        </w:rPr>
      </w:pPr>
      <w:bookmarkStart w:id="8" w:name="_Toc432702518"/>
      <w:r w:rsidRPr="00AC177A">
        <w:rPr>
          <w:rFonts w:ascii="LM Roman 12" w:hAnsi="LM Roman 12"/>
        </w:rPr>
        <w:t>Sentence to method</w:t>
      </w:r>
      <w:bookmarkEnd w:id="8"/>
    </w:p>
    <w:p w:rsidR="00FC5D78" w:rsidRDefault="00411868" w:rsidP="00FC5D78">
      <w:pPr>
        <w:jc w:val="both"/>
        <w:rPr>
          <w:rFonts w:ascii="LM Roman 12" w:hAnsi="LM Roman 12"/>
        </w:rPr>
      </w:pPr>
      <w:r>
        <w:rPr>
          <w:rFonts w:ascii="LM Roman 12" w:hAnsi="LM Roman 12"/>
        </w:rPr>
        <w:t xml:space="preserve">Each sentence is translated into a Java method. This requirement is implemented by rule </w:t>
      </w:r>
      <w:r w:rsidRPr="00D43654">
        <w:rPr>
          <w:rFonts w:ascii="LM Mono 12" w:hAnsi="LM Mono 12"/>
        </w:rPr>
        <w:t>Sentence2Method</w:t>
      </w:r>
      <w:r w:rsidR="00653323">
        <w:rPr>
          <w:rFonts w:ascii="LM Roman 12" w:hAnsi="LM Roman 12"/>
        </w:rPr>
        <w:t xml:space="preserve"> (Figure 7</w:t>
      </w:r>
      <w:r w:rsidR="00283A10">
        <w:rPr>
          <w:rFonts w:ascii="LM Roman 12" w:hAnsi="LM Roman 12"/>
        </w:rPr>
        <w:t>).</w:t>
      </w:r>
      <w:r w:rsidR="008623F9">
        <w:rPr>
          <w:rFonts w:ascii="LM Roman 12" w:hAnsi="LM Roman 12"/>
        </w:rPr>
        <w:t xml:space="preserve"> BDD’s </w:t>
      </w:r>
      <w:r w:rsidR="008623F9" w:rsidRPr="008623F9">
        <w:rPr>
          <w:rFonts w:ascii="LM Mono 12" w:hAnsi="LM Mono 12"/>
        </w:rPr>
        <w:t>Sentence</w:t>
      </w:r>
      <w:r w:rsidR="008623F9">
        <w:rPr>
          <w:rFonts w:ascii="LM Roman 12" w:hAnsi="LM Roman 12"/>
        </w:rPr>
        <w:t xml:space="preserve"> </w:t>
      </w:r>
      <w:r w:rsidR="00283A10">
        <w:rPr>
          <w:rFonts w:ascii="LM Roman 12" w:hAnsi="LM Roman 12"/>
        </w:rPr>
        <w:t xml:space="preserve">is used </w:t>
      </w:r>
      <w:r w:rsidR="008623F9">
        <w:rPr>
          <w:rFonts w:ascii="LM Roman 12" w:hAnsi="LM Roman 12"/>
        </w:rPr>
        <w:t xml:space="preserve">as the source of </w:t>
      </w:r>
      <w:r w:rsidR="00C858E7">
        <w:rPr>
          <w:rFonts w:ascii="LM Roman 12" w:hAnsi="LM Roman 12"/>
        </w:rPr>
        <w:t>transformation</w:t>
      </w:r>
      <w:r w:rsidR="001009CE">
        <w:rPr>
          <w:rFonts w:ascii="LM Roman 12" w:hAnsi="LM Roman 12"/>
        </w:rPr>
        <w:t>. T</w:t>
      </w:r>
      <w:r w:rsidR="00283A10">
        <w:rPr>
          <w:rFonts w:ascii="LM Roman 12" w:hAnsi="LM Roman 12"/>
        </w:rPr>
        <w:t xml:space="preserve">he attribute </w:t>
      </w:r>
      <w:proofErr w:type="spellStart"/>
      <w:r w:rsidR="00283A10" w:rsidRPr="00283A10">
        <w:rPr>
          <w:rFonts w:ascii="LM Mono 12" w:hAnsi="LM Mono 12"/>
        </w:rPr>
        <w:t>isPublic</w:t>
      </w:r>
      <w:proofErr w:type="spellEnd"/>
      <w:r w:rsidR="00283A10">
        <w:rPr>
          <w:rFonts w:ascii="LM Roman 12" w:hAnsi="LM Roman 12"/>
        </w:rPr>
        <w:t xml:space="preserve"> of class </w:t>
      </w:r>
      <w:r w:rsidR="00283A10" w:rsidRPr="00004D62">
        <w:rPr>
          <w:rFonts w:ascii="LM Mono 12" w:hAnsi="LM Mono 12"/>
        </w:rPr>
        <w:t>Method</w:t>
      </w:r>
      <w:r w:rsidR="00283A10">
        <w:rPr>
          <w:rFonts w:ascii="LM Roman 12" w:hAnsi="LM Roman 12"/>
        </w:rPr>
        <w:t xml:space="preserve"> is always assigned as </w:t>
      </w:r>
      <w:r w:rsidR="00283A10" w:rsidRPr="00283A10">
        <w:rPr>
          <w:rFonts w:ascii="LM Mono 12" w:hAnsi="LM Mono 12"/>
        </w:rPr>
        <w:t>true</w:t>
      </w:r>
      <w:r w:rsidR="006E6B22">
        <w:rPr>
          <w:rFonts w:ascii="LM Roman 12" w:hAnsi="LM Roman 12"/>
        </w:rPr>
        <w:t>, to indicate that all generated methods are public.</w:t>
      </w:r>
      <w:r w:rsidR="00D440F9">
        <w:rPr>
          <w:rFonts w:ascii="LM Roman 12" w:hAnsi="LM Roman 12"/>
        </w:rPr>
        <w:t xml:space="preserve"> The attribute </w:t>
      </w:r>
      <w:r w:rsidR="00D440F9" w:rsidRPr="00D751CB">
        <w:rPr>
          <w:rFonts w:ascii="LM Mono 12" w:hAnsi="LM Mono 12"/>
        </w:rPr>
        <w:t>name</w:t>
      </w:r>
      <w:r w:rsidR="00D440F9">
        <w:rPr>
          <w:rFonts w:ascii="LM Roman 12" w:hAnsi="LM Roman 12"/>
        </w:rPr>
        <w:t xml:space="preserve"> is assigned </w:t>
      </w:r>
      <w:r w:rsidR="00892BB6">
        <w:rPr>
          <w:rFonts w:ascii="LM Roman 12" w:hAnsi="LM Roman 12"/>
        </w:rPr>
        <w:t xml:space="preserve">using helper class </w:t>
      </w:r>
      <w:proofErr w:type="spellStart"/>
      <w:r w:rsidR="00163E27">
        <w:rPr>
          <w:rFonts w:ascii="LM Mono 12" w:hAnsi="LM Mono 12"/>
        </w:rPr>
        <w:t>getMethodName</w:t>
      </w:r>
      <w:proofErr w:type="spellEnd"/>
      <w:r w:rsidR="000745C2">
        <w:rPr>
          <w:rFonts w:ascii="LM Roman 12" w:hAnsi="LM Roman 12"/>
        </w:rPr>
        <w:t xml:space="preserve"> (explained later</w:t>
      </w:r>
      <w:r w:rsidR="00CD2C0A">
        <w:rPr>
          <w:rFonts w:ascii="LM Roman 12" w:hAnsi="LM Roman 12"/>
        </w:rPr>
        <w:t xml:space="preserve"> in helpers section</w:t>
      </w:r>
      <w:r w:rsidR="000745C2">
        <w:rPr>
          <w:rFonts w:ascii="LM Roman 12" w:hAnsi="LM Roman 12"/>
        </w:rPr>
        <w:t>)</w:t>
      </w:r>
      <w:r w:rsidR="00CD2C0A">
        <w:rPr>
          <w:rFonts w:ascii="LM Roman 12" w:hAnsi="LM Roman 12"/>
        </w:rPr>
        <w:t>.</w:t>
      </w:r>
      <w:r w:rsidR="00892BB6">
        <w:rPr>
          <w:rFonts w:ascii="LM Roman 12" w:hAnsi="LM Roman 12"/>
        </w:rPr>
        <w:t xml:space="preserve"> </w:t>
      </w:r>
      <w:r w:rsidR="00D751CB">
        <w:rPr>
          <w:rFonts w:ascii="LM Roman 12" w:hAnsi="LM Roman 12"/>
        </w:rPr>
        <w:t xml:space="preserve">The </w:t>
      </w:r>
      <w:r w:rsidR="00972B13">
        <w:rPr>
          <w:rFonts w:ascii="LM Roman 12" w:hAnsi="LM Roman 12"/>
        </w:rPr>
        <w:t>attribute</w:t>
      </w:r>
      <w:r w:rsidR="00D751CB">
        <w:rPr>
          <w:rFonts w:ascii="LM Roman 12" w:hAnsi="LM Roman 12"/>
        </w:rPr>
        <w:t xml:space="preserve"> </w:t>
      </w:r>
      <w:r w:rsidR="00D751CB" w:rsidRPr="00D751CB">
        <w:rPr>
          <w:rFonts w:ascii="LM Mono 12" w:hAnsi="LM Mono 12"/>
        </w:rPr>
        <w:t>parameters</w:t>
      </w:r>
      <w:r w:rsidR="00D751CB">
        <w:rPr>
          <w:rFonts w:ascii="LM Roman 12" w:hAnsi="LM Roman 12"/>
        </w:rPr>
        <w:t xml:space="preserve"> is assigned </w:t>
      </w:r>
      <w:r w:rsidR="00972B13">
        <w:rPr>
          <w:rFonts w:ascii="LM Roman 12" w:hAnsi="LM Roman 12"/>
        </w:rPr>
        <w:t xml:space="preserve">with </w:t>
      </w:r>
      <w:r w:rsidR="004405A2">
        <w:rPr>
          <w:rFonts w:ascii="LM Roman 12" w:hAnsi="LM Roman 12"/>
        </w:rPr>
        <w:t>the tra</w:t>
      </w:r>
      <w:r w:rsidR="00634F1C">
        <w:rPr>
          <w:rFonts w:ascii="LM Roman 12" w:hAnsi="LM Roman 12"/>
        </w:rPr>
        <w:t xml:space="preserve">nsformation result of BDD’s </w:t>
      </w:r>
      <w:r w:rsidR="00634F1C" w:rsidRPr="00634F1C">
        <w:rPr>
          <w:rFonts w:ascii="LM Mono 12" w:hAnsi="LM Mono 12"/>
        </w:rPr>
        <w:t>Variable</w:t>
      </w:r>
      <w:r w:rsidR="00634F1C">
        <w:rPr>
          <w:rFonts w:ascii="LM Roman 12" w:hAnsi="LM Roman 12"/>
        </w:rPr>
        <w:t xml:space="preserve"> into Java’s </w:t>
      </w:r>
      <w:r w:rsidR="00634F1C" w:rsidRPr="00634F1C">
        <w:rPr>
          <w:rFonts w:ascii="LM Mono 12" w:hAnsi="LM Mono 12"/>
        </w:rPr>
        <w:t>Parameter</w:t>
      </w:r>
      <w:r w:rsidR="00634F1C">
        <w:rPr>
          <w:rFonts w:ascii="LM Roman 12" w:hAnsi="LM Roman 12"/>
        </w:rPr>
        <w:t xml:space="preserve"> </w:t>
      </w:r>
      <w:r w:rsidR="008D4E74">
        <w:rPr>
          <w:rFonts w:ascii="LM Roman 12" w:hAnsi="LM Roman 12"/>
        </w:rPr>
        <w:t>(discussed afterward</w:t>
      </w:r>
      <w:r w:rsidR="004F2801">
        <w:rPr>
          <w:rFonts w:ascii="LM Roman 12" w:hAnsi="LM Roman 12"/>
        </w:rPr>
        <w:t xml:space="preserve">). Annotation is assigned using </w:t>
      </w:r>
      <w:r w:rsidR="004F2801" w:rsidRPr="000A1701">
        <w:rPr>
          <w:rFonts w:ascii="LM Mono 12" w:hAnsi="LM Mono 12"/>
        </w:rPr>
        <w:t>SentenceAnnotation2JavaAnnotation</w:t>
      </w:r>
      <w:r w:rsidR="004F2801">
        <w:rPr>
          <w:rFonts w:ascii="LM Roman 12" w:hAnsi="LM Roman 12"/>
        </w:rPr>
        <w:t xml:space="preserve"> rule. </w:t>
      </w:r>
      <w:r w:rsidR="00F57E58">
        <w:rPr>
          <w:rFonts w:ascii="LM Roman 12" w:hAnsi="LM Roman 12"/>
        </w:rPr>
        <w:t>Annotation is added to model the method annotations to represent, to which component</w:t>
      </w:r>
      <w:r w:rsidR="000A1701">
        <w:rPr>
          <w:rFonts w:ascii="LM Roman 12" w:hAnsi="LM Roman 12"/>
        </w:rPr>
        <w:t xml:space="preserve"> </w:t>
      </w:r>
      <w:r w:rsidR="00F57E58">
        <w:rPr>
          <w:rFonts w:ascii="LM Roman 12" w:hAnsi="LM Roman 12"/>
        </w:rPr>
        <w:t xml:space="preserve">(Given, When and Then) the methods belong. </w:t>
      </w:r>
      <w:r w:rsidR="004F2801">
        <w:rPr>
          <w:rFonts w:ascii="LM Roman 12" w:hAnsi="LM Roman 12"/>
        </w:rPr>
        <w:t>The annotation is required in</w:t>
      </w:r>
      <w:r w:rsidR="008D23AB">
        <w:rPr>
          <w:rFonts w:ascii="LM Roman 12" w:hAnsi="LM Roman 12"/>
        </w:rPr>
        <w:t xml:space="preserve"> the generated Java code as it is</w:t>
      </w:r>
      <w:r w:rsidR="004F2801">
        <w:rPr>
          <w:rFonts w:ascii="LM Roman 12" w:hAnsi="LM Roman 12"/>
        </w:rPr>
        <w:t xml:space="preserve"> required by </w:t>
      </w:r>
      <w:proofErr w:type="spellStart"/>
      <w:r w:rsidR="004F2801" w:rsidRPr="000A1701">
        <w:rPr>
          <w:rFonts w:ascii="LM Mono 12" w:hAnsi="LM Mono 12"/>
        </w:rPr>
        <w:t>jBehave</w:t>
      </w:r>
      <w:proofErr w:type="spellEnd"/>
      <w:r w:rsidR="004F2801">
        <w:rPr>
          <w:rFonts w:ascii="LM Roman 12" w:hAnsi="LM Roman 12"/>
        </w:rPr>
        <w:t xml:space="preserve"> libraries.</w:t>
      </w:r>
    </w:p>
    <w:p w:rsidR="002004E8" w:rsidRPr="00AC177A" w:rsidRDefault="00987625" w:rsidP="002004E8">
      <w:pPr>
        <w:keepNext/>
        <w:rPr>
          <w:rFonts w:ascii="LM Roman 12" w:hAnsi="LM Roman 12"/>
        </w:rPr>
      </w:pPr>
      <w:r>
        <w:rPr>
          <w:noProof/>
        </w:rPr>
        <w:drawing>
          <wp:inline distT="0" distB="0" distL="0" distR="0" wp14:anchorId="6AF88B9B" wp14:editId="4627202F">
            <wp:extent cx="5732145" cy="155511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555115"/>
                    </a:xfrm>
                    <a:prstGeom prst="rect">
                      <a:avLst/>
                    </a:prstGeom>
                  </pic:spPr>
                </pic:pic>
              </a:graphicData>
            </a:graphic>
          </wp:inline>
        </w:drawing>
      </w:r>
    </w:p>
    <w:p w:rsidR="00A83FD5" w:rsidRDefault="002004E8" w:rsidP="00411868">
      <w:pPr>
        <w:pStyle w:val="Caption"/>
        <w:jc w:val="center"/>
        <w:rPr>
          <w:rFonts w:ascii="LM Roman 12" w:hAnsi="LM Roman 12"/>
          <w:noProof/>
        </w:rPr>
      </w:pPr>
      <w:r w:rsidRPr="00AC177A">
        <w:rPr>
          <w:rFonts w:ascii="LM Roman 12" w:hAnsi="LM Roman 12"/>
        </w:rPr>
        <w:t xml:space="preserve">Figure </w:t>
      </w:r>
      <w:r w:rsidR="00CE2F9F" w:rsidRPr="00AC177A">
        <w:rPr>
          <w:rFonts w:ascii="LM Roman 12" w:hAnsi="LM Roman 12"/>
        </w:rPr>
        <w:fldChar w:fldCharType="begin"/>
      </w:r>
      <w:r w:rsidR="00CE2F9F" w:rsidRPr="00AC177A">
        <w:rPr>
          <w:rFonts w:ascii="LM Roman 12" w:hAnsi="LM Roman 12"/>
        </w:rPr>
        <w:instrText xml:space="preserve"> SEQ Figure \* ARABIC </w:instrText>
      </w:r>
      <w:r w:rsidR="00CE2F9F" w:rsidRPr="00AC177A">
        <w:rPr>
          <w:rFonts w:ascii="LM Roman 12" w:hAnsi="LM Roman 12"/>
        </w:rPr>
        <w:fldChar w:fldCharType="separate"/>
      </w:r>
      <w:r w:rsidR="009A2FCE">
        <w:rPr>
          <w:rFonts w:ascii="LM Roman 12" w:hAnsi="LM Roman 12"/>
          <w:noProof/>
        </w:rPr>
        <w:t>7</w:t>
      </w:r>
      <w:r w:rsidR="00CE2F9F" w:rsidRPr="00AC177A">
        <w:rPr>
          <w:rFonts w:ascii="LM Roman 12" w:hAnsi="LM Roman 12"/>
          <w:noProof/>
        </w:rPr>
        <w:fldChar w:fldCharType="end"/>
      </w:r>
      <w:r w:rsidR="00767F6D">
        <w:rPr>
          <w:rFonts w:ascii="LM Roman 12" w:hAnsi="LM Roman 12"/>
          <w:noProof/>
        </w:rPr>
        <w:t xml:space="preserve"> – Sentence to Java method</w:t>
      </w:r>
    </w:p>
    <w:p w:rsidR="00C236DA" w:rsidRPr="00C236DA" w:rsidRDefault="00C236DA" w:rsidP="00C236DA"/>
    <w:p w:rsidR="00290E62" w:rsidRPr="00AC177A" w:rsidRDefault="00987625" w:rsidP="00290E62">
      <w:pPr>
        <w:pStyle w:val="Heading2"/>
        <w:rPr>
          <w:rFonts w:ascii="LM Roman 12" w:hAnsi="LM Roman 12"/>
        </w:rPr>
      </w:pPr>
      <w:bookmarkStart w:id="9" w:name="_Toc432702519"/>
      <w:r>
        <w:rPr>
          <w:rFonts w:ascii="LM Roman 12" w:hAnsi="LM Roman 12"/>
        </w:rPr>
        <w:lastRenderedPageBreak/>
        <w:t>Sentence variable</w:t>
      </w:r>
      <w:r w:rsidR="00290E62" w:rsidRPr="00AC177A">
        <w:rPr>
          <w:rFonts w:ascii="LM Roman 12" w:hAnsi="LM Roman 12"/>
        </w:rPr>
        <w:t xml:space="preserve"> to </w:t>
      </w:r>
      <w:r w:rsidR="00847E17">
        <w:rPr>
          <w:rFonts w:ascii="LM Roman 12" w:hAnsi="LM Roman 12"/>
        </w:rPr>
        <w:t xml:space="preserve">method </w:t>
      </w:r>
      <w:r w:rsidR="00290E62" w:rsidRPr="00AC177A">
        <w:rPr>
          <w:rFonts w:ascii="LM Roman 12" w:hAnsi="LM Roman 12"/>
        </w:rPr>
        <w:t>parameter</w:t>
      </w:r>
      <w:bookmarkEnd w:id="9"/>
    </w:p>
    <w:p w:rsidR="00290E62" w:rsidRPr="00AC177A" w:rsidRDefault="00A8749D" w:rsidP="002E73A0">
      <w:pPr>
        <w:jc w:val="both"/>
        <w:rPr>
          <w:rFonts w:ascii="LM Roman 12" w:hAnsi="LM Roman 12"/>
        </w:rPr>
      </w:pPr>
      <w:r>
        <w:rPr>
          <w:rFonts w:ascii="LM Roman 12" w:hAnsi="LM Roman 12"/>
        </w:rPr>
        <w:t xml:space="preserve">The transformation from sentence’s variable to method’s parameter is straightforward (rule </w:t>
      </w:r>
      <w:r w:rsidRPr="005558EB">
        <w:rPr>
          <w:rFonts w:ascii="LM Mono 12" w:hAnsi="LM Mono 12"/>
        </w:rPr>
        <w:t>SentenceVariable2Parameter</w:t>
      </w:r>
      <w:r w:rsidR="00653323">
        <w:rPr>
          <w:rFonts w:ascii="LM Roman 12" w:hAnsi="LM Roman 12"/>
        </w:rPr>
        <w:t>, Figure 8</w:t>
      </w:r>
      <w:r>
        <w:rPr>
          <w:rFonts w:ascii="LM Roman 12" w:hAnsi="LM Roman 12"/>
        </w:rPr>
        <w:t xml:space="preserve">). </w:t>
      </w:r>
      <w:r w:rsidR="002E73A0">
        <w:rPr>
          <w:rFonts w:ascii="LM Roman 12" w:hAnsi="LM Roman 12"/>
        </w:rPr>
        <w:t>Here, t</w:t>
      </w:r>
      <w:r w:rsidR="00FF2C39">
        <w:rPr>
          <w:rFonts w:ascii="LM Roman 12" w:hAnsi="LM Roman 12"/>
        </w:rPr>
        <w:t xml:space="preserve">he attribute </w:t>
      </w:r>
      <w:r w:rsidR="00FF2C39" w:rsidRPr="00FF2C39">
        <w:rPr>
          <w:rFonts w:ascii="LM Mono 12" w:hAnsi="LM Mono 12"/>
        </w:rPr>
        <w:t>name</w:t>
      </w:r>
      <w:r w:rsidR="00FF2C39">
        <w:rPr>
          <w:rFonts w:ascii="LM Roman 12" w:hAnsi="LM Roman 12"/>
        </w:rPr>
        <w:t xml:space="preserve"> of </w:t>
      </w:r>
      <w:r w:rsidR="00FF2C39" w:rsidRPr="00FF2C39">
        <w:rPr>
          <w:rFonts w:ascii="LM Mono 12" w:hAnsi="LM Mono 12"/>
        </w:rPr>
        <w:t>Parameter</w:t>
      </w:r>
      <w:r w:rsidR="00FF2C39">
        <w:rPr>
          <w:rFonts w:ascii="LM Roman 12" w:hAnsi="LM Roman 12"/>
        </w:rPr>
        <w:t xml:space="preserve"> is </w:t>
      </w:r>
      <w:r w:rsidR="002E73A0">
        <w:rPr>
          <w:rFonts w:ascii="LM Roman 12" w:hAnsi="LM Roman 12"/>
        </w:rPr>
        <w:t xml:space="preserve">simply </w:t>
      </w:r>
      <w:r w:rsidR="00FF2C39">
        <w:rPr>
          <w:rFonts w:ascii="LM Roman 12" w:hAnsi="LM Roman 12"/>
        </w:rPr>
        <w:t xml:space="preserve">assigned from Variable’s </w:t>
      </w:r>
      <w:r w:rsidR="00FF2C39" w:rsidRPr="00FF2C39">
        <w:rPr>
          <w:rFonts w:ascii="LM Mono 12" w:hAnsi="LM Mono 12"/>
        </w:rPr>
        <w:t>name</w:t>
      </w:r>
      <w:r w:rsidR="00FF2C39">
        <w:rPr>
          <w:rFonts w:ascii="LM Roman 12" w:hAnsi="LM Roman 12"/>
        </w:rPr>
        <w:t>.</w:t>
      </w:r>
    </w:p>
    <w:p w:rsidR="002004E8" w:rsidRPr="00AC177A" w:rsidRDefault="00847E17" w:rsidP="002004E8">
      <w:pPr>
        <w:keepNext/>
        <w:jc w:val="center"/>
        <w:rPr>
          <w:rFonts w:ascii="LM Roman 12" w:hAnsi="LM Roman 12"/>
        </w:rPr>
      </w:pPr>
      <w:r>
        <w:rPr>
          <w:noProof/>
        </w:rPr>
        <w:drawing>
          <wp:inline distT="0" distB="0" distL="0" distR="0" wp14:anchorId="0E82693B" wp14:editId="462B67A9">
            <wp:extent cx="2733675" cy="1295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675" cy="1295400"/>
                    </a:xfrm>
                    <a:prstGeom prst="rect">
                      <a:avLst/>
                    </a:prstGeom>
                  </pic:spPr>
                </pic:pic>
              </a:graphicData>
            </a:graphic>
          </wp:inline>
        </w:drawing>
      </w:r>
    </w:p>
    <w:p w:rsidR="00F16A65" w:rsidRDefault="002004E8" w:rsidP="00673711">
      <w:pPr>
        <w:pStyle w:val="Caption"/>
        <w:jc w:val="center"/>
        <w:rPr>
          <w:rFonts w:ascii="LM Roman 12" w:hAnsi="LM Roman 12"/>
          <w:noProof/>
        </w:rPr>
      </w:pPr>
      <w:r w:rsidRPr="00AC177A">
        <w:rPr>
          <w:rFonts w:ascii="LM Roman 12" w:hAnsi="LM Roman 12"/>
        </w:rPr>
        <w:t xml:space="preserve">Figure </w:t>
      </w:r>
      <w:r w:rsidR="00CE2F9F" w:rsidRPr="00AC177A">
        <w:rPr>
          <w:rFonts w:ascii="LM Roman 12" w:hAnsi="LM Roman 12"/>
        </w:rPr>
        <w:fldChar w:fldCharType="begin"/>
      </w:r>
      <w:r w:rsidR="00CE2F9F" w:rsidRPr="00AC177A">
        <w:rPr>
          <w:rFonts w:ascii="LM Roman 12" w:hAnsi="LM Roman 12"/>
        </w:rPr>
        <w:instrText xml:space="preserve"> SEQ Figure \* ARABIC </w:instrText>
      </w:r>
      <w:r w:rsidR="00CE2F9F" w:rsidRPr="00AC177A">
        <w:rPr>
          <w:rFonts w:ascii="LM Roman 12" w:hAnsi="LM Roman 12"/>
        </w:rPr>
        <w:fldChar w:fldCharType="separate"/>
      </w:r>
      <w:r w:rsidR="009A2FCE">
        <w:rPr>
          <w:rFonts w:ascii="LM Roman 12" w:hAnsi="LM Roman 12"/>
          <w:noProof/>
        </w:rPr>
        <w:t>8</w:t>
      </w:r>
      <w:r w:rsidR="00CE2F9F" w:rsidRPr="00AC177A">
        <w:rPr>
          <w:rFonts w:ascii="LM Roman 12" w:hAnsi="LM Roman 12"/>
          <w:noProof/>
        </w:rPr>
        <w:fldChar w:fldCharType="end"/>
      </w:r>
      <w:r w:rsidR="00767F6D">
        <w:rPr>
          <w:rFonts w:ascii="LM Roman 12" w:hAnsi="LM Roman 12"/>
          <w:noProof/>
        </w:rPr>
        <w:t xml:space="preserve"> – Variable from sentence to parameter</w:t>
      </w:r>
    </w:p>
    <w:p w:rsidR="00F16A65" w:rsidRPr="00AC177A" w:rsidRDefault="00F16A65" w:rsidP="00F16A65">
      <w:pPr>
        <w:pStyle w:val="Heading2"/>
        <w:rPr>
          <w:rFonts w:ascii="LM Roman 12" w:hAnsi="LM Roman 12"/>
        </w:rPr>
      </w:pPr>
      <w:bookmarkStart w:id="10" w:name="_Toc432702520"/>
      <w:r w:rsidRPr="00AC177A">
        <w:rPr>
          <w:rFonts w:ascii="LM Roman 12" w:hAnsi="LM Roman 12"/>
        </w:rPr>
        <w:lastRenderedPageBreak/>
        <w:t>Helper</w:t>
      </w:r>
      <w:r w:rsidR="00A678C4">
        <w:rPr>
          <w:rFonts w:ascii="LM Roman 12" w:hAnsi="LM Roman 12"/>
        </w:rPr>
        <w:t>s</w:t>
      </w:r>
      <w:bookmarkEnd w:id="10"/>
    </w:p>
    <w:p w:rsidR="00DB1BE7" w:rsidRDefault="00AD414B" w:rsidP="00467E9E">
      <w:pPr>
        <w:keepNext/>
        <w:jc w:val="both"/>
        <w:rPr>
          <w:rFonts w:ascii="LM Roman 12" w:hAnsi="LM Roman 12"/>
        </w:rPr>
      </w:pPr>
      <w:r>
        <w:rPr>
          <w:rFonts w:ascii="LM Roman 12" w:hAnsi="LM Roman 12"/>
        </w:rPr>
        <w:t>The helper</w:t>
      </w:r>
      <w:r w:rsidR="00DE1FEF">
        <w:rPr>
          <w:rFonts w:ascii="LM Roman 12" w:hAnsi="LM Roman 12"/>
        </w:rPr>
        <w:t xml:space="preserve"> function</w:t>
      </w:r>
      <w:r>
        <w:rPr>
          <w:rFonts w:ascii="LM Roman 12" w:hAnsi="LM Roman 12"/>
        </w:rPr>
        <w:t>s</w:t>
      </w:r>
      <w:r w:rsidR="00DE1FEF">
        <w:rPr>
          <w:rFonts w:ascii="LM Roman 12" w:hAnsi="LM Roman 12"/>
        </w:rPr>
        <w:t xml:space="preserve"> are defined to structure the transformation and </w:t>
      </w:r>
      <w:r w:rsidR="00FE553E">
        <w:rPr>
          <w:rFonts w:ascii="LM Roman 12" w:hAnsi="LM Roman 12"/>
        </w:rPr>
        <w:t xml:space="preserve">to </w:t>
      </w:r>
      <w:r w:rsidR="00DE1FEF">
        <w:rPr>
          <w:rFonts w:ascii="LM Roman 12" w:hAnsi="LM Roman 12"/>
        </w:rPr>
        <w:t xml:space="preserve">increase reuse. </w:t>
      </w:r>
      <w:r w:rsidR="00FE553E">
        <w:rPr>
          <w:rFonts w:ascii="LM Roman 12" w:hAnsi="LM Roman 12"/>
        </w:rPr>
        <w:t>The complete list of helper functi</w:t>
      </w:r>
      <w:r w:rsidR="009537BC">
        <w:rPr>
          <w:rFonts w:ascii="LM Roman 12" w:hAnsi="LM Roman 12"/>
        </w:rPr>
        <w:t xml:space="preserve">on used is depicted in Figure </w:t>
      </w:r>
      <w:r w:rsidR="006D467E">
        <w:rPr>
          <w:rFonts w:ascii="LM Roman 12" w:hAnsi="LM Roman 12"/>
        </w:rPr>
        <w:t>9</w:t>
      </w:r>
      <w:r w:rsidR="00FE553E">
        <w:rPr>
          <w:rFonts w:ascii="LM Roman 12" w:hAnsi="LM Roman 12"/>
        </w:rPr>
        <w:t xml:space="preserve">. </w:t>
      </w:r>
      <w:r w:rsidR="00DB1BE7">
        <w:rPr>
          <w:rFonts w:ascii="LM Roman 12" w:hAnsi="LM Roman 12"/>
        </w:rPr>
        <w:t>Basically, there are three types of helpers used here:</w:t>
      </w:r>
    </w:p>
    <w:p w:rsidR="00DB1BE7" w:rsidRDefault="00DB1BE7" w:rsidP="00DB1BE7">
      <w:pPr>
        <w:pStyle w:val="ListParagraph"/>
        <w:keepNext/>
        <w:numPr>
          <w:ilvl w:val="0"/>
          <w:numId w:val="1"/>
        </w:numPr>
        <w:jc w:val="both"/>
        <w:rPr>
          <w:rFonts w:ascii="LM Roman 12" w:hAnsi="LM Roman 12"/>
        </w:rPr>
      </w:pPr>
      <w:r>
        <w:rPr>
          <w:rFonts w:ascii="LM Roman 12" w:hAnsi="LM Roman 12"/>
        </w:rPr>
        <w:t>Helpers to collect individual components of stories from scenarios</w:t>
      </w:r>
    </w:p>
    <w:p w:rsidR="00964624" w:rsidRDefault="00964624" w:rsidP="00964624">
      <w:pPr>
        <w:pStyle w:val="ListParagraph"/>
        <w:keepNext/>
        <w:jc w:val="both"/>
        <w:rPr>
          <w:rFonts w:ascii="LM Roman 12" w:hAnsi="LM Roman 12"/>
        </w:rPr>
      </w:pPr>
      <w:r>
        <w:rPr>
          <w:rFonts w:ascii="LM Roman 12" w:hAnsi="LM Roman 12"/>
        </w:rPr>
        <w:t xml:space="preserve">Three helper functions are defined to collect </w:t>
      </w:r>
      <w:r w:rsidRPr="00FE61CC">
        <w:rPr>
          <w:rFonts w:ascii="LM Mono 12" w:hAnsi="LM Mono 12"/>
        </w:rPr>
        <w:t>Given, When,</w:t>
      </w:r>
      <w:r>
        <w:rPr>
          <w:rFonts w:ascii="LM Roman 12" w:hAnsi="LM Roman 12"/>
        </w:rPr>
        <w:t xml:space="preserve"> and </w:t>
      </w:r>
      <w:proofErr w:type="gramStart"/>
      <w:r w:rsidRPr="00FE61CC">
        <w:rPr>
          <w:rFonts w:ascii="LM Mono 12" w:hAnsi="LM Mono 12"/>
        </w:rPr>
        <w:t>Then</w:t>
      </w:r>
      <w:proofErr w:type="gramEnd"/>
      <w:r>
        <w:rPr>
          <w:rFonts w:ascii="LM Roman 12" w:hAnsi="LM Roman 12"/>
        </w:rPr>
        <w:t xml:space="preserve"> components from </w:t>
      </w:r>
      <w:r w:rsidR="00580004">
        <w:rPr>
          <w:rFonts w:ascii="LM Roman 12" w:hAnsi="LM Roman 12"/>
        </w:rPr>
        <w:t xml:space="preserve">all </w:t>
      </w:r>
      <w:r>
        <w:rPr>
          <w:rFonts w:ascii="LM Roman 12" w:hAnsi="LM Roman 12"/>
        </w:rPr>
        <w:t xml:space="preserve">stories, named after </w:t>
      </w:r>
      <w:proofErr w:type="spellStart"/>
      <w:r w:rsidRPr="001E024F">
        <w:rPr>
          <w:rFonts w:ascii="LM Mono 12" w:hAnsi="LM Mono 12"/>
        </w:rPr>
        <w:t>getGiven</w:t>
      </w:r>
      <w:proofErr w:type="spellEnd"/>
      <w:r>
        <w:rPr>
          <w:rFonts w:ascii="LM Roman 12" w:hAnsi="LM Roman 12"/>
        </w:rPr>
        <w:t xml:space="preserve">, </w:t>
      </w:r>
      <w:proofErr w:type="spellStart"/>
      <w:r w:rsidRPr="001E024F">
        <w:rPr>
          <w:rFonts w:ascii="LM Mono 12" w:hAnsi="LM Mono 12"/>
        </w:rPr>
        <w:t>getWhen</w:t>
      </w:r>
      <w:proofErr w:type="spellEnd"/>
      <w:r>
        <w:rPr>
          <w:rFonts w:ascii="LM Mono 12" w:hAnsi="LM Mono 12"/>
        </w:rPr>
        <w:t>,</w:t>
      </w:r>
      <w:r>
        <w:rPr>
          <w:rFonts w:ascii="LM Roman 12" w:hAnsi="LM Roman 12"/>
        </w:rPr>
        <w:t xml:space="preserve"> and </w:t>
      </w:r>
      <w:proofErr w:type="spellStart"/>
      <w:r w:rsidRPr="001E024F">
        <w:rPr>
          <w:rFonts w:ascii="LM Mono 12" w:hAnsi="LM Mono 12"/>
        </w:rPr>
        <w:t>getThen</w:t>
      </w:r>
      <w:proofErr w:type="spellEnd"/>
      <w:r w:rsidR="00660B9B">
        <w:rPr>
          <w:rFonts w:ascii="LM Roman 12" w:hAnsi="LM Roman 12"/>
        </w:rPr>
        <w:t xml:space="preserve"> respectively, and return them as sequence. </w:t>
      </w:r>
      <w:r w:rsidR="00FE61CC">
        <w:rPr>
          <w:rFonts w:ascii="LM Roman 12" w:hAnsi="LM Roman 12"/>
        </w:rPr>
        <w:t xml:space="preserve">These helpers are used in the rule </w:t>
      </w:r>
      <w:r w:rsidR="00FE61CC" w:rsidRPr="00FE61CC">
        <w:rPr>
          <w:rFonts w:ascii="LM Mono 12" w:hAnsi="LM Mono 12"/>
        </w:rPr>
        <w:t>Story2Class</w:t>
      </w:r>
      <w:r w:rsidR="00FE61CC">
        <w:rPr>
          <w:rFonts w:ascii="LM Roman 12" w:hAnsi="LM Roman 12"/>
        </w:rPr>
        <w:t>.</w:t>
      </w:r>
    </w:p>
    <w:p w:rsidR="00DB1BE7" w:rsidRDefault="00DB1BE7" w:rsidP="00DB1BE7">
      <w:pPr>
        <w:pStyle w:val="ListParagraph"/>
        <w:keepNext/>
        <w:numPr>
          <w:ilvl w:val="0"/>
          <w:numId w:val="1"/>
        </w:numPr>
        <w:jc w:val="both"/>
        <w:rPr>
          <w:rFonts w:ascii="LM Roman 12" w:hAnsi="LM Roman 12"/>
        </w:rPr>
      </w:pPr>
      <w:r>
        <w:rPr>
          <w:rFonts w:ascii="LM Roman 12" w:hAnsi="LM Roman 12"/>
        </w:rPr>
        <w:t>Helpers for generating methods from sentences</w:t>
      </w:r>
    </w:p>
    <w:p w:rsidR="00893CCA" w:rsidRDefault="00F845C9" w:rsidP="00893CCA">
      <w:pPr>
        <w:pStyle w:val="ListParagraph"/>
        <w:keepNext/>
        <w:jc w:val="both"/>
        <w:rPr>
          <w:rFonts w:ascii="LM Roman 12" w:hAnsi="LM Roman 12"/>
        </w:rPr>
      </w:pPr>
      <w:r>
        <w:rPr>
          <w:rFonts w:ascii="LM Roman 12" w:hAnsi="LM Roman 12"/>
        </w:rPr>
        <w:t xml:space="preserve">Three helper functions, </w:t>
      </w:r>
      <w:proofErr w:type="spellStart"/>
      <w:r w:rsidRPr="00A03F52">
        <w:rPr>
          <w:rFonts w:ascii="LM Mono 12" w:hAnsi="LM Mono 12"/>
        </w:rPr>
        <w:t>generateGivenMethods</w:t>
      </w:r>
      <w:proofErr w:type="spellEnd"/>
      <w:r>
        <w:rPr>
          <w:rFonts w:ascii="LM Roman 12" w:hAnsi="LM Roman 12"/>
        </w:rPr>
        <w:t xml:space="preserve">, </w:t>
      </w:r>
      <w:proofErr w:type="spellStart"/>
      <w:r w:rsidRPr="00A03F52">
        <w:rPr>
          <w:rFonts w:ascii="LM Mono 12" w:hAnsi="LM Mono 12"/>
        </w:rPr>
        <w:t>generateWhenMethods</w:t>
      </w:r>
      <w:proofErr w:type="spellEnd"/>
      <w:r>
        <w:rPr>
          <w:rFonts w:ascii="LM Roman 12" w:hAnsi="LM Roman 12"/>
        </w:rPr>
        <w:t xml:space="preserve"> and </w:t>
      </w:r>
      <w:proofErr w:type="spellStart"/>
      <w:r w:rsidRPr="00A03F52">
        <w:rPr>
          <w:rFonts w:ascii="LM Mono 12" w:hAnsi="LM Mono 12"/>
        </w:rPr>
        <w:t>generateThenMethods</w:t>
      </w:r>
      <w:proofErr w:type="spellEnd"/>
      <w:r>
        <w:rPr>
          <w:rFonts w:ascii="LM Roman 12" w:hAnsi="LM Roman 12"/>
        </w:rPr>
        <w:t xml:space="preserve"> </w:t>
      </w:r>
      <w:r w:rsidR="00F91F1A">
        <w:rPr>
          <w:rFonts w:ascii="LM Roman 12" w:hAnsi="LM Roman 12"/>
        </w:rPr>
        <w:t xml:space="preserve">are used to </w:t>
      </w:r>
      <w:r w:rsidR="00FE61CC">
        <w:rPr>
          <w:rFonts w:ascii="LM Roman 12" w:hAnsi="LM Roman 12"/>
        </w:rPr>
        <w:t xml:space="preserve">transform each sentence of </w:t>
      </w:r>
      <w:r w:rsidR="00FE61CC" w:rsidRPr="00A03F52">
        <w:rPr>
          <w:rFonts w:ascii="LM Mono 12" w:hAnsi="LM Mono 12"/>
        </w:rPr>
        <w:t>Given</w:t>
      </w:r>
      <w:r w:rsidR="00FE61CC">
        <w:rPr>
          <w:rFonts w:ascii="LM Roman 12" w:hAnsi="LM Roman 12"/>
        </w:rPr>
        <w:t xml:space="preserve">, </w:t>
      </w:r>
      <w:r w:rsidR="00FE61CC" w:rsidRPr="00A03F52">
        <w:rPr>
          <w:rFonts w:ascii="LM Mono 12" w:hAnsi="LM Mono 12"/>
        </w:rPr>
        <w:t>When</w:t>
      </w:r>
      <w:r w:rsidR="00FE61CC">
        <w:rPr>
          <w:rFonts w:ascii="LM Roman 12" w:hAnsi="LM Roman 12"/>
        </w:rPr>
        <w:t xml:space="preserve"> and </w:t>
      </w:r>
      <w:r w:rsidR="00FE61CC" w:rsidRPr="00A03F52">
        <w:rPr>
          <w:rFonts w:ascii="LM Mono 12" w:hAnsi="LM Mono 12"/>
        </w:rPr>
        <w:t>Then</w:t>
      </w:r>
      <w:r w:rsidR="00FE61CC">
        <w:rPr>
          <w:rFonts w:ascii="LM Roman 12" w:hAnsi="LM Roman 12"/>
        </w:rPr>
        <w:t xml:space="preserve"> components respectively, into a method using </w:t>
      </w:r>
      <w:r w:rsidR="00FE61CC" w:rsidRPr="00A03F52">
        <w:rPr>
          <w:rFonts w:ascii="LM Mono 12" w:hAnsi="LM Mono 12"/>
        </w:rPr>
        <w:t>Sentence2Method</w:t>
      </w:r>
      <w:r w:rsidR="00FE61CC">
        <w:rPr>
          <w:rFonts w:ascii="LM Roman 12" w:hAnsi="LM Roman 12"/>
        </w:rPr>
        <w:t xml:space="preserve"> lazy rule</w:t>
      </w:r>
      <w:r w:rsidR="00A51D1F">
        <w:rPr>
          <w:rFonts w:ascii="LM Roman 12" w:hAnsi="LM Roman 12"/>
        </w:rPr>
        <w:t>.</w:t>
      </w:r>
    </w:p>
    <w:p w:rsidR="00DB1BE7" w:rsidRDefault="00DB1BE7" w:rsidP="00DB1BE7">
      <w:pPr>
        <w:pStyle w:val="ListParagraph"/>
        <w:keepNext/>
        <w:numPr>
          <w:ilvl w:val="0"/>
          <w:numId w:val="1"/>
        </w:numPr>
        <w:jc w:val="both"/>
        <w:rPr>
          <w:rFonts w:ascii="LM Roman 12" w:hAnsi="LM Roman 12"/>
        </w:rPr>
      </w:pPr>
      <w:r>
        <w:rPr>
          <w:rFonts w:ascii="LM Roman 12" w:hAnsi="LM Roman 12"/>
        </w:rPr>
        <w:t>A helper to generate modified method name</w:t>
      </w:r>
    </w:p>
    <w:p w:rsidR="002C42FB" w:rsidRPr="00DB1BE7" w:rsidRDefault="002C42FB" w:rsidP="002C42FB">
      <w:pPr>
        <w:pStyle w:val="ListParagraph"/>
        <w:keepNext/>
        <w:jc w:val="both"/>
        <w:rPr>
          <w:rFonts w:ascii="LM Roman 12" w:hAnsi="LM Roman 12"/>
        </w:rPr>
      </w:pPr>
      <w:r>
        <w:rPr>
          <w:rFonts w:ascii="LM Roman 12" w:hAnsi="LM Roman 12"/>
        </w:rPr>
        <w:t xml:space="preserve">The helper function </w:t>
      </w:r>
      <w:proofErr w:type="spellStart"/>
      <w:r w:rsidRPr="0024102D">
        <w:rPr>
          <w:rFonts w:ascii="LM Mono 12" w:hAnsi="LM Mono 12"/>
        </w:rPr>
        <w:t>getMethodName</w:t>
      </w:r>
      <w:proofErr w:type="spellEnd"/>
      <w:r>
        <w:rPr>
          <w:rFonts w:ascii="LM Roman 12" w:hAnsi="LM Roman 12"/>
        </w:rPr>
        <w:t xml:space="preserve"> is used to get lowercase method name from the sentence text. It can be further refined to get more meaningful method name.</w:t>
      </w:r>
    </w:p>
    <w:p w:rsidR="00847E17" w:rsidRPr="00AC177A" w:rsidRDefault="00F0358A" w:rsidP="008618CD">
      <w:pPr>
        <w:keepNext/>
        <w:jc w:val="center"/>
        <w:rPr>
          <w:rFonts w:ascii="LM Roman 12" w:hAnsi="LM Roman 12"/>
        </w:rPr>
      </w:pPr>
      <w:r>
        <w:rPr>
          <w:noProof/>
        </w:rPr>
        <w:drawing>
          <wp:inline distT="0" distB="0" distL="0" distR="0" wp14:anchorId="7EC7D4B7" wp14:editId="6F7A99DA">
            <wp:extent cx="5400675" cy="3400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400425"/>
                    </a:xfrm>
                    <a:prstGeom prst="rect">
                      <a:avLst/>
                    </a:prstGeom>
                  </pic:spPr>
                </pic:pic>
              </a:graphicData>
            </a:graphic>
          </wp:inline>
        </w:drawing>
      </w:r>
    </w:p>
    <w:p w:rsidR="00084116" w:rsidRDefault="001521AC" w:rsidP="001521AC">
      <w:pPr>
        <w:pStyle w:val="Caption"/>
        <w:jc w:val="center"/>
        <w:rPr>
          <w:rFonts w:ascii="LM Roman 12" w:hAnsi="LM Roman 12"/>
          <w:noProof/>
        </w:rPr>
      </w:pPr>
      <w:r w:rsidRPr="00AC177A">
        <w:rPr>
          <w:rFonts w:ascii="LM Roman 12" w:hAnsi="LM Roman 12"/>
        </w:rPr>
        <w:t xml:space="preserve">Figure </w:t>
      </w:r>
      <w:r w:rsidR="00CE2F9F" w:rsidRPr="00AC177A">
        <w:rPr>
          <w:rFonts w:ascii="LM Roman 12" w:hAnsi="LM Roman 12"/>
        </w:rPr>
        <w:fldChar w:fldCharType="begin"/>
      </w:r>
      <w:r w:rsidR="00CE2F9F" w:rsidRPr="00AC177A">
        <w:rPr>
          <w:rFonts w:ascii="LM Roman 12" w:hAnsi="LM Roman 12"/>
        </w:rPr>
        <w:instrText xml:space="preserve"> SEQ Figure \* ARABIC </w:instrText>
      </w:r>
      <w:r w:rsidR="00CE2F9F" w:rsidRPr="00AC177A">
        <w:rPr>
          <w:rFonts w:ascii="LM Roman 12" w:hAnsi="LM Roman 12"/>
        </w:rPr>
        <w:fldChar w:fldCharType="separate"/>
      </w:r>
      <w:r w:rsidR="009A2FCE">
        <w:rPr>
          <w:rFonts w:ascii="LM Roman 12" w:hAnsi="LM Roman 12"/>
          <w:noProof/>
        </w:rPr>
        <w:t>9</w:t>
      </w:r>
      <w:r w:rsidR="00CE2F9F" w:rsidRPr="00AC177A">
        <w:rPr>
          <w:rFonts w:ascii="LM Roman 12" w:hAnsi="LM Roman 12"/>
          <w:noProof/>
        </w:rPr>
        <w:fldChar w:fldCharType="end"/>
      </w:r>
      <w:r w:rsidR="007B2AC1">
        <w:rPr>
          <w:rFonts w:ascii="LM Roman 12" w:hAnsi="LM Roman 12"/>
          <w:noProof/>
        </w:rPr>
        <w:t xml:space="preserve"> – List of helpers used</w:t>
      </w:r>
      <w:r w:rsidR="00D07E61">
        <w:rPr>
          <w:rFonts w:ascii="LM Roman 12" w:hAnsi="LM Roman 12"/>
          <w:noProof/>
        </w:rPr>
        <w:t xml:space="preserve"> by the rules</w:t>
      </w:r>
    </w:p>
    <w:p w:rsidR="00904FD9" w:rsidRPr="00904FD9" w:rsidRDefault="0003028F" w:rsidP="00904FD9">
      <w:pPr>
        <w:pStyle w:val="Heading1"/>
        <w:rPr>
          <w:rFonts w:ascii="LM Roman 12" w:hAnsi="LM Roman 12"/>
        </w:rPr>
      </w:pPr>
      <w:bookmarkStart w:id="11" w:name="_Toc432702521"/>
      <w:r w:rsidRPr="00AC177A">
        <w:rPr>
          <w:rFonts w:ascii="LM Roman 12" w:hAnsi="LM Roman 12"/>
        </w:rPr>
        <w:t>Example</w:t>
      </w:r>
      <w:bookmarkEnd w:id="11"/>
    </w:p>
    <w:p w:rsidR="00904FD9" w:rsidRDefault="00904FD9" w:rsidP="0047773D">
      <w:pPr>
        <w:jc w:val="both"/>
        <w:rPr>
          <w:rFonts w:ascii="LM Roman 12" w:hAnsi="LM Roman 12"/>
        </w:rPr>
      </w:pPr>
      <w:r>
        <w:rPr>
          <w:rFonts w:ascii="LM Roman 12" w:hAnsi="LM Roman 12"/>
        </w:rPr>
        <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before.</w:t>
      </w:r>
    </w:p>
    <w:p w:rsidR="0086285A" w:rsidRDefault="00006BD7" w:rsidP="0047773D">
      <w:pPr>
        <w:jc w:val="both"/>
        <w:rPr>
          <w:rFonts w:ascii="LM Roman 12" w:hAnsi="LM Roman 12"/>
        </w:rPr>
      </w:pPr>
      <w:r>
        <w:rPr>
          <w:rFonts w:ascii="LM Roman 12" w:hAnsi="LM Roman 12"/>
        </w:rPr>
        <w:t xml:space="preserve">Suppose </w:t>
      </w:r>
      <w:r w:rsidR="00567BBC">
        <w:rPr>
          <w:rFonts w:ascii="LM Roman 12" w:hAnsi="LM Roman 12"/>
        </w:rPr>
        <w:t xml:space="preserve">a software company is developing a banking application. </w:t>
      </w:r>
      <w:r w:rsidR="00AA6F66">
        <w:rPr>
          <w:rFonts w:ascii="LM Roman 12" w:hAnsi="LM Roman 12"/>
        </w:rPr>
        <w:t xml:space="preserve">The customer wants to describe the expected behavior of the application </w:t>
      </w:r>
      <w:r w:rsidR="0047773D">
        <w:rPr>
          <w:rFonts w:ascii="LM Roman 12" w:hAnsi="LM Roman 12"/>
        </w:rPr>
        <w:t xml:space="preserve">in the event of withdrawing money from a </w:t>
      </w:r>
      <w:r w:rsidR="00AC0C40">
        <w:rPr>
          <w:rFonts w:ascii="LM Roman 12" w:hAnsi="LM Roman 12"/>
        </w:rPr>
        <w:t xml:space="preserve">bank </w:t>
      </w:r>
      <w:r w:rsidR="0047773D">
        <w:rPr>
          <w:rFonts w:ascii="LM Roman 12" w:hAnsi="LM Roman 12"/>
        </w:rPr>
        <w:t>account</w:t>
      </w:r>
      <w:r w:rsidR="009D6E95">
        <w:rPr>
          <w:rFonts w:ascii="LM Roman 12" w:hAnsi="LM Roman 12"/>
        </w:rPr>
        <w:t xml:space="preserve">. </w:t>
      </w:r>
      <w:r w:rsidR="0047773D">
        <w:rPr>
          <w:rFonts w:ascii="LM Roman 12" w:hAnsi="LM Roman 12"/>
        </w:rPr>
        <w:t xml:space="preserve">There are two cases here. First, when the account holder has sufficient balance in his account. </w:t>
      </w:r>
      <w:r w:rsidR="0047773D">
        <w:rPr>
          <w:rFonts w:ascii="LM Roman 12" w:hAnsi="LM Roman 12"/>
        </w:rPr>
        <w:lastRenderedPageBreak/>
        <w:t xml:space="preserve">Second, when the balance is insufficient. </w:t>
      </w:r>
      <w:r w:rsidR="00A522C5">
        <w:rPr>
          <w:rFonts w:ascii="LM Roman 12" w:hAnsi="LM Roman 12"/>
        </w:rPr>
        <w:t>These two cases are written as t</w:t>
      </w:r>
      <w:r w:rsidR="00CD7ADD">
        <w:rPr>
          <w:rFonts w:ascii="LM Roman 12" w:hAnsi="LM Roman 12"/>
        </w:rPr>
        <w:t>wo scenario. To make it more concrete</w:t>
      </w:r>
      <w:r w:rsidR="00A522C5">
        <w:rPr>
          <w:rFonts w:ascii="LM Roman 12" w:hAnsi="LM Roman 12"/>
        </w:rPr>
        <w:t>,</w:t>
      </w:r>
      <w:r w:rsidR="00CD7ADD">
        <w:rPr>
          <w:rFonts w:ascii="LM Roman 12" w:hAnsi="LM Roman 12"/>
        </w:rPr>
        <w:t xml:space="preserve"> the account balance is assigned</w:t>
      </w:r>
      <w:r w:rsidR="00883404">
        <w:rPr>
          <w:rFonts w:ascii="LM Roman 12" w:hAnsi="LM Roman 12"/>
        </w:rPr>
        <w:t xml:space="preserve"> with $100. </w:t>
      </w:r>
      <w:r w:rsidR="005A1EC9">
        <w:rPr>
          <w:rFonts w:ascii="LM Roman 12" w:hAnsi="LM Roman 12"/>
        </w:rPr>
        <w:t xml:space="preserve">For the first scenario, the account holder wishes to draw $20. Since the balance is sufficient, the ATM should dispense $20, and the account should be deducted to $80. </w:t>
      </w:r>
      <w:r w:rsidR="00FF6874">
        <w:rPr>
          <w:rFonts w:ascii="LM Roman 12" w:hAnsi="LM Roman 12"/>
        </w:rPr>
        <w:t xml:space="preserve">For the second scenario, the holder wants to withdraw $110, which is exceeding his account balance. Hence, </w:t>
      </w:r>
      <w:r w:rsidR="003F58E5">
        <w:rPr>
          <w:rFonts w:ascii="LM Roman 12" w:hAnsi="LM Roman 12"/>
        </w:rPr>
        <w:t>the ATM should not dispense any money, and the account balance should remain intact.</w:t>
      </w:r>
    </w:p>
    <w:p w:rsidR="00D9283C" w:rsidRPr="00ED6BBD" w:rsidRDefault="0086285A" w:rsidP="0047773D">
      <w:pPr>
        <w:jc w:val="both"/>
        <w:rPr>
          <w:rFonts w:ascii="LM Roman 12" w:hAnsi="LM Roman 12"/>
        </w:rPr>
      </w:pPr>
      <w:r>
        <w:rPr>
          <w:rFonts w:ascii="LM Roman 12" w:hAnsi="LM Roman 12"/>
        </w:rPr>
        <w:t xml:space="preserve">The description of the story above is </w:t>
      </w:r>
      <w:r w:rsidR="006425B0">
        <w:rPr>
          <w:rFonts w:ascii="LM Roman 12" w:hAnsi="LM Roman 12"/>
        </w:rPr>
        <w:t>modeled in our BDD as depicted in Figure</w:t>
      </w:r>
      <w:r w:rsidR="002421E5">
        <w:rPr>
          <w:rFonts w:ascii="LM Roman 12" w:hAnsi="LM Roman 12"/>
        </w:rPr>
        <w:t xml:space="preserve"> 10</w:t>
      </w:r>
      <w:r w:rsidR="00545A6B">
        <w:rPr>
          <w:rFonts w:ascii="LM Roman 12" w:hAnsi="LM Roman 12"/>
        </w:rPr>
        <w:t>. Please n</w:t>
      </w:r>
      <w:r w:rsidR="00691F8C">
        <w:rPr>
          <w:rFonts w:ascii="LM Roman 12" w:hAnsi="LM Roman 12"/>
        </w:rPr>
        <w:t xml:space="preserve">ote that some attributes </w:t>
      </w:r>
      <w:r w:rsidR="008C1C2A">
        <w:rPr>
          <w:rFonts w:ascii="LM Roman 12" w:hAnsi="LM Roman 12"/>
        </w:rPr>
        <w:t xml:space="preserve">of the model </w:t>
      </w:r>
      <w:r w:rsidR="00BA345A">
        <w:rPr>
          <w:rFonts w:ascii="LM Roman 12" w:hAnsi="LM Roman 12"/>
        </w:rPr>
        <w:t xml:space="preserve">element </w:t>
      </w:r>
      <w:r w:rsidR="00691F8C">
        <w:rPr>
          <w:rFonts w:ascii="LM Roman 12" w:hAnsi="LM Roman 12"/>
        </w:rPr>
        <w:t xml:space="preserve">are not displayed there. For example, in </w:t>
      </w:r>
      <w:r w:rsidR="00691F8C" w:rsidRPr="00691F8C">
        <w:rPr>
          <w:rFonts w:ascii="LM Mono 12" w:hAnsi="LM Mono 12"/>
        </w:rPr>
        <w:t>Story</w:t>
      </w:r>
      <w:r w:rsidR="00691F8C">
        <w:rPr>
          <w:rFonts w:ascii="LM Roman 12" w:hAnsi="LM Roman 12"/>
        </w:rPr>
        <w:t>,</w:t>
      </w:r>
      <w:r w:rsidR="00FF6874">
        <w:rPr>
          <w:rFonts w:ascii="LM Roman 12" w:hAnsi="LM Roman 12"/>
        </w:rPr>
        <w:t xml:space="preserve"> </w:t>
      </w:r>
      <w:r w:rsidR="00691F8C">
        <w:rPr>
          <w:rFonts w:ascii="LM Roman 12" w:hAnsi="LM Roman 12"/>
        </w:rPr>
        <w:t>the attribute Title is assigned with ‘</w:t>
      </w:r>
      <w:r w:rsidR="00691F8C" w:rsidRPr="006645E4">
        <w:rPr>
          <w:rFonts w:ascii="LM Roman 12" w:hAnsi="LM Roman 12"/>
          <w:i/>
        </w:rPr>
        <w:t>Check Account’</w:t>
      </w:r>
      <w:r w:rsidR="00691F8C">
        <w:rPr>
          <w:rFonts w:ascii="LM Roman 12" w:hAnsi="LM Roman 12"/>
        </w:rPr>
        <w:t xml:space="preserve">. This </w:t>
      </w:r>
      <w:r w:rsidR="00545A6B">
        <w:rPr>
          <w:rFonts w:ascii="LM Roman 12" w:hAnsi="LM Roman 12"/>
        </w:rPr>
        <w:t>important because this attribute is used to assign the class name of the target Java model.</w:t>
      </w:r>
    </w:p>
    <w:p w:rsidR="00D9283C" w:rsidRPr="00ED6BBD" w:rsidRDefault="00CD7ADD" w:rsidP="00ED6BBD">
      <w:pPr>
        <w:keepNext/>
        <w:jc w:val="center"/>
        <w:rPr>
          <w:rFonts w:ascii="LM Roman 12" w:hAnsi="LM Roman 12"/>
        </w:rPr>
      </w:pPr>
      <w:r>
        <w:rPr>
          <w:noProof/>
        </w:rPr>
        <w:drawing>
          <wp:inline distT="0" distB="0" distL="0" distR="0" wp14:anchorId="68F8A632" wp14:editId="78E468AD">
            <wp:extent cx="3712497" cy="4638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8524" cy="4646206"/>
                    </a:xfrm>
                    <a:prstGeom prst="rect">
                      <a:avLst/>
                    </a:prstGeom>
                  </pic:spPr>
                </pic:pic>
              </a:graphicData>
            </a:graphic>
          </wp:inline>
        </w:drawing>
      </w:r>
    </w:p>
    <w:p w:rsidR="0003028F" w:rsidRDefault="00D9283C" w:rsidP="00ED6BBD">
      <w:pPr>
        <w:pStyle w:val="Caption"/>
        <w:jc w:val="center"/>
        <w:rPr>
          <w:rFonts w:ascii="LM Roman 12" w:hAnsi="LM Roman 12"/>
        </w:rPr>
      </w:pPr>
      <w:r w:rsidRPr="00ED6BBD">
        <w:rPr>
          <w:rFonts w:ascii="LM Roman 12" w:hAnsi="LM Roman 12"/>
        </w:rPr>
        <w:t xml:space="preserve">Figure </w:t>
      </w:r>
      <w:r w:rsidRPr="00ED6BBD">
        <w:rPr>
          <w:rFonts w:ascii="LM Roman 12" w:hAnsi="LM Roman 12"/>
        </w:rPr>
        <w:fldChar w:fldCharType="begin"/>
      </w:r>
      <w:r w:rsidRPr="00ED6BBD">
        <w:rPr>
          <w:rFonts w:ascii="LM Roman 12" w:hAnsi="LM Roman 12"/>
        </w:rPr>
        <w:instrText xml:space="preserve"> SEQ Figure \* ARABIC </w:instrText>
      </w:r>
      <w:r w:rsidRPr="00ED6BBD">
        <w:rPr>
          <w:rFonts w:ascii="LM Roman 12" w:hAnsi="LM Roman 12"/>
        </w:rPr>
        <w:fldChar w:fldCharType="separate"/>
      </w:r>
      <w:r w:rsidR="009A2FCE">
        <w:rPr>
          <w:rFonts w:ascii="LM Roman 12" w:hAnsi="LM Roman 12"/>
          <w:noProof/>
        </w:rPr>
        <w:t>10</w:t>
      </w:r>
      <w:r w:rsidRPr="00ED6BBD">
        <w:rPr>
          <w:rFonts w:ascii="LM Roman 12" w:hAnsi="LM Roman 12"/>
        </w:rPr>
        <w:fldChar w:fldCharType="end"/>
      </w:r>
      <w:r w:rsidR="00CB3055">
        <w:rPr>
          <w:rFonts w:ascii="LM Roman 12" w:hAnsi="LM Roman 12"/>
        </w:rPr>
        <w:t xml:space="preserve"> – an example of BDD model </w:t>
      </w:r>
    </w:p>
    <w:p w:rsidR="006645E4" w:rsidRDefault="006645E4" w:rsidP="006645E4"/>
    <w:p w:rsidR="006645E4" w:rsidRPr="006645E4" w:rsidRDefault="006645E4" w:rsidP="006645E4">
      <w:pPr>
        <w:jc w:val="both"/>
        <w:rPr>
          <w:rFonts w:ascii="LM Roman 12" w:hAnsi="LM Roman 12"/>
        </w:rPr>
      </w:pPr>
      <w:r>
        <w:rPr>
          <w:rFonts w:ascii="LM Roman 12" w:hAnsi="LM Roman 12"/>
        </w:rPr>
        <w:t>Using</w:t>
      </w:r>
      <w:r w:rsidR="00EA5CDC">
        <w:rPr>
          <w:rFonts w:ascii="LM Roman 12" w:hAnsi="LM Roman 12"/>
        </w:rPr>
        <w:t xml:space="preserve"> the ATL transformation provided by Eclipse, we get the target Java model as the </w:t>
      </w:r>
      <w:r w:rsidR="003E59A6">
        <w:rPr>
          <w:rFonts w:ascii="LM Roman 12" w:hAnsi="LM Roman 12"/>
        </w:rPr>
        <w:t xml:space="preserve">result, as </w:t>
      </w:r>
      <w:r w:rsidR="00597266">
        <w:rPr>
          <w:rFonts w:ascii="LM Roman 12" w:hAnsi="LM Roman 12"/>
        </w:rPr>
        <w:t>presented in Figure 11</w:t>
      </w:r>
      <w:r w:rsidR="00EA5CDC">
        <w:rPr>
          <w:rFonts w:ascii="LM Roman 12" w:hAnsi="LM Roman 12"/>
        </w:rPr>
        <w:t xml:space="preserve">. </w:t>
      </w:r>
      <w:r w:rsidR="00585BFC">
        <w:rPr>
          <w:rFonts w:ascii="LM Roman 12" w:hAnsi="LM Roman 12"/>
        </w:rPr>
        <w:t xml:space="preserve">Here, we can verify that the transformation works as we wish. </w:t>
      </w:r>
      <w:r w:rsidR="004B2416">
        <w:rPr>
          <w:rFonts w:ascii="LM Roman 12" w:hAnsi="LM Roman 12"/>
        </w:rPr>
        <w:t xml:space="preserve">The Java package is named after the BDD’s register. </w:t>
      </w:r>
      <w:r w:rsidR="00F745DD">
        <w:rPr>
          <w:rFonts w:ascii="LM Roman 12" w:hAnsi="LM Roman 12"/>
        </w:rPr>
        <w:t xml:space="preserve">The Java class is derived from user’s story. Each </w:t>
      </w:r>
      <w:r w:rsidR="00FD6423">
        <w:rPr>
          <w:rFonts w:ascii="LM Roman 12" w:hAnsi="LM Roman 12"/>
        </w:rPr>
        <w:t>sentence from the story is converted to a method.  The variable is mapped</w:t>
      </w:r>
      <w:r w:rsidR="00BA345A">
        <w:rPr>
          <w:rFonts w:ascii="LM Roman 12" w:hAnsi="LM Roman 12"/>
        </w:rPr>
        <w:t xml:space="preserve"> onto method’s parameter and BDD</w:t>
      </w:r>
      <w:r w:rsidR="00FD6423">
        <w:rPr>
          <w:rFonts w:ascii="LM Roman 12" w:hAnsi="LM Roman 12"/>
        </w:rPr>
        <w:t xml:space="preserve"> annotation is transformed into a java annotation, which can be seen inside </w:t>
      </w:r>
      <w:r w:rsidR="00FD6423">
        <w:rPr>
          <w:rFonts w:ascii="LM Roman 12" w:hAnsi="LM Roman 12"/>
        </w:rPr>
        <w:lastRenderedPageBreak/>
        <w:t>a method’s hierarchy.</w:t>
      </w:r>
      <w:r w:rsidR="00597266">
        <w:rPr>
          <w:rFonts w:ascii="LM Roman 12" w:hAnsi="LM Roman 12"/>
        </w:rPr>
        <w:t xml:space="preserve"> Overall, the resulted Java model provides sufficient information to be transformed into Java source code as shown in Figure 1.</w:t>
      </w:r>
      <w:r w:rsidR="001274A2">
        <w:rPr>
          <w:rFonts w:ascii="LM Roman 12" w:hAnsi="LM Roman 12"/>
        </w:rPr>
        <w:t xml:space="preserve"> </w:t>
      </w:r>
      <w:r w:rsidR="001274A2">
        <w:rPr>
          <w:rFonts w:ascii="LM Roman 12" w:hAnsi="LM Roman 12"/>
        </w:rPr>
        <w:t xml:space="preserve">At this moment, we believe that the current target model already provide sufficient information to do the code generation. The template language used for model-to-text transformation will provide the details in the generated source code, such as the necessary imported classes used by </w:t>
      </w:r>
      <w:proofErr w:type="spellStart"/>
      <w:r w:rsidR="001274A2" w:rsidRPr="001F3EA4">
        <w:rPr>
          <w:rFonts w:ascii="LM Mono 12" w:hAnsi="LM Mono 12"/>
        </w:rPr>
        <w:t>jBehave</w:t>
      </w:r>
      <w:proofErr w:type="spellEnd"/>
      <w:r w:rsidR="001274A2">
        <w:rPr>
          <w:rFonts w:ascii="LM Roman 12" w:hAnsi="LM Roman 12"/>
        </w:rPr>
        <w:t>, syntax of the classes, the methods together with the annotations, and so on</w:t>
      </w:r>
    </w:p>
    <w:p w:rsidR="00ED6BBD" w:rsidRDefault="00CD7ADD" w:rsidP="00ED6BBD">
      <w:pPr>
        <w:keepNext/>
        <w:jc w:val="center"/>
      </w:pPr>
      <w:r>
        <w:rPr>
          <w:noProof/>
        </w:rPr>
        <w:drawing>
          <wp:inline distT="0" distB="0" distL="0" distR="0" wp14:anchorId="5DF83D4B" wp14:editId="5EE0C5F1">
            <wp:extent cx="3905767"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6726" cy="3668025"/>
                    </a:xfrm>
                    <a:prstGeom prst="rect">
                      <a:avLst/>
                    </a:prstGeom>
                  </pic:spPr>
                </pic:pic>
              </a:graphicData>
            </a:graphic>
          </wp:inline>
        </w:drawing>
      </w:r>
    </w:p>
    <w:p w:rsidR="00ED6BBD" w:rsidRDefault="00ED6BBD" w:rsidP="003F6814">
      <w:pPr>
        <w:pStyle w:val="Caption"/>
        <w:jc w:val="center"/>
        <w:rPr>
          <w:rFonts w:ascii="LM Roman 12" w:hAnsi="LM Roman 12"/>
        </w:rPr>
      </w:pPr>
      <w:r w:rsidRPr="00ED6BBD">
        <w:rPr>
          <w:rFonts w:ascii="LM Roman 12" w:hAnsi="LM Roman 12"/>
        </w:rPr>
        <w:t xml:space="preserve">Figure </w:t>
      </w:r>
      <w:r w:rsidRPr="00ED6BBD">
        <w:rPr>
          <w:rFonts w:ascii="LM Roman 12" w:hAnsi="LM Roman 12"/>
        </w:rPr>
        <w:fldChar w:fldCharType="begin"/>
      </w:r>
      <w:r w:rsidRPr="00ED6BBD">
        <w:rPr>
          <w:rFonts w:ascii="LM Roman 12" w:hAnsi="LM Roman 12"/>
        </w:rPr>
        <w:instrText xml:space="preserve"> SEQ Figure \* ARABIC </w:instrText>
      </w:r>
      <w:r w:rsidRPr="00ED6BBD">
        <w:rPr>
          <w:rFonts w:ascii="LM Roman 12" w:hAnsi="LM Roman 12"/>
        </w:rPr>
        <w:fldChar w:fldCharType="separate"/>
      </w:r>
      <w:r w:rsidR="009A2FCE">
        <w:rPr>
          <w:rFonts w:ascii="LM Roman 12" w:hAnsi="LM Roman 12"/>
          <w:noProof/>
        </w:rPr>
        <w:t>11</w:t>
      </w:r>
      <w:r w:rsidRPr="00ED6BBD">
        <w:rPr>
          <w:rFonts w:ascii="LM Roman 12" w:hAnsi="LM Roman 12"/>
        </w:rPr>
        <w:fldChar w:fldCharType="end"/>
      </w:r>
      <w:r w:rsidR="00CC5D6F">
        <w:rPr>
          <w:rFonts w:ascii="LM Roman 12" w:hAnsi="LM Roman 12"/>
        </w:rPr>
        <w:t xml:space="preserve"> – the resulted Java code model</w:t>
      </w:r>
    </w:p>
    <w:p w:rsidR="008666F0" w:rsidRPr="008666F0" w:rsidRDefault="008666F0" w:rsidP="008666F0"/>
    <w:p w:rsidR="00E8512D" w:rsidRDefault="00E34E25" w:rsidP="006718DB">
      <w:pPr>
        <w:jc w:val="both"/>
        <w:rPr>
          <w:rFonts w:ascii="LM Roman 12" w:hAnsi="LM Roman 12"/>
        </w:rPr>
      </w:pPr>
      <w:r>
        <w:rPr>
          <w:rFonts w:ascii="LM Roman 12" w:hAnsi="LM Roman 12"/>
        </w:rPr>
        <w:t>O</w:t>
      </w:r>
      <w:r w:rsidR="00E8512D">
        <w:rPr>
          <w:rFonts w:ascii="LM Roman 12" w:hAnsi="LM Roman 12"/>
        </w:rPr>
        <w:t>ther example</w:t>
      </w:r>
      <w:r>
        <w:rPr>
          <w:rFonts w:ascii="LM Roman 12" w:hAnsi="LM Roman 12"/>
        </w:rPr>
        <w:t>s</w:t>
      </w:r>
      <w:r w:rsidR="00E8512D">
        <w:rPr>
          <w:rFonts w:ascii="LM Roman 12" w:hAnsi="LM Roman 12"/>
        </w:rPr>
        <w:t xml:space="preserve"> </w:t>
      </w:r>
      <w:r>
        <w:rPr>
          <w:rFonts w:ascii="LM Roman 12" w:hAnsi="LM Roman 12"/>
        </w:rPr>
        <w:t>of our model transformation are</w:t>
      </w:r>
      <w:r w:rsidR="00E8512D">
        <w:rPr>
          <w:rFonts w:ascii="LM Roman 12" w:hAnsi="LM Roman 12"/>
        </w:rPr>
        <w:t xml:space="preserve"> presented in Figure 1</w:t>
      </w:r>
      <w:r w:rsidR="001A742D">
        <w:rPr>
          <w:rFonts w:ascii="LM Roman 12" w:hAnsi="LM Roman 12"/>
        </w:rPr>
        <w:t>2 and 13</w:t>
      </w:r>
      <w:r w:rsidR="00E8512D">
        <w:rPr>
          <w:rFonts w:ascii="LM Roman 12" w:hAnsi="LM Roman 12"/>
        </w:rPr>
        <w:t>.</w:t>
      </w:r>
      <w:r w:rsidR="000B5E12">
        <w:rPr>
          <w:rFonts w:ascii="LM Roman 12" w:hAnsi="LM Roman 12"/>
        </w:rPr>
        <w:t xml:space="preserve"> </w:t>
      </w:r>
      <w:r w:rsidR="0033086D">
        <w:rPr>
          <w:rFonts w:ascii="LM Roman 12" w:hAnsi="LM Roman 12"/>
        </w:rPr>
        <w:t xml:space="preserve">The first </w:t>
      </w:r>
      <w:r w:rsidR="00644423">
        <w:rPr>
          <w:rFonts w:ascii="LM Roman 12" w:hAnsi="LM Roman 12"/>
        </w:rPr>
        <w:t xml:space="preserve">story checks the behavior of the application if the user is able to log in, and when the site visitor is able to register. </w:t>
      </w:r>
      <w:r w:rsidR="00EC6020">
        <w:rPr>
          <w:rFonts w:ascii="LM Roman 12" w:hAnsi="LM Roman 12"/>
        </w:rPr>
        <w:t>The next</w:t>
      </w:r>
      <w:r w:rsidR="0033086D">
        <w:rPr>
          <w:rFonts w:ascii="LM Roman 12" w:hAnsi="LM Roman 12"/>
        </w:rPr>
        <w:t xml:space="preserve"> story </w:t>
      </w:r>
      <w:r>
        <w:rPr>
          <w:rFonts w:ascii="LM Roman 12" w:hAnsi="LM Roman 12"/>
        </w:rPr>
        <w:t xml:space="preserve">is about </w:t>
      </w:r>
      <w:r w:rsidR="00CE2FE8">
        <w:rPr>
          <w:rFonts w:ascii="LM Roman 12" w:hAnsi="LM Roman 12"/>
        </w:rPr>
        <w:t xml:space="preserve">the behavior of enabling/disabling bug tracking in an application. </w:t>
      </w:r>
      <w:r w:rsidR="00644423">
        <w:rPr>
          <w:rFonts w:ascii="LM Roman 12" w:hAnsi="LM Roman 12"/>
        </w:rPr>
        <w:t>The explanation of the transformation result</w:t>
      </w:r>
      <w:r w:rsidR="00D96A44">
        <w:rPr>
          <w:rFonts w:ascii="LM Roman 12" w:hAnsi="LM Roman 12"/>
        </w:rPr>
        <w:t>s</w:t>
      </w:r>
      <w:r w:rsidR="00150F6A">
        <w:rPr>
          <w:rFonts w:ascii="LM Roman 12" w:hAnsi="LM Roman 12"/>
        </w:rPr>
        <w:t xml:space="preserve"> is similar to the example given above</w:t>
      </w:r>
      <w:r w:rsidR="00644423">
        <w:rPr>
          <w:rFonts w:ascii="LM Roman 12" w:hAnsi="LM Roman 12"/>
        </w:rPr>
        <w:t>.</w:t>
      </w:r>
    </w:p>
    <w:p w:rsidR="00E8512D" w:rsidRDefault="00E8512D" w:rsidP="00E8512D">
      <w:pPr>
        <w:keepNext/>
        <w:jc w:val="both"/>
      </w:pPr>
      <w:r>
        <w:rPr>
          <w:rFonts w:ascii="LM Roman 12" w:hAnsi="LM Roman 12"/>
          <w:noProof/>
        </w:rPr>
        <w:lastRenderedPageBreak/>
        <w:drawing>
          <wp:inline distT="0" distB="0" distL="0" distR="0" wp14:anchorId="0063932B" wp14:editId="071176D2">
            <wp:extent cx="573405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E8512D" w:rsidRDefault="00E8512D" w:rsidP="00E8512D">
      <w:pPr>
        <w:pStyle w:val="Caption"/>
        <w:jc w:val="center"/>
        <w:rPr>
          <w:rFonts w:ascii="LM Roman 12" w:hAnsi="LM Roman 12"/>
        </w:rPr>
      </w:pPr>
      <w:r w:rsidRPr="00E8512D">
        <w:rPr>
          <w:rFonts w:ascii="LM Roman 12" w:hAnsi="LM Roman 12"/>
        </w:rPr>
        <w:t xml:space="preserve">Figure </w:t>
      </w:r>
      <w:r w:rsidRPr="00E8512D">
        <w:rPr>
          <w:rFonts w:ascii="LM Roman 12" w:hAnsi="LM Roman 12"/>
        </w:rPr>
        <w:fldChar w:fldCharType="begin"/>
      </w:r>
      <w:r w:rsidRPr="00E8512D">
        <w:rPr>
          <w:rFonts w:ascii="LM Roman 12" w:hAnsi="LM Roman 12"/>
        </w:rPr>
        <w:instrText xml:space="preserve"> SEQ Figure \* ARABIC </w:instrText>
      </w:r>
      <w:r w:rsidRPr="00E8512D">
        <w:rPr>
          <w:rFonts w:ascii="LM Roman 12" w:hAnsi="LM Roman 12"/>
        </w:rPr>
        <w:fldChar w:fldCharType="separate"/>
      </w:r>
      <w:r w:rsidR="009A2FCE">
        <w:rPr>
          <w:rFonts w:ascii="LM Roman 12" w:hAnsi="LM Roman 12"/>
          <w:noProof/>
        </w:rPr>
        <w:t>12</w:t>
      </w:r>
      <w:r w:rsidRPr="00E8512D">
        <w:rPr>
          <w:rFonts w:ascii="LM Roman 12" w:hAnsi="LM Roman 12"/>
        </w:rPr>
        <w:fldChar w:fldCharType="end"/>
      </w:r>
      <w:r w:rsidRPr="00E8512D">
        <w:rPr>
          <w:rFonts w:ascii="LM Roman 12" w:hAnsi="LM Roman 12"/>
        </w:rPr>
        <w:t xml:space="preserve"> - </w:t>
      </w:r>
      <w:r w:rsidR="008666F0">
        <w:rPr>
          <w:rFonts w:ascii="LM Roman 12" w:hAnsi="LM Roman 12"/>
        </w:rPr>
        <w:t>M</w:t>
      </w:r>
      <w:r w:rsidRPr="00E8512D">
        <w:rPr>
          <w:rFonts w:ascii="LM Roman 12" w:hAnsi="LM Roman 12"/>
        </w:rPr>
        <w:t>odel transformation</w:t>
      </w:r>
      <w:r w:rsidR="008666F0">
        <w:rPr>
          <w:rFonts w:ascii="LM Roman 12" w:hAnsi="LM Roman 12"/>
        </w:rPr>
        <w:t xml:space="preserve"> of </w:t>
      </w:r>
      <w:r w:rsidR="0033086D">
        <w:rPr>
          <w:rFonts w:ascii="LM Roman 12" w:hAnsi="LM Roman 12"/>
        </w:rPr>
        <w:t>story of login and registration behavior</w:t>
      </w:r>
    </w:p>
    <w:p w:rsidR="008666F0" w:rsidRPr="008666F0" w:rsidRDefault="008666F0" w:rsidP="008666F0"/>
    <w:p w:rsidR="008666F0" w:rsidRDefault="001A742D" w:rsidP="008666F0">
      <w:pPr>
        <w:keepNext/>
      </w:pPr>
      <w:r>
        <w:rPr>
          <w:noProof/>
        </w:rPr>
        <w:drawing>
          <wp:inline distT="0" distB="0" distL="0" distR="0" wp14:anchorId="6E457F37" wp14:editId="7B2E6167">
            <wp:extent cx="5732145" cy="3540125"/>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540125"/>
                    </a:xfrm>
                    <a:prstGeom prst="rect">
                      <a:avLst/>
                    </a:prstGeom>
                  </pic:spPr>
                </pic:pic>
              </a:graphicData>
            </a:graphic>
          </wp:inline>
        </w:drawing>
      </w:r>
    </w:p>
    <w:p w:rsidR="001A742D" w:rsidRPr="0033086D" w:rsidRDefault="008666F0" w:rsidP="008666F0">
      <w:pPr>
        <w:pStyle w:val="Caption"/>
        <w:jc w:val="center"/>
        <w:rPr>
          <w:rFonts w:ascii="LM Roman 12" w:hAnsi="LM Roman 12"/>
        </w:rPr>
      </w:pPr>
      <w:r w:rsidRPr="0033086D">
        <w:rPr>
          <w:rFonts w:ascii="LM Roman 12" w:hAnsi="LM Roman 12"/>
        </w:rPr>
        <w:t xml:space="preserve">Figure </w:t>
      </w:r>
      <w:r w:rsidRPr="0033086D">
        <w:rPr>
          <w:rFonts w:ascii="LM Roman 12" w:hAnsi="LM Roman 12"/>
        </w:rPr>
        <w:fldChar w:fldCharType="begin"/>
      </w:r>
      <w:r w:rsidRPr="0033086D">
        <w:rPr>
          <w:rFonts w:ascii="LM Roman 12" w:hAnsi="LM Roman 12"/>
        </w:rPr>
        <w:instrText xml:space="preserve"> SEQ Figure \* ARABIC </w:instrText>
      </w:r>
      <w:r w:rsidRPr="0033086D">
        <w:rPr>
          <w:rFonts w:ascii="LM Roman 12" w:hAnsi="LM Roman 12"/>
        </w:rPr>
        <w:fldChar w:fldCharType="separate"/>
      </w:r>
      <w:r w:rsidR="009A2FCE">
        <w:rPr>
          <w:rFonts w:ascii="LM Roman 12" w:hAnsi="LM Roman 12"/>
          <w:noProof/>
        </w:rPr>
        <w:t>13</w:t>
      </w:r>
      <w:r w:rsidRPr="0033086D">
        <w:rPr>
          <w:rFonts w:ascii="LM Roman 12" w:hAnsi="LM Roman 12"/>
        </w:rPr>
        <w:fldChar w:fldCharType="end"/>
      </w:r>
      <w:r w:rsidRPr="0033086D">
        <w:rPr>
          <w:rFonts w:ascii="LM Roman 12" w:hAnsi="LM Roman 12"/>
        </w:rPr>
        <w:t xml:space="preserve"> </w:t>
      </w:r>
      <w:r w:rsidR="0033086D" w:rsidRPr="0033086D">
        <w:rPr>
          <w:rFonts w:ascii="LM Roman 12" w:hAnsi="LM Roman 12"/>
        </w:rPr>
        <w:t>–</w:t>
      </w:r>
      <w:r w:rsidRPr="0033086D">
        <w:rPr>
          <w:rFonts w:ascii="LM Roman 12" w:hAnsi="LM Roman 12"/>
        </w:rPr>
        <w:t xml:space="preserve"> </w:t>
      </w:r>
      <w:r w:rsidR="0033086D" w:rsidRPr="0033086D">
        <w:rPr>
          <w:rFonts w:ascii="LM Roman 12" w:hAnsi="LM Roman 12"/>
        </w:rPr>
        <w:t>Model transformation of story of bug tracking behavior</w:t>
      </w:r>
    </w:p>
    <w:p w:rsidR="00E8512D" w:rsidRPr="00E8512D" w:rsidRDefault="00E8512D" w:rsidP="00E8512D">
      <w:pPr>
        <w:rPr>
          <w:rFonts w:ascii="LM Roman 12" w:hAnsi="LM Roman 12"/>
        </w:rPr>
      </w:pPr>
    </w:p>
    <w:p w:rsidR="00B25DB6" w:rsidRDefault="00B25DB6" w:rsidP="0003028F">
      <w:pPr>
        <w:pStyle w:val="Heading1"/>
        <w:rPr>
          <w:rFonts w:ascii="LM Roman 12" w:hAnsi="LM Roman 12"/>
        </w:rPr>
      </w:pPr>
      <w:bookmarkStart w:id="12" w:name="_Toc432702522"/>
      <w:r>
        <w:rPr>
          <w:rFonts w:ascii="LM Roman 12" w:hAnsi="LM Roman 12"/>
        </w:rPr>
        <w:lastRenderedPageBreak/>
        <w:t>Possible limitations</w:t>
      </w:r>
      <w:bookmarkEnd w:id="12"/>
    </w:p>
    <w:p w:rsidR="00B25DB6" w:rsidRDefault="008C55C6" w:rsidP="00B40037">
      <w:pPr>
        <w:jc w:val="both"/>
        <w:rPr>
          <w:rFonts w:ascii="LM Roman 12" w:hAnsi="LM Roman 12"/>
        </w:rPr>
      </w:pPr>
      <w:r>
        <w:rPr>
          <w:rFonts w:ascii="LM Roman 12" w:hAnsi="LM Roman 12"/>
        </w:rPr>
        <w:t xml:space="preserve">While </w:t>
      </w:r>
      <w:r w:rsidR="005A736E">
        <w:rPr>
          <w:rFonts w:ascii="LM Roman 12" w:hAnsi="LM Roman 12"/>
        </w:rPr>
        <w:t xml:space="preserve">we have demonstrated that all generated Java model provides sufficient information to generate the code, there are some </w:t>
      </w:r>
      <w:r w:rsidR="0017669F">
        <w:rPr>
          <w:rFonts w:ascii="LM Roman 12" w:hAnsi="LM Roman 12"/>
        </w:rPr>
        <w:t xml:space="preserve">identified </w:t>
      </w:r>
      <w:r w:rsidR="005A736E">
        <w:rPr>
          <w:rFonts w:ascii="LM Roman 12" w:hAnsi="LM Roman 12"/>
        </w:rPr>
        <w:t>limitations over our approach.</w:t>
      </w:r>
    </w:p>
    <w:p w:rsidR="005A736E" w:rsidRDefault="00900A84" w:rsidP="00B40037">
      <w:pPr>
        <w:pStyle w:val="ListParagraph"/>
        <w:numPr>
          <w:ilvl w:val="0"/>
          <w:numId w:val="2"/>
        </w:numPr>
        <w:ind w:left="360"/>
        <w:jc w:val="both"/>
        <w:rPr>
          <w:rFonts w:ascii="LM Roman 12" w:hAnsi="LM Roman 12"/>
        </w:rPr>
      </w:pPr>
      <w:r>
        <w:rPr>
          <w:rFonts w:ascii="LM Roman 12" w:hAnsi="LM Roman 12"/>
        </w:rPr>
        <w:t xml:space="preserve">We define a story as a Java class, and put all sentences from all scenarios of that story as methods in the Java class. </w:t>
      </w:r>
      <w:r w:rsidR="00B40037">
        <w:rPr>
          <w:rFonts w:ascii="LM Roman 12" w:hAnsi="LM Roman 12"/>
        </w:rPr>
        <w:t>Therefore, it is possible that stories have similar sentence, hence resulting in similar methods as well. For example, in Figure 11, we can see that there are two methods ‘the account balance is’, which come from different scenarios.</w:t>
      </w:r>
      <w:r w:rsidR="000E6723">
        <w:rPr>
          <w:rFonts w:ascii="LM Roman 12" w:hAnsi="LM Roman 12"/>
        </w:rPr>
        <w:t xml:space="preserve"> The only difference between those two methods is the value of the parameter.</w:t>
      </w:r>
    </w:p>
    <w:p w:rsidR="003A35C0" w:rsidRDefault="003A35C0" w:rsidP="003A35C0">
      <w:pPr>
        <w:pStyle w:val="ListParagraph"/>
        <w:numPr>
          <w:ilvl w:val="0"/>
          <w:numId w:val="2"/>
        </w:numPr>
        <w:ind w:left="360"/>
        <w:jc w:val="both"/>
        <w:rPr>
          <w:rFonts w:ascii="LM Roman 12" w:hAnsi="LM Roman 12"/>
        </w:rPr>
      </w:pPr>
      <w:r>
        <w:rPr>
          <w:rFonts w:ascii="LM Roman 12" w:hAnsi="LM Roman 12"/>
        </w:rPr>
        <w:t xml:space="preserve">Since our transformation dictates that all sentences contained in scenarios are translated into a single Java class (which is derived from the story), </w:t>
      </w:r>
      <w:r w:rsidRPr="003A35C0">
        <w:rPr>
          <w:rFonts w:ascii="LM Roman 12" w:hAnsi="LM Roman 12"/>
        </w:rPr>
        <w:t xml:space="preserve">there is no way to find out which sentence is belong to which scenario. We </w:t>
      </w:r>
      <w:r>
        <w:rPr>
          <w:rFonts w:ascii="LM Roman 12" w:hAnsi="LM Roman 12"/>
        </w:rPr>
        <w:t>d</w:t>
      </w:r>
      <w:r w:rsidR="00D72985">
        <w:rPr>
          <w:rFonts w:ascii="LM Roman 12" w:hAnsi="LM Roman 12"/>
        </w:rPr>
        <w:t>o not</w:t>
      </w:r>
      <w:r w:rsidR="00037CEE">
        <w:rPr>
          <w:rFonts w:ascii="LM Roman 12" w:hAnsi="LM Roman 12"/>
        </w:rPr>
        <w:t xml:space="preserve"> </w:t>
      </w:r>
      <w:r w:rsidR="00036716">
        <w:rPr>
          <w:rFonts w:ascii="LM Roman 12" w:hAnsi="LM Roman 12"/>
        </w:rPr>
        <w:t>consider this limitation into our transformation</w:t>
      </w:r>
      <w:r w:rsidRPr="003A35C0">
        <w:rPr>
          <w:rFonts w:ascii="LM Roman 12" w:hAnsi="LM Roman 12"/>
        </w:rPr>
        <w:t xml:space="preserve"> </w:t>
      </w:r>
      <w:r w:rsidR="0086651F">
        <w:rPr>
          <w:rFonts w:ascii="LM Roman 12" w:hAnsi="LM Roman 12"/>
        </w:rPr>
        <w:t>because the</w:t>
      </w:r>
      <w:r w:rsidRPr="003A35C0">
        <w:rPr>
          <w:rFonts w:ascii="LM Roman 12" w:hAnsi="LM Roman 12"/>
        </w:rPr>
        <w:t xml:space="preserve"> objective is to produce a code that </w:t>
      </w:r>
      <w:r w:rsidR="00506B5B">
        <w:rPr>
          <w:rFonts w:ascii="LM Roman 12" w:hAnsi="LM Roman 12"/>
        </w:rPr>
        <w:t xml:space="preserve">satisfy </w:t>
      </w:r>
      <w:r w:rsidR="007659B9">
        <w:rPr>
          <w:rFonts w:ascii="LM Roman 12" w:hAnsi="LM Roman 12"/>
        </w:rPr>
        <w:t>the</w:t>
      </w:r>
      <w:r w:rsidR="00506B5B">
        <w:rPr>
          <w:rFonts w:ascii="LM Roman 12" w:hAnsi="LM Roman 12"/>
        </w:rPr>
        <w:t xml:space="preserve"> way </w:t>
      </w:r>
      <w:proofErr w:type="spellStart"/>
      <w:r w:rsidR="00506B5B" w:rsidRPr="00506B5B">
        <w:rPr>
          <w:rFonts w:ascii="LM Mono 12" w:hAnsi="LM Mono 12"/>
        </w:rPr>
        <w:t>jBehave</w:t>
      </w:r>
      <w:proofErr w:type="spellEnd"/>
      <w:r w:rsidR="00506B5B">
        <w:rPr>
          <w:rFonts w:ascii="LM Roman 12" w:hAnsi="LM Roman 12"/>
        </w:rPr>
        <w:t xml:space="preserve"> works. Moreover, another reason is that </w:t>
      </w:r>
      <w:r w:rsidRPr="003A35C0">
        <w:rPr>
          <w:rFonts w:ascii="LM Roman 12" w:hAnsi="LM Roman 12"/>
        </w:rPr>
        <w:t xml:space="preserve">there is no requirement mentioned related to reverse engineering from java code to </w:t>
      </w:r>
      <w:r w:rsidR="00037CEE">
        <w:rPr>
          <w:rFonts w:ascii="LM Roman 12" w:hAnsi="LM Roman 12"/>
        </w:rPr>
        <w:t>BDD</w:t>
      </w:r>
      <w:r w:rsidRPr="003A35C0">
        <w:rPr>
          <w:rFonts w:ascii="LM Roman 12" w:hAnsi="LM Roman 12"/>
        </w:rPr>
        <w:t xml:space="preserve"> model.</w:t>
      </w:r>
    </w:p>
    <w:p w:rsidR="00F27971" w:rsidRPr="005A736E" w:rsidRDefault="00F27971" w:rsidP="003A35C0">
      <w:pPr>
        <w:pStyle w:val="ListParagraph"/>
        <w:numPr>
          <w:ilvl w:val="0"/>
          <w:numId w:val="2"/>
        </w:numPr>
        <w:ind w:left="360"/>
        <w:jc w:val="both"/>
        <w:rPr>
          <w:rFonts w:ascii="LM Roman 12" w:hAnsi="LM Roman 12"/>
        </w:rPr>
      </w:pPr>
      <w:r>
        <w:rPr>
          <w:rFonts w:ascii="LM Roman 12" w:hAnsi="LM Roman 12"/>
        </w:rPr>
        <w:t xml:space="preserve">We define the Java method’s name as the lowercase of the sentence (thanks to </w:t>
      </w:r>
      <w:proofErr w:type="spellStart"/>
      <w:r w:rsidRPr="00F27971">
        <w:rPr>
          <w:rFonts w:ascii="LM Mono 12" w:hAnsi="LM Mono 12"/>
        </w:rPr>
        <w:t>getMethodName</w:t>
      </w:r>
      <w:proofErr w:type="spellEnd"/>
      <w:r>
        <w:rPr>
          <w:rFonts w:ascii="LM Roman 12" w:hAnsi="LM Roman 12"/>
        </w:rPr>
        <w:t xml:space="preserve"> helper).</w:t>
      </w:r>
      <w:r w:rsidR="005908F9">
        <w:rPr>
          <w:rFonts w:ascii="LM Roman 12" w:hAnsi="LM Roman 12"/>
        </w:rPr>
        <w:t xml:space="preserve"> However, the result is a quite long method name, and sometimes does not feel meaningful. </w:t>
      </w:r>
      <w:r w:rsidR="00AF7132">
        <w:rPr>
          <w:rFonts w:ascii="LM Roman 12" w:hAnsi="LM Roman 12"/>
        </w:rPr>
        <w:t>We are still looking for a way to generate method name that is short enough yet meaningful.</w:t>
      </w:r>
    </w:p>
    <w:p w:rsidR="0003028F" w:rsidRDefault="0003028F" w:rsidP="0003028F">
      <w:pPr>
        <w:pStyle w:val="Heading1"/>
        <w:rPr>
          <w:rFonts w:ascii="LM Roman 12" w:hAnsi="LM Roman 12"/>
        </w:rPr>
      </w:pPr>
      <w:bookmarkStart w:id="13" w:name="_Toc432702523"/>
      <w:r w:rsidRPr="00AC177A">
        <w:rPr>
          <w:rFonts w:ascii="LM Roman 12" w:hAnsi="LM Roman 12"/>
        </w:rPr>
        <w:t>Conclusion</w:t>
      </w:r>
      <w:bookmarkEnd w:id="13"/>
    </w:p>
    <w:p w:rsidR="00111D9B" w:rsidRPr="00DE27A9" w:rsidRDefault="005A20D0" w:rsidP="00EA1208">
      <w:pPr>
        <w:jc w:val="both"/>
        <w:rPr>
          <w:rFonts w:ascii="LM Roman 12" w:hAnsi="LM Roman 12"/>
        </w:rPr>
      </w:pPr>
      <w:r>
        <w:rPr>
          <w:rFonts w:ascii="LM Roman 12" w:hAnsi="LM Roman 12"/>
        </w:rPr>
        <w:t xml:space="preserve">So far, we have discussed model transformation from </w:t>
      </w:r>
      <w:r w:rsidR="00DE634A">
        <w:rPr>
          <w:rFonts w:ascii="LM Roman 12" w:hAnsi="LM Roman 12"/>
        </w:rPr>
        <w:t>BDD model into Java model</w:t>
      </w:r>
      <w:r w:rsidR="00EA1208">
        <w:rPr>
          <w:rFonts w:ascii="LM Roman 12" w:hAnsi="LM Roman 12"/>
        </w:rPr>
        <w:t>, and touch a little bit about the expected generated source code in the next part of this project</w:t>
      </w:r>
      <w:r w:rsidR="00DE634A">
        <w:rPr>
          <w:rFonts w:ascii="LM Roman 12" w:hAnsi="LM Roman 12"/>
        </w:rPr>
        <w:t xml:space="preserve">. </w:t>
      </w:r>
      <w:r w:rsidR="00416014">
        <w:rPr>
          <w:rFonts w:ascii="LM Roman 12" w:hAnsi="LM Roman 12"/>
        </w:rPr>
        <w:t xml:space="preserve">In order to accomplish this, we have improved our metamodel from the </w:t>
      </w:r>
      <w:r w:rsidR="00E10D84">
        <w:rPr>
          <w:rFonts w:ascii="LM Roman 12" w:hAnsi="LM Roman 12"/>
        </w:rPr>
        <w:t>previous task</w:t>
      </w:r>
      <w:r w:rsidR="00416014">
        <w:rPr>
          <w:rFonts w:ascii="LM Roman 12" w:hAnsi="LM Roman 12"/>
        </w:rPr>
        <w:t xml:space="preserve">. </w:t>
      </w:r>
      <w:r w:rsidR="006A3E2F">
        <w:rPr>
          <w:rFonts w:ascii="LM Roman 12" w:hAnsi="LM Roman 12"/>
        </w:rPr>
        <w:t xml:space="preserve">We define several ATL rules to do the transformation, and as can be seen from the section Example, </w:t>
      </w:r>
      <w:r w:rsidR="00FB530A">
        <w:rPr>
          <w:rFonts w:ascii="LM Roman 12" w:hAnsi="LM Roman 12"/>
        </w:rPr>
        <w:t>our model transformation is able to generate</w:t>
      </w:r>
      <w:r w:rsidR="00A92012">
        <w:rPr>
          <w:rFonts w:ascii="LM Roman 12" w:hAnsi="LM Roman 12"/>
        </w:rPr>
        <w:t xml:space="preserve"> the Java model with sufficient information to be transformed into Java code in th</w:t>
      </w:r>
      <w:r w:rsidR="00A07A8B">
        <w:rPr>
          <w:rFonts w:ascii="LM Roman 12" w:hAnsi="LM Roman 12"/>
        </w:rPr>
        <w:t>e next part of this assignment.</w:t>
      </w:r>
      <w:r w:rsidR="00534CA4">
        <w:rPr>
          <w:rFonts w:ascii="LM Roman 12" w:hAnsi="LM Roman 12"/>
        </w:rPr>
        <w:t xml:space="preserve"> We also identified some limitations over our </w:t>
      </w:r>
      <w:r w:rsidR="00182E30">
        <w:rPr>
          <w:rFonts w:ascii="LM Roman 12" w:hAnsi="LM Roman 12"/>
        </w:rPr>
        <w:t xml:space="preserve">transformation </w:t>
      </w:r>
      <w:r w:rsidR="00534CA4">
        <w:rPr>
          <w:rFonts w:ascii="LM Roman 12" w:hAnsi="LM Roman 12"/>
        </w:rPr>
        <w:t>approach</w:t>
      </w:r>
      <w:r w:rsidR="00263B8C">
        <w:rPr>
          <w:rFonts w:ascii="LM Roman 12" w:hAnsi="LM Roman 12"/>
        </w:rPr>
        <w:t>.</w:t>
      </w:r>
    </w:p>
    <w:sectPr w:rsidR="00111D9B" w:rsidRPr="00DE27A9" w:rsidSect="009F6AA1">
      <w:footerReference w:type="default" r:id="rId21"/>
      <w:pgSz w:w="11907" w:h="16839" w:code="9"/>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70A" w:rsidRDefault="0039570A" w:rsidP="009F6AA1">
      <w:pPr>
        <w:spacing w:after="0" w:line="240" w:lineRule="auto"/>
      </w:pPr>
      <w:r>
        <w:separator/>
      </w:r>
    </w:p>
  </w:endnote>
  <w:endnote w:type="continuationSeparator" w:id="0">
    <w:p w:rsidR="0039570A" w:rsidRDefault="0039570A" w:rsidP="009F6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M Roman 12">
    <w:altName w:val="Arial"/>
    <w:panose1 w:val="00000000000000000000"/>
    <w:charset w:val="00"/>
    <w:family w:val="modern"/>
    <w:notTrueType/>
    <w:pitch w:val="variable"/>
    <w:sig w:usb0="20000007" w:usb1="00000000" w:usb2="00000000" w:usb3="00000000" w:csb0="00000193" w:csb1="00000000"/>
  </w:font>
  <w:font w:name="Segoe UI Semilight">
    <w:panose1 w:val="020B0402040204020203"/>
    <w:charset w:val="00"/>
    <w:family w:val="swiss"/>
    <w:pitch w:val="variable"/>
    <w:sig w:usb0="E4002EFF" w:usb1="C000E47F" w:usb2="00000009" w:usb3="00000000" w:csb0="000001FF" w:csb1="00000000"/>
  </w:font>
  <w:font w:name="LM Mono 12">
    <w:altName w:val="Consolas"/>
    <w:panose1 w:val="00000000000000000000"/>
    <w:charset w:val="00"/>
    <w:family w:val="modern"/>
    <w:notTrueType/>
    <w:pitch w:val="fixed"/>
    <w:sig w:usb0="20000007" w:usb1="00000000"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9605232"/>
      <w:docPartObj>
        <w:docPartGallery w:val="Page Numbers (Bottom of Page)"/>
        <w:docPartUnique/>
      </w:docPartObj>
    </w:sdtPr>
    <w:sdtEndPr>
      <w:rPr>
        <w:rFonts w:ascii="LM Roman 12" w:hAnsi="LM Roman 12"/>
        <w:noProof/>
      </w:rPr>
    </w:sdtEndPr>
    <w:sdtContent>
      <w:p w:rsidR="009F6AA1" w:rsidRPr="00003D74" w:rsidRDefault="009F6AA1">
        <w:pPr>
          <w:pStyle w:val="Footer"/>
          <w:jc w:val="center"/>
          <w:rPr>
            <w:rFonts w:ascii="LM Roman 12" w:hAnsi="LM Roman 12"/>
          </w:rPr>
        </w:pPr>
        <w:r w:rsidRPr="00003D74">
          <w:rPr>
            <w:rFonts w:ascii="LM Roman 12" w:hAnsi="LM Roman 12"/>
          </w:rPr>
          <w:fldChar w:fldCharType="begin"/>
        </w:r>
        <w:r w:rsidRPr="00003D74">
          <w:rPr>
            <w:rFonts w:ascii="LM Roman 12" w:hAnsi="LM Roman 12"/>
          </w:rPr>
          <w:instrText xml:space="preserve"> PAGE   \* MERGEFORMAT </w:instrText>
        </w:r>
        <w:r w:rsidRPr="00003D74">
          <w:rPr>
            <w:rFonts w:ascii="LM Roman 12" w:hAnsi="LM Roman 12"/>
          </w:rPr>
          <w:fldChar w:fldCharType="separate"/>
        </w:r>
        <w:r w:rsidR="009A2FCE">
          <w:rPr>
            <w:rFonts w:ascii="LM Roman 12" w:hAnsi="LM Roman 12"/>
            <w:noProof/>
          </w:rPr>
          <w:t>13</w:t>
        </w:r>
        <w:r w:rsidRPr="00003D74">
          <w:rPr>
            <w:rFonts w:ascii="LM Roman 12" w:hAnsi="LM Roman 12"/>
            <w:noProof/>
          </w:rPr>
          <w:fldChar w:fldCharType="end"/>
        </w:r>
      </w:p>
    </w:sdtContent>
  </w:sdt>
  <w:p w:rsidR="009F6AA1" w:rsidRDefault="009F6A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70A" w:rsidRDefault="0039570A" w:rsidP="009F6AA1">
      <w:pPr>
        <w:spacing w:after="0" w:line="240" w:lineRule="auto"/>
      </w:pPr>
      <w:r>
        <w:separator/>
      </w:r>
    </w:p>
  </w:footnote>
  <w:footnote w:type="continuationSeparator" w:id="0">
    <w:p w:rsidR="0039570A" w:rsidRDefault="0039570A" w:rsidP="009F6A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97980"/>
    <w:multiLevelType w:val="hybridMultilevel"/>
    <w:tmpl w:val="F9EE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A463CA"/>
    <w:multiLevelType w:val="hybridMultilevel"/>
    <w:tmpl w:val="ED0A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B24"/>
    <w:rsid w:val="00003D74"/>
    <w:rsid w:val="00004D62"/>
    <w:rsid w:val="00006BD7"/>
    <w:rsid w:val="00007408"/>
    <w:rsid w:val="000134CA"/>
    <w:rsid w:val="000140FC"/>
    <w:rsid w:val="00016D9B"/>
    <w:rsid w:val="0001725E"/>
    <w:rsid w:val="000200C9"/>
    <w:rsid w:val="00027E7E"/>
    <w:rsid w:val="0003028F"/>
    <w:rsid w:val="000302E1"/>
    <w:rsid w:val="00032DA8"/>
    <w:rsid w:val="00033417"/>
    <w:rsid w:val="00035DA7"/>
    <w:rsid w:val="000365F1"/>
    <w:rsid w:val="00036716"/>
    <w:rsid w:val="00036C80"/>
    <w:rsid w:val="000372EC"/>
    <w:rsid w:val="00037CEE"/>
    <w:rsid w:val="000453AB"/>
    <w:rsid w:val="00053079"/>
    <w:rsid w:val="000547C0"/>
    <w:rsid w:val="00057DF3"/>
    <w:rsid w:val="000675C9"/>
    <w:rsid w:val="00067D2F"/>
    <w:rsid w:val="000745C2"/>
    <w:rsid w:val="00076BDA"/>
    <w:rsid w:val="00084116"/>
    <w:rsid w:val="00084EC8"/>
    <w:rsid w:val="0008725D"/>
    <w:rsid w:val="00092E64"/>
    <w:rsid w:val="000939AD"/>
    <w:rsid w:val="00096801"/>
    <w:rsid w:val="000A1701"/>
    <w:rsid w:val="000A2291"/>
    <w:rsid w:val="000A28CA"/>
    <w:rsid w:val="000A40AD"/>
    <w:rsid w:val="000B5E12"/>
    <w:rsid w:val="000C0EBF"/>
    <w:rsid w:val="000C20F7"/>
    <w:rsid w:val="000C28FE"/>
    <w:rsid w:val="000C46C9"/>
    <w:rsid w:val="000D0F83"/>
    <w:rsid w:val="000D5DA0"/>
    <w:rsid w:val="000E1C50"/>
    <w:rsid w:val="000E6723"/>
    <w:rsid w:val="000F4515"/>
    <w:rsid w:val="000F5D05"/>
    <w:rsid w:val="001009CE"/>
    <w:rsid w:val="00103727"/>
    <w:rsid w:val="00110B30"/>
    <w:rsid w:val="001110ED"/>
    <w:rsid w:val="00111D9B"/>
    <w:rsid w:val="001159BA"/>
    <w:rsid w:val="00120A55"/>
    <w:rsid w:val="001212DB"/>
    <w:rsid w:val="0012504F"/>
    <w:rsid w:val="001274A2"/>
    <w:rsid w:val="00134FFF"/>
    <w:rsid w:val="001377F0"/>
    <w:rsid w:val="00150F6A"/>
    <w:rsid w:val="00150FB2"/>
    <w:rsid w:val="00151FF5"/>
    <w:rsid w:val="001521AC"/>
    <w:rsid w:val="0015774E"/>
    <w:rsid w:val="00157B24"/>
    <w:rsid w:val="00161400"/>
    <w:rsid w:val="00163E27"/>
    <w:rsid w:val="00170EF6"/>
    <w:rsid w:val="00172BD8"/>
    <w:rsid w:val="00174DC1"/>
    <w:rsid w:val="0017669F"/>
    <w:rsid w:val="0017765F"/>
    <w:rsid w:val="00180ACA"/>
    <w:rsid w:val="00182E30"/>
    <w:rsid w:val="0019375C"/>
    <w:rsid w:val="00194840"/>
    <w:rsid w:val="001A4360"/>
    <w:rsid w:val="001A7342"/>
    <w:rsid w:val="001A742D"/>
    <w:rsid w:val="001B39FE"/>
    <w:rsid w:val="001B3D98"/>
    <w:rsid w:val="001E024F"/>
    <w:rsid w:val="001E04FB"/>
    <w:rsid w:val="001E5E14"/>
    <w:rsid w:val="001F3EA4"/>
    <w:rsid w:val="002004E8"/>
    <w:rsid w:val="00204001"/>
    <w:rsid w:val="0021753B"/>
    <w:rsid w:val="00225809"/>
    <w:rsid w:val="00225E01"/>
    <w:rsid w:val="00226248"/>
    <w:rsid w:val="0022625F"/>
    <w:rsid w:val="002356AC"/>
    <w:rsid w:val="00236373"/>
    <w:rsid w:val="00236D10"/>
    <w:rsid w:val="0023761F"/>
    <w:rsid w:val="00240D3F"/>
    <w:rsid w:val="0024102D"/>
    <w:rsid w:val="002421E5"/>
    <w:rsid w:val="0024547A"/>
    <w:rsid w:val="00247361"/>
    <w:rsid w:val="00247CD6"/>
    <w:rsid w:val="00250E48"/>
    <w:rsid w:val="00253CB1"/>
    <w:rsid w:val="00255A7C"/>
    <w:rsid w:val="00262FF0"/>
    <w:rsid w:val="00263B8C"/>
    <w:rsid w:val="00275BF4"/>
    <w:rsid w:val="00283A10"/>
    <w:rsid w:val="00290E62"/>
    <w:rsid w:val="002916A9"/>
    <w:rsid w:val="002941D6"/>
    <w:rsid w:val="0029797C"/>
    <w:rsid w:val="002A3FBA"/>
    <w:rsid w:val="002A5CEE"/>
    <w:rsid w:val="002C2C1B"/>
    <w:rsid w:val="002C42FB"/>
    <w:rsid w:val="002D0B9B"/>
    <w:rsid w:val="002D2CA2"/>
    <w:rsid w:val="002D4937"/>
    <w:rsid w:val="002D4EDB"/>
    <w:rsid w:val="002D6930"/>
    <w:rsid w:val="002E1A05"/>
    <w:rsid w:val="002E678B"/>
    <w:rsid w:val="002E73A0"/>
    <w:rsid w:val="002E7A89"/>
    <w:rsid w:val="002F05EA"/>
    <w:rsid w:val="002F6B2C"/>
    <w:rsid w:val="002F74E8"/>
    <w:rsid w:val="00307258"/>
    <w:rsid w:val="00312F8D"/>
    <w:rsid w:val="00314DA3"/>
    <w:rsid w:val="003228E4"/>
    <w:rsid w:val="00322990"/>
    <w:rsid w:val="003263A1"/>
    <w:rsid w:val="0033086D"/>
    <w:rsid w:val="00331025"/>
    <w:rsid w:val="00341CAB"/>
    <w:rsid w:val="00345FA4"/>
    <w:rsid w:val="00351B9F"/>
    <w:rsid w:val="00351C48"/>
    <w:rsid w:val="00383E50"/>
    <w:rsid w:val="00383EA7"/>
    <w:rsid w:val="003858A2"/>
    <w:rsid w:val="00391E62"/>
    <w:rsid w:val="0039570A"/>
    <w:rsid w:val="0039652C"/>
    <w:rsid w:val="003A1105"/>
    <w:rsid w:val="003A35C0"/>
    <w:rsid w:val="003B372F"/>
    <w:rsid w:val="003B37FD"/>
    <w:rsid w:val="003B4704"/>
    <w:rsid w:val="003B48B2"/>
    <w:rsid w:val="003B535B"/>
    <w:rsid w:val="003B5F87"/>
    <w:rsid w:val="003C37B7"/>
    <w:rsid w:val="003C7366"/>
    <w:rsid w:val="003D1090"/>
    <w:rsid w:val="003D22D5"/>
    <w:rsid w:val="003D5038"/>
    <w:rsid w:val="003E0ADF"/>
    <w:rsid w:val="003E160B"/>
    <w:rsid w:val="003E3CF4"/>
    <w:rsid w:val="003E59A6"/>
    <w:rsid w:val="003F19A0"/>
    <w:rsid w:val="003F3F1C"/>
    <w:rsid w:val="003F500C"/>
    <w:rsid w:val="003F58E5"/>
    <w:rsid w:val="003F6814"/>
    <w:rsid w:val="00402B3D"/>
    <w:rsid w:val="00403344"/>
    <w:rsid w:val="00404D66"/>
    <w:rsid w:val="004108AD"/>
    <w:rsid w:val="00411868"/>
    <w:rsid w:val="00416014"/>
    <w:rsid w:val="00423992"/>
    <w:rsid w:val="0042678F"/>
    <w:rsid w:val="00430F39"/>
    <w:rsid w:val="00433D12"/>
    <w:rsid w:val="004405A2"/>
    <w:rsid w:val="004417CB"/>
    <w:rsid w:val="00450259"/>
    <w:rsid w:val="00450B60"/>
    <w:rsid w:val="00454FD0"/>
    <w:rsid w:val="0045642C"/>
    <w:rsid w:val="0045738E"/>
    <w:rsid w:val="0045786E"/>
    <w:rsid w:val="00460039"/>
    <w:rsid w:val="00460E8C"/>
    <w:rsid w:val="0046533D"/>
    <w:rsid w:val="00467182"/>
    <w:rsid w:val="00467E9E"/>
    <w:rsid w:val="004709AA"/>
    <w:rsid w:val="00475762"/>
    <w:rsid w:val="0047773D"/>
    <w:rsid w:val="00482684"/>
    <w:rsid w:val="00487F6C"/>
    <w:rsid w:val="0049626E"/>
    <w:rsid w:val="00497011"/>
    <w:rsid w:val="00497EF2"/>
    <w:rsid w:val="004A0A28"/>
    <w:rsid w:val="004A6FAA"/>
    <w:rsid w:val="004B2282"/>
    <w:rsid w:val="004B2416"/>
    <w:rsid w:val="004B3626"/>
    <w:rsid w:val="004C53F9"/>
    <w:rsid w:val="004D08AC"/>
    <w:rsid w:val="004D2AC5"/>
    <w:rsid w:val="004D4D71"/>
    <w:rsid w:val="004E60C4"/>
    <w:rsid w:val="004E7CB5"/>
    <w:rsid w:val="004F20D0"/>
    <w:rsid w:val="004F2619"/>
    <w:rsid w:val="004F2801"/>
    <w:rsid w:val="004F5A6C"/>
    <w:rsid w:val="00500865"/>
    <w:rsid w:val="00500DF2"/>
    <w:rsid w:val="00505D6A"/>
    <w:rsid w:val="00506B5B"/>
    <w:rsid w:val="00510299"/>
    <w:rsid w:val="00512B79"/>
    <w:rsid w:val="005217AB"/>
    <w:rsid w:val="005310B3"/>
    <w:rsid w:val="00534CA4"/>
    <w:rsid w:val="00534E04"/>
    <w:rsid w:val="00537E6B"/>
    <w:rsid w:val="005440F5"/>
    <w:rsid w:val="00545A6B"/>
    <w:rsid w:val="0055110A"/>
    <w:rsid w:val="00551E78"/>
    <w:rsid w:val="00554E7A"/>
    <w:rsid w:val="005558EB"/>
    <w:rsid w:val="0055648B"/>
    <w:rsid w:val="0056697F"/>
    <w:rsid w:val="00567BBC"/>
    <w:rsid w:val="00573760"/>
    <w:rsid w:val="0057411D"/>
    <w:rsid w:val="00574ACA"/>
    <w:rsid w:val="00574B9D"/>
    <w:rsid w:val="0057764F"/>
    <w:rsid w:val="00580004"/>
    <w:rsid w:val="005830E9"/>
    <w:rsid w:val="00584B26"/>
    <w:rsid w:val="00585BFC"/>
    <w:rsid w:val="0059048C"/>
    <w:rsid w:val="005908F9"/>
    <w:rsid w:val="00590E58"/>
    <w:rsid w:val="0059160B"/>
    <w:rsid w:val="005923C5"/>
    <w:rsid w:val="005956A7"/>
    <w:rsid w:val="00595F64"/>
    <w:rsid w:val="00596D4B"/>
    <w:rsid w:val="00597266"/>
    <w:rsid w:val="005A1EC9"/>
    <w:rsid w:val="005A20D0"/>
    <w:rsid w:val="005A3022"/>
    <w:rsid w:val="005A736E"/>
    <w:rsid w:val="005B162C"/>
    <w:rsid w:val="005B285B"/>
    <w:rsid w:val="005B5E2A"/>
    <w:rsid w:val="005B5E54"/>
    <w:rsid w:val="005C2298"/>
    <w:rsid w:val="005C511C"/>
    <w:rsid w:val="005C56D9"/>
    <w:rsid w:val="005C5913"/>
    <w:rsid w:val="005C70BA"/>
    <w:rsid w:val="005D423A"/>
    <w:rsid w:val="005E618F"/>
    <w:rsid w:val="005E6BF3"/>
    <w:rsid w:val="00610FCD"/>
    <w:rsid w:val="00612726"/>
    <w:rsid w:val="00613344"/>
    <w:rsid w:val="00616AF3"/>
    <w:rsid w:val="0062020F"/>
    <w:rsid w:val="006225D5"/>
    <w:rsid w:val="00625D96"/>
    <w:rsid w:val="0063469F"/>
    <w:rsid w:val="006346A6"/>
    <w:rsid w:val="00634F1C"/>
    <w:rsid w:val="006425B0"/>
    <w:rsid w:val="00642B32"/>
    <w:rsid w:val="00644423"/>
    <w:rsid w:val="00644CF1"/>
    <w:rsid w:val="00653323"/>
    <w:rsid w:val="00660B9B"/>
    <w:rsid w:val="00663A7E"/>
    <w:rsid w:val="006645E4"/>
    <w:rsid w:val="006672C0"/>
    <w:rsid w:val="006678B7"/>
    <w:rsid w:val="006718DB"/>
    <w:rsid w:val="00673711"/>
    <w:rsid w:val="00674BBF"/>
    <w:rsid w:val="00676FA6"/>
    <w:rsid w:val="00677AD3"/>
    <w:rsid w:val="006802AF"/>
    <w:rsid w:val="006815A0"/>
    <w:rsid w:val="00690A38"/>
    <w:rsid w:val="00691208"/>
    <w:rsid w:val="00691F8C"/>
    <w:rsid w:val="00696A99"/>
    <w:rsid w:val="006A3561"/>
    <w:rsid w:val="006A3E2F"/>
    <w:rsid w:val="006B3765"/>
    <w:rsid w:val="006B4D8A"/>
    <w:rsid w:val="006C7B94"/>
    <w:rsid w:val="006D083D"/>
    <w:rsid w:val="006D2E5D"/>
    <w:rsid w:val="006D467E"/>
    <w:rsid w:val="006D62DD"/>
    <w:rsid w:val="006D68F7"/>
    <w:rsid w:val="006D6F8B"/>
    <w:rsid w:val="006E0C0D"/>
    <w:rsid w:val="006E1ACB"/>
    <w:rsid w:val="006E6B22"/>
    <w:rsid w:val="006E767A"/>
    <w:rsid w:val="006F0643"/>
    <w:rsid w:val="006F1136"/>
    <w:rsid w:val="006F677E"/>
    <w:rsid w:val="00701280"/>
    <w:rsid w:val="00703CC2"/>
    <w:rsid w:val="007049B6"/>
    <w:rsid w:val="0071687C"/>
    <w:rsid w:val="00722154"/>
    <w:rsid w:val="00723DEA"/>
    <w:rsid w:val="007258AC"/>
    <w:rsid w:val="00727AAB"/>
    <w:rsid w:val="00744B44"/>
    <w:rsid w:val="007469F8"/>
    <w:rsid w:val="00754FC0"/>
    <w:rsid w:val="00755902"/>
    <w:rsid w:val="00756D69"/>
    <w:rsid w:val="00764D83"/>
    <w:rsid w:val="0076550C"/>
    <w:rsid w:val="007659B9"/>
    <w:rsid w:val="00767F6D"/>
    <w:rsid w:val="007733B2"/>
    <w:rsid w:val="00774917"/>
    <w:rsid w:val="00776896"/>
    <w:rsid w:val="00777C11"/>
    <w:rsid w:val="00783CD0"/>
    <w:rsid w:val="00784EF2"/>
    <w:rsid w:val="00785131"/>
    <w:rsid w:val="007909CB"/>
    <w:rsid w:val="007978D6"/>
    <w:rsid w:val="007A0A0A"/>
    <w:rsid w:val="007A5FDB"/>
    <w:rsid w:val="007B2AC1"/>
    <w:rsid w:val="007B2F5D"/>
    <w:rsid w:val="007B7355"/>
    <w:rsid w:val="007C2ADD"/>
    <w:rsid w:val="007C2F58"/>
    <w:rsid w:val="007C527B"/>
    <w:rsid w:val="007D2A81"/>
    <w:rsid w:val="007D3662"/>
    <w:rsid w:val="007E6FD0"/>
    <w:rsid w:val="007E7172"/>
    <w:rsid w:val="007F3B5D"/>
    <w:rsid w:val="0080093A"/>
    <w:rsid w:val="00803DE3"/>
    <w:rsid w:val="00806F8F"/>
    <w:rsid w:val="008079F9"/>
    <w:rsid w:val="00813028"/>
    <w:rsid w:val="0081492C"/>
    <w:rsid w:val="0081697E"/>
    <w:rsid w:val="0082128B"/>
    <w:rsid w:val="00822165"/>
    <w:rsid w:val="00824EA1"/>
    <w:rsid w:val="00825522"/>
    <w:rsid w:val="0083319C"/>
    <w:rsid w:val="00833AC4"/>
    <w:rsid w:val="00846787"/>
    <w:rsid w:val="00846B88"/>
    <w:rsid w:val="00846C82"/>
    <w:rsid w:val="0084761D"/>
    <w:rsid w:val="00847E17"/>
    <w:rsid w:val="00856743"/>
    <w:rsid w:val="008617B1"/>
    <w:rsid w:val="008618CD"/>
    <w:rsid w:val="008623F9"/>
    <w:rsid w:val="0086285A"/>
    <w:rsid w:val="00866210"/>
    <w:rsid w:val="0086651F"/>
    <w:rsid w:val="008666F0"/>
    <w:rsid w:val="00870938"/>
    <w:rsid w:val="00873D76"/>
    <w:rsid w:val="00877C87"/>
    <w:rsid w:val="00883404"/>
    <w:rsid w:val="00883F91"/>
    <w:rsid w:val="0088419B"/>
    <w:rsid w:val="00885120"/>
    <w:rsid w:val="008915E4"/>
    <w:rsid w:val="00892BB6"/>
    <w:rsid w:val="00893CCA"/>
    <w:rsid w:val="008A547C"/>
    <w:rsid w:val="008A5AD3"/>
    <w:rsid w:val="008A68E3"/>
    <w:rsid w:val="008A7E27"/>
    <w:rsid w:val="008B2D52"/>
    <w:rsid w:val="008B58E7"/>
    <w:rsid w:val="008C0ED1"/>
    <w:rsid w:val="008C1C2A"/>
    <w:rsid w:val="008C55C6"/>
    <w:rsid w:val="008C5DD4"/>
    <w:rsid w:val="008D23AB"/>
    <w:rsid w:val="008D2B8A"/>
    <w:rsid w:val="008D4E74"/>
    <w:rsid w:val="008D60AC"/>
    <w:rsid w:val="008E2AFF"/>
    <w:rsid w:val="008E5217"/>
    <w:rsid w:val="008E7121"/>
    <w:rsid w:val="008F087F"/>
    <w:rsid w:val="008F6654"/>
    <w:rsid w:val="00900A84"/>
    <w:rsid w:val="00900F9A"/>
    <w:rsid w:val="009014E4"/>
    <w:rsid w:val="00904FD9"/>
    <w:rsid w:val="00905479"/>
    <w:rsid w:val="0090573E"/>
    <w:rsid w:val="009130B7"/>
    <w:rsid w:val="009135EE"/>
    <w:rsid w:val="0091502A"/>
    <w:rsid w:val="00926149"/>
    <w:rsid w:val="00941B49"/>
    <w:rsid w:val="00951973"/>
    <w:rsid w:val="009537BC"/>
    <w:rsid w:val="00963022"/>
    <w:rsid w:val="00964624"/>
    <w:rsid w:val="00972B13"/>
    <w:rsid w:val="00975E74"/>
    <w:rsid w:val="0097654B"/>
    <w:rsid w:val="009801FF"/>
    <w:rsid w:val="00987625"/>
    <w:rsid w:val="009935C0"/>
    <w:rsid w:val="00994586"/>
    <w:rsid w:val="00994A18"/>
    <w:rsid w:val="009A0225"/>
    <w:rsid w:val="009A11E7"/>
    <w:rsid w:val="009A2FCE"/>
    <w:rsid w:val="009B3075"/>
    <w:rsid w:val="009B5826"/>
    <w:rsid w:val="009C6578"/>
    <w:rsid w:val="009D35D2"/>
    <w:rsid w:val="009D6E95"/>
    <w:rsid w:val="009E408D"/>
    <w:rsid w:val="009E4812"/>
    <w:rsid w:val="009F6AA1"/>
    <w:rsid w:val="00A03F52"/>
    <w:rsid w:val="00A043AB"/>
    <w:rsid w:val="00A07693"/>
    <w:rsid w:val="00A07A8B"/>
    <w:rsid w:val="00A1196A"/>
    <w:rsid w:val="00A155ED"/>
    <w:rsid w:val="00A15C9C"/>
    <w:rsid w:val="00A2000A"/>
    <w:rsid w:val="00A20029"/>
    <w:rsid w:val="00A3550D"/>
    <w:rsid w:val="00A44694"/>
    <w:rsid w:val="00A452EB"/>
    <w:rsid w:val="00A46A48"/>
    <w:rsid w:val="00A51790"/>
    <w:rsid w:val="00A51D1F"/>
    <w:rsid w:val="00A522C5"/>
    <w:rsid w:val="00A53A3D"/>
    <w:rsid w:val="00A64B07"/>
    <w:rsid w:val="00A668EF"/>
    <w:rsid w:val="00A678C4"/>
    <w:rsid w:val="00A67E8A"/>
    <w:rsid w:val="00A7370F"/>
    <w:rsid w:val="00A7491D"/>
    <w:rsid w:val="00A766B9"/>
    <w:rsid w:val="00A76DAF"/>
    <w:rsid w:val="00A83F62"/>
    <w:rsid w:val="00A83FD5"/>
    <w:rsid w:val="00A8723C"/>
    <w:rsid w:val="00A8749D"/>
    <w:rsid w:val="00A91B45"/>
    <w:rsid w:val="00A92012"/>
    <w:rsid w:val="00A95088"/>
    <w:rsid w:val="00A95F4D"/>
    <w:rsid w:val="00AA6F66"/>
    <w:rsid w:val="00AA7B05"/>
    <w:rsid w:val="00AB2A4A"/>
    <w:rsid w:val="00AB7256"/>
    <w:rsid w:val="00AC0C40"/>
    <w:rsid w:val="00AC177A"/>
    <w:rsid w:val="00AC42FD"/>
    <w:rsid w:val="00AC7C8E"/>
    <w:rsid w:val="00AD414B"/>
    <w:rsid w:val="00AE27B1"/>
    <w:rsid w:val="00AE6AC1"/>
    <w:rsid w:val="00AF2B62"/>
    <w:rsid w:val="00AF307D"/>
    <w:rsid w:val="00AF4F5E"/>
    <w:rsid w:val="00AF51DB"/>
    <w:rsid w:val="00AF7132"/>
    <w:rsid w:val="00B00BFC"/>
    <w:rsid w:val="00B01B9E"/>
    <w:rsid w:val="00B03AE1"/>
    <w:rsid w:val="00B118FC"/>
    <w:rsid w:val="00B206E0"/>
    <w:rsid w:val="00B233C6"/>
    <w:rsid w:val="00B25DB6"/>
    <w:rsid w:val="00B260E0"/>
    <w:rsid w:val="00B26916"/>
    <w:rsid w:val="00B33245"/>
    <w:rsid w:val="00B36DD1"/>
    <w:rsid w:val="00B40037"/>
    <w:rsid w:val="00B42623"/>
    <w:rsid w:val="00B42718"/>
    <w:rsid w:val="00B46496"/>
    <w:rsid w:val="00B46A6D"/>
    <w:rsid w:val="00B46F0A"/>
    <w:rsid w:val="00B47790"/>
    <w:rsid w:val="00B50615"/>
    <w:rsid w:val="00B67CFF"/>
    <w:rsid w:val="00B71CF1"/>
    <w:rsid w:val="00B7563B"/>
    <w:rsid w:val="00B82073"/>
    <w:rsid w:val="00B8461B"/>
    <w:rsid w:val="00B87A4F"/>
    <w:rsid w:val="00B91AB4"/>
    <w:rsid w:val="00B92995"/>
    <w:rsid w:val="00B95E8E"/>
    <w:rsid w:val="00B977AD"/>
    <w:rsid w:val="00BA345A"/>
    <w:rsid w:val="00BB58CC"/>
    <w:rsid w:val="00BB6DD3"/>
    <w:rsid w:val="00BC0242"/>
    <w:rsid w:val="00BC6650"/>
    <w:rsid w:val="00BD0CB2"/>
    <w:rsid w:val="00BD24CE"/>
    <w:rsid w:val="00BE51AD"/>
    <w:rsid w:val="00BF1E68"/>
    <w:rsid w:val="00BF326B"/>
    <w:rsid w:val="00BF33CB"/>
    <w:rsid w:val="00BF6B67"/>
    <w:rsid w:val="00C01867"/>
    <w:rsid w:val="00C02550"/>
    <w:rsid w:val="00C0785F"/>
    <w:rsid w:val="00C12D0E"/>
    <w:rsid w:val="00C16CA0"/>
    <w:rsid w:val="00C2119A"/>
    <w:rsid w:val="00C236DA"/>
    <w:rsid w:val="00C248E7"/>
    <w:rsid w:val="00C25AC8"/>
    <w:rsid w:val="00C266C3"/>
    <w:rsid w:val="00C31FFE"/>
    <w:rsid w:val="00C32D4A"/>
    <w:rsid w:val="00C34409"/>
    <w:rsid w:val="00C378E2"/>
    <w:rsid w:val="00C40A8C"/>
    <w:rsid w:val="00C45BAB"/>
    <w:rsid w:val="00C5011E"/>
    <w:rsid w:val="00C50348"/>
    <w:rsid w:val="00C570D2"/>
    <w:rsid w:val="00C62666"/>
    <w:rsid w:val="00C62D15"/>
    <w:rsid w:val="00C63FED"/>
    <w:rsid w:val="00C73783"/>
    <w:rsid w:val="00C73E81"/>
    <w:rsid w:val="00C82E4D"/>
    <w:rsid w:val="00C858E7"/>
    <w:rsid w:val="00C9043D"/>
    <w:rsid w:val="00CA00C5"/>
    <w:rsid w:val="00CA063D"/>
    <w:rsid w:val="00CA1F96"/>
    <w:rsid w:val="00CA57C2"/>
    <w:rsid w:val="00CA66F7"/>
    <w:rsid w:val="00CB15BA"/>
    <w:rsid w:val="00CB3055"/>
    <w:rsid w:val="00CB6ABD"/>
    <w:rsid w:val="00CB6D21"/>
    <w:rsid w:val="00CC0243"/>
    <w:rsid w:val="00CC1083"/>
    <w:rsid w:val="00CC5D6F"/>
    <w:rsid w:val="00CD1676"/>
    <w:rsid w:val="00CD2C0A"/>
    <w:rsid w:val="00CD560E"/>
    <w:rsid w:val="00CD73E1"/>
    <w:rsid w:val="00CD7ADD"/>
    <w:rsid w:val="00CE14A4"/>
    <w:rsid w:val="00CE2F9F"/>
    <w:rsid w:val="00CE2FE8"/>
    <w:rsid w:val="00CE59F4"/>
    <w:rsid w:val="00CE7045"/>
    <w:rsid w:val="00CF48D1"/>
    <w:rsid w:val="00D012FE"/>
    <w:rsid w:val="00D056D8"/>
    <w:rsid w:val="00D06F59"/>
    <w:rsid w:val="00D07E61"/>
    <w:rsid w:val="00D12021"/>
    <w:rsid w:val="00D131E6"/>
    <w:rsid w:val="00D16056"/>
    <w:rsid w:val="00D2092E"/>
    <w:rsid w:val="00D243B8"/>
    <w:rsid w:val="00D2784B"/>
    <w:rsid w:val="00D27FF5"/>
    <w:rsid w:val="00D32E87"/>
    <w:rsid w:val="00D43654"/>
    <w:rsid w:val="00D436F4"/>
    <w:rsid w:val="00D440F9"/>
    <w:rsid w:val="00D516A4"/>
    <w:rsid w:val="00D551F4"/>
    <w:rsid w:val="00D7216A"/>
    <w:rsid w:val="00D72985"/>
    <w:rsid w:val="00D750BF"/>
    <w:rsid w:val="00D751CB"/>
    <w:rsid w:val="00D75417"/>
    <w:rsid w:val="00D83C07"/>
    <w:rsid w:val="00D845D7"/>
    <w:rsid w:val="00D87820"/>
    <w:rsid w:val="00D90B1B"/>
    <w:rsid w:val="00D9283C"/>
    <w:rsid w:val="00D92D88"/>
    <w:rsid w:val="00D94370"/>
    <w:rsid w:val="00D95A97"/>
    <w:rsid w:val="00D96A44"/>
    <w:rsid w:val="00DB1BE7"/>
    <w:rsid w:val="00DC6280"/>
    <w:rsid w:val="00DD0F2B"/>
    <w:rsid w:val="00DD5A30"/>
    <w:rsid w:val="00DD5EEB"/>
    <w:rsid w:val="00DE1FEF"/>
    <w:rsid w:val="00DE27A9"/>
    <w:rsid w:val="00DE634A"/>
    <w:rsid w:val="00DE68A6"/>
    <w:rsid w:val="00DF1735"/>
    <w:rsid w:val="00DF7418"/>
    <w:rsid w:val="00DF79E0"/>
    <w:rsid w:val="00E10B5C"/>
    <w:rsid w:val="00E10D84"/>
    <w:rsid w:val="00E14528"/>
    <w:rsid w:val="00E16DE5"/>
    <w:rsid w:val="00E27AE2"/>
    <w:rsid w:val="00E335B3"/>
    <w:rsid w:val="00E34E25"/>
    <w:rsid w:val="00E421C6"/>
    <w:rsid w:val="00E4334E"/>
    <w:rsid w:val="00E44C94"/>
    <w:rsid w:val="00E53C95"/>
    <w:rsid w:val="00E56EA9"/>
    <w:rsid w:val="00E60A88"/>
    <w:rsid w:val="00E61DCF"/>
    <w:rsid w:val="00E636ED"/>
    <w:rsid w:val="00E64559"/>
    <w:rsid w:val="00E671C7"/>
    <w:rsid w:val="00E6778D"/>
    <w:rsid w:val="00E70138"/>
    <w:rsid w:val="00E71E38"/>
    <w:rsid w:val="00E81CF0"/>
    <w:rsid w:val="00E8512D"/>
    <w:rsid w:val="00E92ACD"/>
    <w:rsid w:val="00E9500D"/>
    <w:rsid w:val="00E96BE4"/>
    <w:rsid w:val="00E96C2A"/>
    <w:rsid w:val="00EA0A1A"/>
    <w:rsid w:val="00EA1208"/>
    <w:rsid w:val="00EA3C01"/>
    <w:rsid w:val="00EA5CDC"/>
    <w:rsid w:val="00EA7ACD"/>
    <w:rsid w:val="00EB49B9"/>
    <w:rsid w:val="00EB7646"/>
    <w:rsid w:val="00EC52B5"/>
    <w:rsid w:val="00EC6020"/>
    <w:rsid w:val="00ED03E8"/>
    <w:rsid w:val="00ED4E79"/>
    <w:rsid w:val="00ED5D99"/>
    <w:rsid w:val="00ED6BBD"/>
    <w:rsid w:val="00ED7999"/>
    <w:rsid w:val="00ED79B6"/>
    <w:rsid w:val="00EE2795"/>
    <w:rsid w:val="00EF0F8B"/>
    <w:rsid w:val="00EF24CC"/>
    <w:rsid w:val="00F017F1"/>
    <w:rsid w:val="00F0358A"/>
    <w:rsid w:val="00F16A65"/>
    <w:rsid w:val="00F23F52"/>
    <w:rsid w:val="00F27971"/>
    <w:rsid w:val="00F33005"/>
    <w:rsid w:val="00F33FA7"/>
    <w:rsid w:val="00F40AF1"/>
    <w:rsid w:val="00F53F93"/>
    <w:rsid w:val="00F57E58"/>
    <w:rsid w:val="00F745DD"/>
    <w:rsid w:val="00F845C9"/>
    <w:rsid w:val="00F84981"/>
    <w:rsid w:val="00F87CE3"/>
    <w:rsid w:val="00F91F1A"/>
    <w:rsid w:val="00F94968"/>
    <w:rsid w:val="00F97888"/>
    <w:rsid w:val="00FA4E5E"/>
    <w:rsid w:val="00FA62E7"/>
    <w:rsid w:val="00FB1817"/>
    <w:rsid w:val="00FB24EA"/>
    <w:rsid w:val="00FB3FCA"/>
    <w:rsid w:val="00FB530A"/>
    <w:rsid w:val="00FB5724"/>
    <w:rsid w:val="00FB5D13"/>
    <w:rsid w:val="00FC5D78"/>
    <w:rsid w:val="00FD4284"/>
    <w:rsid w:val="00FD6423"/>
    <w:rsid w:val="00FD6E31"/>
    <w:rsid w:val="00FE4505"/>
    <w:rsid w:val="00FE553E"/>
    <w:rsid w:val="00FE61CC"/>
    <w:rsid w:val="00FF2C39"/>
    <w:rsid w:val="00FF6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C3D5B1-E767-46A4-9E1B-09926DA9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02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72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5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2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3028F"/>
    <w:pPr>
      <w:outlineLvl w:val="9"/>
    </w:pPr>
  </w:style>
  <w:style w:type="paragraph" w:styleId="TOC1">
    <w:name w:val="toc 1"/>
    <w:basedOn w:val="Normal"/>
    <w:next w:val="Normal"/>
    <w:autoRedefine/>
    <w:uiPriority w:val="39"/>
    <w:unhideWhenUsed/>
    <w:rsid w:val="00E56EA9"/>
    <w:pPr>
      <w:spacing w:after="100"/>
    </w:pPr>
  </w:style>
  <w:style w:type="character" w:styleId="Hyperlink">
    <w:name w:val="Hyperlink"/>
    <w:basedOn w:val="DefaultParagraphFont"/>
    <w:uiPriority w:val="99"/>
    <w:unhideWhenUsed/>
    <w:rsid w:val="00E56EA9"/>
    <w:rPr>
      <w:color w:val="0563C1" w:themeColor="hyperlink"/>
      <w:u w:val="single"/>
    </w:rPr>
  </w:style>
  <w:style w:type="paragraph" w:styleId="Caption">
    <w:name w:val="caption"/>
    <w:basedOn w:val="Normal"/>
    <w:next w:val="Normal"/>
    <w:uiPriority w:val="35"/>
    <w:unhideWhenUsed/>
    <w:qFormat/>
    <w:rsid w:val="00BB58C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8725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9F6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AA1"/>
  </w:style>
  <w:style w:type="paragraph" w:styleId="Footer">
    <w:name w:val="footer"/>
    <w:basedOn w:val="Normal"/>
    <w:link w:val="FooterChar"/>
    <w:uiPriority w:val="99"/>
    <w:unhideWhenUsed/>
    <w:rsid w:val="009F6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AA1"/>
  </w:style>
  <w:style w:type="paragraph" w:styleId="TOC2">
    <w:name w:val="toc 2"/>
    <w:basedOn w:val="Normal"/>
    <w:next w:val="Normal"/>
    <w:autoRedefine/>
    <w:uiPriority w:val="39"/>
    <w:unhideWhenUsed/>
    <w:rsid w:val="005C56D9"/>
    <w:pPr>
      <w:spacing w:after="100"/>
      <w:ind w:left="220"/>
    </w:pPr>
  </w:style>
  <w:style w:type="paragraph" w:styleId="ListParagraph">
    <w:name w:val="List Paragraph"/>
    <w:basedOn w:val="Normal"/>
    <w:uiPriority w:val="34"/>
    <w:qFormat/>
    <w:rsid w:val="00DB1BE7"/>
    <w:pPr>
      <w:ind w:left="720"/>
      <w:contextualSpacing/>
    </w:pPr>
  </w:style>
  <w:style w:type="paragraph" w:styleId="BalloonText">
    <w:name w:val="Balloon Text"/>
    <w:basedOn w:val="Normal"/>
    <w:link w:val="BalloonTextChar"/>
    <w:uiPriority w:val="99"/>
    <w:semiHidden/>
    <w:unhideWhenUsed/>
    <w:rsid w:val="00B25D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D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1"/>
</file>

<file path=customXml/itemProps1.xml><?xml version="1.0" encoding="utf-8"?>
<ds:datastoreItem xmlns:ds="http://schemas.openxmlformats.org/officeDocument/2006/customXml" ds:itemID="{17CFC44C-78FD-4D35-9AD8-14DF9CF93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13</Pages>
  <Words>2367</Words>
  <Characters>13495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Arif Wicaksana</dc:creator>
  <cp:keywords/>
  <dc:description/>
  <cp:lastModifiedBy>Muhammad Arif Wicaksana</cp:lastModifiedBy>
  <cp:revision>360</cp:revision>
  <cp:lastPrinted>2015-10-15T17:59:00Z</cp:lastPrinted>
  <dcterms:created xsi:type="dcterms:W3CDTF">2015-10-07T09:14:00Z</dcterms:created>
  <dcterms:modified xsi:type="dcterms:W3CDTF">2015-10-15T17:59:00Z</dcterms:modified>
</cp:coreProperties>
</file>