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22A8" w:rsidRPr="0030162A" w:rsidRDefault="004A5205" w:rsidP="004A5205">
      <w:pPr>
        <w:pStyle w:val="1"/>
        <w:rPr>
          <w:rFonts w:ascii="Courier New" w:eastAsiaTheme="minorEastAsia" w:hAnsi="Courier New" w:cs="Courier New"/>
        </w:rPr>
      </w:pPr>
      <w:r w:rsidRPr="0030162A">
        <w:rPr>
          <w:rFonts w:ascii="Courier New" w:hAnsi="Courier New" w:cs="Courier New"/>
        </w:rPr>
        <w:t xml:space="preserve">0x00 </w:t>
      </w:r>
      <w:r w:rsidRPr="0030162A">
        <w:rPr>
          <w:rFonts w:ascii="Courier New" w:eastAsiaTheme="minorEastAsia" w:hAnsi="Courier New" w:cs="Courier New"/>
        </w:rPr>
        <w:t>问题描述</w:t>
      </w:r>
      <w:r w:rsidRPr="0030162A">
        <w:rPr>
          <w:rFonts w:ascii="Courier New" w:eastAsiaTheme="minorEastAsia" w:hAnsi="Courier New" w:cs="Courier New"/>
        </w:rPr>
        <w:t>&amp;</w:t>
      </w:r>
      <w:r w:rsidRPr="0030162A">
        <w:rPr>
          <w:rFonts w:ascii="Courier New" w:eastAsiaTheme="minorEastAsia" w:hAnsi="Courier New" w:cs="Courier New"/>
        </w:rPr>
        <w:t>背景</w:t>
      </w:r>
    </w:p>
    <w:p w:rsidR="004A5205" w:rsidRPr="0030162A" w:rsidRDefault="004A5205" w:rsidP="004A5205">
      <w:pPr>
        <w:rPr>
          <w:rFonts w:ascii="Courier New" w:eastAsiaTheme="minorEastAsia" w:hAnsi="Courier New" w:cs="Courier New"/>
        </w:rPr>
      </w:pPr>
      <w:r w:rsidRPr="0030162A">
        <w:rPr>
          <w:rFonts w:ascii="Courier New" w:eastAsiaTheme="minorEastAsia" w:hAnsi="Courier New" w:cs="Courier New"/>
        </w:rPr>
        <w:t>最近在阅读《架构探险</w:t>
      </w:r>
      <w:r w:rsidRPr="0030162A">
        <w:rPr>
          <w:rFonts w:ascii="Courier New" w:eastAsiaTheme="minorEastAsia" w:hAnsi="Courier New" w:cs="Courier New"/>
        </w:rPr>
        <w:t xml:space="preserve"> </w:t>
      </w:r>
      <w:r w:rsidRPr="0030162A">
        <w:rPr>
          <w:rFonts w:ascii="Courier New" w:eastAsiaTheme="minorEastAsia" w:hAnsi="Courier New" w:cs="Courier New"/>
        </w:rPr>
        <w:t>从零开始写</w:t>
      </w:r>
      <w:r w:rsidRPr="0030162A">
        <w:rPr>
          <w:rFonts w:ascii="Courier New" w:eastAsiaTheme="minorEastAsia" w:hAnsi="Courier New" w:cs="Courier New"/>
        </w:rPr>
        <w:t>javaweb</w:t>
      </w:r>
      <w:r w:rsidRPr="0030162A">
        <w:rPr>
          <w:rFonts w:ascii="Courier New" w:eastAsiaTheme="minorEastAsia" w:hAnsi="Courier New" w:cs="Courier New"/>
        </w:rPr>
        <w:t>框架》这本书，跟着作者的思路构建一个简单的轻量级</w:t>
      </w:r>
      <w:r w:rsidRPr="0030162A">
        <w:rPr>
          <w:rFonts w:ascii="Courier New" w:eastAsiaTheme="minorEastAsia" w:hAnsi="Courier New" w:cs="Courier New"/>
        </w:rPr>
        <w:t>web</w:t>
      </w:r>
      <w:r w:rsidRPr="0030162A">
        <w:rPr>
          <w:rFonts w:ascii="Courier New" w:eastAsiaTheme="minorEastAsia" w:hAnsi="Courier New" w:cs="Courier New"/>
        </w:rPr>
        <w:t>框架。在看到第三章末，编写请求转发器的时候，不知道</w:t>
      </w:r>
      <w:r w:rsidRPr="0030162A">
        <w:rPr>
          <w:rFonts w:ascii="Courier New" w:eastAsiaTheme="minorEastAsia" w:hAnsi="Courier New" w:cs="Courier New"/>
        </w:rPr>
        <w:t>request</w:t>
      </w:r>
      <w:r w:rsidRPr="0030162A">
        <w:rPr>
          <w:rFonts w:ascii="Courier New" w:eastAsiaTheme="minorEastAsia" w:hAnsi="Courier New" w:cs="Courier New"/>
        </w:rPr>
        <w:t>中读取到的流转成字符串之后是怎样的格式，于是想输出来看看。结果发现无论我是</w:t>
      </w:r>
      <w:r w:rsidRPr="0030162A">
        <w:rPr>
          <w:rFonts w:ascii="Courier New" w:eastAsiaTheme="minorEastAsia" w:hAnsi="Courier New" w:cs="Courier New"/>
        </w:rPr>
        <w:t>get</w:t>
      </w:r>
      <w:r w:rsidRPr="0030162A">
        <w:rPr>
          <w:rFonts w:ascii="Courier New" w:eastAsiaTheme="minorEastAsia" w:hAnsi="Courier New" w:cs="Courier New"/>
        </w:rPr>
        <w:t>请求还是</w:t>
      </w:r>
      <w:r w:rsidRPr="0030162A">
        <w:rPr>
          <w:rFonts w:ascii="Courier New" w:eastAsiaTheme="minorEastAsia" w:hAnsi="Courier New" w:cs="Courier New"/>
        </w:rPr>
        <w:t>post</w:t>
      </w:r>
      <w:r w:rsidRPr="0030162A">
        <w:rPr>
          <w:rFonts w:ascii="Courier New" w:eastAsiaTheme="minorEastAsia" w:hAnsi="Courier New" w:cs="Courier New"/>
        </w:rPr>
        <w:t>请求这个代码块读到的输入流中都没有内容。</w:t>
      </w:r>
    </w:p>
    <w:p w:rsidR="004A5205" w:rsidRPr="0030162A" w:rsidRDefault="004A5205" w:rsidP="004A5205">
      <w:pPr>
        <w:rPr>
          <w:rFonts w:ascii="Courier New" w:eastAsiaTheme="minorEastAsia" w:hAnsi="Courier New" w:cs="Courier New"/>
        </w:rPr>
      </w:pPr>
      <w:r w:rsidRPr="0030162A">
        <w:rPr>
          <w:rFonts w:ascii="Courier New" w:hAnsi="Courier New" w:cs="Courier New"/>
          <w:noProof/>
        </w:rPr>
        <w:drawing>
          <wp:inline distT="0" distB="0" distL="0" distR="0" wp14:anchorId="0AE6BD1B" wp14:editId="53DF8359">
            <wp:extent cx="5274310" cy="58127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5812790"/>
                    </a:xfrm>
                    <a:prstGeom prst="rect">
                      <a:avLst/>
                    </a:prstGeom>
                  </pic:spPr>
                </pic:pic>
              </a:graphicData>
            </a:graphic>
          </wp:inline>
        </w:drawing>
      </w:r>
    </w:p>
    <w:p w:rsidR="004A5205" w:rsidRPr="0030162A" w:rsidRDefault="004A5205" w:rsidP="004A5205">
      <w:pPr>
        <w:pStyle w:val="1"/>
        <w:rPr>
          <w:rFonts w:ascii="Courier New" w:eastAsia="微软雅黑" w:hAnsi="Courier New" w:cs="Courier New"/>
        </w:rPr>
      </w:pPr>
      <w:r w:rsidRPr="0030162A">
        <w:rPr>
          <w:rFonts w:ascii="Courier New" w:hAnsi="Courier New" w:cs="Courier New"/>
        </w:rPr>
        <w:t>0x001</w:t>
      </w:r>
      <w:r w:rsidRPr="0030162A">
        <w:rPr>
          <w:rFonts w:ascii="Courier New" w:eastAsia="微软雅黑" w:hAnsi="Courier New" w:cs="Courier New"/>
        </w:rPr>
        <w:t>问题排查过程</w:t>
      </w:r>
    </w:p>
    <w:p w:rsidR="00BE738B" w:rsidRPr="0030162A" w:rsidRDefault="00BE738B" w:rsidP="004A5205">
      <w:pPr>
        <w:rPr>
          <w:rFonts w:ascii="Courier New" w:eastAsiaTheme="minorEastAsia" w:hAnsi="Courier New" w:cs="Courier New"/>
        </w:rPr>
      </w:pPr>
      <w:r w:rsidRPr="0030162A">
        <w:rPr>
          <w:rFonts w:ascii="Courier New" w:eastAsiaTheme="minorEastAsia" w:hAnsi="Courier New" w:cs="Courier New"/>
        </w:rPr>
        <w:t>1</w:t>
      </w:r>
      <w:r w:rsidRPr="0030162A">
        <w:rPr>
          <w:rFonts w:ascii="Courier New" w:eastAsiaTheme="minorEastAsia" w:hAnsi="Courier New" w:cs="Courier New"/>
        </w:rPr>
        <w:t>、这段代码块前面已经有一段通过</w:t>
      </w:r>
      <w:r w:rsidRPr="0030162A">
        <w:rPr>
          <w:rFonts w:ascii="Courier New" w:eastAsiaTheme="minorEastAsia" w:hAnsi="Courier New" w:cs="Courier New"/>
        </w:rPr>
        <w:t>getParameter</w:t>
      </w:r>
      <w:r w:rsidRPr="0030162A">
        <w:rPr>
          <w:rFonts w:ascii="Courier New" w:eastAsiaTheme="minorEastAsia" w:hAnsi="Courier New" w:cs="Courier New"/>
        </w:rPr>
        <w:t>读取表单参数，那么这一段代码块可</w:t>
      </w:r>
      <w:r w:rsidRPr="0030162A">
        <w:rPr>
          <w:rFonts w:ascii="Courier New" w:eastAsiaTheme="minorEastAsia" w:hAnsi="Courier New" w:cs="Courier New"/>
        </w:rPr>
        <w:lastRenderedPageBreak/>
        <w:t>能是为了读取表单之外的数据，于是我尝试在</w:t>
      </w:r>
      <w:r w:rsidRPr="0030162A">
        <w:rPr>
          <w:rFonts w:ascii="Courier New" w:eastAsiaTheme="minorEastAsia" w:hAnsi="Courier New" w:cs="Courier New"/>
        </w:rPr>
        <w:t>request</w:t>
      </w:r>
      <w:r w:rsidRPr="0030162A">
        <w:rPr>
          <w:rFonts w:ascii="Courier New" w:eastAsiaTheme="minorEastAsia" w:hAnsi="Courier New" w:cs="Courier New"/>
        </w:rPr>
        <w:t>中通过</w:t>
      </w:r>
      <w:r w:rsidRPr="0030162A">
        <w:rPr>
          <w:rFonts w:ascii="Courier New" w:eastAsiaTheme="minorEastAsia" w:hAnsi="Courier New" w:cs="Courier New"/>
        </w:rPr>
        <w:t>setAtrribute</w:t>
      </w:r>
      <w:r w:rsidRPr="0030162A">
        <w:rPr>
          <w:rFonts w:ascii="Courier New" w:eastAsiaTheme="minorEastAsia" w:hAnsi="Courier New" w:cs="Courier New"/>
        </w:rPr>
        <w:t>方法封装参数再通过转发跳转，结果发现读取到的留信息还是空。</w:t>
      </w:r>
    </w:p>
    <w:p w:rsidR="00BE738B" w:rsidRPr="0030162A" w:rsidRDefault="00BE738B" w:rsidP="004A5205">
      <w:pPr>
        <w:rPr>
          <w:rFonts w:ascii="Courier New" w:eastAsiaTheme="minorEastAsia" w:hAnsi="Courier New" w:cs="Courier New"/>
        </w:rPr>
      </w:pPr>
      <w:r w:rsidRPr="0030162A">
        <w:rPr>
          <w:rFonts w:ascii="Courier New" w:eastAsiaTheme="minorEastAsia" w:hAnsi="Courier New" w:cs="Courier New"/>
        </w:rPr>
        <w:t>2</w:t>
      </w:r>
      <w:r w:rsidRPr="0030162A">
        <w:rPr>
          <w:rFonts w:ascii="Courier New" w:eastAsiaTheme="minorEastAsia" w:hAnsi="Courier New" w:cs="Courier New"/>
        </w:rPr>
        <w:t>、然后尝试提交表单数据，</w:t>
      </w:r>
      <w:r w:rsidRPr="0030162A">
        <w:rPr>
          <w:rFonts w:ascii="Courier New" w:eastAsiaTheme="minorEastAsia" w:hAnsi="Courier New" w:cs="Courier New"/>
        </w:rPr>
        <w:t>get</w:t>
      </w:r>
      <w:r w:rsidRPr="0030162A">
        <w:rPr>
          <w:rFonts w:ascii="Courier New" w:eastAsiaTheme="minorEastAsia" w:hAnsi="Courier New" w:cs="Courier New"/>
        </w:rPr>
        <w:t>方式和</w:t>
      </w:r>
      <w:r w:rsidRPr="0030162A">
        <w:rPr>
          <w:rFonts w:ascii="Courier New" w:eastAsiaTheme="minorEastAsia" w:hAnsi="Courier New" w:cs="Courier New"/>
        </w:rPr>
        <w:t>post</w:t>
      </w:r>
      <w:r w:rsidRPr="0030162A">
        <w:rPr>
          <w:rFonts w:ascii="Courier New" w:eastAsiaTheme="minorEastAsia" w:hAnsi="Courier New" w:cs="Courier New"/>
        </w:rPr>
        <w:t>方式都尝试一遍，也尝试了提交文件内容，结果流都是空。</w:t>
      </w:r>
    </w:p>
    <w:p w:rsidR="00BE738B" w:rsidRPr="0030162A" w:rsidRDefault="00BE738B" w:rsidP="004A5205">
      <w:pPr>
        <w:rPr>
          <w:rFonts w:ascii="Courier New" w:eastAsiaTheme="minorEastAsia" w:hAnsi="Courier New" w:cs="Courier New"/>
        </w:rPr>
      </w:pPr>
      <w:r w:rsidRPr="0030162A">
        <w:rPr>
          <w:rFonts w:ascii="Courier New" w:eastAsiaTheme="minorEastAsia" w:hAnsi="Courier New" w:cs="Courier New"/>
        </w:rPr>
        <w:t>3</w:t>
      </w:r>
      <w:r w:rsidRPr="0030162A">
        <w:rPr>
          <w:rFonts w:ascii="Courier New" w:eastAsiaTheme="minorEastAsia" w:hAnsi="Courier New" w:cs="Courier New"/>
        </w:rPr>
        <w:t>、然后在一篇遇到相似问题的博客中找到解释是不能同时使用</w:t>
      </w:r>
      <w:r w:rsidRPr="0030162A">
        <w:rPr>
          <w:rFonts w:ascii="Courier New" w:eastAsiaTheme="minorEastAsia" w:hAnsi="Courier New" w:cs="Courier New"/>
        </w:rPr>
        <w:t>getParameter</w:t>
      </w:r>
      <w:r w:rsidRPr="0030162A">
        <w:rPr>
          <w:rFonts w:ascii="Courier New" w:eastAsiaTheme="minorEastAsia" w:hAnsi="Courier New" w:cs="Courier New"/>
        </w:rPr>
        <w:t>和</w:t>
      </w:r>
      <w:r w:rsidRPr="0030162A">
        <w:rPr>
          <w:rFonts w:ascii="Courier New" w:eastAsiaTheme="minorEastAsia" w:hAnsi="Courier New" w:cs="Courier New"/>
        </w:rPr>
        <w:t>getInputStream</w:t>
      </w:r>
      <w:r w:rsidRPr="0030162A">
        <w:rPr>
          <w:rFonts w:ascii="Courier New" w:eastAsiaTheme="minorEastAsia" w:hAnsi="Courier New" w:cs="Courier New"/>
        </w:rPr>
        <w:t>，查了</w:t>
      </w:r>
      <w:r w:rsidRPr="0030162A">
        <w:rPr>
          <w:rFonts w:ascii="Courier New" w:eastAsiaTheme="minorEastAsia" w:hAnsi="Courier New" w:cs="Courier New"/>
        </w:rPr>
        <w:t>api</w:t>
      </w:r>
      <w:r w:rsidRPr="0030162A">
        <w:rPr>
          <w:rFonts w:ascii="Courier New" w:eastAsiaTheme="minorEastAsia" w:hAnsi="Courier New" w:cs="Courier New"/>
        </w:rPr>
        <w:t>解释是这样的：</w:t>
      </w:r>
    </w:p>
    <w:p w:rsidR="0030162A" w:rsidRPr="0030162A" w:rsidRDefault="0030162A" w:rsidP="004A5205">
      <w:pPr>
        <w:rPr>
          <w:rFonts w:ascii="Courier New" w:eastAsiaTheme="minorEastAsia" w:hAnsi="Courier New" w:cs="Courier New"/>
        </w:rPr>
      </w:pPr>
      <w:r w:rsidRPr="0030162A">
        <w:rPr>
          <w:rFonts w:ascii="Courier New" w:hAnsi="Courier New" w:cs="Courier New"/>
          <w:b/>
        </w:rPr>
        <w:t>getInputStream</w:t>
      </w:r>
      <w:r w:rsidRPr="0030162A">
        <w:rPr>
          <w:rFonts w:ascii="Courier New" w:eastAsiaTheme="minorEastAsia" w:hAnsi="Courier New" w:cs="Courier New"/>
          <w:b/>
        </w:rPr>
        <w:t>：不能和</w:t>
      </w:r>
      <w:r w:rsidRPr="0030162A">
        <w:rPr>
          <w:rFonts w:ascii="Courier New" w:eastAsiaTheme="minorEastAsia" w:hAnsi="Courier New" w:cs="Courier New"/>
          <w:b/>
        </w:rPr>
        <w:t>getReader</w:t>
      </w:r>
      <w:r w:rsidRPr="0030162A">
        <w:rPr>
          <w:rFonts w:ascii="Courier New" w:eastAsiaTheme="minorEastAsia" w:hAnsi="Courier New" w:cs="Courier New"/>
          <w:b/>
        </w:rPr>
        <w:t>一起使用。</w:t>
      </w:r>
    </w:p>
    <w:p w:rsidR="00BE738B" w:rsidRPr="0030162A" w:rsidRDefault="0030162A" w:rsidP="004A5205">
      <w:pPr>
        <w:rPr>
          <w:rFonts w:ascii="Courier New" w:eastAsiaTheme="minorEastAsia" w:hAnsi="Courier New" w:cs="Courier New"/>
        </w:rPr>
      </w:pPr>
      <w:r w:rsidRPr="0030162A">
        <w:rPr>
          <w:rFonts w:ascii="Courier New" w:eastAsiaTheme="minorEastAsia" w:hAnsi="Courier New" w:cs="Courier New"/>
        </w:rPr>
        <w:t>Retrieves the body of the request as binary data using a ServletInputStream. Either this method or getReader() may be called to read the body, not both.</w:t>
      </w:r>
    </w:p>
    <w:p w:rsidR="0030162A" w:rsidRPr="0030162A" w:rsidRDefault="0030162A" w:rsidP="004A5205">
      <w:pPr>
        <w:rPr>
          <w:rFonts w:ascii="Courier New" w:eastAsiaTheme="minorEastAsia" w:hAnsi="Courier New" w:cs="Courier New"/>
          <w:b/>
        </w:rPr>
      </w:pPr>
      <w:r w:rsidRPr="0030162A">
        <w:rPr>
          <w:rFonts w:ascii="Courier New" w:eastAsiaTheme="minorEastAsia" w:hAnsi="Courier New" w:cs="Courier New"/>
          <w:b/>
        </w:rPr>
        <w:t>getParameter</w:t>
      </w:r>
      <w:r w:rsidRPr="0030162A">
        <w:rPr>
          <w:rFonts w:ascii="Courier New" w:eastAsiaTheme="minorEastAsia" w:hAnsi="Courier New" w:cs="Courier New"/>
          <w:b/>
        </w:rPr>
        <w:t>：</w:t>
      </w:r>
      <w:r w:rsidRPr="0030162A">
        <w:rPr>
          <w:rFonts w:ascii="Courier New" w:eastAsiaTheme="minorEastAsia" w:hAnsi="Courier New" w:cs="Courier New"/>
          <w:b/>
        </w:rPr>
        <w:t>getInputStream</w:t>
      </w:r>
      <w:r w:rsidRPr="0030162A">
        <w:rPr>
          <w:rFonts w:ascii="Courier New" w:eastAsiaTheme="minorEastAsia" w:hAnsi="Courier New" w:cs="Courier New"/>
          <w:b/>
        </w:rPr>
        <w:t>和</w:t>
      </w:r>
      <w:r w:rsidRPr="0030162A">
        <w:rPr>
          <w:rFonts w:ascii="Courier New" w:eastAsiaTheme="minorEastAsia" w:hAnsi="Courier New" w:cs="Courier New"/>
          <w:b/>
        </w:rPr>
        <w:t>getReader</w:t>
      </w:r>
      <w:r w:rsidRPr="0030162A">
        <w:rPr>
          <w:rFonts w:ascii="Courier New" w:eastAsiaTheme="minorEastAsia" w:hAnsi="Courier New" w:cs="Courier New"/>
          <w:b/>
        </w:rPr>
        <w:t>会干扰这个方法执行。</w:t>
      </w:r>
    </w:p>
    <w:p w:rsidR="0030162A" w:rsidRPr="0030162A" w:rsidRDefault="0030162A" w:rsidP="004A5205">
      <w:pPr>
        <w:rPr>
          <w:rFonts w:ascii="Courier New" w:eastAsiaTheme="minorEastAsia" w:hAnsi="Courier New" w:cs="Courier New"/>
        </w:rPr>
      </w:pPr>
      <w:r w:rsidRPr="0030162A">
        <w:rPr>
          <w:rFonts w:ascii="Courier New" w:eastAsiaTheme="minorEastAsia" w:hAnsi="Courier New" w:cs="Courier New"/>
        </w:rPr>
        <w:t>If the parameter data was sent in the request body, such as occurs with an HTTP POST request, then reading the body directly via getInputStream() or getReader() can interfere with the execution of this method.</w:t>
      </w:r>
    </w:p>
    <w:p w:rsidR="0030162A" w:rsidRDefault="0030162A" w:rsidP="004A5205">
      <w:pPr>
        <w:rPr>
          <w:rFonts w:ascii="Courier New" w:eastAsiaTheme="minorEastAsia" w:hAnsi="Courier New" w:cs="Courier New"/>
        </w:rPr>
      </w:pPr>
      <w:r>
        <w:rPr>
          <w:rFonts w:ascii="Courier New" w:eastAsiaTheme="minorEastAsia" w:hAnsi="Courier New" w:cs="Courier New" w:hint="eastAsia"/>
        </w:rPr>
        <w:t>至此，问题已经明了。</w:t>
      </w:r>
    </w:p>
    <w:p w:rsidR="0030162A" w:rsidRDefault="0030162A" w:rsidP="0030162A">
      <w:pPr>
        <w:pStyle w:val="1"/>
        <w:rPr>
          <w:rFonts w:ascii="微软雅黑" w:eastAsia="微软雅黑" w:hAnsi="微软雅黑" w:cs="微软雅黑"/>
        </w:rPr>
      </w:pPr>
      <w:r>
        <w:rPr>
          <w:rFonts w:hint="eastAsia"/>
        </w:rPr>
        <w:t>0x0</w:t>
      </w:r>
      <w:r>
        <w:t>02</w:t>
      </w:r>
      <w:r>
        <w:rPr>
          <w:rFonts w:ascii="微软雅黑" w:eastAsia="微软雅黑" w:hAnsi="微软雅黑" w:cs="微软雅黑" w:hint="eastAsia"/>
        </w:rPr>
        <w:t>总结</w:t>
      </w:r>
    </w:p>
    <w:p w:rsidR="007543C5" w:rsidRDefault="007543C5" w:rsidP="007543C5">
      <w:pPr>
        <w:rPr>
          <w:rFonts w:eastAsiaTheme="minorEastAsia"/>
        </w:rPr>
      </w:pPr>
      <w:r>
        <w:rPr>
          <w:rFonts w:eastAsiaTheme="minorEastAsia" w:hint="eastAsia"/>
        </w:rPr>
        <w:t>我注释掉了getParameter的代码输入流可以读取到输入信息，但是读取不到文件的文件名。</w:t>
      </w:r>
    </w:p>
    <w:p w:rsidR="007543C5" w:rsidRDefault="007543C5" w:rsidP="007543C5">
      <w:pPr>
        <w:rPr>
          <w:rFonts w:eastAsiaTheme="minorEastAsia"/>
        </w:rPr>
      </w:pPr>
      <w:r>
        <w:rPr>
          <w:rFonts w:eastAsiaTheme="minorEastAsia" w:hint="eastAsia"/>
        </w:rPr>
        <w:t>请求中的getparameter、get</w:t>
      </w:r>
      <w:r>
        <w:rPr>
          <w:rFonts w:eastAsiaTheme="minorEastAsia"/>
        </w:rPr>
        <w:t>InputStream</w:t>
      </w:r>
      <w:r>
        <w:rPr>
          <w:rFonts w:eastAsiaTheme="minorEastAsia" w:hint="eastAsia"/>
        </w:rPr>
        <w:t>和getReader用的都是同一个输入流，java中流只能操作一次，所以无论怎么调用都只能调用一次。</w:t>
      </w:r>
    </w:p>
    <w:p w:rsidR="0041490B" w:rsidRDefault="0041490B" w:rsidP="0041490B">
      <w:pPr>
        <w:pStyle w:val="1"/>
        <w:rPr>
          <w:rFonts w:eastAsiaTheme="minorEastAsia"/>
        </w:rPr>
      </w:pPr>
      <w:r>
        <w:rPr>
          <w:rFonts w:eastAsiaTheme="minorEastAsia" w:hint="eastAsia"/>
        </w:rPr>
        <w:t>0x</w:t>
      </w:r>
      <w:r>
        <w:rPr>
          <w:rFonts w:eastAsiaTheme="minorEastAsia"/>
        </w:rPr>
        <w:t xml:space="preserve">03 </w:t>
      </w:r>
      <w:r>
        <w:rPr>
          <w:rFonts w:eastAsiaTheme="minorEastAsia" w:hint="eastAsia"/>
        </w:rPr>
        <w:t>拓展</w:t>
      </w:r>
    </w:p>
    <w:p w:rsidR="00565E6B" w:rsidRPr="00565E6B" w:rsidRDefault="00565E6B" w:rsidP="00565E6B">
      <w:pPr>
        <w:pStyle w:val="2"/>
        <w:rPr>
          <w:rFonts w:eastAsiaTheme="minorEastAsia" w:hint="eastAsia"/>
        </w:rPr>
      </w:pPr>
      <w:r>
        <w:rPr>
          <w:rFonts w:eastAsiaTheme="minorEastAsia" w:hint="eastAsia"/>
        </w:rPr>
        <w:t>0x</w:t>
      </w:r>
      <w:r>
        <w:rPr>
          <w:rFonts w:eastAsiaTheme="minorEastAsia"/>
        </w:rPr>
        <w:t xml:space="preserve">030 </w:t>
      </w:r>
      <w:r>
        <w:rPr>
          <w:rFonts w:eastAsiaTheme="minorEastAsia" w:hint="eastAsia"/>
        </w:rPr>
        <w:t>HTTP</w:t>
      </w:r>
      <w:r>
        <w:rPr>
          <w:rFonts w:eastAsiaTheme="minorEastAsia" w:hint="eastAsia"/>
        </w:rPr>
        <w:t>请求</w:t>
      </w:r>
    </w:p>
    <w:p w:rsidR="009526A3" w:rsidRDefault="009526A3" w:rsidP="009526A3">
      <w:pPr>
        <w:ind w:firstLineChars="200" w:firstLine="420"/>
        <w:rPr>
          <w:rFonts w:eastAsiaTheme="minorEastAsia"/>
        </w:rPr>
      </w:pPr>
      <w:r>
        <w:rPr>
          <w:rFonts w:eastAsiaTheme="minorEastAsia" w:hint="eastAsia"/>
        </w:rPr>
        <w:t>HTTP请求分为header和body。header通过r</w:t>
      </w:r>
      <w:r>
        <w:rPr>
          <w:rFonts w:eastAsiaTheme="minorEastAsia"/>
        </w:rPr>
        <w:t>equest.getHeader(“”)</w:t>
      </w:r>
      <w:r>
        <w:rPr>
          <w:rFonts w:eastAsiaTheme="minorEastAsia" w:hint="eastAsia"/>
        </w:rPr>
        <w:t>方法来读取；body通过</w:t>
      </w:r>
      <w:r>
        <w:rPr>
          <w:rFonts w:eastAsiaTheme="minorEastAsia"/>
        </w:rPr>
        <w:t>request.</w:t>
      </w:r>
      <w:r>
        <w:rPr>
          <w:rFonts w:eastAsiaTheme="minorEastAsia" w:hint="eastAsia"/>
        </w:rPr>
        <w:t>get</w:t>
      </w:r>
      <w:r>
        <w:rPr>
          <w:rFonts w:eastAsiaTheme="minorEastAsia"/>
        </w:rPr>
        <w:t>Parameter()</w:t>
      </w:r>
      <w:r>
        <w:rPr>
          <w:rFonts w:eastAsiaTheme="minorEastAsia" w:hint="eastAsia"/>
        </w:rPr>
        <w:t>，</w:t>
      </w:r>
      <w:r>
        <w:rPr>
          <w:rFonts w:eastAsiaTheme="minorEastAsia" w:hint="eastAsia"/>
        </w:rPr>
        <w:t>r</w:t>
      </w:r>
      <w:r>
        <w:rPr>
          <w:rFonts w:eastAsiaTheme="minorEastAsia"/>
        </w:rPr>
        <w:t>equest.getInputStream()</w:t>
      </w:r>
      <w:r>
        <w:rPr>
          <w:rFonts w:eastAsiaTheme="minorEastAsia" w:hint="eastAsia"/>
        </w:rPr>
        <w:t>，</w:t>
      </w:r>
      <w:r>
        <w:rPr>
          <w:rFonts w:eastAsiaTheme="minorEastAsia" w:hint="eastAsia"/>
        </w:rPr>
        <w:t>r</w:t>
      </w:r>
      <w:r>
        <w:rPr>
          <w:rFonts w:eastAsiaTheme="minorEastAsia"/>
        </w:rPr>
        <w:t>equest.getReader()</w:t>
      </w:r>
      <w:r>
        <w:rPr>
          <w:rFonts w:eastAsiaTheme="minorEastAsia" w:hint="eastAsia"/>
        </w:rPr>
        <w:t>方法读取，因为流具有只能读取一次的特性，而这三个方法都读取了</w:t>
      </w:r>
      <w:r>
        <w:rPr>
          <w:rFonts w:eastAsiaTheme="minorEastAsia" w:hint="eastAsia"/>
        </w:rPr>
        <w:t>HTTP</w:t>
      </w:r>
      <w:r>
        <w:rPr>
          <w:rFonts w:eastAsiaTheme="minorEastAsia" w:hint="eastAsia"/>
        </w:rPr>
        <w:t>请求body中的参数流，所以这三个方法是相互排斥的，不能一起调用。</w:t>
      </w:r>
    </w:p>
    <w:p w:rsidR="009526A3" w:rsidRDefault="009526A3" w:rsidP="009526A3">
      <w:pPr>
        <w:rPr>
          <w:rFonts w:eastAsiaTheme="minorEastAsia"/>
        </w:rPr>
      </w:pPr>
    </w:p>
    <w:p w:rsidR="002B0AD1" w:rsidRPr="009526A3" w:rsidRDefault="002B0AD1" w:rsidP="00E82393">
      <w:pPr>
        <w:pStyle w:val="2"/>
        <w:rPr>
          <w:rFonts w:eastAsiaTheme="minorEastAsia" w:hint="eastAsia"/>
        </w:rPr>
      </w:pPr>
      <w:r>
        <w:rPr>
          <w:rFonts w:eastAsiaTheme="minorEastAsia" w:hint="eastAsia"/>
        </w:rPr>
        <w:t>0</w:t>
      </w:r>
      <w:r>
        <w:rPr>
          <w:rFonts w:eastAsiaTheme="minorEastAsia"/>
        </w:rPr>
        <w:t>x031 form</w:t>
      </w:r>
      <w:r>
        <w:rPr>
          <w:rFonts w:eastAsiaTheme="minorEastAsia" w:hint="eastAsia"/>
        </w:rPr>
        <w:t>表单支持的编码格式（</w:t>
      </w:r>
      <w:r>
        <w:rPr>
          <w:rFonts w:eastAsiaTheme="minorEastAsia" w:hint="eastAsia"/>
        </w:rPr>
        <w:t>enctype</w:t>
      </w:r>
      <w:r>
        <w:rPr>
          <w:rFonts w:eastAsiaTheme="minorEastAsia" w:hint="eastAsia"/>
        </w:rPr>
        <w:t>）</w:t>
      </w:r>
    </w:p>
    <w:p w:rsidR="009526A3" w:rsidRDefault="00BC5228" w:rsidP="009526A3">
      <w:pPr>
        <w:rPr>
          <w:rFonts w:eastAsiaTheme="minorEastAsia"/>
        </w:rPr>
      </w:pPr>
      <w:r>
        <w:rPr>
          <w:rFonts w:eastAsiaTheme="minorEastAsia" w:hint="eastAsia"/>
        </w:rPr>
        <w:t>HTML中的form表单有一个enctype属性，表示提交数据的编码方式。</w:t>
      </w:r>
    </w:p>
    <w:p w:rsidR="00AD1B2E" w:rsidRDefault="00AD1B2E" w:rsidP="009526A3">
      <w:pPr>
        <w:rPr>
          <w:rFonts w:eastAsiaTheme="minorEastAsia" w:hint="eastAsia"/>
        </w:rPr>
      </w:pPr>
      <w:r>
        <w:rPr>
          <w:noProof/>
        </w:rPr>
        <w:lastRenderedPageBreak/>
        <w:drawing>
          <wp:inline distT="0" distB="0" distL="0" distR="0" wp14:anchorId="6205C79B" wp14:editId="13DD1B3F">
            <wp:extent cx="5247619" cy="1695238"/>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47619" cy="1695238"/>
                    </a:xfrm>
                    <a:prstGeom prst="rect">
                      <a:avLst/>
                    </a:prstGeom>
                  </pic:spPr>
                </pic:pic>
              </a:graphicData>
            </a:graphic>
          </wp:inline>
        </w:drawing>
      </w:r>
    </w:p>
    <w:p w:rsidR="00011DED" w:rsidRDefault="00011DED" w:rsidP="009526A3">
      <w:pPr>
        <w:rPr>
          <w:rFonts w:eastAsiaTheme="minorEastAsia" w:hint="eastAsia"/>
        </w:rPr>
      </w:pPr>
    </w:p>
    <w:p w:rsidR="00BC5228" w:rsidRPr="00011DED" w:rsidRDefault="003941EF" w:rsidP="00DE3AB7">
      <w:pPr>
        <w:pStyle w:val="3"/>
      </w:pPr>
      <w:r>
        <w:rPr>
          <w:rFonts w:eastAsiaTheme="minorEastAsia" w:hint="eastAsia"/>
        </w:rPr>
        <w:t>1、</w:t>
      </w:r>
      <w:r w:rsidR="00BC5228" w:rsidRPr="00011DED">
        <w:rPr>
          <w:rFonts w:hint="eastAsia"/>
        </w:rPr>
        <w:t>enctype</w:t>
      </w:r>
      <w:r w:rsidR="00BC5228" w:rsidRPr="00011DED">
        <w:t xml:space="preserve"> </w:t>
      </w:r>
      <w:r w:rsidR="00BC5228" w:rsidRPr="00011DED">
        <w:rPr>
          <w:rFonts w:hint="eastAsia"/>
        </w:rPr>
        <w:t>=</w:t>
      </w:r>
      <w:r w:rsidR="00BC5228" w:rsidRPr="00011DED">
        <w:t xml:space="preserve"> application/x-www-form-urlencoded</w:t>
      </w:r>
    </w:p>
    <w:p w:rsidR="00BC5228" w:rsidRDefault="00BC5228" w:rsidP="001A6332">
      <w:pPr>
        <w:ind w:firstLineChars="200" w:firstLine="420"/>
        <w:rPr>
          <w:rFonts w:eastAsiaTheme="minorEastAsia"/>
        </w:rPr>
      </w:pPr>
      <w:r>
        <w:rPr>
          <w:rFonts w:eastAsiaTheme="minorEastAsia" w:hint="eastAsia"/>
        </w:rPr>
        <w:t>这种是默认编码方式，编码后的数据会以field</w:t>
      </w:r>
      <w:r>
        <w:rPr>
          <w:rFonts w:eastAsiaTheme="minorEastAsia"/>
        </w:rPr>
        <w:t>1=value1&amp;field2=value2&amp;…</w:t>
      </w:r>
      <w:r>
        <w:rPr>
          <w:rFonts w:eastAsiaTheme="minorEastAsia" w:hint="eastAsia"/>
        </w:rPr>
        <w:t>的形式存储在HTTP请求的body中。</w:t>
      </w:r>
    </w:p>
    <w:p w:rsidR="00BC5228" w:rsidRDefault="00BC5228" w:rsidP="00BC5228">
      <w:pPr>
        <w:rPr>
          <w:rFonts w:eastAsiaTheme="minorEastAsia"/>
        </w:rPr>
      </w:pPr>
    </w:p>
    <w:p w:rsidR="00BC5228" w:rsidRDefault="00BC5228" w:rsidP="001A6332">
      <w:pPr>
        <w:ind w:firstLineChars="200" w:firstLine="420"/>
        <w:rPr>
          <w:rFonts w:eastAsiaTheme="minorEastAsia"/>
        </w:rPr>
      </w:pPr>
      <w:r w:rsidRPr="00BC5228">
        <w:rPr>
          <w:rFonts w:eastAsiaTheme="minorEastAsia"/>
        </w:rPr>
        <w:t>application/x-www-form-urlencoded</w:t>
      </w:r>
      <w:r>
        <w:rPr>
          <w:rFonts w:eastAsiaTheme="minorEastAsia" w:hint="eastAsia"/>
        </w:rPr>
        <w:t>编码方式虽然简单，但是</w:t>
      </w:r>
      <w:r w:rsidR="00011DED">
        <w:rPr>
          <w:rFonts w:eastAsiaTheme="minorEastAsia" w:hint="eastAsia"/>
        </w:rPr>
        <w:t>不适合</w:t>
      </w:r>
      <w:r>
        <w:rPr>
          <w:rFonts w:eastAsiaTheme="minorEastAsia" w:hint="eastAsia"/>
        </w:rPr>
        <w:t>传输大块的二进制数据</w:t>
      </w:r>
      <w:r w:rsidR="00011DED">
        <w:rPr>
          <w:rFonts w:eastAsiaTheme="minorEastAsia" w:hint="eastAsia"/>
        </w:rPr>
        <w:t>（文件），因为这种编码方式传输的是键值对，而传输文件往往不只是一组键值对数据。</w:t>
      </w:r>
    </w:p>
    <w:p w:rsidR="00011DED" w:rsidRDefault="00011DED" w:rsidP="00BC5228">
      <w:pPr>
        <w:rPr>
          <w:rFonts w:eastAsiaTheme="minorEastAsia" w:hint="eastAsia"/>
        </w:rPr>
      </w:pPr>
      <w:r>
        <w:rPr>
          <w:noProof/>
        </w:rPr>
        <w:drawing>
          <wp:inline distT="0" distB="0" distL="0" distR="0" wp14:anchorId="254C1965" wp14:editId="35EBEDFD">
            <wp:extent cx="4561905" cy="98095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61905" cy="980952"/>
                    </a:xfrm>
                    <a:prstGeom prst="rect">
                      <a:avLst/>
                    </a:prstGeom>
                  </pic:spPr>
                </pic:pic>
              </a:graphicData>
            </a:graphic>
          </wp:inline>
        </w:drawing>
      </w:r>
    </w:p>
    <w:p w:rsidR="00011DED" w:rsidRDefault="00011DED" w:rsidP="00BC5228">
      <w:pPr>
        <w:rPr>
          <w:rFonts w:eastAsiaTheme="minorEastAsia" w:hint="eastAsia"/>
        </w:rPr>
      </w:pPr>
      <w:r>
        <w:rPr>
          <w:rFonts w:eastAsiaTheme="minorEastAsia" w:hint="eastAsia"/>
        </w:rPr>
        <w:t>请求头（这里只给出</w:t>
      </w:r>
      <w:r w:rsidRPr="00011DED">
        <w:rPr>
          <w:rFonts w:eastAsiaTheme="minorEastAsia" w:hint="eastAsia"/>
          <w:b/>
        </w:rPr>
        <w:t>Content-Type</w:t>
      </w:r>
      <w:r>
        <w:rPr>
          <w:rFonts w:eastAsiaTheme="minorEastAsia" w:hint="eastAsia"/>
        </w:rPr>
        <w:t>字段）</w:t>
      </w:r>
    </w:p>
    <w:p w:rsidR="00011DED" w:rsidRDefault="00011DED" w:rsidP="00BC5228">
      <w:pPr>
        <w:rPr>
          <w:rFonts w:eastAsiaTheme="minorEastAsia"/>
        </w:rPr>
      </w:pPr>
      <w:r>
        <w:rPr>
          <w:noProof/>
        </w:rPr>
        <w:drawing>
          <wp:inline distT="0" distB="0" distL="0" distR="0" wp14:anchorId="43649854" wp14:editId="4541A0E1">
            <wp:extent cx="3457143" cy="457143"/>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57143" cy="457143"/>
                    </a:xfrm>
                    <a:prstGeom prst="rect">
                      <a:avLst/>
                    </a:prstGeom>
                  </pic:spPr>
                </pic:pic>
              </a:graphicData>
            </a:graphic>
          </wp:inline>
        </w:drawing>
      </w:r>
    </w:p>
    <w:p w:rsidR="00011DED" w:rsidRDefault="00011DED" w:rsidP="00BC5228">
      <w:pPr>
        <w:rPr>
          <w:rFonts w:eastAsiaTheme="minorEastAsia" w:hint="eastAsia"/>
        </w:rPr>
      </w:pPr>
      <w:r>
        <w:rPr>
          <w:rFonts w:eastAsiaTheme="minorEastAsia" w:hint="eastAsia"/>
        </w:rPr>
        <w:t>请求体</w:t>
      </w:r>
      <w:r w:rsidR="008A311E">
        <w:rPr>
          <w:rFonts w:eastAsiaTheme="minorEastAsia" w:hint="eastAsia"/>
        </w:rPr>
        <w:t>（value值按照base64编码）</w:t>
      </w:r>
    </w:p>
    <w:p w:rsidR="00011DED" w:rsidRDefault="00011DED" w:rsidP="00BC5228">
      <w:pPr>
        <w:rPr>
          <w:rFonts w:eastAsiaTheme="minorEastAsia" w:hint="eastAsia"/>
        </w:rPr>
      </w:pPr>
      <w:r>
        <w:rPr>
          <w:noProof/>
        </w:rPr>
        <w:drawing>
          <wp:inline distT="0" distB="0" distL="0" distR="0" wp14:anchorId="53FB6CFB" wp14:editId="5600B48E">
            <wp:extent cx="3352381" cy="342857"/>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52381" cy="342857"/>
                    </a:xfrm>
                    <a:prstGeom prst="rect">
                      <a:avLst/>
                    </a:prstGeom>
                  </pic:spPr>
                </pic:pic>
              </a:graphicData>
            </a:graphic>
          </wp:inline>
        </w:drawing>
      </w:r>
    </w:p>
    <w:p w:rsidR="009526A3" w:rsidRPr="00B71D4F" w:rsidRDefault="00001EBD" w:rsidP="00001EBD">
      <w:pPr>
        <w:pStyle w:val="3"/>
        <w:rPr>
          <w:rFonts w:eastAsiaTheme="minorEastAsia"/>
        </w:rPr>
      </w:pPr>
      <w:r>
        <w:rPr>
          <w:rFonts w:eastAsiaTheme="minorEastAsia" w:hint="eastAsia"/>
        </w:rPr>
        <w:t>2</w:t>
      </w:r>
      <w:r>
        <w:rPr>
          <w:rFonts w:eastAsiaTheme="minorEastAsia" w:hint="eastAsia"/>
        </w:rPr>
        <w:t>、</w:t>
      </w:r>
      <w:r w:rsidR="00011DED" w:rsidRPr="00B71D4F">
        <w:rPr>
          <w:rFonts w:eastAsiaTheme="minorEastAsia" w:hint="eastAsia"/>
        </w:rPr>
        <w:t>enctype</w:t>
      </w:r>
      <w:r w:rsidR="00011DED" w:rsidRPr="00B71D4F">
        <w:rPr>
          <w:rFonts w:eastAsiaTheme="minorEastAsia"/>
        </w:rPr>
        <w:t xml:space="preserve"> </w:t>
      </w:r>
      <w:r w:rsidR="00011DED" w:rsidRPr="00B71D4F">
        <w:rPr>
          <w:rFonts w:eastAsiaTheme="minorEastAsia" w:hint="eastAsia"/>
        </w:rPr>
        <w:t>=</w:t>
      </w:r>
      <w:r w:rsidR="00011DED" w:rsidRPr="00B71D4F">
        <w:rPr>
          <w:rFonts w:eastAsiaTheme="minorEastAsia"/>
        </w:rPr>
        <w:t xml:space="preserve"> multipart/form-date</w:t>
      </w:r>
    </w:p>
    <w:p w:rsidR="00011DED" w:rsidRDefault="001A6332" w:rsidP="008B4AF6">
      <w:pPr>
        <w:ind w:firstLineChars="200" w:firstLine="420"/>
        <w:rPr>
          <w:rFonts w:eastAsiaTheme="minorEastAsia"/>
        </w:rPr>
      </w:pPr>
      <w:r>
        <w:rPr>
          <w:rFonts w:eastAsiaTheme="minorEastAsia" w:hint="eastAsia"/>
        </w:rPr>
        <w:t>这种编码方式是上传文件专用的编码方式，这种方式的特点是先定义一个随机的分隔符，用来划分数据块，每个数据块会以固定格式存储数据，这些数据可以是键值对，也可以是二进制数据格式的文件。</w:t>
      </w:r>
    </w:p>
    <w:p w:rsidR="001A6332" w:rsidRDefault="001A6332" w:rsidP="00011DED">
      <w:pPr>
        <w:rPr>
          <w:rFonts w:eastAsiaTheme="minorEastAsia"/>
        </w:rPr>
      </w:pPr>
    </w:p>
    <w:p w:rsidR="0056498B" w:rsidRDefault="0047549D" w:rsidP="006D7A32">
      <w:pPr>
        <w:ind w:firstLineChars="200" w:firstLine="420"/>
        <w:rPr>
          <w:rFonts w:eastAsiaTheme="minorEastAsia"/>
        </w:rPr>
      </w:pPr>
      <w:r>
        <w:rPr>
          <w:rFonts w:eastAsiaTheme="minorEastAsia" w:hint="eastAsia"/>
        </w:rPr>
        <w:t>以这种方式传输数据，就没办法用getParameter读取数据了，只能使用getInputStream或者getReader读取HTTP中body的输入流，</w:t>
      </w:r>
      <w:r w:rsidR="00414C2F">
        <w:rPr>
          <w:rFonts w:eastAsiaTheme="minorEastAsia" w:hint="eastAsia"/>
        </w:rPr>
        <w:t>HttpServletRequest会</w:t>
      </w:r>
      <w:r>
        <w:rPr>
          <w:rFonts w:eastAsiaTheme="minorEastAsia" w:hint="eastAsia"/>
        </w:rPr>
        <w:t>根据header中定义的分隔符来划分输入流成一个一个数据块。</w:t>
      </w:r>
    </w:p>
    <w:p w:rsidR="00944D95" w:rsidRDefault="00944D95" w:rsidP="00944D95">
      <w:pPr>
        <w:rPr>
          <w:rFonts w:eastAsiaTheme="minorEastAsia"/>
        </w:rPr>
      </w:pPr>
      <w:r>
        <w:rPr>
          <w:noProof/>
        </w:rPr>
        <w:lastRenderedPageBreak/>
        <w:drawing>
          <wp:inline distT="0" distB="0" distL="0" distR="0" wp14:anchorId="47DC898C" wp14:editId="0AD6A87B">
            <wp:extent cx="4457143" cy="990476"/>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57143" cy="990476"/>
                    </a:xfrm>
                    <a:prstGeom prst="rect">
                      <a:avLst/>
                    </a:prstGeom>
                  </pic:spPr>
                </pic:pic>
              </a:graphicData>
            </a:graphic>
          </wp:inline>
        </w:drawing>
      </w:r>
    </w:p>
    <w:p w:rsidR="00944D95" w:rsidRDefault="00944D95" w:rsidP="00944D95">
      <w:pPr>
        <w:rPr>
          <w:rFonts w:eastAsiaTheme="minorEastAsia" w:hint="eastAsia"/>
        </w:rPr>
      </w:pPr>
      <w:r>
        <w:rPr>
          <w:rFonts w:eastAsiaTheme="minorEastAsia" w:hint="eastAsia"/>
        </w:rPr>
        <w:t>请求头（boundary就是定义的分隔符）</w:t>
      </w:r>
    </w:p>
    <w:p w:rsidR="00944D95" w:rsidRDefault="00944D95" w:rsidP="00944D95">
      <w:pPr>
        <w:rPr>
          <w:rFonts w:eastAsiaTheme="minorEastAsia"/>
        </w:rPr>
      </w:pPr>
      <w:r>
        <w:rPr>
          <w:noProof/>
        </w:rPr>
        <w:drawing>
          <wp:inline distT="0" distB="0" distL="0" distR="0" wp14:anchorId="1D81E0E9" wp14:editId="16CAAFEC">
            <wp:extent cx="5274310" cy="42481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24815"/>
                    </a:xfrm>
                    <a:prstGeom prst="rect">
                      <a:avLst/>
                    </a:prstGeom>
                  </pic:spPr>
                </pic:pic>
              </a:graphicData>
            </a:graphic>
          </wp:inline>
        </w:drawing>
      </w:r>
    </w:p>
    <w:p w:rsidR="00CA3A9D" w:rsidRDefault="00CA3A9D" w:rsidP="00944D95">
      <w:pPr>
        <w:rPr>
          <w:rFonts w:eastAsiaTheme="minorEastAsia"/>
        </w:rPr>
      </w:pPr>
      <w:r>
        <w:rPr>
          <w:rFonts w:eastAsiaTheme="minorEastAsia" w:hint="eastAsia"/>
        </w:rPr>
        <w:t>请求体</w:t>
      </w:r>
    </w:p>
    <w:p w:rsidR="00CA3A9D" w:rsidRDefault="00CA3A9D" w:rsidP="00944D95">
      <w:pPr>
        <w:rPr>
          <w:rFonts w:eastAsiaTheme="minorEastAsia" w:hint="eastAsia"/>
        </w:rPr>
      </w:pPr>
      <w:r>
        <w:rPr>
          <w:noProof/>
        </w:rPr>
        <w:drawing>
          <wp:inline distT="0" distB="0" distL="0" distR="0" wp14:anchorId="736D623C" wp14:editId="113C3470">
            <wp:extent cx="5180952" cy="1895238"/>
            <wp:effectExtent l="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80952" cy="1895238"/>
                    </a:xfrm>
                    <a:prstGeom prst="rect">
                      <a:avLst/>
                    </a:prstGeom>
                  </pic:spPr>
                </pic:pic>
              </a:graphicData>
            </a:graphic>
          </wp:inline>
        </w:drawing>
      </w:r>
    </w:p>
    <w:p w:rsidR="00944D95" w:rsidRDefault="00944D95" w:rsidP="00944D95">
      <w:pPr>
        <w:rPr>
          <w:rFonts w:eastAsiaTheme="minorEastAsia"/>
        </w:rPr>
      </w:pPr>
    </w:p>
    <w:p w:rsidR="00B31DC2" w:rsidRDefault="008A311E" w:rsidP="00E62B17">
      <w:pPr>
        <w:pStyle w:val="3"/>
        <w:rPr>
          <w:rFonts w:eastAsiaTheme="minorEastAsia"/>
        </w:rPr>
      </w:pPr>
      <w:r>
        <w:rPr>
          <w:rFonts w:eastAsiaTheme="minorEastAsia" w:hint="eastAsia"/>
        </w:rPr>
        <w:t>3、</w:t>
      </w:r>
      <w:r w:rsidR="00540736">
        <w:rPr>
          <w:rFonts w:eastAsiaTheme="minorEastAsia" w:hint="eastAsia"/>
        </w:rPr>
        <w:t>enctype</w:t>
      </w:r>
      <w:r w:rsidR="00540736">
        <w:rPr>
          <w:rFonts w:eastAsiaTheme="minorEastAsia"/>
        </w:rPr>
        <w:t xml:space="preserve"> </w:t>
      </w:r>
      <w:r w:rsidR="00540736">
        <w:rPr>
          <w:rFonts w:eastAsiaTheme="minorEastAsia" w:hint="eastAsia"/>
        </w:rPr>
        <w:t>=</w:t>
      </w:r>
      <w:r w:rsidR="00540736">
        <w:rPr>
          <w:rFonts w:eastAsiaTheme="minorEastAsia"/>
        </w:rPr>
        <w:t xml:space="preserve"> </w:t>
      </w:r>
      <w:r w:rsidR="00540736">
        <w:rPr>
          <w:rFonts w:eastAsiaTheme="minorEastAsia" w:hint="eastAsia"/>
        </w:rPr>
        <w:t>text</w:t>
      </w:r>
      <w:r w:rsidR="00540736">
        <w:rPr>
          <w:rFonts w:eastAsiaTheme="minorEastAsia"/>
        </w:rPr>
        <w:t>/p</w:t>
      </w:r>
      <w:r w:rsidR="00361A85">
        <w:rPr>
          <w:rFonts w:eastAsiaTheme="minorEastAsia"/>
        </w:rPr>
        <w:t>l</w:t>
      </w:r>
      <w:r w:rsidR="00540736">
        <w:rPr>
          <w:rFonts w:eastAsiaTheme="minorEastAsia"/>
        </w:rPr>
        <w:t>ain</w:t>
      </w:r>
    </w:p>
    <w:p w:rsidR="00AD1B2E" w:rsidRDefault="00AD1B2E" w:rsidP="009568B2">
      <w:pPr>
        <w:ind w:firstLineChars="200" w:firstLine="420"/>
        <w:rPr>
          <w:rFonts w:eastAsiaTheme="minorEastAsia"/>
        </w:rPr>
      </w:pPr>
      <w:r>
        <w:rPr>
          <w:rFonts w:eastAsiaTheme="minorEastAsia" w:hint="eastAsia"/>
        </w:rPr>
        <w:t>这种编码方式和默认方式（</w:t>
      </w:r>
      <w:r w:rsidRPr="00BC5228">
        <w:rPr>
          <w:rFonts w:eastAsiaTheme="minorEastAsia"/>
        </w:rPr>
        <w:t>application/x-www-form-urlencoded</w:t>
      </w:r>
      <w:r>
        <w:rPr>
          <w:rFonts w:eastAsiaTheme="minorEastAsia" w:hint="eastAsia"/>
        </w:rPr>
        <w:t>）类似，唯一不同的是，这种方式不会对数据进行编码（value值转换成base64格式），只会简单的把空格换成</w:t>
      </w:r>
      <w:r>
        <w:rPr>
          <w:rFonts w:eastAsiaTheme="minorEastAsia"/>
        </w:rPr>
        <w:t>”+”</w:t>
      </w:r>
      <w:r>
        <w:rPr>
          <w:rFonts w:eastAsiaTheme="minorEastAsia" w:hint="eastAsia"/>
        </w:rPr>
        <w:t>加号。</w:t>
      </w:r>
    </w:p>
    <w:p w:rsidR="00AD1B2E" w:rsidRDefault="006A3526" w:rsidP="00944D95">
      <w:pPr>
        <w:rPr>
          <w:rFonts w:eastAsiaTheme="minorEastAsia"/>
        </w:rPr>
      </w:pPr>
      <w:r>
        <w:rPr>
          <w:noProof/>
        </w:rPr>
        <w:drawing>
          <wp:inline distT="0" distB="0" distL="0" distR="0" wp14:anchorId="16252B67" wp14:editId="399D1401">
            <wp:extent cx="5274310" cy="76454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764540"/>
                    </a:xfrm>
                    <a:prstGeom prst="rect">
                      <a:avLst/>
                    </a:prstGeom>
                  </pic:spPr>
                </pic:pic>
              </a:graphicData>
            </a:graphic>
          </wp:inline>
        </w:drawing>
      </w:r>
    </w:p>
    <w:p w:rsidR="006A3526" w:rsidRDefault="006A3526" w:rsidP="00944D95">
      <w:pPr>
        <w:rPr>
          <w:rFonts w:eastAsiaTheme="minorEastAsia"/>
        </w:rPr>
      </w:pPr>
      <w:r>
        <w:rPr>
          <w:rFonts w:eastAsiaTheme="minorEastAsia" w:hint="eastAsia"/>
        </w:rPr>
        <w:t>请求头</w:t>
      </w:r>
    </w:p>
    <w:p w:rsidR="006A3526" w:rsidRDefault="006A3526" w:rsidP="00944D95">
      <w:pPr>
        <w:rPr>
          <w:rFonts w:eastAsiaTheme="minorEastAsia"/>
        </w:rPr>
      </w:pPr>
      <w:r>
        <w:rPr>
          <w:rFonts w:eastAsiaTheme="minorEastAsia" w:hint="eastAsia"/>
        </w:rPr>
        <w:t>Content-Type:</w:t>
      </w:r>
      <w:r>
        <w:rPr>
          <w:rFonts w:eastAsiaTheme="minorEastAsia"/>
        </w:rPr>
        <w:t>text/plain</w:t>
      </w:r>
    </w:p>
    <w:p w:rsidR="00147CF0" w:rsidRDefault="00147CF0" w:rsidP="00944D95">
      <w:pPr>
        <w:rPr>
          <w:rFonts w:eastAsiaTheme="minorEastAsia"/>
        </w:rPr>
      </w:pPr>
      <w:r>
        <w:rPr>
          <w:rFonts w:eastAsiaTheme="minorEastAsia" w:hint="eastAsia"/>
        </w:rPr>
        <w:t>请求体</w:t>
      </w:r>
    </w:p>
    <w:p w:rsidR="00147CF0" w:rsidRDefault="00147CF0" w:rsidP="00944D95">
      <w:pPr>
        <w:rPr>
          <w:rFonts w:eastAsiaTheme="minorEastAsia"/>
        </w:rPr>
      </w:pPr>
      <w:r>
        <w:rPr>
          <w:noProof/>
        </w:rPr>
        <w:drawing>
          <wp:inline distT="0" distB="0" distL="0" distR="0" wp14:anchorId="0059BEAA" wp14:editId="32E47198">
            <wp:extent cx="2152381" cy="314286"/>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52381" cy="314286"/>
                    </a:xfrm>
                    <a:prstGeom prst="rect">
                      <a:avLst/>
                    </a:prstGeom>
                  </pic:spPr>
                </pic:pic>
              </a:graphicData>
            </a:graphic>
          </wp:inline>
        </w:drawing>
      </w:r>
    </w:p>
    <w:p w:rsidR="00912E6D" w:rsidRDefault="00912E6D" w:rsidP="00912E6D">
      <w:pPr>
        <w:pStyle w:val="2"/>
        <w:rPr>
          <w:rFonts w:eastAsiaTheme="minorEastAsia"/>
        </w:rPr>
      </w:pPr>
      <w:r>
        <w:rPr>
          <w:rFonts w:eastAsiaTheme="minorEastAsia" w:hint="eastAsia"/>
        </w:rPr>
        <w:t>0x</w:t>
      </w:r>
      <w:r>
        <w:rPr>
          <w:rFonts w:eastAsiaTheme="minorEastAsia"/>
        </w:rPr>
        <w:t xml:space="preserve">032 </w:t>
      </w:r>
      <w:r>
        <w:rPr>
          <w:rFonts w:eastAsiaTheme="minorEastAsia" w:hint="eastAsia"/>
        </w:rPr>
        <w:t>其它</w:t>
      </w:r>
      <w:r>
        <w:rPr>
          <w:rFonts w:eastAsiaTheme="minorEastAsia" w:hint="eastAsia"/>
        </w:rPr>
        <w:t>enctype</w:t>
      </w:r>
      <w:r>
        <w:rPr>
          <w:rFonts w:eastAsiaTheme="minorEastAsia" w:hint="eastAsia"/>
        </w:rPr>
        <w:t>格式</w:t>
      </w:r>
    </w:p>
    <w:p w:rsidR="00912E6D" w:rsidRDefault="00912E6D" w:rsidP="00912E6D">
      <w:pPr>
        <w:rPr>
          <w:rFonts w:eastAsiaTheme="minorEastAsia"/>
        </w:rPr>
      </w:pPr>
      <w:r>
        <w:rPr>
          <w:rFonts w:eastAsiaTheme="minorEastAsia" w:hint="eastAsia"/>
        </w:rPr>
        <w:t>HTML中的表单支持上述三种enctype（编码格式），当然，从上述例子的截图中可以看出，不同的编码方式对于数据的有着不同的处理，同时请求头中的Content-Type参数值也是不同的。</w:t>
      </w:r>
    </w:p>
    <w:p w:rsidR="00912E6D" w:rsidRDefault="00912E6D" w:rsidP="00912E6D">
      <w:pPr>
        <w:rPr>
          <w:rFonts w:eastAsiaTheme="minorEastAsia"/>
        </w:rPr>
      </w:pPr>
    </w:p>
    <w:p w:rsidR="00912E6D" w:rsidRDefault="00912E6D" w:rsidP="00912E6D">
      <w:pPr>
        <w:rPr>
          <w:rFonts w:eastAsiaTheme="minorEastAsia"/>
        </w:rPr>
      </w:pPr>
      <w:r>
        <w:rPr>
          <w:rFonts w:eastAsiaTheme="minorEastAsia" w:hint="eastAsia"/>
        </w:rPr>
        <w:t>除了上述的三种编码格式外，现在还可以通过ajax</w:t>
      </w:r>
      <w:r w:rsidR="002C202B">
        <w:rPr>
          <w:rFonts w:eastAsiaTheme="minorEastAsia" w:hint="eastAsia"/>
        </w:rPr>
        <w:t>来传输诸如json，xml等其他格式（本人还没测试过）。</w:t>
      </w:r>
    </w:p>
    <w:p w:rsidR="002C202B" w:rsidRDefault="00AA37D1" w:rsidP="00912E6D">
      <w:pPr>
        <w:rPr>
          <w:rFonts w:eastAsiaTheme="minorEastAsia"/>
        </w:rPr>
      </w:pPr>
      <w:r>
        <w:rPr>
          <w:noProof/>
        </w:rPr>
        <w:drawing>
          <wp:inline distT="0" distB="0" distL="0" distR="0" wp14:anchorId="174BE7B5" wp14:editId="70CD3C3E">
            <wp:extent cx="5274310" cy="4664075"/>
            <wp:effectExtent l="0" t="0" r="254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664075"/>
                    </a:xfrm>
                    <a:prstGeom prst="rect">
                      <a:avLst/>
                    </a:prstGeom>
                  </pic:spPr>
                </pic:pic>
              </a:graphicData>
            </a:graphic>
          </wp:inline>
        </w:drawing>
      </w:r>
    </w:p>
    <w:p w:rsidR="008C1B93" w:rsidRDefault="008C1B93" w:rsidP="008C1B93">
      <w:pPr>
        <w:pStyle w:val="1"/>
        <w:rPr>
          <w:rFonts w:eastAsiaTheme="minorEastAsia"/>
        </w:rPr>
      </w:pPr>
      <w:r>
        <w:rPr>
          <w:rFonts w:eastAsiaTheme="minorEastAsia" w:hint="eastAsia"/>
        </w:rPr>
        <w:t>0x0</w:t>
      </w:r>
      <w:r>
        <w:rPr>
          <w:rFonts w:eastAsiaTheme="minorEastAsia"/>
        </w:rPr>
        <w:t xml:space="preserve">4 </w:t>
      </w:r>
      <w:r>
        <w:rPr>
          <w:rFonts w:eastAsiaTheme="minorEastAsia" w:hint="eastAsia"/>
        </w:rPr>
        <w:t>参考资料</w:t>
      </w:r>
    </w:p>
    <w:p w:rsidR="008C1B93" w:rsidRPr="00AF751C" w:rsidRDefault="00AF751C" w:rsidP="008C1B93">
      <w:pPr>
        <w:rPr>
          <w:rFonts w:eastAsiaTheme="minorEastAsia"/>
          <w:b/>
        </w:rPr>
      </w:pPr>
      <w:r w:rsidRPr="00AF751C">
        <w:rPr>
          <w:rFonts w:eastAsiaTheme="minorEastAsia"/>
          <w:b/>
        </w:rPr>
        <w:t>HTTP 表单编码 enctype</w:t>
      </w:r>
    </w:p>
    <w:p w:rsidR="00AF751C" w:rsidRDefault="00AF751C" w:rsidP="008C1B93">
      <w:pPr>
        <w:rPr>
          <w:rFonts w:eastAsiaTheme="minorEastAsia"/>
        </w:rPr>
      </w:pPr>
      <w:hyperlink r:id="rId16" w:history="1">
        <w:r w:rsidRPr="002162C2">
          <w:rPr>
            <w:rStyle w:val="a4"/>
            <w:rFonts w:eastAsiaTheme="minorEastAsia"/>
          </w:rPr>
          <w:t>http://blog.csdn.net/xiaofei0859/article/details/51161213</w:t>
        </w:r>
      </w:hyperlink>
    </w:p>
    <w:p w:rsidR="00141FF1" w:rsidRDefault="00141FF1" w:rsidP="008C1B93">
      <w:pPr>
        <w:rPr>
          <w:rFonts w:eastAsiaTheme="minorEastAsia"/>
        </w:rPr>
      </w:pPr>
    </w:p>
    <w:p w:rsidR="00141FF1" w:rsidRPr="00141FF1" w:rsidRDefault="00141FF1" w:rsidP="008C1B93">
      <w:pPr>
        <w:rPr>
          <w:rFonts w:eastAsiaTheme="minorEastAsia"/>
          <w:b/>
        </w:rPr>
      </w:pPr>
      <w:bookmarkStart w:id="0" w:name="_GoBack"/>
      <w:r w:rsidRPr="00141FF1">
        <w:rPr>
          <w:rFonts w:eastAsiaTheme="minorEastAsia"/>
          <w:b/>
        </w:rPr>
        <w:t>getParameter() getInputStream()和getReader() 区别</w:t>
      </w:r>
    </w:p>
    <w:bookmarkEnd w:id="0"/>
    <w:p w:rsidR="00141FF1" w:rsidRPr="008C1B93" w:rsidRDefault="00141FF1" w:rsidP="008C1B93">
      <w:pPr>
        <w:rPr>
          <w:rFonts w:eastAsiaTheme="minorEastAsia" w:hint="eastAsia"/>
        </w:rPr>
      </w:pPr>
      <w:r>
        <w:rPr>
          <w:rFonts w:eastAsiaTheme="minorEastAsia"/>
        </w:rPr>
        <w:fldChar w:fldCharType="begin"/>
      </w:r>
      <w:r>
        <w:rPr>
          <w:rFonts w:eastAsiaTheme="minorEastAsia"/>
        </w:rPr>
        <w:instrText xml:space="preserve"> HYPERLINK "</w:instrText>
      </w:r>
      <w:r w:rsidRPr="00141FF1">
        <w:rPr>
          <w:rFonts w:eastAsiaTheme="minorEastAsia"/>
        </w:rPr>
        <w:instrText>http://blog.csdn.net/tian330726/article/details/52473691</w:instrText>
      </w:r>
      <w:r>
        <w:rPr>
          <w:rFonts w:eastAsiaTheme="minorEastAsia"/>
        </w:rPr>
        <w:instrText xml:space="preserve">" </w:instrText>
      </w:r>
      <w:r>
        <w:rPr>
          <w:rFonts w:eastAsiaTheme="minorEastAsia"/>
        </w:rPr>
        <w:fldChar w:fldCharType="separate"/>
      </w:r>
      <w:r w:rsidRPr="002162C2">
        <w:rPr>
          <w:rStyle w:val="a4"/>
          <w:rFonts w:eastAsiaTheme="minorEastAsia"/>
        </w:rPr>
        <w:t>http://blog.csdn.net/tian330726/article/details/52473691</w:t>
      </w:r>
      <w:r>
        <w:rPr>
          <w:rFonts w:eastAsiaTheme="minorEastAsia"/>
        </w:rPr>
        <w:fldChar w:fldCharType="end"/>
      </w:r>
    </w:p>
    <w:sectPr w:rsidR="00141FF1" w:rsidRPr="008C1B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111384"/>
    <w:multiLevelType w:val="hybridMultilevel"/>
    <w:tmpl w:val="A0BE3664"/>
    <w:lvl w:ilvl="0" w:tplc="0A84AD6C">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5405348"/>
    <w:multiLevelType w:val="hybridMultilevel"/>
    <w:tmpl w:val="BF88483E"/>
    <w:lvl w:ilvl="0" w:tplc="00BA262C">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7731BB"/>
    <w:multiLevelType w:val="hybridMultilevel"/>
    <w:tmpl w:val="34A27E90"/>
    <w:lvl w:ilvl="0" w:tplc="9FDE8EF8">
      <w:start w:val="2"/>
      <w:numFmt w:val="decimal"/>
      <w:lvlText w:val="%1、"/>
      <w:lvlJc w:val="left"/>
      <w:pPr>
        <w:ind w:left="720" w:hanging="720"/>
      </w:pPr>
      <w:rPr>
        <w:rFonts w:hint="default"/>
        <w:b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7D761DF"/>
    <w:multiLevelType w:val="hybridMultilevel"/>
    <w:tmpl w:val="0A54B11E"/>
    <w:lvl w:ilvl="0" w:tplc="0C4C14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B801179"/>
    <w:multiLevelType w:val="hybridMultilevel"/>
    <w:tmpl w:val="494A110C"/>
    <w:lvl w:ilvl="0" w:tplc="D73CC732">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A0A2C59"/>
    <w:multiLevelType w:val="hybridMultilevel"/>
    <w:tmpl w:val="0E7636C4"/>
    <w:lvl w:ilvl="0" w:tplc="097E7272">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F9F4046"/>
    <w:multiLevelType w:val="hybridMultilevel"/>
    <w:tmpl w:val="77B62216"/>
    <w:lvl w:ilvl="0" w:tplc="80C69898">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4"/>
  </w:num>
  <w:num w:numId="4">
    <w:abstractNumId w:val="1"/>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A6F"/>
    <w:rsid w:val="00001EBD"/>
    <w:rsid w:val="00011DED"/>
    <w:rsid w:val="00141FF1"/>
    <w:rsid w:val="00147CF0"/>
    <w:rsid w:val="001A6332"/>
    <w:rsid w:val="002B0AD1"/>
    <w:rsid w:val="002C202B"/>
    <w:rsid w:val="0030162A"/>
    <w:rsid w:val="00361A85"/>
    <w:rsid w:val="00381D71"/>
    <w:rsid w:val="003941EF"/>
    <w:rsid w:val="0041490B"/>
    <w:rsid w:val="00414C2F"/>
    <w:rsid w:val="0047549D"/>
    <w:rsid w:val="004A5205"/>
    <w:rsid w:val="00540736"/>
    <w:rsid w:val="0056498B"/>
    <w:rsid w:val="00565E6B"/>
    <w:rsid w:val="006A3526"/>
    <w:rsid w:val="006D7A32"/>
    <w:rsid w:val="007543C5"/>
    <w:rsid w:val="007B229C"/>
    <w:rsid w:val="00842CCF"/>
    <w:rsid w:val="00862A6F"/>
    <w:rsid w:val="00882202"/>
    <w:rsid w:val="008A311E"/>
    <w:rsid w:val="008B4AF6"/>
    <w:rsid w:val="008C1B93"/>
    <w:rsid w:val="008C62FF"/>
    <w:rsid w:val="00903B89"/>
    <w:rsid w:val="00912E6D"/>
    <w:rsid w:val="00944D95"/>
    <w:rsid w:val="009526A3"/>
    <w:rsid w:val="009568B2"/>
    <w:rsid w:val="00AA37D1"/>
    <w:rsid w:val="00AD1B2E"/>
    <w:rsid w:val="00AF751C"/>
    <w:rsid w:val="00B31DC2"/>
    <w:rsid w:val="00B71D4F"/>
    <w:rsid w:val="00BC5228"/>
    <w:rsid w:val="00BE738B"/>
    <w:rsid w:val="00CA3A9D"/>
    <w:rsid w:val="00DA22A8"/>
    <w:rsid w:val="00DD02E0"/>
    <w:rsid w:val="00DE3AB7"/>
    <w:rsid w:val="00E62B17"/>
    <w:rsid w:val="00E823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5EA31"/>
  <w15:chartTrackingRefBased/>
  <w15:docId w15:val="{789C567E-1CB9-4496-BDD9-BD1FD3B98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03B89"/>
    <w:pPr>
      <w:widowControl w:val="0"/>
      <w:jc w:val="both"/>
    </w:pPr>
    <w:rPr>
      <w:rFonts w:asciiTheme="minorEastAsia" w:eastAsia="Courier New" w:hAnsiTheme="minorEastAsia"/>
    </w:rPr>
  </w:style>
  <w:style w:type="paragraph" w:styleId="1">
    <w:name w:val="heading 1"/>
    <w:basedOn w:val="a"/>
    <w:next w:val="a"/>
    <w:link w:val="10"/>
    <w:uiPriority w:val="9"/>
    <w:qFormat/>
    <w:rsid w:val="004A520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65E6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E3AB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A5205"/>
    <w:rPr>
      <w:rFonts w:asciiTheme="minorEastAsia" w:eastAsia="Courier New" w:hAnsiTheme="minorEastAsia"/>
      <w:b/>
      <w:bCs/>
      <w:kern w:val="44"/>
      <w:sz w:val="44"/>
      <w:szCs w:val="44"/>
    </w:rPr>
  </w:style>
  <w:style w:type="paragraph" w:styleId="a3">
    <w:name w:val="List Paragraph"/>
    <w:basedOn w:val="a"/>
    <w:uiPriority w:val="34"/>
    <w:qFormat/>
    <w:rsid w:val="00BC5228"/>
    <w:pPr>
      <w:ind w:firstLineChars="200" w:firstLine="420"/>
    </w:pPr>
  </w:style>
  <w:style w:type="character" w:customStyle="1" w:styleId="20">
    <w:name w:val="标题 2 字符"/>
    <w:basedOn w:val="a0"/>
    <w:link w:val="2"/>
    <w:uiPriority w:val="9"/>
    <w:rsid w:val="00565E6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E3AB7"/>
    <w:rPr>
      <w:rFonts w:asciiTheme="minorEastAsia" w:eastAsia="Courier New" w:hAnsiTheme="minorEastAsia"/>
      <w:b/>
      <w:bCs/>
      <w:sz w:val="32"/>
      <w:szCs w:val="32"/>
    </w:rPr>
  </w:style>
  <w:style w:type="character" w:styleId="a4">
    <w:name w:val="Hyperlink"/>
    <w:basedOn w:val="a0"/>
    <w:uiPriority w:val="99"/>
    <w:unhideWhenUsed/>
    <w:rsid w:val="00AF751C"/>
    <w:rPr>
      <w:color w:val="0563C1" w:themeColor="hyperlink"/>
      <w:u w:val="single"/>
    </w:rPr>
  </w:style>
  <w:style w:type="character" w:styleId="a5">
    <w:name w:val="Unresolved Mention"/>
    <w:basedOn w:val="a0"/>
    <w:uiPriority w:val="99"/>
    <w:semiHidden/>
    <w:unhideWhenUsed/>
    <w:rsid w:val="00AF751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229312">
      <w:bodyDiv w:val="1"/>
      <w:marLeft w:val="0"/>
      <w:marRight w:val="0"/>
      <w:marTop w:val="0"/>
      <w:marBottom w:val="0"/>
      <w:divBdr>
        <w:top w:val="none" w:sz="0" w:space="0" w:color="auto"/>
        <w:left w:val="none" w:sz="0" w:space="0" w:color="auto"/>
        <w:bottom w:val="none" w:sz="0" w:space="0" w:color="auto"/>
        <w:right w:val="none" w:sz="0" w:space="0" w:color="auto"/>
      </w:divBdr>
    </w:div>
    <w:div w:id="819469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log.csdn.net/xiaofei0859/article/details/51161213"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5</Pages>
  <Words>374</Words>
  <Characters>2138</Characters>
  <Application>Microsoft Office Word</Application>
  <DocSecurity>0</DocSecurity>
  <Lines>17</Lines>
  <Paragraphs>5</Paragraphs>
  <ScaleCrop>false</ScaleCrop>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随心</dc:creator>
  <cp:keywords/>
  <dc:description/>
  <cp:lastModifiedBy>随心</cp:lastModifiedBy>
  <cp:revision>117</cp:revision>
  <dcterms:created xsi:type="dcterms:W3CDTF">2017-06-19T08:43:00Z</dcterms:created>
  <dcterms:modified xsi:type="dcterms:W3CDTF">2018-02-01T09:42:00Z</dcterms:modified>
</cp:coreProperties>
</file>