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DBE" w:rsidRPr="00243568" w:rsidRDefault="00EA1DBE" w:rsidP="00EA1DBE">
      <w:pPr>
        <w:rPr>
          <w:rFonts w:cstheme="minorHAnsi"/>
        </w:rPr>
      </w:pPr>
      <w:r w:rsidRPr="00243568">
        <w:rPr>
          <w:rFonts w:cstheme="minorHAnsi"/>
        </w:rPr>
        <w:t>Kamil Witek</w:t>
      </w:r>
    </w:p>
    <w:p w:rsidR="00EA1DBE" w:rsidRPr="00243568" w:rsidRDefault="00D70567" w:rsidP="00EA1DBE">
      <w:pPr>
        <w:rPr>
          <w:rFonts w:cstheme="minorHAnsi"/>
          <w:b/>
        </w:rPr>
      </w:pPr>
      <w:r w:rsidRPr="00243568">
        <w:rPr>
          <w:rFonts w:cstheme="minorHAnsi"/>
          <w:b/>
        </w:rPr>
        <w:t>Sprawozdanie - scenariusz​ ​</w:t>
      </w:r>
      <w:r w:rsidR="00EA1DBE" w:rsidRPr="00243568">
        <w:rPr>
          <w:rFonts w:cstheme="minorHAnsi"/>
          <w:b/>
        </w:rPr>
        <w:t>2</w:t>
      </w:r>
    </w:p>
    <w:p w:rsidR="00EA1DBE" w:rsidRPr="00243568" w:rsidRDefault="00EA1DBE" w:rsidP="00EA1DBE">
      <w:pPr>
        <w:rPr>
          <w:rFonts w:cstheme="minorHAnsi"/>
        </w:rPr>
      </w:pPr>
      <w:r w:rsidRPr="00243568">
        <w:rPr>
          <w:rFonts w:cstheme="minorHAnsi"/>
        </w:rPr>
        <w:t>Temat​ ​ćwiczenia: Budowa i działanie sieci jednowarstwowej</w:t>
      </w:r>
    </w:p>
    <w:p w:rsidR="00EA1DBE" w:rsidRPr="00243568" w:rsidRDefault="00EA1DBE" w:rsidP="00EA1DBE">
      <w:pPr>
        <w:jc w:val="both"/>
        <w:rPr>
          <w:rFonts w:cstheme="minorHAnsi"/>
          <w:b/>
        </w:rPr>
      </w:pPr>
      <w:r w:rsidRPr="00243568">
        <w:rPr>
          <w:rFonts w:cstheme="minorHAnsi"/>
          <w:b/>
        </w:rPr>
        <w:t xml:space="preserve">Cel​ ​ćwiczenia </w:t>
      </w:r>
    </w:p>
    <w:p w:rsidR="00EA1DBE" w:rsidRPr="00243568" w:rsidRDefault="00EA1DBE" w:rsidP="00EA1DBE">
      <w:pPr>
        <w:jc w:val="both"/>
        <w:rPr>
          <w:rFonts w:cstheme="minorHAnsi"/>
        </w:rPr>
      </w:pPr>
      <w:r w:rsidRPr="00243568">
        <w:rPr>
          <w:rFonts w:cstheme="minorHAnsi"/>
        </w:rPr>
        <w:t>Celem ćwiczenia jest poznanie budowy i działania jednowarstwowych sieci neuronowych oraz uczenie rozpoznawania wielkości liter.</w:t>
      </w:r>
    </w:p>
    <w:p w:rsidR="00AC0388" w:rsidRPr="00243568" w:rsidRDefault="00AC0388" w:rsidP="00EA1DBE">
      <w:pPr>
        <w:jc w:val="both"/>
        <w:rPr>
          <w:rFonts w:cstheme="minorHAnsi"/>
        </w:rPr>
      </w:pPr>
    </w:p>
    <w:p w:rsidR="00EA1DBE" w:rsidRPr="00243568" w:rsidRDefault="00434A57" w:rsidP="00EA1DBE">
      <w:pPr>
        <w:jc w:val="both"/>
        <w:rPr>
          <w:rFonts w:cstheme="minorHAnsi"/>
        </w:rPr>
      </w:pPr>
      <w:r w:rsidRPr="00243568">
        <w:rPr>
          <w:rFonts w:cstheme="minorHAnsi"/>
        </w:rPr>
        <w:t xml:space="preserve">W ramach ćwiczeń wygenerowano 10 małych oraz 10 dużych liter alfabetu i podzielono je siatką w </w:t>
      </w:r>
      <w:r w:rsidR="00EA1DBE" w:rsidRPr="00243568">
        <w:rPr>
          <w:rFonts w:cstheme="minorHAnsi"/>
        </w:rPr>
        <w:t>postaci dwuwymiarowej tablicy 4x6</w:t>
      </w:r>
    </w:p>
    <w:p w:rsidR="00057A7C" w:rsidRPr="00243568" w:rsidRDefault="00EA1DBE" w:rsidP="00057A7C">
      <w:pPr>
        <w:keepNext/>
        <w:rPr>
          <w:rFonts w:cstheme="minorHAnsi"/>
        </w:rPr>
      </w:pPr>
      <w:r w:rsidRPr="00243568">
        <w:rPr>
          <w:rFonts w:cstheme="minorHAnsi"/>
          <w:b/>
          <w:bCs/>
          <w:noProof/>
          <w:lang w:eastAsia="pl-PL"/>
        </w:rPr>
        <w:drawing>
          <wp:inline distT="0" distB="0" distL="0" distR="0" wp14:anchorId="6245C831" wp14:editId="2A1DEC99">
            <wp:extent cx="2339340" cy="4838700"/>
            <wp:effectExtent l="0" t="0" r="3810" b="0"/>
            <wp:docPr id="1" name="Obraz 1" descr="znaki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i P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9340" cy="4838700"/>
                    </a:xfrm>
                    <a:prstGeom prst="rect">
                      <a:avLst/>
                    </a:prstGeom>
                    <a:noFill/>
                    <a:ln>
                      <a:noFill/>
                    </a:ln>
                  </pic:spPr>
                </pic:pic>
              </a:graphicData>
            </a:graphic>
          </wp:inline>
        </w:drawing>
      </w:r>
    </w:p>
    <w:p w:rsidR="00EA1DBE" w:rsidRPr="00243568" w:rsidRDefault="00057A7C" w:rsidP="00057A7C">
      <w:pPr>
        <w:pStyle w:val="Legenda"/>
        <w:rPr>
          <w:rFonts w:cstheme="minorHAnsi"/>
          <w:sz w:val="22"/>
          <w:szCs w:val="22"/>
        </w:rPr>
      </w:pPr>
      <w:r w:rsidRPr="00243568">
        <w:rPr>
          <w:rFonts w:cstheme="minorHAnsi"/>
          <w:sz w:val="22"/>
          <w:szCs w:val="22"/>
        </w:rPr>
        <w:t xml:space="preserve">Rysunek </w:t>
      </w:r>
      <w:r w:rsidR="002B22CE" w:rsidRPr="00243568">
        <w:rPr>
          <w:rFonts w:cstheme="minorHAnsi"/>
          <w:sz w:val="22"/>
          <w:szCs w:val="22"/>
        </w:rPr>
        <w:fldChar w:fldCharType="begin"/>
      </w:r>
      <w:r w:rsidR="002B22CE" w:rsidRPr="00243568">
        <w:rPr>
          <w:rFonts w:cstheme="minorHAnsi"/>
          <w:sz w:val="22"/>
          <w:szCs w:val="22"/>
        </w:rPr>
        <w:instrText xml:space="preserve"> SEQ Rysunek \* ARABIC </w:instrText>
      </w:r>
      <w:r w:rsidR="002B22CE" w:rsidRPr="00243568">
        <w:rPr>
          <w:rFonts w:cstheme="minorHAnsi"/>
          <w:sz w:val="22"/>
          <w:szCs w:val="22"/>
        </w:rPr>
        <w:fldChar w:fldCharType="separate"/>
      </w:r>
      <w:r w:rsidRPr="00243568">
        <w:rPr>
          <w:rFonts w:cstheme="minorHAnsi"/>
          <w:noProof/>
          <w:sz w:val="22"/>
          <w:szCs w:val="22"/>
        </w:rPr>
        <w:t>1</w:t>
      </w:r>
      <w:r w:rsidR="002B22CE" w:rsidRPr="00243568">
        <w:rPr>
          <w:rFonts w:cstheme="minorHAnsi"/>
          <w:noProof/>
          <w:sz w:val="22"/>
          <w:szCs w:val="22"/>
        </w:rPr>
        <w:fldChar w:fldCharType="end"/>
      </w:r>
      <w:r w:rsidRPr="00243568">
        <w:rPr>
          <w:rFonts w:cstheme="minorHAnsi"/>
          <w:sz w:val="22"/>
          <w:szCs w:val="22"/>
        </w:rPr>
        <w:t xml:space="preserve">  Przedstawione graficznie dane uczące</w:t>
      </w:r>
    </w:p>
    <w:p w:rsidR="00231F8F" w:rsidRPr="00243568" w:rsidRDefault="00231F8F">
      <w:pPr>
        <w:rPr>
          <w:rFonts w:cstheme="minorHAnsi"/>
        </w:rPr>
      </w:pPr>
    </w:p>
    <w:p w:rsidR="00057A7C" w:rsidRPr="00243568" w:rsidRDefault="00057A7C" w:rsidP="00057A7C">
      <w:pPr>
        <w:spacing w:after="0" w:line="240" w:lineRule="auto"/>
        <w:jc w:val="both"/>
        <w:rPr>
          <w:rFonts w:cstheme="minorHAnsi"/>
        </w:rPr>
      </w:pPr>
      <w:r w:rsidRPr="00243568">
        <w:rPr>
          <w:rFonts w:cstheme="minorHAnsi"/>
        </w:rPr>
        <w:t xml:space="preserve">Zaimplementowano uczenie się neuronu według algorytmu </w:t>
      </w:r>
      <w:proofErr w:type="spellStart"/>
      <w:r w:rsidRPr="00243568">
        <w:rPr>
          <w:rFonts w:cstheme="minorHAnsi"/>
        </w:rPr>
        <w:t>Widrowa</w:t>
      </w:r>
      <w:proofErr w:type="spellEnd"/>
      <w:r w:rsidRPr="00243568">
        <w:rPr>
          <w:rFonts w:cstheme="minorHAnsi"/>
        </w:rPr>
        <w:t xml:space="preserve"> – Hoffa. Zakłada on obliczanie średniego równego kwadratowi różnicy między wynikiem oczekiwanym w danych wejściowych a </w:t>
      </w:r>
      <w:r w:rsidRPr="00243568">
        <w:rPr>
          <w:rFonts w:cstheme="minorHAnsi"/>
        </w:rPr>
        <w:lastRenderedPageBreak/>
        <w:t>wynikiem otrzymanym w procedurze sumowania perceptronu. Błąd ten jest używany w warunku przerwania pętli uczącej.</w:t>
      </w:r>
    </w:p>
    <w:p w:rsidR="00057A7C" w:rsidRPr="00243568" w:rsidRDefault="00057A7C" w:rsidP="00057A7C">
      <w:pPr>
        <w:spacing w:after="0" w:line="240" w:lineRule="auto"/>
        <w:jc w:val="both"/>
        <w:rPr>
          <w:rFonts w:cstheme="minorHAnsi"/>
        </w:rPr>
      </w:pPr>
      <w:proofErr w:type="spellStart"/>
      <w:r w:rsidRPr="00243568">
        <w:rPr>
          <w:rFonts w:cstheme="minorHAnsi"/>
        </w:rPr>
        <w:t>Widrow_Hoff</w:t>
      </w:r>
      <w:proofErr w:type="spellEnd"/>
      <w:r w:rsidRPr="00243568">
        <w:rPr>
          <w:rFonts w:cstheme="minorHAnsi"/>
        </w:rPr>
        <w:t>():</w:t>
      </w:r>
    </w:p>
    <w:p w:rsidR="00057A7C" w:rsidRPr="00243568" w:rsidRDefault="00057A7C" w:rsidP="00057A7C">
      <w:pPr>
        <w:pStyle w:val="Akapitzlist"/>
        <w:numPr>
          <w:ilvl w:val="0"/>
          <w:numId w:val="1"/>
        </w:numPr>
        <w:spacing w:after="0" w:line="240" w:lineRule="auto"/>
        <w:jc w:val="both"/>
        <w:rPr>
          <w:rFonts w:cstheme="minorHAnsi"/>
        </w:rPr>
      </w:pPr>
      <w:r w:rsidRPr="00243568">
        <w:rPr>
          <w:rFonts w:cstheme="minorHAnsi"/>
        </w:rPr>
        <w:t xml:space="preserve">wynik = </w:t>
      </w:r>
      <m:oMath>
        <m:nary>
          <m:naryPr>
            <m:chr m:val="∑"/>
            <m:limLoc m:val="undOvr"/>
            <m:subHide m:val="1"/>
            <m:supHide m:val="1"/>
            <m:ctrlPr>
              <w:rPr>
                <w:rFonts w:ascii="Cambria Math" w:hAnsi="Cambria Math" w:cstheme="minorHAnsi"/>
                <w:i/>
              </w:rPr>
            </m:ctrlPr>
          </m:naryPr>
          <m:sub/>
          <m:sup/>
          <m:e>
            <m:r>
              <w:rPr>
                <w:rFonts w:ascii="Cambria Math" w:hAnsi="Cambria Math" w:cstheme="minorHAnsi"/>
              </w:rPr>
              <m:t>wejcie(i)*waga(i)</m:t>
            </m:r>
          </m:e>
        </m:nary>
      </m:oMath>
      <w:r w:rsidRPr="00243568">
        <w:rPr>
          <w:rFonts w:cstheme="minorHAnsi"/>
        </w:rPr>
        <w:t xml:space="preserve"> </w:t>
      </w:r>
    </w:p>
    <w:p w:rsidR="00057A7C" w:rsidRPr="00243568" w:rsidRDefault="00057A7C" w:rsidP="00057A7C">
      <w:pPr>
        <w:pStyle w:val="Akapitzlist"/>
        <w:numPr>
          <w:ilvl w:val="0"/>
          <w:numId w:val="1"/>
        </w:numPr>
        <w:spacing w:after="0" w:line="240" w:lineRule="auto"/>
        <w:jc w:val="both"/>
        <w:rPr>
          <w:rFonts w:cstheme="minorHAnsi"/>
        </w:rPr>
      </w:pPr>
      <w:r w:rsidRPr="00243568">
        <w:rPr>
          <w:rFonts w:cstheme="minorHAnsi"/>
        </w:rPr>
        <w:t xml:space="preserve">waga(i) +=  </w:t>
      </w:r>
      <w:proofErr w:type="spellStart"/>
      <w:r w:rsidRPr="00243568">
        <w:rPr>
          <w:rFonts w:cstheme="minorHAnsi"/>
        </w:rPr>
        <w:t>wspolczynnik_nauki</w:t>
      </w:r>
      <w:proofErr w:type="spellEnd"/>
      <w:r w:rsidRPr="00243568">
        <w:rPr>
          <w:rFonts w:cstheme="minorHAnsi"/>
        </w:rPr>
        <w:t xml:space="preserve"> * (</w:t>
      </w:r>
      <w:proofErr w:type="spellStart"/>
      <w:r w:rsidRPr="00243568">
        <w:rPr>
          <w:rFonts w:cstheme="minorHAnsi"/>
        </w:rPr>
        <w:t>wynik_oczekiwany</w:t>
      </w:r>
      <w:proofErr w:type="spellEnd"/>
      <w:r w:rsidRPr="00243568">
        <w:rPr>
          <w:rFonts w:cstheme="minorHAnsi"/>
        </w:rPr>
        <w:t xml:space="preserve"> – wynik) * wejście(i)</w:t>
      </w:r>
    </w:p>
    <w:p w:rsidR="00057A7C" w:rsidRPr="00243568" w:rsidRDefault="00057A7C" w:rsidP="00057A7C">
      <w:pPr>
        <w:pStyle w:val="Akapitzlist"/>
        <w:numPr>
          <w:ilvl w:val="0"/>
          <w:numId w:val="1"/>
        </w:numPr>
        <w:spacing w:after="0" w:line="240" w:lineRule="auto"/>
        <w:jc w:val="both"/>
        <w:rPr>
          <w:rFonts w:cstheme="minorHAnsi"/>
        </w:rPr>
      </w:pPr>
      <w:proofErr w:type="spellStart"/>
      <w:r w:rsidRPr="00243568">
        <w:rPr>
          <w:rFonts w:cstheme="minorHAnsi"/>
        </w:rPr>
        <w:t>blad</w:t>
      </w:r>
      <w:proofErr w:type="spellEnd"/>
      <w:r w:rsidRPr="00243568">
        <w:rPr>
          <w:rFonts w:cstheme="minorHAnsi"/>
        </w:rPr>
        <w:t xml:space="preserve"> = (</w:t>
      </w:r>
      <w:proofErr w:type="spellStart"/>
      <w:r w:rsidRPr="00243568">
        <w:rPr>
          <w:rFonts w:cstheme="minorHAnsi"/>
        </w:rPr>
        <w:t>wynik_oczekiwany</w:t>
      </w:r>
      <w:proofErr w:type="spellEnd"/>
      <w:r w:rsidRPr="00243568">
        <w:rPr>
          <w:rFonts w:cstheme="minorHAnsi"/>
        </w:rPr>
        <w:t xml:space="preserve"> – wynik)</w:t>
      </w:r>
      <w:r w:rsidRPr="00243568">
        <w:rPr>
          <w:rFonts w:cstheme="minorHAnsi"/>
          <w:vertAlign w:val="superscript"/>
        </w:rPr>
        <w:t>2</w:t>
      </w:r>
    </w:p>
    <w:p w:rsidR="00057A7C" w:rsidRPr="00243568" w:rsidRDefault="00057A7C" w:rsidP="00057A7C">
      <w:pPr>
        <w:pStyle w:val="Akapitzlist"/>
        <w:numPr>
          <w:ilvl w:val="0"/>
          <w:numId w:val="1"/>
        </w:numPr>
        <w:spacing w:after="0" w:line="240" w:lineRule="auto"/>
        <w:jc w:val="both"/>
        <w:rPr>
          <w:rFonts w:cstheme="minorHAnsi"/>
        </w:rPr>
      </w:pPr>
      <w:r w:rsidRPr="00243568">
        <w:rPr>
          <w:rFonts w:cstheme="minorHAnsi"/>
        </w:rPr>
        <w:t xml:space="preserve">Kroki 1, 2 i 3 powtarza się, aż </w:t>
      </w:r>
      <w:proofErr w:type="spellStart"/>
      <w:r w:rsidRPr="00243568">
        <w:rPr>
          <w:rFonts w:cstheme="minorHAnsi"/>
        </w:rPr>
        <w:t>blad</w:t>
      </w:r>
      <w:proofErr w:type="spellEnd"/>
      <w:r w:rsidRPr="00243568">
        <w:rPr>
          <w:rFonts w:cstheme="minorHAnsi"/>
        </w:rPr>
        <w:t xml:space="preserve"> &lt; </w:t>
      </w:r>
      <w:proofErr w:type="spellStart"/>
      <w:r w:rsidRPr="00243568">
        <w:rPr>
          <w:rFonts w:cstheme="minorHAnsi"/>
        </w:rPr>
        <w:t>prog</w:t>
      </w:r>
      <w:proofErr w:type="spellEnd"/>
    </w:p>
    <w:p w:rsidR="00057A7C" w:rsidRPr="00243568" w:rsidRDefault="00057A7C">
      <w:pPr>
        <w:rPr>
          <w:rFonts w:cstheme="minorHAnsi"/>
        </w:rPr>
      </w:pPr>
    </w:p>
    <w:p w:rsidR="00DC5A64" w:rsidRPr="00243568" w:rsidRDefault="00DC5A64">
      <w:pPr>
        <w:rPr>
          <w:rFonts w:cstheme="minorHAnsi"/>
        </w:rPr>
      </w:pPr>
    </w:p>
    <w:p w:rsidR="00DC5A64" w:rsidRPr="00243568" w:rsidRDefault="00DC5A64" w:rsidP="00DC5A64">
      <w:pPr>
        <w:spacing w:after="0" w:line="240" w:lineRule="auto"/>
        <w:jc w:val="both"/>
        <w:rPr>
          <w:rFonts w:cstheme="minorHAnsi"/>
          <w:b/>
        </w:rPr>
      </w:pPr>
      <w:r w:rsidRPr="00243568">
        <w:rPr>
          <w:rFonts w:cstheme="minorHAnsi"/>
          <w:b/>
        </w:rPr>
        <w:t>Testowanie działania aplikacji</w:t>
      </w:r>
    </w:p>
    <w:p w:rsidR="00DC5A64" w:rsidRPr="00243568" w:rsidRDefault="00DC5A64" w:rsidP="00DC5A64">
      <w:pPr>
        <w:spacing w:after="0" w:line="240" w:lineRule="auto"/>
        <w:jc w:val="both"/>
        <w:rPr>
          <w:rFonts w:cstheme="minorHAnsi"/>
        </w:rPr>
      </w:pPr>
      <w:r w:rsidRPr="00243568">
        <w:rPr>
          <w:rFonts w:cstheme="minorHAnsi"/>
        </w:rPr>
        <w:t>Każdy test zakładał kilkukrotne uruchomienie programu z ustawieniem określonych parametrów.</w:t>
      </w:r>
    </w:p>
    <w:p w:rsidR="00DC5A64" w:rsidRPr="00243568" w:rsidRDefault="00DC5A64" w:rsidP="00DC5A64">
      <w:pPr>
        <w:spacing w:after="0" w:line="240" w:lineRule="auto"/>
        <w:jc w:val="both"/>
        <w:rPr>
          <w:rFonts w:cstheme="minorHAnsi"/>
        </w:rPr>
      </w:pPr>
    </w:p>
    <w:p w:rsidR="00DC5A64" w:rsidRPr="00243568" w:rsidRDefault="00DC5A64" w:rsidP="00DC5A64">
      <w:pPr>
        <w:pStyle w:val="Akapitzlist"/>
        <w:numPr>
          <w:ilvl w:val="0"/>
          <w:numId w:val="2"/>
        </w:numPr>
        <w:spacing w:after="0" w:line="240" w:lineRule="auto"/>
        <w:jc w:val="both"/>
        <w:rPr>
          <w:rFonts w:cstheme="minorHAnsi"/>
        </w:rPr>
      </w:pPr>
      <w:r w:rsidRPr="00243568">
        <w:rPr>
          <w:rFonts w:cstheme="minorHAnsi"/>
        </w:rPr>
        <w:t>Test I</w:t>
      </w:r>
    </w:p>
    <w:p w:rsidR="00DC5A64" w:rsidRPr="00243568" w:rsidRDefault="00DC5A64" w:rsidP="00DC5A64">
      <w:pPr>
        <w:pStyle w:val="Akapitzlist"/>
        <w:spacing w:after="0" w:line="240" w:lineRule="auto"/>
        <w:ind w:left="1428"/>
        <w:jc w:val="both"/>
        <w:rPr>
          <w:rFonts w:cstheme="minorHAnsi"/>
        </w:rPr>
      </w:pPr>
      <w:r w:rsidRPr="00243568">
        <w:rPr>
          <w:rFonts w:cstheme="minorHAnsi"/>
        </w:rPr>
        <w:t>Przy zestawie 20 danych uczących zmieniano współczynnik nauki zaczynając od 0,005 z krokiem 0,1. Wyniki przedstawiono na wykresie. Do testów użyto dwudziestu liter, z których dwie nie zawierały się w danych uczących. Wyniki testów przedstawiono w poniższej tabeli.</w:t>
      </w:r>
    </w:p>
    <w:p w:rsidR="002A72E2" w:rsidRPr="00243568" w:rsidRDefault="002A72E2" w:rsidP="00DC5A64">
      <w:pPr>
        <w:pStyle w:val="Akapitzlist"/>
        <w:spacing w:after="0" w:line="240" w:lineRule="auto"/>
        <w:ind w:left="1428"/>
        <w:jc w:val="both"/>
        <w:rPr>
          <w:rFonts w:cstheme="minorHAnsi"/>
        </w:rPr>
      </w:pPr>
    </w:p>
    <w:p w:rsidR="002A72E2" w:rsidRPr="00243568" w:rsidRDefault="002A72E2"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tbl>
      <w:tblPr>
        <w:tblpPr w:leftFromText="141" w:rightFromText="141" w:bottomFromText="160" w:vertAnchor="text" w:horzAnchor="margin" w:tblpXSpec="center" w:tblpY="-801"/>
        <w:tblW w:w="6214"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544"/>
        <w:gridCol w:w="2268"/>
        <w:gridCol w:w="1560"/>
        <w:gridCol w:w="1842"/>
      </w:tblGrid>
      <w:tr w:rsidR="00DC5A64" w:rsidRPr="00243568" w:rsidTr="00DC5A64">
        <w:trPr>
          <w:trHeight w:val="300"/>
        </w:trPr>
        <w:tc>
          <w:tcPr>
            <w:tcW w:w="544" w:type="dxa"/>
            <w:tcBorders>
              <w:top w:val="single" w:sz="18" w:space="0" w:color="auto"/>
              <w:left w:val="single" w:sz="18" w:space="0" w:color="auto"/>
              <w:bottom w:val="single" w:sz="18" w:space="0" w:color="auto"/>
              <w:right w:val="single" w:sz="18" w:space="0" w:color="auto"/>
            </w:tcBorders>
            <w:shd w:val="clear" w:color="auto" w:fill="EEECE1" w:themeFill="background2"/>
            <w:hideMark/>
          </w:tcPr>
          <w:p w:rsidR="00DC5A64" w:rsidRPr="00243568" w:rsidRDefault="00DC5A64">
            <w:pPr>
              <w:spacing w:after="0" w:line="240" w:lineRule="auto"/>
              <w:rPr>
                <w:rFonts w:eastAsia="Times New Roman" w:cstheme="minorHAnsi"/>
                <w:b/>
                <w:color w:val="000000"/>
                <w:lang w:eastAsia="pl-PL"/>
              </w:rPr>
            </w:pPr>
            <w:r w:rsidRPr="00243568">
              <w:rPr>
                <w:rFonts w:eastAsia="Times New Roman" w:cstheme="minorHAnsi"/>
                <w:b/>
                <w:color w:val="000000"/>
                <w:lang w:eastAsia="pl-PL"/>
              </w:rPr>
              <w:t>Lp.</w:t>
            </w:r>
          </w:p>
        </w:tc>
        <w:tc>
          <w:tcPr>
            <w:tcW w:w="2268" w:type="dxa"/>
            <w:tcBorders>
              <w:top w:val="single" w:sz="18" w:space="0" w:color="auto"/>
              <w:left w:val="single" w:sz="18" w:space="0" w:color="auto"/>
              <w:bottom w:val="single" w:sz="18" w:space="0" w:color="auto"/>
              <w:right w:val="single" w:sz="18" w:space="0" w:color="auto"/>
            </w:tcBorders>
            <w:shd w:val="clear" w:color="auto" w:fill="EEECE1" w:themeFill="background2"/>
            <w:noWrap/>
            <w:vAlign w:val="bottom"/>
            <w:hideMark/>
          </w:tcPr>
          <w:p w:rsidR="00DC5A64" w:rsidRPr="00243568" w:rsidRDefault="00DC5A64">
            <w:pPr>
              <w:spacing w:after="0" w:line="240" w:lineRule="auto"/>
              <w:rPr>
                <w:rFonts w:eastAsia="Times New Roman" w:cstheme="minorHAnsi"/>
                <w:b/>
                <w:color w:val="000000"/>
                <w:lang w:eastAsia="pl-PL"/>
              </w:rPr>
            </w:pPr>
            <w:r w:rsidRPr="00243568">
              <w:rPr>
                <w:rFonts w:eastAsia="Times New Roman" w:cstheme="minorHAnsi"/>
                <w:b/>
                <w:color w:val="000000"/>
                <w:lang w:eastAsia="pl-PL"/>
              </w:rPr>
              <w:t>Współczynnik nauki</w:t>
            </w:r>
          </w:p>
        </w:tc>
        <w:tc>
          <w:tcPr>
            <w:tcW w:w="1560" w:type="dxa"/>
            <w:tcBorders>
              <w:top w:val="single" w:sz="18" w:space="0" w:color="auto"/>
              <w:left w:val="single" w:sz="18" w:space="0" w:color="auto"/>
              <w:bottom w:val="single" w:sz="18" w:space="0" w:color="auto"/>
              <w:right w:val="single" w:sz="18" w:space="0" w:color="auto"/>
            </w:tcBorders>
            <w:shd w:val="clear" w:color="auto" w:fill="EEECE1" w:themeFill="background2"/>
            <w:noWrap/>
            <w:vAlign w:val="bottom"/>
            <w:hideMark/>
          </w:tcPr>
          <w:p w:rsidR="00DC5A64" w:rsidRPr="00243568" w:rsidRDefault="00DC5A64">
            <w:pPr>
              <w:spacing w:after="0" w:line="240" w:lineRule="auto"/>
              <w:rPr>
                <w:rFonts w:eastAsia="Times New Roman" w:cstheme="minorHAnsi"/>
                <w:b/>
                <w:color w:val="000000"/>
                <w:lang w:eastAsia="pl-PL"/>
              </w:rPr>
            </w:pPr>
            <w:r w:rsidRPr="00243568">
              <w:rPr>
                <w:rFonts w:eastAsia="Times New Roman" w:cstheme="minorHAnsi"/>
                <w:b/>
                <w:color w:val="000000"/>
                <w:lang w:eastAsia="pl-PL"/>
              </w:rPr>
              <w:t>Ilość epok</w:t>
            </w:r>
          </w:p>
        </w:tc>
        <w:tc>
          <w:tcPr>
            <w:tcW w:w="1842" w:type="dxa"/>
            <w:tcBorders>
              <w:top w:val="single" w:sz="18" w:space="0" w:color="auto"/>
              <w:left w:val="single" w:sz="18" w:space="0" w:color="auto"/>
              <w:bottom w:val="single" w:sz="18" w:space="0" w:color="auto"/>
              <w:right w:val="single" w:sz="18" w:space="0" w:color="auto"/>
            </w:tcBorders>
            <w:shd w:val="clear" w:color="auto" w:fill="EEECE1" w:themeFill="background2"/>
            <w:noWrap/>
            <w:vAlign w:val="bottom"/>
            <w:hideMark/>
          </w:tcPr>
          <w:p w:rsidR="00DC5A64" w:rsidRPr="00243568" w:rsidRDefault="00DC5A64">
            <w:pPr>
              <w:spacing w:after="0" w:line="240" w:lineRule="auto"/>
              <w:rPr>
                <w:rFonts w:eastAsia="Times New Roman" w:cstheme="minorHAnsi"/>
                <w:b/>
                <w:color w:val="000000"/>
                <w:lang w:eastAsia="pl-PL"/>
              </w:rPr>
            </w:pPr>
            <w:r w:rsidRPr="00243568">
              <w:rPr>
                <w:rFonts w:eastAsia="Times New Roman" w:cstheme="minorHAnsi"/>
                <w:b/>
                <w:color w:val="000000"/>
                <w:lang w:eastAsia="pl-PL"/>
              </w:rPr>
              <w:t>Skuteczność</w:t>
            </w:r>
          </w:p>
        </w:tc>
      </w:tr>
      <w:tr w:rsidR="00DC5A64" w:rsidRPr="00243568" w:rsidTr="00DC5A64">
        <w:trPr>
          <w:trHeight w:val="300"/>
        </w:trPr>
        <w:tc>
          <w:tcPr>
            <w:tcW w:w="544" w:type="dxa"/>
            <w:tcBorders>
              <w:top w:val="single" w:sz="1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w:t>
            </w:r>
          </w:p>
        </w:tc>
        <w:tc>
          <w:tcPr>
            <w:tcW w:w="2268" w:type="dxa"/>
            <w:tcBorders>
              <w:top w:val="single" w:sz="1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0,0005</w:t>
            </w:r>
          </w:p>
        </w:tc>
        <w:tc>
          <w:tcPr>
            <w:tcW w:w="1560" w:type="dxa"/>
            <w:tcBorders>
              <w:top w:val="single" w:sz="1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852</w:t>
            </w:r>
          </w:p>
        </w:tc>
        <w:tc>
          <w:tcPr>
            <w:tcW w:w="1842" w:type="dxa"/>
            <w:tcBorders>
              <w:top w:val="single" w:sz="1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90%</w:t>
            </w:r>
          </w:p>
        </w:tc>
      </w:tr>
      <w:tr w:rsidR="00DC5A64" w:rsidRPr="00243568" w:rsidTr="00DC5A64">
        <w:trPr>
          <w:trHeight w:val="300"/>
        </w:trPr>
        <w:tc>
          <w:tcPr>
            <w:tcW w:w="544"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2.</w:t>
            </w:r>
          </w:p>
        </w:tc>
        <w:tc>
          <w:tcPr>
            <w:tcW w:w="2268"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0,005</w:t>
            </w:r>
          </w:p>
        </w:tc>
        <w:tc>
          <w:tcPr>
            <w:tcW w:w="1560"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87</w:t>
            </w:r>
          </w:p>
        </w:tc>
        <w:tc>
          <w:tcPr>
            <w:tcW w:w="1842"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90%</w:t>
            </w:r>
          </w:p>
        </w:tc>
      </w:tr>
      <w:tr w:rsidR="00DC5A64" w:rsidRPr="00243568" w:rsidTr="00DC5A64">
        <w:trPr>
          <w:trHeight w:val="300"/>
        </w:trPr>
        <w:tc>
          <w:tcPr>
            <w:tcW w:w="544"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3.</w:t>
            </w:r>
          </w:p>
        </w:tc>
        <w:tc>
          <w:tcPr>
            <w:tcW w:w="2268"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0,01</w:t>
            </w:r>
          </w:p>
        </w:tc>
        <w:tc>
          <w:tcPr>
            <w:tcW w:w="1560"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45</w:t>
            </w:r>
          </w:p>
        </w:tc>
        <w:tc>
          <w:tcPr>
            <w:tcW w:w="1842"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90%</w:t>
            </w:r>
          </w:p>
        </w:tc>
      </w:tr>
      <w:tr w:rsidR="00DC5A64" w:rsidRPr="00243568" w:rsidTr="00DC5A64">
        <w:trPr>
          <w:trHeight w:val="300"/>
        </w:trPr>
        <w:tc>
          <w:tcPr>
            <w:tcW w:w="544"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4.</w:t>
            </w:r>
          </w:p>
        </w:tc>
        <w:tc>
          <w:tcPr>
            <w:tcW w:w="2268"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0,05</w:t>
            </w:r>
          </w:p>
        </w:tc>
        <w:tc>
          <w:tcPr>
            <w:tcW w:w="1560"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12</w:t>
            </w:r>
          </w:p>
        </w:tc>
        <w:tc>
          <w:tcPr>
            <w:tcW w:w="1842"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100%</w:t>
            </w:r>
          </w:p>
        </w:tc>
      </w:tr>
      <w:tr w:rsidR="00DC5A64" w:rsidRPr="00243568" w:rsidTr="00DC5A64">
        <w:trPr>
          <w:trHeight w:val="300"/>
        </w:trPr>
        <w:tc>
          <w:tcPr>
            <w:tcW w:w="544"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5.</w:t>
            </w:r>
          </w:p>
        </w:tc>
        <w:tc>
          <w:tcPr>
            <w:tcW w:w="2268"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0,15</w:t>
            </w:r>
          </w:p>
        </w:tc>
        <w:tc>
          <w:tcPr>
            <w:tcW w:w="1560"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24</w:t>
            </w:r>
          </w:p>
        </w:tc>
        <w:tc>
          <w:tcPr>
            <w:tcW w:w="1842"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85%</w:t>
            </w:r>
          </w:p>
        </w:tc>
      </w:tr>
      <w:tr w:rsidR="00DC5A64" w:rsidRPr="00243568" w:rsidTr="00DC5A64">
        <w:trPr>
          <w:trHeight w:val="300"/>
        </w:trPr>
        <w:tc>
          <w:tcPr>
            <w:tcW w:w="544"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6.</w:t>
            </w:r>
          </w:p>
        </w:tc>
        <w:tc>
          <w:tcPr>
            <w:tcW w:w="2268"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0,25</w:t>
            </w:r>
          </w:p>
        </w:tc>
        <w:tc>
          <w:tcPr>
            <w:tcW w:w="1560"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35</w:t>
            </w:r>
          </w:p>
        </w:tc>
        <w:tc>
          <w:tcPr>
            <w:tcW w:w="1842"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50%</w:t>
            </w:r>
          </w:p>
        </w:tc>
      </w:tr>
      <w:tr w:rsidR="00DC5A64" w:rsidRPr="00243568" w:rsidTr="00DC5A64">
        <w:trPr>
          <w:trHeight w:val="300"/>
        </w:trPr>
        <w:tc>
          <w:tcPr>
            <w:tcW w:w="544"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7.</w:t>
            </w:r>
          </w:p>
        </w:tc>
        <w:tc>
          <w:tcPr>
            <w:tcW w:w="2268"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0,35</w:t>
            </w:r>
          </w:p>
        </w:tc>
        <w:tc>
          <w:tcPr>
            <w:tcW w:w="1560"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13</w:t>
            </w:r>
          </w:p>
        </w:tc>
        <w:tc>
          <w:tcPr>
            <w:tcW w:w="1842"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50%</w:t>
            </w:r>
          </w:p>
        </w:tc>
      </w:tr>
      <w:tr w:rsidR="00DC5A64" w:rsidRPr="00243568" w:rsidTr="00DC5A64">
        <w:trPr>
          <w:trHeight w:val="300"/>
        </w:trPr>
        <w:tc>
          <w:tcPr>
            <w:tcW w:w="544" w:type="dxa"/>
            <w:tcBorders>
              <w:top w:val="single" w:sz="8" w:space="0" w:color="auto"/>
              <w:left w:val="single" w:sz="18" w:space="0" w:color="auto"/>
              <w:bottom w:val="single" w:sz="1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8.</w:t>
            </w:r>
          </w:p>
        </w:tc>
        <w:tc>
          <w:tcPr>
            <w:tcW w:w="2268" w:type="dxa"/>
            <w:tcBorders>
              <w:top w:val="single" w:sz="8" w:space="0" w:color="auto"/>
              <w:left w:val="single" w:sz="8" w:space="0" w:color="auto"/>
              <w:bottom w:val="single" w:sz="1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0,5</w:t>
            </w:r>
          </w:p>
        </w:tc>
        <w:tc>
          <w:tcPr>
            <w:tcW w:w="1560" w:type="dxa"/>
            <w:tcBorders>
              <w:top w:val="single" w:sz="8" w:space="0" w:color="auto"/>
              <w:left w:val="single" w:sz="8" w:space="0" w:color="auto"/>
              <w:bottom w:val="single" w:sz="1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7</w:t>
            </w:r>
          </w:p>
        </w:tc>
        <w:tc>
          <w:tcPr>
            <w:tcW w:w="1842" w:type="dxa"/>
            <w:tcBorders>
              <w:top w:val="single" w:sz="8" w:space="0" w:color="auto"/>
              <w:left w:val="single" w:sz="8" w:space="0" w:color="auto"/>
              <w:bottom w:val="single" w:sz="1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50%</w:t>
            </w:r>
          </w:p>
        </w:tc>
      </w:tr>
    </w:tbl>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spacing w:after="0" w:line="240" w:lineRule="auto"/>
        <w:jc w:val="both"/>
        <w:rPr>
          <w:rFonts w:cstheme="minorHAnsi"/>
        </w:rPr>
      </w:pPr>
    </w:p>
    <w:p w:rsidR="002A72E2" w:rsidRPr="00243568" w:rsidRDefault="002A72E2"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r w:rsidRPr="00243568">
        <w:rPr>
          <w:rFonts w:cstheme="minorHAnsi"/>
          <w:noProof/>
          <w:lang w:eastAsia="pl-PL"/>
        </w:rPr>
        <w:drawing>
          <wp:anchor distT="0" distB="0" distL="114300" distR="114300" simplePos="0" relativeHeight="251659264" behindDoc="0" locked="0" layoutInCell="1" allowOverlap="1" wp14:anchorId="590A7988" wp14:editId="01E528FB">
            <wp:simplePos x="0" y="0"/>
            <wp:positionH relativeFrom="column">
              <wp:posOffset>532130</wp:posOffset>
            </wp:positionH>
            <wp:positionV relativeFrom="paragraph">
              <wp:posOffset>246380</wp:posOffset>
            </wp:positionV>
            <wp:extent cx="5029200" cy="3462655"/>
            <wp:effectExtent l="0" t="0" r="19050" b="23495"/>
            <wp:wrapTopAndBottom/>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2A72E2" w:rsidRPr="00243568" w:rsidRDefault="002A72E2" w:rsidP="00DC5A64">
      <w:pPr>
        <w:pStyle w:val="Akapitzlist"/>
        <w:spacing w:after="0" w:line="240" w:lineRule="auto"/>
        <w:ind w:left="1428"/>
        <w:jc w:val="both"/>
        <w:rPr>
          <w:rFonts w:cstheme="minorHAnsi"/>
        </w:rPr>
      </w:pPr>
      <w:r w:rsidRPr="00243568">
        <w:rPr>
          <w:rFonts w:cstheme="minorHAnsi"/>
          <w:noProof/>
          <w:lang w:eastAsia="pl-PL"/>
        </w:rPr>
        <w:lastRenderedPageBreak/>
        <w:drawing>
          <wp:anchor distT="0" distB="0" distL="114300" distR="114300" simplePos="0" relativeHeight="251660288" behindDoc="0" locked="0" layoutInCell="1" allowOverlap="1" wp14:anchorId="4F61DF1A" wp14:editId="78B8D1F2">
            <wp:simplePos x="0" y="0"/>
            <wp:positionH relativeFrom="column">
              <wp:posOffset>5080</wp:posOffset>
            </wp:positionH>
            <wp:positionV relativeFrom="paragraph">
              <wp:posOffset>-99060</wp:posOffset>
            </wp:positionV>
            <wp:extent cx="5669280" cy="3437890"/>
            <wp:effectExtent l="0" t="0" r="26670" b="10160"/>
            <wp:wrapTopAndBottom/>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2A72E2" w:rsidRPr="00243568" w:rsidRDefault="002A72E2" w:rsidP="00DC5A64">
      <w:pPr>
        <w:pStyle w:val="Akapitzlist"/>
        <w:spacing w:after="0" w:line="240" w:lineRule="auto"/>
        <w:ind w:left="1428"/>
        <w:jc w:val="both"/>
        <w:rPr>
          <w:rFonts w:cstheme="minorHAnsi"/>
        </w:rPr>
      </w:pPr>
    </w:p>
    <w:p w:rsidR="002A72E2" w:rsidRPr="00243568" w:rsidRDefault="002A72E2" w:rsidP="00DC5A64">
      <w:pPr>
        <w:pStyle w:val="Akapitzlist"/>
        <w:spacing w:after="0" w:line="240" w:lineRule="auto"/>
        <w:ind w:left="1428"/>
        <w:jc w:val="both"/>
        <w:rPr>
          <w:rFonts w:cstheme="minorHAnsi"/>
        </w:rPr>
      </w:pPr>
    </w:p>
    <w:p w:rsidR="00DC5A64" w:rsidRPr="00243568" w:rsidRDefault="00DC5A64" w:rsidP="002A72E2">
      <w:pPr>
        <w:spacing w:after="0" w:line="240" w:lineRule="auto"/>
        <w:jc w:val="both"/>
        <w:rPr>
          <w:rFonts w:cstheme="minorHAnsi"/>
        </w:rPr>
      </w:pPr>
    </w:p>
    <w:p w:rsidR="00DC5A64" w:rsidRPr="00243568" w:rsidRDefault="00DC5A64" w:rsidP="00DC5A64">
      <w:pPr>
        <w:pStyle w:val="Akapitzlist"/>
        <w:numPr>
          <w:ilvl w:val="0"/>
          <w:numId w:val="2"/>
        </w:numPr>
        <w:spacing w:after="0" w:line="240" w:lineRule="auto"/>
        <w:jc w:val="both"/>
        <w:rPr>
          <w:rFonts w:cstheme="minorHAnsi"/>
        </w:rPr>
      </w:pPr>
      <w:r w:rsidRPr="00243568">
        <w:rPr>
          <w:rFonts w:cstheme="minorHAnsi"/>
        </w:rPr>
        <w:t>Test II</w:t>
      </w:r>
    </w:p>
    <w:p w:rsidR="00DC5A64" w:rsidRPr="00243568" w:rsidRDefault="00DC5A64" w:rsidP="00DC5A64">
      <w:pPr>
        <w:pStyle w:val="Akapitzlist"/>
        <w:spacing w:after="0" w:line="240" w:lineRule="auto"/>
        <w:ind w:left="1428"/>
        <w:jc w:val="both"/>
        <w:rPr>
          <w:rFonts w:cstheme="minorHAnsi"/>
        </w:rPr>
      </w:pPr>
      <w:r w:rsidRPr="00243568">
        <w:rPr>
          <w:rFonts w:cstheme="minorHAnsi"/>
        </w:rPr>
        <w:t>Ustawiono stały współczynnik nauki, zmieniano natomiast ilość danych uczących. Dane testujące to zbiór składający się z 20 liter. Współczynnik nauki ustawiono na poziomie 0,05, ponieważ w pozostałych testach dawał on największą dokładność.</w:t>
      </w:r>
    </w:p>
    <w:p w:rsidR="00DC5A64" w:rsidRPr="00243568" w:rsidRDefault="00DC5A64" w:rsidP="00DC5A64">
      <w:pPr>
        <w:pStyle w:val="Akapitzlist"/>
        <w:spacing w:after="0" w:line="240" w:lineRule="auto"/>
        <w:ind w:left="1428"/>
        <w:jc w:val="both"/>
        <w:rPr>
          <w:rFonts w:cstheme="minorHAnsi"/>
        </w:rPr>
      </w:pPr>
      <w:r w:rsidRPr="00243568">
        <w:rPr>
          <w:rFonts w:cstheme="minorHAnsi"/>
        </w:rPr>
        <w:t>Wyniki testów przedstawiono w poniższej tabeli.</w:t>
      </w:r>
    </w:p>
    <w:tbl>
      <w:tblPr>
        <w:tblpPr w:leftFromText="141" w:rightFromText="141" w:bottomFromText="160" w:vertAnchor="text" w:horzAnchor="page" w:tblpX="3271" w:tblpY="182"/>
        <w:tblW w:w="6214" w:type="dxa"/>
        <w:tblBorders>
          <w:top w:val="single" w:sz="18" w:space="0" w:color="auto"/>
          <w:left w:val="single" w:sz="18" w:space="0" w:color="auto"/>
          <w:bottom w:val="single" w:sz="18" w:space="0" w:color="auto"/>
          <w:right w:val="single" w:sz="18" w:space="0" w:color="auto"/>
        </w:tblBorders>
        <w:tblCellMar>
          <w:left w:w="70" w:type="dxa"/>
          <w:right w:w="70" w:type="dxa"/>
        </w:tblCellMar>
        <w:tblLook w:val="04A0" w:firstRow="1" w:lastRow="0" w:firstColumn="1" w:lastColumn="0" w:noHBand="0" w:noVBand="1"/>
      </w:tblPr>
      <w:tblGrid>
        <w:gridCol w:w="410"/>
        <w:gridCol w:w="2264"/>
        <w:gridCol w:w="1272"/>
        <w:gridCol w:w="2268"/>
      </w:tblGrid>
      <w:tr w:rsidR="00DC5A64" w:rsidRPr="00243568" w:rsidTr="00DC5A64">
        <w:trPr>
          <w:trHeight w:val="315"/>
        </w:trPr>
        <w:tc>
          <w:tcPr>
            <w:tcW w:w="410" w:type="dxa"/>
            <w:tcBorders>
              <w:top w:val="single" w:sz="18" w:space="0" w:color="auto"/>
              <w:left w:val="single" w:sz="18" w:space="0" w:color="auto"/>
              <w:bottom w:val="single" w:sz="18" w:space="0" w:color="auto"/>
              <w:right w:val="single" w:sz="18" w:space="0" w:color="auto"/>
            </w:tcBorders>
            <w:shd w:val="clear" w:color="auto" w:fill="EEECE1" w:themeFill="background2"/>
            <w:hideMark/>
          </w:tcPr>
          <w:p w:rsidR="00DC5A64" w:rsidRPr="00243568" w:rsidRDefault="00DC5A64">
            <w:pPr>
              <w:spacing w:after="0" w:line="240" w:lineRule="auto"/>
              <w:rPr>
                <w:rFonts w:eastAsia="Times New Roman" w:cstheme="minorHAnsi"/>
                <w:b/>
                <w:color w:val="000000"/>
                <w:lang w:eastAsia="pl-PL"/>
              </w:rPr>
            </w:pPr>
            <w:r w:rsidRPr="00243568">
              <w:rPr>
                <w:rFonts w:eastAsia="Times New Roman" w:cstheme="minorHAnsi"/>
                <w:b/>
                <w:color w:val="000000"/>
                <w:lang w:eastAsia="pl-PL"/>
              </w:rPr>
              <w:t>Lp.</w:t>
            </w:r>
          </w:p>
        </w:tc>
        <w:tc>
          <w:tcPr>
            <w:tcW w:w="2264" w:type="dxa"/>
            <w:tcBorders>
              <w:top w:val="single" w:sz="18" w:space="0" w:color="auto"/>
              <w:left w:val="single" w:sz="18" w:space="0" w:color="auto"/>
              <w:bottom w:val="single" w:sz="18" w:space="0" w:color="auto"/>
              <w:right w:val="single" w:sz="18" w:space="0" w:color="auto"/>
            </w:tcBorders>
            <w:shd w:val="clear" w:color="auto" w:fill="EEECE1" w:themeFill="background2"/>
            <w:noWrap/>
            <w:vAlign w:val="bottom"/>
            <w:hideMark/>
          </w:tcPr>
          <w:p w:rsidR="00DC5A64" w:rsidRPr="00243568" w:rsidRDefault="00DC5A64">
            <w:pPr>
              <w:spacing w:after="0" w:line="240" w:lineRule="auto"/>
              <w:rPr>
                <w:rFonts w:eastAsia="Times New Roman" w:cstheme="minorHAnsi"/>
                <w:b/>
                <w:color w:val="000000"/>
                <w:lang w:eastAsia="pl-PL"/>
              </w:rPr>
            </w:pPr>
            <w:r w:rsidRPr="00243568">
              <w:rPr>
                <w:rFonts w:eastAsia="Times New Roman" w:cstheme="minorHAnsi"/>
                <w:b/>
                <w:color w:val="000000"/>
                <w:lang w:eastAsia="pl-PL"/>
              </w:rPr>
              <w:t>Ilość danych uczących</w:t>
            </w:r>
          </w:p>
        </w:tc>
        <w:tc>
          <w:tcPr>
            <w:tcW w:w="1272" w:type="dxa"/>
            <w:tcBorders>
              <w:top w:val="single" w:sz="18" w:space="0" w:color="auto"/>
              <w:left w:val="single" w:sz="18" w:space="0" w:color="auto"/>
              <w:bottom w:val="single" w:sz="18" w:space="0" w:color="auto"/>
              <w:right w:val="single" w:sz="18" w:space="0" w:color="auto"/>
            </w:tcBorders>
            <w:shd w:val="clear" w:color="auto" w:fill="EEECE1" w:themeFill="background2"/>
            <w:noWrap/>
            <w:vAlign w:val="bottom"/>
            <w:hideMark/>
          </w:tcPr>
          <w:p w:rsidR="00DC5A64" w:rsidRPr="00243568" w:rsidRDefault="00DC5A64">
            <w:pPr>
              <w:spacing w:after="0" w:line="240" w:lineRule="auto"/>
              <w:rPr>
                <w:rFonts w:eastAsia="Times New Roman" w:cstheme="minorHAnsi"/>
                <w:b/>
                <w:color w:val="000000"/>
                <w:lang w:eastAsia="pl-PL"/>
              </w:rPr>
            </w:pPr>
            <w:r w:rsidRPr="00243568">
              <w:rPr>
                <w:rFonts w:eastAsia="Times New Roman" w:cstheme="minorHAnsi"/>
                <w:b/>
                <w:color w:val="000000"/>
                <w:lang w:eastAsia="pl-PL"/>
              </w:rPr>
              <w:t>Ilość epok</w:t>
            </w:r>
          </w:p>
        </w:tc>
        <w:tc>
          <w:tcPr>
            <w:tcW w:w="2268" w:type="dxa"/>
            <w:tcBorders>
              <w:top w:val="single" w:sz="18" w:space="0" w:color="auto"/>
              <w:left w:val="single" w:sz="18" w:space="0" w:color="auto"/>
              <w:bottom w:val="single" w:sz="18" w:space="0" w:color="auto"/>
              <w:right w:val="single" w:sz="18" w:space="0" w:color="auto"/>
            </w:tcBorders>
            <w:shd w:val="clear" w:color="auto" w:fill="EEECE1" w:themeFill="background2"/>
            <w:noWrap/>
            <w:vAlign w:val="bottom"/>
            <w:hideMark/>
          </w:tcPr>
          <w:p w:rsidR="00DC5A64" w:rsidRPr="00243568" w:rsidRDefault="00DC5A64">
            <w:pPr>
              <w:spacing w:after="0" w:line="240" w:lineRule="auto"/>
              <w:rPr>
                <w:rFonts w:eastAsia="Times New Roman" w:cstheme="minorHAnsi"/>
                <w:b/>
                <w:color w:val="000000"/>
                <w:lang w:eastAsia="pl-PL"/>
              </w:rPr>
            </w:pPr>
            <w:r w:rsidRPr="00243568">
              <w:rPr>
                <w:rFonts w:eastAsia="Times New Roman" w:cstheme="minorHAnsi"/>
                <w:b/>
                <w:color w:val="000000"/>
                <w:lang w:eastAsia="pl-PL"/>
              </w:rPr>
              <w:t>Skuteczność</w:t>
            </w:r>
          </w:p>
        </w:tc>
      </w:tr>
      <w:tr w:rsidR="00DC5A64" w:rsidRPr="00243568" w:rsidTr="00DC5A64">
        <w:trPr>
          <w:trHeight w:val="300"/>
        </w:trPr>
        <w:tc>
          <w:tcPr>
            <w:tcW w:w="410" w:type="dxa"/>
            <w:tcBorders>
              <w:top w:val="single" w:sz="1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w:t>
            </w:r>
          </w:p>
        </w:tc>
        <w:tc>
          <w:tcPr>
            <w:tcW w:w="2264" w:type="dxa"/>
            <w:tcBorders>
              <w:top w:val="single" w:sz="1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5</w:t>
            </w:r>
          </w:p>
        </w:tc>
        <w:tc>
          <w:tcPr>
            <w:tcW w:w="1272" w:type="dxa"/>
            <w:tcBorders>
              <w:top w:val="single" w:sz="1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4</w:t>
            </w:r>
          </w:p>
        </w:tc>
        <w:tc>
          <w:tcPr>
            <w:tcW w:w="2268" w:type="dxa"/>
            <w:tcBorders>
              <w:top w:val="single" w:sz="1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55%</w:t>
            </w:r>
          </w:p>
        </w:tc>
      </w:tr>
      <w:tr w:rsidR="00DC5A64" w:rsidRPr="00243568" w:rsidTr="00DC5A64">
        <w:trPr>
          <w:trHeight w:val="300"/>
        </w:trPr>
        <w:tc>
          <w:tcPr>
            <w:tcW w:w="410"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2.</w:t>
            </w:r>
          </w:p>
        </w:tc>
        <w:tc>
          <w:tcPr>
            <w:tcW w:w="2264"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7</w:t>
            </w:r>
          </w:p>
        </w:tc>
        <w:tc>
          <w:tcPr>
            <w:tcW w:w="1272"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8</w:t>
            </w:r>
          </w:p>
        </w:tc>
        <w:tc>
          <w:tcPr>
            <w:tcW w:w="2268"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65%</w:t>
            </w:r>
          </w:p>
        </w:tc>
      </w:tr>
      <w:tr w:rsidR="00DC5A64" w:rsidRPr="00243568" w:rsidTr="00DC5A64">
        <w:trPr>
          <w:trHeight w:val="300"/>
        </w:trPr>
        <w:tc>
          <w:tcPr>
            <w:tcW w:w="410"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3.</w:t>
            </w:r>
          </w:p>
        </w:tc>
        <w:tc>
          <w:tcPr>
            <w:tcW w:w="2264"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w:t>
            </w:r>
          </w:p>
        </w:tc>
        <w:tc>
          <w:tcPr>
            <w:tcW w:w="1272"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8</w:t>
            </w:r>
          </w:p>
        </w:tc>
        <w:tc>
          <w:tcPr>
            <w:tcW w:w="2268"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65%</w:t>
            </w:r>
          </w:p>
        </w:tc>
      </w:tr>
      <w:tr w:rsidR="00DC5A64" w:rsidRPr="00243568" w:rsidTr="00DC5A64">
        <w:trPr>
          <w:trHeight w:val="300"/>
        </w:trPr>
        <w:tc>
          <w:tcPr>
            <w:tcW w:w="410"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4.</w:t>
            </w:r>
          </w:p>
        </w:tc>
        <w:tc>
          <w:tcPr>
            <w:tcW w:w="2264"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11</w:t>
            </w:r>
          </w:p>
        </w:tc>
        <w:tc>
          <w:tcPr>
            <w:tcW w:w="1272"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8</w:t>
            </w:r>
          </w:p>
        </w:tc>
        <w:tc>
          <w:tcPr>
            <w:tcW w:w="2268"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85%</w:t>
            </w:r>
          </w:p>
        </w:tc>
      </w:tr>
      <w:tr w:rsidR="00DC5A64" w:rsidRPr="00243568" w:rsidTr="00DC5A64">
        <w:trPr>
          <w:trHeight w:val="300"/>
        </w:trPr>
        <w:tc>
          <w:tcPr>
            <w:tcW w:w="410"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5.</w:t>
            </w:r>
          </w:p>
        </w:tc>
        <w:tc>
          <w:tcPr>
            <w:tcW w:w="2264"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13</w:t>
            </w:r>
          </w:p>
        </w:tc>
        <w:tc>
          <w:tcPr>
            <w:tcW w:w="1272"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7</w:t>
            </w:r>
          </w:p>
        </w:tc>
        <w:tc>
          <w:tcPr>
            <w:tcW w:w="2268"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90%</w:t>
            </w:r>
          </w:p>
        </w:tc>
      </w:tr>
      <w:tr w:rsidR="00DC5A64" w:rsidRPr="00243568" w:rsidTr="00DC5A64">
        <w:trPr>
          <w:trHeight w:val="300"/>
        </w:trPr>
        <w:tc>
          <w:tcPr>
            <w:tcW w:w="410"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6.</w:t>
            </w:r>
          </w:p>
        </w:tc>
        <w:tc>
          <w:tcPr>
            <w:tcW w:w="2264"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15</w:t>
            </w:r>
          </w:p>
        </w:tc>
        <w:tc>
          <w:tcPr>
            <w:tcW w:w="1272" w:type="dxa"/>
            <w:tcBorders>
              <w:top w:val="single" w:sz="8" w:space="0" w:color="auto"/>
              <w:left w:val="single" w:sz="8" w:space="0" w:color="auto"/>
              <w:bottom w:val="single" w:sz="8" w:space="0" w:color="auto"/>
              <w:right w:val="single" w:sz="8" w:space="0" w:color="auto"/>
            </w:tcBorders>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w:t>
            </w:r>
          </w:p>
        </w:tc>
        <w:tc>
          <w:tcPr>
            <w:tcW w:w="2268"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95%</w:t>
            </w:r>
          </w:p>
        </w:tc>
      </w:tr>
      <w:tr w:rsidR="00DC5A64" w:rsidRPr="00243568" w:rsidTr="00DC5A64">
        <w:trPr>
          <w:trHeight w:val="300"/>
        </w:trPr>
        <w:tc>
          <w:tcPr>
            <w:tcW w:w="410"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7.</w:t>
            </w:r>
          </w:p>
        </w:tc>
        <w:tc>
          <w:tcPr>
            <w:tcW w:w="2264"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17</w:t>
            </w:r>
          </w:p>
        </w:tc>
        <w:tc>
          <w:tcPr>
            <w:tcW w:w="1272" w:type="dxa"/>
            <w:tcBorders>
              <w:top w:val="single" w:sz="8" w:space="0" w:color="auto"/>
              <w:left w:val="single" w:sz="8" w:space="0" w:color="auto"/>
              <w:bottom w:val="single" w:sz="8" w:space="0" w:color="auto"/>
              <w:right w:val="single" w:sz="8" w:space="0" w:color="auto"/>
            </w:tcBorders>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12</w:t>
            </w:r>
          </w:p>
        </w:tc>
        <w:tc>
          <w:tcPr>
            <w:tcW w:w="2268"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90%</w:t>
            </w:r>
          </w:p>
        </w:tc>
      </w:tr>
      <w:tr w:rsidR="00DC5A64" w:rsidRPr="00243568" w:rsidTr="00DC5A64">
        <w:trPr>
          <w:trHeight w:val="300"/>
        </w:trPr>
        <w:tc>
          <w:tcPr>
            <w:tcW w:w="410" w:type="dxa"/>
            <w:tcBorders>
              <w:top w:val="single" w:sz="8" w:space="0" w:color="auto"/>
              <w:left w:val="single" w:sz="18" w:space="0" w:color="auto"/>
              <w:bottom w:val="single" w:sz="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8.</w:t>
            </w:r>
          </w:p>
        </w:tc>
        <w:tc>
          <w:tcPr>
            <w:tcW w:w="2264" w:type="dxa"/>
            <w:tcBorders>
              <w:top w:val="single" w:sz="8" w:space="0" w:color="auto"/>
              <w:left w:val="single" w:sz="8" w:space="0" w:color="auto"/>
              <w:bottom w:val="single" w:sz="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19</w:t>
            </w:r>
          </w:p>
        </w:tc>
        <w:tc>
          <w:tcPr>
            <w:tcW w:w="1272" w:type="dxa"/>
            <w:tcBorders>
              <w:top w:val="single" w:sz="8" w:space="0" w:color="auto"/>
              <w:left w:val="single" w:sz="8" w:space="0" w:color="auto"/>
              <w:bottom w:val="single" w:sz="8" w:space="0" w:color="auto"/>
              <w:right w:val="single" w:sz="8" w:space="0" w:color="auto"/>
            </w:tcBorders>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11</w:t>
            </w:r>
          </w:p>
        </w:tc>
        <w:tc>
          <w:tcPr>
            <w:tcW w:w="2268" w:type="dxa"/>
            <w:tcBorders>
              <w:top w:val="single" w:sz="8" w:space="0" w:color="auto"/>
              <w:left w:val="single" w:sz="8" w:space="0" w:color="auto"/>
              <w:bottom w:val="single" w:sz="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95%</w:t>
            </w:r>
          </w:p>
        </w:tc>
      </w:tr>
      <w:tr w:rsidR="00DC5A64" w:rsidRPr="00243568" w:rsidTr="00DC5A64">
        <w:trPr>
          <w:trHeight w:val="315"/>
        </w:trPr>
        <w:tc>
          <w:tcPr>
            <w:tcW w:w="410" w:type="dxa"/>
            <w:tcBorders>
              <w:top w:val="single" w:sz="8" w:space="0" w:color="auto"/>
              <w:left w:val="single" w:sz="18" w:space="0" w:color="auto"/>
              <w:bottom w:val="single" w:sz="18" w:space="0" w:color="auto"/>
              <w:right w:val="single" w:sz="8" w:space="0" w:color="auto"/>
            </w:tcBorders>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9.</w:t>
            </w:r>
          </w:p>
        </w:tc>
        <w:tc>
          <w:tcPr>
            <w:tcW w:w="2264" w:type="dxa"/>
            <w:tcBorders>
              <w:top w:val="single" w:sz="8" w:space="0" w:color="auto"/>
              <w:left w:val="single" w:sz="8" w:space="0" w:color="auto"/>
              <w:bottom w:val="single" w:sz="18" w:space="0" w:color="auto"/>
              <w:right w:val="single" w:sz="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20</w:t>
            </w:r>
          </w:p>
        </w:tc>
        <w:tc>
          <w:tcPr>
            <w:tcW w:w="1272" w:type="dxa"/>
            <w:tcBorders>
              <w:top w:val="single" w:sz="8" w:space="0" w:color="auto"/>
              <w:left w:val="single" w:sz="8" w:space="0" w:color="auto"/>
              <w:bottom w:val="single" w:sz="18" w:space="0" w:color="auto"/>
              <w:right w:val="single" w:sz="8" w:space="0" w:color="auto"/>
            </w:tcBorders>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12</w:t>
            </w:r>
          </w:p>
        </w:tc>
        <w:tc>
          <w:tcPr>
            <w:tcW w:w="2268" w:type="dxa"/>
            <w:tcBorders>
              <w:top w:val="single" w:sz="8" w:space="0" w:color="auto"/>
              <w:left w:val="single" w:sz="8" w:space="0" w:color="auto"/>
              <w:bottom w:val="single" w:sz="18" w:space="0" w:color="auto"/>
              <w:right w:val="single" w:sz="18" w:space="0" w:color="auto"/>
            </w:tcBorders>
            <w:noWrap/>
            <w:vAlign w:val="bottom"/>
            <w:hideMark/>
          </w:tcPr>
          <w:p w:rsidR="00DC5A64" w:rsidRPr="00243568" w:rsidRDefault="00DC5A64">
            <w:pPr>
              <w:spacing w:after="0" w:line="240" w:lineRule="auto"/>
              <w:jc w:val="right"/>
              <w:rPr>
                <w:rFonts w:eastAsia="Times New Roman" w:cstheme="minorHAnsi"/>
                <w:color w:val="000000"/>
                <w:lang w:eastAsia="pl-PL"/>
              </w:rPr>
            </w:pPr>
            <w:r w:rsidRPr="00243568">
              <w:rPr>
                <w:rFonts w:eastAsia="Times New Roman" w:cstheme="minorHAnsi"/>
                <w:color w:val="000000"/>
                <w:lang w:eastAsia="pl-PL"/>
              </w:rPr>
              <w:t>100%</w:t>
            </w:r>
          </w:p>
        </w:tc>
      </w:tr>
    </w:tbl>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center"/>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DC5A64" w:rsidRPr="00243568" w:rsidRDefault="00DC5A64" w:rsidP="00DC5A64">
      <w:pPr>
        <w:pStyle w:val="Akapitzlist"/>
        <w:spacing w:after="0" w:line="240" w:lineRule="auto"/>
        <w:ind w:left="1428"/>
        <w:jc w:val="both"/>
        <w:rPr>
          <w:rFonts w:cstheme="minorHAnsi"/>
        </w:rPr>
      </w:pPr>
    </w:p>
    <w:p w:rsidR="000C3B3D" w:rsidRPr="00243568" w:rsidRDefault="000C3B3D" w:rsidP="000C3B3D">
      <w:pPr>
        <w:spacing w:after="0" w:line="240" w:lineRule="auto"/>
        <w:jc w:val="both"/>
        <w:rPr>
          <w:rFonts w:cstheme="minorHAnsi"/>
        </w:rPr>
      </w:pPr>
    </w:p>
    <w:p w:rsidR="000C3B3D" w:rsidRPr="00243568" w:rsidRDefault="000C3B3D" w:rsidP="000C3B3D">
      <w:pPr>
        <w:spacing w:after="0" w:line="240" w:lineRule="auto"/>
        <w:jc w:val="both"/>
        <w:rPr>
          <w:rFonts w:cstheme="minorHAnsi"/>
        </w:rPr>
      </w:pPr>
    </w:p>
    <w:p w:rsidR="00DC5A64" w:rsidRPr="00243568" w:rsidRDefault="00DC5A64" w:rsidP="00DC5A64">
      <w:pPr>
        <w:pStyle w:val="Akapitzlist"/>
        <w:spacing w:after="0" w:line="240" w:lineRule="auto"/>
        <w:ind w:left="1428"/>
        <w:jc w:val="both"/>
        <w:rPr>
          <w:rFonts w:cstheme="minorHAnsi"/>
        </w:rPr>
      </w:pPr>
      <w:r w:rsidRPr="00243568">
        <w:rPr>
          <w:rFonts w:cstheme="minorHAnsi"/>
          <w:noProof/>
          <w:lang w:eastAsia="pl-PL"/>
        </w:rPr>
        <w:lastRenderedPageBreak/>
        <w:drawing>
          <wp:inline distT="0" distB="0" distL="0" distR="0" wp14:anchorId="655B182A" wp14:editId="72BAE8C8">
            <wp:extent cx="4587240" cy="2758440"/>
            <wp:effectExtent l="0" t="0" r="22860" b="2286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C3B3D" w:rsidRPr="00243568" w:rsidRDefault="002A72E2" w:rsidP="00DC5A64">
      <w:pPr>
        <w:pStyle w:val="Akapitzlist"/>
        <w:spacing w:after="0" w:line="240" w:lineRule="auto"/>
        <w:ind w:left="1428"/>
        <w:jc w:val="both"/>
        <w:rPr>
          <w:rFonts w:cstheme="minorHAnsi"/>
        </w:rPr>
      </w:pPr>
      <w:r w:rsidRPr="00243568">
        <w:rPr>
          <w:rFonts w:cstheme="minorHAnsi"/>
          <w:noProof/>
          <w:lang w:eastAsia="pl-PL"/>
        </w:rPr>
        <w:drawing>
          <wp:anchor distT="0" distB="0" distL="114300" distR="114300" simplePos="0" relativeHeight="251661312" behindDoc="0" locked="0" layoutInCell="1" allowOverlap="1" wp14:anchorId="07814595" wp14:editId="0557219A">
            <wp:simplePos x="0" y="0"/>
            <wp:positionH relativeFrom="column">
              <wp:posOffset>779780</wp:posOffset>
            </wp:positionH>
            <wp:positionV relativeFrom="page">
              <wp:posOffset>4597400</wp:posOffset>
            </wp:positionV>
            <wp:extent cx="4584065" cy="2755265"/>
            <wp:effectExtent l="0" t="0" r="26035" b="26035"/>
            <wp:wrapTopAndBottom/>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2A72E2" w:rsidRPr="00243568" w:rsidRDefault="002A72E2" w:rsidP="00DC5A64">
      <w:pPr>
        <w:pStyle w:val="Akapitzlist"/>
        <w:spacing w:after="0" w:line="240" w:lineRule="auto"/>
        <w:ind w:left="1428"/>
        <w:jc w:val="both"/>
        <w:rPr>
          <w:rFonts w:cstheme="minorHAnsi"/>
        </w:rPr>
      </w:pPr>
    </w:p>
    <w:p w:rsidR="000C3B3D" w:rsidRPr="00243568" w:rsidRDefault="000C3B3D" w:rsidP="00DC5A64">
      <w:pPr>
        <w:pStyle w:val="Akapitzlist"/>
        <w:spacing w:after="0" w:line="240" w:lineRule="auto"/>
        <w:ind w:left="1428"/>
        <w:jc w:val="both"/>
        <w:rPr>
          <w:rFonts w:cstheme="minorHAnsi"/>
        </w:rPr>
      </w:pPr>
    </w:p>
    <w:p w:rsidR="00DC5A64" w:rsidRPr="00243568" w:rsidRDefault="00DC5A64">
      <w:pPr>
        <w:rPr>
          <w:rFonts w:cstheme="minorHAnsi"/>
        </w:rPr>
      </w:pPr>
    </w:p>
    <w:p w:rsidR="00243568" w:rsidRPr="00243568" w:rsidRDefault="00243568">
      <w:pPr>
        <w:rPr>
          <w:rFonts w:cstheme="minorHAnsi"/>
        </w:rPr>
      </w:pPr>
    </w:p>
    <w:p w:rsidR="00243568" w:rsidRPr="00243568" w:rsidRDefault="00243568" w:rsidP="00243568">
      <w:pPr>
        <w:spacing w:after="0" w:line="240" w:lineRule="auto"/>
        <w:jc w:val="both"/>
        <w:rPr>
          <w:rFonts w:cstheme="minorHAnsi"/>
          <w:b/>
        </w:rPr>
      </w:pPr>
      <w:r w:rsidRPr="00243568">
        <w:rPr>
          <w:rFonts w:cstheme="minorHAnsi"/>
          <w:b/>
        </w:rPr>
        <w:t>Wnioski</w:t>
      </w:r>
    </w:p>
    <w:p w:rsidR="00243568" w:rsidRPr="00243568" w:rsidRDefault="00243568" w:rsidP="00243568">
      <w:pPr>
        <w:spacing w:after="0" w:line="240" w:lineRule="auto"/>
        <w:ind w:left="360" w:firstLine="348"/>
        <w:jc w:val="both"/>
        <w:rPr>
          <w:rFonts w:cstheme="minorHAnsi"/>
        </w:rPr>
      </w:pPr>
      <w:r w:rsidRPr="00243568">
        <w:rPr>
          <w:rFonts w:cstheme="minorHAnsi"/>
        </w:rPr>
        <w:t>Pojedynczy perceptron jest w stanie odpowiadać na pytania, zwracając prawdę lub fałsz, co za tym idzie jest w stanie rozpoznać czy podana litera jest duża czy mała.</w:t>
      </w:r>
    </w:p>
    <w:p w:rsidR="00243568" w:rsidRPr="00243568" w:rsidRDefault="00243568" w:rsidP="00243568">
      <w:pPr>
        <w:spacing w:after="0" w:line="240" w:lineRule="auto"/>
        <w:ind w:left="360" w:firstLine="348"/>
        <w:jc w:val="both"/>
        <w:rPr>
          <w:rFonts w:cstheme="minorHAnsi"/>
        </w:rPr>
      </w:pPr>
      <w:r w:rsidRPr="00243568">
        <w:rPr>
          <w:rFonts w:cstheme="minorHAnsi"/>
        </w:rPr>
        <w:t>Z pierwszego testu wynika, że perceptron działa najskuteczniej dla współczynnika nauczania równego 0,05. Dla współczynników powyżej 0,25 nie da się zmierzyć dokładnej skuteczności. Wynika to z faktu, że perceptron może zwracać tylko dwa wyniki. Możemy więc zakładać, że wraz ze wzrostem wartości współczynnika nauczania powyżej wartości 0,25 skuteczność stopniowo spada, a otrzymane 50% skuteczności to tylko przypadek.</w:t>
      </w:r>
    </w:p>
    <w:p w:rsidR="00243568" w:rsidRPr="00243568" w:rsidRDefault="00243568" w:rsidP="00243568">
      <w:pPr>
        <w:spacing w:after="0" w:line="240" w:lineRule="auto"/>
        <w:ind w:left="360" w:firstLine="348"/>
        <w:jc w:val="both"/>
        <w:rPr>
          <w:rFonts w:cstheme="minorHAnsi"/>
        </w:rPr>
      </w:pPr>
      <w:r w:rsidRPr="00243568">
        <w:rPr>
          <w:rFonts w:cstheme="minorHAnsi"/>
        </w:rPr>
        <w:t xml:space="preserve">Wraz ze zmniejszaniem współczynnika nauczania, ilość epok nauki rośnie. Teoretycznie im więcej epok tym perceptron jest lepiej nauczony, lecz na wykresie możemy zauważyć, że zmniejszenie współczynnika nauczania poniżej 0,05 powoduje zmniejszenie skuteczności. </w:t>
      </w:r>
      <w:r w:rsidRPr="00243568">
        <w:rPr>
          <w:rFonts w:cstheme="minorHAnsi"/>
        </w:rPr>
        <w:lastRenderedPageBreak/>
        <w:t>Zjawisko to nazywa się przeuczeniem neuronu. Programista powinien dobrać tak współczynnik nauczania, aby wyeliminować to niekorzystne zjawisko.</w:t>
      </w:r>
    </w:p>
    <w:p w:rsidR="00243568" w:rsidRPr="00243568" w:rsidRDefault="00243568" w:rsidP="00243568">
      <w:pPr>
        <w:spacing w:after="0" w:line="240" w:lineRule="auto"/>
        <w:ind w:left="360" w:firstLine="348"/>
        <w:jc w:val="both"/>
        <w:rPr>
          <w:rFonts w:cstheme="minorHAnsi"/>
        </w:rPr>
      </w:pPr>
      <w:r w:rsidRPr="00243568">
        <w:rPr>
          <w:rFonts w:cstheme="minorHAnsi"/>
        </w:rPr>
        <w:t>Zwiększenie ilości danych uczących generalnie powoduje wydłużenie czasu uczenia. Ma to jednak wymierny wpływ na jakość nauczenia perceptronu, co wynika z wykresu nr 2 w teście drugim.</w:t>
      </w:r>
    </w:p>
    <w:p w:rsidR="00243568" w:rsidRPr="00243568" w:rsidRDefault="00243568" w:rsidP="00243568">
      <w:pPr>
        <w:spacing w:after="0" w:line="240" w:lineRule="auto"/>
        <w:ind w:left="360" w:firstLine="348"/>
        <w:jc w:val="both"/>
        <w:rPr>
          <w:rFonts w:cstheme="minorHAnsi"/>
        </w:rPr>
      </w:pPr>
      <w:r w:rsidRPr="00243568">
        <w:rPr>
          <w:rFonts w:cstheme="minorHAnsi"/>
        </w:rPr>
        <w:t xml:space="preserve">W analizowanym przypadku, najoptymalniejszym zestawem parametrów nauczania dla algorytmu </w:t>
      </w:r>
      <w:proofErr w:type="spellStart"/>
      <w:r w:rsidRPr="00243568">
        <w:rPr>
          <w:rFonts w:cstheme="minorHAnsi"/>
        </w:rPr>
        <w:t>Widrowa</w:t>
      </w:r>
      <w:proofErr w:type="spellEnd"/>
      <w:r w:rsidRPr="00243568">
        <w:rPr>
          <w:rFonts w:cstheme="minorHAnsi"/>
        </w:rPr>
        <w:t xml:space="preserve"> – Hoffa są:</w:t>
      </w:r>
    </w:p>
    <w:p w:rsidR="00243568" w:rsidRPr="00243568" w:rsidRDefault="00243568" w:rsidP="00243568">
      <w:pPr>
        <w:pStyle w:val="Akapitzlist"/>
        <w:numPr>
          <w:ilvl w:val="0"/>
          <w:numId w:val="3"/>
        </w:numPr>
        <w:spacing w:after="0" w:line="240" w:lineRule="auto"/>
        <w:jc w:val="both"/>
        <w:rPr>
          <w:rFonts w:cstheme="minorHAnsi"/>
        </w:rPr>
      </w:pPr>
      <w:r w:rsidRPr="00243568">
        <w:rPr>
          <w:rFonts w:cstheme="minorHAnsi"/>
        </w:rPr>
        <w:t>Współczynnik nauki = 0,05</w:t>
      </w:r>
    </w:p>
    <w:p w:rsidR="00243568" w:rsidRPr="00243568" w:rsidRDefault="00243568" w:rsidP="00243568">
      <w:pPr>
        <w:pStyle w:val="Akapitzlist"/>
        <w:numPr>
          <w:ilvl w:val="0"/>
          <w:numId w:val="3"/>
        </w:numPr>
        <w:spacing w:after="0" w:line="240" w:lineRule="auto"/>
        <w:jc w:val="both"/>
        <w:rPr>
          <w:rFonts w:cstheme="minorHAnsi"/>
        </w:rPr>
      </w:pPr>
      <w:r w:rsidRPr="00243568">
        <w:rPr>
          <w:rFonts w:cstheme="minorHAnsi"/>
        </w:rPr>
        <w:t>Ilość danych uczących = 20</w:t>
      </w:r>
    </w:p>
    <w:p w:rsidR="00264D68" w:rsidRDefault="00264D68">
      <w:pPr>
        <w:rPr>
          <w:rFonts w:cstheme="minorHAnsi"/>
        </w:rPr>
      </w:pPr>
    </w:p>
    <w:p w:rsidR="00264D68" w:rsidRDefault="00264D68">
      <w:pPr>
        <w:rPr>
          <w:rFonts w:cstheme="minorHAnsi"/>
        </w:rPr>
      </w:pPr>
      <w:r w:rsidRPr="0012126E">
        <w:rPr>
          <w:rFonts w:ascii="Times New Roman" w:hAnsi="Times New Roman"/>
          <w:b/>
          <w:bCs/>
          <w:color w:val="222222"/>
        </w:rPr>
        <w:t>Listing kodu</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#pragma</w:t>
      </w:r>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once</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#include</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w:t>
      </w:r>
      <w:proofErr w:type="spellStart"/>
      <w:r w:rsidRPr="00264D68">
        <w:rPr>
          <w:rFonts w:ascii="Consolas" w:hAnsi="Consolas" w:cs="Consolas"/>
          <w:color w:val="A31515"/>
          <w:sz w:val="19"/>
          <w:szCs w:val="19"/>
          <w:lang w:val="en-GB"/>
        </w:rPr>
        <w:t>Perceptron.h</w:t>
      </w:r>
      <w:proofErr w:type="spellEnd"/>
      <w:r w:rsidRPr="00264D68">
        <w:rPr>
          <w:rFonts w:ascii="Consolas" w:hAnsi="Consolas" w:cs="Consolas"/>
          <w:color w:val="A31515"/>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using</w:t>
      </w:r>
      <w:r w:rsidRPr="00264D68">
        <w:rPr>
          <w:rFonts w:ascii="Consolas" w:hAnsi="Consolas" w:cs="Consolas"/>
          <w:color w:val="000000"/>
          <w:sz w:val="19"/>
          <w:szCs w:val="19"/>
          <w:lang w:val="en-GB"/>
        </w:rPr>
        <w:t xml:space="preserve"> </w:t>
      </w:r>
      <w:r w:rsidRPr="00264D68">
        <w:rPr>
          <w:rFonts w:ascii="Consolas" w:hAnsi="Consolas" w:cs="Consolas"/>
          <w:color w:val="0000FF"/>
          <w:sz w:val="19"/>
          <w:szCs w:val="19"/>
          <w:lang w:val="en-GB"/>
        </w:rPr>
        <w:t>namespace</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std</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void</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wczytaj_wzornik</w:t>
      </w:r>
      <w:proofErr w:type="spellEnd"/>
      <w:r w:rsidRPr="00264D68">
        <w:rPr>
          <w:rFonts w:ascii="Consolas" w:hAnsi="Consolas" w:cs="Consolas"/>
          <w:color w:val="000000"/>
          <w:sz w:val="19"/>
          <w:szCs w:val="19"/>
          <w:lang w:val="en-GB"/>
        </w:rPr>
        <w:t>(</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tab</w:t>
      </w:r>
      <w:r w:rsidRPr="00264D68">
        <w:rPr>
          <w:rFonts w:ascii="Consolas" w:hAnsi="Consolas" w:cs="Consolas"/>
          <w:color w:val="000000"/>
          <w:sz w:val="19"/>
          <w:szCs w:val="19"/>
          <w:lang w:val="en-GB"/>
        </w:rPr>
        <w:t>[20][24]);</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void</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wypisz</w:t>
      </w:r>
      <w:proofErr w:type="spellEnd"/>
      <w:r w:rsidRPr="00264D68">
        <w:rPr>
          <w:rFonts w:ascii="Consolas" w:hAnsi="Consolas" w:cs="Consolas"/>
          <w:color w:val="000000"/>
          <w:sz w:val="19"/>
          <w:szCs w:val="19"/>
          <w:lang w:val="en-GB"/>
        </w:rPr>
        <w:t>(</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tab</w:t>
      </w:r>
      <w:r w:rsidRPr="00264D68">
        <w:rPr>
          <w:rFonts w:ascii="Consolas" w:hAnsi="Consolas" w:cs="Consolas"/>
          <w:color w:val="000000"/>
          <w:sz w:val="19"/>
          <w:szCs w:val="19"/>
          <w:lang w:val="en-GB"/>
        </w:rPr>
        <w:t>[20][24]);</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void</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testuj</w:t>
      </w:r>
      <w:proofErr w:type="spellEnd"/>
      <w:r w:rsidRPr="00264D68">
        <w:rPr>
          <w:rFonts w:ascii="Consolas" w:hAnsi="Consolas" w:cs="Consolas"/>
          <w:color w:val="000000"/>
          <w:sz w:val="19"/>
          <w:szCs w:val="19"/>
          <w:lang w:val="en-GB"/>
        </w:rPr>
        <w:t>(</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tab</w:t>
      </w:r>
      <w:r w:rsidRPr="00264D68">
        <w:rPr>
          <w:rFonts w:ascii="Consolas" w:hAnsi="Consolas" w:cs="Consolas"/>
          <w:color w:val="000000"/>
          <w:sz w:val="19"/>
          <w:szCs w:val="19"/>
          <w:lang w:val="en-GB"/>
        </w:rPr>
        <w:t xml:space="preserve">[20][24], </w:t>
      </w:r>
      <w:r w:rsidRPr="00264D68">
        <w:rPr>
          <w:rFonts w:ascii="Consolas" w:hAnsi="Consolas" w:cs="Consolas"/>
          <w:color w:val="2B91AF"/>
          <w:sz w:val="19"/>
          <w:szCs w:val="19"/>
          <w:lang w:val="en-GB"/>
        </w:rPr>
        <w:t>Perceptron</w:t>
      </w:r>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per</w:t>
      </w:r>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void</w:t>
      </w:r>
      <w:r w:rsidRPr="00264D68">
        <w:rPr>
          <w:rFonts w:ascii="Consolas" w:hAnsi="Consolas" w:cs="Consolas"/>
          <w:color w:val="000000"/>
          <w:sz w:val="19"/>
          <w:szCs w:val="19"/>
          <w:lang w:val="en-GB"/>
        </w:rPr>
        <w:t xml:space="preserve"> main()</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proofErr w:type="spellStart"/>
      <w:r w:rsidRPr="00264D68">
        <w:rPr>
          <w:rFonts w:ascii="Consolas" w:hAnsi="Consolas" w:cs="Consolas"/>
          <w:color w:val="000000"/>
          <w:sz w:val="19"/>
          <w:szCs w:val="19"/>
          <w:lang w:val="en-GB"/>
        </w:rPr>
        <w:t>setlocale</w:t>
      </w:r>
      <w:proofErr w:type="spellEnd"/>
      <w:r w:rsidRPr="00264D68">
        <w:rPr>
          <w:rFonts w:ascii="Consolas" w:hAnsi="Consolas" w:cs="Consolas"/>
          <w:color w:val="000000"/>
          <w:sz w:val="19"/>
          <w:szCs w:val="19"/>
          <w:lang w:val="en-GB"/>
        </w:rPr>
        <w:t>(</w:t>
      </w:r>
      <w:r w:rsidRPr="00264D68">
        <w:rPr>
          <w:rFonts w:ascii="Consolas" w:hAnsi="Consolas" w:cs="Consolas"/>
          <w:color w:val="6F008A"/>
          <w:sz w:val="19"/>
          <w:szCs w:val="19"/>
          <w:lang w:val="en-GB"/>
        </w:rPr>
        <w:t>LC_ALL</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w:t>
      </w:r>
      <w:r w:rsidRPr="00264D68">
        <w:rPr>
          <w:rFonts w:ascii="Consolas" w:hAnsi="Consolas" w:cs="Consolas"/>
          <w:color w:val="000000"/>
          <w:sz w:val="19"/>
          <w:szCs w:val="19"/>
          <w:lang w:val="en-GB"/>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sidRPr="00264D68">
        <w:rPr>
          <w:rFonts w:ascii="Consolas" w:hAnsi="Consolas" w:cs="Consolas"/>
          <w:color w:val="000000"/>
          <w:sz w:val="19"/>
          <w:szCs w:val="19"/>
          <w:lang w:val="en-GB"/>
        </w:rPr>
        <w:tab/>
      </w:r>
      <w:r>
        <w:rPr>
          <w:rFonts w:ascii="Consolas" w:hAnsi="Consolas" w:cs="Consolas"/>
          <w:color w:val="2B91AF"/>
          <w:sz w:val="19"/>
          <w:szCs w:val="19"/>
        </w:rPr>
        <w:t>Perceptron</w:t>
      </w:r>
      <w:r>
        <w:rPr>
          <w:rFonts w:ascii="Consolas" w:hAnsi="Consolas" w:cs="Consolas"/>
          <w:color w:val="000000"/>
          <w:sz w:val="19"/>
          <w:szCs w:val="19"/>
        </w:rPr>
        <w:t xml:space="preserve"> nowy;</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w:t>
      </w:r>
      <w:proofErr w:type="spellEnd"/>
      <w:r>
        <w:rPr>
          <w:rFonts w:ascii="Consolas" w:hAnsi="Consolas" w:cs="Consolas"/>
          <w:color w:val="000000"/>
          <w:sz w:val="19"/>
          <w:szCs w:val="19"/>
        </w:rPr>
        <w:t>[20][24];</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wczytaj_wzornik</w:t>
      </w:r>
      <w:proofErr w:type="spellEnd"/>
      <w:r>
        <w:rPr>
          <w:rFonts w:ascii="Consolas" w:hAnsi="Consolas" w:cs="Consolas"/>
          <w:color w:val="000000"/>
          <w:sz w:val="19"/>
          <w:szCs w:val="19"/>
        </w:rPr>
        <w:t>(</w:t>
      </w:r>
      <w:proofErr w:type="spellStart"/>
      <w:r>
        <w:rPr>
          <w:rFonts w:ascii="Consolas" w:hAnsi="Consolas" w:cs="Consolas"/>
          <w:color w:val="000000"/>
          <w:sz w:val="19"/>
          <w:szCs w:val="19"/>
        </w:rPr>
        <w:t>tab</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nowy.losuj_wagi</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nowy.Widrow_Hoff</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wypisz(</w:t>
      </w:r>
      <w:proofErr w:type="spellStart"/>
      <w:r>
        <w:rPr>
          <w:rFonts w:ascii="Consolas" w:hAnsi="Consolas" w:cs="Consolas"/>
          <w:color w:val="008000"/>
          <w:sz w:val="19"/>
          <w:szCs w:val="19"/>
        </w:rPr>
        <w:t>tab</w:t>
      </w:r>
      <w:proofErr w:type="spellEnd"/>
      <w:r>
        <w:rPr>
          <w:rFonts w:ascii="Consolas" w:hAnsi="Consolas" w:cs="Consolas"/>
          <w:color w:val="008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testuj(</w:t>
      </w:r>
      <w:proofErr w:type="spellStart"/>
      <w:r>
        <w:rPr>
          <w:rFonts w:ascii="Consolas" w:hAnsi="Consolas" w:cs="Consolas"/>
          <w:color w:val="000000"/>
          <w:sz w:val="19"/>
          <w:szCs w:val="19"/>
        </w:rPr>
        <w:t>tab</w:t>
      </w:r>
      <w:proofErr w:type="spellEnd"/>
      <w:r>
        <w:rPr>
          <w:rFonts w:ascii="Consolas" w:hAnsi="Consolas" w:cs="Consolas"/>
          <w:color w:val="000000"/>
          <w:sz w:val="19"/>
          <w:szCs w:val="19"/>
        </w:rPr>
        <w:t>, nowy);</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WZORNIK z danych </w:t>
      </w:r>
      <w:proofErr w:type="spellStart"/>
      <w:r>
        <w:rPr>
          <w:rFonts w:ascii="Consolas" w:hAnsi="Consolas" w:cs="Consolas"/>
          <w:color w:val="008000"/>
          <w:sz w:val="19"/>
          <w:szCs w:val="19"/>
        </w:rPr>
        <w:t>uczacych</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0,1,1,0,1,0,0,1,1,0,0,1,1,1,1,1,1,0,0,1,1,0,0,1</w:t>
      </w:r>
      <w:r>
        <w:rPr>
          <w:rFonts w:ascii="Consolas" w:hAnsi="Consolas" w:cs="Consolas"/>
          <w:color w:val="008000"/>
          <w:sz w:val="19"/>
          <w:szCs w:val="19"/>
        </w:rPr>
        <w:tab/>
        <w:t xml:space="preserve"> </w:t>
      </w:r>
      <w:r>
        <w:rPr>
          <w:rFonts w:ascii="Consolas" w:hAnsi="Consolas" w:cs="Consolas"/>
          <w:color w:val="008000"/>
          <w:sz w:val="19"/>
          <w:szCs w:val="19"/>
        </w:rPr>
        <w:tab/>
        <w:t>A</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0,0,0,0,0,0,0,0,0,1,0,0,1,0,1,0,1,0,1,0,0,1,0,1   </w:t>
      </w:r>
      <w:r>
        <w:rPr>
          <w:rFonts w:ascii="Consolas" w:hAnsi="Consolas" w:cs="Consolas"/>
          <w:color w:val="008000"/>
          <w:sz w:val="19"/>
          <w:szCs w:val="19"/>
        </w:rPr>
        <w:tab/>
        <w:t>a</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1,1,1,0,1,0,0,1,1,1,1,0,1,0,0,1,1,0,0,1,1,1,1,0</w:t>
      </w:r>
      <w:r>
        <w:rPr>
          <w:rFonts w:ascii="Consolas" w:hAnsi="Consolas" w:cs="Consolas"/>
          <w:color w:val="008000"/>
          <w:sz w:val="19"/>
          <w:szCs w:val="19"/>
        </w:rPr>
        <w:tab/>
      </w:r>
      <w:r>
        <w:rPr>
          <w:rFonts w:ascii="Consolas" w:hAnsi="Consolas" w:cs="Consolas"/>
          <w:color w:val="008000"/>
          <w:sz w:val="19"/>
          <w:szCs w:val="19"/>
        </w:rPr>
        <w:tab/>
        <w:t>B</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1,0,0,0,1,0,0,0,1,1,1,0,1,0,0,1,1,0,0,1,1,1,1,0</w:t>
      </w:r>
      <w:r>
        <w:rPr>
          <w:rFonts w:ascii="Consolas" w:hAnsi="Consolas" w:cs="Consolas"/>
          <w:color w:val="008000"/>
          <w:sz w:val="19"/>
          <w:szCs w:val="19"/>
        </w:rPr>
        <w:tab/>
      </w:r>
      <w:r>
        <w:rPr>
          <w:rFonts w:ascii="Consolas" w:hAnsi="Consolas" w:cs="Consolas"/>
          <w:color w:val="008000"/>
          <w:sz w:val="19"/>
          <w:szCs w:val="19"/>
        </w:rPr>
        <w:tab/>
        <w:t>b</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1,1,1,1,1,0,0,0,1,0,0,0,1,0,0,0,1,0,0,0,1,1,1,1</w:t>
      </w:r>
      <w:r>
        <w:rPr>
          <w:rFonts w:ascii="Consolas" w:hAnsi="Consolas" w:cs="Consolas"/>
          <w:color w:val="008000"/>
          <w:sz w:val="19"/>
          <w:szCs w:val="19"/>
        </w:rPr>
        <w:tab/>
      </w:r>
      <w:r>
        <w:rPr>
          <w:rFonts w:ascii="Consolas" w:hAnsi="Consolas" w:cs="Consolas"/>
          <w:color w:val="008000"/>
          <w:sz w:val="19"/>
          <w:szCs w:val="19"/>
        </w:rPr>
        <w:tab/>
        <w:t>C</w:t>
      </w:r>
      <w:bookmarkStart w:id="0" w:name="_GoBack"/>
      <w:bookmarkEnd w:id="0"/>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0,0,0,0,0,0,0,0,1,1,1,0,1,0,0,0,1,0,0,0,1,1,1,0</w:t>
      </w:r>
      <w:r>
        <w:rPr>
          <w:rFonts w:ascii="Consolas" w:hAnsi="Consolas" w:cs="Consolas"/>
          <w:color w:val="008000"/>
          <w:sz w:val="19"/>
          <w:szCs w:val="19"/>
        </w:rPr>
        <w:tab/>
      </w:r>
      <w:r>
        <w:rPr>
          <w:rFonts w:ascii="Consolas" w:hAnsi="Consolas" w:cs="Consolas"/>
          <w:color w:val="008000"/>
          <w:sz w:val="19"/>
          <w:szCs w:val="19"/>
        </w:rPr>
        <w:tab/>
        <w:t>c</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1,1,1,0,1,0,0,1,1,0,0,1,1,0,0,1,1,0,0,1,1,1,1,0 </w:t>
      </w:r>
      <w:r>
        <w:rPr>
          <w:rFonts w:ascii="Consolas" w:hAnsi="Consolas" w:cs="Consolas"/>
          <w:color w:val="008000"/>
          <w:sz w:val="19"/>
          <w:szCs w:val="19"/>
        </w:rPr>
        <w:tab/>
        <w:t>D</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0,0,0,1,0,0,0,1,0,1,1,1,1,0,0,1,1,0,0,1,0,1,1,1</w:t>
      </w:r>
      <w:r>
        <w:rPr>
          <w:rFonts w:ascii="Consolas" w:hAnsi="Consolas" w:cs="Consolas"/>
          <w:color w:val="008000"/>
          <w:sz w:val="19"/>
          <w:szCs w:val="19"/>
        </w:rPr>
        <w:tab/>
      </w:r>
      <w:r>
        <w:rPr>
          <w:rFonts w:ascii="Consolas" w:hAnsi="Consolas" w:cs="Consolas"/>
          <w:color w:val="008000"/>
          <w:sz w:val="19"/>
          <w:szCs w:val="19"/>
        </w:rPr>
        <w:tab/>
        <w:t>d</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1,1,1,1,1,0,0,0,1,1,1,1,1,0,0,0,1,0,0,0,1,1,1,1 </w:t>
      </w:r>
      <w:r>
        <w:rPr>
          <w:rFonts w:ascii="Consolas" w:hAnsi="Consolas" w:cs="Consolas"/>
          <w:color w:val="008000"/>
          <w:sz w:val="19"/>
          <w:szCs w:val="19"/>
        </w:rPr>
        <w:tab/>
        <w:t>E</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0,0,0,0,1,1,1,0,1,0,0,1,1,1,1,0,1,0,0,0,1,1,1,1 </w:t>
      </w:r>
      <w:r>
        <w:rPr>
          <w:rFonts w:ascii="Consolas" w:hAnsi="Consolas" w:cs="Consolas"/>
          <w:color w:val="008000"/>
          <w:sz w:val="19"/>
          <w:szCs w:val="19"/>
        </w:rPr>
        <w:tab/>
        <w:t>e</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1,1,1,1,0,0,0,1,0,0,1,0,0,1,0,0,1,0,0,0,1,1,1,1 </w:t>
      </w:r>
      <w:r>
        <w:rPr>
          <w:rFonts w:ascii="Consolas" w:hAnsi="Consolas" w:cs="Consolas"/>
          <w:color w:val="008000"/>
          <w:sz w:val="19"/>
          <w:szCs w:val="19"/>
        </w:rPr>
        <w:tab/>
        <w:t>Z</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0,0,0,0,0,0,0,0,1,1,1,1,1,0,1,0,0,1,0,0,1,1,1,1</w:t>
      </w:r>
      <w:r>
        <w:rPr>
          <w:rFonts w:ascii="Consolas" w:hAnsi="Consolas" w:cs="Consolas"/>
          <w:color w:val="008000"/>
          <w:sz w:val="19"/>
          <w:szCs w:val="19"/>
        </w:rPr>
        <w:tab/>
      </w:r>
      <w:r>
        <w:rPr>
          <w:rFonts w:ascii="Consolas" w:hAnsi="Consolas" w:cs="Consolas"/>
          <w:color w:val="008000"/>
          <w:sz w:val="19"/>
          <w:szCs w:val="19"/>
        </w:rPr>
        <w:tab/>
        <w:t>z</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1,1,1,0,1,0,0,1,1,1,1,0,1,0,0,1,1,0,0,1,1,0,0,1</w:t>
      </w:r>
      <w:r>
        <w:rPr>
          <w:rFonts w:ascii="Consolas" w:hAnsi="Consolas" w:cs="Consolas"/>
          <w:color w:val="008000"/>
          <w:sz w:val="19"/>
          <w:szCs w:val="19"/>
        </w:rPr>
        <w:tab/>
      </w:r>
      <w:r>
        <w:rPr>
          <w:rFonts w:ascii="Consolas" w:hAnsi="Consolas" w:cs="Consolas"/>
          <w:color w:val="008000"/>
          <w:sz w:val="19"/>
          <w:szCs w:val="19"/>
        </w:rPr>
        <w:tab/>
        <w:t>R</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0,0,0,0,0,0,0,0,0,1,1,1,1,0,0,0,1,0,0,0,1,0,0,0 </w:t>
      </w:r>
      <w:r>
        <w:rPr>
          <w:rFonts w:ascii="Consolas" w:hAnsi="Consolas" w:cs="Consolas"/>
          <w:color w:val="008000"/>
          <w:sz w:val="19"/>
          <w:szCs w:val="19"/>
        </w:rPr>
        <w:tab/>
        <w:t>r</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1,0,0,1,1,0,1,0,1,1,0,0,1,1,0,0,1,0,1,0,1,0,0,1 </w:t>
      </w:r>
      <w:r>
        <w:rPr>
          <w:rFonts w:ascii="Consolas" w:hAnsi="Consolas" w:cs="Consolas"/>
          <w:color w:val="008000"/>
          <w:sz w:val="19"/>
          <w:szCs w:val="19"/>
        </w:rPr>
        <w:tab/>
        <w:t>K</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1,0,0,0,1,0,0,0,1,0,1,0,1,1,0,0,1,1,0,0,1,0,1,0 </w:t>
      </w:r>
      <w:r>
        <w:rPr>
          <w:rFonts w:ascii="Consolas" w:hAnsi="Consolas" w:cs="Consolas"/>
          <w:color w:val="008000"/>
          <w:sz w:val="19"/>
          <w:szCs w:val="19"/>
        </w:rPr>
        <w:tab/>
        <w:t>k</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1,0,0,1,1,0,0,1,1,1,1,1,1,0,0,1,1,0,0,1,1,0,0,1 </w:t>
      </w:r>
      <w:r>
        <w:rPr>
          <w:rFonts w:ascii="Consolas" w:hAnsi="Consolas" w:cs="Consolas"/>
          <w:color w:val="008000"/>
          <w:sz w:val="19"/>
          <w:szCs w:val="19"/>
        </w:rPr>
        <w:tab/>
        <w:t>H</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1,0,0,0,1,0,0,0,1,0,0,0,1,1,1,0,1,0,0,1,1,0,0,1</w:t>
      </w:r>
      <w:r>
        <w:rPr>
          <w:rFonts w:ascii="Consolas" w:hAnsi="Consolas" w:cs="Consolas"/>
          <w:color w:val="008000"/>
          <w:sz w:val="19"/>
          <w:szCs w:val="19"/>
        </w:rPr>
        <w:tab/>
      </w:r>
      <w:r>
        <w:rPr>
          <w:rFonts w:ascii="Consolas" w:hAnsi="Consolas" w:cs="Consolas"/>
          <w:color w:val="008000"/>
          <w:sz w:val="19"/>
          <w:szCs w:val="19"/>
        </w:rPr>
        <w:tab/>
        <w:t>h</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1,0,0,0,1,0,0,0,1,0,0,0,1,0,0,0,1,0,0,0,1,1,1,1 </w:t>
      </w:r>
      <w:r>
        <w:rPr>
          <w:rFonts w:ascii="Consolas" w:hAnsi="Consolas" w:cs="Consolas"/>
          <w:color w:val="008000"/>
          <w:sz w:val="19"/>
          <w:szCs w:val="19"/>
        </w:rPr>
        <w:tab/>
        <w:t>L</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1,0,0,0,1,0,0,0,1,0,0,0,1,0,0,0,1,0,0,0,1,0,0,0</w:t>
      </w:r>
      <w:r>
        <w:rPr>
          <w:rFonts w:ascii="Consolas" w:hAnsi="Consolas" w:cs="Consolas"/>
          <w:color w:val="008000"/>
          <w:sz w:val="19"/>
          <w:szCs w:val="19"/>
        </w:rPr>
        <w:tab/>
      </w:r>
      <w:r>
        <w:rPr>
          <w:rFonts w:ascii="Consolas" w:hAnsi="Consolas" w:cs="Consolas"/>
          <w:color w:val="008000"/>
          <w:sz w:val="19"/>
          <w:szCs w:val="19"/>
        </w:rPr>
        <w:tab/>
        <w:t>l</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0,1,1,0,1,0,0,1,1,0,0,1,1,0,0,1,1,0,0,1,0,1,1,0 </w:t>
      </w:r>
      <w:r>
        <w:rPr>
          <w:rFonts w:ascii="Consolas" w:hAnsi="Consolas" w:cs="Consolas"/>
          <w:color w:val="008000"/>
          <w:sz w:val="19"/>
          <w:szCs w:val="19"/>
        </w:rPr>
        <w:tab/>
        <w:t>O</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0,0,0,0,0,0,0,0,0,1,1,0,1,0,0,1,1,0,0,1,0,1,1,0 </w:t>
      </w:r>
      <w:r>
        <w:rPr>
          <w:rFonts w:ascii="Consolas" w:hAnsi="Consolas" w:cs="Consolas"/>
          <w:color w:val="008000"/>
          <w:sz w:val="19"/>
          <w:szCs w:val="19"/>
        </w:rPr>
        <w:tab/>
        <w:t>o</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wczytaj_wzornik</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[20][24])</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"Wczytywanie wzornika do testów..."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odczyt;</w:t>
      </w:r>
      <w:r>
        <w:rPr>
          <w:rFonts w:ascii="Consolas" w:hAnsi="Consolas" w:cs="Consolas"/>
          <w:color w:val="000000"/>
          <w:sz w:val="19"/>
          <w:szCs w:val="19"/>
        </w:rPr>
        <w:tab/>
      </w:r>
      <w:r>
        <w:rPr>
          <w:rFonts w:ascii="Consolas" w:hAnsi="Consolas" w:cs="Consolas"/>
          <w:color w:val="008000"/>
          <w:sz w:val="19"/>
          <w:szCs w:val="19"/>
        </w:rPr>
        <w:t xml:space="preserve">//utworzenie zmiennej </w:t>
      </w:r>
      <w:proofErr w:type="spellStart"/>
      <w:r>
        <w:rPr>
          <w:rFonts w:ascii="Consolas" w:hAnsi="Consolas" w:cs="Consolas"/>
          <w:color w:val="008000"/>
          <w:sz w:val="19"/>
          <w:szCs w:val="19"/>
        </w:rPr>
        <w:t>ifstream</w:t>
      </w:r>
      <w:proofErr w:type="spellEnd"/>
      <w:r>
        <w:rPr>
          <w:rFonts w:ascii="Consolas" w:hAnsi="Consolas" w:cs="Consolas"/>
          <w:color w:val="008000"/>
          <w:sz w:val="19"/>
          <w:szCs w:val="19"/>
        </w:rPr>
        <w:t xml:space="preserve"> w celu uzyskania </w:t>
      </w:r>
      <w:proofErr w:type="spellStart"/>
      <w:r>
        <w:rPr>
          <w:rFonts w:ascii="Consolas" w:hAnsi="Consolas" w:cs="Consolas"/>
          <w:color w:val="008000"/>
          <w:sz w:val="19"/>
          <w:szCs w:val="19"/>
        </w:rPr>
        <w:t>dostepu</w:t>
      </w:r>
      <w:proofErr w:type="spellEnd"/>
      <w:r>
        <w:rPr>
          <w:rFonts w:ascii="Consolas" w:hAnsi="Consolas" w:cs="Consolas"/>
          <w:color w:val="008000"/>
          <w:sz w:val="19"/>
          <w:szCs w:val="19"/>
        </w:rPr>
        <w:t xml:space="preserve"> do pliku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odczyt.open</w:t>
      </w:r>
      <w:proofErr w:type="spellEnd"/>
      <w:r>
        <w:rPr>
          <w:rFonts w:ascii="Consolas" w:hAnsi="Consolas" w:cs="Consolas"/>
          <w:color w:val="000000"/>
          <w:sz w:val="19"/>
          <w:szCs w:val="19"/>
        </w:rPr>
        <w:t>(</w:t>
      </w:r>
      <w:r>
        <w:rPr>
          <w:rFonts w:ascii="Consolas" w:hAnsi="Consolas" w:cs="Consolas"/>
          <w:color w:val="A31515"/>
          <w:sz w:val="19"/>
          <w:szCs w:val="19"/>
        </w:rPr>
        <w:t>"wzornik.txt"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//otwiera plik w katalogu </w:t>
      </w:r>
      <w:proofErr w:type="spellStart"/>
      <w:r>
        <w:rPr>
          <w:rFonts w:ascii="Consolas" w:hAnsi="Consolas" w:cs="Consolas"/>
          <w:color w:val="008000"/>
          <w:sz w:val="19"/>
          <w:szCs w:val="19"/>
        </w:rPr>
        <w:t>domyslnym</w:t>
      </w:r>
      <w:proofErr w:type="spellEnd"/>
      <w:r>
        <w:rPr>
          <w:rFonts w:ascii="Consolas" w:hAnsi="Consolas" w:cs="Consolas"/>
          <w:color w:val="008000"/>
          <w:sz w:val="19"/>
          <w:szCs w:val="19"/>
        </w:rPr>
        <w:t xml:space="preserve"> o nazwie "test1.txt"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odczyt.good</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nie </w:t>
      </w:r>
      <w:proofErr w:type="spellStart"/>
      <w:r>
        <w:rPr>
          <w:rFonts w:ascii="Consolas" w:hAnsi="Consolas" w:cs="Consolas"/>
          <w:color w:val="008000"/>
          <w:sz w:val="19"/>
          <w:szCs w:val="19"/>
        </w:rPr>
        <w:t>mozna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otworzyc</w:t>
      </w:r>
      <w:proofErr w:type="spellEnd"/>
      <w:r>
        <w:rPr>
          <w:rFonts w:ascii="Consolas" w:hAnsi="Consolas" w:cs="Consolas"/>
          <w:color w:val="008000"/>
          <w:sz w:val="19"/>
          <w:szCs w:val="19"/>
        </w:rPr>
        <w:t xml:space="preserve"> pliku to wypisz </w:t>
      </w:r>
      <w:proofErr w:type="spellStart"/>
      <w:r>
        <w:rPr>
          <w:rFonts w:ascii="Consolas" w:hAnsi="Consolas" w:cs="Consolas"/>
          <w:color w:val="008000"/>
          <w:sz w:val="19"/>
          <w:szCs w:val="19"/>
        </w:rPr>
        <w:t>blad</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"Nie można otworzyć pliku źródłowego!"</w:t>
      </w:r>
      <w:r>
        <w:rPr>
          <w:rFonts w:ascii="Consolas" w:hAnsi="Consolas" w:cs="Consolas"/>
          <w:color w:val="000000"/>
          <w:sz w:val="19"/>
          <w:szCs w:val="19"/>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endl</w:t>
      </w:r>
      <w:proofErr w:type="spellEnd"/>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w:t>
      </w:r>
      <w:proofErr w:type="spellStart"/>
      <w:r w:rsidRPr="00264D68">
        <w:rPr>
          <w:rFonts w:ascii="Consolas" w:hAnsi="Consolas" w:cs="Consolas"/>
          <w:color w:val="A31515"/>
          <w:sz w:val="19"/>
          <w:szCs w:val="19"/>
          <w:lang w:val="en-GB"/>
        </w:rPr>
        <w:t>blad</w:t>
      </w:r>
      <w:proofErr w:type="spellEnd"/>
      <w:r w:rsidRPr="00264D68">
        <w:rPr>
          <w:rFonts w:ascii="Consolas" w:hAnsi="Consolas" w:cs="Consolas"/>
          <w:color w:val="A31515"/>
          <w:sz w:val="19"/>
          <w:szCs w:val="19"/>
          <w:lang w:val="en-GB"/>
        </w:rPr>
        <w:t xml:space="preserve"> #"</w:t>
      </w:r>
      <w:r w:rsidRPr="00264D68">
        <w:rPr>
          <w:rFonts w:ascii="Consolas" w:hAnsi="Consolas" w:cs="Consolas"/>
          <w:color w:val="000000"/>
          <w:sz w:val="19"/>
          <w:szCs w:val="19"/>
          <w:lang w:val="en-GB"/>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odczyt.fail</w:t>
      </w:r>
      <w:proofErr w:type="spellEnd"/>
      <w:r w:rsidRPr="00264D68">
        <w:rPr>
          <w:rFonts w:ascii="Consolas" w:hAnsi="Consolas" w:cs="Consolas"/>
          <w:color w:val="000000"/>
          <w:sz w:val="19"/>
          <w:szCs w:val="19"/>
          <w:lang w:val="en-GB"/>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endl</w:t>
      </w:r>
      <w:proofErr w:type="spellEnd"/>
      <w:r w:rsidRPr="00264D68">
        <w:rPr>
          <w:rFonts w:ascii="Consolas" w:hAnsi="Consolas" w:cs="Consolas"/>
          <w:color w:val="000000"/>
          <w:sz w:val="19"/>
          <w:szCs w:val="19"/>
          <w:lang w:val="en-GB"/>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endl</w:t>
      </w:r>
      <w:proofErr w:type="spellEnd"/>
      <w:r w:rsidRPr="00264D68">
        <w:rPr>
          <w:rFonts w:ascii="Consolas" w:hAnsi="Consolas" w:cs="Consolas"/>
          <w:color w:val="000000"/>
          <w:sz w:val="19"/>
          <w:szCs w:val="19"/>
          <w:lang w:val="en-GB"/>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(1);</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nie </w:t>
      </w:r>
      <w:proofErr w:type="spellStart"/>
      <w:r>
        <w:rPr>
          <w:rFonts w:ascii="Consolas" w:hAnsi="Consolas" w:cs="Consolas"/>
          <w:color w:val="008000"/>
          <w:sz w:val="19"/>
          <w:szCs w:val="19"/>
        </w:rPr>
        <w:t>udalo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otworzyc</w:t>
      </w:r>
      <w:proofErr w:type="spellEnd"/>
      <w:r>
        <w:rPr>
          <w:rFonts w:ascii="Consolas" w:hAnsi="Consolas" w:cs="Consolas"/>
          <w:color w:val="008000"/>
          <w:sz w:val="19"/>
          <w:szCs w:val="19"/>
        </w:rPr>
        <w:t xml:space="preserve"> pliku to </w:t>
      </w:r>
      <w:proofErr w:type="spellStart"/>
      <w:r>
        <w:rPr>
          <w:rFonts w:ascii="Consolas" w:hAnsi="Consolas" w:cs="Consolas"/>
          <w:color w:val="008000"/>
          <w:sz w:val="19"/>
          <w:szCs w:val="19"/>
        </w:rPr>
        <w:t>zakoncza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dzialanie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calego</w:t>
      </w:r>
      <w:proofErr w:type="spellEnd"/>
      <w:r>
        <w:rPr>
          <w:rFonts w:ascii="Consolas" w:hAnsi="Consolas" w:cs="Consolas"/>
          <w:color w:val="008000"/>
          <w:sz w:val="19"/>
          <w:szCs w:val="19"/>
        </w:rPr>
        <w:t xml:space="preserve"> programu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odczyt.eof</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dopoki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w:t>
      </w:r>
      <w:proofErr w:type="spellEnd"/>
      <w:r>
        <w:rPr>
          <w:rFonts w:ascii="Consolas" w:hAnsi="Consolas" w:cs="Consolas"/>
          <w:color w:val="008000"/>
          <w:sz w:val="19"/>
          <w:szCs w:val="19"/>
        </w:rPr>
        <w:t xml:space="preserve"> dane w pliku, wczytuj dane</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for</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 xml:space="preserve"> = 0;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 xml:space="preserve"> &lt; 20;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for</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j = 0; j &lt; 24; </w:t>
      </w:r>
      <w:proofErr w:type="spellStart"/>
      <w:r w:rsidRPr="00264D68">
        <w:rPr>
          <w:rFonts w:ascii="Consolas" w:hAnsi="Consolas" w:cs="Consolas"/>
          <w:color w:val="000000"/>
          <w:sz w:val="19"/>
          <w:szCs w:val="19"/>
          <w:lang w:val="en-GB"/>
        </w:rPr>
        <w:t>j++</w:t>
      </w:r>
      <w:proofErr w:type="spellEnd"/>
      <w:r w:rsidRPr="00264D68">
        <w:rPr>
          <w:rFonts w:ascii="Consolas" w:hAnsi="Consolas" w:cs="Consolas"/>
          <w:color w:val="000000"/>
          <w:sz w:val="19"/>
          <w:szCs w:val="19"/>
          <w:lang w:val="en-GB"/>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odczyt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 xml:space="preserve">[i][j]; </w:t>
      </w:r>
      <w:r>
        <w:rPr>
          <w:rFonts w:ascii="Consolas" w:hAnsi="Consolas" w:cs="Consolas"/>
          <w:color w:val="008000"/>
          <w:sz w:val="19"/>
          <w:szCs w:val="19"/>
        </w:rPr>
        <w:t xml:space="preserve">//wczytaj dane do </w:t>
      </w:r>
      <w:proofErr w:type="spellStart"/>
      <w:r>
        <w:rPr>
          <w:rFonts w:ascii="Consolas" w:hAnsi="Consolas" w:cs="Consolas"/>
          <w:color w:val="008000"/>
          <w:sz w:val="19"/>
          <w:szCs w:val="19"/>
        </w:rPr>
        <w:t>tetów</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"Odczyt z pliku </w:t>
      </w:r>
      <w:proofErr w:type="spellStart"/>
      <w:r>
        <w:rPr>
          <w:rFonts w:ascii="Consolas" w:hAnsi="Consolas" w:cs="Consolas"/>
          <w:color w:val="A31515"/>
          <w:sz w:val="19"/>
          <w:szCs w:val="19"/>
        </w:rPr>
        <w:t>zakońcony</w:t>
      </w:r>
      <w:proofErr w:type="spellEnd"/>
      <w:r>
        <w:rPr>
          <w:rFonts w:ascii="Consolas" w:hAnsi="Consolas" w:cs="Consolas"/>
          <w:color w:val="A31515"/>
          <w:sz w:val="19"/>
          <w:szCs w:val="19"/>
        </w:rPr>
        <w:t xml:space="preserve"> powodzeniem!"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odczyt.close</w:t>
      </w:r>
      <w:proofErr w:type="spellEnd"/>
      <w:r>
        <w:rPr>
          <w:rFonts w:ascii="Consolas" w:hAnsi="Consolas" w:cs="Consolas"/>
          <w:color w:val="000000"/>
          <w:sz w:val="19"/>
          <w:szCs w:val="19"/>
        </w:rPr>
        <w:t xml:space="preserve">(); </w:t>
      </w:r>
      <w:r>
        <w:rPr>
          <w:rFonts w:ascii="Consolas" w:hAnsi="Consolas" w:cs="Consolas"/>
          <w:color w:val="008000"/>
          <w:sz w:val="19"/>
          <w:szCs w:val="19"/>
        </w:rPr>
        <w:t>// zamknij plik</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void</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wypisz</w:t>
      </w:r>
      <w:proofErr w:type="spellEnd"/>
      <w:r w:rsidRPr="00264D68">
        <w:rPr>
          <w:rFonts w:ascii="Consolas" w:hAnsi="Consolas" w:cs="Consolas"/>
          <w:color w:val="000000"/>
          <w:sz w:val="19"/>
          <w:szCs w:val="19"/>
          <w:lang w:val="en-GB"/>
        </w:rPr>
        <w:t>(</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tab</w:t>
      </w:r>
      <w:r w:rsidRPr="00264D68">
        <w:rPr>
          <w:rFonts w:ascii="Consolas" w:hAnsi="Consolas" w:cs="Consolas"/>
          <w:color w:val="000000"/>
          <w:sz w:val="19"/>
          <w:szCs w:val="19"/>
          <w:lang w:val="en-GB"/>
        </w:rPr>
        <w:t>[20][24])</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for</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 xml:space="preserve"> = 0;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 xml:space="preserve"> &lt; 20;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for</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j = 0; j &lt; 24; </w:t>
      </w:r>
      <w:proofErr w:type="spellStart"/>
      <w:r w:rsidRPr="00264D68">
        <w:rPr>
          <w:rFonts w:ascii="Consolas" w:hAnsi="Consolas" w:cs="Consolas"/>
          <w:color w:val="000000"/>
          <w:sz w:val="19"/>
          <w:szCs w:val="19"/>
          <w:lang w:val="en-GB"/>
        </w:rPr>
        <w:t>j++</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proofErr w:type="spellStart"/>
      <w:r w:rsidRPr="00264D68">
        <w:rPr>
          <w:rFonts w:ascii="Consolas" w:hAnsi="Consolas" w:cs="Consolas"/>
          <w:color w:val="000000"/>
          <w:sz w:val="19"/>
          <w:szCs w:val="19"/>
          <w:lang w:val="en-GB"/>
        </w:rPr>
        <w:t>cout</w:t>
      </w:r>
      <w:proofErr w:type="spellEnd"/>
      <w:r w:rsidRPr="00264D68">
        <w:rPr>
          <w:rFonts w:ascii="Consolas" w:hAnsi="Consolas" w:cs="Consolas"/>
          <w:color w:val="000000"/>
          <w:sz w:val="19"/>
          <w:szCs w:val="19"/>
          <w:lang w:val="en-GB"/>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tab</w:t>
      </w:r>
      <w:r w:rsidRPr="00264D68">
        <w:rPr>
          <w:rFonts w:ascii="Consolas" w:hAnsi="Consolas" w:cs="Consolas"/>
          <w:color w:val="000000"/>
          <w:sz w:val="19"/>
          <w:szCs w:val="19"/>
          <w:lang w:val="en-GB"/>
        </w:rPr>
        <w:t>[</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 xml:space="preserve">][j]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 "</w:t>
      </w:r>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proofErr w:type="spellStart"/>
      <w:r w:rsidRPr="00264D68">
        <w:rPr>
          <w:rFonts w:ascii="Consolas" w:hAnsi="Consolas" w:cs="Consolas"/>
          <w:color w:val="000000"/>
          <w:sz w:val="19"/>
          <w:szCs w:val="19"/>
          <w:lang w:val="en-GB"/>
        </w:rPr>
        <w:t>cout</w:t>
      </w:r>
      <w:proofErr w:type="spellEnd"/>
      <w:r w:rsidRPr="00264D68">
        <w:rPr>
          <w:rFonts w:ascii="Consolas" w:hAnsi="Consolas" w:cs="Consolas"/>
          <w:color w:val="000000"/>
          <w:sz w:val="19"/>
          <w:szCs w:val="19"/>
          <w:lang w:val="en-GB"/>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endl</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void</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testuj</w:t>
      </w:r>
      <w:proofErr w:type="spellEnd"/>
      <w:r w:rsidRPr="00264D68">
        <w:rPr>
          <w:rFonts w:ascii="Consolas" w:hAnsi="Consolas" w:cs="Consolas"/>
          <w:color w:val="000000"/>
          <w:sz w:val="19"/>
          <w:szCs w:val="19"/>
          <w:lang w:val="en-GB"/>
        </w:rPr>
        <w:t>(</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tab</w:t>
      </w:r>
      <w:r w:rsidRPr="00264D68">
        <w:rPr>
          <w:rFonts w:ascii="Consolas" w:hAnsi="Consolas" w:cs="Consolas"/>
          <w:color w:val="000000"/>
          <w:sz w:val="19"/>
          <w:szCs w:val="19"/>
          <w:lang w:val="en-GB"/>
        </w:rPr>
        <w:t xml:space="preserve">[20][24], </w:t>
      </w:r>
      <w:r w:rsidRPr="00264D68">
        <w:rPr>
          <w:rFonts w:ascii="Consolas" w:hAnsi="Consolas" w:cs="Consolas"/>
          <w:color w:val="2B91AF"/>
          <w:sz w:val="19"/>
          <w:szCs w:val="19"/>
          <w:lang w:val="en-GB"/>
        </w:rPr>
        <w:t>Perceptron</w:t>
      </w:r>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per</w:t>
      </w:r>
      <w:r w:rsidRPr="00264D68">
        <w:rPr>
          <w:rFonts w:ascii="Consolas" w:hAnsi="Consolas" w:cs="Consolas"/>
          <w:color w:val="000000"/>
          <w:sz w:val="19"/>
          <w:szCs w:val="19"/>
          <w:lang w:val="en-GB"/>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"Testowanie danych..."</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pom</w:t>
      </w:r>
      <w:proofErr w:type="spellEnd"/>
      <w:r w:rsidRPr="00264D68">
        <w:rPr>
          <w:rFonts w:ascii="Consolas" w:hAnsi="Consolas" w:cs="Consolas"/>
          <w:color w:val="000000"/>
          <w:sz w:val="19"/>
          <w:szCs w:val="19"/>
          <w:lang w:val="en-GB"/>
        </w:rPr>
        <w:t>[24];</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for</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 xml:space="preserve"> = 0;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 xml:space="preserve"> &lt; 20;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for</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j = 0; j &lt; 24; </w:t>
      </w:r>
      <w:proofErr w:type="spellStart"/>
      <w:r w:rsidRPr="00264D68">
        <w:rPr>
          <w:rFonts w:ascii="Consolas" w:hAnsi="Consolas" w:cs="Consolas"/>
          <w:color w:val="000000"/>
          <w:sz w:val="19"/>
          <w:szCs w:val="19"/>
          <w:lang w:val="en-GB"/>
        </w:rPr>
        <w:t>j++</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proofErr w:type="spellStart"/>
      <w:r w:rsidRPr="00264D68">
        <w:rPr>
          <w:rFonts w:ascii="Consolas" w:hAnsi="Consolas" w:cs="Consolas"/>
          <w:color w:val="000000"/>
          <w:sz w:val="19"/>
          <w:szCs w:val="19"/>
          <w:lang w:val="en-GB"/>
        </w:rPr>
        <w:t>pom</w:t>
      </w:r>
      <w:proofErr w:type="spellEnd"/>
      <w:r w:rsidRPr="00264D68">
        <w:rPr>
          <w:rFonts w:ascii="Consolas" w:hAnsi="Consolas" w:cs="Consolas"/>
          <w:color w:val="000000"/>
          <w:sz w:val="19"/>
          <w:szCs w:val="19"/>
          <w:lang w:val="en-GB"/>
        </w:rPr>
        <w:t xml:space="preserve">[j] = </w:t>
      </w:r>
      <w:r w:rsidRPr="00264D68">
        <w:rPr>
          <w:rFonts w:ascii="Consolas" w:hAnsi="Consolas" w:cs="Consolas"/>
          <w:color w:val="808080"/>
          <w:sz w:val="19"/>
          <w:szCs w:val="19"/>
          <w:lang w:val="en-GB"/>
        </w:rPr>
        <w:t>tab</w:t>
      </w:r>
      <w:r w:rsidRPr="00264D68">
        <w:rPr>
          <w:rFonts w:ascii="Consolas" w:hAnsi="Consolas" w:cs="Consolas"/>
          <w:color w:val="000000"/>
          <w:sz w:val="19"/>
          <w:szCs w:val="19"/>
          <w:lang w:val="en-GB"/>
        </w:rPr>
        <w:t>[</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][j];</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per</w:t>
      </w:r>
      <w:r>
        <w:rPr>
          <w:rFonts w:ascii="Consolas" w:hAnsi="Consolas" w:cs="Consolas"/>
          <w:color w:val="000000"/>
          <w:sz w:val="19"/>
          <w:szCs w:val="19"/>
        </w:rPr>
        <w:t>.sprawdz</w:t>
      </w:r>
      <w:proofErr w:type="spellEnd"/>
      <w:r>
        <w:rPr>
          <w:rFonts w:ascii="Consolas" w:hAnsi="Consolas" w:cs="Consolas"/>
          <w:color w:val="000000"/>
          <w:sz w:val="19"/>
          <w:szCs w:val="19"/>
        </w:rPr>
        <w:t>(pom);</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#pragma</w:t>
      </w:r>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once</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#include</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&lt;</w:t>
      </w:r>
      <w:proofErr w:type="spellStart"/>
      <w:r w:rsidRPr="00264D68">
        <w:rPr>
          <w:rFonts w:ascii="Consolas" w:hAnsi="Consolas" w:cs="Consolas"/>
          <w:color w:val="A31515"/>
          <w:sz w:val="19"/>
          <w:szCs w:val="19"/>
          <w:lang w:val="en-GB"/>
        </w:rPr>
        <w:t>cstdio</w:t>
      </w:r>
      <w:proofErr w:type="spellEnd"/>
      <w:r w:rsidRPr="00264D68">
        <w:rPr>
          <w:rFonts w:ascii="Consolas" w:hAnsi="Consolas" w:cs="Consolas"/>
          <w:color w:val="A31515"/>
          <w:sz w:val="19"/>
          <w:szCs w:val="19"/>
          <w:lang w:val="en-GB"/>
        </w:rPr>
        <w:t>&gt;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#include</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&lt;</w:t>
      </w:r>
      <w:proofErr w:type="spellStart"/>
      <w:r w:rsidRPr="00264D68">
        <w:rPr>
          <w:rFonts w:ascii="Consolas" w:hAnsi="Consolas" w:cs="Consolas"/>
          <w:color w:val="A31515"/>
          <w:sz w:val="19"/>
          <w:szCs w:val="19"/>
          <w:lang w:val="en-GB"/>
        </w:rPr>
        <w:t>cstdlib</w:t>
      </w:r>
      <w:proofErr w:type="spellEnd"/>
      <w:r w:rsidRPr="00264D68">
        <w:rPr>
          <w:rFonts w:ascii="Consolas" w:hAnsi="Consolas" w:cs="Consolas"/>
          <w:color w:val="A31515"/>
          <w:sz w:val="19"/>
          <w:szCs w:val="19"/>
          <w:lang w:val="en-GB"/>
        </w:rPr>
        <w:t>&gt;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#include</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&lt;</w:t>
      </w:r>
      <w:proofErr w:type="spellStart"/>
      <w:r w:rsidRPr="00264D68">
        <w:rPr>
          <w:rFonts w:ascii="Consolas" w:hAnsi="Consolas" w:cs="Consolas"/>
          <w:color w:val="A31515"/>
          <w:sz w:val="19"/>
          <w:szCs w:val="19"/>
          <w:lang w:val="en-GB"/>
        </w:rPr>
        <w:t>cmath</w:t>
      </w:r>
      <w:proofErr w:type="spellEnd"/>
      <w:r w:rsidRPr="00264D68">
        <w:rPr>
          <w:rFonts w:ascii="Consolas" w:hAnsi="Consolas" w:cs="Consolas"/>
          <w:color w:val="A31515"/>
          <w:sz w:val="19"/>
          <w:szCs w:val="19"/>
          <w:lang w:val="en-GB"/>
        </w:rPr>
        <w:t>&gt;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#include</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&lt;</w:t>
      </w:r>
      <w:proofErr w:type="spellStart"/>
      <w:r w:rsidRPr="00264D68">
        <w:rPr>
          <w:rFonts w:ascii="Consolas" w:hAnsi="Consolas" w:cs="Consolas"/>
          <w:color w:val="A31515"/>
          <w:sz w:val="19"/>
          <w:szCs w:val="19"/>
          <w:lang w:val="en-GB"/>
        </w:rPr>
        <w:t>ctime</w:t>
      </w:r>
      <w:proofErr w:type="spellEnd"/>
      <w:r w:rsidRPr="00264D68">
        <w:rPr>
          <w:rFonts w:ascii="Consolas" w:hAnsi="Consolas" w:cs="Consolas"/>
          <w:color w:val="A31515"/>
          <w:sz w:val="19"/>
          <w:szCs w:val="19"/>
          <w:lang w:val="en-GB"/>
        </w:rPr>
        <w:t>&gt;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#include</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&lt;</w:t>
      </w:r>
      <w:proofErr w:type="spellStart"/>
      <w:r w:rsidRPr="00264D68">
        <w:rPr>
          <w:rFonts w:ascii="Consolas" w:hAnsi="Consolas" w:cs="Consolas"/>
          <w:color w:val="A31515"/>
          <w:sz w:val="19"/>
          <w:szCs w:val="19"/>
          <w:lang w:val="en-GB"/>
        </w:rPr>
        <w:t>iostream</w:t>
      </w:r>
      <w:proofErr w:type="spellEnd"/>
      <w:r w:rsidRPr="00264D68">
        <w:rPr>
          <w:rFonts w:ascii="Consolas" w:hAnsi="Consolas" w:cs="Consolas"/>
          <w:color w:val="A31515"/>
          <w:sz w:val="19"/>
          <w:szCs w:val="19"/>
          <w:lang w:val="en-GB"/>
        </w:rPr>
        <w:t>&gt;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#include</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&lt;</w:t>
      </w:r>
      <w:proofErr w:type="spellStart"/>
      <w:r w:rsidRPr="00264D68">
        <w:rPr>
          <w:rFonts w:ascii="Consolas" w:hAnsi="Consolas" w:cs="Consolas"/>
          <w:color w:val="A31515"/>
          <w:sz w:val="19"/>
          <w:szCs w:val="19"/>
          <w:lang w:val="en-GB"/>
        </w:rPr>
        <w:t>fstream</w:t>
      </w:r>
      <w:proofErr w:type="spellEnd"/>
      <w:r w:rsidRPr="00264D68">
        <w:rPr>
          <w:rFonts w:ascii="Consolas" w:hAnsi="Consolas" w:cs="Consolas"/>
          <w:color w:val="A31515"/>
          <w:sz w:val="19"/>
          <w:szCs w:val="19"/>
          <w:lang w:val="en-GB"/>
        </w:rPr>
        <w:t>&gt;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#include</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&lt;</w:t>
      </w:r>
      <w:proofErr w:type="spellStart"/>
      <w:r w:rsidRPr="00264D68">
        <w:rPr>
          <w:rFonts w:ascii="Consolas" w:hAnsi="Consolas" w:cs="Consolas"/>
          <w:color w:val="A31515"/>
          <w:sz w:val="19"/>
          <w:szCs w:val="19"/>
          <w:lang w:val="en-GB"/>
        </w:rPr>
        <w:t>iomanip</w:t>
      </w:r>
      <w:proofErr w:type="spellEnd"/>
      <w:r w:rsidRPr="00264D68">
        <w:rPr>
          <w:rFonts w:ascii="Consolas" w:hAnsi="Consolas" w:cs="Consolas"/>
          <w:color w:val="A31515"/>
          <w:sz w:val="19"/>
          <w:szCs w:val="19"/>
          <w:lang w:val="en-GB"/>
        </w:rPr>
        <w:t>&gt;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#define</w:t>
      </w:r>
      <w:r w:rsidRPr="00264D68">
        <w:rPr>
          <w:rFonts w:ascii="Consolas" w:hAnsi="Consolas" w:cs="Consolas"/>
          <w:color w:val="000000"/>
          <w:sz w:val="19"/>
          <w:szCs w:val="19"/>
          <w:lang w:val="en-GB"/>
        </w:rPr>
        <w:t xml:space="preserve"> </w:t>
      </w:r>
      <w:r w:rsidRPr="00264D68">
        <w:rPr>
          <w:rFonts w:ascii="Consolas" w:hAnsi="Consolas" w:cs="Consolas"/>
          <w:color w:val="6F008A"/>
          <w:sz w:val="19"/>
          <w:szCs w:val="19"/>
          <w:lang w:val="en-GB"/>
        </w:rPr>
        <w:t>WSPOLCZYNNIK_NAUKI</w:t>
      </w:r>
      <w:r w:rsidRPr="00264D68">
        <w:rPr>
          <w:rFonts w:ascii="Consolas" w:hAnsi="Consolas" w:cs="Consolas"/>
          <w:color w:val="000000"/>
          <w:sz w:val="19"/>
          <w:szCs w:val="19"/>
          <w:lang w:val="en-GB"/>
        </w:rPr>
        <w:t xml:space="preserve">  0.1</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#define</w:t>
      </w:r>
      <w:r w:rsidRPr="00264D68">
        <w:rPr>
          <w:rFonts w:ascii="Consolas" w:hAnsi="Consolas" w:cs="Consolas"/>
          <w:color w:val="000000"/>
          <w:sz w:val="19"/>
          <w:szCs w:val="19"/>
          <w:lang w:val="en-GB"/>
        </w:rPr>
        <w:t xml:space="preserve"> </w:t>
      </w:r>
      <w:r w:rsidRPr="00264D68">
        <w:rPr>
          <w:rFonts w:ascii="Consolas" w:hAnsi="Consolas" w:cs="Consolas"/>
          <w:color w:val="6F008A"/>
          <w:sz w:val="19"/>
          <w:szCs w:val="19"/>
          <w:lang w:val="en-GB"/>
        </w:rPr>
        <w:t>MAX_ITERACJE</w:t>
      </w:r>
      <w:r w:rsidRPr="00264D68">
        <w:rPr>
          <w:rFonts w:ascii="Consolas" w:hAnsi="Consolas" w:cs="Consolas"/>
          <w:color w:val="000000"/>
          <w:sz w:val="19"/>
          <w:szCs w:val="19"/>
          <w:lang w:val="en-GB"/>
        </w:rPr>
        <w:t xml:space="preserve"> 20</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using</w:t>
      </w:r>
      <w:r w:rsidRPr="00264D68">
        <w:rPr>
          <w:rFonts w:ascii="Consolas" w:hAnsi="Consolas" w:cs="Consolas"/>
          <w:color w:val="000000"/>
          <w:sz w:val="19"/>
          <w:szCs w:val="19"/>
          <w:lang w:val="en-GB"/>
        </w:rPr>
        <w:t xml:space="preserve"> </w:t>
      </w:r>
      <w:r w:rsidRPr="00264D68">
        <w:rPr>
          <w:rFonts w:ascii="Consolas" w:hAnsi="Consolas" w:cs="Consolas"/>
          <w:color w:val="0000FF"/>
          <w:sz w:val="19"/>
          <w:szCs w:val="19"/>
          <w:lang w:val="en-GB"/>
        </w:rPr>
        <w:t>namespace</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std</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tab_wej</w:t>
      </w:r>
      <w:proofErr w:type="spellEnd"/>
      <w:r>
        <w:rPr>
          <w:rFonts w:ascii="Consolas" w:hAnsi="Consolas" w:cs="Consolas"/>
          <w:color w:val="000000"/>
          <w:sz w:val="19"/>
          <w:szCs w:val="19"/>
        </w:rPr>
        <w:t xml:space="preserve">[20][24];  </w:t>
      </w:r>
      <w:r>
        <w:rPr>
          <w:rFonts w:ascii="Consolas" w:hAnsi="Consolas" w:cs="Consolas"/>
          <w:color w:val="008000"/>
          <w:sz w:val="19"/>
          <w:szCs w:val="19"/>
        </w:rPr>
        <w:t xml:space="preserve">//tablica </w:t>
      </w:r>
      <w:proofErr w:type="spellStart"/>
      <w:r>
        <w:rPr>
          <w:rFonts w:ascii="Consolas" w:hAnsi="Consolas" w:cs="Consolas"/>
          <w:color w:val="008000"/>
          <w:sz w:val="19"/>
          <w:szCs w:val="19"/>
        </w:rPr>
        <w:t>tab</w:t>
      </w:r>
      <w:proofErr w:type="spellEnd"/>
      <w:r>
        <w:rPr>
          <w:rFonts w:ascii="Consolas" w:hAnsi="Consolas" w:cs="Consolas"/>
          <w:color w:val="008000"/>
          <w:sz w:val="19"/>
          <w:szCs w:val="19"/>
        </w:rPr>
        <w:t xml:space="preserve">[n][m] gdzie n to </w:t>
      </w:r>
      <w:proofErr w:type="spellStart"/>
      <w:r>
        <w:rPr>
          <w:rFonts w:ascii="Consolas" w:hAnsi="Consolas" w:cs="Consolas"/>
          <w:color w:val="008000"/>
          <w:sz w:val="19"/>
          <w:szCs w:val="19"/>
        </w:rPr>
        <w:t>ilosc</w:t>
      </w:r>
      <w:proofErr w:type="spellEnd"/>
      <w:r>
        <w:rPr>
          <w:rFonts w:ascii="Consolas" w:hAnsi="Consolas" w:cs="Consolas"/>
          <w:color w:val="008000"/>
          <w:sz w:val="19"/>
          <w:szCs w:val="19"/>
        </w:rPr>
        <w:t xml:space="preserve"> danych </w:t>
      </w:r>
      <w:proofErr w:type="spellStart"/>
      <w:r>
        <w:rPr>
          <w:rFonts w:ascii="Consolas" w:hAnsi="Consolas" w:cs="Consolas"/>
          <w:color w:val="008000"/>
          <w:sz w:val="19"/>
          <w:szCs w:val="19"/>
        </w:rPr>
        <w:t>uczacych</w:t>
      </w:r>
      <w:proofErr w:type="spellEnd"/>
      <w:r>
        <w:rPr>
          <w:rFonts w:ascii="Consolas" w:hAnsi="Consolas" w:cs="Consolas"/>
          <w:color w:val="008000"/>
          <w:sz w:val="19"/>
          <w:szCs w:val="19"/>
        </w:rPr>
        <w:t xml:space="preserve"> a m to </w:t>
      </w:r>
      <w:proofErr w:type="spellStart"/>
      <w:r>
        <w:rPr>
          <w:rFonts w:ascii="Consolas" w:hAnsi="Consolas" w:cs="Consolas"/>
          <w:color w:val="008000"/>
          <w:sz w:val="19"/>
          <w:szCs w:val="19"/>
        </w:rPr>
        <w:t>ilosc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znakow</w:t>
      </w:r>
      <w:proofErr w:type="spellEnd"/>
      <w:r>
        <w:rPr>
          <w:rFonts w:ascii="Consolas" w:hAnsi="Consolas" w:cs="Consolas"/>
          <w:color w:val="008000"/>
          <w:sz w:val="19"/>
          <w:szCs w:val="19"/>
        </w:rPr>
        <w:t xml:space="preserve"> w </w:t>
      </w:r>
      <w:proofErr w:type="spellStart"/>
      <w:r>
        <w:rPr>
          <w:rFonts w:ascii="Consolas" w:hAnsi="Consolas" w:cs="Consolas"/>
          <w:color w:val="008000"/>
          <w:sz w:val="19"/>
          <w:szCs w:val="19"/>
        </w:rPr>
        <w:t>kazdej</w:t>
      </w:r>
      <w:proofErr w:type="spellEnd"/>
      <w:r>
        <w:rPr>
          <w:rFonts w:ascii="Consolas" w:hAnsi="Consolas" w:cs="Consolas"/>
          <w:color w:val="008000"/>
          <w:sz w:val="19"/>
          <w:szCs w:val="19"/>
        </w:rPr>
        <w:t xml:space="preserve"> danej</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tab_wag</w:t>
      </w:r>
      <w:proofErr w:type="spellEnd"/>
      <w:r>
        <w:rPr>
          <w:rFonts w:ascii="Consolas" w:hAnsi="Consolas" w:cs="Consolas"/>
          <w:color w:val="000000"/>
          <w:sz w:val="19"/>
          <w:szCs w:val="19"/>
        </w:rPr>
        <w:t>[24];</w:t>
      </w:r>
      <w:r>
        <w:rPr>
          <w:rFonts w:ascii="Consolas" w:hAnsi="Consolas" w:cs="Consolas"/>
          <w:color w:val="000000"/>
          <w:sz w:val="19"/>
          <w:szCs w:val="19"/>
        </w:rPr>
        <w:tab/>
      </w:r>
      <w:r>
        <w:rPr>
          <w:rFonts w:ascii="Consolas" w:hAnsi="Consolas" w:cs="Consolas"/>
          <w:color w:val="008000"/>
          <w:sz w:val="19"/>
          <w:szCs w:val="19"/>
        </w:rPr>
        <w:t xml:space="preserve">//tablica </w:t>
      </w:r>
      <w:proofErr w:type="spellStart"/>
      <w:r>
        <w:rPr>
          <w:rFonts w:ascii="Consolas" w:hAnsi="Consolas" w:cs="Consolas"/>
          <w:color w:val="008000"/>
          <w:sz w:val="19"/>
          <w:szCs w:val="19"/>
        </w:rPr>
        <w:t>zawierajaca</w:t>
      </w:r>
      <w:proofErr w:type="spellEnd"/>
      <w:r>
        <w:rPr>
          <w:rFonts w:ascii="Consolas" w:hAnsi="Consolas" w:cs="Consolas"/>
          <w:color w:val="008000"/>
          <w:sz w:val="19"/>
          <w:szCs w:val="19"/>
        </w:rPr>
        <w:t xml:space="preserve"> wagi dla </w:t>
      </w:r>
      <w:proofErr w:type="spellStart"/>
      <w:r>
        <w:rPr>
          <w:rFonts w:ascii="Consolas" w:hAnsi="Consolas" w:cs="Consolas"/>
          <w:color w:val="008000"/>
          <w:sz w:val="19"/>
          <w:szCs w:val="19"/>
        </w:rPr>
        <w:t>kazdego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wejscia</w:t>
      </w:r>
      <w:proofErr w:type="spellEnd"/>
      <w:r>
        <w:rPr>
          <w:rFonts w:ascii="Consolas" w:hAnsi="Consolas" w:cs="Consolas"/>
          <w:color w:val="008000"/>
          <w:sz w:val="19"/>
          <w:szCs w:val="19"/>
        </w:rPr>
        <w:t xml:space="preserve"> do perceptronu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tab_wyn_ocz</w:t>
      </w:r>
      <w:proofErr w:type="spellEnd"/>
      <w:r>
        <w:rPr>
          <w:rFonts w:ascii="Consolas" w:hAnsi="Consolas" w:cs="Consolas"/>
          <w:color w:val="000000"/>
          <w:sz w:val="19"/>
          <w:szCs w:val="19"/>
        </w:rPr>
        <w:t>[20];</w:t>
      </w:r>
      <w:r>
        <w:rPr>
          <w:rFonts w:ascii="Consolas" w:hAnsi="Consolas" w:cs="Consolas"/>
          <w:color w:val="000000"/>
          <w:sz w:val="19"/>
          <w:szCs w:val="19"/>
        </w:rPr>
        <w:tab/>
      </w:r>
      <w:r>
        <w:rPr>
          <w:rFonts w:ascii="Consolas" w:hAnsi="Consolas" w:cs="Consolas"/>
          <w:color w:val="008000"/>
          <w:sz w:val="19"/>
          <w:szCs w:val="19"/>
        </w:rPr>
        <w:t xml:space="preserve">//tablica zawiera oczekiwane wyniki (1 lub 0) dla danych </w:t>
      </w:r>
      <w:proofErr w:type="spellStart"/>
      <w:r>
        <w:rPr>
          <w:rFonts w:ascii="Consolas" w:hAnsi="Consolas" w:cs="Consolas"/>
          <w:color w:val="008000"/>
          <w:sz w:val="19"/>
          <w:szCs w:val="19"/>
        </w:rPr>
        <w:t>uczacych</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ilosc_wejsc</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ilosc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w:t>
      </w:r>
      <w:proofErr w:type="spellEnd"/>
      <w:r>
        <w:rPr>
          <w:rFonts w:ascii="Consolas" w:hAnsi="Consolas" w:cs="Consolas"/>
          <w:color w:val="008000"/>
          <w:sz w:val="19"/>
          <w:szCs w:val="19"/>
        </w:rPr>
        <w:t xml:space="preserve"> w </w:t>
      </w:r>
      <w:proofErr w:type="spellStart"/>
      <w:r>
        <w:rPr>
          <w:rFonts w:ascii="Consolas" w:hAnsi="Consolas" w:cs="Consolas"/>
          <w:color w:val="008000"/>
          <w:sz w:val="19"/>
          <w:szCs w:val="19"/>
        </w:rPr>
        <w:t>zaleznosci</w:t>
      </w:r>
      <w:proofErr w:type="spellEnd"/>
      <w:r>
        <w:rPr>
          <w:rFonts w:ascii="Consolas" w:hAnsi="Consolas" w:cs="Consolas"/>
          <w:color w:val="008000"/>
          <w:sz w:val="19"/>
          <w:szCs w:val="19"/>
        </w:rPr>
        <w:t xml:space="preserve"> od </w:t>
      </w:r>
      <w:proofErr w:type="spellStart"/>
      <w:r>
        <w:rPr>
          <w:rFonts w:ascii="Consolas" w:hAnsi="Consolas" w:cs="Consolas"/>
          <w:color w:val="008000"/>
          <w:sz w:val="19"/>
          <w:szCs w:val="19"/>
        </w:rPr>
        <w:t>podanj</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ilosci</w:t>
      </w:r>
      <w:proofErr w:type="spellEnd"/>
      <w:r>
        <w:rPr>
          <w:rFonts w:ascii="Consolas" w:hAnsi="Consolas" w:cs="Consolas"/>
          <w:color w:val="008000"/>
          <w:sz w:val="19"/>
          <w:szCs w:val="19"/>
        </w:rPr>
        <w:t xml:space="preserve"> danych </w:t>
      </w:r>
      <w:proofErr w:type="spellStart"/>
      <w:r>
        <w:rPr>
          <w:rFonts w:ascii="Consolas" w:hAnsi="Consolas" w:cs="Consolas"/>
          <w:color w:val="008000"/>
          <w:sz w:val="19"/>
          <w:szCs w:val="19"/>
        </w:rPr>
        <w:t>wejsciowych</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wynik;</w:t>
      </w:r>
      <w:r>
        <w:rPr>
          <w:rFonts w:ascii="Consolas" w:hAnsi="Consolas" w:cs="Consolas"/>
          <w:color w:val="000000"/>
          <w:sz w:val="19"/>
          <w:szCs w:val="19"/>
        </w:rPr>
        <w:tab/>
      </w:r>
      <w:r>
        <w:rPr>
          <w:rFonts w:ascii="Consolas" w:hAnsi="Consolas" w:cs="Consolas"/>
          <w:color w:val="008000"/>
          <w:sz w:val="19"/>
          <w:szCs w:val="19"/>
        </w:rPr>
        <w:t xml:space="preserve">//wynik po sprawdzeniu przez funkcje </w:t>
      </w:r>
      <w:proofErr w:type="spellStart"/>
      <w:r>
        <w:rPr>
          <w:rFonts w:ascii="Consolas" w:hAnsi="Consolas" w:cs="Consolas"/>
          <w:color w:val="008000"/>
          <w:sz w:val="19"/>
          <w:szCs w:val="19"/>
        </w:rPr>
        <w:t>sprawdz</w:t>
      </w:r>
      <w:proofErr w:type="spellEnd"/>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 xml:space="preserve"> albo </w:t>
      </w:r>
      <w:proofErr w:type="spellStart"/>
      <w:r>
        <w:rPr>
          <w:rFonts w:ascii="Consolas" w:hAnsi="Consolas" w:cs="Consolas"/>
          <w:color w:val="008000"/>
          <w:sz w:val="19"/>
          <w:szCs w:val="19"/>
        </w:rPr>
        <w:t>false</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wspolczynnik_nauki</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wspolczynnik</w:t>
      </w:r>
      <w:proofErr w:type="spellEnd"/>
      <w:r>
        <w:rPr>
          <w:rFonts w:ascii="Consolas" w:hAnsi="Consolas" w:cs="Consolas"/>
          <w:color w:val="008000"/>
          <w:sz w:val="19"/>
          <w:szCs w:val="19"/>
        </w:rPr>
        <w:t xml:space="preserve"> nauki w funkcji ucz()</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Perceptron();</w:t>
      </w:r>
      <w:r>
        <w:rPr>
          <w:rFonts w:ascii="Consolas" w:hAnsi="Consolas" w:cs="Consolas"/>
          <w:color w:val="000000"/>
          <w:sz w:val="19"/>
          <w:szCs w:val="19"/>
        </w:rPr>
        <w:tab/>
      </w:r>
      <w:r>
        <w:rPr>
          <w:rFonts w:ascii="Consolas" w:hAnsi="Consolas" w:cs="Consolas"/>
          <w:color w:val="008000"/>
          <w:sz w:val="19"/>
          <w:szCs w:val="19"/>
        </w:rPr>
        <w:t xml:space="preserve">//konstruktor </w:t>
      </w:r>
      <w:proofErr w:type="spellStart"/>
      <w:r>
        <w:rPr>
          <w:rFonts w:ascii="Consolas" w:hAnsi="Consolas" w:cs="Consolas"/>
          <w:color w:val="008000"/>
          <w:sz w:val="19"/>
          <w:szCs w:val="19"/>
        </w:rPr>
        <w:t>domyslny</w:t>
      </w:r>
      <w:proofErr w:type="spellEnd"/>
      <w:r>
        <w:rPr>
          <w:rFonts w:ascii="Consolas" w:hAnsi="Consolas" w:cs="Consolas"/>
          <w:color w:val="008000"/>
          <w:sz w:val="19"/>
          <w:szCs w:val="19"/>
        </w:rPr>
        <w:t xml:space="preserve">, zawiera ustawienie danych </w:t>
      </w:r>
      <w:proofErr w:type="spellStart"/>
      <w:r>
        <w:rPr>
          <w:rFonts w:ascii="Consolas" w:hAnsi="Consolas" w:cs="Consolas"/>
          <w:color w:val="008000"/>
          <w:sz w:val="19"/>
          <w:szCs w:val="19"/>
        </w:rPr>
        <w:t>domyslnych</w:t>
      </w:r>
      <w:proofErr w:type="spellEnd"/>
      <w:r>
        <w:rPr>
          <w:rFonts w:ascii="Consolas" w:hAnsi="Consolas" w:cs="Consolas"/>
          <w:color w:val="008000"/>
          <w:sz w:val="19"/>
          <w:szCs w:val="19"/>
        </w:rPr>
        <w:t xml:space="preserve"> oraz funkcje wczytania danych</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wczytanie_danych</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//wczytanie danych z pliku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losuj_wagi</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losowanie wag z przedziału od 0 do 1</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licz_wyjscia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8000"/>
          <w:sz w:val="19"/>
          <w:szCs w:val="19"/>
        </w:rPr>
        <w:t xml:space="preserve">//funkcja </w:t>
      </w:r>
      <w:proofErr w:type="spellStart"/>
      <w:r>
        <w:rPr>
          <w:rFonts w:ascii="Consolas" w:hAnsi="Consolas" w:cs="Consolas"/>
          <w:color w:val="008000"/>
          <w:sz w:val="19"/>
          <w:szCs w:val="19"/>
        </w:rPr>
        <w:t>sumujšca</w:t>
      </w:r>
      <w:proofErr w:type="spellEnd"/>
      <w:r>
        <w:rPr>
          <w:rFonts w:ascii="Consolas" w:hAnsi="Consolas" w:cs="Consolas"/>
          <w:color w:val="008000"/>
          <w:sz w:val="19"/>
          <w:szCs w:val="19"/>
        </w:rPr>
        <w:t xml:space="preserve"> perceptronu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Widrow_Hoff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//funkcja </w:t>
      </w:r>
      <w:proofErr w:type="spellStart"/>
      <w:r>
        <w:rPr>
          <w:rFonts w:ascii="Consolas" w:hAnsi="Consolas" w:cs="Consolas"/>
          <w:color w:val="008000"/>
          <w:sz w:val="19"/>
          <w:szCs w:val="19"/>
        </w:rPr>
        <w:t>uczaca</w:t>
      </w:r>
      <w:proofErr w:type="spellEnd"/>
      <w:r>
        <w:rPr>
          <w:rFonts w:ascii="Consolas" w:hAnsi="Consolas" w:cs="Consolas"/>
          <w:color w:val="008000"/>
          <w:sz w:val="19"/>
          <w:szCs w:val="19"/>
        </w:rPr>
        <w:t xml:space="preserve"> na podstawie </w:t>
      </w:r>
      <w:proofErr w:type="spellStart"/>
      <w:r>
        <w:rPr>
          <w:rFonts w:ascii="Consolas" w:hAnsi="Consolas" w:cs="Consolas"/>
          <w:color w:val="008000"/>
          <w:sz w:val="19"/>
          <w:szCs w:val="19"/>
        </w:rPr>
        <w:t>roznicy</w:t>
      </w:r>
      <w:proofErr w:type="spellEnd"/>
      <w:r>
        <w:rPr>
          <w:rFonts w:ascii="Consolas" w:hAnsi="Consolas" w:cs="Consolas"/>
          <w:color w:val="008000"/>
          <w:sz w:val="19"/>
          <w:szCs w:val="19"/>
        </w:rPr>
        <w:t xml:space="preserve"> wyniku tymczasowego i wyniku oczekiwanego</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sprawdz</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//funkcja </w:t>
      </w:r>
      <w:proofErr w:type="spellStart"/>
      <w:r>
        <w:rPr>
          <w:rFonts w:ascii="Consolas" w:hAnsi="Consolas" w:cs="Consolas"/>
          <w:color w:val="008000"/>
          <w:sz w:val="19"/>
          <w:szCs w:val="19"/>
        </w:rPr>
        <w:t>sprawdzajaca</w:t>
      </w:r>
      <w:proofErr w:type="spellEnd"/>
      <w:r>
        <w:rPr>
          <w:rFonts w:ascii="Consolas" w:hAnsi="Consolas" w:cs="Consolas"/>
          <w:color w:val="008000"/>
          <w:sz w:val="19"/>
          <w:szCs w:val="19"/>
        </w:rPr>
        <w:t xml:space="preserve"> po </w:t>
      </w:r>
      <w:proofErr w:type="spellStart"/>
      <w:r>
        <w:rPr>
          <w:rFonts w:ascii="Consolas" w:hAnsi="Consolas" w:cs="Consolas"/>
          <w:color w:val="008000"/>
          <w:sz w:val="19"/>
          <w:szCs w:val="19"/>
        </w:rPr>
        <w:t>zakonczeniu</w:t>
      </w:r>
      <w:proofErr w:type="spellEnd"/>
      <w:r>
        <w:rPr>
          <w:rFonts w:ascii="Consolas" w:hAnsi="Consolas" w:cs="Consolas"/>
          <w:color w:val="008000"/>
          <w:sz w:val="19"/>
          <w:szCs w:val="19"/>
        </w:rPr>
        <w:t xml:space="preserve"> procesu uczenia</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wypisz();</w:t>
      </w:r>
      <w:r>
        <w:rPr>
          <w:rFonts w:ascii="Consolas" w:hAnsi="Consolas" w:cs="Consolas"/>
          <w:color w:val="000000"/>
          <w:sz w:val="19"/>
          <w:szCs w:val="19"/>
        </w:rPr>
        <w:tab/>
      </w:r>
      <w:r>
        <w:rPr>
          <w:rFonts w:ascii="Consolas" w:hAnsi="Consolas" w:cs="Consolas"/>
          <w:color w:val="008000"/>
          <w:sz w:val="19"/>
          <w:szCs w:val="19"/>
        </w:rPr>
        <w:t>//wypisanie wyniku sprawdzania</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~Perceptron();</w:t>
      </w:r>
      <w:r>
        <w:rPr>
          <w:rFonts w:ascii="Consolas" w:hAnsi="Consolas" w:cs="Consolas"/>
          <w:color w:val="000000"/>
          <w:sz w:val="19"/>
          <w:szCs w:val="19"/>
        </w:rPr>
        <w:tab/>
      </w:r>
      <w:r>
        <w:rPr>
          <w:rFonts w:ascii="Consolas" w:hAnsi="Consolas" w:cs="Consolas"/>
          <w:color w:val="008000"/>
          <w:sz w:val="19"/>
          <w:szCs w:val="19"/>
        </w:rPr>
        <w:t xml:space="preserve">//destruktor </w:t>
      </w:r>
      <w:proofErr w:type="spellStart"/>
      <w:r>
        <w:rPr>
          <w:rFonts w:ascii="Consolas" w:hAnsi="Consolas" w:cs="Consolas"/>
          <w:color w:val="008000"/>
          <w:sz w:val="19"/>
          <w:szCs w:val="19"/>
        </w:rPr>
        <w:t>domyslny</w:t>
      </w:r>
      <w:proofErr w:type="spellEnd"/>
    </w:p>
    <w:p w:rsidR="00264D68" w:rsidRDefault="00264D68" w:rsidP="00264D68">
      <w:pPr>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Default="00264D68" w:rsidP="00264D68">
      <w:pPr>
        <w:rPr>
          <w:rFonts w:ascii="Consolas" w:hAnsi="Consolas" w:cs="Consolas"/>
          <w:color w:val="000000"/>
          <w:sz w:val="19"/>
          <w:szCs w:val="19"/>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#pragma</w:t>
      </w:r>
      <w:r w:rsidRPr="00264D68">
        <w:rPr>
          <w:rFonts w:ascii="Consolas" w:hAnsi="Consolas" w:cs="Consolas"/>
          <w:color w:val="000000"/>
          <w:sz w:val="19"/>
          <w:szCs w:val="19"/>
          <w:lang w:val="en-GB"/>
        </w:rPr>
        <w:t xml:space="preserve"> </w:t>
      </w:r>
      <w:r w:rsidRPr="00264D68">
        <w:rPr>
          <w:rFonts w:ascii="Consolas" w:hAnsi="Consolas" w:cs="Consolas"/>
          <w:color w:val="808080"/>
          <w:sz w:val="19"/>
          <w:szCs w:val="19"/>
          <w:lang w:val="en-GB"/>
        </w:rPr>
        <w:t>once</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808080"/>
          <w:sz w:val="19"/>
          <w:szCs w:val="19"/>
          <w:lang w:val="en-GB"/>
        </w:rPr>
        <w:t>#include</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w:t>
      </w:r>
      <w:proofErr w:type="spellStart"/>
      <w:r w:rsidRPr="00264D68">
        <w:rPr>
          <w:rFonts w:ascii="Consolas" w:hAnsi="Consolas" w:cs="Consolas"/>
          <w:color w:val="A31515"/>
          <w:sz w:val="19"/>
          <w:szCs w:val="19"/>
          <w:lang w:val="en-GB"/>
        </w:rPr>
        <w:t>Perceptron.h</w:t>
      </w:r>
      <w:proofErr w:type="spellEnd"/>
      <w:r w:rsidRPr="00264D68">
        <w:rPr>
          <w:rFonts w:ascii="Consolas" w:hAnsi="Consolas" w:cs="Consolas"/>
          <w:color w:val="A31515"/>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::Perceptron()</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ilosc_wejsc</w:t>
      </w:r>
      <w:proofErr w:type="spellEnd"/>
      <w:r>
        <w:rPr>
          <w:rFonts w:ascii="Consolas" w:hAnsi="Consolas" w:cs="Consolas"/>
          <w:color w:val="000000"/>
          <w:sz w:val="19"/>
          <w:szCs w:val="19"/>
        </w:rPr>
        <w:t xml:space="preserve"> = 10; </w:t>
      </w:r>
      <w:r>
        <w:rPr>
          <w:rFonts w:ascii="Consolas" w:hAnsi="Consolas" w:cs="Consolas"/>
          <w:color w:val="008000"/>
          <w:sz w:val="19"/>
          <w:szCs w:val="19"/>
        </w:rPr>
        <w:t xml:space="preserve">//ustawienie wynika z przygotowanych danych </w:t>
      </w:r>
      <w:proofErr w:type="spellStart"/>
      <w:r>
        <w:rPr>
          <w:rFonts w:ascii="Consolas" w:hAnsi="Consolas" w:cs="Consolas"/>
          <w:color w:val="008000"/>
          <w:sz w:val="19"/>
          <w:szCs w:val="19"/>
        </w:rPr>
        <w:t>uczacych</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wspolczynnik_nauki</w:t>
      </w:r>
      <w:proofErr w:type="spellEnd"/>
      <w:r>
        <w:rPr>
          <w:rFonts w:ascii="Consolas" w:hAnsi="Consolas" w:cs="Consolas"/>
          <w:color w:val="000000"/>
          <w:sz w:val="19"/>
          <w:szCs w:val="19"/>
        </w:rPr>
        <w:t xml:space="preserve"> = 0.05;</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wczytanie_danych</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//wczytanie danych z pliku tekstowego</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roofErr w:type="spellStart"/>
      <w:r>
        <w:rPr>
          <w:rFonts w:ascii="Consolas" w:hAnsi="Consolas" w:cs="Consolas"/>
          <w:color w:val="000000"/>
          <w:sz w:val="19"/>
          <w:szCs w:val="19"/>
        </w:rPr>
        <w:t>wczytanie_danych</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plik;</w:t>
      </w:r>
      <w:r>
        <w:rPr>
          <w:rFonts w:ascii="Consolas" w:hAnsi="Consolas" w:cs="Consolas"/>
          <w:color w:val="000000"/>
          <w:sz w:val="19"/>
          <w:szCs w:val="19"/>
        </w:rPr>
        <w:tab/>
      </w:r>
      <w:r>
        <w:rPr>
          <w:rFonts w:ascii="Consolas" w:hAnsi="Consolas" w:cs="Consolas"/>
          <w:color w:val="008000"/>
          <w:sz w:val="19"/>
          <w:szCs w:val="19"/>
        </w:rPr>
        <w:t xml:space="preserve">//utworzenie zmiennej </w:t>
      </w:r>
      <w:proofErr w:type="spellStart"/>
      <w:r>
        <w:rPr>
          <w:rFonts w:ascii="Consolas" w:hAnsi="Consolas" w:cs="Consolas"/>
          <w:color w:val="008000"/>
          <w:sz w:val="19"/>
          <w:szCs w:val="19"/>
        </w:rPr>
        <w:t>ifstream</w:t>
      </w:r>
      <w:proofErr w:type="spellEnd"/>
      <w:r>
        <w:rPr>
          <w:rFonts w:ascii="Consolas" w:hAnsi="Consolas" w:cs="Consolas"/>
          <w:color w:val="008000"/>
          <w:sz w:val="19"/>
          <w:szCs w:val="19"/>
        </w:rPr>
        <w:t xml:space="preserve"> w celu uzyskania </w:t>
      </w:r>
      <w:proofErr w:type="spellStart"/>
      <w:r>
        <w:rPr>
          <w:rFonts w:ascii="Consolas" w:hAnsi="Consolas" w:cs="Consolas"/>
          <w:color w:val="008000"/>
          <w:sz w:val="19"/>
          <w:szCs w:val="19"/>
        </w:rPr>
        <w:t>dostepu</w:t>
      </w:r>
      <w:proofErr w:type="spellEnd"/>
      <w:r>
        <w:rPr>
          <w:rFonts w:ascii="Consolas" w:hAnsi="Consolas" w:cs="Consolas"/>
          <w:color w:val="008000"/>
          <w:sz w:val="19"/>
          <w:szCs w:val="19"/>
        </w:rPr>
        <w:t xml:space="preserve"> do pliku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plik.open</w:t>
      </w:r>
      <w:proofErr w:type="spellEnd"/>
      <w:r>
        <w:rPr>
          <w:rFonts w:ascii="Consolas" w:hAnsi="Consolas" w:cs="Consolas"/>
          <w:color w:val="000000"/>
          <w:sz w:val="19"/>
          <w:szCs w:val="19"/>
        </w:rPr>
        <w:t>(</w:t>
      </w:r>
      <w:r>
        <w:rPr>
          <w:rFonts w:ascii="Consolas" w:hAnsi="Consolas" w:cs="Consolas"/>
          <w:color w:val="A31515"/>
          <w:sz w:val="19"/>
          <w:szCs w:val="19"/>
        </w:rPr>
        <w:t>"test1.txt"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//otwiera plik w katalogu </w:t>
      </w:r>
      <w:proofErr w:type="spellStart"/>
      <w:r>
        <w:rPr>
          <w:rFonts w:ascii="Consolas" w:hAnsi="Consolas" w:cs="Consolas"/>
          <w:color w:val="008000"/>
          <w:sz w:val="19"/>
          <w:szCs w:val="19"/>
        </w:rPr>
        <w:t>domyslnym</w:t>
      </w:r>
      <w:proofErr w:type="spellEnd"/>
      <w:r>
        <w:rPr>
          <w:rFonts w:ascii="Consolas" w:hAnsi="Consolas" w:cs="Consolas"/>
          <w:color w:val="008000"/>
          <w:sz w:val="19"/>
          <w:szCs w:val="19"/>
        </w:rPr>
        <w:t xml:space="preserve"> o nazwie "test1.txt"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plik.good</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nie </w:t>
      </w:r>
      <w:proofErr w:type="spellStart"/>
      <w:r>
        <w:rPr>
          <w:rFonts w:ascii="Consolas" w:hAnsi="Consolas" w:cs="Consolas"/>
          <w:color w:val="008000"/>
          <w:sz w:val="19"/>
          <w:szCs w:val="19"/>
        </w:rPr>
        <w:t>mozna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otworzyc</w:t>
      </w:r>
      <w:proofErr w:type="spellEnd"/>
      <w:r>
        <w:rPr>
          <w:rFonts w:ascii="Consolas" w:hAnsi="Consolas" w:cs="Consolas"/>
          <w:color w:val="008000"/>
          <w:sz w:val="19"/>
          <w:szCs w:val="19"/>
        </w:rPr>
        <w:t xml:space="preserve"> pliku to wypisz </w:t>
      </w:r>
      <w:proofErr w:type="spellStart"/>
      <w:r>
        <w:rPr>
          <w:rFonts w:ascii="Consolas" w:hAnsi="Consolas" w:cs="Consolas"/>
          <w:color w:val="008000"/>
          <w:sz w:val="19"/>
          <w:szCs w:val="19"/>
        </w:rPr>
        <w:t>blad</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"Nie można otworzyć pliku źródłowego!"</w:t>
      </w:r>
      <w:r>
        <w:rPr>
          <w:rFonts w:ascii="Consolas" w:hAnsi="Consolas" w:cs="Consolas"/>
          <w:color w:val="000000"/>
          <w:sz w:val="19"/>
          <w:szCs w:val="19"/>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endl</w:t>
      </w:r>
      <w:proofErr w:type="spellEnd"/>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r w:rsidRPr="00264D68">
        <w:rPr>
          <w:rFonts w:ascii="Consolas" w:hAnsi="Consolas" w:cs="Consolas"/>
          <w:color w:val="A31515"/>
          <w:sz w:val="19"/>
          <w:szCs w:val="19"/>
          <w:lang w:val="en-GB"/>
        </w:rPr>
        <w:t>"</w:t>
      </w:r>
      <w:proofErr w:type="spellStart"/>
      <w:r w:rsidRPr="00264D68">
        <w:rPr>
          <w:rFonts w:ascii="Consolas" w:hAnsi="Consolas" w:cs="Consolas"/>
          <w:color w:val="A31515"/>
          <w:sz w:val="19"/>
          <w:szCs w:val="19"/>
          <w:lang w:val="en-GB"/>
        </w:rPr>
        <w:t>blad</w:t>
      </w:r>
      <w:proofErr w:type="spellEnd"/>
      <w:r w:rsidRPr="00264D68">
        <w:rPr>
          <w:rFonts w:ascii="Consolas" w:hAnsi="Consolas" w:cs="Consolas"/>
          <w:color w:val="A31515"/>
          <w:sz w:val="19"/>
          <w:szCs w:val="19"/>
          <w:lang w:val="en-GB"/>
        </w:rPr>
        <w:t xml:space="preserve"> #"</w:t>
      </w:r>
      <w:r w:rsidRPr="00264D68">
        <w:rPr>
          <w:rFonts w:ascii="Consolas" w:hAnsi="Consolas" w:cs="Consolas"/>
          <w:color w:val="000000"/>
          <w:sz w:val="19"/>
          <w:szCs w:val="19"/>
          <w:lang w:val="en-GB"/>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plik.fail</w:t>
      </w:r>
      <w:proofErr w:type="spellEnd"/>
      <w:r w:rsidRPr="00264D68">
        <w:rPr>
          <w:rFonts w:ascii="Consolas" w:hAnsi="Consolas" w:cs="Consolas"/>
          <w:color w:val="000000"/>
          <w:sz w:val="19"/>
          <w:szCs w:val="19"/>
          <w:lang w:val="en-GB"/>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endl</w:t>
      </w:r>
      <w:proofErr w:type="spellEnd"/>
      <w:r w:rsidRPr="00264D68">
        <w:rPr>
          <w:rFonts w:ascii="Consolas" w:hAnsi="Consolas" w:cs="Consolas"/>
          <w:color w:val="000000"/>
          <w:sz w:val="19"/>
          <w:szCs w:val="19"/>
          <w:lang w:val="en-GB"/>
        </w:rPr>
        <w:t xml:space="preserve"> </w:t>
      </w:r>
      <w:r w:rsidRPr="00264D68">
        <w:rPr>
          <w:rFonts w:ascii="Consolas" w:hAnsi="Consolas" w:cs="Consolas"/>
          <w:color w:val="008080"/>
          <w:sz w:val="19"/>
          <w:szCs w:val="19"/>
          <w:lang w:val="en-GB"/>
        </w:rPr>
        <w:t>&lt;&lt;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endl</w:t>
      </w:r>
      <w:proofErr w:type="spellEnd"/>
      <w:r w:rsidRPr="00264D68">
        <w:rPr>
          <w:rFonts w:ascii="Consolas" w:hAnsi="Consolas" w:cs="Consolas"/>
          <w:color w:val="000000"/>
          <w:sz w:val="19"/>
          <w:szCs w:val="19"/>
          <w:lang w:val="en-GB"/>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(1);</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nie </w:t>
      </w:r>
      <w:proofErr w:type="spellStart"/>
      <w:r>
        <w:rPr>
          <w:rFonts w:ascii="Consolas" w:hAnsi="Consolas" w:cs="Consolas"/>
          <w:color w:val="008000"/>
          <w:sz w:val="19"/>
          <w:szCs w:val="19"/>
        </w:rPr>
        <w:t>udalo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otworzyc</w:t>
      </w:r>
      <w:proofErr w:type="spellEnd"/>
      <w:r>
        <w:rPr>
          <w:rFonts w:ascii="Consolas" w:hAnsi="Consolas" w:cs="Consolas"/>
          <w:color w:val="008000"/>
          <w:sz w:val="19"/>
          <w:szCs w:val="19"/>
        </w:rPr>
        <w:t xml:space="preserve"> pliku to </w:t>
      </w:r>
      <w:proofErr w:type="spellStart"/>
      <w:r>
        <w:rPr>
          <w:rFonts w:ascii="Consolas" w:hAnsi="Consolas" w:cs="Consolas"/>
          <w:color w:val="008000"/>
          <w:sz w:val="19"/>
          <w:szCs w:val="19"/>
        </w:rPr>
        <w:t>zakoncza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dzialanie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calego</w:t>
      </w:r>
      <w:proofErr w:type="spellEnd"/>
      <w:r>
        <w:rPr>
          <w:rFonts w:ascii="Consolas" w:hAnsi="Consolas" w:cs="Consolas"/>
          <w:color w:val="008000"/>
          <w:sz w:val="19"/>
          <w:szCs w:val="19"/>
        </w:rPr>
        <w:t xml:space="preserve"> programu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plik.eof</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dopoki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w:t>
      </w:r>
      <w:proofErr w:type="spellEnd"/>
      <w:r>
        <w:rPr>
          <w:rFonts w:ascii="Consolas" w:hAnsi="Consolas" w:cs="Consolas"/>
          <w:color w:val="008000"/>
          <w:sz w:val="19"/>
          <w:szCs w:val="19"/>
        </w:rPr>
        <w:t xml:space="preserve"> dane w pliku, wczytuj dane</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for</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 xml:space="preserve"> = 0;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 xml:space="preserve"> &lt; </w:t>
      </w:r>
      <w:proofErr w:type="spellStart"/>
      <w:r w:rsidRPr="00264D68">
        <w:rPr>
          <w:rFonts w:ascii="Consolas" w:hAnsi="Consolas" w:cs="Consolas"/>
          <w:color w:val="000000"/>
          <w:sz w:val="19"/>
          <w:szCs w:val="19"/>
          <w:lang w:val="en-GB"/>
        </w:rPr>
        <w:t>ilosc_wejsc</w:t>
      </w:r>
      <w:proofErr w:type="spellEnd"/>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i</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for</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j = 0; j &lt; 24; </w:t>
      </w:r>
      <w:proofErr w:type="spellStart"/>
      <w:r w:rsidRPr="00264D68">
        <w:rPr>
          <w:rFonts w:ascii="Consolas" w:hAnsi="Consolas" w:cs="Consolas"/>
          <w:color w:val="000000"/>
          <w:sz w:val="19"/>
          <w:szCs w:val="19"/>
          <w:lang w:val="en-GB"/>
        </w:rPr>
        <w:t>j++</w:t>
      </w:r>
      <w:proofErr w:type="spellEnd"/>
      <w:r w:rsidRPr="00264D68">
        <w:rPr>
          <w:rFonts w:ascii="Consolas" w:hAnsi="Consolas" w:cs="Consolas"/>
          <w:color w:val="000000"/>
          <w:sz w:val="19"/>
          <w:szCs w:val="19"/>
          <w:lang w:val="en-GB"/>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plik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tab_wej</w:t>
      </w:r>
      <w:proofErr w:type="spellEnd"/>
      <w:r>
        <w:rPr>
          <w:rFonts w:ascii="Consolas" w:hAnsi="Consolas" w:cs="Consolas"/>
          <w:color w:val="000000"/>
          <w:sz w:val="19"/>
          <w:szCs w:val="19"/>
        </w:rPr>
        <w:t xml:space="preserve">[i][j]; </w:t>
      </w:r>
      <w:r>
        <w:rPr>
          <w:rFonts w:ascii="Consolas" w:hAnsi="Consolas" w:cs="Consolas"/>
          <w:color w:val="008000"/>
          <w:sz w:val="19"/>
          <w:szCs w:val="19"/>
        </w:rPr>
        <w:t xml:space="preserve">//wczytaj dane do tablicy z </w:t>
      </w:r>
      <w:proofErr w:type="spellStart"/>
      <w:r>
        <w:rPr>
          <w:rFonts w:ascii="Consolas" w:hAnsi="Consolas" w:cs="Consolas"/>
          <w:color w:val="008000"/>
          <w:sz w:val="19"/>
          <w:szCs w:val="19"/>
        </w:rPr>
        <w:t>wejsciami</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plik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tab_wyn_ocz</w:t>
      </w:r>
      <w:proofErr w:type="spellEnd"/>
      <w:r>
        <w:rPr>
          <w:rFonts w:ascii="Consolas" w:hAnsi="Consolas" w:cs="Consolas"/>
          <w:color w:val="000000"/>
          <w:sz w:val="19"/>
          <w:szCs w:val="19"/>
        </w:rPr>
        <w:t xml:space="preserve">[i]; </w:t>
      </w:r>
      <w:r>
        <w:rPr>
          <w:rFonts w:ascii="Consolas" w:hAnsi="Consolas" w:cs="Consolas"/>
          <w:color w:val="008000"/>
          <w:sz w:val="19"/>
          <w:szCs w:val="19"/>
        </w:rPr>
        <w:t>//wczytaj wynik oczekiwany</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plik.close</w:t>
      </w:r>
      <w:proofErr w:type="spellEnd"/>
      <w:r>
        <w:rPr>
          <w:rFonts w:ascii="Consolas" w:hAnsi="Consolas" w:cs="Consolas"/>
          <w:color w:val="000000"/>
          <w:sz w:val="19"/>
          <w:szCs w:val="19"/>
        </w:rPr>
        <w:t xml:space="preserve">(); </w:t>
      </w:r>
      <w:r>
        <w:rPr>
          <w:rFonts w:ascii="Consolas" w:hAnsi="Consolas" w:cs="Consolas"/>
          <w:color w:val="008000"/>
          <w:sz w:val="19"/>
          <w:szCs w:val="19"/>
        </w:rPr>
        <w:t>// zamknij plik</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roofErr w:type="spellStart"/>
      <w:r>
        <w:rPr>
          <w:rFonts w:ascii="Consolas" w:hAnsi="Consolas" w:cs="Consolas"/>
          <w:color w:val="000000"/>
          <w:sz w:val="19"/>
          <w:szCs w:val="19"/>
        </w:rPr>
        <w:t>losuj_wagi</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24; i++)</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tab_wag</w:t>
      </w:r>
      <w:proofErr w:type="spellEnd"/>
      <w:r>
        <w:rPr>
          <w:rFonts w:ascii="Consolas" w:hAnsi="Consolas" w:cs="Consolas"/>
          <w:color w:val="000000"/>
          <w:sz w:val="19"/>
          <w:szCs w:val="19"/>
        </w:rPr>
        <w:t>[i] =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 xml:space="preserve">; </w:t>
      </w:r>
      <w:r>
        <w:rPr>
          <w:rFonts w:ascii="Consolas" w:hAnsi="Consolas" w:cs="Consolas"/>
          <w:color w:val="008000"/>
          <w:sz w:val="19"/>
          <w:szCs w:val="19"/>
        </w:rPr>
        <w:t xml:space="preserve">//dla </w:t>
      </w:r>
      <w:proofErr w:type="spellStart"/>
      <w:r>
        <w:rPr>
          <w:rFonts w:ascii="Consolas" w:hAnsi="Consolas" w:cs="Consolas"/>
          <w:color w:val="008000"/>
          <w:sz w:val="19"/>
          <w:szCs w:val="19"/>
        </w:rPr>
        <w:t>kazdej</w:t>
      </w:r>
      <w:proofErr w:type="spellEnd"/>
      <w:r>
        <w:rPr>
          <w:rFonts w:ascii="Consolas" w:hAnsi="Consolas" w:cs="Consolas"/>
          <w:color w:val="008000"/>
          <w:sz w:val="19"/>
          <w:szCs w:val="19"/>
        </w:rPr>
        <w:t xml:space="preserve"> wagi perceptronu losuje </w:t>
      </w:r>
      <w:proofErr w:type="spellStart"/>
      <w:r>
        <w:rPr>
          <w:rFonts w:ascii="Consolas" w:hAnsi="Consolas" w:cs="Consolas"/>
          <w:color w:val="008000"/>
          <w:sz w:val="19"/>
          <w:szCs w:val="19"/>
        </w:rPr>
        <w:t>wartosc</w:t>
      </w:r>
      <w:proofErr w:type="spellEnd"/>
      <w:r>
        <w:rPr>
          <w:rFonts w:ascii="Consolas" w:hAnsi="Consolas" w:cs="Consolas"/>
          <w:color w:val="008000"/>
          <w:sz w:val="19"/>
          <w:szCs w:val="19"/>
        </w:rPr>
        <w:t xml:space="preserve"> z zakresu od 0 do 1</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roofErr w:type="spellStart"/>
      <w:r>
        <w:rPr>
          <w:rFonts w:ascii="Consolas" w:hAnsi="Consolas" w:cs="Consolas"/>
          <w:color w:val="000000"/>
          <w:sz w:val="19"/>
          <w:szCs w:val="19"/>
        </w:rPr>
        <w:t>licz_wyjscia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/*funkcja </w:t>
      </w:r>
      <w:proofErr w:type="spellStart"/>
      <w:r>
        <w:rPr>
          <w:rFonts w:ascii="Consolas" w:hAnsi="Consolas" w:cs="Consolas"/>
          <w:color w:val="008000"/>
          <w:sz w:val="19"/>
          <w:szCs w:val="19"/>
        </w:rPr>
        <w:t>sumujaca</w:t>
      </w:r>
      <w:proofErr w:type="spellEnd"/>
      <w:r>
        <w:rPr>
          <w:rFonts w:ascii="Consolas" w:hAnsi="Consolas" w:cs="Consolas"/>
          <w:color w:val="008000"/>
          <w:sz w:val="19"/>
          <w:szCs w:val="19"/>
        </w:rPr>
        <w:t xml:space="preserve"> perceptronu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za argument przyjmuje indeks danej z </w:t>
      </w:r>
      <w:proofErr w:type="spellStart"/>
      <w:r>
        <w:rPr>
          <w:rFonts w:ascii="Consolas" w:hAnsi="Consolas" w:cs="Consolas"/>
          <w:color w:val="008000"/>
          <w:sz w:val="19"/>
          <w:szCs w:val="19"/>
        </w:rPr>
        <w:t>tab_wej</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ktora</w:t>
      </w:r>
      <w:proofErr w:type="spellEnd"/>
      <w:r>
        <w:rPr>
          <w:rFonts w:ascii="Consolas" w:hAnsi="Consolas" w:cs="Consolas"/>
          <w:color w:val="008000"/>
          <w:sz w:val="19"/>
          <w:szCs w:val="19"/>
        </w:rPr>
        <w:t xml:space="preserve"> jest teraz wykorzystywana do uczenia.</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Nastepnie</w:t>
      </w:r>
      <w:proofErr w:type="spellEnd"/>
      <w:r>
        <w:rPr>
          <w:rFonts w:ascii="Consolas" w:hAnsi="Consolas" w:cs="Consolas"/>
          <w:color w:val="008000"/>
          <w:sz w:val="19"/>
          <w:szCs w:val="19"/>
        </w:rPr>
        <w:t xml:space="preserve"> oblicza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dla </w:t>
      </w:r>
      <w:proofErr w:type="spellStart"/>
      <w:r>
        <w:rPr>
          <w:rFonts w:ascii="Consolas" w:hAnsi="Consolas" w:cs="Consolas"/>
          <w:color w:val="008000"/>
          <w:sz w:val="19"/>
          <w:szCs w:val="19"/>
        </w:rPr>
        <w:t>przyjetej</w:t>
      </w:r>
      <w:proofErr w:type="spellEnd"/>
      <w:r>
        <w:rPr>
          <w:rFonts w:ascii="Consolas" w:hAnsi="Consolas" w:cs="Consolas"/>
          <w:color w:val="008000"/>
          <w:sz w:val="19"/>
          <w:szCs w:val="19"/>
        </w:rPr>
        <w:t xml:space="preserve"> danej(</w:t>
      </w:r>
      <w:proofErr w:type="spellStart"/>
      <w:r>
        <w:rPr>
          <w:rFonts w:ascii="Consolas" w:hAnsi="Consolas" w:cs="Consolas"/>
          <w:color w:val="008000"/>
          <w:sz w:val="19"/>
          <w:szCs w:val="19"/>
        </w:rPr>
        <w:t>skladajacej</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sie</w:t>
      </w:r>
      <w:proofErr w:type="spellEnd"/>
      <w:r>
        <w:rPr>
          <w:rFonts w:ascii="Consolas" w:hAnsi="Consolas" w:cs="Consolas"/>
          <w:color w:val="008000"/>
          <w:sz w:val="19"/>
          <w:szCs w:val="19"/>
        </w:rPr>
        <w:t xml:space="preserve"> z 24 </w:t>
      </w:r>
      <w:proofErr w:type="spellStart"/>
      <w:r>
        <w:rPr>
          <w:rFonts w:ascii="Consolas" w:hAnsi="Consolas" w:cs="Consolas"/>
          <w:color w:val="008000"/>
          <w:sz w:val="19"/>
          <w:szCs w:val="19"/>
        </w:rPr>
        <w:t>elementow</w:t>
      </w:r>
      <w:proofErr w:type="spellEnd"/>
      <w:r>
        <w:rPr>
          <w:rFonts w:ascii="Consolas" w:hAnsi="Consolas" w:cs="Consolas"/>
          <w:color w:val="008000"/>
          <w:sz w:val="19"/>
          <w:szCs w:val="19"/>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rPr>
        <w:tab/>
      </w:r>
      <w:r w:rsidRPr="00264D68">
        <w:rPr>
          <w:rFonts w:ascii="Consolas" w:hAnsi="Consolas" w:cs="Consolas"/>
          <w:color w:val="008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float</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suma</w:t>
      </w:r>
      <w:proofErr w:type="spellEnd"/>
      <w:r w:rsidRPr="00264D68">
        <w:rPr>
          <w:rFonts w:ascii="Consolas" w:hAnsi="Consolas" w:cs="Consolas"/>
          <w:color w:val="000000"/>
          <w:sz w:val="19"/>
          <w:szCs w:val="19"/>
          <w:lang w:val="en-GB"/>
        </w:rPr>
        <w:t xml:space="preserve"> = 0;</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for</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FF"/>
          <w:sz w:val="19"/>
          <w:szCs w:val="19"/>
          <w:lang w:val="en-GB"/>
        </w:rPr>
        <w:t>int</w:t>
      </w:r>
      <w:proofErr w:type="spellEnd"/>
      <w:r w:rsidRPr="00264D68">
        <w:rPr>
          <w:rFonts w:ascii="Consolas" w:hAnsi="Consolas" w:cs="Consolas"/>
          <w:color w:val="000000"/>
          <w:sz w:val="19"/>
          <w:szCs w:val="19"/>
          <w:lang w:val="en-GB"/>
        </w:rPr>
        <w:t xml:space="preserve"> j = 0; j &lt; 24; </w:t>
      </w:r>
      <w:proofErr w:type="spellStart"/>
      <w:r w:rsidRPr="00264D68">
        <w:rPr>
          <w:rFonts w:ascii="Consolas" w:hAnsi="Consolas" w:cs="Consolas"/>
          <w:color w:val="000000"/>
          <w:sz w:val="19"/>
          <w:szCs w:val="19"/>
          <w:lang w:val="en-GB"/>
        </w:rPr>
        <w:t>j++</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proofErr w:type="spellStart"/>
      <w:r w:rsidRPr="00264D68">
        <w:rPr>
          <w:rFonts w:ascii="Consolas" w:hAnsi="Consolas" w:cs="Consolas"/>
          <w:color w:val="000000"/>
          <w:sz w:val="19"/>
          <w:szCs w:val="19"/>
          <w:lang w:val="en-GB"/>
        </w:rPr>
        <w:t>suma</w:t>
      </w:r>
      <w:proofErr w:type="spellEnd"/>
      <w:r w:rsidRPr="00264D68">
        <w:rPr>
          <w:rFonts w:ascii="Consolas" w:hAnsi="Consolas" w:cs="Consolas"/>
          <w:color w:val="000000"/>
          <w:sz w:val="19"/>
          <w:szCs w:val="19"/>
          <w:lang w:val="en-GB"/>
        </w:rPr>
        <w:t xml:space="preserve"> += </w:t>
      </w:r>
      <w:r w:rsidRPr="00264D68">
        <w:rPr>
          <w:rFonts w:ascii="Consolas" w:hAnsi="Consolas" w:cs="Consolas"/>
          <w:color w:val="0000FF"/>
          <w:sz w:val="19"/>
          <w:szCs w:val="19"/>
          <w:lang w:val="en-GB"/>
        </w:rPr>
        <w:t>this</w:t>
      </w:r>
      <w:r w:rsidRPr="00264D68">
        <w:rPr>
          <w:rFonts w:ascii="Consolas" w:hAnsi="Consolas" w:cs="Consolas"/>
          <w:color w:val="000000"/>
          <w:sz w:val="19"/>
          <w:szCs w:val="19"/>
          <w:lang w:val="en-GB"/>
        </w:rPr>
        <w:t>-&gt;</w:t>
      </w:r>
      <w:proofErr w:type="spellStart"/>
      <w:r w:rsidRPr="00264D68">
        <w:rPr>
          <w:rFonts w:ascii="Consolas" w:hAnsi="Consolas" w:cs="Consolas"/>
          <w:color w:val="000000"/>
          <w:sz w:val="19"/>
          <w:szCs w:val="19"/>
          <w:lang w:val="en-GB"/>
        </w:rPr>
        <w:t>tab_wej</w:t>
      </w:r>
      <w:proofErr w:type="spellEnd"/>
      <w:r w:rsidRPr="00264D68">
        <w:rPr>
          <w:rFonts w:ascii="Consolas" w:hAnsi="Consolas" w:cs="Consolas"/>
          <w:color w:val="000000"/>
          <w:sz w:val="19"/>
          <w:szCs w:val="19"/>
          <w:lang w:val="en-GB"/>
        </w:rPr>
        <w:t>[</w:t>
      </w:r>
      <w:proofErr w:type="spellStart"/>
      <w:r w:rsidRPr="00264D68">
        <w:rPr>
          <w:rFonts w:ascii="Consolas" w:hAnsi="Consolas" w:cs="Consolas"/>
          <w:color w:val="808080"/>
          <w:sz w:val="19"/>
          <w:szCs w:val="19"/>
          <w:lang w:val="en-GB"/>
        </w:rPr>
        <w:t>i</w:t>
      </w:r>
      <w:proofErr w:type="spellEnd"/>
      <w:r w:rsidRPr="00264D68">
        <w:rPr>
          <w:rFonts w:ascii="Consolas" w:hAnsi="Consolas" w:cs="Consolas"/>
          <w:color w:val="000000"/>
          <w:sz w:val="19"/>
          <w:szCs w:val="19"/>
          <w:lang w:val="en-GB"/>
        </w:rPr>
        <w:t xml:space="preserve">][j] * </w:t>
      </w:r>
      <w:r w:rsidRPr="00264D68">
        <w:rPr>
          <w:rFonts w:ascii="Consolas" w:hAnsi="Consolas" w:cs="Consolas"/>
          <w:color w:val="0000FF"/>
          <w:sz w:val="19"/>
          <w:szCs w:val="19"/>
          <w:lang w:val="en-GB"/>
        </w:rPr>
        <w:t>this</w:t>
      </w:r>
      <w:r w:rsidRPr="00264D68">
        <w:rPr>
          <w:rFonts w:ascii="Consolas" w:hAnsi="Consolas" w:cs="Consolas"/>
          <w:color w:val="000000"/>
          <w:sz w:val="19"/>
          <w:szCs w:val="19"/>
          <w:lang w:val="en-GB"/>
        </w:rPr>
        <w:t>-&gt;</w:t>
      </w:r>
      <w:proofErr w:type="spellStart"/>
      <w:r w:rsidRPr="00264D68">
        <w:rPr>
          <w:rFonts w:ascii="Consolas" w:hAnsi="Consolas" w:cs="Consolas"/>
          <w:color w:val="000000"/>
          <w:sz w:val="19"/>
          <w:szCs w:val="19"/>
          <w:lang w:val="en-GB"/>
        </w:rPr>
        <w:t>tab_wag</w:t>
      </w:r>
      <w:proofErr w:type="spellEnd"/>
      <w:r w:rsidRPr="00264D68">
        <w:rPr>
          <w:rFonts w:ascii="Consolas" w:hAnsi="Consolas" w:cs="Consolas"/>
          <w:color w:val="000000"/>
          <w:sz w:val="19"/>
          <w:szCs w:val="19"/>
          <w:lang w:val="en-GB"/>
        </w:rPr>
        <w:t>[j];</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lastRenderedPageBreak/>
        <w:tab/>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return</w:t>
      </w:r>
      <w:r w:rsidRPr="00264D68">
        <w:rPr>
          <w:rFonts w:ascii="Consolas" w:hAnsi="Consolas" w:cs="Consolas"/>
          <w:color w:val="000000"/>
          <w:sz w:val="19"/>
          <w:szCs w:val="19"/>
          <w:lang w:val="en-GB"/>
        </w:rPr>
        <w:t xml:space="preserve"> </w:t>
      </w:r>
      <w:proofErr w:type="spellStart"/>
      <w:r w:rsidRPr="00264D68">
        <w:rPr>
          <w:rFonts w:ascii="Consolas" w:hAnsi="Consolas" w:cs="Consolas"/>
          <w:color w:val="000000"/>
          <w:sz w:val="19"/>
          <w:szCs w:val="19"/>
          <w:lang w:val="en-GB"/>
        </w:rPr>
        <w:t>suma</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void</w:t>
      </w:r>
      <w:r w:rsidRPr="00264D68">
        <w:rPr>
          <w:rFonts w:ascii="Consolas" w:hAnsi="Consolas" w:cs="Consolas"/>
          <w:color w:val="000000"/>
          <w:sz w:val="19"/>
          <w:szCs w:val="19"/>
          <w:lang w:val="en-GB"/>
        </w:rPr>
        <w:t xml:space="preserve"> </w:t>
      </w:r>
      <w:r w:rsidRPr="00264D68">
        <w:rPr>
          <w:rFonts w:ascii="Consolas" w:hAnsi="Consolas" w:cs="Consolas"/>
          <w:color w:val="2B91AF"/>
          <w:sz w:val="19"/>
          <w:szCs w:val="19"/>
          <w:lang w:val="en-GB"/>
        </w:rPr>
        <w:t>Perceptron</w:t>
      </w:r>
      <w:r w:rsidRPr="00264D68">
        <w:rPr>
          <w:rFonts w:ascii="Consolas" w:hAnsi="Consolas" w:cs="Consolas"/>
          <w:color w:val="000000"/>
          <w:sz w:val="19"/>
          <w:szCs w:val="19"/>
          <w:lang w:val="en-GB"/>
        </w:rPr>
        <w:t>::</w:t>
      </w:r>
      <w:proofErr w:type="spellStart"/>
      <w:r w:rsidRPr="00264D68">
        <w:rPr>
          <w:rFonts w:ascii="Consolas" w:hAnsi="Consolas" w:cs="Consolas"/>
          <w:color w:val="000000"/>
          <w:sz w:val="19"/>
          <w:szCs w:val="19"/>
          <w:lang w:val="en-GB"/>
        </w:rPr>
        <w:t>Widrow_Hoff</w:t>
      </w:r>
      <w:proofErr w:type="spellEnd"/>
      <w:r w:rsidRPr="00264D68">
        <w:rPr>
          <w:rFonts w:ascii="Consolas" w:hAnsi="Consolas" w:cs="Consolas"/>
          <w:color w:val="000000"/>
          <w:sz w:val="19"/>
          <w:szCs w:val="19"/>
          <w:lang w:val="en-GB"/>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blad_lokalny</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//zmienna do obliczania </w:t>
      </w:r>
      <w:proofErr w:type="spellStart"/>
      <w:r>
        <w:rPr>
          <w:rFonts w:ascii="Consolas" w:hAnsi="Consolas" w:cs="Consolas"/>
          <w:color w:val="008000"/>
          <w:sz w:val="19"/>
          <w:szCs w:val="19"/>
        </w:rPr>
        <w:t>bledu</w:t>
      </w:r>
      <w:proofErr w:type="spellEnd"/>
      <w:r>
        <w:rPr>
          <w:rFonts w:ascii="Consolas" w:hAnsi="Consolas" w:cs="Consolas"/>
          <w:color w:val="008000"/>
          <w:sz w:val="19"/>
          <w:szCs w:val="19"/>
        </w:rPr>
        <w:t xml:space="preserve"> lokalnego</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blad_globalny</w:t>
      </w:r>
      <w:proofErr w:type="spellEnd"/>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8000"/>
          <w:sz w:val="19"/>
          <w:szCs w:val="19"/>
        </w:rPr>
        <w:t xml:space="preserve">//zmienna do </w:t>
      </w:r>
      <w:proofErr w:type="spellStart"/>
      <w:r>
        <w:rPr>
          <w:rFonts w:ascii="Consolas" w:hAnsi="Consolas" w:cs="Consolas"/>
          <w:color w:val="008000"/>
          <w:sz w:val="19"/>
          <w:szCs w:val="19"/>
        </w:rPr>
        <w:t>oblioczania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bledu</w:t>
      </w:r>
      <w:proofErr w:type="spellEnd"/>
      <w:r>
        <w:rPr>
          <w:rFonts w:ascii="Consolas" w:hAnsi="Consolas" w:cs="Consolas"/>
          <w:color w:val="008000"/>
          <w:sz w:val="19"/>
          <w:szCs w:val="19"/>
        </w:rPr>
        <w:t xml:space="preserve"> globalnego, musi </w:t>
      </w:r>
      <w:proofErr w:type="spellStart"/>
      <w:r>
        <w:rPr>
          <w:rFonts w:ascii="Consolas" w:hAnsi="Consolas" w:cs="Consolas"/>
          <w:color w:val="008000"/>
          <w:sz w:val="19"/>
          <w:szCs w:val="19"/>
        </w:rPr>
        <w:t>byc</w:t>
      </w:r>
      <w:proofErr w:type="spellEnd"/>
      <w:r>
        <w:rPr>
          <w:rFonts w:ascii="Consolas" w:hAnsi="Consolas" w:cs="Consolas"/>
          <w:color w:val="008000"/>
          <w:sz w:val="19"/>
          <w:szCs w:val="19"/>
        </w:rPr>
        <w:t xml:space="preserve"> zainicjowana!</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epoka = 0;</w:t>
      </w:r>
      <w:r>
        <w:rPr>
          <w:rFonts w:ascii="Consolas" w:hAnsi="Consolas" w:cs="Consolas"/>
          <w:color w:val="000000"/>
          <w:sz w:val="19"/>
          <w:szCs w:val="19"/>
        </w:rPr>
        <w:tab/>
      </w:r>
      <w:r>
        <w:rPr>
          <w:rFonts w:ascii="Consolas" w:hAnsi="Consolas" w:cs="Consolas"/>
          <w:color w:val="008000"/>
          <w:sz w:val="19"/>
          <w:szCs w:val="19"/>
        </w:rPr>
        <w:t>//liczba epok nauczania</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przypadek;</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indek</w:t>
      </w:r>
      <w:proofErr w:type="spellEnd"/>
      <w:r>
        <w:rPr>
          <w:rFonts w:ascii="Consolas" w:hAnsi="Consolas" w:cs="Consolas"/>
          <w:color w:val="008000"/>
          <w:sz w:val="19"/>
          <w:szCs w:val="19"/>
        </w:rPr>
        <w:t xml:space="preserve"> elementu </w:t>
      </w:r>
      <w:proofErr w:type="spellStart"/>
      <w:r>
        <w:rPr>
          <w:rFonts w:ascii="Consolas" w:hAnsi="Consolas" w:cs="Consolas"/>
          <w:color w:val="008000"/>
          <w:sz w:val="19"/>
          <w:szCs w:val="19"/>
        </w:rPr>
        <w:t>tab_wej</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ktory</w:t>
      </w:r>
      <w:proofErr w:type="spellEnd"/>
      <w:r>
        <w:rPr>
          <w:rFonts w:ascii="Consolas" w:hAnsi="Consolas" w:cs="Consolas"/>
          <w:color w:val="008000"/>
          <w:sz w:val="19"/>
          <w:szCs w:val="19"/>
        </w:rPr>
        <w:t xml:space="preserve"> jest obecnie rozpatrywany</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wynik_tmp</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//przechowuje tymczasowy wynik, </w:t>
      </w:r>
      <w:proofErr w:type="spellStart"/>
      <w:r>
        <w:rPr>
          <w:rFonts w:ascii="Consolas" w:hAnsi="Consolas" w:cs="Consolas"/>
          <w:color w:val="008000"/>
          <w:sz w:val="19"/>
          <w:szCs w:val="19"/>
        </w:rPr>
        <w:t>ktory</w:t>
      </w:r>
      <w:proofErr w:type="spellEnd"/>
      <w:r>
        <w:rPr>
          <w:rFonts w:ascii="Consolas" w:hAnsi="Consolas" w:cs="Consolas"/>
          <w:color w:val="008000"/>
          <w:sz w:val="19"/>
          <w:szCs w:val="19"/>
        </w:rPr>
        <w:t xml:space="preserve"> jest obliczany w </w:t>
      </w:r>
      <w:proofErr w:type="spellStart"/>
      <w:r>
        <w:rPr>
          <w:rFonts w:ascii="Consolas" w:hAnsi="Consolas" w:cs="Consolas"/>
          <w:color w:val="008000"/>
          <w:sz w:val="19"/>
          <w:szCs w:val="19"/>
        </w:rPr>
        <w:t>kazdej</w:t>
      </w:r>
      <w:proofErr w:type="spellEnd"/>
      <w:r>
        <w:rPr>
          <w:rFonts w:ascii="Consolas" w:hAnsi="Consolas" w:cs="Consolas"/>
          <w:color w:val="008000"/>
          <w:sz w:val="19"/>
          <w:szCs w:val="19"/>
        </w:rPr>
        <w:t xml:space="preserve"> iteracji</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prog</w:t>
      </w:r>
      <w:proofErr w:type="spellEnd"/>
      <w:r>
        <w:rPr>
          <w:rFonts w:ascii="Consolas" w:hAnsi="Consolas" w:cs="Consolas"/>
          <w:color w:val="000000"/>
          <w:sz w:val="19"/>
          <w:szCs w:val="19"/>
        </w:rPr>
        <w:t xml:space="preserve"> = 1.55; </w:t>
      </w:r>
      <w:r>
        <w:rPr>
          <w:rFonts w:ascii="Consolas" w:hAnsi="Consolas" w:cs="Consolas"/>
          <w:color w:val="008000"/>
          <w:sz w:val="19"/>
          <w:szCs w:val="19"/>
        </w:rPr>
        <w:t xml:space="preserve">//zmienna, </w:t>
      </w:r>
      <w:proofErr w:type="spellStart"/>
      <w:r>
        <w:rPr>
          <w:rFonts w:ascii="Consolas" w:hAnsi="Consolas" w:cs="Consolas"/>
          <w:color w:val="008000"/>
          <w:sz w:val="19"/>
          <w:szCs w:val="19"/>
        </w:rPr>
        <w:t>ktora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okresla</w:t>
      </w:r>
      <w:proofErr w:type="spellEnd"/>
      <w:r>
        <w:rPr>
          <w:rFonts w:ascii="Consolas" w:hAnsi="Consolas" w:cs="Consolas"/>
          <w:color w:val="008000"/>
          <w:sz w:val="19"/>
          <w:szCs w:val="19"/>
        </w:rPr>
        <w:t xml:space="preserve">, kiedy algorytm jest </w:t>
      </w:r>
      <w:proofErr w:type="spellStart"/>
      <w:r>
        <w:rPr>
          <w:rFonts w:ascii="Consolas" w:hAnsi="Consolas" w:cs="Consolas"/>
          <w:color w:val="008000"/>
          <w:sz w:val="19"/>
          <w:szCs w:val="19"/>
        </w:rPr>
        <w:t>juz</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wystaczajaco</w:t>
      </w:r>
      <w:proofErr w:type="spellEnd"/>
      <w:r>
        <w:rPr>
          <w:rFonts w:ascii="Consolas" w:hAnsi="Consolas" w:cs="Consolas"/>
          <w:color w:val="008000"/>
          <w:sz w:val="19"/>
          <w:szCs w:val="19"/>
        </w:rPr>
        <w:t xml:space="preserve"> nauczony</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blad_globalny</w:t>
      </w:r>
      <w:proofErr w:type="spellEnd"/>
      <w:r>
        <w:rPr>
          <w:rFonts w:ascii="Consolas" w:hAnsi="Consolas" w:cs="Consolas"/>
          <w:color w:val="000000"/>
          <w:sz w:val="19"/>
          <w:szCs w:val="19"/>
        </w:rPr>
        <w:t xml:space="preserve"> = 0;</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(przypadek = 0; przypadek &lt;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ilosc_wejsc</w:t>
      </w:r>
      <w:proofErr w:type="spellEnd"/>
      <w:r>
        <w:rPr>
          <w:rFonts w:ascii="Consolas" w:hAnsi="Consolas" w:cs="Consolas"/>
          <w:color w:val="000000"/>
          <w:sz w:val="19"/>
          <w:szCs w:val="19"/>
        </w:rPr>
        <w:t>; przypadek++)</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/*OBLICZANIE WYNIKU W ITERACJI */</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wynik_tmp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licz_wyjscia</w:t>
      </w:r>
      <w:proofErr w:type="spellEnd"/>
      <w:r>
        <w:rPr>
          <w:rFonts w:ascii="Consolas" w:hAnsi="Consolas" w:cs="Consolas"/>
          <w:color w:val="000000"/>
          <w:sz w:val="19"/>
          <w:szCs w:val="19"/>
        </w:rPr>
        <w:t>(przypadek);</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blad_lokalny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tab_wyn_ocz</w:t>
      </w:r>
      <w:proofErr w:type="spellEnd"/>
      <w:r>
        <w:rPr>
          <w:rFonts w:ascii="Consolas" w:hAnsi="Consolas" w:cs="Consolas"/>
          <w:color w:val="000000"/>
          <w:sz w:val="19"/>
          <w:szCs w:val="19"/>
        </w:rPr>
        <w:t xml:space="preserve">[przypadek] - </w:t>
      </w:r>
      <w:proofErr w:type="spellStart"/>
      <w:r>
        <w:rPr>
          <w:rFonts w:ascii="Consolas" w:hAnsi="Consolas" w:cs="Consolas"/>
          <w:color w:val="000000"/>
          <w:sz w:val="19"/>
          <w:szCs w:val="19"/>
        </w:rPr>
        <w:t>wynik_tmp</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//obliczanie </w:t>
      </w:r>
      <w:proofErr w:type="spellStart"/>
      <w:r>
        <w:rPr>
          <w:rFonts w:ascii="Consolas" w:hAnsi="Consolas" w:cs="Consolas"/>
          <w:color w:val="008000"/>
          <w:sz w:val="19"/>
          <w:szCs w:val="19"/>
        </w:rPr>
        <w:t>bledu</w:t>
      </w:r>
      <w:proofErr w:type="spellEnd"/>
      <w:r>
        <w:rPr>
          <w:rFonts w:ascii="Consolas" w:hAnsi="Consolas" w:cs="Consolas"/>
          <w:color w:val="008000"/>
          <w:sz w:val="19"/>
          <w:szCs w:val="19"/>
        </w:rPr>
        <w:t xml:space="preserve"> lokalnego w tej iteracji </w:t>
      </w:r>
      <w:proofErr w:type="spellStart"/>
      <w:r>
        <w:rPr>
          <w:rFonts w:ascii="Consolas" w:hAnsi="Consolas" w:cs="Consolas"/>
          <w:color w:val="008000"/>
          <w:sz w:val="19"/>
          <w:szCs w:val="19"/>
        </w:rPr>
        <w:t>petli</w:t>
      </w:r>
      <w:proofErr w:type="spellEnd"/>
      <w:r>
        <w:rPr>
          <w:rFonts w:ascii="Consolas" w:hAnsi="Consolas" w:cs="Consolas"/>
          <w:color w:val="008000"/>
          <w:sz w:val="19"/>
          <w:szCs w:val="19"/>
        </w:rPr>
        <w:t xml:space="preserve"> for</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/*AKTALIZACJA WAG*/</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24; i++)</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tab_wag</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wspolczynnik_nauki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blad_lokalny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tab_wej</w:t>
      </w:r>
      <w:proofErr w:type="spellEnd"/>
      <w:r>
        <w:rPr>
          <w:rFonts w:ascii="Consolas" w:hAnsi="Consolas" w:cs="Consolas"/>
          <w:color w:val="000000"/>
          <w:sz w:val="19"/>
          <w:szCs w:val="19"/>
        </w:rPr>
        <w:t>[przypadek][i];</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blad_globalny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blad_lokalny</w:t>
      </w:r>
      <w:proofErr w:type="spellEnd"/>
      <w:r>
        <w:rPr>
          <w:rFonts w:ascii="Consolas" w:hAnsi="Consolas" w:cs="Consolas"/>
          <w:color w:val="000000"/>
          <w:sz w:val="19"/>
          <w:szCs w:val="19"/>
        </w:rPr>
        <w:t>*</w:t>
      </w:r>
      <w:proofErr w:type="spellStart"/>
      <w:r>
        <w:rPr>
          <w:rFonts w:ascii="Consolas" w:hAnsi="Consolas" w:cs="Consolas"/>
          <w:color w:val="000000"/>
          <w:sz w:val="19"/>
          <w:szCs w:val="19"/>
        </w:rPr>
        <w:t>blad_lokalny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//obliczanie </w:t>
      </w:r>
      <w:proofErr w:type="spellStart"/>
      <w:r>
        <w:rPr>
          <w:rFonts w:ascii="Consolas" w:hAnsi="Consolas" w:cs="Consolas"/>
          <w:color w:val="008000"/>
          <w:sz w:val="19"/>
          <w:szCs w:val="19"/>
        </w:rPr>
        <w:t>bledu</w:t>
      </w:r>
      <w:proofErr w:type="spellEnd"/>
      <w:r>
        <w:rPr>
          <w:rFonts w:ascii="Consolas" w:hAnsi="Consolas" w:cs="Consolas"/>
          <w:color w:val="008000"/>
          <w:sz w:val="19"/>
          <w:szCs w:val="19"/>
        </w:rPr>
        <w:t xml:space="preserve"> globalnego, warunku </w:t>
      </w:r>
      <w:proofErr w:type="spellStart"/>
      <w:r>
        <w:rPr>
          <w:rFonts w:ascii="Consolas" w:hAnsi="Consolas" w:cs="Consolas"/>
          <w:color w:val="008000"/>
          <w:sz w:val="19"/>
          <w:szCs w:val="19"/>
        </w:rPr>
        <w:t>wyjscia</w:t>
      </w:r>
      <w:proofErr w:type="spellEnd"/>
      <w:r>
        <w:rPr>
          <w:rFonts w:ascii="Consolas" w:hAnsi="Consolas" w:cs="Consolas"/>
          <w:color w:val="008000"/>
          <w:sz w:val="19"/>
          <w:szCs w:val="19"/>
        </w:rPr>
        <w:t xml:space="preserve"> z </w:t>
      </w:r>
      <w:proofErr w:type="spellStart"/>
      <w:r>
        <w:rPr>
          <w:rFonts w:ascii="Consolas" w:hAnsi="Consolas" w:cs="Consolas"/>
          <w:color w:val="008000"/>
          <w:sz w:val="19"/>
          <w:szCs w:val="19"/>
        </w:rPr>
        <w:t>petli</w:t>
      </w:r>
      <w:proofErr w:type="spellEnd"/>
      <w:r>
        <w:rPr>
          <w:rFonts w:ascii="Consolas" w:hAnsi="Consolas" w:cs="Consolas"/>
          <w:color w:val="008000"/>
          <w:sz w:val="19"/>
          <w:szCs w:val="19"/>
        </w:rPr>
        <w:t xml:space="preserve"> do...</w:t>
      </w:r>
      <w:proofErr w:type="spellStart"/>
      <w:r>
        <w:rPr>
          <w:rFonts w:ascii="Consolas" w:hAnsi="Consolas" w:cs="Consolas"/>
          <w:color w:val="008000"/>
          <w:sz w:val="19"/>
          <w:szCs w:val="19"/>
        </w:rPr>
        <w:t>while</w:t>
      </w:r>
      <w:proofErr w:type="spellEnd"/>
      <w:r>
        <w:rPr>
          <w:rFonts w:ascii="Consolas" w:hAnsi="Consolas" w:cs="Consolas"/>
          <w:color w:val="008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epoka++;</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blad_globalny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prog</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//powtarza </w:t>
      </w:r>
      <w:proofErr w:type="spellStart"/>
      <w:r>
        <w:rPr>
          <w:rFonts w:ascii="Consolas" w:hAnsi="Consolas" w:cs="Consolas"/>
          <w:color w:val="008000"/>
          <w:sz w:val="19"/>
          <w:szCs w:val="19"/>
        </w:rPr>
        <w:t>dopoki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globalny jest </w:t>
      </w:r>
      <w:proofErr w:type="spellStart"/>
      <w:r>
        <w:rPr>
          <w:rFonts w:ascii="Consolas" w:hAnsi="Consolas" w:cs="Consolas"/>
          <w:color w:val="008000"/>
          <w:sz w:val="19"/>
          <w:szCs w:val="19"/>
        </w:rPr>
        <w:t>wiekszy</w:t>
      </w:r>
      <w:proofErr w:type="spellEnd"/>
      <w:r>
        <w:rPr>
          <w:rFonts w:ascii="Consolas" w:hAnsi="Consolas" w:cs="Consolas"/>
          <w:color w:val="008000"/>
          <w:sz w:val="19"/>
          <w:szCs w:val="19"/>
        </w:rPr>
        <w:t xml:space="preserve"> od zadanego progu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"Liczba wykonanych epok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epoka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roofErr w:type="spellStart"/>
      <w:r>
        <w:rPr>
          <w:rFonts w:ascii="Consolas" w:hAnsi="Consolas" w:cs="Consolas"/>
          <w:color w:val="000000"/>
          <w:sz w:val="19"/>
          <w:szCs w:val="19"/>
        </w:rPr>
        <w:t>sprawdz</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/*Za argument przyjmuje tablice z jedna dana </w:t>
      </w:r>
      <w:proofErr w:type="spellStart"/>
      <w:r>
        <w:rPr>
          <w:rFonts w:ascii="Consolas" w:hAnsi="Consolas" w:cs="Consolas"/>
          <w:color w:val="008000"/>
          <w:sz w:val="19"/>
          <w:szCs w:val="19"/>
        </w:rPr>
        <w:t>testujaca</w:t>
      </w:r>
      <w:proofErr w:type="spellEnd"/>
      <w:r>
        <w:rPr>
          <w:rFonts w:ascii="Consolas" w:hAnsi="Consolas" w:cs="Consolas"/>
          <w:color w:val="008000"/>
          <w:sz w:val="19"/>
          <w:szCs w:val="19"/>
        </w:rPr>
        <w:t>(</w:t>
      </w:r>
      <w:proofErr w:type="spellStart"/>
      <w:r>
        <w:rPr>
          <w:rFonts w:ascii="Consolas" w:hAnsi="Consolas" w:cs="Consolas"/>
          <w:color w:val="008000"/>
          <w:sz w:val="19"/>
          <w:szCs w:val="19"/>
        </w:rPr>
        <w:t>zawierajaco</w:t>
      </w:r>
      <w:proofErr w:type="spellEnd"/>
      <w:r>
        <w:rPr>
          <w:rFonts w:ascii="Consolas" w:hAnsi="Consolas" w:cs="Consolas"/>
          <w:color w:val="008000"/>
          <w:sz w:val="19"/>
          <w:szCs w:val="19"/>
        </w:rPr>
        <w:t xml:space="preserve"> 24 bity)*/</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suma = 0, </w:t>
      </w:r>
      <w:proofErr w:type="spellStart"/>
      <w:r>
        <w:rPr>
          <w:rFonts w:ascii="Consolas" w:hAnsi="Consolas" w:cs="Consolas"/>
          <w:color w:val="000000"/>
          <w:sz w:val="19"/>
          <w:szCs w:val="19"/>
        </w:rPr>
        <w:t>blad_lokalny</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blad_globalny</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prog_aktywacji</w:t>
      </w:r>
      <w:proofErr w:type="spellEnd"/>
      <w:r>
        <w:rPr>
          <w:rFonts w:ascii="Consolas" w:hAnsi="Consolas" w:cs="Consolas"/>
          <w:color w:val="000000"/>
          <w:sz w:val="19"/>
          <w:szCs w:val="19"/>
        </w:rPr>
        <w:t xml:space="preserve"> = 1.5;</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24; i++)</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suma +=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tab_wag</w:t>
      </w:r>
      <w:proofErr w:type="spellEnd"/>
      <w:r>
        <w:rPr>
          <w:rFonts w:ascii="Consolas" w:hAnsi="Consolas" w:cs="Consolas"/>
          <w:color w:val="000000"/>
          <w:sz w:val="19"/>
          <w:szCs w:val="19"/>
        </w:rPr>
        <w:t xml:space="preserve">[i]; </w:t>
      </w:r>
      <w:r>
        <w:rPr>
          <w:rFonts w:ascii="Consolas" w:hAnsi="Consolas" w:cs="Consolas"/>
          <w:color w:val="008000"/>
          <w:sz w:val="19"/>
          <w:szCs w:val="19"/>
        </w:rPr>
        <w:t xml:space="preserve">//oblicza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dla zadanego elementu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blad_lokalny</w:t>
      </w:r>
      <w:proofErr w:type="spellEnd"/>
      <w:r>
        <w:rPr>
          <w:rFonts w:ascii="Consolas" w:hAnsi="Consolas" w:cs="Consolas"/>
          <w:color w:val="000000"/>
          <w:sz w:val="19"/>
          <w:szCs w:val="19"/>
        </w:rPr>
        <w:t xml:space="preserve"> = 1 - suma; </w:t>
      </w:r>
      <w:r>
        <w:rPr>
          <w:rFonts w:ascii="Consolas" w:hAnsi="Consolas" w:cs="Consolas"/>
          <w:color w:val="008000"/>
          <w:sz w:val="19"/>
          <w:szCs w:val="19"/>
        </w:rPr>
        <w:t xml:space="preserve">//oblicza </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lokalny dla zadanego elementu</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blad_globalny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blad_lokalny</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globalny dla zadanego elementu</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blad_globalny</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prog_aktywacji</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globalny jest mniejszy od naszego progu </w:t>
      </w:r>
      <w:proofErr w:type="spellStart"/>
      <w:r>
        <w:rPr>
          <w:rFonts w:ascii="Consolas" w:hAnsi="Consolas" w:cs="Consolas"/>
          <w:color w:val="008000"/>
          <w:sz w:val="19"/>
          <w:szCs w:val="19"/>
        </w:rPr>
        <w:t>aktuwacji</w:t>
      </w:r>
      <w:proofErr w:type="spellEnd"/>
      <w:r>
        <w:rPr>
          <w:rFonts w:ascii="Consolas" w:hAnsi="Consolas" w:cs="Consolas"/>
          <w:color w:val="008000"/>
          <w:sz w:val="19"/>
          <w:szCs w:val="19"/>
        </w:rPr>
        <w:t xml:space="preserve"> </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-&gt;wynik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//ustawia wynik na </w:t>
      </w:r>
      <w:proofErr w:type="spellStart"/>
      <w:r>
        <w:rPr>
          <w:rFonts w:ascii="Consolas" w:hAnsi="Consolas" w:cs="Consolas"/>
          <w:color w:val="008000"/>
          <w:sz w:val="19"/>
          <w:szCs w:val="19"/>
        </w:rPr>
        <w:t>true</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-&gt;wynik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//ustawia wynik na </w:t>
      </w:r>
      <w:proofErr w:type="spellStart"/>
      <w:r>
        <w:rPr>
          <w:rFonts w:ascii="Consolas" w:hAnsi="Consolas" w:cs="Consolas"/>
          <w:color w:val="008000"/>
          <w:sz w:val="19"/>
          <w:szCs w:val="19"/>
        </w:rPr>
        <w:t>false</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wypisz(); </w:t>
      </w:r>
      <w:r>
        <w:rPr>
          <w:rFonts w:ascii="Consolas" w:hAnsi="Consolas" w:cs="Consolas"/>
          <w:color w:val="008000"/>
          <w:sz w:val="19"/>
          <w:szCs w:val="19"/>
        </w:rPr>
        <w:t>//wypisz w konsoli wynik sprawdzenia</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lastRenderedPageBreak/>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FF"/>
          <w:sz w:val="19"/>
          <w:szCs w:val="19"/>
          <w:lang w:val="en-GB"/>
        </w:rPr>
        <w:t>void</w:t>
      </w:r>
      <w:r w:rsidRPr="00264D68">
        <w:rPr>
          <w:rFonts w:ascii="Consolas" w:hAnsi="Consolas" w:cs="Consolas"/>
          <w:color w:val="000000"/>
          <w:sz w:val="19"/>
          <w:szCs w:val="19"/>
          <w:lang w:val="en-GB"/>
        </w:rPr>
        <w:t xml:space="preserve"> </w:t>
      </w:r>
      <w:r w:rsidRPr="00264D68">
        <w:rPr>
          <w:rFonts w:ascii="Consolas" w:hAnsi="Consolas" w:cs="Consolas"/>
          <w:color w:val="2B91AF"/>
          <w:sz w:val="19"/>
          <w:szCs w:val="19"/>
          <w:lang w:val="en-GB"/>
        </w:rPr>
        <w:t>Perceptron</w:t>
      </w:r>
      <w:r w:rsidRPr="00264D68">
        <w:rPr>
          <w:rFonts w:ascii="Consolas" w:hAnsi="Consolas" w:cs="Consolas"/>
          <w:color w:val="000000"/>
          <w:sz w:val="19"/>
          <w:szCs w:val="19"/>
          <w:lang w:val="en-GB"/>
        </w:rPr>
        <w:t>::</w:t>
      </w:r>
      <w:proofErr w:type="spellStart"/>
      <w:r w:rsidRPr="00264D68">
        <w:rPr>
          <w:rFonts w:ascii="Consolas" w:hAnsi="Consolas" w:cs="Consolas"/>
          <w:color w:val="000000"/>
          <w:sz w:val="19"/>
          <w:szCs w:val="19"/>
          <w:lang w:val="en-GB"/>
        </w:rPr>
        <w:t>wypisz</w:t>
      </w:r>
      <w:proofErr w:type="spellEnd"/>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w:t>
      </w:r>
    </w:p>
    <w:p w:rsidR="00264D68" w:rsidRPr="00264D68" w:rsidRDefault="00264D68" w:rsidP="00264D68">
      <w:pPr>
        <w:autoSpaceDE w:val="0"/>
        <w:autoSpaceDN w:val="0"/>
        <w:adjustRightInd w:val="0"/>
        <w:spacing w:after="0" w:line="240" w:lineRule="auto"/>
        <w:rPr>
          <w:rFonts w:ascii="Consolas" w:hAnsi="Consolas" w:cs="Consolas"/>
          <w:color w:val="000000"/>
          <w:sz w:val="19"/>
          <w:szCs w:val="19"/>
          <w:lang w:val="en-GB"/>
        </w:rPr>
      </w:pPr>
      <w:r w:rsidRPr="00264D68">
        <w:rPr>
          <w:rFonts w:ascii="Consolas" w:hAnsi="Consolas" w:cs="Consolas"/>
          <w:color w:val="000000"/>
          <w:sz w:val="19"/>
          <w:szCs w:val="19"/>
          <w:lang w:val="en-GB"/>
        </w:rPr>
        <w:tab/>
      </w:r>
      <w:r w:rsidRPr="00264D68">
        <w:rPr>
          <w:rFonts w:ascii="Consolas" w:hAnsi="Consolas" w:cs="Consolas"/>
          <w:color w:val="0000FF"/>
          <w:sz w:val="19"/>
          <w:szCs w:val="19"/>
          <w:lang w:val="en-GB"/>
        </w:rPr>
        <w:t>if</w:t>
      </w:r>
      <w:r w:rsidRPr="00264D68">
        <w:rPr>
          <w:rFonts w:ascii="Consolas" w:hAnsi="Consolas" w:cs="Consolas"/>
          <w:color w:val="000000"/>
          <w:sz w:val="19"/>
          <w:szCs w:val="19"/>
          <w:lang w:val="en-GB"/>
        </w:rPr>
        <w:t xml:space="preserve"> (</w:t>
      </w:r>
      <w:r w:rsidRPr="00264D68">
        <w:rPr>
          <w:rFonts w:ascii="Consolas" w:hAnsi="Consolas" w:cs="Consolas"/>
          <w:color w:val="0000FF"/>
          <w:sz w:val="19"/>
          <w:szCs w:val="19"/>
          <w:lang w:val="en-GB"/>
        </w:rPr>
        <w:t>this</w:t>
      </w:r>
      <w:r w:rsidRPr="00264D68">
        <w:rPr>
          <w:rFonts w:ascii="Consolas" w:hAnsi="Consolas" w:cs="Consolas"/>
          <w:color w:val="000000"/>
          <w:sz w:val="19"/>
          <w:szCs w:val="19"/>
          <w:lang w:val="en-GB"/>
        </w:rPr>
        <w:t>-&gt;</w:t>
      </w:r>
      <w:proofErr w:type="spellStart"/>
      <w:r w:rsidRPr="00264D68">
        <w:rPr>
          <w:rFonts w:ascii="Consolas" w:hAnsi="Consolas" w:cs="Consolas"/>
          <w:color w:val="000000"/>
          <w:sz w:val="19"/>
          <w:szCs w:val="19"/>
          <w:lang w:val="en-GB"/>
        </w:rPr>
        <w:t>wynik</w:t>
      </w:r>
      <w:proofErr w:type="spellEnd"/>
      <w:r w:rsidRPr="00264D68">
        <w:rPr>
          <w:rFonts w:ascii="Consolas" w:hAnsi="Consolas" w:cs="Consolas"/>
          <w:color w:val="000000"/>
          <w:sz w:val="19"/>
          <w:szCs w:val="19"/>
          <w:lang w:val="en-GB"/>
        </w:rPr>
        <w:t xml:space="preserve"> == </w:t>
      </w:r>
      <w:r w:rsidRPr="00264D68">
        <w:rPr>
          <w:rFonts w:ascii="Consolas" w:hAnsi="Consolas" w:cs="Consolas"/>
          <w:color w:val="0000FF"/>
          <w:sz w:val="19"/>
          <w:szCs w:val="19"/>
          <w:lang w:val="en-GB"/>
        </w:rPr>
        <w:t>true</w:t>
      </w:r>
      <w:r w:rsidRPr="00264D68">
        <w:rPr>
          <w:rFonts w:ascii="Consolas" w:hAnsi="Consolas" w:cs="Consolas"/>
          <w:color w:val="000000"/>
          <w:sz w:val="19"/>
          <w:szCs w:val="19"/>
          <w:lang w:val="en-GB"/>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sidRPr="00264D68">
        <w:rPr>
          <w:rFonts w:ascii="Consolas" w:hAnsi="Consolas" w:cs="Consolas"/>
          <w:color w:val="000000"/>
          <w:sz w:val="19"/>
          <w:szCs w:val="19"/>
          <w:lang w:val="en-GB"/>
        </w:rPr>
        <w:tab/>
      </w:r>
      <w:r w:rsidRPr="00264D68">
        <w:rPr>
          <w:rFonts w:ascii="Consolas" w:hAnsi="Consolas" w:cs="Consolas"/>
          <w:color w:val="000000"/>
          <w:sz w:val="19"/>
          <w:szCs w:val="19"/>
          <w:lang w:val="en-GB"/>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"Podana jest mała litera!"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"Podana jest duża litera!"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::~Perceptron()</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4D68" w:rsidRDefault="00264D68" w:rsidP="00264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64D68" w:rsidRPr="00243568" w:rsidRDefault="00264D68" w:rsidP="00264D68">
      <w:pPr>
        <w:rPr>
          <w:rFonts w:cstheme="minorHAnsi"/>
        </w:rPr>
      </w:pPr>
      <w:r>
        <w:rPr>
          <w:rFonts w:ascii="Consolas" w:hAnsi="Consolas" w:cs="Consolas"/>
          <w:color w:val="000000"/>
          <w:sz w:val="19"/>
          <w:szCs w:val="19"/>
        </w:rPr>
        <w:t>}</w:t>
      </w:r>
    </w:p>
    <w:sectPr w:rsidR="00264D68" w:rsidRPr="00243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C3A37"/>
    <w:multiLevelType w:val="hybridMultilevel"/>
    <w:tmpl w:val="270699E0"/>
    <w:lvl w:ilvl="0" w:tplc="04150001">
      <w:start w:val="1"/>
      <w:numFmt w:val="bullet"/>
      <w:lvlText w:val=""/>
      <w:lvlJc w:val="left"/>
      <w:pPr>
        <w:ind w:left="1485" w:hanging="360"/>
      </w:pPr>
      <w:rPr>
        <w:rFonts w:ascii="Symbol" w:hAnsi="Symbol" w:hint="default"/>
      </w:rPr>
    </w:lvl>
    <w:lvl w:ilvl="1" w:tplc="04150003">
      <w:start w:val="1"/>
      <w:numFmt w:val="bullet"/>
      <w:lvlText w:val="o"/>
      <w:lvlJc w:val="left"/>
      <w:pPr>
        <w:ind w:left="2205" w:hanging="360"/>
      </w:pPr>
      <w:rPr>
        <w:rFonts w:ascii="Courier New" w:hAnsi="Courier New" w:cs="Courier New" w:hint="default"/>
      </w:rPr>
    </w:lvl>
    <w:lvl w:ilvl="2" w:tplc="04150005">
      <w:start w:val="1"/>
      <w:numFmt w:val="bullet"/>
      <w:lvlText w:val=""/>
      <w:lvlJc w:val="left"/>
      <w:pPr>
        <w:ind w:left="2925" w:hanging="360"/>
      </w:pPr>
      <w:rPr>
        <w:rFonts w:ascii="Wingdings" w:hAnsi="Wingdings" w:hint="default"/>
      </w:rPr>
    </w:lvl>
    <w:lvl w:ilvl="3" w:tplc="04150001">
      <w:start w:val="1"/>
      <w:numFmt w:val="bullet"/>
      <w:lvlText w:val=""/>
      <w:lvlJc w:val="left"/>
      <w:pPr>
        <w:ind w:left="3645" w:hanging="360"/>
      </w:pPr>
      <w:rPr>
        <w:rFonts w:ascii="Symbol" w:hAnsi="Symbol" w:hint="default"/>
      </w:rPr>
    </w:lvl>
    <w:lvl w:ilvl="4" w:tplc="04150003">
      <w:start w:val="1"/>
      <w:numFmt w:val="bullet"/>
      <w:lvlText w:val="o"/>
      <w:lvlJc w:val="left"/>
      <w:pPr>
        <w:ind w:left="4365" w:hanging="360"/>
      </w:pPr>
      <w:rPr>
        <w:rFonts w:ascii="Courier New" w:hAnsi="Courier New" w:cs="Courier New" w:hint="default"/>
      </w:rPr>
    </w:lvl>
    <w:lvl w:ilvl="5" w:tplc="04150005">
      <w:start w:val="1"/>
      <w:numFmt w:val="bullet"/>
      <w:lvlText w:val=""/>
      <w:lvlJc w:val="left"/>
      <w:pPr>
        <w:ind w:left="5085" w:hanging="360"/>
      </w:pPr>
      <w:rPr>
        <w:rFonts w:ascii="Wingdings" w:hAnsi="Wingdings" w:hint="default"/>
      </w:rPr>
    </w:lvl>
    <w:lvl w:ilvl="6" w:tplc="04150001">
      <w:start w:val="1"/>
      <w:numFmt w:val="bullet"/>
      <w:lvlText w:val=""/>
      <w:lvlJc w:val="left"/>
      <w:pPr>
        <w:ind w:left="5805" w:hanging="360"/>
      </w:pPr>
      <w:rPr>
        <w:rFonts w:ascii="Symbol" w:hAnsi="Symbol" w:hint="default"/>
      </w:rPr>
    </w:lvl>
    <w:lvl w:ilvl="7" w:tplc="04150003">
      <w:start w:val="1"/>
      <w:numFmt w:val="bullet"/>
      <w:lvlText w:val="o"/>
      <w:lvlJc w:val="left"/>
      <w:pPr>
        <w:ind w:left="6525" w:hanging="360"/>
      </w:pPr>
      <w:rPr>
        <w:rFonts w:ascii="Courier New" w:hAnsi="Courier New" w:cs="Courier New" w:hint="default"/>
      </w:rPr>
    </w:lvl>
    <w:lvl w:ilvl="8" w:tplc="04150005">
      <w:start w:val="1"/>
      <w:numFmt w:val="bullet"/>
      <w:lvlText w:val=""/>
      <w:lvlJc w:val="left"/>
      <w:pPr>
        <w:ind w:left="7245" w:hanging="360"/>
      </w:pPr>
      <w:rPr>
        <w:rFonts w:ascii="Wingdings" w:hAnsi="Wingdings" w:hint="default"/>
      </w:rPr>
    </w:lvl>
  </w:abstractNum>
  <w:abstractNum w:abstractNumId="1">
    <w:nsid w:val="269D1B50"/>
    <w:multiLevelType w:val="hybridMultilevel"/>
    <w:tmpl w:val="2B44381C"/>
    <w:lvl w:ilvl="0" w:tplc="04150017">
      <w:start w:val="1"/>
      <w:numFmt w:val="lowerLetter"/>
      <w:lvlText w:val="%1)"/>
      <w:lvlJc w:val="left"/>
      <w:pPr>
        <w:ind w:left="1428" w:hanging="360"/>
      </w:pPr>
    </w:lvl>
    <w:lvl w:ilvl="1" w:tplc="04150019">
      <w:start w:val="1"/>
      <w:numFmt w:val="lowerLetter"/>
      <w:lvlText w:val="%2."/>
      <w:lvlJc w:val="left"/>
      <w:pPr>
        <w:ind w:left="2148" w:hanging="360"/>
      </w:pPr>
    </w:lvl>
    <w:lvl w:ilvl="2" w:tplc="0415001B">
      <w:start w:val="1"/>
      <w:numFmt w:val="lowerRoman"/>
      <w:lvlText w:val="%3."/>
      <w:lvlJc w:val="right"/>
      <w:pPr>
        <w:ind w:left="2868" w:hanging="180"/>
      </w:pPr>
    </w:lvl>
    <w:lvl w:ilvl="3" w:tplc="0415000F">
      <w:start w:val="1"/>
      <w:numFmt w:val="decimal"/>
      <w:lvlText w:val="%4."/>
      <w:lvlJc w:val="left"/>
      <w:pPr>
        <w:ind w:left="3588" w:hanging="360"/>
      </w:pPr>
    </w:lvl>
    <w:lvl w:ilvl="4" w:tplc="04150019">
      <w:start w:val="1"/>
      <w:numFmt w:val="lowerLetter"/>
      <w:lvlText w:val="%5."/>
      <w:lvlJc w:val="left"/>
      <w:pPr>
        <w:ind w:left="4308" w:hanging="360"/>
      </w:pPr>
    </w:lvl>
    <w:lvl w:ilvl="5" w:tplc="0415001B">
      <w:start w:val="1"/>
      <w:numFmt w:val="lowerRoman"/>
      <w:lvlText w:val="%6."/>
      <w:lvlJc w:val="right"/>
      <w:pPr>
        <w:ind w:left="5028" w:hanging="180"/>
      </w:pPr>
    </w:lvl>
    <w:lvl w:ilvl="6" w:tplc="0415000F">
      <w:start w:val="1"/>
      <w:numFmt w:val="decimal"/>
      <w:lvlText w:val="%7."/>
      <w:lvlJc w:val="left"/>
      <w:pPr>
        <w:ind w:left="5748" w:hanging="360"/>
      </w:pPr>
    </w:lvl>
    <w:lvl w:ilvl="7" w:tplc="04150019">
      <w:start w:val="1"/>
      <w:numFmt w:val="lowerLetter"/>
      <w:lvlText w:val="%8."/>
      <w:lvlJc w:val="left"/>
      <w:pPr>
        <w:ind w:left="6468" w:hanging="360"/>
      </w:pPr>
    </w:lvl>
    <w:lvl w:ilvl="8" w:tplc="0415001B">
      <w:start w:val="1"/>
      <w:numFmt w:val="lowerRoman"/>
      <w:lvlText w:val="%9."/>
      <w:lvlJc w:val="right"/>
      <w:pPr>
        <w:ind w:left="7188" w:hanging="180"/>
      </w:pPr>
    </w:lvl>
  </w:abstractNum>
  <w:abstractNum w:abstractNumId="2">
    <w:nsid w:val="27220048"/>
    <w:multiLevelType w:val="hybridMultilevel"/>
    <w:tmpl w:val="76C8709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55A"/>
    <w:rsid w:val="00036057"/>
    <w:rsid w:val="00057A7C"/>
    <w:rsid w:val="000C3B3D"/>
    <w:rsid w:val="0014455A"/>
    <w:rsid w:val="00231F8F"/>
    <w:rsid w:val="00243568"/>
    <w:rsid w:val="00264D68"/>
    <w:rsid w:val="002A72E2"/>
    <w:rsid w:val="002B22CE"/>
    <w:rsid w:val="00434A57"/>
    <w:rsid w:val="00A53A18"/>
    <w:rsid w:val="00AC0388"/>
    <w:rsid w:val="00D70567"/>
    <w:rsid w:val="00DC5A64"/>
    <w:rsid w:val="00EA1DBE"/>
    <w:rsid w:val="00F15F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A1DB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A1D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A1DBE"/>
    <w:rPr>
      <w:rFonts w:ascii="Tahoma" w:hAnsi="Tahoma" w:cs="Tahoma"/>
      <w:sz w:val="16"/>
      <w:szCs w:val="16"/>
    </w:rPr>
  </w:style>
  <w:style w:type="paragraph" w:styleId="Akapitzlist">
    <w:name w:val="List Paragraph"/>
    <w:basedOn w:val="Normalny"/>
    <w:uiPriority w:val="34"/>
    <w:qFormat/>
    <w:rsid w:val="00057A7C"/>
    <w:pPr>
      <w:spacing w:after="160" w:line="254" w:lineRule="auto"/>
      <w:ind w:left="720"/>
      <w:contextualSpacing/>
    </w:pPr>
  </w:style>
  <w:style w:type="paragraph" w:styleId="Legenda">
    <w:name w:val="caption"/>
    <w:basedOn w:val="Normalny"/>
    <w:next w:val="Normalny"/>
    <w:uiPriority w:val="35"/>
    <w:unhideWhenUsed/>
    <w:qFormat/>
    <w:rsid w:val="00057A7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A1DB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A1D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A1DBE"/>
    <w:rPr>
      <w:rFonts w:ascii="Tahoma" w:hAnsi="Tahoma" w:cs="Tahoma"/>
      <w:sz w:val="16"/>
      <w:szCs w:val="16"/>
    </w:rPr>
  </w:style>
  <w:style w:type="paragraph" w:styleId="Akapitzlist">
    <w:name w:val="List Paragraph"/>
    <w:basedOn w:val="Normalny"/>
    <w:uiPriority w:val="34"/>
    <w:qFormat/>
    <w:rsid w:val="00057A7C"/>
    <w:pPr>
      <w:spacing w:after="160" w:line="254" w:lineRule="auto"/>
      <w:ind w:left="720"/>
      <w:contextualSpacing/>
    </w:pPr>
  </w:style>
  <w:style w:type="paragraph" w:styleId="Legenda">
    <w:name w:val="caption"/>
    <w:basedOn w:val="Normalny"/>
    <w:next w:val="Normalny"/>
    <w:uiPriority w:val="35"/>
    <w:unhideWhenUsed/>
    <w:qFormat/>
    <w:rsid w:val="00057A7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335378">
      <w:bodyDiv w:val="1"/>
      <w:marLeft w:val="0"/>
      <w:marRight w:val="0"/>
      <w:marTop w:val="0"/>
      <w:marBottom w:val="0"/>
      <w:divBdr>
        <w:top w:val="none" w:sz="0" w:space="0" w:color="auto"/>
        <w:left w:val="none" w:sz="0" w:space="0" w:color="auto"/>
        <w:bottom w:val="none" w:sz="0" w:space="0" w:color="auto"/>
        <w:right w:val="none" w:sz="0" w:space="0" w:color="auto"/>
      </w:divBdr>
    </w:div>
    <w:div w:id="1562594692">
      <w:bodyDiv w:val="1"/>
      <w:marLeft w:val="0"/>
      <w:marRight w:val="0"/>
      <w:marTop w:val="0"/>
      <w:marBottom w:val="0"/>
      <w:divBdr>
        <w:top w:val="none" w:sz="0" w:space="0" w:color="auto"/>
        <w:left w:val="none" w:sz="0" w:space="0" w:color="auto"/>
        <w:bottom w:val="none" w:sz="0" w:space="0" w:color="auto"/>
        <w:right w:val="none" w:sz="0" w:space="0" w:color="auto"/>
      </w:divBdr>
    </w:div>
    <w:div w:id="173404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rek-PC\Desktop\PSI\lab%202\Zeszyt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rek-PC\Desktop\PSI\lab%202\Zeszy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Skuteczność w zależności od współczynnika</a:t>
            </a:r>
            <a:r>
              <a:rPr lang="pl-PL" baseline="0"/>
              <a:t> nauki</a:t>
            </a:r>
            <a:endParaRPr lang="pl-PL"/>
          </a:p>
        </c:rich>
      </c:tx>
      <c:overlay val="0"/>
      <c:spPr>
        <a:noFill/>
        <a:ln>
          <a:noFill/>
        </a:ln>
        <a:effectLst/>
      </c:spPr>
    </c:title>
    <c:autoTitleDeleted val="0"/>
    <c:plotArea>
      <c:layout/>
      <c:scatterChart>
        <c:scatterStyle val="smoothMarker"/>
        <c:varyColors val="0"/>
        <c:ser>
          <c:idx val="0"/>
          <c:order val="0"/>
          <c:tx>
            <c:strRef>
              <c:f>Arkusz1!$C$1</c:f>
              <c:strCache>
                <c:ptCount val="1"/>
                <c:pt idx="0">
                  <c:v>Skuteczność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Arkusz1!$A$2:$A$9</c:f>
              <c:numCache>
                <c:formatCode>General</c:formatCode>
                <c:ptCount val="8"/>
                <c:pt idx="0">
                  <c:v>5.0000000000000001E-4</c:v>
                </c:pt>
                <c:pt idx="1">
                  <c:v>5.0000000000000001E-3</c:v>
                </c:pt>
                <c:pt idx="2">
                  <c:v>0.01</c:v>
                </c:pt>
                <c:pt idx="3">
                  <c:v>0.05</c:v>
                </c:pt>
                <c:pt idx="4">
                  <c:v>0.15</c:v>
                </c:pt>
                <c:pt idx="5">
                  <c:v>0.25</c:v>
                </c:pt>
                <c:pt idx="6">
                  <c:v>0.35</c:v>
                </c:pt>
                <c:pt idx="7">
                  <c:v>0.5</c:v>
                </c:pt>
              </c:numCache>
            </c:numRef>
          </c:xVal>
          <c:yVal>
            <c:numRef>
              <c:f>Arkusz1!$C$2:$C$9</c:f>
              <c:numCache>
                <c:formatCode>0%</c:formatCode>
                <c:ptCount val="8"/>
                <c:pt idx="0">
                  <c:v>0.9</c:v>
                </c:pt>
                <c:pt idx="1">
                  <c:v>0.9</c:v>
                </c:pt>
                <c:pt idx="2">
                  <c:v>0.9</c:v>
                </c:pt>
                <c:pt idx="3">
                  <c:v>1</c:v>
                </c:pt>
                <c:pt idx="4">
                  <c:v>0.85</c:v>
                </c:pt>
                <c:pt idx="5">
                  <c:v>0.5</c:v>
                </c:pt>
                <c:pt idx="6">
                  <c:v>0.5</c:v>
                </c:pt>
                <c:pt idx="7">
                  <c:v>0.5</c:v>
                </c:pt>
              </c:numCache>
            </c:numRef>
          </c:yVal>
          <c:smooth val="1"/>
        </c:ser>
        <c:dLbls>
          <c:showLegendKey val="0"/>
          <c:showVal val="0"/>
          <c:showCatName val="0"/>
          <c:showSerName val="0"/>
          <c:showPercent val="0"/>
          <c:showBubbleSize val="0"/>
        </c:dLbls>
        <c:axId val="34757952"/>
        <c:axId val="127099456"/>
      </c:scatterChart>
      <c:valAx>
        <c:axId val="34757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7099456"/>
        <c:crosses val="autoZero"/>
        <c:crossBetween val="midCat"/>
      </c:valAx>
      <c:valAx>
        <c:axId val="127099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757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ilości epok od wspolczynnika nauki</a:t>
            </a:r>
            <a:endParaRPr lang="pl-PL"/>
          </a:p>
        </c:rich>
      </c:tx>
      <c:layout>
        <c:manualLayout>
          <c:xMode val="edge"/>
          <c:yMode val="edge"/>
          <c:x val="0.2071435262511378"/>
          <c:y val="2.2255192878338281E-2"/>
        </c:manualLayout>
      </c:layout>
      <c:overlay val="0"/>
      <c:spPr>
        <a:noFill/>
        <a:ln>
          <a:noFill/>
        </a:ln>
        <a:effectLst/>
      </c:spPr>
    </c:title>
    <c:autoTitleDeleted val="0"/>
    <c:plotArea>
      <c:layout/>
      <c:barChart>
        <c:barDir val="col"/>
        <c:grouping val="clustered"/>
        <c:varyColors val="0"/>
        <c:ser>
          <c:idx val="0"/>
          <c:order val="0"/>
          <c:tx>
            <c:strRef>
              <c:f>Arkusz1!$A$1</c:f>
              <c:strCache>
                <c:ptCount val="1"/>
                <c:pt idx="0">
                  <c:v>Wpółczynnik nauki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Arkusz1!$A$2:$A$9</c:f>
              <c:numCache>
                <c:formatCode>General</c:formatCode>
                <c:ptCount val="8"/>
                <c:pt idx="0">
                  <c:v>5.0000000000000001E-4</c:v>
                </c:pt>
                <c:pt idx="1">
                  <c:v>5.0000000000000001E-3</c:v>
                </c:pt>
                <c:pt idx="2">
                  <c:v>0.01</c:v>
                </c:pt>
                <c:pt idx="3">
                  <c:v>0.05</c:v>
                </c:pt>
                <c:pt idx="4">
                  <c:v>0.15</c:v>
                </c:pt>
                <c:pt idx="5">
                  <c:v>0.25</c:v>
                </c:pt>
                <c:pt idx="6">
                  <c:v>0.35</c:v>
                </c:pt>
                <c:pt idx="7">
                  <c:v>0.5</c:v>
                </c:pt>
              </c:numCache>
            </c:numRef>
          </c:val>
        </c:ser>
        <c:dLbls>
          <c:showLegendKey val="0"/>
          <c:showVal val="0"/>
          <c:showCatName val="0"/>
          <c:showSerName val="0"/>
          <c:showPercent val="0"/>
          <c:showBubbleSize val="0"/>
        </c:dLbls>
        <c:gapWidth val="150"/>
        <c:axId val="133556224"/>
        <c:axId val="127110528"/>
      </c:barChart>
      <c:lineChart>
        <c:grouping val="standard"/>
        <c:varyColors val="0"/>
        <c:ser>
          <c:idx val="1"/>
          <c:order val="1"/>
          <c:tx>
            <c:strRef>
              <c:f>Arkusz1!$B$1</c:f>
              <c:strCache>
                <c:ptCount val="1"/>
                <c:pt idx="0">
                  <c:v>Ilość epok</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Arkusz1!$B$2:$B$9</c:f>
              <c:numCache>
                <c:formatCode>General</c:formatCode>
                <c:ptCount val="8"/>
                <c:pt idx="0">
                  <c:v>852</c:v>
                </c:pt>
                <c:pt idx="1">
                  <c:v>87</c:v>
                </c:pt>
                <c:pt idx="2">
                  <c:v>45</c:v>
                </c:pt>
                <c:pt idx="3">
                  <c:v>12</c:v>
                </c:pt>
                <c:pt idx="4">
                  <c:v>24</c:v>
                </c:pt>
                <c:pt idx="5">
                  <c:v>35</c:v>
                </c:pt>
                <c:pt idx="6">
                  <c:v>13</c:v>
                </c:pt>
                <c:pt idx="7">
                  <c:v>7</c:v>
                </c:pt>
              </c:numCache>
            </c:numRef>
          </c:val>
          <c:smooth val="0"/>
        </c:ser>
        <c:dLbls>
          <c:showLegendKey val="0"/>
          <c:showVal val="0"/>
          <c:showCatName val="0"/>
          <c:showSerName val="0"/>
          <c:showPercent val="0"/>
          <c:showBubbleSize val="0"/>
        </c:dLbls>
        <c:marker val="1"/>
        <c:smooth val="0"/>
        <c:axId val="133570560"/>
        <c:axId val="127111104"/>
      </c:lineChart>
      <c:catAx>
        <c:axId val="13355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testu</a:t>
                </a:r>
              </a:p>
            </c:rich>
          </c:tx>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7110528"/>
        <c:crosses val="autoZero"/>
        <c:auto val="1"/>
        <c:lblAlgn val="ctr"/>
        <c:lblOffset val="100"/>
        <c:noMultiLvlLbl val="0"/>
      </c:catAx>
      <c:valAx>
        <c:axId val="12711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nauki</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556224"/>
        <c:crosses val="autoZero"/>
        <c:crossBetween val="between"/>
      </c:valAx>
      <c:valAx>
        <c:axId val="1271111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epok</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570560"/>
        <c:crosses val="max"/>
        <c:crossBetween val="between"/>
      </c:valAx>
      <c:catAx>
        <c:axId val="133570560"/>
        <c:scaling>
          <c:orientation val="minMax"/>
        </c:scaling>
        <c:delete val="1"/>
        <c:axPos val="b"/>
        <c:majorTickMark val="none"/>
        <c:minorTickMark val="none"/>
        <c:tickLblPos val="nextTo"/>
        <c:crossAx val="1271111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Skuteczność w zależności od ilości danych uczących</a:t>
            </a:r>
          </a:p>
        </c:rich>
      </c:tx>
      <c:layout>
        <c:manualLayout>
          <c:xMode val="edge"/>
          <c:yMode val="edge"/>
          <c:x val="0.16447222222222221"/>
          <c:y val="2.7777777777777776E-2"/>
        </c:manualLayout>
      </c:layout>
      <c:overlay val="0"/>
      <c:spPr>
        <a:noFill/>
        <a:ln>
          <a:noFill/>
        </a:ln>
        <a:effectLst/>
      </c:spPr>
    </c:title>
    <c:autoTitleDeleted val="0"/>
    <c:plotArea>
      <c:layout/>
      <c:scatterChart>
        <c:scatterStyle val="lineMarker"/>
        <c:varyColors val="0"/>
        <c:ser>
          <c:idx val="0"/>
          <c:order val="0"/>
          <c:tx>
            <c:strRef>
              <c:f>Arkusz2!$C$1</c:f>
              <c:strCache>
                <c:ptCount val="1"/>
                <c:pt idx="0">
                  <c:v>Skuteczność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Arkusz2!$A$2:$A$10</c:f>
              <c:numCache>
                <c:formatCode>General</c:formatCode>
                <c:ptCount val="9"/>
                <c:pt idx="0">
                  <c:v>5</c:v>
                </c:pt>
                <c:pt idx="1">
                  <c:v>7</c:v>
                </c:pt>
                <c:pt idx="2">
                  <c:v>9</c:v>
                </c:pt>
                <c:pt idx="3">
                  <c:v>11</c:v>
                </c:pt>
                <c:pt idx="4">
                  <c:v>13</c:v>
                </c:pt>
                <c:pt idx="5">
                  <c:v>15</c:v>
                </c:pt>
                <c:pt idx="6">
                  <c:v>17</c:v>
                </c:pt>
                <c:pt idx="7">
                  <c:v>19</c:v>
                </c:pt>
                <c:pt idx="8">
                  <c:v>20</c:v>
                </c:pt>
              </c:numCache>
            </c:numRef>
          </c:xVal>
          <c:yVal>
            <c:numRef>
              <c:f>Arkusz2!$C$2:$C$10</c:f>
              <c:numCache>
                <c:formatCode>0%</c:formatCode>
                <c:ptCount val="9"/>
                <c:pt idx="0">
                  <c:v>0.55000000000000004</c:v>
                </c:pt>
                <c:pt idx="1">
                  <c:v>0.65</c:v>
                </c:pt>
                <c:pt idx="2">
                  <c:v>0.65</c:v>
                </c:pt>
                <c:pt idx="3">
                  <c:v>0.85</c:v>
                </c:pt>
                <c:pt idx="4">
                  <c:v>0.9</c:v>
                </c:pt>
                <c:pt idx="5">
                  <c:v>0.95</c:v>
                </c:pt>
                <c:pt idx="6">
                  <c:v>0.9</c:v>
                </c:pt>
                <c:pt idx="7">
                  <c:v>0.95</c:v>
                </c:pt>
                <c:pt idx="8">
                  <c:v>1</c:v>
                </c:pt>
              </c:numCache>
            </c:numRef>
          </c:yVal>
          <c:smooth val="0"/>
        </c:ser>
        <c:dLbls>
          <c:showLegendKey val="0"/>
          <c:showVal val="0"/>
          <c:showCatName val="0"/>
          <c:showSerName val="0"/>
          <c:showPercent val="0"/>
          <c:showBubbleSize val="0"/>
        </c:dLbls>
        <c:axId val="129950272"/>
        <c:axId val="129950848"/>
      </c:scatterChart>
      <c:valAx>
        <c:axId val="129950272"/>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9950848"/>
        <c:crosses val="autoZero"/>
        <c:crossBetween val="midCat"/>
      </c:valAx>
      <c:valAx>
        <c:axId val="1299508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9950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Ilość epok w zależności od liczby danych uczących</a:t>
            </a:r>
          </a:p>
        </c:rich>
      </c:tx>
      <c:layout>
        <c:manualLayout>
          <c:xMode val="edge"/>
          <c:yMode val="edge"/>
          <c:x val="0.10226377952755905"/>
          <c:y val="3.7037037037037035E-2"/>
        </c:manualLayout>
      </c:layout>
      <c:overlay val="0"/>
      <c:spPr>
        <a:noFill/>
        <a:ln>
          <a:noFill/>
        </a:ln>
        <a:effectLst/>
      </c:spPr>
    </c:title>
    <c:autoTitleDeleted val="0"/>
    <c:plotArea>
      <c:layout/>
      <c:scatterChart>
        <c:scatterStyle val="lineMarker"/>
        <c:varyColors val="0"/>
        <c:ser>
          <c:idx val="0"/>
          <c:order val="0"/>
          <c:tx>
            <c:strRef>
              <c:f>Arkusz2!$B$1</c:f>
              <c:strCache>
                <c:ptCount val="1"/>
                <c:pt idx="0">
                  <c:v>Ilość epok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Arkusz2!$A$2:$A$10</c:f>
              <c:numCache>
                <c:formatCode>General</c:formatCode>
                <c:ptCount val="9"/>
                <c:pt idx="0">
                  <c:v>5</c:v>
                </c:pt>
                <c:pt idx="1">
                  <c:v>7</c:v>
                </c:pt>
                <c:pt idx="2">
                  <c:v>9</c:v>
                </c:pt>
                <c:pt idx="3">
                  <c:v>11</c:v>
                </c:pt>
                <c:pt idx="4">
                  <c:v>13</c:v>
                </c:pt>
                <c:pt idx="5">
                  <c:v>15</c:v>
                </c:pt>
                <c:pt idx="6">
                  <c:v>17</c:v>
                </c:pt>
                <c:pt idx="7">
                  <c:v>19</c:v>
                </c:pt>
                <c:pt idx="8">
                  <c:v>20</c:v>
                </c:pt>
              </c:numCache>
            </c:numRef>
          </c:xVal>
          <c:yVal>
            <c:numRef>
              <c:f>Arkusz2!$B$2:$B$10</c:f>
              <c:numCache>
                <c:formatCode>General</c:formatCode>
                <c:ptCount val="9"/>
                <c:pt idx="0">
                  <c:v>4</c:v>
                </c:pt>
                <c:pt idx="1">
                  <c:v>8</c:v>
                </c:pt>
                <c:pt idx="2">
                  <c:v>8</c:v>
                </c:pt>
                <c:pt idx="3">
                  <c:v>8</c:v>
                </c:pt>
                <c:pt idx="4">
                  <c:v>7</c:v>
                </c:pt>
                <c:pt idx="5">
                  <c:v>9</c:v>
                </c:pt>
                <c:pt idx="6">
                  <c:v>12</c:v>
                </c:pt>
                <c:pt idx="7">
                  <c:v>11</c:v>
                </c:pt>
                <c:pt idx="8">
                  <c:v>12</c:v>
                </c:pt>
              </c:numCache>
            </c:numRef>
          </c:yVal>
          <c:smooth val="0"/>
        </c:ser>
        <c:dLbls>
          <c:showLegendKey val="0"/>
          <c:showVal val="0"/>
          <c:showCatName val="0"/>
          <c:showSerName val="0"/>
          <c:showPercent val="0"/>
          <c:showBubbleSize val="0"/>
        </c:dLbls>
        <c:axId val="34755648"/>
        <c:axId val="129952576"/>
      </c:scatterChart>
      <c:valAx>
        <c:axId val="34755648"/>
        <c:scaling>
          <c:orientation val="minMax"/>
          <c:max val="21"/>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danych uczących</a:t>
                </a:r>
                <a:endParaRPr lang="pl-PL"/>
              </a:p>
            </c:rich>
          </c:tx>
          <c:overlay val="0"/>
          <c:spPr>
            <a:noFill/>
            <a:ln>
              <a:noFill/>
            </a:ln>
            <a:effectLst/>
          </c:sp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9952576"/>
        <c:crosses val="autoZero"/>
        <c:crossBetween val="midCat"/>
      </c:valAx>
      <c:valAx>
        <c:axId val="129952576"/>
        <c:scaling>
          <c:orientation val="minMax"/>
          <c:max val="13"/>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epok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75564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10</Pages>
  <Words>1601</Words>
  <Characters>9609</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Witek</dc:creator>
  <cp:keywords/>
  <dc:description/>
  <cp:lastModifiedBy>Kamil Witek</cp:lastModifiedBy>
  <cp:revision>11</cp:revision>
  <dcterms:created xsi:type="dcterms:W3CDTF">2017-11-08T15:08:00Z</dcterms:created>
  <dcterms:modified xsi:type="dcterms:W3CDTF">2017-11-09T20:01:00Z</dcterms:modified>
</cp:coreProperties>
</file>