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950" w:rsidRDefault="00A66950" w:rsidP="00A66950">
      <w:pPr>
        <w:jc w:val="center"/>
        <w:rPr>
          <w:rFonts w:ascii="Times New Roman" w:eastAsia="Times New Roman" w:hAnsi="Times New Roman" w:cs="Times New Roman"/>
          <w:b/>
        </w:rPr>
      </w:pPr>
      <w:r w:rsidRPr="00A66950">
        <w:rPr>
          <w:rFonts w:ascii="Times New Roman" w:eastAsia="Times New Roman" w:hAnsi="Times New Roman" w:cs="Times New Roman"/>
          <w:b/>
        </w:rPr>
        <w:t>JSP Custom Tags Quiz</w:t>
      </w:r>
    </w:p>
    <w:p w:rsidR="00A66950" w:rsidRPr="00A66950" w:rsidRDefault="00A66950" w:rsidP="00A66950">
      <w:pPr>
        <w:jc w:val="center"/>
        <w:rPr>
          <w:rFonts w:ascii="Times New Roman" w:eastAsia="Times New Roman" w:hAnsi="Times New Roman" w:cs="Times New Roman"/>
          <w:b/>
        </w:rPr>
      </w:pPr>
    </w:p>
    <w:p w:rsid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Rewrite the JSP page in the first demo (</w:t>
      </w:r>
      <w:proofErr w:type="spellStart"/>
      <w:r w:rsidRPr="00A66950">
        <w:rPr>
          <w:rFonts w:ascii="Times New Roman" w:eastAsia="Times New Roman" w:hAnsi="Times New Roman" w:cs="Times New Roman"/>
        </w:rPr>
        <w:t>forEach</w:t>
      </w:r>
      <w:proofErr w:type="spellEnd"/>
      <w:r w:rsidRPr="00A66950">
        <w:rPr>
          <w:rFonts w:ascii="Times New Roman" w:eastAsia="Times New Roman" w:hAnsi="Times New Roman" w:cs="Times New Roman"/>
        </w:rPr>
        <w:t xml:space="preserve">) to use scripting instead of the JSTL </w:t>
      </w:r>
      <w:proofErr w:type="spellStart"/>
      <w:r w:rsidRPr="00A66950">
        <w:rPr>
          <w:rFonts w:ascii="Times New Roman" w:eastAsia="Times New Roman" w:hAnsi="Times New Roman" w:cs="Times New Roman"/>
        </w:rPr>
        <w:t>forEach</w:t>
      </w:r>
      <w:proofErr w:type="spellEnd"/>
      <w:r w:rsidRPr="00A66950">
        <w:rPr>
          <w:rFonts w:ascii="Times New Roman" w:eastAsia="Times New Roman" w:hAnsi="Times New Roman" w:cs="Times New Roman"/>
        </w:rPr>
        <w:t>.</w:t>
      </w:r>
    </w:p>
    <w:p w:rsidR="00C43AAE" w:rsidRDefault="00C43AAE" w:rsidP="00C43AAE">
      <w:pPr>
        <w:pStyle w:val="ListParagraph"/>
        <w:rPr>
          <w:rFonts w:ascii="Times New Roman" w:eastAsia="Times New Roman" w:hAnsi="Times New Roman" w:cs="Times New Roman"/>
        </w:rPr>
      </w:pPr>
    </w:p>
    <w:p w:rsidR="00F1683C" w:rsidRDefault="00F1683C" w:rsidP="00C43AAE">
      <w:pPr>
        <w:pStyle w:val="ListParagraph"/>
        <w:rPr>
          <w:rFonts w:ascii="Times New Roman" w:eastAsia="Times New Roman" w:hAnsi="Times New Roman" w:cs="Times New Roman"/>
        </w:rPr>
      </w:pPr>
      <w:r w:rsidRPr="00F1683C">
        <w:rPr>
          <w:rFonts w:ascii="Abadi MT Condensed Light" w:eastAsia="Times New Roman" w:hAnsi="Abadi MT Condensed Light" w:cs="Times New Roman"/>
        </w:rPr>
        <w:t>&lt;%@ page import="</w:t>
      </w:r>
      <w:proofErr w:type="spellStart"/>
      <w:proofErr w:type="gramStart"/>
      <w:r w:rsidRPr="00F1683C">
        <w:rPr>
          <w:rFonts w:ascii="Abadi MT Condensed Light" w:eastAsia="Times New Roman" w:hAnsi="Abadi MT Condensed Light" w:cs="Times New Roman"/>
        </w:rPr>
        <w:t>model.Student</w:t>
      </w:r>
      <w:proofErr w:type="spellEnd"/>
      <w:proofErr w:type="gramEnd"/>
      <w:r w:rsidRPr="00F1683C">
        <w:rPr>
          <w:rFonts w:ascii="Abadi MT Condensed Light" w:eastAsia="Times New Roman" w:hAnsi="Abadi MT Condensed Light" w:cs="Times New Roman"/>
        </w:rPr>
        <w:t>" %&gt;</w:t>
      </w:r>
    </w:p>
    <w:p w:rsidR="00755DBA" w:rsidRPr="007E6FED" w:rsidRDefault="00755DBA" w:rsidP="00C43AAE">
      <w:pPr>
        <w:pStyle w:val="ListParagraph"/>
        <w:rPr>
          <w:rFonts w:ascii="Abadi MT Condensed Light" w:eastAsia="Times New Roman" w:hAnsi="Abadi MT Condensed Light" w:cs="Times New Roman"/>
        </w:rPr>
      </w:pPr>
      <w:r w:rsidRPr="007E6FED">
        <w:rPr>
          <w:rFonts w:ascii="Abadi MT Condensed Light" w:eastAsia="Times New Roman" w:hAnsi="Abadi MT Condensed Light" w:cs="Times New Roman"/>
        </w:rPr>
        <w:t>&lt;html&gt;&lt;body&gt;</w:t>
      </w:r>
    </w:p>
    <w:p w:rsidR="002976DF" w:rsidRPr="002976DF" w:rsidRDefault="00755DBA" w:rsidP="002976DF">
      <w:pPr>
        <w:pStyle w:val="ListParagraph"/>
        <w:rPr>
          <w:rFonts w:ascii="Abadi MT Condensed Light" w:eastAsia="Times New Roman" w:hAnsi="Abadi MT Condensed Light" w:cs="Times New Roman"/>
        </w:rPr>
      </w:pPr>
      <w:r w:rsidRPr="007E6FED">
        <w:rPr>
          <w:rFonts w:ascii="Abadi MT Condensed Light" w:eastAsia="Times New Roman" w:hAnsi="Abadi MT Condensed Light" w:cs="Times New Roman"/>
        </w:rPr>
        <w:tab/>
      </w:r>
      <w:r w:rsidR="002976DF" w:rsidRPr="002976DF">
        <w:rPr>
          <w:rFonts w:ascii="Abadi MT Condensed Light" w:eastAsia="Times New Roman" w:hAnsi="Abadi MT Condensed Light" w:cs="Times New Roman"/>
        </w:rPr>
        <w:t>&lt;table&gt;</w:t>
      </w:r>
    </w:p>
    <w:p w:rsidR="002976DF" w:rsidRPr="002976DF" w:rsidRDefault="002976DF" w:rsidP="002976DF">
      <w:pPr>
        <w:pStyle w:val="ListParagraph"/>
        <w:rPr>
          <w:rFonts w:ascii="Abadi MT Condensed Light" w:eastAsia="Times New Roman" w:hAnsi="Abadi MT Condensed Light" w:cs="Times New Roman"/>
        </w:rPr>
      </w:pPr>
      <w:r w:rsidRPr="002976DF">
        <w:rPr>
          <w:rFonts w:ascii="Abadi MT Condensed Light" w:eastAsia="Times New Roman" w:hAnsi="Abadi MT Condensed Light" w:cs="Times New Roman"/>
        </w:rPr>
        <w:t xml:space="preserve">    </w:t>
      </w:r>
      <w:r>
        <w:rPr>
          <w:rFonts w:ascii="Abadi MT Condensed Light" w:eastAsia="Times New Roman" w:hAnsi="Abadi MT Condensed Light" w:cs="Times New Roman"/>
        </w:rPr>
        <w:tab/>
      </w:r>
      <w:r w:rsidRPr="002976DF">
        <w:rPr>
          <w:rFonts w:ascii="Abadi MT Condensed Light" w:eastAsia="Times New Roman" w:hAnsi="Abadi MT Condensed Light" w:cs="Times New Roman"/>
        </w:rPr>
        <w:t>&lt;%</w:t>
      </w:r>
    </w:p>
    <w:p w:rsidR="002976DF" w:rsidRPr="002976DF" w:rsidRDefault="002976DF" w:rsidP="002976DF">
      <w:pPr>
        <w:pStyle w:val="ListParagraph"/>
        <w:rPr>
          <w:rFonts w:ascii="Abadi MT Condensed Light" w:eastAsia="Times New Roman" w:hAnsi="Abadi MT Condensed Light" w:cs="Times New Roman"/>
        </w:rPr>
      </w:pPr>
      <w:r w:rsidRPr="002976DF">
        <w:rPr>
          <w:rFonts w:ascii="Abadi MT Condensed Light" w:eastAsia="Times New Roman" w:hAnsi="Abadi MT Condensed Light" w:cs="Times New Roman"/>
        </w:rPr>
        <w:t xml:space="preserve">        </w:t>
      </w:r>
      <w:r>
        <w:rPr>
          <w:rFonts w:ascii="Abadi MT Condensed Light" w:eastAsia="Times New Roman" w:hAnsi="Abadi MT Condensed Light" w:cs="Times New Roman"/>
        </w:rPr>
        <w:tab/>
      </w:r>
      <w:r>
        <w:rPr>
          <w:rFonts w:ascii="Abadi MT Condensed Light" w:eastAsia="Times New Roman" w:hAnsi="Abadi MT Condensed Light" w:cs="Times New Roman"/>
        </w:rPr>
        <w:tab/>
      </w:r>
      <w:proofErr w:type="gramStart"/>
      <w:r w:rsidRPr="002976DF">
        <w:rPr>
          <w:rFonts w:ascii="Abadi MT Condensed Light" w:eastAsia="Times New Roman" w:hAnsi="Abadi MT Condensed Light" w:cs="Times New Roman"/>
        </w:rPr>
        <w:t>Object[</w:t>
      </w:r>
      <w:proofErr w:type="gramEnd"/>
      <w:r w:rsidRPr="002976DF">
        <w:rPr>
          <w:rFonts w:ascii="Abadi MT Condensed Light" w:eastAsia="Times New Roman" w:hAnsi="Abadi MT Condensed Light" w:cs="Times New Roman"/>
        </w:rPr>
        <w:t xml:space="preserve">] objects = (Object[]) </w:t>
      </w:r>
      <w:proofErr w:type="spellStart"/>
      <w:r w:rsidRPr="002976DF">
        <w:rPr>
          <w:rFonts w:ascii="Abadi MT Condensed Light" w:eastAsia="Times New Roman" w:hAnsi="Abadi MT Condensed Light" w:cs="Times New Roman"/>
        </w:rPr>
        <w:t>request.getAttribute</w:t>
      </w:r>
      <w:proofErr w:type="spellEnd"/>
      <w:r w:rsidRPr="002976DF">
        <w:rPr>
          <w:rFonts w:ascii="Abadi MT Condensed Light" w:eastAsia="Times New Roman" w:hAnsi="Abadi MT Condensed Light" w:cs="Times New Roman"/>
        </w:rPr>
        <w:t>("students");</w:t>
      </w:r>
    </w:p>
    <w:p w:rsidR="002976DF" w:rsidRPr="002976DF" w:rsidRDefault="002976DF" w:rsidP="002976DF">
      <w:pPr>
        <w:pStyle w:val="ListParagraph"/>
        <w:rPr>
          <w:rFonts w:ascii="Abadi MT Condensed Light" w:eastAsia="Times New Roman" w:hAnsi="Abadi MT Condensed Light" w:cs="Times New Roman"/>
        </w:rPr>
      </w:pPr>
      <w:r w:rsidRPr="002976DF">
        <w:rPr>
          <w:rFonts w:ascii="Abadi MT Condensed Light" w:eastAsia="Times New Roman" w:hAnsi="Abadi MT Condensed Light" w:cs="Times New Roman"/>
        </w:rPr>
        <w:t xml:space="preserve">        </w:t>
      </w:r>
      <w:r>
        <w:rPr>
          <w:rFonts w:ascii="Abadi MT Condensed Light" w:eastAsia="Times New Roman" w:hAnsi="Abadi MT Condensed Light" w:cs="Times New Roman"/>
        </w:rPr>
        <w:tab/>
      </w:r>
      <w:r>
        <w:rPr>
          <w:rFonts w:ascii="Abadi MT Condensed Light" w:eastAsia="Times New Roman" w:hAnsi="Abadi MT Condensed Light" w:cs="Times New Roman"/>
        </w:rPr>
        <w:tab/>
      </w:r>
      <w:r w:rsidRPr="002976DF">
        <w:rPr>
          <w:rFonts w:ascii="Abadi MT Condensed Light" w:eastAsia="Times New Roman" w:hAnsi="Abadi MT Condensed Light" w:cs="Times New Roman"/>
        </w:rPr>
        <w:t xml:space="preserve">for (Object </w:t>
      </w:r>
      <w:proofErr w:type="gramStart"/>
      <w:r w:rsidRPr="002976DF">
        <w:rPr>
          <w:rFonts w:ascii="Abadi MT Condensed Light" w:eastAsia="Times New Roman" w:hAnsi="Abadi MT Condensed Light" w:cs="Times New Roman"/>
        </w:rPr>
        <w:t>o :</w:t>
      </w:r>
      <w:proofErr w:type="gramEnd"/>
      <w:r w:rsidRPr="002976DF">
        <w:rPr>
          <w:rFonts w:ascii="Abadi MT Condensed Light" w:eastAsia="Times New Roman" w:hAnsi="Abadi MT Condensed Light" w:cs="Times New Roman"/>
        </w:rPr>
        <w:t xml:space="preserve"> objects) {</w:t>
      </w:r>
    </w:p>
    <w:p w:rsidR="002976DF" w:rsidRPr="002976DF" w:rsidRDefault="002976DF" w:rsidP="002976DF">
      <w:pPr>
        <w:pStyle w:val="ListParagraph"/>
        <w:rPr>
          <w:rFonts w:ascii="Abadi MT Condensed Light" w:eastAsia="Times New Roman" w:hAnsi="Abadi MT Condensed Light" w:cs="Times New Roman"/>
        </w:rPr>
      </w:pPr>
      <w:r w:rsidRPr="002976DF">
        <w:rPr>
          <w:rFonts w:ascii="Abadi MT Condensed Light" w:eastAsia="Times New Roman" w:hAnsi="Abadi MT Condensed Light" w:cs="Times New Roman"/>
        </w:rPr>
        <w:t xml:space="preserve">            </w:t>
      </w:r>
      <w:r>
        <w:rPr>
          <w:rFonts w:ascii="Abadi MT Condensed Light" w:eastAsia="Times New Roman" w:hAnsi="Abadi MT Condensed Light" w:cs="Times New Roman"/>
        </w:rPr>
        <w:tab/>
      </w:r>
      <w:r>
        <w:rPr>
          <w:rFonts w:ascii="Abadi MT Condensed Light" w:eastAsia="Times New Roman" w:hAnsi="Abadi MT Condensed Light" w:cs="Times New Roman"/>
        </w:rPr>
        <w:tab/>
      </w:r>
      <w:r>
        <w:rPr>
          <w:rFonts w:ascii="Abadi MT Condensed Light" w:eastAsia="Times New Roman" w:hAnsi="Abadi MT Condensed Light" w:cs="Times New Roman"/>
        </w:rPr>
        <w:tab/>
      </w:r>
      <w:r w:rsidRPr="002976DF">
        <w:rPr>
          <w:rFonts w:ascii="Abadi MT Condensed Light" w:eastAsia="Times New Roman" w:hAnsi="Abadi MT Condensed Light" w:cs="Times New Roman"/>
        </w:rPr>
        <w:t>Student s = (Student) o;</w:t>
      </w:r>
    </w:p>
    <w:p w:rsidR="002976DF" w:rsidRPr="002976DF" w:rsidRDefault="002976DF" w:rsidP="002976DF">
      <w:pPr>
        <w:pStyle w:val="ListParagraph"/>
        <w:rPr>
          <w:rFonts w:ascii="Abadi MT Condensed Light" w:eastAsia="Times New Roman" w:hAnsi="Abadi MT Condensed Light" w:cs="Times New Roman"/>
        </w:rPr>
      </w:pPr>
      <w:r w:rsidRPr="002976DF">
        <w:rPr>
          <w:rFonts w:ascii="Abadi MT Condensed Light" w:eastAsia="Times New Roman" w:hAnsi="Abadi MT Condensed Light" w:cs="Times New Roman"/>
        </w:rPr>
        <w:t xml:space="preserve">            </w:t>
      </w:r>
      <w:r>
        <w:rPr>
          <w:rFonts w:ascii="Abadi MT Condensed Light" w:eastAsia="Times New Roman" w:hAnsi="Abadi MT Condensed Light" w:cs="Times New Roman"/>
        </w:rPr>
        <w:tab/>
      </w:r>
      <w:r>
        <w:rPr>
          <w:rFonts w:ascii="Abadi MT Condensed Light" w:eastAsia="Times New Roman" w:hAnsi="Abadi MT Condensed Light" w:cs="Times New Roman"/>
        </w:rPr>
        <w:tab/>
      </w:r>
      <w:r>
        <w:rPr>
          <w:rFonts w:ascii="Abadi MT Condensed Light" w:eastAsia="Times New Roman" w:hAnsi="Abadi MT Condensed Light" w:cs="Times New Roman"/>
        </w:rPr>
        <w:tab/>
      </w:r>
      <w:proofErr w:type="spellStart"/>
      <w:r w:rsidRPr="002976DF">
        <w:rPr>
          <w:rFonts w:ascii="Abadi MT Condensed Light" w:eastAsia="Times New Roman" w:hAnsi="Abadi MT Condensed Light" w:cs="Times New Roman"/>
        </w:rPr>
        <w:t>out.print</w:t>
      </w:r>
      <w:proofErr w:type="spellEnd"/>
      <w:r w:rsidRPr="002976DF">
        <w:rPr>
          <w:rFonts w:ascii="Abadi MT Condensed Light" w:eastAsia="Times New Roman" w:hAnsi="Abadi MT Condensed Light" w:cs="Times New Roman"/>
        </w:rPr>
        <w:t>("&lt;</w:t>
      </w:r>
      <w:proofErr w:type="spellStart"/>
      <w:r w:rsidRPr="002976DF">
        <w:rPr>
          <w:rFonts w:ascii="Abadi MT Condensed Light" w:eastAsia="Times New Roman" w:hAnsi="Abadi MT Condensed Light" w:cs="Times New Roman"/>
        </w:rPr>
        <w:t>tr</w:t>
      </w:r>
      <w:proofErr w:type="spellEnd"/>
      <w:r w:rsidRPr="002976DF">
        <w:rPr>
          <w:rFonts w:ascii="Abadi MT Condensed Light" w:eastAsia="Times New Roman" w:hAnsi="Abadi MT Condensed Light" w:cs="Times New Roman"/>
        </w:rPr>
        <w:t>&gt;");</w:t>
      </w:r>
    </w:p>
    <w:p w:rsidR="002976DF" w:rsidRPr="002976DF" w:rsidRDefault="002976DF" w:rsidP="002976DF">
      <w:pPr>
        <w:pStyle w:val="ListParagraph"/>
        <w:rPr>
          <w:rFonts w:ascii="Abadi MT Condensed Light" w:eastAsia="Times New Roman" w:hAnsi="Abadi MT Condensed Light" w:cs="Times New Roman"/>
        </w:rPr>
      </w:pPr>
      <w:r w:rsidRPr="002976DF">
        <w:rPr>
          <w:rFonts w:ascii="Abadi MT Condensed Light" w:eastAsia="Times New Roman" w:hAnsi="Abadi MT Condensed Light" w:cs="Times New Roman"/>
        </w:rPr>
        <w:t xml:space="preserve">            </w:t>
      </w:r>
      <w:r>
        <w:rPr>
          <w:rFonts w:ascii="Abadi MT Condensed Light" w:eastAsia="Times New Roman" w:hAnsi="Abadi MT Condensed Light" w:cs="Times New Roman"/>
        </w:rPr>
        <w:tab/>
      </w:r>
      <w:r>
        <w:rPr>
          <w:rFonts w:ascii="Abadi MT Condensed Light" w:eastAsia="Times New Roman" w:hAnsi="Abadi MT Condensed Light" w:cs="Times New Roman"/>
        </w:rPr>
        <w:tab/>
      </w:r>
      <w:r>
        <w:rPr>
          <w:rFonts w:ascii="Abadi MT Condensed Light" w:eastAsia="Times New Roman" w:hAnsi="Abadi MT Condensed Light" w:cs="Times New Roman"/>
        </w:rPr>
        <w:tab/>
      </w:r>
      <w:proofErr w:type="spellStart"/>
      <w:r w:rsidRPr="002976DF">
        <w:rPr>
          <w:rFonts w:ascii="Abadi MT Condensed Light" w:eastAsia="Times New Roman" w:hAnsi="Abadi MT Condensed Light" w:cs="Times New Roman"/>
        </w:rPr>
        <w:t>out.print</w:t>
      </w:r>
      <w:proofErr w:type="spellEnd"/>
      <w:r w:rsidRPr="002976DF">
        <w:rPr>
          <w:rFonts w:ascii="Abadi MT Condensed Light" w:eastAsia="Times New Roman" w:hAnsi="Abadi MT Condensed Light" w:cs="Times New Roman"/>
        </w:rPr>
        <w:t>("&lt;td&gt;" +</w:t>
      </w:r>
      <w:proofErr w:type="spellStart"/>
      <w:proofErr w:type="gramStart"/>
      <w:r w:rsidRPr="002976DF">
        <w:rPr>
          <w:rFonts w:ascii="Abadi MT Condensed Light" w:eastAsia="Times New Roman" w:hAnsi="Abadi MT Condensed Light" w:cs="Times New Roman"/>
        </w:rPr>
        <w:t>s.getName</w:t>
      </w:r>
      <w:proofErr w:type="spellEnd"/>
      <w:proofErr w:type="gramEnd"/>
      <w:r w:rsidRPr="002976DF">
        <w:rPr>
          <w:rFonts w:ascii="Abadi MT Condensed Light" w:eastAsia="Times New Roman" w:hAnsi="Abadi MT Condensed Light" w:cs="Times New Roman"/>
        </w:rPr>
        <w:t>() + "&lt;/td&gt;");</w:t>
      </w:r>
    </w:p>
    <w:p w:rsidR="002976DF" w:rsidRPr="002976DF" w:rsidRDefault="002976DF" w:rsidP="002976DF">
      <w:pPr>
        <w:pStyle w:val="ListParagraph"/>
        <w:rPr>
          <w:rFonts w:ascii="Abadi MT Condensed Light" w:eastAsia="Times New Roman" w:hAnsi="Abadi MT Condensed Light" w:cs="Times New Roman"/>
        </w:rPr>
      </w:pPr>
      <w:r w:rsidRPr="002976DF">
        <w:rPr>
          <w:rFonts w:ascii="Abadi MT Condensed Light" w:eastAsia="Times New Roman" w:hAnsi="Abadi MT Condensed Light" w:cs="Times New Roman"/>
        </w:rPr>
        <w:t xml:space="preserve">            </w:t>
      </w:r>
      <w:r>
        <w:rPr>
          <w:rFonts w:ascii="Abadi MT Condensed Light" w:eastAsia="Times New Roman" w:hAnsi="Abadi MT Condensed Light" w:cs="Times New Roman"/>
        </w:rPr>
        <w:tab/>
      </w:r>
      <w:r>
        <w:rPr>
          <w:rFonts w:ascii="Abadi MT Condensed Light" w:eastAsia="Times New Roman" w:hAnsi="Abadi MT Condensed Light" w:cs="Times New Roman"/>
        </w:rPr>
        <w:tab/>
      </w:r>
      <w:r>
        <w:rPr>
          <w:rFonts w:ascii="Abadi MT Condensed Light" w:eastAsia="Times New Roman" w:hAnsi="Abadi MT Condensed Light" w:cs="Times New Roman"/>
        </w:rPr>
        <w:tab/>
      </w:r>
      <w:proofErr w:type="spellStart"/>
      <w:r w:rsidRPr="002976DF">
        <w:rPr>
          <w:rFonts w:ascii="Abadi MT Condensed Light" w:eastAsia="Times New Roman" w:hAnsi="Abadi MT Condensed Light" w:cs="Times New Roman"/>
        </w:rPr>
        <w:t>out.print</w:t>
      </w:r>
      <w:proofErr w:type="spellEnd"/>
      <w:r w:rsidRPr="002976DF">
        <w:rPr>
          <w:rFonts w:ascii="Abadi MT Condensed Light" w:eastAsia="Times New Roman" w:hAnsi="Abadi MT Condensed Light" w:cs="Times New Roman"/>
        </w:rPr>
        <w:t>("&lt;td&gt;"+</w:t>
      </w:r>
      <w:proofErr w:type="spellStart"/>
      <w:proofErr w:type="gramStart"/>
      <w:r w:rsidRPr="002976DF">
        <w:rPr>
          <w:rFonts w:ascii="Abadi MT Condensed Light" w:eastAsia="Times New Roman" w:hAnsi="Abadi MT Condensed Light" w:cs="Times New Roman"/>
        </w:rPr>
        <w:t>s.getAge</w:t>
      </w:r>
      <w:proofErr w:type="spellEnd"/>
      <w:proofErr w:type="gramEnd"/>
      <w:r w:rsidRPr="002976DF">
        <w:rPr>
          <w:rFonts w:ascii="Abadi MT Condensed Light" w:eastAsia="Times New Roman" w:hAnsi="Abadi MT Condensed Light" w:cs="Times New Roman"/>
        </w:rPr>
        <w:t>() + "&lt;/td&gt;");</w:t>
      </w:r>
    </w:p>
    <w:p w:rsidR="002976DF" w:rsidRPr="002976DF" w:rsidRDefault="002976DF" w:rsidP="002976DF">
      <w:pPr>
        <w:pStyle w:val="ListParagraph"/>
        <w:rPr>
          <w:rFonts w:ascii="Abadi MT Condensed Light" w:eastAsia="Times New Roman" w:hAnsi="Abadi MT Condensed Light" w:cs="Times New Roman"/>
        </w:rPr>
      </w:pPr>
      <w:r w:rsidRPr="002976DF">
        <w:rPr>
          <w:rFonts w:ascii="Abadi MT Condensed Light" w:eastAsia="Times New Roman" w:hAnsi="Abadi MT Condensed Light" w:cs="Times New Roman"/>
        </w:rPr>
        <w:t xml:space="preserve">            </w:t>
      </w:r>
      <w:r>
        <w:rPr>
          <w:rFonts w:ascii="Abadi MT Condensed Light" w:eastAsia="Times New Roman" w:hAnsi="Abadi MT Condensed Light" w:cs="Times New Roman"/>
        </w:rPr>
        <w:tab/>
      </w:r>
      <w:r>
        <w:rPr>
          <w:rFonts w:ascii="Abadi MT Condensed Light" w:eastAsia="Times New Roman" w:hAnsi="Abadi MT Condensed Light" w:cs="Times New Roman"/>
        </w:rPr>
        <w:tab/>
      </w:r>
      <w:r>
        <w:rPr>
          <w:rFonts w:ascii="Abadi MT Condensed Light" w:eastAsia="Times New Roman" w:hAnsi="Abadi MT Condensed Light" w:cs="Times New Roman"/>
        </w:rPr>
        <w:tab/>
      </w:r>
      <w:proofErr w:type="spellStart"/>
      <w:r w:rsidRPr="002976DF">
        <w:rPr>
          <w:rFonts w:ascii="Abadi MT Condensed Light" w:eastAsia="Times New Roman" w:hAnsi="Abadi MT Condensed Light" w:cs="Times New Roman"/>
        </w:rPr>
        <w:t>out.print</w:t>
      </w:r>
      <w:proofErr w:type="spellEnd"/>
      <w:r w:rsidRPr="002976DF">
        <w:rPr>
          <w:rFonts w:ascii="Abadi MT Condensed Light" w:eastAsia="Times New Roman" w:hAnsi="Abadi MT Condensed Light" w:cs="Times New Roman"/>
        </w:rPr>
        <w:t>("&lt;/</w:t>
      </w:r>
      <w:proofErr w:type="spellStart"/>
      <w:r w:rsidRPr="002976DF">
        <w:rPr>
          <w:rFonts w:ascii="Abadi MT Condensed Light" w:eastAsia="Times New Roman" w:hAnsi="Abadi MT Condensed Light" w:cs="Times New Roman"/>
        </w:rPr>
        <w:t>tr</w:t>
      </w:r>
      <w:proofErr w:type="spellEnd"/>
      <w:r w:rsidRPr="002976DF">
        <w:rPr>
          <w:rFonts w:ascii="Abadi MT Condensed Light" w:eastAsia="Times New Roman" w:hAnsi="Abadi MT Condensed Light" w:cs="Times New Roman"/>
        </w:rPr>
        <w:t>&gt;");</w:t>
      </w:r>
    </w:p>
    <w:p w:rsidR="002976DF" w:rsidRPr="002976DF" w:rsidRDefault="002976DF" w:rsidP="002976DF">
      <w:pPr>
        <w:pStyle w:val="ListParagraph"/>
        <w:rPr>
          <w:rFonts w:ascii="Abadi MT Condensed Light" w:eastAsia="Times New Roman" w:hAnsi="Abadi MT Condensed Light" w:cs="Times New Roman"/>
        </w:rPr>
      </w:pPr>
      <w:r w:rsidRPr="002976DF">
        <w:rPr>
          <w:rFonts w:ascii="Abadi MT Condensed Light" w:eastAsia="Times New Roman" w:hAnsi="Abadi MT Condensed Light" w:cs="Times New Roman"/>
        </w:rPr>
        <w:t xml:space="preserve">        </w:t>
      </w:r>
      <w:r>
        <w:rPr>
          <w:rFonts w:ascii="Abadi MT Condensed Light" w:eastAsia="Times New Roman" w:hAnsi="Abadi MT Condensed Light" w:cs="Times New Roman"/>
        </w:rPr>
        <w:tab/>
      </w:r>
      <w:r>
        <w:rPr>
          <w:rFonts w:ascii="Abadi MT Condensed Light" w:eastAsia="Times New Roman" w:hAnsi="Abadi MT Condensed Light" w:cs="Times New Roman"/>
        </w:rPr>
        <w:tab/>
      </w:r>
      <w:r w:rsidRPr="002976DF">
        <w:rPr>
          <w:rFonts w:ascii="Abadi MT Condensed Light" w:eastAsia="Times New Roman" w:hAnsi="Abadi MT Condensed Light" w:cs="Times New Roman"/>
        </w:rPr>
        <w:t>}</w:t>
      </w:r>
    </w:p>
    <w:p w:rsidR="002976DF" w:rsidRPr="002976DF" w:rsidRDefault="002976DF" w:rsidP="002976DF">
      <w:pPr>
        <w:pStyle w:val="ListParagraph"/>
        <w:rPr>
          <w:rFonts w:ascii="Abadi MT Condensed Light" w:eastAsia="Times New Roman" w:hAnsi="Abadi MT Condensed Light" w:cs="Times New Roman"/>
        </w:rPr>
      </w:pPr>
      <w:r w:rsidRPr="002976DF">
        <w:rPr>
          <w:rFonts w:ascii="Abadi MT Condensed Light" w:eastAsia="Times New Roman" w:hAnsi="Abadi MT Condensed Light" w:cs="Times New Roman"/>
        </w:rPr>
        <w:t xml:space="preserve">    </w:t>
      </w:r>
      <w:r>
        <w:rPr>
          <w:rFonts w:ascii="Abadi MT Condensed Light" w:eastAsia="Times New Roman" w:hAnsi="Abadi MT Condensed Light" w:cs="Times New Roman"/>
        </w:rPr>
        <w:tab/>
      </w:r>
      <w:r w:rsidRPr="002976DF">
        <w:rPr>
          <w:rFonts w:ascii="Abadi MT Condensed Light" w:eastAsia="Times New Roman" w:hAnsi="Abadi MT Condensed Light" w:cs="Times New Roman"/>
        </w:rPr>
        <w:t>%&gt;</w:t>
      </w:r>
    </w:p>
    <w:p w:rsidR="00755DBA" w:rsidRPr="007E6FED" w:rsidRDefault="002976DF" w:rsidP="002976DF">
      <w:pPr>
        <w:pStyle w:val="ListParagraph"/>
        <w:ind w:firstLine="720"/>
        <w:rPr>
          <w:rFonts w:ascii="Abadi MT Condensed Light" w:eastAsia="Times New Roman" w:hAnsi="Abadi MT Condensed Light" w:cs="Times New Roman"/>
        </w:rPr>
      </w:pPr>
      <w:r w:rsidRPr="002976DF">
        <w:rPr>
          <w:rFonts w:ascii="Abadi MT Condensed Light" w:eastAsia="Times New Roman" w:hAnsi="Abadi MT Condensed Light" w:cs="Times New Roman"/>
        </w:rPr>
        <w:t>&lt;/table&gt;</w:t>
      </w:r>
    </w:p>
    <w:p w:rsidR="00755DBA" w:rsidRPr="007E6FED" w:rsidRDefault="00755DBA" w:rsidP="00755DBA">
      <w:pPr>
        <w:rPr>
          <w:rFonts w:ascii="Abadi MT Condensed Light" w:eastAsia="Times New Roman" w:hAnsi="Abadi MT Condensed Light" w:cs="Times New Roman"/>
        </w:rPr>
      </w:pPr>
      <w:r w:rsidRPr="007E6FED">
        <w:rPr>
          <w:rFonts w:ascii="Abadi MT Condensed Light" w:eastAsia="Times New Roman" w:hAnsi="Abadi MT Condensed Light" w:cs="Times New Roman"/>
        </w:rPr>
        <w:tab/>
        <w:t>&lt;/html&gt;&lt;/body&gt;</w:t>
      </w:r>
    </w:p>
    <w:p w:rsidR="00A66950" w:rsidRPr="00A66950" w:rsidRDefault="00A66950" w:rsidP="00A66950">
      <w:pPr>
        <w:pStyle w:val="ListParagraph"/>
        <w:rPr>
          <w:rFonts w:ascii="Times New Roman" w:eastAsia="Times New Roman" w:hAnsi="Times New Roman" w:cs="Times New Roman"/>
        </w:rPr>
      </w:pPr>
    </w:p>
    <w:p w:rsid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How do custom tags relate to JSTL?</w:t>
      </w:r>
    </w:p>
    <w:p w:rsidR="00880A1A" w:rsidRPr="00A66950" w:rsidRDefault="00880A1A" w:rsidP="00880A1A">
      <w:pPr>
        <w:pStyle w:val="ListParagraph"/>
        <w:rPr>
          <w:rFonts w:ascii="Times New Roman" w:eastAsia="Times New Roman" w:hAnsi="Times New Roman" w:cs="Times New Roman"/>
        </w:rPr>
      </w:pPr>
    </w:p>
    <w:p w:rsidR="0080749B" w:rsidRPr="0080749B" w:rsidRDefault="0080749B" w:rsidP="0080749B">
      <w:pPr>
        <w:pStyle w:val="ListParagraph"/>
        <w:rPr>
          <w:rFonts w:ascii="Times New Roman" w:eastAsia="Times New Roman" w:hAnsi="Times New Roman" w:cs="Times New Roman"/>
        </w:rPr>
      </w:pPr>
      <w:r w:rsidRPr="0080749B">
        <w:rPr>
          <w:rFonts w:ascii="Times New Roman" w:eastAsia="Times New Roman" w:hAnsi="Times New Roman" w:cs="Times New Roman"/>
        </w:rPr>
        <w:t>JSTL is a standard library of JSP actions, but JSP allows developers to create their own actions</w:t>
      </w:r>
      <w:r>
        <w:rPr>
          <w:rFonts w:ascii="Times New Roman" w:eastAsia="Times New Roman" w:hAnsi="Times New Roman" w:cs="Times New Roman"/>
        </w:rPr>
        <w:t>.</w:t>
      </w:r>
    </w:p>
    <w:p w:rsidR="00A66950" w:rsidRPr="00A66950" w:rsidRDefault="00A66950" w:rsidP="00A66950">
      <w:pPr>
        <w:pStyle w:val="ListParagraph"/>
        <w:rPr>
          <w:rFonts w:ascii="Times New Roman" w:eastAsia="Times New Roman" w:hAnsi="Times New Roman" w:cs="Times New Roman"/>
        </w:rPr>
      </w:pPr>
    </w:p>
    <w:p w:rsidR="00A66950" w:rsidRPr="00A66950" w:rsidRDefault="00A66950" w:rsidP="00A66950">
      <w:pPr>
        <w:rPr>
          <w:rFonts w:ascii="Times New Roman" w:eastAsia="Times New Roman" w:hAnsi="Times New Roman" w:cs="Times New Roman"/>
        </w:rPr>
      </w:pPr>
    </w:p>
    <w:p w:rsid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 xml:space="preserve">What is the role of the URI in the TLD and the </w:t>
      </w:r>
      <w:proofErr w:type="spellStart"/>
      <w:r w:rsidRPr="00A66950">
        <w:rPr>
          <w:rFonts w:ascii="Times New Roman" w:eastAsia="Times New Roman" w:hAnsi="Times New Roman" w:cs="Times New Roman"/>
        </w:rPr>
        <w:t>taglib</w:t>
      </w:r>
      <w:proofErr w:type="spellEnd"/>
      <w:r w:rsidRPr="00A66950">
        <w:rPr>
          <w:rFonts w:ascii="Times New Roman" w:eastAsia="Times New Roman" w:hAnsi="Times New Roman" w:cs="Times New Roman"/>
        </w:rPr>
        <w:t xml:space="preserve"> directive? </w:t>
      </w:r>
    </w:p>
    <w:p w:rsidR="0080749B" w:rsidRDefault="000053AB" w:rsidP="000053AB">
      <w:pPr>
        <w:pStyle w:val="NormalWeb"/>
        <w:ind w:left="720"/>
      </w:pPr>
      <w:r w:rsidRPr="000053AB">
        <w:t xml:space="preserve">The URI is a unique identifier in the Tag Library Descriptor (TLD). In other words, it’s a unique name for the tag library the TLD describes. </w:t>
      </w:r>
    </w:p>
    <w:p w:rsidR="00A66950" w:rsidRPr="00A66950" w:rsidRDefault="000053AB" w:rsidP="000053AB">
      <w:pPr>
        <w:pStyle w:val="NormalWeb"/>
        <w:ind w:left="720"/>
      </w:pPr>
      <w:r w:rsidRPr="000053AB">
        <w:t xml:space="preserve">The URI is what you put in your </w:t>
      </w:r>
      <w:proofErr w:type="spellStart"/>
      <w:r w:rsidRPr="000053AB">
        <w:t>taglib</w:t>
      </w:r>
      <w:proofErr w:type="spellEnd"/>
      <w:r w:rsidRPr="000053AB">
        <w:t xml:space="preserve"> directive. It’s what tells the Container how to identify the TLD file within the web app, which the Container needs in order to map the tag name used in the JSP to the Java code that runs when you use the tag. </w:t>
      </w:r>
    </w:p>
    <w:p w:rsidR="00A66950" w:rsidRP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 xml:space="preserve">What is a tag handler class? </w:t>
      </w:r>
    </w:p>
    <w:p w:rsidR="00A66950" w:rsidRDefault="00923E2B" w:rsidP="00923E2B">
      <w:pPr>
        <w:ind w:left="720"/>
        <w:rPr>
          <w:rFonts w:ascii="Times New Roman" w:eastAsia="Times New Roman" w:hAnsi="Times New Roman" w:cs="Times New Roman"/>
        </w:rPr>
      </w:pPr>
      <w:r w:rsidRPr="00923E2B">
        <w:rPr>
          <w:rFonts w:ascii="Times New Roman" w:eastAsia="Times New Roman" w:hAnsi="Times New Roman" w:cs="Times New Roman"/>
        </w:rPr>
        <w:t xml:space="preserve">The classes and interfaces used to implement classic tag handlers are contained in the </w:t>
      </w:r>
      <w:proofErr w:type="spellStart"/>
      <w:proofErr w:type="gramStart"/>
      <w:r w:rsidRPr="00923E2B">
        <w:rPr>
          <w:rFonts w:ascii="Times New Roman" w:eastAsia="Times New Roman" w:hAnsi="Times New Roman" w:cs="Times New Roman"/>
        </w:rPr>
        <w:t>javax.servlet.jsp.tagext</w:t>
      </w:r>
      <w:proofErr w:type="spellEnd"/>
      <w:proofErr w:type="gramEnd"/>
      <w:r w:rsidRPr="00923E2B">
        <w:rPr>
          <w:rFonts w:ascii="Times New Roman" w:eastAsia="Times New Roman" w:hAnsi="Times New Roman" w:cs="Times New Roman"/>
        </w:rPr>
        <w:t xml:space="preserve"> package.</w:t>
      </w:r>
    </w:p>
    <w:p w:rsidR="000510CB" w:rsidRPr="00A66950" w:rsidRDefault="000510CB" w:rsidP="00923E2B">
      <w:pPr>
        <w:ind w:left="720"/>
        <w:rPr>
          <w:rFonts w:ascii="Times New Roman" w:eastAsia="Times New Roman" w:hAnsi="Times New Roman" w:cs="Times New Roman"/>
        </w:rPr>
      </w:pPr>
    </w:p>
    <w:p w:rsidR="00A66950" w:rsidRP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 xml:space="preserve">What is the role of attribute setters in a tag handler class? </w:t>
      </w:r>
    </w:p>
    <w:p w:rsidR="00A66950" w:rsidRPr="00A66950" w:rsidRDefault="00A66950" w:rsidP="00A66950">
      <w:pPr>
        <w:rPr>
          <w:rFonts w:ascii="Times New Roman" w:eastAsia="Times New Roman" w:hAnsi="Times New Roman" w:cs="Times New Roman"/>
        </w:rPr>
      </w:pPr>
    </w:p>
    <w:p w:rsidR="00923E2B" w:rsidRPr="000510CB" w:rsidRDefault="00A66950" w:rsidP="000510CB">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 xml:space="preserve">What is the role of the </w:t>
      </w:r>
      <w:proofErr w:type="spellStart"/>
      <w:proofErr w:type="gramStart"/>
      <w:r w:rsidRPr="00A66950">
        <w:rPr>
          <w:rFonts w:ascii="Times New Roman" w:eastAsia="Times New Roman" w:hAnsi="Times New Roman" w:cs="Times New Roman"/>
        </w:rPr>
        <w:t>doTag</w:t>
      </w:r>
      <w:proofErr w:type="spellEnd"/>
      <w:r w:rsidRPr="00A66950">
        <w:rPr>
          <w:rFonts w:ascii="Times New Roman" w:eastAsia="Times New Roman" w:hAnsi="Times New Roman" w:cs="Times New Roman"/>
        </w:rPr>
        <w:t>(</w:t>
      </w:r>
      <w:proofErr w:type="gramEnd"/>
      <w:r w:rsidRPr="00A66950">
        <w:rPr>
          <w:rFonts w:ascii="Times New Roman" w:eastAsia="Times New Roman" w:hAnsi="Times New Roman" w:cs="Times New Roman"/>
        </w:rPr>
        <w:t xml:space="preserve">) method in a tag handler class? </w:t>
      </w:r>
    </w:p>
    <w:p w:rsidR="00923E2B" w:rsidRPr="00A66950" w:rsidRDefault="00923E2B" w:rsidP="00923E2B">
      <w:pPr>
        <w:pStyle w:val="ListParagraph"/>
        <w:rPr>
          <w:rFonts w:ascii="Times New Roman" w:eastAsia="Times New Roman" w:hAnsi="Times New Roman" w:cs="Times New Roman"/>
        </w:rPr>
      </w:pPr>
      <w:r>
        <w:rPr>
          <w:rFonts w:ascii="Times New Roman" w:eastAsia="Times New Roman" w:hAnsi="Times New Roman" w:cs="Times New Roman"/>
        </w:rPr>
        <w:t>This method will be called by JSP servlet to render custom tag.</w:t>
      </w:r>
    </w:p>
    <w:p w:rsidR="00A66950" w:rsidRPr="00A66950" w:rsidRDefault="00A66950" w:rsidP="00A66950">
      <w:pPr>
        <w:rPr>
          <w:rFonts w:ascii="Times New Roman" w:eastAsia="Times New Roman" w:hAnsi="Times New Roman" w:cs="Times New Roman"/>
        </w:rPr>
      </w:pPr>
    </w:p>
    <w:p w:rsidR="00A66950" w:rsidRDefault="00A66950" w:rsidP="00A66950">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t xml:space="preserve">What does the operation </w:t>
      </w:r>
      <w:proofErr w:type="spellStart"/>
      <w:r w:rsidRPr="00A66950">
        <w:rPr>
          <w:rFonts w:ascii="Times New Roman" w:eastAsia="Times New Roman" w:hAnsi="Times New Roman" w:cs="Times New Roman"/>
        </w:rPr>
        <w:t>getJspContext</w:t>
      </w:r>
      <w:proofErr w:type="spellEnd"/>
      <w:r w:rsidRPr="00A66950">
        <w:rPr>
          <w:rFonts w:ascii="Times New Roman" w:eastAsia="Times New Roman" w:hAnsi="Times New Roman" w:cs="Times New Roman"/>
        </w:rPr>
        <w:t>(</w:t>
      </w:r>
      <w:proofErr w:type="gramStart"/>
      <w:r w:rsidRPr="00A66950">
        <w:rPr>
          <w:rFonts w:ascii="Times New Roman" w:eastAsia="Times New Roman" w:hAnsi="Times New Roman" w:cs="Times New Roman"/>
        </w:rPr>
        <w:t>).</w:t>
      </w:r>
      <w:proofErr w:type="spellStart"/>
      <w:r w:rsidRPr="00A66950">
        <w:rPr>
          <w:rFonts w:ascii="Times New Roman" w:eastAsia="Times New Roman" w:hAnsi="Times New Roman" w:cs="Times New Roman"/>
        </w:rPr>
        <w:t>getOut</w:t>
      </w:r>
      <w:proofErr w:type="spellEnd"/>
      <w:proofErr w:type="gramEnd"/>
      <w:r w:rsidRPr="00A66950">
        <w:rPr>
          <w:rFonts w:ascii="Times New Roman" w:eastAsia="Times New Roman" w:hAnsi="Times New Roman" w:cs="Times New Roman"/>
        </w:rPr>
        <w:t xml:space="preserve">().write(“Hi Bob”) do when called in a </w:t>
      </w:r>
      <w:proofErr w:type="spellStart"/>
      <w:r w:rsidRPr="00A66950">
        <w:rPr>
          <w:rFonts w:ascii="Times New Roman" w:eastAsia="Times New Roman" w:hAnsi="Times New Roman" w:cs="Times New Roman"/>
        </w:rPr>
        <w:t>doTag</w:t>
      </w:r>
      <w:proofErr w:type="spellEnd"/>
      <w:r w:rsidRPr="00A66950">
        <w:rPr>
          <w:rFonts w:ascii="Times New Roman" w:eastAsia="Times New Roman" w:hAnsi="Times New Roman" w:cs="Times New Roman"/>
        </w:rPr>
        <w:t xml:space="preserve">() method? </w:t>
      </w:r>
    </w:p>
    <w:p w:rsidR="0003175C" w:rsidRPr="00A66950" w:rsidRDefault="0003175C" w:rsidP="0003175C">
      <w:pPr>
        <w:pStyle w:val="ListParagraph"/>
        <w:rPr>
          <w:rFonts w:ascii="Times New Roman" w:eastAsia="Times New Roman" w:hAnsi="Times New Roman" w:cs="Times New Roman"/>
        </w:rPr>
      </w:pPr>
      <w:r>
        <w:rPr>
          <w:rFonts w:ascii="Times New Roman" w:eastAsia="Times New Roman" w:hAnsi="Times New Roman" w:cs="Times New Roman"/>
        </w:rPr>
        <w:t xml:space="preserve">Write out the text “Hi Bob” </w:t>
      </w:r>
      <w:r w:rsidR="00B80C03">
        <w:rPr>
          <w:rFonts w:ascii="Times New Roman" w:eastAsia="Times New Roman" w:hAnsi="Times New Roman" w:cs="Times New Roman"/>
        </w:rPr>
        <w:t>to JSP page.</w:t>
      </w:r>
    </w:p>
    <w:p w:rsidR="00A66950" w:rsidRPr="00A66950" w:rsidRDefault="00A66950" w:rsidP="00A66950">
      <w:pPr>
        <w:rPr>
          <w:rFonts w:ascii="Times New Roman" w:eastAsia="Times New Roman" w:hAnsi="Times New Roman" w:cs="Times New Roman"/>
        </w:rPr>
      </w:pPr>
    </w:p>
    <w:p w:rsidR="00923E2B" w:rsidRPr="00A76D6C" w:rsidRDefault="00A66950" w:rsidP="00A76D6C">
      <w:pPr>
        <w:pStyle w:val="ListParagraph"/>
        <w:numPr>
          <w:ilvl w:val="0"/>
          <w:numId w:val="1"/>
        </w:numPr>
        <w:rPr>
          <w:rFonts w:ascii="Times New Roman" w:eastAsia="Times New Roman" w:hAnsi="Times New Roman" w:cs="Times New Roman"/>
        </w:rPr>
      </w:pPr>
      <w:r w:rsidRPr="00A66950">
        <w:rPr>
          <w:rFonts w:ascii="Times New Roman" w:eastAsia="Times New Roman" w:hAnsi="Times New Roman" w:cs="Times New Roman"/>
        </w:rPr>
        <w:lastRenderedPageBreak/>
        <w:t xml:space="preserve">What does the operation </w:t>
      </w:r>
      <w:proofErr w:type="spellStart"/>
      <w:r w:rsidRPr="00A66950">
        <w:rPr>
          <w:rFonts w:ascii="Times New Roman" w:eastAsia="Times New Roman" w:hAnsi="Times New Roman" w:cs="Times New Roman"/>
        </w:rPr>
        <w:t>getJspBody</w:t>
      </w:r>
      <w:proofErr w:type="spellEnd"/>
      <w:r w:rsidRPr="00A66950">
        <w:rPr>
          <w:rFonts w:ascii="Times New Roman" w:eastAsia="Times New Roman" w:hAnsi="Times New Roman" w:cs="Times New Roman"/>
        </w:rPr>
        <w:t xml:space="preserve">().invoke(null) do when called in a </w:t>
      </w:r>
      <w:proofErr w:type="spellStart"/>
      <w:r w:rsidRPr="00A66950">
        <w:rPr>
          <w:rFonts w:ascii="Times New Roman" w:eastAsia="Times New Roman" w:hAnsi="Times New Roman" w:cs="Times New Roman"/>
        </w:rPr>
        <w:t>doTag</w:t>
      </w:r>
      <w:proofErr w:type="spellEnd"/>
      <w:r w:rsidRPr="00A66950">
        <w:rPr>
          <w:rFonts w:ascii="Times New Roman" w:eastAsia="Times New Roman" w:hAnsi="Times New Roman" w:cs="Times New Roman"/>
        </w:rPr>
        <w:t>() method?</w:t>
      </w:r>
      <w:bookmarkStart w:id="0" w:name="_GoBack"/>
      <w:bookmarkEnd w:id="0"/>
    </w:p>
    <w:p w:rsidR="00923E2B" w:rsidRPr="00A66950" w:rsidRDefault="00923E2B" w:rsidP="00923E2B">
      <w:pPr>
        <w:pStyle w:val="ListParagraph"/>
        <w:rPr>
          <w:rFonts w:ascii="Times New Roman" w:eastAsia="Times New Roman" w:hAnsi="Times New Roman" w:cs="Times New Roman"/>
        </w:rPr>
      </w:pPr>
      <w:r w:rsidRPr="00923E2B">
        <w:rPr>
          <w:rFonts w:ascii="Times New Roman" w:eastAsia="Times New Roman" w:hAnsi="Times New Roman" w:cs="Times New Roman"/>
        </w:rPr>
        <w:t>Process the body of the tag and print it to the response”. The null argument means the output goes to the response rather than some OTHER writer you pass in.</w:t>
      </w:r>
    </w:p>
    <w:p w:rsidR="00A66950" w:rsidRPr="00A66950" w:rsidRDefault="00A66950" w:rsidP="00A66950">
      <w:pPr>
        <w:rPr>
          <w:rFonts w:ascii="Times New Roman" w:eastAsia="Times New Roman" w:hAnsi="Times New Roman" w:cs="Times New Roman"/>
        </w:rPr>
      </w:pPr>
    </w:p>
    <w:p w:rsidR="00841D53" w:rsidRDefault="00841D53"/>
    <w:sectPr w:rsidR="00841D53" w:rsidSect="00F06D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43795"/>
    <w:multiLevelType w:val="hybridMultilevel"/>
    <w:tmpl w:val="3468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0"/>
    <w:rsid w:val="000053AB"/>
    <w:rsid w:val="00021E82"/>
    <w:rsid w:val="0003175C"/>
    <w:rsid w:val="000510CB"/>
    <w:rsid w:val="002976DF"/>
    <w:rsid w:val="004244B1"/>
    <w:rsid w:val="00755DBA"/>
    <w:rsid w:val="007E6FED"/>
    <w:rsid w:val="0080749B"/>
    <w:rsid w:val="00841D53"/>
    <w:rsid w:val="00880A1A"/>
    <w:rsid w:val="00923E2B"/>
    <w:rsid w:val="00A66950"/>
    <w:rsid w:val="00A76D6C"/>
    <w:rsid w:val="00A77F12"/>
    <w:rsid w:val="00B80C03"/>
    <w:rsid w:val="00C43AAE"/>
    <w:rsid w:val="00F06D47"/>
    <w:rsid w:val="00F1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395BF"/>
  <w15:chartTrackingRefBased/>
  <w15:docId w15:val="{C7438BD2-BCEE-7B4F-A853-D456B5E1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950"/>
    <w:pPr>
      <w:ind w:left="720"/>
      <w:contextualSpacing/>
    </w:pPr>
  </w:style>
  <w:style w:type="paragraph" w:styleId="NormalWeb">
    <w:name w:val="Normal (Web)"/>
    <w:basedOn w:val="Normal"/>
    <w:uiPriority w:val="99"/>
    <w:unhideWhenUsed/>
    <w:rsid w:val="000053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31050">
      <w:bodyDiv w:val="1"/>
      <w:marLeft w:val="0"/>
      <w:marRight w:val="0"/>
      <w:marTop w:val="0"/>
      <w:marBottom w:val="0"/>
      <w:divBdr>
        <w:top w:val="none" w:sz="0" w:space="0" w:color="auto"/>
        <w:left w:val="none" w:sz="0" w:space="0" w:color="auto"/>
        <w:bottom w:val="none" w:sz="0" w:space="0" w:color="auto"/>
        <w:right w:val="none" w:sz="0" w:space="0" w:color="auto"/>
      </w:divBdr>
      <w:divsChild>
        <w:div w:id="149754364">
          <w:marLeft w:val="0"/>
          <w:marRight w:val="0"/>
          <w:marTop w:val="0"/>
          <w:marBottom w:val="0"/>
          <w:divBdr>
            <w:top w:val="none" w:sz="0" w:space="0" w:color="auto"/>
            <w:left w:val="none" w:sz="0" w:space="0" w:color="auto"/>
            <w:bottom w:val="none" w:sz="0" w:space="0" w:color="auto"/>
            <w:right w:val="none" w:sz="0" w:space="0" w:color="auto"/>
          </w:divBdr>
          <w:divsChild>
            <w:div w:id="988286957">
              <w:marLeft w:val="0"/>
              <w:marRight w:val="0"/>
              <w:marTop w:val="0"/>
              <w:marBottom w:val="0"/>
              <w:divBdr>
                <w:top w:val="none" w:sz="0" w:space="0" w:color="auto"/>
                <w:left w:val="none" w:sz="0" w:space="0" w:color="auto"/>
                <w:bottom w:val="none" w:sz="0" w:space="0" w:color="auto"/>
                <w:right w:val="none" w:sz="0" w:space="0" w:color="auto"/>
              </w:divBdr>
              <w:divsChild>
                <w:div w:id="253588596">
                  <w:marLeft w:val="0"/>
                  <w:marRight w:val="0"/>
                  <w:marTop w:val="0"/>
                  <w:marBottom w:val="0"/>
                  <w:divBdr>
                    <w:top w:val="none" w:sz="0" w:space="0" w:color="auto"/>
                    <w:left w:val="none" w:sz="0" w:space="0" w:color="auto"/>
                    <w:bottom w:val="none" w:sz="0" w:space="0" w:color="auto"/>
                    <w:right w:val="none" w:sz="0" w:space="0" w:color="auto"/>
                  </w:divBdr>
                  <w:divsChild>
                    <w:div w:id="18657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1034">
      <w:bodyDiv w:val="1"/>
      <w:marLeft w:val="0"/>
      <w:marRight w:val="0"/>
      <w:marTop w:val="0"/>
      <w:marBottom w:val="0"/>
      <w:divBdr>
        <w:top w:val="none" w:sz="0" w:space="0" w:color="auto"/>
        <w:left w:val="none" w:sz="0" w:space="0" w:color="auto"/>
        <w:bottom w:val="none" w:sz="0" w:space="0" w:color="auto"/>
        <w:right w:val="none" w:sz="0" w:space="0" w:color="auto"/>
      </w:divBdr>
    </w:div>
    <w:div w:id="833297844">
      <w:bodyDiv w:val="1"/>
      <w:marLeft w:val="0"/>
      <w:marRight w:val="0"/>
      <w:marTop w:val="0"/>
      <w:marBottom w:val="0"/>
      <w:divBdr>
        <w:top w:val="none" w:sz="0" w:space="0" w:color="auto"/>
        <w:left w:val="none" w:sz="0" w:space="0" w:color="auto"/>
        <w:bottom w:val="none" w:sz="0" w:space="0" w:color="auto"/>
        <w:right w:val="none" w:sz="0" w:space="0" w:color="auto"/>
      </w:divBdr>
    </w:div>
    <w:div w:id="1172064087">
      <w:bodyDiv w:val="1"/>
      <w:marLeft w:val="0"/>
      <w:marRight w:val="0"/>
      <w:marTop w:val="0"/>
      <w:marBottom w:val="0"/>
      <w:divBdr>
        <w:top w:val="none" w:sz="0" w:space="0" w:color="auto"/>
        <w:left w:val="none" w:sz="0" w:space="0" w:color="auto"/>
        <w:bottom w:val="none" w:sz="0" w:space="0" w:color="auto"/>
        <w:right w:val="none" w:sz="0" w:space="0" w:color="auto"/>
      </w:divBdr>
    </w:div>
    <w:div w:id="1197965277">
      <w:bodyDiv w:val="1"/>
      <w:marLeft w:val="0"/>
      <w:marRight w:val="0"/>
      <w:marTop w:val="0"/>
      <w:marBottom w:val="0"/>
      <w:divBdr>
        <w:top w:val="none" w:sz="0" w:space="0" w:color="auto"/>
        <w:left w:val="none" w:sz="0" w:space="0" w:color="auto"/>
        <w:bottom w:val="none" w:sz="0" w:space="0" w:color="auto"/>
        <w:right w:val="none" w:sz="0" w:space="0" w:color="auto"/>
      </w:divBdr>
    </w:div>
    <w:div w:id="15432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Nguyen</dc:creator>
  <cp:keywords/>
  <dc:description/>
  <cp:lastModifiedBy>Nhu Nguyen</cp:lastModifiedBy>
  <cp:revision>19</cp:revision>
  <dcterms:created xsi:type="dcterms:W3CDTF">2019-05-08T02:51:00Z</dcterms:created>
  <dcterms:modified xsi:type="dcterms:W3CDTF">2019-05-08T15:44:00Z</dcterms:modified>
</cp:coreProperties>
</file>