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3EC4B" w14:textId="4FCDAA36" w:rsidR="00DF1F6F" w:rsidRPr="001D2C3F" w:rsidRDefault="00DF1F6F">
      <w:pPr>
        <w:rPr>
          <w:rFonts w:ascii="Times" w:hAnsi="Times"/>
          <w:lang w:val="en-US"/>
        </w:rPr>
      </w:pPr>
      <w:r w:rsidRPr="001D2C3F">
        <w:rPr>
          <w:rFonts w:ascii="Times" w:hAnsi="Times"/>
          <w:lang w:val="en-US"/>
        </w:rPr>
        <w:t>Exercise 3: Digging into DNS</w:t>
      </w:r>
    </w:p>
    <w:p w14:paraId="2007BF72" w14:textId="64484C7B" w:rsidR="00DF1F6F" w:rsidRPr="001D2C3F" w:rsidRDefault="00DF1F6F">
      <w:pPr>
        <w:rPr>
          <w:rFonts w:ascii="Times" w:hAnsi="Times"/>
          <w:lang w:val="en-US"/>
        </w:rPr>
      </w:pPr>
    </w:p>
    <w:p w14:paraId="44AB033E" w14:textId="73269741" w:rsidR="00DF1F6F" w:rsidRPr="001D2C3F" w:rsidRDefault="00DF1F6F">
      <w:pPr>
        <w:rPr>
          <w:rFonts w:ascii="Times" w:hAnsi="Times"/>
          <w:lang w:val="en-US"/>
        </w:rPr>
      </w:pPr>
      <w:r w:rsidRPr="001D2C3F">
        <w:rPr>
          <w:rFonts w:ascii="Times" w:hAnsi="Times"/>
          <w:lang w:val="en-US"/>
        </w:rPr>
        <w:t>3.1</w:t>
      </w:r>
    </w:p>
    <w:p w14:paraId="2A857E98" w14:textId="49D83B9F" w:rsidR="00DF1F6F" w:rsidRPr="001D2C3F" w:rsidRDefault="00DF1F6F">
      <w:pPr>
        <w:rPr>
          <w:rFonts w:ascii="Times" w:hAnsi="Times"/>
          <w:lang w:val="en-US"/>
        </w:rPr>
      </w:pPr>
      <w:r w:rsidRPr="001D2C3F">
        <w:rPr>
          <w:rFonts w:ascii="Times" w:hAnsi="Times"/>
          <w:lang w:val="en-US"/>
        </w:rPr>
        <w:t xml:space="preserve">What is the IP address of </w:t>
      </w:r>
      <w:hyperlink r:id="rId7" w:history="1">
        <w:r w:rsidRPr="001D2C3F">
          <w:rPr>
            <w:rStyle w:val="Hyperlink"/>
            <w:rFonts w:ascii="Times" w:hAnsi="Times"/>
            <w:color w:val="auto"/>
            <w:lang w:val="en-US"/>
          </w:rPr>
          <w:t>www.cecs.anu.edu.au</w:t>
        </w:r>
      </w:hyperlink>
      <w:r w:rsidRPr="001D2C3F">
        <w:rPr>
          <w:rFonts w:ascii="Times" w:hAnsi="Times"/>
          <w:lang w:val="en-US"/>
        </w:rPr>
        <w:t xml:space="preserve"> What type of DNS query is sent to get this answer?</w:t>
      </w:r>
    </w:p>
    <w:p w14:paraId="07740EBE" w14:textId="0292372A" w:rsidR="00663462" w:rsidRPr="001D2C3F" w:rsidRDefault="00E9023B">
      <w:pPr>
        <w:rPr>
          <w:rFonts w:ascii="Times" w:hAnsi="Times"/>
          <w:lang w:val="en-US"/>
        </w:rPr>
      </w:pPr>
      <w:r w:rsidRPr="001D2C3F">
        <w:rPr>
          <w:rFonts w:ascii="Times" w:hAnsi="Times"/>
          <w:lang w:val="en-US"/>
        </w:rPr>
        <w:t>The IP address is 150.203.161.98</w:t>
      </w:r>
    </w:p>
    <w:p w14:paraId="3E5B0520" w14:textId="2D276DD9" w:rsidR="00E9023B" w:rsidRPr="001D2C3F" w:rsidRDefault="00E9023B">
      <w:pPr>
        <w:rPr>
          <w:rFonts w:ascii="Times" w:hAnsi="Times"/>
          <w:lang w:val="en-US"/>
        </w:rPr>
      </w:pPr>
      <w:r w:rsidRPr="001D2C3F">
        <w:rPr>
          <w:rFonts w:ascii="Times" w:hAnsi="Times"/>
          <w:lang w:val="en-US"/>
        </w:rPr>
        <w:t>The type of DNS qu</w:t>
      </w:r>
      <w:r w:rsidR="00A12A8E" w:rsidRPr="001D2C3F">
        <w:rPr>
          <w:rFonts w:ascii="Times" w:hAnsi="Times"/>
          <w:lang w:val="en-US"/>
        </w:rPr>
        <w:t>ery is a recursive query since there is a RD set in the dig query header</w:t>
      </w:r>
    </w:p>
    <w:p w14:paraId="16A5528C" w14:textId="321699AA" w:rsidR="00E9023B" w:rsidRPr="001D2C3F" w:rsidRDefault="00F10D44">
      <w:pPr>
        <w:rPr>
          <w:rFonts w:ascii="Times" w:hAnsi="Times"/>
          <w:lang w:val="en-US"/>
        </w:rPr>
      </w:pPr>
      <w:r w:rsidRPr="001D2C3F">
        <w:rPr>
          <w:rFonts w:ascii="Times" w:hAnsi="Times"/>
          <w:noProof/>
          <w:lang w:val="en-US"/>
        </w:rPr>
        <w:drawing>
          <wp:inline distT="0" distB="0" distL="0" distR="0" wp14:anchorId="2811E4A1" wp14:editId="63DC2C0D">
            <wp:extent cx="5727700" cy="2903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0 at 9.04.20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903855"/>
                    </a:xfrm>
                    <a:prstGeom prst="rect">
                      <a:avLst/>
                    </a:prstGeom>
                  </pic:spPr>
                </pic:pic>
              </a:graphicData>
            </a:graphic>
          </wp:inline>
        </w:drawing>
      </w:r>
    </w:p>
    <w:p w14:paraId="11202E05" w14:textId="03F8F524" w:rsidR="00663462" w:rsidRPr="001D2C3F" w:rsidRDefault="00663462">
      <w:pPr>
        <w:rPr>
          <w:rFonts w:ascii="Times" w:hAnsi="Times"/>
          <w:lang w:val="en-US"/>
        </w:rPr>
      </w:pPr>
      <w:r w:rsidRPr="001D2C3F">
        <w:rPr>
          <w:rFonts w:ascii="Times" w:hAnsi="Times"/>
          <w:lang w:val="en-US"/>
        </w:rPr>
        <w:t xml:space="preserve">3.2 </w:t>
      </w:r>
    </w:p>
    <w:p w14:paraId="3A141BD9" w14:textId="5CADE9E2" w:rsidR="00663462" w:rsidRPr="001D2C3F" w:rsidRDefault="00663462" w:rsidP="00663462">
      <w:pPr>
        <w:rPr>
          <w:rFonts w:ascii="Times" w:eastAsia="Times New Roman" w:hAnsi="Times" w:cs="Times New Roman"/>
        </w:rPr>
      </w:pPr>
      <w:r w:rsidRPr="001D2C3F">
        <w:rPr>
          <w:rFonts w:ascii="Times" w:eastAsia="Times New Roman" w:hAnsi="Times" w:cs="Times New Roman"/>
        </w:rPr>
        <w:t>What is the canonical name for the CECS ANU web server? Suggest a reason for having an alias for this server.</w:t>
      </w:r>
    </w:p>
    <w:p w14:paraId="16F26AF4" w14:textId="46DDD252" w:rsidR="00A12A8E" w:rsidRPr="001D2C3F" w:rsidRDefault="00A12A8E" w:rsidP="00663462">
      <w:pPr>
        <w:rPr>
          <w:rFonts w:ascii="Times" w:eastAsia="Times New Roman" w:hAnsi="Times" w:cs="Times New Roman"/>
        </w:rPr>
      </w:pPr>
      <w:r w:rsidRPr="001D2C3F">
        <w:rPr>
          <w:rFonts w:ascii="Times" w:eastAsia="Times New Roman" w:hAnsi="Times" w:cs="Times New Roman"/>
        </w:rPr>
        <w:t>The canonical name is rproxy.cecs.anu.edu.au.</w:t>
      </w:r>
    </w:p>
    <w:p w14:paraId="3487CAB1" w14:textId="07F8F974" w:rsidR="00A12A8E" w:rsidRPr="001D2C3F" w:rsidRDefault="00F10D44" w:rsidP="00663462">
      <w:pPr>
        <w:rPr>
          <w:rFonts w:ascii="Times" w:eastAsia="Times New Roman" w:hAnsi="Times" w:cs="Times New Roman"/>
        </w:rPr>
      </w:pPr>
      <w:r w:rsidRPr="00F10D44">
        <w:rPr>
          <w:rFonts w:ascii="Times" w:eastAsia="Times New Roman" w:hAnsi="Times" w:cs="Times New Roman"/>
          <w:shd w:val="clear" w:color="auto" w:fill="FFFFFF"/>
        </w:rPr>
        <w:t>IP aliasing can be used to provide multiple network addresses on a single physical interface</w:t>
      </w:r>
      <w:r w:rsidRPr="001D2C3F">
        <w:rPr>
          <w:rFonts w:ascii="Times" w:eastAsia="Times New Roman" w:hAnsi="Times" w:cs="Times New Roman"/>
          <w:shd w:val="clear" w:color="auto" w:fill="FFFFFF"/>
        </w:rPr>
        <w:t xml:space="preserve">, it’s like having multiple front doors to a location, can have more </w:t>
      </w:r>
      <w:r w:rsidR="001D2C3F" w:rsidRPr="001D2C3F">
        <w:rPr>
          <w:rFonts w:ascii="Times" w:eastAsia="Times New Roman" w:hAnsi="Times" w:cs="Times New Roman"/>
          <w:shd w:val="clear" w:color="auto" w:fill="FFFFFF"/>
        </w:rPr>
        <w:t>than</w:t>
      </w:r>
      <w:r w:rsidRPr="001D2C3F">
        <w:rPr>
          <w:rFonts w:ascii="Times" w:eastAsia="Times New Roman" w:hAnsi="Times" w:cs="Times New Roman"/>
          <w:shd w:val="clear" w:color="auto" w:fill="FFFFFF"/>
        </w:rPr>
        <w:t xml:space="preserve"> one domain names that takes you to a single site</w:t>
      </w:r>
      <w:r w:rsidR="001D2C3F" w:rsidRPr="001D2C3F">
        <w:rPr>
          <w:rFonts w:ascii="Times" w:eastAsia="Times New Roman" w:hAnsi="Times" w:cs="Times New Roman"/>
          <w:shd w:val="clear" w:color="auto" w:fill="FFFFFF"/>
        </w:rPr>
        <w:t>.</w:t>
      </w:r>
    </w:p>
    <w:p w14:paraId="00E10A93" w14:textId="1E77FE7E" w:rsidR="00663462" w:rsidRPr="001D2C3F" w:rsidRDefault="00663462">
      <w:pPr>
        <w:rPr>
          <w:rFonts w:ascii="Times" w:hAnsi="Times"/>
        </w:rPr>
      </w:pPr>
    </w:p>
    <w:p w14:paraId="7C6ADAB9" w14:textId="20071F3F" w:rsidR="00663462" w:rsidRPr="001D2C3F" w:rsidRDefault="00663462">
      <w:pPr>
        <w:rPr>
          <w:rFonts w:ascii="Times" w:hAnsi="Times"/>
        </w:rPr>
      </w:pPr>
      <w:r w:rsidRPr="001D2C3F">
        <w:rPr>
          <w:rFonts w:ascii="Times" w:hAnsi="Times"/>
        </w:rPr>
        <w:t>3.3</w:t>
      </w:r>
    </w:p>
    <w:p w14:paraId="3B8F93C6"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What can you make of the rest of the response (i.e. the details available in the Authority and Additional sections)? </w:t>
      </w:r>
    </w:p>
    <w:p w14:paraId="4C467885" w14:textId="4817B93D" w:rsidR="00663462" w:rsidRDefault="001D2C3F">
      <w:pPr>
        <w:rPr>
          <w:rFonts w:ascii="Times" w:hAnsi="Times"/>
        </w:rPr>
      </w:pPr>
      <w:r>
        <w:rPr>
          <w:rFonts w:ascii="Times" w:hAnsi="Times"/>
        </w:rPr>
        <w:t>In the Authority section there are 3 DNS servers which are responsible for the domain.</w:t>
      </w:r>
    </w:p>
    <w:p w14:paraId="43E9194B" w14:textId="12A05365" w:rsidR="001D2C3F" w:rsidRDefault="001D2C3F">
      <w:pPr>
        <w:rPr>
          <w:rFonts w:ascii="Times" w:hAnsi="Times"/>
        </w:rPr>
      </w:pPr>
      <w:r>
        <w:rPr>
          <w:rFonts w:ascii="Times" w:hAnsi="Times"/>
        </w:rPr>
        <w:t>In the Additional section contains A and AAAA records, which are IPv4 and IPv6 address.</w:t>
      </w:r>
    </w:p>
    <w:p w14:paraId="456FC473" w14:textId="3C8F9790" w:rsidR="001D2C3F" w:rsidRPr="001D2C3F" w:rsidRDefault="00F54730">
      <w:pPr>
        <w:rPr>
          <w:rFonts w:ascii="Times" w:hAnsi="Times"/>
        </w:rPr>
      </w:pPr>
      <w:r>
        <w:rPr>
          <w:rFonts w:ascii="Times" w:hAnsi="Times"/>
          <w:noProof/>
        </w:rPr>
        <w:drawing>
          <wp:inline distT="0" distB="0" distL="0" distR="0" wp14:anchorId="259690BE" wp14:editId="1AC617E6">
            <wp:extent cx="5074920" cy="239061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12 at 6.56.48 pm.png"/>
                    <pic:cNvPicPr/>
                  </pic:nvPicPr>
                  <pic:blipFill>
                    <a:blip r:embed="rId9">
                      <a:extLst>
                        <a:ext uri="{28A0092B-C50C-407E-A947-70E740481C1C}">
                          <a14:useLocalDpi xmlns:a14="http://schemas.microsoft.com/office/drawing/2010/main" val="0"/>
                        </a:ext>
                      </a:extLst>
                    </a:blip>
                    <a:stretch>
                      <a:fillRect/>
                    </a:stretch>
                  </pic:blipFill>
                  <pic:spPr>
                    <a:xfrm>
                      <a:off x="0" y="0"/>
                      <a:ext cx="5129314" cy="2416236"/>
                    </a:xfrm>
                    <a:prstGeom prst="rect">
                      <a:avLst/>
                    </a:prstGeom>
                  </pic:spPr>
                </pic:pic>
              </a:graphicData>
            </a:graphic>
          </wp:inline>
        </w:drawing>
      </w:r>
    </w:p>
    <w:p w14:paraId="393D3782" w14:textId="3126136B" w:rsidR="00663462" w:rsidRPr="001D2C3F" w:rsidRDefault="00663462">
      <w:pPr>
        <w:rPr>
          <w:rFonts w:ascii="Times" w:hAnsi="Times"/>
        </w:rPr>
      </w:pPr>
      <w:r w:rsidRPr="001D2C3F">
        <w:rPr>
          <w:rFonts w:ascii="Times" w:hAnsi="Times"/>
        </w:rPr>
        <w:lastRenderedPageBreak/>
        <w:t>3.4</w:t>
      </w:r>
    </w:p>
    <w:p w14:paraId="5CB7BF10" w14:textId="57F5EDC7" w:rsidR="00663462" w:rsidRDefault="00663462" w:rsidP="00663462">
      <w:pPr>
        <w:rPr>
          <w:rFonts w:ascii="Times" w:eastAsia="Times New Roman" w:hAnsi="Times" w:cs="Times New Roman"/>
        </w:rPr>
      </w:pPr>
      <w:r w:rsidRPr="001D2C3F">
        <w:rPr>
          <w:rFonts w:ascii="Times" w:eastAsia="Times New Roman" w:hAnsi="Times" w:cs="Times New Roman"/>
        </w:rPr>
        <w:t>What is the IP address of the local nameserver for your machine?</w:t>
      </w:r>
    </w:p>
    <w:p w14:paraId="10AFBEB1" w14:textId="68423D71" w:rsidR="00F54730" w:rsidRPr="001D2C3F" w:rsidRDefault="00F54730" w:rsidP="00663462">
      <w:pPr>
        <w:rPr>
          <w:rFonts w:ascii="Times" w:eastAsia="Times New Roman" w:hAnsi="Times" w:cs="Times New Roman"/>
        </w:rPr>
      </w:pPr>
      <w:r>
        <w:rPr>
          <w:rFonts w:ascii="Times" w:eastAsia="Times New Roman" w:hAnsi="Times" w:cs="Times New Roman"/>
        </w:rPr>
        <w:t>*</w:t>
      </w:r>
      <w:r w:rsidR="00D53102">
        <w:rPr>
          <w:rFonts w:ascii="Times" w:eastAsia="Times New Roman" w:hAnsi="Times" w:cs="Times New Roman"/>
        </w:rPr>
        <w:t xml:space="preserve">did </w:t>
      </w:r>
      <w:bookmarkStart w:id="0" w:name="_GoBack"/>
      <w:bookmarkEnd w:id="0"/>
      <w:r>
        <w:rPr>
          <w:rFonts w:ascii="Times" w:eastAsia="Times New Roman" w:hAnsi="Times" w:cs="Times New Roman"/>
        </w:rPr>
        <w:t xml:space="preserve">not </w:t>
      </w:r>
      <w:proofErr w:type="spellStart"/>
      <w:r>
        <w:rPr>
          <w:rFonts w:ascii="Times" w:eastAsia="Times New Roman" w:hAnsi="Times" w:cs="Times New Roman"/>
        </w:rPr>
        <w:t>ssh</w:t>
      </w:r>
      <w:proofErr w:type="spellEnd"/>
      <w:r>
        <w:rPr>
          <w:rFonts w:ascii="Times" w:eastAsia="Times New Roman" w:hAnsi="Times" w:cs="Times New Roman"/>
        </w:rPr>
        <w:t xml:space="preserve"> to </w:t>
      </w:r>
      <w:proofErr w:type="spellStart"/>
      <w:r>
        <w:rPr>
          <w:rFonts w:ascii="Times" w:eastAsia="Times New Roman" w:hAnsi="Times" w:cs="Times New Roman"/>
        </w:rPr>
        <w:t>cse</w:t>
      </w:r>
      <w:proofErr w:type="spellEnd"/>
      <w:r>
        <w:rPr>
          <w:rFonts w:ascii="Times" w:eastAsia="Times New Roman" w:hAnsi="Times" w:cs="Times New Roman"/>
        </w:rPr>
        <w:t xml:space="preserve"> machine</w:t>
      </w:r>
      <w:r w:rsidR="00D53102">
        <w:rPr>
          <w:rFonts w:ascii="Times" w:eastAsia="Times New Roman" w:hAnsi="Times" w:cs="Times New Roman"/>
        </w:rPr>
        <w:t xml:space="preserve"> but my machine</w:t>
      </w:r>
    </w:p>
    <w:p w14:paraId="1CC3BC27" w14:textId="6475AF71" w:rsidR="00663462" w:rsidRDefault="00F54730">
      <w:pPr>
        <w:rPr>
          <w:rFonts w:ascii="Times" w:hAnsi="Times"/>
        </w:rPr>
      </w:pPr>
      <w:r>
        <w:rPr>
          <w:rFonts w:ascii="Times" w:hAnsi="Times"/>
          <w:noProof/>
        </w:rPr>
        <w:drawing>
          <wp:inline distT="0" distB="0" distL="0" distR="0" wp14:anchorId="11D87C6A" wp14:editId="004F0A9D">
            <wp:extent cx="4747260" cy="90237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2 at 6.58.43 pm.png"/>
                    <pic:cNvPicPr/>
                  </pic:nvPicPr>
                  <pic:blipFill>
                    <a:blip r:embed="rId10">
                      <a:extLst>
                        <a:ext uri="{28A0092B-C50C-407E-A947-70E740481C1C}">
                          <a14:useLocalDpi xmlns:a14="http://schemas.microsoft.com/office/drawing/2010/main" val="0"/>
                        </a:ext>
                      </a:extLst>
                    </a:blip>
                    <a:stretch>
                      <a:fillRect/>
                    </a:stretch>
                  </pic:blipFill>
                  <pic:spPr>
                    <a:xfrm>
                      <a:off x="0" y="0"/>
                      <a:ext cx="4836188" cy="919276"/>
                    </a:xfrm>
                    <a:prstGeom prst="rect">
                      <a:avLst/>
                    </a:prstGeom>
                  </pic:spPr>
                </pic:pic>
              </a:graphicData>
            </a:graphic>
          </wp:inline>
        </w:drawing>
      </w:r>
    </w:p>
    <w:p w14:paraId="69848514" w14:textId="77777777" w:rsidR="001D2C3F" w:rsidRPr="001D2C3F" w:rsidRDefault="001D2C3F">
      <w:pPr>
        <w:rPr>
          <w:rFonts w:ascii="Times" w:hAnsi="Times"/>
        </w:rPr>
      </w:pPr>
    </w:p>
    <w:p w14:paraId="282ADA60" w14:textId="37167091" w:rsidR="00663462" w:rsidRPr="001D2C3F" w:rsidRDefault="00663462">
      <w:pPr>
        <w:rPr>
          <w:rFonts w:ascii="Times" w:hAnsi="Times"/>
        </w:rPr>
      </w:pPr>
      <w:r w:rsidRPr="001D2C3F">
        <w:rPr>
          <w:rFonts w:ascii="Times" w:hAnsi="Times"/>
        </w:rPr>
        <w:t>3.5</w:t>
      </w:r>
    </w:p>
    <w:p w14:paraId="7645EA7B" w14:textId="48846540" w:rsidR="00663462" w:rsidRDefault="00663462" w:rsidP="00663462">
      <w:pPr>
        <w:rPr>
          <w:rFonts w:ascii="Times" w:hAnsi="Times"/>
        </w:rPr>
      </w:pPr>
      <w:r w:rsidRPr="001D2C3F">
        <w:rPr>
          <w:rFonts w:ascii="Times" w:hAnsi="Times"/>
        </w:rPr>
        <w:t>What are the DNS nameservers for the “cecs.anu.edu.au” domain (note: the domain name is cecs.anu.edu.au and not</w:t>
      </w:r>
      <w:r w:rsidRPr="001D2C3F">
        <w:rPr>
          <w:rStyle w:val="apple-converted-space"/>
          <w:rFonts w:ascii="Times" w:hAnsi="Times"/>
        </w:rPr>
        <w:t> </w:t>
      </w:r>
      <w:hyperlink r:id="rId11" w:history="1">
        <w:r w:rsidRPr="001D2C3F">
          <w:rPr>
            <w:rStyle w:val="Hyperlink"/>
            <w:rFonts w:ascii="Times" w:hAnsi="Times"/>
            <w:color w:val="auto"/>
          </w:rPr>
          <w:t>www.cecs.anu.edu.au</w:t>
        </w:r>
        <w:r w:rsidRPr="001D2C3F">
          <w:rPr>
            <w:rStyle w:val="apple-converted-space"/>
            <w:rFonts w:ascii="Times" w:hAnsi="Times"/>
          </w:rPr>
          <w:t> </w:t>
        </w:r>
      </w:hyperlink>
      <w:r w:rsidRPr="001D2C3F">
        <w:rPr>
          <w:rFonts w:ascii="Times" w:hAnsi="Times"/>
        </w:rPr>
        <w:t>)? Find out their IP addresses? What type of DNS query is sent to obtain this information?</w:t>
      </w:r>
    </w:p>
    <w:p w14:paraId="72E93DEB" w14:textId="7C6CCE8A" w:rsidR="00663462" w:rsidRDefault="00712E1A">
      <w:pPr>
        <w:rPr>
          <w:rFonts w:ascii="Times" w:hAnsi="Times"/>
        </w:rPr>
      </w:pPr>
      <w:r>
        <w:rPr>
          <w:rFonts w:ascii="Times" w:hAnsi="Times"/>
        </w:rPr>
        <w:t xml:space="preserve">The DNS query is &gt; </w:t>
      </w:r>
      <w:r w:rsidRPr="00712E1A">
        <w:rPr>
          <w:rFonts w:ascii="Times" w:hAnsi="Times"/>
        </w:rPr>
        <w:t xml:space="preserve">dig </w:t>
      </w:r>
      <w:hyperlink r:id="rId12" w:history="1">
        <w:r w:rsidRPr="005237A6">
          <w:rPr>
            <w:rStyle w:val="Hyperlink"/>
            <w:rFonts w:ascii="Times" w:hAnsi="Times"/>
          </w:rPr>
          <w:t>www.cecs.anu.edu.au</w:t>
        </w:r>
      </w:hyperlink>
      <w:r>
        <w:rPr>
          <w:rFonts w:ascii="Times" w:hAnsi="Times"/>
        </w:rPr>
        <w:t xml:space="preserve"> (I </w:t>
      </w:r>
      <w:proofErr w:type="spellStart"/>
      <w:r>
        <w:rPr>
          <w:rFonts w:ascii="Times" w:hAnsi="Times"/>
        </w:rPr>
        <w:t>ssh</w:t>
      </w:r>
      <w:proofErr w:type="spellEnd"/>
      <w:r>
        <w:rPr>
          <w:rFonts w:ascii="Times" w:hAnsi="Times"/>
        </w:rPr>
        <w:t xml:space="preserve"> into </w:t>
      </w:r>
      <w:proofErr w:type="spellStart"/>
      <w:r>
        <w:rPr>
          <w:rFonts w:ascii="Times" w:hAnsi="Times"/>
        </w:rPr>
        <w:t>cse</w:t>
      </w:r>
      <w:proofErr w:type="spellEnd"/>
      <w:r>
        <w:rPr>
          <w:rFonts w:ascii="Times" w:hAnsi="Times"/>
        </w:rPr>
        <w:t xml:space="preserve"> machine)</w:t>
      </w:r>
      <w:r w:rsidR="00F54730">
        <w:rPr>
          <w:rFonts w:ascii="Times" w:hAnsi="Times"/>
          <w:noProof/>
        </w:rPr>
        <w:drawing>
          <wp:inline distT="0" distB="0" distL="0" distR="0" wp14:anchorId="58B6EC06" wp14:editId="186F9E56">
            <wp:extent cx="5727700" cy="120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2 at 7.06.40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3325"/>
                    </a:xfrm>
                    <a:prstGeom prst="rect">
                      <a:avLst/>
                    </a:prstGeom>
                  </pic:spPr>
                </pic:pic>
              </a:graphicData>
            </a:graphic>
          </wp:inline>
        </w:drawing>
      </w:r>
    </w:p>
    <w:p w14:paraId="791705CF" w14:textId="77777777" w:rsidR="001D2C3F" w:rsidRPr="001D2C3F" w:rsidRDefault="001D2C3F">
      <w:pPr>
        <w:rPr>
          <w:rFonts w:ascii="Times" w:hAnsi="Times"/>
        </w:rPr>
      </w:pPr>
    </w:p>
    <w:p w14:paraId="6525DAB7" w14:textId="537C173D" w:rsidR="00663462" w:rsidRPr="001D2C3F" w:rsidRDefault="00663462">
      <w:pPr>
        <w:rPr>
          <w:rFonts w:ascii="Times" w:hAnsi="Times"/>
        </w:rPr>
      </w:pPr>
      <w:r w:rsidRPr="001D2C3F">
        <w:rPr>
          <w:rFonts w:ascii="Times" w:hAnsi="Times"/>
        </w:rPr>
        <w:t xml:space="preserve">3.6 </w:t>
      </w:r>
    </w:p>
    <w:p w14:paraId="37E2FE02"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What is the DNS name associated with the IP address 111.68.101.54? What type of DNS query is sent to obtain this information?</w:t>
      </w:r>
    </w:p>
    <w:p w14:paraId="5A945D32" w14:textId="3E124121" w:rsidR="00663462" w:rsidRDefault="00F54730">
      <w:pPr>
        <w:rPr>
          <w:rFonts w:ascii="Times" w:hAnsi="Times"/>
        </w:rPr>
      </w:pPr>
      <w:r>
        <w:rPr>
          <w:rFonts w:ascii="Times" w:hAnsi="Times"/>
          <w:noProof/>
        </w:rPr>
        <w:drawing>
          <wp:inline distT="0" distB="0" distL="0" distR="0" wp14:anchorId="5D597111" wp14:editId="306A8435">
            <wp:extent cx="3589020" cy="4549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0-12 at 7.09.04 pm.png"/>
                    <pic:cNvPicPr/>
                  </pic:nvPicPr>
                  <pic:blipFill>
                    <a:blip r:embed="rId14">
                      <a:extLst>
                        <a:ext uri="{28A0092B-C50C-407E-A947-70E740481C1C}">
                          <a14:useLocalDpi xmlns:a14="http://schemas.microsoft.com/office/drawing/2010/main" val="0"/>
                        </a:ext>
                      </a:extLst>
                    </a:blip>
                    <a:stretch>
                      <a:fillRect/>
                    </a:stretch>
                  </pic:blipFill>
                  <pic:spPr>
                    <a:xfrm>
                      <a:off x="0" y="0"/>
                      <a:ext cx="3749873" cy="475336"/>
                    </a:xfrm>
                    <a:prstGeom prst="rect">
                      <a:avLst/>
                    </a:prstGeom>
                  </pic:spPr>
                </pic:pic>
              </a:graphicData>
            </a:graphic>
          </wp:inline>
        </w:drawing>
      </w:r>
    </w:p>
    <w:p w14:paraId="3317BA15" w14:textId="77777777" w:rsidR="00AF559C" w:rsidRPr="001D2C3F" w:rsidRDefault="00AF559C">
      <w:pPr>
        <w:rPr>
          <w:rFonts w:ascii="Times" w:hAnsi="Times"/>
        </w:rPr>
      </w:pPr>
    </w:p>
    <w:p w14:paraId="2532F6A3" w14:textId="4742ECE9" w:rsidR="00663462" w:rsidRPr="001D2C3F" w:rsidRDefault="00663462">
      <w:pPr>
        <w:rPr>
          <w:rFonts w:ascii="Times" w:hAnsi="Times"/>
        </w:rPr>
      </w:pPr>
      <w:r w:rsidRPr="001D2C3F">
        <w:rPr>
          <w:rFonts w:ascii="Times" w:hAnsi="Times"/>
        </w:rPr>
        <w:t>3.7</w:t>
      </w:r>
    </w:p>
    <w:p w14:paraId="2145FD22" w14:textId="77777777" w:rsidR="00663462" w:rsidRPr="001D2C3F" w:rsidRDefault="00663462" w:rsidP="00663462">
      <w:pPr>
        <w:rPr>
          <w:rFonts w:ascii="Times" w:hAnsi="Times"/>
        </w:rPr>
      </w:pPr>
      <w:r w:rsidRPr="001D2C3F">
        <w:rPr>
          <w:rFonts w:ascii="Times" w:hAnsi="Times"/>
        </w:rPr>
        <w:t>Run dig and query the CSE nameserver (129.94.242.33) for the mail servers for Yahoo! Mail (again the domain name is yahoo.com, not</w:t>
      </w:r>
      <w:r w:rsidRPr="001D2C3F">
        <w:rPr>
          <w:rStyle w:val="apple-converted-space"/>
          <w:rFonts w:ascii="Times" w:hAnsi="Times"/>
        </w:rPr>
        <w:t> </w:t>
      </w:r>
      <w:hyperlink r:id="rId15" w:history="1">
        <w:r w:rsidRPr="001D2C3F">
          <w:rPr>
            <w:rStyle w:val="Hyperlink"/>
            <w:rFonts w:ascii="Times" w:hAnsi="Times"/>
            <w:color w:val="auto"/>
          </w:rPr>
          <w:t>www.yahoo.com</w:t>
        </w:r>
        <w:r w:rsidRPr="001D2C3F">
          <w:rPr>
            <w:rStyle w:val="apple-converted-space"/>
            <w:rFonts w:ascii="Times" w:hAnsi="Times"/>
          </w:rPr>
          <w:t> </w:t>
        </w:r>
      </w:hyperlink>
      <w:r w:rsidRPr="001D2C3F">
        <w:rPr>
          <w:rFonts w:ascii="Times" w:hAnsi="Times"/>
        </w:rPr>
        <w:t>). Did you get an authoritative answer? Why? (HINT: Just because a response contains information in the authoritative part of the DNS response message does not mean it came from an authoritative name server. You should examine the flags in the response to determine the answer)</w:t>
      </w:r>
    </w:p>
    <w:p w14:paraId="6D877F48" w14:textId="4C4AB28E" w:rsidR="00663462" w:rsidRDefault="00AF559C">
      <w:pPr>
        <w:rPr>
          <w:rFonts w:ascii="Times" w:hAnsi="Times"/>
        </w:rPr>
      </w:pPr>
      <w:r>
        <w:rPr>
          <w:rFonts w:ascii="Times" w:hAnsi="Times"/>
        </w:rPr>
        <w:t xml:space="preserve">Non authoritative because there is no </w:t>
      </w:r>
      <w:proofErr w:type="gramStart"/>
      <w:r>
        <w:rPr>
          <w:rFonts w:ascii="Times" w:hAnsi="Times"/>
        </w:rPr>
        <w:t>aa(</w:t>
      </w:r>
      <w:proofErr w:type="gramEnd"/>
      <w:r>
        <w:rPr>
          <w:rFonts w:ascii="Times" w:hAnsi="Times"/>
        </w:rPr>
        <w:t>authoritative answer) flag, and CSE nameserver has no authority on yahoo.com</w:t>
      </w:r>
    </w:p>
    <w:p w14:paraId="68B0D7A3" w14:textId="7A55736E" w:rsidR="00AF559C" w:rsidRDefault="00F54730">
      <w:pPr>
        <w:rPr>
          <w:rFonts w:ascii="Times" w:hAnsi="Times"/>
        </w:rPr>
      </w:pPr>
      <w:r>
        <w:rPr>
          <w:rFonts w:ascii="Times" w:hAnsi="Times"/>
          <w:noProof/>
        </w:rPr>
        <w:drawing>
          <wp:inline distT="0" distB="0" distL="0" distR="0" wp14:anchorId="3B3A3467" wp14:editId="42FDEEC6">
            <wp:extent cx="5727700" cy="1406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0-12 at 7.11.02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406525"/>
                    </a:xfrm>
                    <a:prstGeom prst="rect">
                      <a:avLst/>
                    </a:prstGeom>
                  </pic:spPr>
                </pic:pic>
              </a:graphicData>
            </a:graphic>
          </wp:inline>
        </w:drawing>
      </w:r>
    </w:p>
    <w:p w14:paraId="38D52D98" w14:textId="525768D5" w:rsidR="00AF559C" w:rsidRDefault="00AF559C">
      <w:pPr>
        <w:rPr>
          <w:rFonts w:ascii="Times" w:hAnsi="Times"/>
        </w:rPr>
      </w:pPr>
    </w:p>
    <w:p w14:paraId="7E5DA531" w14:textId="699745A1" w:rsidR="00F54730" w:rsidRDefault="00F54730">
      <w:pPr>
        <w:rPr>
          <w:rFonts w:ascii="Times" w:hAnsi="Times"/>
        </w:rPr>
      </w:pPr>
    </w:p>
    <w:p w14:paraId="6B572301" w14:textId="08E6BE53" w:rsidR="00F54730" w:rsidRDefault="00F54730">
      <w:pPr>
        <w:rPr>
          <w:rFonts w:ascii="Times" w:hAnsi="Times"/>
        </w:rPr>
      </w:pPr>
    </w:p>
    <w:p w14:paraId="17202B6E" w14:textId="482ED40E" w:rsidR="00F54730" w:rsidRDefault="00F54730">
      <w:pPr>
        <w:rPr>
          <w:rFonts w:ascii="Times" w:hAnsi="Times"/>
        </w:rPr>
      </w:pPr>
    </w:p>
    <w:p w14:paraId="2E65A0B7" w14:textId="77777777" w:rsidR="00712E1A" w:rsidRPr="001D2C3F" w:rsidRDefault="00712E1A">
      <w:pPr>
        <w:rPr>
          <w:rFonts w:ascii="Times" w:hAnsi="Times"/>
        </w:rPr>
      </w:pPr>
    </w:p>
    <w:p w14:paraId="33D433FB" w14:textId="7C87B570" w:rsidR="00663462" w:rsidRPr="001D2C3F" w:rsidRDefault="00663462">
      <w:pPr>
        <w:rPr>
          <w:rFonts w:ascii="Times" w:hAnsi="Times"/>
        </w:rPr>
      </w:pPr>
      <w:r w:rsidRPr="001D2C3F">
        <w:rPr>
          <w:rFonts w:ascii="Times" w:hAnsi="Times"/>
        </w:rPr>
        <w:lastRenderedPageBreak/>
        <w:t>3.8</w:t>
      </w:r>
    </w:p>
    <w:p w14:paraId="2158C87D"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Repeat the above (i.e. Question 7) but use one of the nameservers obtained in Question 5. What is the result? </w:t>
      </w:r>
    </w:p>
    <w:p w14:paraId="7D48817F" w14:textId="2337CD09" w:rsidR="00663462" w:rsidRDefault="00F54730">
      <w:pPr>
        <w:rPr>
          <w:rFonts w:ascii="Times" w:hAnsi="Times"/>
        </w:rPr>
      </w:pPr>
      <w:r>
        <w:rPr>
          <w:rFonts w:ascii="Times" w:hAnsi="Times"/>
          <w:noProof/>
        </w:rPr>
        <w:drawing>
          <wp:inline distT="0" distB="0" distL="0" distR="0" wp14:anchorId="2EC184C6" wp14:editId="75FEFDB1">
            <wp:extent cx="5727700" cy="322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12 at 7.14.37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227705"/>
                    </a:xfrm>
                    <a:prstGeom prst="rect">
                      <a:avLst/>
                    </a:prstGeom>
                  </pic:spPr>
                </pic:pic>
              </a:graphicData>
            </a:graphic>
          </wp:inline>
        </w:drawing>
      </w:r>
    </w:p>
    <w:p w14:paraId="2CFC2AA3" w14:textId="77777777" w:rsidR="00AF559C" w:rsidRPr="001D2C3F" w:rsidRDefault="00AF559C">
      <w:pPr>
        <w:rPr>
          <w:rFonts w:ascii="Times" w:hAnsi="Times"/>
        </w:rPr>
      </w:pPr>
    </w:p>
    <w:p w14:paraId="0B6906F1" w14:textId="7A409F58" w:rsidR="00663462" w:rsidRPr="001D2C3F" w:rsidRDefault="00663462">
      <w:pPr>
        <w:rPr>
          <w:rFonts w:ascii="Times" w:hAnsi="Times"/>
        </w:rPr>
      </w:pPr>
      <w:r w:rsidRPr="001D2C3F">
        <w:rPr>
          <w:rFonts w:ascii="Times" w:hAnsi="Times"/>
        </w:rPr>
        <w:t>3.9</w:t>
      </w:r>
    </w:p>
    <w:p w14:paraId="7927846D"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Obtain the authoritative answer for the mail servers for Yahoo! mail. What type of DNS query is sent to obtain this information?</w:t>
      </w:r>
    </w:p>
    <w:p w14:paraId="1C2DDA86" w14:textId="5D1355D3" w:rsidR="00663462" w:rsidRDefault="00F54730">
      <w:pPr>
        <w:rPr>
          <w:rFonts w:ascii="Times" w:hAnsi="Times"/>
        </w:rPr>
      </w:pPr>
      <w:r>
        <w:rPr>
          <w:rFonts w:ascii="Times" w:hAnsi="Times"/>
          <w:noProof/>
        </w:rPr>
        <w:drawing>
          <wp:inline distT="0" distB="0" distL="0" distR="0" wp14:anchorId="49D06BB3" wp14:editId="40DB7F3B">
            <wp:extent cx="5727700" cy="3067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12 at 7.16.03 p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067050"/>
                    </a:xfrm>
                    <a:prstGeom prst="rect">
                      <a:avLst/>
                    </a:prstGeom>
                  </pic:spPr>
                </pic:pic>
              </a:graphicData>
            </a:graphic>
          </wp:inline>
        </w:drawing>
      </w:r>
    </w:p>
    <w:p w14:paraId="4F0C5ED5" w14:textId="7356E1D5" w:rsidR="00AF559C" w:rsidRDefault="00AF559C">
      <w:pPr>
        <w:rPr>
          <w:rFonts w:ascii="Times" w:hAnsi="Times"/>
        </w:rPr>
      </w:pPr>
    </w:p>
    <w:p w14:paraId="67228D13" w14:textId="338B06B7" w:rsidR="00712E1A" w:rsidRDefault="00712E1A">
      <w:pPr>
        <w:rPr>
          <w:rFonts w:ascii="Times" w:hAnsi="Times"/>
        </w:rPr>
      </w:pPr>
    </w:p>
    <w:p w14:paraId="778D7B23" w14:textId="09B9D3B2" w:rsidR="00712E1A" w:rsidRDefault="00712E1A">
      <w:pPr>
        <w:rPr>
          <w:rFonts w:ascii="Times" w:hAnsi="Times"/>
        </w:rPr>
      </w:pPr>
    </w:p>
    <w:p w14:paraId="38FB0F62" w14:textId="1289F387" w:rsidR="00712E1A" w:rsidRDefault="00712E1A">
      <w:pPr>
        <w:rPr>
          <w:rFonts w:ascii="Times" w:hAnsi="Times"/>
        </w:rPr>
      </w:pPr>
    </w:p>
    <w:p w14:paraId="51503C1D" w14:textId="0E1EF59C" w:rsidR="00712E1A" w:rsidRDefault="00712E1A">
      <w:pPr>
        <w:rPr>
          <w:rFonts w:ascii="Times" w:hAnsi="Times"/>
        </w:rPr>
      </w:pPr>
    </w:p>
    <w:p w14:paraId="54C129AD" w14:textId="1168C10B" w:rsidR="00712E1A" w:rsidRDefault="00712E1A">
      <w:pPr>
        <w:rPr>
          <w:rFonts w:ascii="Times" w:hAnsi="Times"/>
        </w:rPr>
      </w:pPr>
    </w:p>
    <w:p w14:paraId="7AC28BC0" w14:textId="77777777" w:rsidR="00712E1A" w:rsidRPr="001D2C3F" w:rsidRDefault="00712E1A">
      <w:pPr>
        <w:rPr>
          <w:rFonts w:ascii="Times" w:hAnsi="Times"/>
        </w:rPr>
      </w:pPr>
    </w:p>
    <w:p w14:paraId="48556CF2" w14:textId="74902096" w:rsidR="00663462" w:rsidRPr="001D2C3F" w:rsidRDefault="00663462">
      <w:pPr>
        <w:rPr>
          <w:rFonts w:ascii="Times" w:hAnsi="Times"/>
        </w:rPr>
      </w:pPr>
      <w:r w:rsidRPr="001D2C3F">
        <w:rPr>
          <w:rFonts w:ascii="Times" w:hAnsi="Times"/>
        </w:rPr>
        <w:lastRenderedPageBreak/>
        <w:t>3.10</w:t>
      </w:r>
    </w:p>
    <w:p w14:paraId="671803D4"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In this exercise you simulate the iterative DNS query process to find the IP address of your machine (e.g. lyre00.cse.unsw.edu.au).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583F1958" w14:textId="7B1DE6FB" w:rsidR="00663462" w:rsidRDefault="00712E1A">
      <w:pPr>
        <w:rPr>
          <w:rFonts w:ascii="Times" w:hAnsi="Times"/>
        </w:rPr>
      </w:pPr>
      <w:r>
        <w:rPr>
          <w:rFonts w:ascii="Times" w:hAnsi="Times"/>
        </w:rPr>
        <w:t>5 DNS servers to get an authoritative answer for lyre00.cse.unsw.edu.au</w:t>
      </w:r>
    </w:p>
    <w:p w14:paraId="45331C2D" w14:textId="0B5AC4CA" w:rsidR="00712E1A" w:rsidRDefault="00712E1A" w:rsidP="00712E1A">
      <w:pPr>
        <w:pStyle w:val="ListParagraph"/>
        <w:numPr>
          <w:ilvl w:val="0"/>
          <w:numId w:val="1"/>
        </w:numPr>
        <w:rPr>
          <w:rFonts w:ascii="Times" w:hAnsi="Times"/>
        </w:rPr>
      </w:pPr>
      <w:r w:rsidRPr="00712E1A">
        <w:rPr>
          <w:rFonts w:ascii="Times" w:hAnsi="Times"/>
        </w:rPr>
        <w:t>a.root-servers.net.</w:t>
      </w:r>
    </w:p>
    <w:p w14:paraId="343C35DA" w14:textId="40666696" w:rsidR="00712E1A" w:rsidRDefault="00712E1A" w:rsidP="00712E1A">
      <w:pPr>
        <w:pStyle w:val="ListParagraph"/>
        <w:numPr>
          <w:ilvl w:val="0"/>
          <w:numId w:val="1"/>
        </w:numPr>
        <w:rPr>
          <w:rFonts w:ascii="Times" w:hAnsi="Times"/>
        </w:rPr>
      </w:pPr>
      <w:r w:rsidRPr="00712E1A">
        <w:rPr>
          <w:rFonts w:ascii="Times" w:hAnsi="Times"/>
        </w:rPr>
        <w:t>a.au.</w:t>
      </w:r>
    </w:p>
    <w:p w14:paraId="337A6973" w14:textId="479EB526" w:rsidR="00712E1A" w:rsidRDefault="00712E1A" w:rsidP="00712E1A">
      <w:pPr>
        <w:pStyle w:val="ListParagraph"/>
        <w:numPr>
          <w:ilvl w:val="0"/>
          <w:numId w:val="1"/>
        </w:numPr>
        <w:rPr>
          <w:rFonts w:ascii="Times" w:hAnsi="Times"/>
        </w:rPr>
      </w:pPr>
      <w:r w:rsidRPr="00712E1A">
        <w:rPr>
          <w:rFonts w:ascii="Times" w:hAnsi="Times"/>
        </w:rPr>
        <w:t>q.au.</w:t>
      </w:r>
    </w:p>
    <w:p w14:paraId="2E983DCF" w14:textId="303AB17F" w:rsidR="00712E1A" w:rsidRDefault="00712E1A" w:rsidP="00712E1A">
      <w:pPr>
        <w:pStyle w:val="ListParagraph"/>
        <w:numPr>
          <w:ilvl w:val="0"/>
          <w:numId w:val="1"/>
        </w:numPr>
        <w:rPr>
          <w:rFonts w:ascii="Times" w:hAnsi="Times"/>
        </w:rPr>
      </w:pPr>
      <w:r w:rsidRPr="00712E1A">
        <w:rPr>
          <w:rFonts w:ascii="Times" w:hAnsi="Times"/>
        </w:rPr>
        <w:t>ns1.unsw.edu.au.</w:t>
      </w:r>
    </w:p>
    <w:p w14:paraId="2346029B" w14:textId="7BC3ED9E" w:rsidR="00712E1A" w:rsidRDefault="00712E1A" w:rsidP="00712E1A">
      <w:pPr>
        <w:pStyle w:val="ListParagraph"/>
        <w:numPr>
          <w:ilvl w:val="0"/>
          <w:numId w:val="1"/>
        </w:numPr>
        <w:rPr>
          <w:rFonts w:ascii="Times" w:hAnsi="Times"/>
        </w:rPr>
      </w:pPr>
      <w:r w:rsidRPr="00712E1A">
        <w:rPr>
          <w:rFonts w:ascii="Times" w:hAnsi="Times"/>
        </w:rPr>
        <w:t>beethoven.orchestra.cse.unsw.edu.au.</w:t>
      </w:r>
    </w:p>
    <w:p w14:paraId="267FB48C" w14:textId="6AB8ADD1" w:rsidR="00712E1A" w:rsidRPr="00712E1A" w:rsidRDefault="0000197F" w:rsidP="00712E1A">
      <w:pPr>
        <w:rPr>
          <w:rFonts w:ascii="Times" w:hAnsi="Times"/>
        </w:rPr>
      </w:pPr>
      <w:r>
        <w:rPr>
          <w:rFonts w:ascii="Times" w:hAnsi="Times"/>
          <w:noProof/>
        </w:rPr>
        <w:drawing>
          <wp:inline distT="0" distB="0" distL="0" distR="0" wp14:anchorId="49F12821" wp14:editId="4B26C44C">
            <wp:extent cx="5623560" cy="113468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0-12 at 7.18.23 pm.png"/>
                    <pic:cNvPicPr/>
                  </pic:nvPicPr>
                  <pic:blipFill>
                    <a:blip r:embed="rId19">
                      <a:extLst>
                        <a:ext uri="{28A0092B-C50C-407E-A947-70E740481C1C}">
                          <a14:useLocalDpi xmlns:a14="http://schemas.microsoft.com/office/drawing/2010/main" val="0"/>
                        </a:ext>
                      </a:extLst>
                    </a:blip>
                    <a:stretch>
                      <a:fillRect/>
                    </a:stretch>
                  </pic:blipFill>
                  <pic:spPr>
                    <a:xfrm>
                      <a:off x="0" y="0"/>
                      <a:ext cx="5662604" cy="1142565"/>
                    </a:xfrm>
                    <a:prstGeom prst="rect">
                      <a:avLst/>
                    </a:prstGeom>
                  </pic:spPr>
                </pic:pic>
              </a:graphicData>
            </a:graphic>
          </wp:inline>
        </w:drawing>
      </w:r>
    </w:p>
    <w:p w14:paraId="615F5FF9" w14:textId="6C4F08D8" w:rsidR="00712E1A" w:rsidRDefault="0000197F">
      <w:pPr>
        <w:rPr>
          <w:rFonts w:ascii="Times" w:hAnsi="Times"/>
        </w:rPr>
      </w:pPr>
      <w:r>
        <w:rPr>
          <w:rFonts w:ascii="Times" w:hAnsi="Times"/>
          <w:noProof/>
        </w:rPr>
        <w:drawing>
          <wp:inline distT="0" distB="0" distL="0" distR="0" wp14:anchorId="2F134600" wp14:editId="29D4E874">
            <wp:extent cx="5623560" cy="118269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0-12 at 7.19.15 pm.png"/>
                    <pic:cNvPicPr/>
                  </pic:nvPicPr>
                  <pic:blipFill>
                    <a:blip r:embed="rId20">
                      <a:extLst>
                        <a:ext uri="{28A0092B-C50C-407E-A947-70E740481C1C}">
                          <a14:useLocalDpi xmlns:a14="http://schemas.microsoft.com/office/drawing/2010/main" val="0"/>
                        </a:ext>
                      </a:extLst>
                    </a:blip>
                    <a:stretch>
                      <a:fillRect/>
                    </a:stretch>
                  </pic:blipFill>
                  <pic:spPr>
                    <a:xfrm>
                      <a:off x="0" y="0"/>
                      <a:ext cx="5661471" cy="1190666"/>
                    </a:xfrm>
                    <a:prstGeom prst="rect">
                      <a:avLst/>
                    </a:prstGeom>
                  </pic:spPr>
                </pic:pic>
              </a:graphicData>
            </a:graphic>
          </wp:inline>
        </w:drawing>
      </w:r>
    </w:p>
    <w:p w14:paraId="4EC0AA4C" w14:textId="6D729C56" w:rsidR="0000197F" w:rsidRPr="001D2C3F" w:rsidRDefault="0000197F">
      <w:pPr>
        <w:rPr>
          <w:rFonts w:ascii="Times" w:hAnsi="Times"/>
        </w:rPr>
      </w:pPr>
      <w:r>
        <w:rPr>
          <w:rFonts w:ascii="Times" w:hAnsi="Times"/>
          <w:noProof/>
        </w:rPr>
        <w:drawing>
          <wp:inline distT="0" distB="0" distL="0" distR="0" wp14:anchorId="60E471D9" wp14:editId="04235266">
            <wp:extent cx="5623560" cy="935182"/>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0-12 at 7.20.34 pm.png"/>
                    <pic:cNvPicPr/>
                  </pic:nvPicPr>
                  <pic:blipFill>
                    <a:blip r:embed="rId21">
                      <a:extLst>
                        <a:ext uri="{28A0092B-C50C-407E-A947-70E740481C1C}">
                          <a14:useLocalDpi xmlns:a14="http://schemas.microsoft.com/office/drawing/2010/main" val="0"/>
                        </a:ext>
                      </a:extLst>
                    </a:blip>
                    <a:stretch>
                      <a:fillRect/>
                    </a:stretch>
                  </pic:blipFill>
                  <pic:spPr>
                    <a:xfrm>
                      <a:off x="0" y="0"/>
                      <a:ext cx="5673850" cy="943545"/>
                    </a:xfrm>
                    <a:prstGeom prst="rect">
                      <a:avLst/>
                    </a:prstGeom>
                  </pic:spPr>
                </pic:pic>
              </a:graphicData>
            </a:graphic>
          </wp:inline>
        </w:drawing>
      </w:r>
    </w:p>
    <w:p w14:paraId="25FF3D80" w14:textId="0F04E60B" w:rsidR="0000197F" w:rsidRDefault="0000197F">
      <w:pPr>
        <w:rPr>
          <w:rFonts w:ascii="Times" w:hAnsi="Times"/>
        </w:rPr>
      </w:pPr>
      <w:r>
        <w:rPr>
          <w:rFonts w:ascii="Times" w:hAnsi="Times"/>
          <w:noProof/>
        </w:rPr>
        <w:drawing>
          <wp:inline distT="0" distB="0" distL="0" distR="0" wp14:anchorId="49F9F5C8" wp14:editId="4BE0C15C">
            <wp:extent cx="5623560" cy="9557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0-12 at 7.21.38 pm.png"/>
                    <pic:cNvPicPr/>
                  </pic:nvPicPr>
                  <pic:blipFill>
                    <a:blip r:embed="rId22">
                      <a:extLst>
                        <a:ext uri="{28A0092B-C50C-407E-A947-70E740481C1C}">
                          <a14:useLocalDpi xmlns:a14="http://schemas.microsoft.com/office/drawing/2010/main" val="0"/>
                        </a:ext>
                      </a:extLst>
                    </a:blip>
                    <a:stretch>
                      <a:fillRect/>
                    </a:stretch>
                  </pic:blipFill>
                  <pic:spPr>
                    <a:xfrm>
                      <a:off x="0" y="0"/>
                      <a:ext cx="5626420" cy="956242"/>
                    </a:xfrm>
                    <a:prstGeom prst="rect">
                      <a:avLst/>
                    </a:prstGeom>
                  </pic:spPr>
                </pic:pic>
              </a:graphicData>
            </a:graphic>
          </wp:inline>
        </w:drawing>
      </w:r>
    </w:p>
    <w:p w14:paraId="0D96AC83" w14:textId="23824322" w:rsidR="0000197F" w:rsidRDefault="0000197F">
      <w:pPr>
        <w:rPr>
          <w:rFonts w:ascii="Times" w:hAnsi="Times"/>
        </w:rPr>
      </w:pPr>
      <w:r>
        <w:rPr>
          <w:rFonts w:ascii="Times" w:hAnsi="Times"/>
          <w:noProof/>
        </w:rPr>
        <w:drawing>
          <wp:inline distT="0" distB="0" distL="0" distR="0" wp14:anchorId="575623F3" wp14:editId="7F6D552F">
            <wp:extent cx="5326380" cy="6867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0-12 at 7.22.22 pm.png"/>
                    <pic:cNvPicPr/>
                  </pic:nvPicPr>
                  <pic:blipFill>
                    <a:blip r:embed="rId23">
                      <a:extLst>
                        <a:ext uri="{28A0092B-C50C-407E-A947-70E740481C1C}">
                          <a14:useLocalDpi xmlns:a14="http://schemas.microsoft.com/office/drawing/2010/main" val="0"/>
                        </a:ext>
                      </a:extLst>
                    </a:blip>
                    <a:stretch>
                      <a:fillRect/>
                    </a:stretch>
                  </pic:blipFill>
                  <pic:spPr>
                    <a:xfrm>
                      <a:off x="0" y="0"/>
                      <a:ext cx="5535397" cy="713711"/>
                    </a:xfrm>
                    <a:prstGeom prst="rect">
                      <a:avLst/>
                    </a:prstGeom>
                  </pic:spPr>
                </pic:pic>
              </a:graphicData>
            </a:graphic>
          </wp:inline>
        </w:drawing>
      </w:r>
    </w:p>
    <w:p w14:paraId="7EC44F21" w14:textId="45062BF4" w:rsidR="0000197F" w:rsidRDefault="0000197F">
      <w:pPr>
        <w:rPr>
          <w:rFonts w:ascii="Times" w:hAnsi="Times"/>
        </w:rPr>
      </w:pPr>
      <w:r>
        <w:rPr>
          <w:rFonts w:ascii="Times" w:hAnsi="Times"/>
          <w:noProof/>
        </w:rPr>
        <w:drawing>
          <wp:inline distT="0" distB="0" distL="0" distR="0" wp14:anchorId="18D1092F" wp14:editId="3996A5DE">
            <wp:extent cx="5326380" cy="90879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0-12 at 7.22.53 pm.png"/>
                    <pic:cNvPicPr/>
                  </pic:nvPicPr>
                  <pic:blipFill>
                    <a:blip r:embed="rId24">
                      <a:extLst>
                        <a:ext uri="{28A0092B-C50C-407E-A947-70E740481C1C}">
                          <a14:useLocalDpi xmlns:a14="http://schemas.microsoft.com/office/drawing/2010/main" val="0"/>
                        </a:ext>
                      </a:extLst>
                    </a:blip>
                    <a:stretch>
                      <a:fillRect/>
                    </a:stretch>
                  </pic:blipFill>
                  <pic:spPr>
                    <a:xfrm>
                      <a:off x="0" y="0"/>
                      <a:ext cx="5374469" cy="916997"/>
                    </a:xfrm>
                    <a:prstGeom prst="rect">
                      <a:avLst/>
                    </a:prstGeom>
                  </pic:spPr>
                </pic:pic>
              </a:graphicData>
            </a:graphic>
          </wp:inline>
        </w:drawing>
      </w:r>
    </w:p>
    <w:p w14:paraId="00258F8F" w14:textId="2069ED7A" w:rsidR="0000197F" w:rsidRDefault="0000197F">
      <w:pPr>
        <w:rPr>
          <w:rFonts w:ascii="Times" w:hAnsi="Times"/>
        </w:rPr>
      </w:pPr>
      <w:r>
        <w:rPr>
          <w:rFonts w:ascii="Times" w:hAnsi="Times"/>
          <w:noProof/>
        </w:rPr>
        <w:drawing>
          <wp:inline distT="0" distB="0" distL="0" distR="0" wp14:anchorId="41EACBD5" wp14:editId="26C918F7">
            <wp:extent cx="5425440" cy="382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0-12 at 7.23.59 pm.png"/>
                    <pic:cNvPicPr/>
                  </pic:nvPicPr>
                  <pic:blipFill>
                    <a:blip r:embed="rId25">
                      <a:extLst>
                        <a:ext uri="{28A0092B-C50C-407E-A947-70E740481C1C}">
                          <a14:useLocalDpi xmlns:a14="http://schemas.microsoft.com/office/drawing/2010/main" val="0"/>
                        </a:ext>
                      </a:extLst>
                    </a:blip>
                    <a:stretch>
                      <a:fillRect/>
                    </a:stretch>
                  </pic:blipFill>
                  <pic:spPr>
                    <a:xfrm>
                      <a:off x="0" y="0"/>
                      <a:ext cx="5476619" cy="386157"/>
                    </a:xfrm>
                    <a:prstGeom prst="rect">
                      <a:avLst/>
                    </a:prstGeom>
                  </pic:spPr>
                </pic:pic>
              </a:graphicData>
            </a:graphic>
          </wp:inline>
        </w:drawing>
      </w:r>
    </w:p>
    <w:p w14:paraId="756C9593" w14:textId="4C1C98FA" w:rsidR="00663462" w:rsidRPr="001D2C3F" w:rsidRDefault="00663462">
      <w:pPr>
        <w:rPr>
          <w:rFonts w:ascii="Times" w:hAnsi="Times"/>
        </w:rPr>
      </w:pPr>
      <w:r w:rsidRPr="001D2C3F">
        <w:rPr>
          <w:rFonts w:ascii="Times" w:hAnsi="Times"/>
        </w:rPr>
        <w:lastRenderedPageBreak/>
        <w:t>3.11</w:t>
      </w:r>
    </w:p>
    <w:p w14:paraId="79699E9B" w14:textId="77777777" w:rsidR="00663462" w:rsidRPr="001D2C3F" w:rsidRDefault="00663462" w:rsidP="00663462">
      <w:pPr>
        <w:rPr>
          <w:rFonts w:ascii="Times" w:eastAsia="Times New Roman" w:hAnsi="Times" w:cs="Times New Roman"/>
        </w:rPr>
      </w:pPr>
      <w:r w:rsidRPr="001D2C3F">
        <w:rPr>
          <w:rFonts w:ascii="Times" w:eastAsia="Times New Roman" w:hAnsi="Times" w:cs="Times New Roman"/>
        </w:rPr>
        <w:t>Can one physical machine have several names and/or IP addresses associated with it?</w:t>
      </w:r>
    </w:p>
    <w:p w14:paraId="61FCBAA8" w14:textId="1198A6C2" w:rsidR="00663462" w:rsidRPr="001D2C3F" w:rsidRDefault="00B262C9">
      <w:pPr>
        <w:rPr>
          <w:rFonts w:ascii="Times" w:hAnsi="Times"/>
        </w:rPr>
      </w:pPr>
      <w:r>
        <w:rPr>
          <w:rFonts w:ascii="Times" w:hAnsi="Times"/>
        </w:rPr>
        <w:t>Yes</w:t>
      </w:r>
      <w:r w:rsidR="0000197F">
        <w:rPr>
          <w:rFonts w:ascii="Times" w:hAnsi="Times"/>
        </w:rPr>
        <w:t>, based on the evidences above an IP address can have multiple names</w:t>
      </w:r>
      <w:r w:rsidR="00C44B9D">
        <w:rPr>
          <w:rFonts w:ascii="Times" w:hAnsi="Times"/>
        </w:rPr>
        <w:t xml:space="preserve">(alias which refers to </w:t>
      </w:r>
      <w:r w:rsidR="000F76E1">
        <w:rPr>
          <w:rFonts w:ascii="Times" w:hAnsi="Times"/>
        </w:rPr>
        <w:t>one</w:t>
      </w:r>
      <w:r w:rsidR="00C44B9D">
        <w:rPr>
          <w:rFonts w:ascii="Times" w:hAnsi="Times"/>
        </w:rPr>
        <w:t xml:space="preserve"> canonical name) associated with it. </w:t>
      </w:r>
    </w:p>
    <w:p w14:paraId="1DCD759F" w14:textId="77777777" w:rsidR="00663462" w:rsidRPr="001D2C3F" w:rsidRDefault="00663462">
      <w:pPr>
        <w:rPr>
          <w:rFonts w:ascii="Times" w:hAnsi="Times"/>
        </w:rPr>
      </w:pPr>
    </w:p>
    <w:sectPr w:rsidR="00663462" w:rsidRPr="001D2C3F" w:rsidSect="005907E1">
      <w:head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5F252" w14:textId="77777777" w:rsidR="008D1066" w:rsidRDefault="008D1066" w:rsidP="00DF1F6F">
      <w:r>
        <w:separator/>
      </w:r>
    </w:p>
  </w:endnote>
  <w:endnote w:type="continuationSeparator" w:id="0">
    <w:p w14:paraId="68323614" w14:textId="77777777" w:rsidR="008D1066" w:rsidRDefault="008D1066" w:rsidP="00DF1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1721D" w14:textId="77777777" w:rsidR="008D1066" w:rsidRDefault="008D1066" w:rsidP="00DF1F6F">
      <w:r>
        <w:separator/>
      </w:r>
    </w:p>
  </w:footnote>
  <w:footnote w:type="continuationSeparator" w:id="0">
    <w:p w14:paraId="235FD52B" w14:textId="77777777" w:rsidR="008D1066" w:rsidRDefault="008D1066" w:rsidP="00DF1F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58839" w14:textId="00A52524" w:rsidR="00DF1F6F" w:rsidRDefault="00DF1F6F">
    <w:pPr>
      <w:pStyle w:val="Header"/>
      <w:rPr>
        <w:lang w:val="en-US"/>
      </w:rPr>
    </w:pPr>
    <w:r>
      <w:rPr>
        <w:lang w:val="en-US"/>
      </w:rPr>
      <w:t>z5147986</w:t>
    </w:r>
  </w:p>
  <w:p w14:paraId="033A3375" w14:textId="3609CBB4" w:rsidR="00DF1F6F" w:rsidRPr="00DF1F6F" w:rsidRDefault="00DF1F6F">
    <w:pPr>
      <w:pStyle w:val="Header"/>
      <w:rPr>
        <w:lang w:val="en-US"/>
      </w:rPr>
    </w:pPr>
    <w:r>
      <w:rPr>
        <w:lang w:val="en-US"/>
      </w:rPr>
      <w:t>Lab3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0C5897"/>
    <w:multiLevelType w:val="hybridMultilevel"/>
    <w:tmpl w:val="75548874"/>
    <w:lvl w:ilvl="0" w:tplc="85BC250A">
      <w:start w:val="5"/>
      <w:numFmt w:val="bullet"/>
      <w:lvlText w:val="-"/>
      <w:lvlJc w:val="left"/>
      <w:pPr>
        <w:ind w:left="720" w:hanging="360"/>
      </w:pPr>
      <w:rPr>
        <w:rFonts w:ascii="Times" w:eastAsiaTheme="minorEastAsia" w:hAnsi="Time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F6F"/>
    <w:rsid w:val="0000197F"/>
    <w:rsid w:val="000F76E1"/>
    <w:rsid w:val="001D2C3F"/>
    <w:rsid w:val="002C5E10"/>
    <w:rsid w:val="005907E1"/>
    <w:rsid w:val="00663462"/>
    <w:rsid w:val="00712E1A"/>
    <w:rsid w:val="007D336D"/>
    <w:rsid w:val="008D1066"/>
    <w:rsid w:val="00917A77"/>
    <w:rsid w:val="00A12A8E"/>
    <w:rsid w:val="00AA085A"/>
    <w:rsid w:val="00AF559C"/>
    <w:rsid w:val="00B262C9"/>
    <w:rsid w:val="00B77E71"/>
    <w:rsid w:val="00C44B9D"/>
    <w:rsid w:val="00D53102"/>
    <w:rsid w:val="00DF1F6F"/>
    <w:rsid w:val="00E9023B"/>
    <w:rsid w:val="00F10D44"/>
    <w:rsid w:val="00F5473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5EA999"/>
  <w15:chartTrackingRefBased/>
  <w15:docId w15:val="{4628403C-00E7-F94F-B3BB-9D92FDAD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F6F"/>
    <w:pPr>
      <w:tabs>
        <w:tab w:val="center" w:pos="4680"/>
        <w:tab w:val="right" w:pos="9360"/>
      </w:tabs>
    </w:pPr>
  </w:style>
  <w:style w:type="character" w:customStyle="1" w:styleId="HeaderChar">
    <w:name w:val="Header Char"/>
    <w:basedOn w:val="DefaultParagraphFont"/>
    <w:link w:val="Header"/>
    <w:uiPriority w:val="99"/>
    <w:rsid w:val="00DF1F6F"/>
  </w:style>
  <w:style w:type="paragraph" w:styleId="Footer">
    <w:name w:val="footer"/>
    <w:basedOn w:val="Normal"/>
    <w:link w:val="FooterChar"/>
    <w:uiPriority w:val="99"/>
    <w:unhideWhenUsed/>
    <w:rsid w:val="00DF1F6F"/>
    <w:pPr>
      <w:tabs>
        <w:tab w:val="center" w:pos="4680"/>
        <w:tab w:val="right" w:pos="9360"/>
      </w:tabs>
    </w:pPr>
  </w:style>
  <w:style w:type="character" w:customStyle="1" w:styleId="FooterChar">
    <w:name w:val="Footer Char"/>
    <w:basedOn w:val="DefaultParagraphFont"/>
    <w:link w:val="Footer"/>
    <w:uiPriority w:val="99"/>
    <w:rsid w:val="00DF1F6F"/>
  </w:style>
  <w:style w:type="character" w:styleId="Hyperlink">
    <w:name w:val="Hyperlink"/>
    <w:basedOn w:val="DefaultParagraphFont"/>
    <w:uiPriority w:val="99"/>
    <w:unhideWhenUsed/>
    <w:rsid w:val="00DF1F6F"/>
    <w:rPr>
      <w:color w:val="0563C1" w:themeColor="hyperlink"/>
      <w:u w:val="single"/>
    </w:rPr>
  </w:style>
  <w:style w:type="character" w:styleId="UnresolvedMention">
    <w:name w:val="Unresolved Mention"/>
    <w:basedOn w:val="DefaultParagraphFont"/>
    <w:uiPriority w:val="99"/>
    <w:semiHidden/>
    <w:unhideWhenUsed/>
    <w:rsid w:val="00DF1F6F"/>
    <w:rPr>
      <w:color w:val="605E5C"/>
      <w:shd w:val="clear" w:color="auto" w:fill="E1DFDD"/>
    </w:rPr>
  </w:style>
  <w:style w:type="character" w:customStyle="1" w:styleId="apple-converted-space">
    <w:name w:val="apple-converted-space"/>
    <w:basedOn w:val="DefaultParagraphFont"/>
    <w:rsid w:val="00663462"/>
  </w:style>
  <w:style w:type="paragraph" w:styleId="ListParagraph">
    <w:name w:val="List Paragraph"/>
    <w:basedOn w:val="Normal"/>
    <w:uiPriority w:val="34"/>
    <w:qFormat/>
    <w:rsid w:val="00712E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7183">
      <w:bodyDiv w:val="1"/>
      <w:marLeft w:val="0"/>
      <w:marRight w:val="0"/>
      <w:marTop w:val="0"/>
      <w:marBottom w:val="0"/>
      <w:divBdr>
        <w:top w:val="none" w:sz="0" w:space="0" w:color="auto"/>
        <w:left w:val="none" w:sz="0" w:space="0" w:color="auto"/>
        <w:bottom w:val="none" w:sz="0" w:space="0" w:color="auto"/>
        <w:right w:val="none" w:sz="0" w:space="0" w:color="auto"/>
      </w:divBdr>
    </w:div>
    <w:div w:id="508563417">
      <w:bodyDiv w:val="1"/>
      <w:marLeft w:val="0"/>
      <w:marRight w:val="0"/>
      <w:marTop w:val="0"/>
      <w:marBottom w:val="0"/>
      <w:divBdr>
        <w:top w:val="none" w:sz="0" w:space="0" w:color="auto"/>
        <w:left w:val="none" w:sz="0" w:space="0" w:color="auto"/>
        <w:bottom w:val="none" w:sz="0" w:space="0" w:color="auto"/>
        <w:right w:val="none" w:sz="0" w:space="0" w:color="auto"/>
      </w:divBdr>
    </w:div>
    <w:div w:id="785468152">
      <w:bodyDiv w:val="1"/>
      <w:marLeft w:val="0"/>
      <w:marRight w:val="0"/>
      <w:marTop w:val="0"/>
      <w:marBottom w:val="0"/>
      <w:divBdr>
        <w:top w:val="none" w:sz="0" w:space="0" w:color="auto"/>
        <w:left w:val="none" w:sz="0" w:space="0" w:color="auto"/>
        <w:bottom w:val="none" w:sz="0" w:space="0" w:color="auto"/>
        <w:right w:val="none" w:sz="0" w:space="0" w:color="auto"/>
      </w:divBdr>
    </w:div>
    <w:div w:id="1094280637">
      <w:bodyDiv w:val="1"/>
      <w:marLeft w:val="0"/>
      <w:marRight w:val="0"/>
      <w:marTop w:val="0"/>
      <w:marBottom w:val="0"/>
      <w:divBdr>
        <w:top w:val="none" w:sz="0" w:space="0" w:color="auto"/>
        <w:left w:val="none" w:sz="0" w:space="0" w:color="auto"/>
        <w:bottom w:val="none" w:sz="0" w:space="0" w:color="auto"/>
        <w:right w:val="none" w:sz="0" w:space="0" w:color="auto"/>
      </w:divBdr>
    </w:div>
    <w:div w:id="1210071896">
      <w:bodyDiv w:val="1"/>
      <w:marLeft w:val="0"/>
      <w:marRight w:val="0"/>
      <w:marTop w:val="0"/>
      <w:marBottom w:val="0"/>
      <w:divBdr>
        <w:top w:val="none" w:sz="0" w:space="0" w:color="auto"/>
        <w:left w:val="none" w:sz="0" w:space="0" w:color="auto"/>
        <w:bottom w:val="none" w:sz="0" w:space="0" w:color="auto"/>
        <w:right w:val="none" w:sz="0" w:space="0" w:color="auto"/>
      </w:divBdr>
    </w:div>
    <w:div w:id="1210266044">
      <w:bodyDiv w:val="1"/>
      <w:marLeft w:val="0"/>
      <w:marRight w:val="0"/>
      <w:marTop w:val="0"/>
      <w:marBottom w:val="0"/>
      <w:divBdr>
        <w:top w:val="none" w:sz="0" w:space="0" w:color="auto"/>
        <w:left w:val="none" w:sz="0" w:space="0" w:color="auto"/>
        <w:bottom w:val="none" w:sz="0" w:space="0" w:color="auto"/>
        <w:right w:val="none" w:sz="0" w:space="0" w:color="auto"/>
      </w:divBdr>
    </w:div>
    <w:div w:id="1336104028">
      <w:bodyDiv w:val="1"/>
      <w:marLeft w:val="0"/>
      <w:marRight w:val="0"/>
      <w:marTop w:val="0"/>
      <w:marBottom w:val="0"/>
      <w:divBdr>
        <w:top w:val="none" w:sz="0" w:space="0" w:color="auto"/>
        <w:left w:val="none" w:sz="0" w:space="0" w:color="auto"/>
        <w:bottom w:val="none" w:sz="0" w:space="0" w:color="auto"/>
        <w:right w:val="none" w:sz="0" w:space="0" w:color="auto"/>
      </w:divBdr>
    </w:div>
    <w:div w:id="1429698917">
      <w:bodyDiv w:val="1"/>
      <w:marLeft w:val="0"/>
      <w:marRight w:val="0"/>
      <w:marTop w:val="0"/>
      <w:marBottom w:val="0"/>
      <w:divBdr>
        <w:top w:val="none" w:sz="0" w:space="0" w:color="auto"/>
        <w:left w:val="none" w:sz="0" w:space="0" w:color="auto"/>
        <w:bottom w:val="none" w:sz="0" w:space="0" w:color="auto"/>
        <w:right w:val="none" w:sz="0" w:space="0" w:color="auto"/>
      </w:divBdr>
    </w:div>
    <w:div w:id="1470591141">
      <w:bodyDiv w:val="1"/>
      <w:marLeft w:val="0"/>
      <w:marRight w:val="0"/>
      <w:marTop w:val="0"/>
      <w:marBottom w:val="0"/>
      <w:divBdr>
        <w:top w:val="none" w:sz="0" w:space="0" w:color="auto"/>
        <w:left w:val="none" w:sz="0" w:space="0" w:color="auto"/>
        <w:bottom w:val="none" w:sz="0" w:space="0" w:color="auto"/>
        <w:right w:val="none" w:sz="0" w:space="0" w:color="auto"/>
      </w:divBdr>
    </w:div>
    <w:div w:id="1490555676">
      <w:bodyDiv w:val="1"/>
      <w:marLeft w:val="0"/>
      <w:marRight w:val="0"/>
      <w:marTop w:val="0"/>
      <w:marBottom w:val="0"/>
      <w:divBdr>
        <w:top w:val="none" w:sz="0" w:space="0" w:color="auto"/>
        <w:left w:val="none" w:sz="0" w:space="0" w:color="auto"/>
        <w:bottom w:val="none" w:sz="0" w:space="0" w:color="auto"/>
        <w:right w:val="none" w:sz="0" w:space="0" w:color="auto"/>
      </w:divBdr>
    </w:div>
    <w:div w:id="1707752466">
      <w:bodyDiv w:val="1"/>
      <w:marLeft w:val="0"/>
      <w:marRight w:val="0"/>
      <w:marTop w:val="0"/>
      <w:marBottom w:val="0"/>
      <w:divBdr>
        <w:top w:val="none" w:sz="0" w:space="0" w:color="auto"/>
        <w:left w:val="none" w:sz="0" w:space="0" w:color="auto"/>
        <w:bottom w:val="none" w:sz="0" w:space="0" w:color="auto"/>
        <w:right w:val="none" w:sz="0" w:space="0" w:color="auto"/>
      </w:divBdr>
    </w:div>
    <w:div w:id="174283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cecs.anu.edu.au" TargetMode="External"/><Relationship Id="rId12" Type="http://schemas.openxmlformats.org/officeDocument/2006/relationships/hyperlink" Target="http://www.cecs.anu.edu.au"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ecs.anu.edu.au"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www.yahoo.com"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5</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11</cp:revision>
  <dcterms:created xsi:type="dcterms:W3CDTF">2019-10-04T06:11:00Z</dcterms:created>
  <dcterms:modified xsi:type="dcterms:W3CDTF">2019-10-13T13:32:00Z</dcterms:modified>
</cp:coreProperties>
</file>