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cs="微软雅黑"/>
          <w:b/>
          <w:bCs/>
          <w:sz w:val="21"/>
          <w:szCs w:val="21"/>
        </w:rPr>
      </w:pPr>
    </w:p>
    <w:p>
      <w:pPr>
        <w:jc w:val="center"/>
        <w:rPr>
          <w:rFonts w:ascii="微软雅黑" w:hAnsi="微软雅黑" w:cs="微软雅黑"/>
          <w:b/>
          <w:bCs/>
          <w:sz w:val="21"/>
          <w:szCs w:val="21"/>
        </w:rPr>
      </w:pPr>
    </w:p>
    <w:p>
      <w:pPr>
        <w:jc w:val="center"/>
        <w:rPr>
          <w:rFonts w:ascii="微软雅黑" w:hAnsi="微软雅黑" w:cs="微软雅黑"/>
          <w:b/>
          <w:bCs/>
          <w:sz w:val="21"/>
          <w:szCs w:val="21"/>
        </w:rPr>
      </w:pPr>
    </w:p>
    <w:p>
      <w:pPr>
        <w:jc w:val="center"/>
        <w:rPr>
          <w:rFonts w:ascii="微软雅黑" w:hAnsi="微软雅黑" w:cs="微软雅黑"/>
          <w:b/>
          <w:bCs/>
          <w:sz w:val="21"/>
          <w:szCs w:val="21"/>
        </w:rPr>
      </w:pPr>
    </w:p>
    <w:p>
      <w:pPr>
        <w:jc w:val="center"/>
        <w:rPr>
          <w:rFonts w:ascii="微软雅黑" w:hAnsi="微软雅黑" w:cs="微软雅黑"/>
          <w:b/>
          <w:bCs/>
          <w:sz w:val="21"/>
          <w:szCs w:val="21"/>
        </w:rPr>
      </w:pPr>
    </w:p>
    <w:p>
      <w:pPr>
        <w:jc w:val="center"/>
        <w:rPr>
          <w:rFonts w:ascii="微软雅黑" w:hAnsi="微软雅黑" w:cs="微软雅黑"/>
          <w:b/>
          <w:bCs/>
          <w:sz w:val="21"/>
          <w:szCs w:val="21"/>
        </w:rPr>
      </w:pPr>
    </w:p>
    <w:p>
      <w:pPr>
        <w:jc w:val="center"/>
        <w:rPr>
          <w:rFonts w:ascii="微软雅黑" w:hAnsi="微软雅黑" w:cs="微软雅黑"/>
          <w:b/>
          <w:bCs/>
          <w:sz w:val="21"/>
          <w:szCs w:val="21"/>
        </w:rPr>
      </w:pPr>
    </w:p>
    <w:p>
      <w:pPr>
        <w:jc w:val="center"/>
        <w:rPr>
          <w:rFonts w:ascii="微软雅黑" w:hAnsi="微软雅黑" w:cs="微软雅黑"/>
          <w:b/>
          <w:bCs/>
          <w:sz w:val="21"/>
          <w:szCs w:val="21"/>
        </w:rPr>
      </w:pPr>
    </w:p>
    <w:p>
      <w:pPr>
        <w:jc w:val="center"/>
        <w:rPr>
          <w:rFonts w:ascii="微软雅黑" w:hAnsi="微软雅黑" w:cs="微软雅黑"/>
          <w:b/>
          <w:bCs/>
          <w:sz w:val="44"/>
          <w:szCs w:val="44"/>
        </w:rPr>
      </w:pPr>
      <w:r>
        <w:rPr>
          <w:rFonts w:hint="eastAsia" w:ascii="微软雅黑" w:hAnsi="微软雅黑" w:cs="微软雅黑"/>
          <w:b/>
          <w:bCs/>
          <w:sz w:val="44"/>
          <w:szCs w:val="44"/>
        </w:rPr>
        <w:t>品骏前端框架设计文档</w:t>
      </w:r>
    </w:p>
    <w:p>
      <w:pPr>
        <w:jc w:val="center"/>
        <w:rPr>
          <w:rFonts w:ascii="微软雅黑" w:hAnsi="微软雅黑" w:cs="微软雅黑"/>
        </w:rPr>
      </w:pPr>
    </w:p>
    <w:p>
      <w:pPr>
        <w:jc w:val="center"/>
        <w:rPr>
          <w:rFonts w:ascii="微软雅黑" w:hAnsi="微软雅黑" w:cs="微软雅黑"/>
        </w:rPr>
      </w:pPr>
    </w:p>
    <w:p>
      <w:pPr>
        <w:jc w:val="center"/>
        <w:rPr>
          <w:rFonts w:ascii="微软雅黑" w:hAnsi="微软雅黑" w:cs="微软雅黑"/>
        </w:rPr>
      </w:pPr>
    </w:p>
    <w:p>
      <w:pPr>
        <w:jc w:val="center"/>
        <w:rPr>
          <w:rFonts w:ascii="微软雅黑" w:hAnsi="微软雅黑" w:cs="微软雅黑"/>
        </w:rPr>
      </w:pPr>
    </w:p>
    <w:p>
      <w:pPr>
        <w:jc w:val="center"/>
        <w:rPr>
          <w:rFonts w:ascii="微软雅黑" w:hAnsi="微软雅黑" w:cs="微软雅黑"/>
        </w:rPr>
      </w:pPr>
    </w:p>
    <w:p>
      <w:pPr>
        <w:jc w:val="center"/>
        <w:rPr>
          <w:rFonts w:ascii="微软雅黑" w:hAnsi="微软雅黑" w:cs="微软雅黑"/>
        </w:rPr>
      </w:pPr>
    </w:p>
    <w:p>
      <w:pPr>
        <w:jc w:val="center"/>
        <w:rPr>
          <w:rFonts w:ascii="微软雅黑" w:hAnsi="微软雅黑" w:cs="微软雅黑"/>
        </w:rPr>
      </w:pPr>
    </w:p>
    <w:p>
      <w:pPr>
        <w:jc w:val="center"/>
        <w:rPr>
          <w:rFonts w:ascii="微软雅黑" w:hAnsi="微软雅黑" w:cs="微软雅黑"/>
        </w:rPr>
      </w:pPr>
    </w:p>
    <w:p>
      <w:pPr>
        <w:jc w:val="center"/>
        <w:rPr>
          <w:rFonts w:ascii="微软雅黑" w:hAnsi="微软雅黑" w:cs="微软雅黑"/>
        </w:rPr>
      </w:pPr>
    </w:p>
    <w:p>
      <w:pPr>
        <w:jc w:val="center"/>
        <w:rPr>
          <w:rFonts w:ascii="微软雅黑" w:hAnsi="微软雅黑" w:cs="微软雅黑"/>
        </w:rPr>
      </w:pPr>
    </w:p>
    <w:p>
      <w:pPr>
        <w:jc w:val="center"/>
        <w:rPr>
          <w:rFonts w:ascii="微软雅黑" w:hAnsi="微软雅黑" w:cs="微软雅黑"/>
        </w:rPr>
      </w:pPr>
    </w:p>
    <w:p>
      <w:pPr>
        <w:jc w:val="center"/>
        <w:rPr>
          <w:rFonts w:ascii="微软雅黑" w:hAnsi="微软雅黑" w:cs="微软雅黑"/>
        </w:rPr>
      </w:pPr>
    </w:p>
    <w:p>
      <w:pPr>
        <w:jc w:val="center"/>
        <w:rPr>
          <w:rFonts w:ascii="微软雅黑" w:hAnsi="微软雅黑" w:cs="微软雅黑"/>
        </w:rPr>
      </w:pPr>
    </w:p>
    <w:p>
      <w:pPr>
        <w:jc w:val="center"/>
        <w:rPr>
          <w:rFonts w:ascii="微软雅黑" w:hAnsi="微软雅黑" w:cs="微软雅黑"/>
        </w:rPr>
      </w:pPr>
    </w:p>
    <w:p>
      <w:pPr>
        <w:jc w:val="center"/>
        <w:rPr>
          <w:rFonts w:ascii="微软雅黑" w:hAnsi="微软雅黑" w:cs="微软雅黑"/>
        </w:rPr>
      </w:pPr>
    </w:p>
    <w:p>
      <w:pPr>
        <w:jc w:val="center"/>
        <w:rPr>
          <w:rFonts w:ascii="微软雅黑" w:hAnsi="微软雅黑" w:cs="微软雅黑"/>
          <w:sz w:val="21"/>
          <w:szCs w:val="21"/>
        </w:rPr>
      </w:pPr>
      <w:r>
        <w:rPr>
          <w:rFonts w:hint="eastAsia" w:ascii="微软雅黑" w:hAnsi="微软雅黑" w:cs="微软雅黑"/>
          <w:sz w:val="21"/>
          <w:szCs w:val="21"/>
        </w:rPr>
        <w:t>版本 v0.7</w:t>
      </w:r>
    </w:p>
    <w:p>
      <w:pPr>
        <w:jc w:val="center"/>
        <w:rPr>
          <w:rFonts w:ascii="微软雅黑" w:hAnsi="微软雅黑" w:cs="微软雅黑"/>
          <w:sz w:val="21"/>
          <w:szCs w:val="21"/>
        </w:rPr>
      </w:pPr>
      <w:r>
        <w:rPr>
          <w:rFonts w:hint="eastAsia" w:ascii="微软雅黑" w:hAnsi="微软雅黑" w:cs="微软雅黑"/>
          <w:sz w:val="21"/>
          <w:szCs w:val="21"/>
        </w:rPr>
        <w:t>研发中心前端框架组</w:t>
      </w:r>
    </w:p>
    <w:p>
      <w:pPr>
        <w:jc w:val="center"/>
        <w:rPr>
          <w:rFonts w:ascii="微软雅黑" w:hAnsi="微软雅黑" w:cs="微软雅黑"/>
        </w:rPr>
      </w:pPr>
      <w:r>
        <w:rPr>
          <w:rFonts w:hint="eastAsia" w:ascii="微软雅黑" w:hAnsi="微软雅黑" w:cs="微软雅黑"/>
          <w:sz w:val="21"/>
          <w:szCs w:val="21"/>
        </w:rPr>
        <w:t>2018.5.30</w:t>
      </w:r>
    </w:p>
    <w:p>
      <w:pPr>
        <w:jc w:val="center"/>
        <w:rPr>
          <w:rFonts w:ascii="微软雅黑" w:hAnsi="微软雅黑" w:cs="微软雅黑"/>
        </w:rPr>
      </w:pPr>
    </w:p>
    <w:p>
      <w:pPr>
        <w:rPr>
          <w:rFonts w:ascii="微软雅黑" w:hAnsi="微软雅黑" w:cs="微软雅黑"/>
        </w:rPr>
      </w:pPr>
    </w:p>
    <w:p>
      <w:pPr>
        <w:jc w:val="left"/>
        <w:rPr>
          <w:rFonts w:ascii="微软雅黑" w:hAnsi="微软雅黑" w:cs="微软雅黑"/>
          <w:b/>
          <w:bCs/>
        </w:rPr>
        <w:sectPr>
          <w:footerReference r:id="rId5" w:type="first"/>
          <w:headerReference r:id="rId3" w:type="default"/>
          <w:footerReference r:id="rId4" w:type="default"/>
          <w:pgSz w:w="11906" w:h="16838"/>
          <w:pgMar w:top="1440" w:right="1800" w:bottom="1440" w:left="1800" w:header="851" w:footer="992" w:gutter="0"/>
          <w:cols w:space="425" w:num="1"/>
          <w:titlePg/>
          <w:docGrid w:type="lines" w:linePitch="312" w:charSpace="0"/>
        </w:sectPr>
      </w:pPr>
    </w:p>
    <w:p>
      <w:pPr>
        <w:jc w:val="left"/>
        <w:rPr>
          <w:rFonts w:ascii="微软雅黑" w:hAnsi="微软雅黑" w:cs="微软雅黑"/>
          <w:sz w:val="21"/>
          <w:szCs w:val="21"/>
        </w:rPr>
      </w:pPr>
      <w:r>
        <w:rPr>
          <w:rFonts w:hint="eastAsia" w:ascii="微软雅黑" w:hAnsi="微软雅黑" w:cs="微软雅黑"/>
          <w:b/>
          <w:bCs/>
          <w:sz w:val="21"/>
          <w:szCs w:val="21"/>
        </w:rPr>
        <w:t>修订历史记录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780"/>
        <w:gridCol w:w="5370"/>
        <w:gridCol w:w="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tcPr>
          <w:p>
            <w:pPr>
              <w:jc w:val="center"/>
              <w:rPr>
                <w:rFonts w:ascii="微软雅黑" w:hAnsi="微软雅黑" w:cs="微软雅黑"/>
                <w:sz w:val="21"/>
                <w:szCs w:val="21"/>
              </w:rPr>
            </w:pPr>
            <w:r>
              <w:rPr>
                <w:rFonts w:hint="eastAsia" w:ascii="微软雅黑" w:hAnsi="微软雅黑" w:cs="微软雅黑"/>
                <w:sz w:val="21"/>
                <w:szCs w:val="21"/>
              </w:rPr>
              <w:t>日期</w:t>
            </w:r>
          </w:p>
        </w:tc>
        <w:tc>
          <w:tcPr>
            <w:tcW w:w="780" w:type="dxa"/>
          </w:tcPr>
          <w:p>
            <w:pPr>
              <w:jc w:val="center"/>
              <w:rPr>
                <w:rFonts w:ascii="微软雅黑" w:hAnsi="微软雅黑" w:cs="微软雅黑"/>
                <w:sz w:val="21"/>
                <w:szCs w:val="21"/>
              </w:rPr>
            </w:pPr>
            <w:r>
              <w:rPr>
                <w:rFonts w:hint="eastAsia" w:ascii="微软雅黑" w:hAnsi="微软雅黑" w:cs="微软雅黑"/>
                <w:sz w:val="21"/>
                <w:szCs w:val="21"/>
              </w:rPr>
              <w:t>版本</w:t>
            </w:r>
          </w:p>
        </w:tc>
        <w:tc>
          <w:tcPr>
            <w:tcW w:w="5370" w:type="dxa"/>
          </w:tcPr>
          <w:p>
            <w:pPr>
              <w:jc w:val="center"/>
              <w:rPr>
                <w:rFonts w:ascii="微软雅黑" w:hAnsi="微软雅黑" w:cs="微软雅黑"/>
                <w:sz w:val="21"/>
                <w:szCs w:val="21"/>
              </w:rPr>
            </w:pPr>
            <w:r>
              <w:rPr>
                <w:rFonts w:hint="eastAsia" w:ascii="微软雅黑" w:hAnsi="微软雅黑" w:cs="微软雅黑"/>
                <w:sz w:val="21"/>
                <w:szCs w:val="21"/>
              </w:rPr>
              <w:t>说明</w:t>
            </w:r>
          </w:p>
        </w:tc>
        <w:tc>
          <w:tcPr>
            <w:tcW w:w="976" w:type="dxa"/>
          </w:tcPr>
          <w:p>
            <w:pPr>
              <w:jc w:val="center"/>
              <w:rPr>
                <w:rFonts w:ascii="微软雅黑" w:hAnsi="微软雅黑" w:cs="微软雅黑"/>
                <w:sz w:val="21"/>
                <w:szCs w:val="21"/>
              </w:rPr>
            </w:pPr>
            <w:r>
              <w:rPr>
                <w:rFonts w:hint="eastAsia" w:ascii="微软雅黑" w:hAnsi="微软雅黑" w:cs="微软雅黑"/>
                <w:sz w:val="21"/>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tcPr>
          <w:p>
            <w:pPr>
              <w:jc w:val="center"/>
              <w:rPr>
                <w:rFonts w:ascii="微软雅黑" w:hAnsi="微软雅黑" w:cs="微软雅黑"/>
                <w:sz w:val="21"/>
                <w:szCs w:val="21"/>
              </w:rPr>
            </w:pPr>
            <w:r>
              <w:rPr>
                <w:rFonts w:hint="eastAsia" w:ascii="微软雅黑" w:hAnsi="微软雅黑" w:cs="微软雅黑"/>
                <w:sz w:val="21"/>
                <w:szCs w:val="21"/>
              </w:rPr>
              <w:t>2018.5.13</w:t>
            </w:r>
          </w:p>
        </w:tc>
        <w:tc>
          <w:tcPr>
            <w:tcW w:w="780" w:type="dxa"/>
          </w:tcPr>
          <w:p>
            <w:pPr>
              <w:jc w:val="center"/>
              <w:rPr>
                <w:rFonts w:ascii="微软雅黑" w:hAnsi="微软雅黑" w:cs="微软雅黑"/>
                <w:sz w:val="21"/>
                <w:szCs w:val="21"/>
              </w:rPr>
            </w:pPr>
            <w:r>
              <w:rPr>
                <w:rFonts w:hint="eastAsia" w:ascii="微软雅黑" w:hAnsi="微软雅黑" w:cs="微软雅黑"/>
                <w:sz w:val="21"/>
                <w:szCs w:val="21"/>
              </w:rPr>
              <w:t>v0.1</w:t>
            </w:r>
          </w:p>
        </w:tc>
        <w:tc>
          <w:tcPr>
            <w:tcW w:w="5370" w:type="dxa"/>
          </w:tcPr>
          <w:p>
            <w:pPr>
              <w:jc w:val="left"/>
              <w:rPr>
                <w:rFonts w:ascii="微软雅黑" w:hAnsi="微软雅黑" w:cs="微软雅黑"/>
                <w:sz w:val="21"/>
                <w:szCs w:val="21"/>
              </w:rPr>
            </w:pPr>
            <w:r>
              <w:rPr>
                <w:rFonts w:hint="eastAsia" w:ascii="微软雅黑" w:hAnsi="微软雅黑" w:cs="微软雅黑"/>
                <w:sz w:val="21"/>
                <w:szCs w:val="21"/>
              </w:rPr>
              <w:t>草稿</w:t>
            </w:r>
          </w:p>
        </w:tc>
        <w:tc>
          <w:tcPr>
            <w:tcW w:w="976" w:type="dxa"/>
          </w:tcPr>
          <w:p>
            <w:pPr>
              <w:jc w:val="center"/>
              <w:rPr>
                <w:rFonts w:ascii="微软雅黑" w:hAnsi="微软雅黑" w:cs="微软雅黑"/>
                <w:sz w:val="21"/>
                <w:szCs w:val="21"/>
              </w:rPr>
            </w:pPr>
            <w:r>
              <w:rPr>
                <w:rFonts w:hint="eastAsia" w:ascii="微软雅黑" w:hAnsi="微软雅黑" w:cs="微软雅黑"/>
                <w:sz w:val="21"/>
                <w:szCs w:val="21"/>
              </w:rPr>
              <w:t>翁祝平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tcPr>
          <w:p>
            <w:pPr>
              <w:jc w:val="center"/>
              <w:rPr>
                <w:rFonts w:ascii="微软雅黑" w:hAnsi="微软雅黑" w:cs="微软雅黑"/>
                <w:sz w:val="21"/>
                <w:szCs w:val="21"/>
              </w:rPr>
            </w:pPr>
            <w:r>
              <w:rPr>
                <w:rFonts w:hint="eastAsia" w:ascii="微软雅黑" w:hAnsi="微软雅黑" w:cs="微软雅黑"/>
                <w:sz w:val="21"/>
                <w:szCs w:val="21"/>
              </w:rPr>
              <w:t>2018.5.18</w:t>
            </w:r>
          </w:p>
        </w:tc>
        <w:tc>
          <w:tcPr>
            <w:tcW w:w="780" w:type="dxa"/>
          </w:tcPr>
          <w:p>
            <w:pPr>
              <w:jc w:val="center"/>
              <w:rPr>
                <w:rFonts w:ascii="微软雅黑" w:hAnsi="微软雅黑" w:cs="微软雅黑"/>
                <w:sz w:val="21"/>
                <w:szCs w:val="21"/>
              </w:rPr>
            </w:pPr>
            <w:r>
              <w:rPr>
                <w:rFonts w:hint="eastAsia" w:ascii="微软雅黑" w:hAnsi="微软雅黑" w:cs="微软雅黑"/>
                <w:sz w:val="21"/>
                <w:szCs w:val="21"/>
              </w:rPr>
              <w:t>v0.2</w:t>
            </w:r>
          </w:p>
        </w:tc>
        <w:tc>
          <w:tcPr>
            <w:tcW w:w="5370" w:type="dxa"/>
          </w:tcPr>
          <w:p>
            <w:pPr>
              <w:jc w:val="left"/>
              <w:rPr>
                <w:rFonts w:ascii="微软雅黑" w:hAnsi="微软雅黑" w:cs="微软雅黑"/>
                <w:sz w:val="21"/>
                <w:szCs w:val="21"/>
              </w:rPr>
            </w:pPr>
            <w:r>
              <w:rPr>
                <w:rFonts w:hint="eastAsia" w:ascii="微软雅黑" w:hAnsi="微软雅黑" w:cs="微软雅黑"/>
                <w:sz w:val="21"/>
                <w:szCs w:val="21"/>
              </w:rPr>
              <w:t>添加项目结构</w:t>
            </w:r>
          </w:p>
        </w:tc>
        <w:tc>
          <w:tcPr>
            <w:tcW w:w="976" w:type="dxa"/>
          </w:tcPr>
          <w:p>
            <w:pPr>
              <w:jc w:val="center"/>
              <w:rPr>
                <w:rFonts w:ascii="微软雅黑" w:hAnsi="微软雅黑" w:cs="微软雅黑"/>
                <w:sz w:val="21"/>
                <w:szCs w:val="21"/>
              </w:rPr>
            </w:pPr>
            <w:r>
              <w:rPr>
                <w:rFonts w:hint="eastAsia" w:ascii="微软雅黑" w:hAnsi="微软雅黑" w:cs="微软雅黑"/>
                <w:sz w:val="21"/>
                <w:szCs w:val="21"/>
              </w:rPr>
              <w:t>翁祝平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tcPr>
          <w:p>
            <w:pPr>
              <w:jc w:val="center"/>
              <w:rPr>
                <w:rFonts w:ascii="微软雅黑" w:hAnsi="微软雅黑" w:cs="微软雅黑"/>
                <w:sz w:val="21"/>
                <w:szCs w:val="21"/>
              </w:rPr>
            </w:pPr>
            <w:r>
              <w:rPr>
                <w:rFonts w:hint="eastAsia" w:ascii="微软雅黑" w:hAnsi="微软雅黑" w:cs="微软雅黑"/>
                <w:sz w:val="21"/>
                <w:szCs w:val="21"/>
              </w:rPr>
              <w:t>2018.5.21</w:t>
            </w:r>
          </w:p>
        </w:tc>
        <w:tc>
          <w:tcPr>
            <w:tcW w:w="780" w:type="dxa"/>
          </w:tcPr>
          <w:p>
            <w:pPr>
              <w:jc w:val="center"/>
              <w:rPr>
                <w:rFonts w:ascii="微软雅黑" w:hAnsi="微软雅黑" w:cs="微软雅黑"/>
                <w:sz w:val="21"/>
                <w:szCs w:val="21"/>
              </w:rPr>
            </w:pPr>
            <w:r>
              <w:rPr>
                <w:rFonts w:hint="eastAsia" w:ascii="微软雅黑" w:hAnsi="微软雅黑" w:cs="微软雅黑"/>
                <w:sz w:val="21"/>
                <w:szCs w:val="21"/>
              </w:rPr>
              <w:t>v0.3</w:t>
            </w:r>
          </w:p>
        </w:tc>
        <w:tc>
          <w:tcPr>
            <w:tcW w:w="5370" w:type="dxa"/>
          </w:tcPr>
          <w:p>
            <w:pPr>
              <w:jc w:val="left"/>
              <w:rPr>
                <w:rFonts w:ascii="微软雅黑" w:hAnsi="微软雅黑" w:cs="微软雅黑"/>
                <w:sz w:val="21"/>
                <w:szCs w:val="21"/>
              </w:rPr>
            </w:pPr>
            <w:r>
              <w:rPr>
                <w:rFonts w:hint="eastAsia" w:ascii="微软雅黑" w:hAnsi="微软雅黑" w:cs="微软雅黑"/>
                <w:sz w:val="21"/>
                <w:szCs w:val="21"/>
              </w:rPr>
              <w:t>添加打包部署、适配移动端等内容</w:t>
            </w:r>
          </w:p>
        </w:tc>
        <w:tc>
          <w:tcPr>
            <w:tcW w:w="976" w:type="dxa"/>
          </w:tcPr>
          <w:p>
            <w:pPr>
              <w:jc w:val="center"/>
              <w:rPr>
                <w:rFonts w:ascii="微软雅黑" w:hAnsi="微软雅黑" w:cs="微软雅黑"/>
                <w:sz w:val="21"/>
                <w:szCs w:val="21"/>
              </w:rPr>
            </w:pPr>
            <w:r>
              <w:rPr>
                <w:rFonts w:hint="eastAsia" w:ascii="微软雅黑" w:hAnsi="微软雅黑" w:cs="微软雅黑"/>
                <w:sz w:val="21"/>
                <w:szCs w:val="21"/>
              </w:rPr>
              <w:t>翁祝平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tcPr>
          <w:p>
            <w:pPr>
              <w:jc w:val="center"/>
              <w:rPr>
                <w:rFonts w:ascii="微软雅黑" w:hAnsi="微软雅黑" w:cs="微软雅黑"/>
                <w:sz w:val="21"/>
                <w:szCs w:val="21"/>
              </w:rPr>
            </w:pPr>
            <w:r>
              <w:rPr>
                <w:rFonts w:hint="eastAsia" w:ascii="微软雅黑" w:hAnsi="微软雅黑" w:cs="微软雅黑"/>
                <w:sz w:val="21"/>
                <w:szCs w:val="21"/>
              </w:rPr>
              <w:t>2018.5.22</w:t>
            </w:r>
          </w:p>
        </w:tc>
        <w:tc>
          <w:tcPr>
            <w:tcW w:w="780" w:type="dxa"/>
          </w:tcPr>
          <w:p>
            <w:pPr>
              <w:jc w:val="center"/>
              <w:rPr>
                <w:rFonts w:ascii="微软雅黑" w:hAnsi="微软雅黑" w:cs="微软雅黑"/>
                <w:sz w:val="21"/>
                <w:szCs w:val="21"/>
              </w:rPr>
            </w:pPr>
            <w:r>
              <w:rPr>
                <w:rFonts w:hint="eastAsia" w:ascii="微软雅黑" w:hAnsi="微软雅黑" w:cs="微软雅黑"/>
                <w:sz w:val="21"/>
                <w:szCs w:val="21"/>
              </w:rPr>
              <w:t>v0.4</w:t>
            </w:r>
          </w:p>
        </w:tc>
        <w:tc>
          <w:tcPr>
            <w:tcW w:w="5370" w:type="dxa"/>
          </w:tcPr>
          <w:p>
            <w:pPr>
              <w:jc w:val="left"/>
              <w:rPr>
                <w:rFonts w:ascii="微软雅黑" w:hAnsi="微软雅黑" w:cs="微软雅黑"/>
                <w:sz w:val="21"/>
                <w:szCs w:val="21"/>
              </w:rPr>
            </w:pPr>
            <w:r>
              <w:rPr>
                <w:rFonts w:hint="eastAsia" w:ascii="微软雅黑" w:hAnsi="微软雅黑" w:cs="微软雅黑"/>
                <w:sz w:val="21"/>
                <w:szCs w:val="21"/>
              </w:rPr>
              <w:t>添加代码规范</w:t>
            </w:r>
          </w:p>
        </w:tc>
        <w:tc>
          <w:tcPr>
            <w:tcW w:w="976" w:type="dxa"/>
          </w:tcPr>
          <w:p>
            <w:pPr>
              <w:jc w:val="center"/>
              <w:rPr>
                <w:rFonts w:ascii="微软雅黑" w:hAnsi="微软雅黑" w:cs="微软雅黑"/>
                <w:sz w:val="21"/>
                <w:szCs w:val="21"/>
              </w:rPr>
            </w:pPr>
            <w:r>
              <w:rPr>
                <w:rFonts w:hint="eastAsia" w:ascii="微软雅黑" w:hAnsi="微软雅黑" w:cs="微软雅黑"/>
                <w:sz w:val="21"/>
                <w:szCs w:val="21"/>
              </w:rPr>
              <w:t>翁祝平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tcPr>
          <w:p>
            <w:pPr>
              <w:jc w:val="center"/>
              <w:rPr>
                <w:rFonts w:ascii="微软雅黑" w:hAnsi="微软雅黑" w:cs="微软雅黑"/>
                <w:sz w:val="21"/>
                <w:szCs w:val="21"/>
              </w:rPr>
            </w:pPr>
            <w:r>
              <w:rPr>
                <w:rFonts w:hint="eastAsia" w:ascii="微软雅黑" w:hAnsi="微软雅黑" w:cs="微软雅黑"/>
                <w:sz w:val="21"/>
                <w:szCs w:val="21"/>
              </w:rPr>
              <w:t>2018.5.23</w:t>
            </w:r>
          </w:p>
        </w:tc>
        <w:tc>
          <w:tcPr>
            <w:tcW w:w="780" w:type="dxa"/>
          </w:tcPr>
          <w:p>
            <w:pPr>
              <w:jc w:val="center"/>
              <w:rPr>
                <w:rFonts w:ascii="微软雅黑" w:hAnsi="微软雅黑" w:cs="微软雅黑"/>
                <w:sz w:val="21"/>
                <w:szCs w:val="21"/>
              </w:rPr>
            </w:pPr>
            <w:r>
              <w:rPr>
                <w:rFonts w:hint="eastAsia" w:ascii="微软雅黑" w:hAnsi="微软雅黑" w:cs="微软雅黑"/>
                <w:sz w:val="21"/>
                <w:szCs w:val="21"/>
              </w:rPr>
              <w:t>v0.5</w:t>
            </w:r>
          </w:p>
        </w:tc>
        <w:tc>
          <w:tcPr>
            <w:tcW w:w="5370" w:type="dxa"/>
          </w:tcPr>
          <w:p>
            <w:pPr>
              <w:jc w:val="left"/>
              <w:rPr>
                <w:rFonts w:ascii="微软雅黑" w:hAnsi="微软雅黑" w:cs="微软雅黑"/>
                <w:sz w:val="21"/>
                <w:szCs w:val="21"/>
              </w:rPr>
            </w:pPr>
            <w:r>
              <w:rPr>
                <w:rFonts w:hint="eastAsia" w:ascii="微软雅黑" w:hAnsi="微软雅黑" w:cs="微软雅黑"/>
                <w:sz w:val="21"/>
                <w:szCs w:val="21"/>
              </w:rPr>
              <w:t>添加主题和国际化</w:t>
            </w:r>
          </w:p>
        </w:tc>
        <w:tc>
          <w:tcPr>
            <w:tcW w:w="976" w:type="dxa"/>
          </w:tcPr>
          <w:p>
            <w:pPr>
              <w:jc w:val="center"/>
              <w:rPr>
                <w:rFonts w:ascii="微软雅黑" w:hAnsi="微软雅黑" w:cs="微软雅黑"/>
                <w:sz w:val="21"/>
                <w:szCs w:val="21"/>
              </w:rPr>
            </w:pPr>
            <w:r>
              <w:rPr>
                <w:rFonts w:hint="eastAsia" w:ascii="微软雅黑" w:hAnsi="微软雅黑" w:cs="微软雅黑"/>
                <w:sz w:val="21"/>
                <w:szCs w:val="21"/>
              </w:rPr>
              <w:t>曾利婷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tcPr>
          <w:p>
            <w:pPr>
              <w:jc w:val="center"/>
              <w:rPr>
                <w:rFonts w:ascii="微软雅黑" w:hAnsi="微软雅黑" w:cs="微软雅黑"/>
                <w:sz w:val="21"/>
                <w:szCs w:val="21"/>
              </w:rPr>
            </w:pPr>
            <w:r>
              <w:rPr>
                <w:rFonts w:hint="eastAsia" w:ascii="微软雅黑" w:hAnsi="微软雅黑" w:cs="微软雅黑"/>
                <w:sz w:val="21"/>
                <w:szCs w:val="21"/>
              </w:rPr>
              <w:t>2018.5.25</w:t>
            </w:r>
          </w:p>
        </w:tc>
        <w:tc>
          <w:tcPr>
            <w:tcW w:w="780" w:type="dxa"/>
          </w:tcPr>
          <w:p>
            <w:pPr>
              <w:jc w:val="center"/>
              <w:rPr>
                <w:rFonts w:ascii="微软雅黑" w:hAnsi="微软雅黑" w:cs="微软雅黑"/>
                <w:sz w:val="21"/>
                <w:szCs w:val="21"/>
              </w:rPr>
            </w:pPr>
            <w:r>
              <w:rPr>
                <w:rFonts w:hint="eastAsia" w:ascii="微软雅黑" w:hAnsi="微软雅黑" w:cs="微软雅黑"/>
                <w:sz w:val="21"/>
                <w:szCs w:val="21"/>
              </w:rPr>
              <w:t>v0.6</w:t>
            </w:r>
          </w:p>
        </w:tc>
        <w:tc>
          <w:tcPr>
            <w:tcW w:w="5370" w:type="dxa"/>
          </w:tcPr>
          <w:p>
            <w:pPr>
              <w:tabs>
                <w:tab w:val="center" w:pos="2577"/>
              </w:tabs>
              <w:jc w:val="left"/>
              <w:rPr>
                <w:rFonts w:ascii="微软雅黑" w:hAnsi="微软雅黑" w:cs="微软雅黑"/>
                <w:sz w:val="21"/>
                <w:szCs w:val="21"/>
              </w:rPr>
            </w:pPr>
            <w:r>
              <w:rPr>
                <w:rFonts w:hint="eastAsia" w:ascii="微软雅黑" w:hAnsi="微软雅黑" w:cs="微软雅黑"/>
                <w:sz w:val="21"/>
                <w:szCs w:val="21"/>
              </w:rPr>
              <w:t>添加单元测试</w:t>
            </w:r>
          </w:p>
          <w:p>
            <w:pPr>
              <w:tabs>
                <w:tab w:val="center" w:pos="2577"/>
              </w:tabs>
              <w:jc w:val="left"/>
              <w:rPr>
                <w:rFonts w:ascii="微软雅黑" w:hAnsi="微软雅黑" w:cs="微软雅黑"/>
                <w:sz w:val="21"/>
                <w:szCs w:val="21"/>
              </w:rPr>
            </w:pPr>
            <w:r>
              <w:rPr>
                <w:rFonts w:hint="eastAsia" w:ascii="微软雅黑" w:hAnsi="微软雅黑" w:cs="微软雅黑"/>
                <w:sz w:val="21"/>
                <w:szCs w:val="21"/>
              </w:rPr>
              <w:t>添加样式规范</w:t>
            </w:r>
          </w:p>
          <w:p>
            <w:pPr>
              <w:tabs>
                <w:tab w:val="center" w:pos="2577"/>
              </w:tabs>
              <w:jc w:val="left"/>
              <w:rPr>
                <w:rFonts w:ascii="微软雅黑" w:hAnsi="微软雅黑" w:cs="微软雅黑"/>
                <w:sz w:val="21"/>
                <w:szCs w:val="21"/>
              </w:rPr>
            </w:pPr>
            <w:r>
              <w:rPr>
                <w:rFonts w:hint="eastAsia" w:ascii="微软雅黑" w:hAnsi="微软雅黑" w:cs="微软雅黑"/>
                <w:sz w:val="21"/>
                <w:szCs w:val="21"/>
              </w:rPr>
              <w:t>添加自研发组件说明</w:t>
            </w:r>
          </w:p>
        </w:tc>
        <w:tc>
          <w:tcPr>
            <w:tcW w:w="976" w:type="dxa"/>
          </w:tcPr>
          <w:p>
            <w:pPr>
              <w:jc w:val="center"/>
              <w:rPr>
                <w:rFonts w:ascii="微软雅黑" w:hAnsi="微软雅黑" w:cs="微软雅黑"/>
                <w:sz w:val="21"/>
                <w:szCs w:val="21"/>
              </w:rPr>
            </w:pPr>
            <w:r>
              <w:rPr>
                <w:rFonts w:hint="eastAsia" w:ascii="微软雅黑" w:hAnsi="微软雅黑" w:cs="微软雅黑"/>
                <w:sz w:val="21"/>
                <w:szCs w:val="21"/>
              </w:rPr>
              <w:t>翁祝平</w:t>
            </w:r>
          </w:p>
          <w:p>
            <w:pPr>
              <w:jc w:val="center"/>
              <w:rPr>
                <w:rFonts w:ascii="微软雅黑" w:hAnsi="微软雅黑" w:cs="微软雅黑"/>
                <w:sz w:val="21"/>
                <w:szCs w:val="21"/>
              </w:rPr>
            </w:pPr>
            <w:r>
              <w:rPr>
                <w:rFonts w:hint="eastAsia" w:ascii="微软雅黑" w:hAnsi="微软雅黑" w:cs="微软雅黑"/>
                <w:sz w:val="21"/>
                <w:szCs w:val="21"/>
              </w:rPr>
              <w:t>曾利婷</w:t>
            </w:r>
          </w:p>
          <w:p>
            <w:pPr>
              <w:jc w:val="center"/>
              <w:rPr>
                <w:rFonts w:ascii="微软雅黑" w:hAnsi="微软雅黑" w:cs="微软雅黑"/>
                <w:sz w:val="21"/>
                <w:szCs w:val="21"/>
              </w:rPr>
            </w:pPr>
            <w:r>
              <w:rPr>
                <w:rFonts w:hint="eastAsia" w:ascii="微软雅黑" w:hAnsi="微软雅黑" w:cs="微软雅黑"/>
                <w:sz w:val="21"/>
                <w:szCs w:val="21"/>
              </w:rPr>
              <w:t>何家伟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tcPr>
          <w:p>
            <w:pPr>
              <w:jc w:val="center"/>
              <w:rPr>
                <w:rFonts w:ascii="微软雅黑" w:hAnsi="微软雅黑" w:cs="微软雅黑"/>
                <w:sz w:val="21"/>
                <w:szCs w:val="21"/>
              </w:rPr>
            </w:pPr>
            <w:r>
              <w:rPr>
                <w:rFonts w:hint="eastAsia" w:ascii="微软雅黑" w:hAnsi="微软雅黑" w:cs="微软雅黑"/>
                <w:sz w:val="21"/>
                <w:szCs w:val="21"/>
              </w:rPr>
              <w:t>2018.5.30</w:t>
            </w:r>
          </w:p>
        </w:tc>
        <w:tc>
          <w:tcPr>
            <w:tcW w:w="780" w:type="dxa"/>
          </w:tcPr>
          <w:p>
            <w:pPr>
              <w:jc w:val="center"/>
              <w:rPr>
                <w:rFonts w:ascii="微软雅黑" w:hAnsi="微软雅黑" w:cs="微软雅黑"/>
                <w:sz w:val="21"/>
                <w:szCs w:val="21"/>
              </w:rPr>
            </w:pPr>
            <w:r>
              <w:rPr>
                <w:rFonts w:hint="eastAsia" w:ascii="微软雅黑" w:hAnsi="微软雅黑" w:cs="微软雅黑"/>
                <w:sz w:val="21"/>
                <w:szCs w:val="21"/>
              </w:rPr>
              <w:t>v0.7</w:t>
            </w:r>
          </w:p>
        </w:tc>
        <w:tc>
          <w:tcPr>
            <w:tcW w:w="5370" w:type="dxa"/>
          </w:tcPr>
          <w:p>
            <w:pPr>
              <w:tabs>
                <w:tab w:val="center" w:pos="2577"/>
              </w:tabs>
              <w:jc w:val="left"/>
              <w:rPr>
                <w:rFonts w:ascii="微软雅黑" w:hAnsi="微软雅黑" w:cs="微软雅黑"/>
                <w:sz w:val="21"/>
                <w:szCs w:val="21"/>
              </w:rPr>
            </w:pPr>
            <w:r>
              <w:rPr>
                <w:rFonts w:hint="eastAsia" w:ascii="微软雅黑" w:hAnsi="微软雅黑" w:cs="微软雅黑"/>
                <w:sz w:val="21"/>
                <w:szCs w:val="21"/>
              </w:rPr>
              <w:t>评审后优化部分细节</w:t>
            </w:r>
          </w:p>
        </w:tc>
        <w:tc>
          <w:tcPr>
            <w:tcW w:w="976" w:type="dxa"/>
          </w:tcPr>
          <w:p>
            <w:pPr>
              <w:jc w:val="center"/>
              <w:rPr>
                <w:rFonts w:ascii="微软雅黑" w:hAnsi="微软雅黑" w:cs="微软雅黑"/>
                <w:sz w:val="21"/>
                <w:szCs w:val="21"/>
              </w:rPr>
            </w:pPr>
            <w:r>
              <w:rPr>
                <w:rFonts w:hint="eastAsia" w:ascii="微软雅黑" w:hAnsi="微软雅黑" w:cs="微软雅黑"/>
                <w:sz w:val="21"/>
                <w:szCs w:val="21"/>
              </w:rPr>
              <w:t>翁祝平</w:t>
            </w:r>
          </w:p>
        </w:tc>
      </w:tr>
    </w:tbl>
    <w:p>
      <w:pPr>
        <w:jc w:val="left"/>
        <w:rPr>
          <w:rFonts w:ascii="微软雅黑" w:hAnsi="微软雅黑" w:cs="微软雅黑"/>
        </w:rPr>
      </w:pPr>
    </w:p>
    <w:p>
      <w:pPr>
        <w:jc w:val="left"/>
        <w:rPr>
          <w:rFonts w:ascii="微软雅黑" w:hAnsi="微软雅黑" w:cs="微软雅黑"/>
        </w:rPr>
      </w:pPr>
    </w:p>
    <w:p>
      <w:pPr>
        <w:jc w:val="left"/>
        <w:rPr>
          <w:rFonts w:ascii="微软雅黑" w:hAnsi="微软雅黑" w:cs="微软雅黑"/>
        </w:rPr>
      </w:pPr>
    </w:p>
    <w:p>
      <w:pPr>
        <w:jc w:val="left"/>
        <w:rPr>
          <w:rFonts w:ascii="微软雅黑" w:hAnsi="微软雅黑" w:cs="微软雅黑"/>
        </w:rPr>
      </w:pPr>
    </w:p>
    <w:p>
      <w:pPr>
        <w:jc w:val="left"/>
        <w:rPr>
          <w:rFonts w:ascii="微软雅黑" w:hAnsi="微软雅黑" w:cs="微软雅黑"/>
        </w:rPr>
      </w:pPr>
    </w:p>
    <w:p>
      <w:pPr>
        <w:jc w:val="left"/>
        <w:rPr>
          <w:rFonts w:ascii="微软雅黑" w:hAnsi="微软雅黑" w:cs="微软雅黑"/>
        </w:rPr>
      </w:pPr>
    </w:p>
    <w:p>
      <w:pPr>
        <w:jc w:val="left"/>
        <w:rPr>
          <w:rFonts w:ascii="微软雅黑" w:hAnsi="微软雅黑" w:cs="微软雅黑"/>
        </w:rPr>
      </w:pPr>
    </w:p>
    <w:p>
      <w:pPr>
        <w:jc w:val="left"/>
        <w:rPr>
          <w:rFonts w:ascii="微软雅黑" w:hAnsi="微软雅黑" w:cs="微软雅黑"/>
        </w:rPr>
      </w:pPr>
    </w:p>
    <w:p>
      <w:pPr>
        <w:jc w:val="left"/>
        <w:rPr>
          <w:rFonts w:ascii="微软雅黑" w:hAnsi="微软雅黑" w:cs="微软雅黑"/>
        </w:rPr>
      </w:pPr>
    </w:p>
    <w:p>
      <w:pPr>
        <w:jc w:val="left"/>
        <w:rPr>
          <w:rFonts w:ascii="微软雅黑" w:hAnsi="微软雅黑" w:cs="微软雅黑"/>
        </w:rPr>
      </w:pPr>
    </w:p>
    <w:p>
      <w:pPr>
        <w:jc w:val="left"/>
        <w:rPr>
          <w:rFonts w:ascii="微软雅黑" w:hAnsi="微软雅黑" w:cs="微软雅黑"/>
        </w:rPr>
      </w:pPr>
    </w:p>
    <w:p>
      <w:pPr>
        <w:jc w:val="left"/>
        <w:rPr>
          <w:rFonts w:ascii="微软雅黑" w:hAnsi="微软雅黑" w:cs="微软雅黑"/>
        </w:rPr>
      </w:pPr>
    </w:p>
    <w:p>
      <w:pPr>
        <w:jc w:val="left"/>
        <w:rPr>
          <w:rFonts w:ascii="微软雅黑" w:hAnsi="微软雅黑" w:cs="微软雅黑"/>
        </w:rPr>
      </w:pPr>
    </w:p>
    <w:p>
      <w:pPr>
        <w:jc w:val="left"/>
        <w:rPr>
          <w:rFonts w:ascii="微软雅黑" w:hAnsi="微软雅黑" w:cs="微软雅黑"/>
        </w:rPr>
      </w:pPr>
    </w:p>
    <w:p>
      <w:pPr>
        <w:jc w:val="left"/>
        <w:rPr>
          <w:rFonts w:ascii="微软雅黑" w:hAnsi="微软雅黑" w:cs="微软雅黑"/>
        </w:rPr>
      </w:pPr>
    </w:p>
    <w:p>
      <w:pPr>
        <w:jc w:val="left"/>
        <w:rPr>
          <w:rFonts w:ascii="微软雅黑" w:hAnsi="微软雅黑" w:cs="微软雅黑"/>
        </w:rPr>
      </w:pPr>
    </w:p>
    <w:p>
      <w:pPr>
        <w:jc w:val="left"/>
        <w:rPr>
          <w:rFonts w:ascii="微软雅黑" w:hAnsi="微软雅黑" w:cs="微软雅黑"/>
        </w:rPr>
      </w:pPr>
    </w:p>
    <w:p>
      <w:pPr>
        <w:jc w:val="left"/>
        <w:rPr>
          <w:rFonts w:ascii="微软雅黑" w:hAnsi="微软雅黑" w:cs="微软雅黑"/>
        </w:rPr>
      </w:pPr>
    </w:p>
    <w:p>
      <w:pPr>
        <w:jc w:val="left"/>
        <w:rPr>
          <w:rFonts w:ascii="微软雅黑" w:hAnsi="微软雅黑" w:cs="微软雅黑"/>
        </w:rPr>
      </w:pPr>
    </w:p>
    <w:p>
      <w:pPr>
        <w:jc w:val="left"/>
        <w:rPr>
          <w:rFonts w:ascii="微软雅黑" w:hAnsi="微软雅黑" w:cs="微软雅黑"/>
        </w:rPr>
      </w:pPr>
    </w:p>
    <w:p>
      <w:pPr>
        <w:jc w:val="left"/>
        <w:rPr>
          <w:rFonts w:ascii="微软雅黑" w:hAnsi="微软雅黑" w:cs="微软雅黑"/>
        </w:rPr>
      </w:pPr>
    </w:p>
    <w:p>
      <w:pPr>
        <w:jc w:val="left"/>
        <w:rPr>
          <w:rFonts w:ascii="微软雅黑" w:hAnsi="微软雅黑" w:cs="微软雅黑"/>
        </w:rPr>
        <w:sectPr>
          <w:footerReference r:id="rId6" w:type="default"/>
          <w:pgSz w:w="11906" w:h="16838"/>
          <w:pgMar w:top="1440" w:right="1800" w:bottom="1440" w:left="1800" w:header="850" w:footer="992" w:gutter="0"/>
          <w:pgNumType w:start="1"/>
          <w:cols w:space="425" w:num="1"/>
          <w:docGrid w:type="lines" w:linePitch="312" w:charSpace="0"/>
        </w:sectPr>
      </w:pPr>
    </w:p>
    <w:sdt>
      <w:sdtPr>
        <w:rPr>
          <w:rFonts w:ascii="宋体" w:hAnsi="宋体" w:eastAsia="宋体"/>
          <w:sz w:val="21"/>
        </w:rPr>
        <w:id w:val="147460628"/>
        <w:docPartObj>
          <w:docPartGallery w:val="Table of Contents"/>
          <w:docPartUnique/>
        </w:docPartObj>
      </w:sdtPr>
      <w:sdtEndPr>
        <w:rPr>
          <w:rFonts w:hint="eastAsia" w:ascii="微软雅黑" w:hAnsi="微软雅黑" w:eastAsia="微软雅黑" w:cs="微软雅黑"/>
          <w:sz w:val="18"/>
        </w:rPr>
      </w:sdtEndPr>
      <w:sdtContent>
        <w:p>
          <w:pPr>
            <w:jc w:val="center"/>
          </w:pPr>
          <w:r>
            <w:rPr>
              <w:rFonts w:ascii="宋体" w:hAnsi="宋体" w:eastAsia="宋体"/>
              <w:sz w:val="21"/>
            </w:rPr>
            <w:t>目录</w:t>
          </w:r>
        </w:p>
        <w:p>
          <w:pPr>
            <w:pStyle w:val="10"/>
            <w:tabs>
              <w:tab w:val="right" w:leader="dot" w:pos="8306"/>
            </w:tabs>
          </w:pPr>
          <w:r>
            <w:rPr>
              <w:rFonts w:hint="eastAsia" w:ascii="微软雅黑" w:hAnsi="微软雅黑" w:cs="微软雅黑"/>
            </w:rPr>
            <w:fldChar w:fldCharType="begin"/>
          </w:r>
          <w:r>
            <w:rPr>
              <w:rFonts w:hint="eastAsia" w:ascii="微软雅黑" w:hAnsi="微软雅黑" w:cs="微软雅黑"/>
            </w:rPr>
            <w:instrText xml:space="preserve">TOC \o "1-3" \h \u </w:instrText>
          </w:r>
          <w:r>
            <w:rPr>
              <w:rFonts w:hint="eastAsia" w:ascii="微软雅黑" w:hAnsi="微软雅黑" w:cs="微软雅黑"/>
            </w:rPr>
            <w:fldChar w:fldCharType="separate"/>
          </w:r>
          <w:r>
            <w:fldChar w:fldCharType="begin"/>
          </w:r>
          <w:r>
            <w:instrText xml:space="preserve"> HYPERLINK \l "_Toc16349" </w:instrText>
          </w:r>
          <w:r>
            <w:fldChar w:fldCharType="separate"/>
          </w:r>
          <w:r>
            <w:rPr>
              <w:rFonts w:hint="eastAsia"/>
            </w:rPr>
            <w:t>一、说明</w:t>
          </w:r>
          <w:r>
            <w:tab/>
          </w:r>
          <w:r>
            <w:fldChar w:fldCharType="begin"/>
          </w:r>
          <w:r>
            <w:instrText xml:space="preserve"> PAGEREF _Toc16349 </w:instrText>
          </w:r>
          <w:r>
            <w:fldChar w:fldCharType="separate"/>
          </w:r>
          <w:r>
            <w:t>1</w:t>
          </w:r>
          <w:r>
            <w:fldChar w:fldCharType="end"/>
          </w:r>
          <w:r>
            <w:fldChar w:fldCharType="end"/>
          </w:r>
        </w:p>
        <w:p>
          <w:pPr>
            <w:pStyle w:val="11"/>
            <w:tabs>
              <w:tab w:val="right" w:leader="dot" w:pos="8306"/>
            </w:tabs>
            <w:ind w:left="360"/>
          </w:pPr>
          <w:r>
            <w:fldChar w:fldCharType="begin"/>
          </w:r>
          <w:r>
            <w:instrText xml:space="preserve"> HYPERLINK \l "_Toc8457" </w:instrText>
          </w:r>
          <w:r>
            <w:fldChar w:fldCharType="separate"/>
          </w:r>
          <w:r>
            <w:rPr>
              <w:rFonts w:hint="eastAsia"/>
            </w:rPr>
            <w:t>1.1、背景</w:t>
          </w:r>
          <w:r>
            <w:tab/>
          </w:r>
          <w:r>
            <w:fldChar w:fldCharType="begin"/>
          </w:r>
          <w:r>
            <w:instrText xml:space="preserve"> PAGEREF _Toc8457 </w:instrText>
          </w:r>
          <w:r>
            <w:fldChar w:fldCharType="separate"/>
          </w:r>
          <w:r>
            <w:t>1</w:t>
          </w:r>
          <w:r>
            <w:fldChar w:fldCharType="end"/>
          </w:r>
          <w:r>
            <w:fldChar w:fldCharType="end"/>
          </w:r>
        </w:p>
        <w:p>
          <w:pPr>
            <w:pStyle w:val="11"/>
            <w:tabs>
              <w:tab w:val="right" w:leader="dot" w:pos="8306"/>
            </w:tabs>
            <w:ind w:left="360"/>
          </w:pPr>
          <w:r>
            <w:fldChar w:fldCharType="begin"/>
          </w:r>
          <w:r>
            <w:instrText xml:space="preserve"> HYPERLINK \l "_Toc20620" </w:instrText>
          </w:r>
          <w:r>
            <w:fldChar w:fldCharType="separate"/>
          </w:r>
          <w:r>
            <w:rPr>
              <w:rFonts w:hint="eastAsia"/>
            </w:rPr>
            <w:t>1.2、内容简介</w:t>
          </w:r>
          <w:r>
            <w:tab/>
          </w:r>
          <w:r>
            <w:fldChar w:fldCharType="begin"/>
          </w:r>
          <w:r>
            <w:instrText xml:space="preserve"> PAGEREF _Toc20620 </w:instrText>
          </w:r>
          <w:r>
            <w:fldChar w:fldCharType="separate"/>
          </w:r>
          <w:r>
            <w:t>1</w:t>
          </w:r>
          <w:r>
            <w:fldChar w:fldCharType="end"/>
          </w:r>
          <w:r>
            <w:fldChar w:fldCharType="end"/>
          </w:r>
        </w:p>
        <w:p>
          <w:pPr>
            <w:pStyle w:val="11"/>
            <w:tabs>
              <w:tab w:val="right" w:leader="dot" w:pos="8306"/>
            </w:tabs>
            <w:ind w:left="360"/>
          </w:pPr>
          <w:r>
            <w:fldChar w:fldCharType="begin"/>
          </w:r>
          <w:r>
            <w:instrText xml:space="preserve"> HYPERLINK \l "_Toc22815" </w:instrText>
          </w:r>
          <w:r>
            <w:fldChar w:fldCharType="separate"/>
          </w:r>
          <w:r>
            <w:rPr>
              <w:rFonts w:hint="eastAsia"/>
            </w:rPr>
            <w:t>1.3、参考文献</w:t>
          </w:r>
          <w:r>
            <w:tab/>
          </w:r>
          <w:r>
            <w:fldChar w:fldCharType="begin"/>
          </w:r>
          <w:r>
            <w:instrText xml:space="preserve"> PAGEREF _Toc22815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"_Toc2432" </w:instrText>
          </w:r>
          <w:r>
            <w:fldChar w:fldCharType="separate"/>
          </w:r>
          <w:r>
            <w:rPr>
              <w:rFonts w:hint="eastAsia"/>
            </w:rPr>
            <w:t>二、 框架搭建</w:t>
          </w:r>
          <w:r>
            <w:tab/>
          </w:r>
          <w:r>
            <w:fldChar w:fldCharType="begin"/>
          </w:r>
          <w:r>
            <w:instrText xml:space="preserve"> PAGEREF _Toc2432 </w:instrText>
          </w:r>
          <w:r>
            <w:fldChar w:fldCharType="separate"/>
          </w:r>
          <w:r>
            <w:t>2</w:t>
          </w:r>
          <w:r>
            <w:fldChar w:fldCharType="end"/>
          </w:r>
          <w:r>
            <w:fldChar w:fldCharType="end"/>
          </w:r>
        </w:p>
        <w:p>
          <w:pPr>
            <w:pStyle w:val="10"/>
            <w:tabs>
              <w:tab w:val="right" w:leader="dot" w:pos="8306"/>
            </w:tabs>
            <w:ind w:firstLine="360" w:firstLineChars="200"/>
          </w:pPr>
          <w:r>
            <w:fldChar w:fldCharType="begin"/>
          </w:r>
          <w:r>
            <w:instrText xml:space="preserve"> HYPERLINK \l "_Toc11202" </w:instrText>
          </w:r>
          <w:r>
            <w:fldChar w:fldCharType="separate"/>
          </w:r>
          <w:r>
            <w:rPr>
              <w:rFonts w:hint="eastAsia"/>
            </w:rPr>
            <w:t>2.1、安装nvm管理node.js版本</w:t>
          </w:r>
          <w:r>
            <w:tab/>
          </w:r>
          <w:r>
            <w:fldChar w:fldCharType="begin"/>
          </w:r>
          <w:r>
            <w:instrText xml:space="preserve"> PAGEREF _Toc11202 </w:instrText>
          </w:r>
          <w:r>
            <w:fldChar w:fldCharType="separate"/>
          </w:r>
          <w:r>
            <w:t>2</w:t>
          </w:r>
          <w:r>
            <w:fldChar w:fldCharType="end"/>
          </w:r>
          <w:r>
            <w:fldChar w:fldCharType="end"/>
          </w:r>
        </w:p>
        <w:p>
          <w:pPr>
            <w:pStyle w:val="10"/>
            <w:tabs>
              <w:tab w:val="right" w:leader="dot" w:pos="8306"/>
            </w:tabs>
            <w:ind w:firstLine="360" w:firstLineChars="200"/>
          </w:pPr>
          <w:r>
            <w:fldChar w:fldCharType="begin"/>
          </w:r>
          <w:r>
            <w:instrText xml:space="preserve"> HYPERLINK \l "_Toc13754" </w:instrText>
          </w:r>
          <w:r>
            <w:fldChar w:fldCharType="separate"/>
          </w:r>
          <w:r>
            <w:rPr>
              <w:rFonts w:hint="eastAsia"/>
            </w:rPr>
            <w:t>2.2、nrm设置镜像</w:t>
          </w:r>
          <w:r>
            <w:tab/>
          </w:r>
          <w:r>
            <w:fldChar w:fldCharType="begin"/>
          </w:r>
          <w:r>
            <w:instrText xml:space="preserve"> PAGEREF _Toc13754 </w:instrText>
          </w:r>
          <w:r>
            <w:fldChar w:fldCharType="separate"/>
          </w:r>
          <w:r>
            <w:t>2</w:t>
          </w:r>
          <w:r>
            <w:fldChar w:fldCharType="end"/>
          </w:r>
          <w:r>
            <w:fldChar w:fldCharType="end"/>
          </w:r>
        </w:p>
        <w:p>
          <w:pPr>
            <w:pStyle w:val="11"/>
            <w:tabs>
              <w:tab w:val="right" w:leader="dot" w:pos="8306"/>
            </w:tabs>
            <w:ind w:left="360"/>
          </w:pPr>
          <w:r>
            <w:fldChar w:fldCharType="begin"/>
          </w:r>
          <w:r>
            <w:instrText xml:space="preserve"> HYPERLINK \l "_Toc25801" </w:instrText>
          </w:r>
          <w:r>
            <w:fldChar w:fldCharType="separate"/>
          </w:r>
          <w:r>
            <w:rPr>
              <w:rFonts w:hint="eastAsia"/>
            </w:rPr>
            <w:t>2.3、ox-cli代码生成工具</w:t>
          </w:r>
          <w:r>
            <w:tab/>
          </w:r>
          <w:r>
            <w:fldChar w:fldCharType="begin"/>
          </w:r>
          <w:r>
            <w:instrText xml:space="preserve"> PAGEREF _Toc25801 </w:instrText>
          </w:r>
          <w:r>
            <w:fldChar w:fldCharType="separate"/>
          </w:r>
          <w:r>
            <w:t>1</w:t>
          </w:r>
          <w:r>
            <w:fldChar w:fldCharType="end"/>
          </w:r>
          <w:r>
            <w:fldChar w:fldCharType="end"/>
          </w:r>
        </w:p>
        <w:p>
          <w:pPr>
            <w:pStyle w:val="6"/>
            <w:tabs>
              <w:tab w:val="right" w:leader="dot" w:pos="8306"/>
            </w:tabs>
            <w:ind w:left="720"/>
          </w:pPr>
          <w:r>
            <w:fldChar w:fldCharType="begin"/>
          </w:r>
          <w:r>
            <w:instrText xml:space="preserve"> HYPERLINK \l "_Toc21291" </w:instrText>
          </w:r>
          <w:r>
            <w:fldChar w:fldCharType="separate"/>
          </w:r>
          <w:r>
            <w:rPr>
              <w:rFonts w:hint="eastAsia"/>
            </w:rPr>
            <w:t>2.3.1、ox-cli安装</w:t>
          </w:r>
          <w:r>
            <w:tab/>
          </w:r>
          <w:r>
            <w:fldChar w:fldCharType="begin"/>
          </w:r>
          <w:r>
            <w:instrText xml:space="preserve"> PAGEREF _Toc21291 </w:instrText>
          </w:r>
          <w:r>
            <w:fldChar w:fldCharType="separate"/>
          </w:r>
          <w:r>
            <w:t>1</w:t>
          </w:r>
          <w:r>
            <w:fldChar w:fldCharType="end"/>
          </w:r>
          <w:r>
            <w:fldChar w:fldCharType="end"/>
          </w:r>
        </w:p>
        <w:p>
          <w:pPr>
            <w:pStyle w:val="6"/>
            <w:tabs>
              <w:tab w:val="right" w:leader="dot" w:pos="8306"/>
            </w:tabs>
            <w:ind w:left="720"/>
          </w:pPr>
          <w:r>
            <w:fldChar w:fldCharType="begin"/>
          </w:r>
          <w:r>
            <w:instrText xml:space="preserve"> HYPERLINK \l "_Toc11786" </w:instrText>
          </w:r>
          <w:r>
            <w:fldChar w:fldCharType="separate"/>
          </w:r>
          <w:r>
            <w:rPr>
              <w:rFonts w:hint="eastAsia"/>
            </w:rPr>
            <w:t>2.3.2、ox-cli生成框架</w:t>
          </w:r>
          <w:r>
            <w:tab/>
          </w:r>
          <w:r>
            <w:fldChar w:fldCharType="begin"/>
          </w:r>
          <w:r>
            <w:instrText xml:space="preserve"> PAGEREF _Toc11786 </w:instrText>
          </w:r>
          <w:r>
            <w:fldChar w:fldCharType="separate"/>
          </w:r>
          <w:r>
            <w:t>1</w:t>
          </w:r>
          <w:r>
            <w:fldChar w:fldCharType="end"/>
          </w:r>
          <w:r>
            <w:fldChar w:fldCharType="end"/>
          </w:r>
        </w:p>
        <w:p>
          <w:pPr>
            <w:pStyle w:val="6"/>
            <w:tabs>
              <w:tab w:val="right" w:leader="dot" w:pos="8306"/>
            </w:tabs>
            <w:ind w:left="720"/>
          </w:pPr>
          <w:r>
            <w:fldChar w:fldCharType="begin"/>
          </w:r>
          <w:r>
            <w:instrText xml:space="preserve"> HYPERLINK \l "_Toc8526" </w:instrText>
          </w:r>
          <w:r>
            <w:fldChar w:fldCharType="separate"/>
          </w:r>
          <w:r>
            <w:rPr>
              <w:rFonts w:hint="eastAsia"/>
            </w:rPr>
            <w:t>2.3.3、ox-cli生成模块代码</w:t>
          </w:r>
          <w:r>
            <w:tab/>
          </w:r>
          <w:r>
            <w:fldChar w:fldCharType="begin"/>
          </w:r>
          <w:r>
            <w:instrText xml:space="preserve"> PAGEREF _Toc8526 </w:instrText>
          </w:r>
          <w:r>
            <w:fldChar w:fldCharType="separate"/>
          </w:r>
          <w:r>
            <w:t>1</w:t>
          </w:r>
          <w:r>
            <w:fldChar w:fldCharType="end"/>
          </w:r>
          <w:r>
            <w:fldChar w:fldCharType="end"/>
          </w:r>
        </w:p>
        <w:p>
          <w:pPr>
            <w:pStyle w:val="11"/>
            <w:tabs>
              <w:tab w:val="right" w:leader="dot" w:pos="8306"/>
            </w:tabs>
            <w:ind w:left="360"/>
          </w:pPr>
          <w:r>
            <w:fldChar w:fldCharType="begin"/>
          </w:r>
          <w:r>
            <w:instrText xml:space="preserve"> HYPERLINK \l "_Toc6667" </w:instrText>
          </w:r>
          <w:r>
            <w:fldChar w:fldCharType="separate"/>
          </w:r>
          <w:r>
            <w:rPr>
              <w:rFonts w:hint="eastAsia"/>
            </w:rPr>
            <w:t>2.4、品骏npm私服</w:t>
          </w:r>
          <w:r>
            <w:tab/>
          </w:r>
          <w:r>
            <w:fldChar w:fldCharType="begin"/>
          </w:r>
          <w:r>
            <w:instrText xml:space="preserve"> PAGEREF _Toc6667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"_Toc23972" </w:instrText>
          </w:r>
          <w:r>
            <w:fldChar w:fldCharType="separate"/>
          </w:r>
          <w:r>
            <w:rPr>
              <w:rFonts w:hint="eastAsia"/>
            </w:rPr>
            <w:t>三、 项目结构</w:t>
          </w:r>
          <w:r>
            <w:tab/>
          </w:r>
          <w:r>
            <w:fldChar w:fldCharType="begin"/>
          </w:r>
          <w:r>
            <w:instrText xml:space="preserve"> PAGEREF _Toc23972 </w:instrText>
          </w:r>
          <w:r>
            <w:fldChar w:fldCharType="separate"/>
          </w:r>
          <w:r>
            <w:t>2</w:t>
          </w:r>
          <w:r>
            <w:fldChar w:fldCharType="end"/>
          </w:r>
          <w:r>
            <w:fldChar w:fldCharType="end"/>
          </w:r>
        </w:p>
        <w:p>
          <w:pPr>
            <w:pStyle w:val="11"/>
            <w:tabs>
              <w:tab w:val="right" w:leader="dot" w:pos="8306"/>
            </w:tabs>
            <w:ind w:left="360"/>
          </w:pPr>
          <w:r>
            <w:fldChar w:fldCharType="begin"/>
          </w:r>
          <w:r>
            <w:instrText xml:space="preserve"> HYPERLINK \l "_Toc22808" </w:instrText>
          </w:r>
          <w:r>
            <w:fldChar w:fldCharType="separate"/>
          </w:r>
          <w:r>
            <w:rPr>
              <w:rFonts w:hint="eastAsia"/>
            </w:rPr>
            <w:t>3.1、目录结构</w:t>
          </w:r>
          <w:r>
            <w:tab/>
          </w:r>
          <w:r>
            <w:fldChar w:fldCharType="begin"/>
          </w:r>
          <w:r>
            <w:instrText xml:space="preserve"> PAGEREF _Toc22808 </w:instrText>
          </w:r>
          <w:r>
            <w:fldChar w:fldCharType="separate"/>
          </w:r>
          <w:r>
            <w:t>2</w:t>
          </w:r>
          <w:r>
            <w:fldChar w:fldCharType="end"/>
          </w:r>
          <w:r>
            <w:fldChar w:fldCharType="end"/>
          </w:r>
        </w:p>
        <w:p>
          <w:pPr>
            <w:pStyle w:val="11"/>
            <w:tabs>
              <w:tab w:val="right" w:leader="dot" w:pos="8306"/>
            </w:tabs>
            <w:ind w:left="360"/>
          </w:pPr>
          <w:r>
            <w:fldChar w:fldCharType="begin"/>
          </w:r>
          <w:r>
            <w:instrText xml:space="preserve"> HYPERLINK \l "_Toc25838" </w:instrText>
          </w:r>
          <w:r>
            <w:fldChar w:fldCharType="separate"/>
          </w:r>
          <w:r>
            <w:rPr>
              <w:rFonts w:hint="eastAsia"/>
            </w:rPr>
            <w:t>3.2、数据管理</w:t>
          </w:r>
          <w:r>
            <w:tab/>
          </w:r>
          <w:r>
            <w:fldChar w:fldCharType="begin"/>
          </w:r>
          <w:r>
            <w:instrText xml:space="preserve"> PAGEREF _Toc25838 </w:instrText>
          </w:r>
          <w:r>
            <w:fldChar w:fldCharType="separate"/>
          </w:r>
          <w:r>
            <w:t>3</w:t>
          </w:r>
          <w:r>
            <w:fldChar w:fldCharType="end"/>
          </w:r>
          <w:r>
            <w:fldChar w:fldCharType="end"/>
          </w:r>
        </w:p>
        <w:p>
          <w:pPr>
            <w:pStyle w:val="6"/>
            <w:tabs>
              <w:tab w:val="right" w:leader="dot" w:pos="8306"/>
            </w:tabs>
            <w:ind w:left="720"/>
          </w:pPr>
          <w:r>
            <w:fldChar w:fldCharType="begin"/>
          </w:r>
          <w:r>
            <w:instrText xml:space="preserve"> HYPERLINK \l "_Toc5128" </w:instrText>
          </w:r>
          <w:r>
            <w:fldChar w:fldCharType="separate"/>
          </w:r>
          <w:r>
            <w:rPr>
              <w:rFonts w:hint="eastAsia"/>
            </w:rPr>
            <w:t>3.2.1、Vuex</w:t>
          </w:r>
          <w:r>
            <w:tab/>
          </w:r>
          <w:r>
            <w:fldChar w:fldCharType="begin"/>
          </w:r>
          <w:r>
            <w:instrText xml:space="preserve"> PAGEREF _Toc5128 </w:instrText>
          </w:r>
          <w:r>
            <w:fldChar w:fldCharType="separate"/>
          </w:r>
          <w:r>
            <w:t>3</w:t>
          </w:r>
          <w:r>
            <w:fldChar w:fldCharType="end"/>
          </w:r>
          <w:r>
            <w:fldChar w:fldCharType="end"/>
          </w:r>
        </w:p>
        <w:p>
          <w:pPr>
            <w:pStyle w:val="6"/>
            <w:tabs>
              <w:tab w:val="right" w:leader="dot" w:pos="8306"/>
            </w:tabs>
            <w:ind w:left="720"/>
          </w:pPr>
          <w:r>
            <w:fldChar w:fldCharType="begin"/>
          </w:r>
          <w:r>
            <w:instrText xml:space="preserve"> HYPERLINK \l "_Toc26456" </w:instrText>
          </w:r>
          <w:r>
            <w:fldChar w:fldCharType="separate"/>
          </w:r>
          <w:r>
            <w:rPr>
              <w:rFonts w:hint="eastAsia"/>
            </w:rPr>
            <w:t>3.2.2、数据缓存</w:t>
          </w:r>
          <w:r>
            <w:tab/>
          </w:r>
          <w:r>
            <w:fldChar w:fldCharType="begin"/>
          </w:r>
          <w:r>
            <w:instrText xml:space="preserve"> PAGEREF _Toc26456 </w:instrText>
          </w:r>
          <w:r>
            <w:fldChar w:fldCharType="separate"/>
          </w:r>
          <w:r>
            <w:t>3</w:t>
          </w:r>
          <w:r>
            <w:fldChar w:fldCharType="end"/>
          </w:r>
          <w:r>
            <w:fldChar w:fldCharType="end"/>
          </w:r>
        </w:p>
        <w:p>
          <w:pPr>
            <w:pStyle w:val="11"/>
            <w:tabs>
              <w:tab w:val="right" w:leader="dot" w:pos="8306"/>
            </w:tabs>
            <w:ind w:left="360"/>
          </w:pPr>
          <w:r>
            <w:fldChar w:fldCharType="begin"/>
          </w:r>
          <w:r>
            <w:instrText xml:space="preserve"> HYPERLINK \l "_Toc573" </w:instrText>
          </w:r>
          <w:r>
            <w:fldChar w:fldCharType="separate"/>
          </w:r>
          <w:r>
            <w:rPr>
              <w:rFonts w:hint="eastAsia"/>
            </w:rPr>
            <w:t>3.3、路由</w:t>
          </w:r>
          <w:r>
            <w:tab/>
          </w:r>
          <w:r>
            <w:fldChar w:fldCharType="begin"/>
          </w:r>
          <w:r>
            <w:instrText xml:space="preserve"> PAGEREF _Toc573 </w:instrText>
          </w:r>
          <w:r>
            <w:fldChar w:fldCharType="separate"/>
          </w:r>
          <w:r>
            <w:t>4</w:t>
          </w:r>
          <w:r>
            <w:fldChar w:fldCharType="end"/>
          </w:r>
          <w:r>
            <w:fldChar w:fldCharType="end"/>
          </w:r>
        </w:p>
        <w:p>
          <w:pPr>
            <w:pStyle w:val="6"/>
            <w:tabs>
              <w:tab w:val="right" w:leader="dot" w:pos="8306"/>
            </w:tabs>
            <w:ind w:left="720"/>
          </w:pPr>
          <w:r>
            <w:fldChar w:fldCharType="begin"/>
          </w:r>
          <w:r>
            <w:instrText xml:space="preserve"> HYPERLINK \l "_Toc3836" </w:instrText>
          </w:r>
          <w:r>
            <w:fldChar w:fldCharType="separate"/>
          </w:r>
          <w:r>
            <w:rPr>
              <w:rFonts w:hint="eastAsia"/>
            </w:rPr>
            <w:t>3.3.1、vue-router</w:t>
          </w:r>
          <w:r>
            <w:tab/>
          </w:r>
          <w:r>
            <w:fldChar w:fldCharType="begin"/>
          </w:r>
          <w:r>
            <w:instrText xml:space="preserve"> PAGEREF _Toc3836 </w:instrText>
          </w:r>
          <w:r>
            <w:fldChar w:fldCharType="separate"/>
          </w:r>
          <w:r>
            <w:t>4</w:t>
          </w:r>
          <w:r>
            <w:fldChar w:fldCharType="end"/>
          </w:r>
          <w:r>
            <w:fldChar w:fldCharType="end"/>
          </w:r>
        </w:p>
        <w:p>
          <w:pPr>
            <w:pStyle w:val="6"/>
            <w:tabs>
              <w:tab w:val="right" w:leader="dot" w:pos="8306"/>
            </w:tabs>
            <w:ind w:left="720"/>
          </w:pPr>
          <w:r>
            <w:fldChar w:fldCharType="begin"/>
          </w:r>
          <w:r>
            <w:instrText xml:space="preserve"> HYPERLINK \l "_Toc15529" </w:instrText>
          </w:r>
          <w:r>
            <w:fldChar w:fldCharType="separate"/>
          </w:r>
          <w:r>
            <w:rPr>
              <w:rFonts w:hint="eastAsia"/>
            </w:rPr>
            <w:t>3.3.2、标签页管理</w:t>
          </w:r>
          <w:r>
            <w:tab/>
          </w:r>
          <w:r>
            <w:fldChar w:fldCharType="begin"/>
          </w:r>
          <w:r>
            <w:instrText xml:space="preserve"> PAGEREF _Toc15529 </w:instrText>
          </w:r>
          <w:r>
            <w:fldChar w:fldCharType="separate"/>
          </w:r>
          <w:r>
            <w:t>4</w:t>
          </w:r>
          <w:r>
            <w:fldChar w:fldCharType="end"/>
          </w:r>
          <w:r>
            <w:fldChar w:fldCharType="end"/>
          </w:r>
        </w:p>
        <w:p>
          <w:pPr>
            <w:pStyle w:val="6"/>
            <w:tabs>
              <w:tab w:val="right" w:leader="dot" w:pos="8306"/>
            </w:tabs>
            <w:ind w:left="720"/>
          </w:pPr>
          <w:r>
            <w:fldChar w:fldCharType="begin"/>
          </w:r>
          <w:r>
            <w:instrText xml:space="preserve"> HYPERLINK \l "_Toc13145" </w:instrText>
          </w:r>
          <w:r>
            <w:fldChar w:fldCharType="separate"/>
          </w:r>
          <w:r>
            <w:rPr>
              <w:rFonts w:hint="eastAsia"/>
            </w:rPr>
            <w:t>3.3.3、参数传递</w:t>
          </w:r>
          <w:r>
            <w:tab/>
          </w:r>
          <w:r>
            <w:fldChar w:fldCharType="begin"/>
          </w:r>
          <w:r>
            <w:instrText xml:space="preserve"> PAGEREF _Toc13145 </w:instrText>
          </w:r>
          <w:r>
            <w:fldChar w:fldCharType="separate"/>
          </w:r>
          <w:r>
            <w:t>5</w:t>
          </w:r>
          <w:r>
            <w:fldChar w:fldCharType="end"/>
          </w:r>
          <w:r>
            <w:fldChar w:fldCharType="end"/>
          </w:r>
        </w:p>
        <w:p>
          <w:pPr>
            <w:pStyle w:val="11"/>
            <w:tabs>
              <w:tab w:val="right" w:leader="dot" w:pos="8306"/>
            </w:tabs>
            <w:ind w:left="360"/>
          </w:pPr>
          <w:r>
            <w:fldChar w:fldCharType="begin"/>
          </w:r>
          <w:r>
            <w:instrText xml:space="preserve"> HYPERLINK \l "_Toc7635" </w:instrText>
          </w:r>
          <w:r>
            <w:fldChar w:fldCharType="separate"/>
          </w:r>
          <w:r>
            <w:rPr>
              <w:rFonts w:hint="eastAsia"/>
            </w:rPr>
            <w:t>3.4、权限管理</w:t>
          </w:r>
          <w:r>
            <w:tab/>
          </w:r>
          <w:r>
            <w:fldChar w:fldCharType="begin"/>
          </w:r>
          <w:r>
            <w:instrText xml:space="preserve"> PAGEREF _Toc7635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"_Toc18874" </w:instrText>
          </w:r>
          <w:r>
            <w:fldChar w:fldCharType="separate"/>
          </w:r>
          <w:r>
            <w:rPr>
              <w:rFonts w:hint="eastAsia"/>
            </w:rPr>
            <w:t>四、组件</w:t>
          </w:r>
          <w:r>
            <w:tab/>
          </w:r>
          <w:r>
            <w:fldChar w:fldCharType="begin"/>
          </w:r>
          <w:r>
            <w:instrText xml:space="preserve"> PAGEREF _Toc18874 </w:instrText>
          </w:r>
          <w:r>
            <w:fldChar w:fldCharType="separate"/>
          </w:r>
          <w:r>
            <w:t>5</w:t>
          </w:r>
          <w:r>
            <w:fldChar w:fldCharType="end"/>
          </w:r>
          <w:r>
            <w:fldChar w:fldCharType="end"/>
          </w:r>
        </w:p>
        <w:p>
          <w:pPr>
            <w:pStyle w:val="11"/>
            <w:tabs>
              <w:tab w:val="right" w:leader="dot" w:pos="8306"/>
            </w:tabs>
            <w:ind w:left="360"/>
          </w:pPr>
          <w:r>
            <w:fldChar w:fldCharType="begin"/>
          </w:r>
          <w:r>
            <w:instrText xml:space="preserve"> HYPERLINK \l "_Toc16180" </w:instrText>
          </w:r>
          <w:r>
            <w:fldChar w:fldCharType="separate"/>
          </w:r>
          <w:r>
            <w:rPr>
              <w:rFonts w:hint="eastAsia"/>
            </w:rPr>
            <w:t>4.1、自研发组件</w:t>
          </w:r>
          <w:r>
            <w:tab/>
          </w:r>
          <w:r>
            <w:fldChar w:fldCharType="begin"/>
          </w:r>
          <w:r>
            <w:instrText xml:space="preserve"> PAGEREF _Toc16180 </w:instrText>
          </w:r>
          <w:r>
            <w:fldChar w:fldCharType="separate"/>
          </w:r>
          <w:r>
            <w:t>5</w:t>
          </w:r>
          <w:r>
            <w:fldChar w:fldCharType="end"/>
          </w:r>
          <w:r>
            <w:fldChar w:fldCharType="end"/>
          </w:r>
        </w:p>
        <w:p>
          <w:pPr>
            <w:pStyle w:val="11"/>
            <w:tabs>
              <w:tab w:val="right" w:leader="dot" w:pos="8306"/>
            </w:tabs>
            <w:ind w:left="360"/>
          </w:pPr>
          <w:r>
            <w:fldChar w:fldCharType="begin"/>
          </w:r>
          <w:r>
            <w:instrText xml:space="preserve"> HYPERLINK \l "_Toc419" </w:instrText>
          </w:r>
          <w:r>
            <w:fldChar w:fldCharType="separate"/>
          </w:r>
          <w:r>
            <w:rPr>
              <w:rFonts w:hint="eastAsia"/>
            </w:rPr>
            <w:t>4.2、第三方组件</w:t>
          </w:r>
          <w:r>
            <w:tab/>
          </w:r>
          <w:r>
            <w:fldChar w:fldCharType="begin"/>
          </w:r>
          <w:r>
            <w:instrText xml:space="preserve"> PAGEREF _Toc419 </w:instrText>
          </w:r>
          <w:r>
            <w:fldChar w:fldCharType="separate"/>
          </w:r>
          <w:r>
            <w:t>6</w:t>
          </w:r>
          <w:r>
            <w:fldChar w:fldCharType="end"/>
          </w:r>
          <w:r>
            <w:fldChar w:fldCharType="end"/>
          </w:r>
        </w:p>
        <w:p>
          <w:pPr>
            <w:pStyle w:val="6"/>
            <w:tabs>
              <w:tab w:val="right" w:leader="dot" w:pos="8306"/>
            </w:tabs>
            <w:ind w:left="720"/>
          </w:pPr>
          <w:r>
            <w:fldChar w:fldCharType="begin"/>
          </w:r>
          <w:r>
            <w:instrText xml:space="preserve"> HYPERLINK \l "_Toc26224" </w:instrText>
          </w:r>
          <w:r>
            <w:fldChar w:fldCharType="separate"/>
          </w:r>
          <w:r>
            <w:rPr>
              <w:rFonts w:hint="eastAsia"/>
            </w:rPr>
            <w:t>4.2.1、element-ui</w:t>
          </w:r>
          <w:r>
            <w:tab/>
          </w:r>
          <w:r>
            <w:fldChar w:fldCharType="begin"/>
          </w:r>
          <w:r>
            <w:instrText xml:space="preserve"> PAGEREF _Toc26224 </w:instrText>
          </w:r>
          <w:r>
            <w:fldChar w:fldCharType="separate"/>
          </w:r>
          <w:r>
            <w:t>6</w:t>
          </w:r>
          <w:r>
            <w:fldChar w:fldCharType="end"/>
          </w:r>
          <w:r>
            <w:fldChar w:fldCharType="end"/>
          </w:r>
        </w:p>
        <w:p>
          <w:pPr>
            <w:pStyle w:val="6"/>
            <w:tabs>
              <w:tab w:val="right" w:leader="dot" w:pos="8306"/>
            </w:tabs>
            <w:ind w:left="720"/>
          </w:pPr>
          <w:r>
            <w:fldChar w:fldCharType="begin"/>
          </w:r>
          <w:r>
            <w:instrText xml:space="preserve"> HYPERLINK \l "_Toc13746" </w:instrText>
          </w:r>
          <w:r>
            <w:fldChar w:fldCharType="separate"/>
          </w:r>
          <w:r>
            <w:rPr>
              <w:rFonts w:hint="eastAsia"/>
            </w:rPr>
            <w:t>4.2.2、echarts</w:t>
          </w:r>
          <w:r>
            <w:tab/>
          </w:r>
          <w:r>
            <w:fldChar w:fldCharType="begin"/>
          </w:r>
          <w:r>
            <w:instrText xml:space="preserve"> PAGEREF _Toc13746 </w:instrText>
          </w:r>
          <w:r>
            <w:fldChar w:fldCharType="separate"/>
          </w:r>
          <w:r>
            <w:t>6</w:t>
          </w:r>
          <w:r>
            <w:fldChar w:fldCharType="end"/>
          </w:r>
          <w:r>
            <w:fldChar w:fldCharType="end"/>
          </w:r>
        </w:p>
        <w:p>
          <w:pPr>
            <w:pStyle w:val="6"/>
            <w:tabs>
              <w:tab w:val="right" w:leader="dot" w:pos="8306"/>
            </w:tabs>
            <w:ind w:left="720"/>
          </w:pPr>
          <w:r>
            <w:fldChar w:fldCharType="begin"/>
          </w:r>
          <w:r>
            <w:instrText xml:space="preserve"> HYPERLINK \l "_Toc2337" </w:instrText>
          </w:r>
          <w:r>
            <w:fldChar w:fldCharType="separate"/>
          </w:r>
          <w:r>
            <w:rPr>
              <w:rFonts w:hint="eastAsia"/>
            </w:rPr>
            <w:t>4.2.3、icon-font</w:t>
          </w:r>
          <w:r>
            <w:tab/>
          </w:r>
          <w:r>
            <w:fldChar w:fldCharType="begin"/>
          </w:r>
          <w:r>
            <w:instrText xml:space="preserve"> PAGEREF _Toc2337 </w:instrText>
          </w:r>
          <w:r>
            <w:fldChar w:fldCharType="separate"/>
          </w:r>
          <w:r>
            <w:t>6</w:t>
          </w:r>
          <w:r>
            <w:fldChar w:fldCharType="end"/>
          </w:r>
          <w:r>
            <w:fldChar w:fldCharType="end"/>
          </w:r>
        </w:p>
        <w:p>
          <w:pPr>
            <w:pStyle w:val="11"/>
            <w:tabs>
              <w:tab w:val="right" w:leader="dot" w:pos="8306"/>
            </w:tabs>
            <w:ind w:left="360"/>
          </w:pPr>
          <w:r>
            <w:fldChar w:fldCharType="begin"/>
          </w:r>
          <w:r>
            <w:instrText xml:space="preserve"> HYPERLINK \l "_Toc23715" </w:instrText>
          </w:r>
          <w:r>
            <w:fldChar w:fldCharType="separate"/>
          </w:r>
          <w:r>
            <w:rPr>
              <w:rFonts w:hint="eastAsia"/>
            </w:rPr>
            <w:t>4.3、第三方工具类</w:t>
          </w:r>
          <w:r>
            <w:tab/>
          </w:r>
          <w:r>
            <w:fldChar w:fldCharType="begin"/>
          </w:r>
          <w:r>
            <w:instrText xml:space="preserve"> PAGEREF _Toc23715 </w:instrText>
          </w:r>
          <w:r>
            <w:fldChar w:fldCharType="separate"/>
          </w:r>
          <w:r>
            <w:t>6</w:t>
          </w:r>
          <w:r>
            <w:fldChar w:fldCharType="end"/>
          </w:r>
          <w:r>
            <w:fldChar w:fldCharType="end"/>
          </w:r>
        </w:p>
        <w:p>
          <w:pPr>
            <w:pStyle w:val="6"/>
            <w:tabs>
              <w:tab w:val="right" w:leader="dot" w:pos="8306"/>
            </w:tabs>
            <w:ind w:left="720"/>
          </w:pPr>
          <w:r>
            <w:fldChar w:fldCharType="begin"/>
          </w:r>
          <w:r>
            <w:instrText xml:space="preserve"> HYPERLINK \l "_Toc1119" </w:instrText>
          </w:r>
          <w:r>
            <w:fldChar w:fldCharType="separate"/>
          </w:r>
          <w:r>
            <w:rPr>
              <w:rFonts w:hint="eastAsia"/>
            </w:rPr>
            <w:t>4.3.1、axios</w:t>
          </w:r>
          <w:r>
            <w:tab/>
          </w:r>
          <w:r>
            <w:fldChar w:fldCharType="begin"/>
          </w:r>
          <w:r>
            <w:instrText xml:space="preserve"> PAGEREF _Toc1119 </w:instrText>
          </w:r>
          <w:r>
            <w:fldChar w:fldCharType="separate"/>
          </w:r>
          <w:r>
            <w:t>6</w:t>
          </w:r>
          <w:r>
            <w:fldChar w:fldCharType="end"/>
          </w:r>
          <w:r>
            <w:fldChar w:fldCharType="end"/>
          </w:r>
        </w:p>
        <w:p>
          <w:pPr>
            <w:pStyle w:val="6"/>
            <w:tabs>
              <w:tab w:val="right" w:leader="dot" w:pos="8306"/>
            </w:tabs>
            <w:ind w:left="720"/>
          </w:pPr>
          <w:r>
            <w:fldChar w:fldCharType="begin"/>
          </w:r>
          <w:r>
            <w:instrText xml:space="preserve"> HYPERLINK \l "_Toc17237" </w:instrText>
          </w:r>
          <w:r>
            <w:fldChar w:fldCharType="separate"/>
          </w:r>
          <w:r>
            <w:rPr>
              <w:rFonts w:hint="eastAsia"/>
            </w:rPr>
            <w:t>4.3.2、async/await</w:t>
          </w:r>
          <w:r>
            <w:tab/>
          </w:r>
          <w:r>
            <w:fldChar w:fldCharType="begin"/>
          </w:r>
          <w:r>
            <w:instrText xml:space="preserve"> PAGEREF _Toc17237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"_Toc19753" </w:instrText>
          </w:r>
          <w:r>
            <w:fldChar w:fldCharType="separate"/>
          </w:r>
          <w:r>
            <w:rPr>
              <w:rFonts w:hint="eastAsia"/>
            </w:rPr>
            <w:t>四、 适配移动端</w:t>
          </w:r>
          <w:r>
            <w:tab/>
          </w:r>
          <w:r>
            <w:fldChar w:fldCharType="begin"/>
          </w:r>
          <w:r>
            <w:instrText xml:space="preserve"> PAGEREF _Toc19753 </w:instrText>
          </w:r>
          <w:r>
            <w:fldChar w:fldCharType="separate"/>
          </w:r>
          <w:r>
            <w:t>6</w:t>
          </w:r>
          <w:r>
            <w:fldChar w:fldCharType="end"/>
          </w:r>
          <w:r>
            <w:fldChar w:fldCharType="end"/>
          </w:r>
        </w:p>
        <w:p>
          <w:pPr>
            <w:pStyle w:val="11"/>
            <w:tabs>
              <w:tab w:val="right" w:leader="dot" w:pos="8306"/>
            </w:tabs>
            <w:ind w:left="360"/>
          </w:pPr>
          <w:r>
            <w:fldChar w:fldCharType="begin"/>
          </w:r>
          <w:r>
            <w:instrText xml:space="preserve"> HYPERLINK \l "_Toc24570" </w:instrText>
          </w:r>
          <w:r>
            <w:fldChar w:fldCharType="separate"/>
          </w:r>
          <w:r>
            <w:rPr>
              <w:rFonts w:hint="eastAsia"/>
            </w:rPr>
            <w:t>5.1、弱适配</w:t>
          </w:r>
          <w:r>
            <w:tab/>
          </w:r>
          <w:r>
            <w:fldChar w:fldCharType="begin"/>
          </w:r>
          <w:r>
            <w:instrText xml:space="preserve"> PAGEREF _Toc24570 </w:instrText>
          </w:r>
          <w:r>
            <w:fldChar w:fldCharType="separate"/>
          </w:r>
          <w:r>
            <w:t>7</w:t>
          </w:r>
          <w:r>
            <w:fldChar w:fldCharType="end"/>
          </w:r>
          <w:r>
            <w:fldChar w:fldCharType="end"/>
          </w:r>
        </w:p>
        <w:p>
          <w:pPr>
            <w:pStyle w:val="6"/>
            <w:tabs>
              <w:tab w:val="right" w:leader="dot" w:pos="8306"/>
            </w:tabs>
            <w:ind w:left="720"/>
          </w:pPr>
          <w:r>
            <w:fldChar w:fldCharType="begin"/>
          </w:r>
          <w:r>
            <w:instrText xml:space="preserve"> HYPERLINK \l "_Toc18768" </w:instrText>
          </w:r>
          <w:r>
            <w:fldChar w:fldCharType="separate"/>
          </w:r>
          <w:r>
            <w:rPr>
              <w:rFonts w:hint="eastAsia"/>
            </w:rPr>
            <w:t>5.1.1、设置meta</w:t>
          </w:r>
          <w:r>
            <w:tab/>
          </w:r>
          <w:r>
            <w:fldChar w:fldCharType="begin"/>
          </w:r>
          <w:r>
            <w:instrText xml:space="preserve"> PAGEREF _Toc18768 </w:instrText>
          </w:r>
          <w:r>
            <w:fldChar w:fldCharType="separate"/>
          </w:r>
          <w:r>
            <w:t>7</w:t>
          </w:r>
          <w:r>
            <w:fldChar w:fldCharType="end"/>
          </w:r>
          <w:r>
            <w:fldChar w:fldCharType="end"/>
          </w:r>
        </w:p>
        <w:p>
          <w:pPr>
            <w:pStyle w:val="6"/>
            <w:tabs>
              <w:tab w:val="right" w:leader="dot" w:pos="8306"/>
            </w:tabs>
            <w:ind w:left="720"/>
          </w:pPr>
          <w:r>
            <w:fldChar w:fldCharType="begin"/>
          </w:r>
          <w:r>
            <w:instrText xml:space="preserve"> HYPERLINK \l "_Toc20450" </w:instrText>
          </w:r>
          <w:r>
            <w:fldChar w:fldCharType="separate"/>
          </w:r>
          <w:r>
            <w:rPr>
              <w:rFonts w:hint="eastAsia"/>
            </w:rPr>
            <w:t>5.1.2、图片设置宽度百分比</w:t>
          </w:r>
          <w:r>
            <w:tab/>
          </w:r>
          <w:r>
            <w:fldChar w:fldCharType="begin"/>
          </w:r>
          <w:r>
            <w:instrText xml:space="preserve"> PAGEREF _Toc20450 </w:instrText>
          </w:r>
          <w:r>
            <w:fldChar w:fldCharType="separate"/>
          </w:r>
          <w:r>
            <w:t>7</w:t>
          </w:r>
          <w:r>
            <w:fldChar w:fldCharType="end"/>
          </w:r>
          <w:r>
            <w:fldChar w:fldCharType="end"/>
          </w:r>
        </w:p>
        <w:p>
          <w:pPr>
            <w:pStyle w:val="6"/>
            <w:tabs>
              <w:tab w:val="right" w:leader="dot" w:pos="8306"/>
            </w:tabs>
            <w:ind w:left="720"/>
          </w:pPr>
          <w:r>
            <w:fldChar w:fldCharType="begin"/>
          </w:r>
          <w:r>
            <w:instrText xml:space="preserve"> HYPERLINK \l "_Toc15519" </w:instrText>
          </w:r>
          <w:r>
            <w:fldChar w:fldCharType="separate"/>
          </w:r>
          <w:r>
            <w:rPr>
              <w:rFonts w:hint="eastAsia"/>
            </w:rPr>
            <w:t>5.1.3、媒体查询</w:t>
          </w:r>
          <w:r>
            <w:tab/>
          </w:r>
          <w:r>
            <w:fldChar w:fldCharType="begin"/>
          </w:r>
          <w:r>
            <w:instrText xml:space="preserve"> PAGEREF _Toc15519 </w:instrText>
          </w:r>
          <w:r>
            <w:fldChar w:fldCharType="separate"/>
          </w:r>
          <w:r>
            <w:t>7</w:t>
          </w:r>
          <w:r>
            <w:fldChar w:fldCharType="end"/>
          </w:r>
          <w:r>
            <w:fldChar w:fldCharType="end"/>
          </w:r>
        </w:p>
        <w:p>
          <w:pPr>
            <w:pStyle w:val="11"/>
            <w:tabs>
              <w:tab w:val="right" w:leader="dot" w:pos="8306"/>
            </w:tabs>
            <w:ind w:left="360"/>
          </w:pPr>
          <w:r>
            <w:fldChar w:fldCharType="begin"/>
          </w:r>
          <w:r>
            <w:instrText xml:space="preserve"> HYPERLINK \l "_Toc23678" </w:instrText>
          </w:r>
          <w:r>
            <w:fldChar w:fldCharType="separate"/>
          </w:r>
          <w:r>
            <w:rPr>
              <w:rFonts w:hint="eastAsia"/>
            </w:rPr>
            <w:t>5.2、强适配</w:t>
          </w:r>
          <w:r>
            <w:tab/>
          </w:r>
          <w:r>
            <w:fldChar w:fldCharType="begin"/>
          </w:r>
          <w:r>
            <w:instrText xml:space="preserve"> PAGEREF _Toc23678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"_Toc21582" </w:instrText>
          </w:r>
          <w:r>
            <w:fldChar w:fldCharType="separate"/>
          </w:r>
          <w:r>
            <w:rPr>
              <w:rFonts w:hint="eastAsia"/>
            </w:rPr>
            <w:t>六、主题和国际化</w:t>
          </w:r>
          <w:r>
            <w:tab/>
          </w:r>
          <w:r>
            <w:fldChar w:fldCharType="begin"/>
          </w:r>
          <w:r>
            <w:instrText xml:space="preserve"> PAGEREF _Toc21582 </w:instrText>
          </w:r>
          <w:r>
            <w:fldChar w:fldCharType="separate"/>
          </w:r>
          <w:r>
            <w:t>8</w:t>
          </w:r>
          <w:r>
            <w:fldChar w:fldCharType="end"/>
          </w:r>
          <w:r>
            <w:fldChar w:fldCharType="end"/>
          </w:r>
        </w:p>
        <w:p>
          <w:pPr>
            <w:pStyle w:val="11"/>
            <w:tabs>
              <w:tab w:val="right" w:leader="dot" w:pos="8306"/>
            </w:tabs>
            <w:ind w:left="360"/>
          </w:pPr>
          <w:r>
            <w:fldChar w:fldCharType="begin"/>
          </w:r>
          <w:r>
            <w:instrText xml:space="preserve"> HYPERLINK \l "_Toc2441" </w:instrText>
          </w:r>
          <w:r>
            <w:fldChar w:fldCharType="separate"/>
          </w:r>
          <w:r>
            <w:rPr>
              <w:rFonts w:hint="eastAsia"/>
            </w:rPr>
            <w:t>6.1、主题切换</w:t>
          </w:r>
          <w:r>
            <w:tab/>
          </w:r>
          <w:r>
            <w:fldChar w:fldCharType="begin"/>
          </w:r>
          <w:r>
            <w:instrText xml:space="preserve"> PAGEREF _Toc2441 </w:instrText>
          </w:r>
          <w:r>
            <w:fldChar w:fldCharType="separate"/>
          </w:r>
          <w:r>
            <w:t>8</w:t>
          </w:r>
          <w:r>
            <w:fldChar w:fldCharType="end"/>
          </w:r>
          <w:r>
            <w:fldChar w:fldCharType="end"/>
          </w:r>
        </w:p>
        <w:p>
          <w:pPr>
            <w:pStyle w:val="11"/>
            <w:tabs>
              <w:tab w:val="right" w:leader="dot" w:pos="8306"/>
            </w:tabs>
            <w:ind w:left="360"/>
          </w:pPr>
          <w:r>
            <w:fldChar w:fldCharType="begin"/>
          </w:r>
          <w:r>
            <w:instrText xml:space="preserve"> HYPERLINK \l "_Toc27395" </w:instrText>
          </w:r>
          <w:r>
            <w:fldChar w:fldCharType="separate"/>
          </w:r>
          <w:r>
            <w:rPr>
              <w:rFonts w:hint="eastAsia"/>
            </w:rPr>
            <w:t>6.2、国际化</w:t>
          </w:r>
          <w:r>
            <w:tab/>
          </w:r>
          <w:r>
            <w:fldChar w:fldCharType="begin"/>
          </w:r>
          <w:r>
            <w:instrText xml:space="preserve"> PAGEREF _Toc27395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"_Toc32129" </w:instrText>
          </w:r>
          <w:r>
            <w:fldChar w:fldCharType="separate"/>
          </w:r>
          <w:r>
            <w:rPr>
              <w:rFonts w:hint="eastAsia"/>
            </w:rPr>
            <w:t>七、 打包部署</w:t>
          </w:r>
          <w:r>
            <w:tab/>
          </w:r>
          <w:r>
            <w:fldChar w:fldCharType="begin"/>
          </w:r>
          <w:r>
            <w:instrText xml:space="preserve"> PAGEREF _Toc32129 </w:instrText>
          </w:r>
          <w:r>
            <w:fldChar w:fldCharType="separate"/>
          </w:r>
          <w:r>
            <w:t>9</w:t>
          </w:r>
          <w:r>
            <w:fldChar w:fldCharType="end"/>
          </w:r>
          <w:r>
            <w:fldChar w:fldCharType="end"/>
          </w:r>
        </w:p>
        <w:p>
          <w:pPr>
            <w:pStyle w:val="11"/>
            <w:tabs>
              <w:tab w:val="right" w:leader="dot" w:pos="8306"/>
            </w:tabs>
            <w:ind w:left="360"/>
          </w:pPr>
          <w:r>
            <w:fldChar w:fldCharType="begin"/>
          </w:r>
          <w:r>
            <w:instrText xml:space="preserve"> HYPERLINK \l "_Toc12786" </w:instrText>
          </w:r>
          <w:r>
            <w:fldChar w:fldCharType="separate"/>
          </w:r>
          <w:r>
            <w:rPr>
              <w:rFonts w:hint="eastAsia"/>
            </w:rPr>
            <w:t>7.1、打包多页面</w:t>
          </w:r>
          <w:r>
            <w:tab/>
          </w:r>
          <w:r>
            <w:fldChar w:fldCharType="begin"/>
          </w:r>
          <w:r>
            <w:instrText xml:space="preserve"> PAGEREF _Toc12786 </w:instrText>
          </w:r>
          <w:r>
            <w:fldChar w:fldCharType="separate"/>
          </w:r>
          <w:r>
            <w:t>10</w:t>
          </w:r>
          <w:r>
            <w:fldChar w:fldCharType="end"/>
          </w:r>
          <w:r>
            <w:fldChar w:fldCharType="end"/>
          </w:r>
        </w:p>
        <w:p>
          <w:pPr>
            <w:pStyle w:val="11"/>
            <w:tabs>
              <w:tab w:val="right" w:leader="dot" w:pos="8306"/>
            </w:tabs>
            <w:ind w:left="360"/>
          </w:pPr>
          <w:r>
            <w:fldChar w:fldCharType="begin"/>
          </w:r>
          <w:r>
            <w:instrText xml:space="preserve"> HYPERLINK \l "_Toc24273" </w:instrText>
          </w:r>
          <w:r>
            <w:fldChar w:fldCharType="separate"/>
          </w:r>
          <w:r>
            <w:rPr>
              <w:rFonts w:hint="eastAsia"/>
            </w:rPr>
            <w:t>7.2、懒加载</w:t>
          </w:r>
          <w:r>
            <w:tab/>
          </w:r>
          <w:r>
            <w:fldChar w:fldCharType="begin"/>
          </w:r>
          <w:r>
            <w:instrText xml:space="preserve"> PAGEREF _Toc24273 </w:instrText>
          </w:r>
          <w:r>
            <w:fldChar w:fldCharType="separate"/>
          </w:r>
          <w:r>
            <w:t>10</w:t>
          </w:r>
          <w:r>
            <w:fldChar w:fldCharType="end"/>
          </w:r>
          <w:r>
            <w:fldChar w:fldCharType="end"/>
          </w:r>
        </w:p>
        <w:p>
          <w:pPr>
            <w:pStyle w:val="6"/>
            <w:tabs>
              <w:tab w:val="right" w:leader="dot" w:pos="8306"/>
            </w:tabs>
            <w:ind w:left="720"/>
          </w:pPr>
          <w:r>
            <w:fldChar w:fldCharType="begin"/>
          </w:r>
          <w:r>
            <w:instrText xml:space="preserve"> HYPERLINK \l "_Toc4053" </w:instrText>
          </w:r>
          <w:r>
            <w:fldChar w:fldCharType="separate"/>
          </w:r>
          <w:r>
            <w:rPr>
              <w:rFonts w:hint="eastAsia"/>
            </w:rPr>
            <w:t>7.2.1、页面文件懒加载</w:t>
          </w:r>
          <w:r>
            <w:tab/>
          </w:r>
          <w:r>
            <w:fldChar w:fldCharType="begin"/>
          </w:r>
          <w:r>
            <w:instrText xml:space="preserve"> PAGEREF _Toc4053 </w:instrText>
          </w:r>
          <w:r>
            <w:fldChar w:fldCharType="separate"/>
          </w:r>
          <w:r>
            <w:t>10</w:t>
          </w:r>
          <w:r>
            <w:fldChar w:fldCharType="end"/>
          </w:r>
          <w:r>
            <w:fldChar w:fldCharType="end"/>
          </w:r>
        </w:p>
        <w:p>
          <w:pPr>
            <w:pStyle w:val="6"/>
            <w:tabs>
              <w:tab w:val="right" w:leader="dot" w:pos="8306"/>
            </w:tabs>
            <w:ind w:left="720"/>
          </w:pPr>
          <w:r>
            <w:fldChar w:fldCharType="begin"/>
          </w:r>
          <w:r>
            <w:instrText xml:space="preserve"> HYPERLINK \l "_Toc21335" </w:instrText>
          </w:r>
          <w:r>
            <w:fldChar w:fldCharType="separate"/>
          </w:r>
          <w:r>
            <w:rPr>
              <w:rFonts w:hint="eastAsia"/>
            </w:rPr>
            <w:t>7.2.2、图片懒加载</w:t>
          </w:r>
          <w:r>
            <w:tab/>
          </w:r>
          <w:r>
            <w:fldChar w:fldCharType="begin"/>
          </w:r>
          <w:r>
            <w:instrText xml:space="preserve"> PAGEREF _Toc21335 </w:instrText>
          </w:r>
          <w:r>
            <w:fldChar w:fldCharType="separate"/>
          </w:r>
          <w:r>
            <w:t>11</w:t>
          </w:r>
          <w:r>
            <w:fldChar w:fldCharType="end"/>
          </w:r>
          <w:r>
            <w:fldChar w:fldCharType="end"/>
          </w:r>
        </w:p>
        <w:p>
          <w:pPr>
            <w:pStyle w:val="11"/>
            <w:tabs>
              <w:tab w:val="right" w:leader="dot" w:pos="8306"/>
            </w:tabs>
            <w:ind w:left="360"/>
          </w:pPr>
          <w:r>
            <w:fldChar w:fldCharType="begin"/>
          </w:r>
          <w:r>
            <w:instrText xml:space="preserve"> HYPERLINK \l "_Toc19670" </w:instrText>
          </w:r>
          <w:r>
            <w:fldChar w:fldCharType="separate"/>
          </w:r>
          <w:r>
            <w:rPr>
              <w:rFonts w:hint="eastAsia"/>
            </w:rPr>
            <w:t>7.3、压缩、混淆</w:t>
          </w:r>
          <w:r>
            <w:tab/>
          </w:r>
          <w:r>
            <w:fldChar w:fldCharType="begin"/>
          </w:r>
          <w:r>
            <w:instrText xml:space="preserve"> PAGEREF _Toc19670 </w:instrText>
          </w:r>
          <w:r>
            <w:fldChar w:fldCharType="separate"/>
          </w:r>
          <w:r>
            <w:t>11</w:t>
          </w:r>
          <w:r>
            <w:fldChar w:fldCharType="end"/>
          </w:r>
          <w:r>
            <w:fldChar w:fldCharType="end"/>
          </w:r>
        </w:p>
        <w:p>
          <w:pPr>
            <w:pStyle w:val="11"/>
            <w:tabs>
              <w:tab w:val="right" w:leader="dot" w:pos="8306"/>
            </w:tabs>
            <w:ind w:left="360"/>
          </w:pPr>
          <w:r>
            <w:fldChar w:fldCharType="begin"/>
          </w:r>
          <w:r>
            <w:instrText xml:space="preserve"> HYPERLINK \l "_Toc32055" </w:instrText>
          </w:r>
          <w:r>
            <w:fldChar w:fldCharType="separate"/>
          </w:r>
          <w:r>
            <w:rPr>
              <w:rFonts w:hint="eastAsia"/>
            </w:rPr>
            <w:t>7.4、分离样式文件</w:t>
          </w:r>
          <w:r>
            <w:tab/>
          </w:r>
          <w:r>
            <w:fldChar w:fldCharType="begin"/>
          </w:r>
          <w:r>
            <w:instrText xml:space="preserve"> PAGEREF _Toc32055 </w:instrText>
          </w:r>
          <w:r>
            <w:fldChar w:fldCharType="separate"/>
          </w:r>
          <w:r>
            <w:t>12</w:t>
          </w:r>
          <w:r>
            <w:fldChar w:fldCharType="end"/>
          </w:r>
          <w:r>
            <w:fldChar w:fldCharType="end"/>
          </w:r>
        </w:p>
        <w:p>
          <w:pPr>
            <w:pStyle w:val="11"/>
            <w:tabs>
              <w:tab w:val="right" w:leader="dot" w:pos="8306"/>
            </w:tabs>
            <w:ind w:left="360"/>
          </w:pPr>
          <w:r>
            <w:fldChar w:fldCharType="begin"/>
          </w:r>
          <w:r>
            <w:instrText xml:space="preserve"> HYPERLINK \l "_Toc6823" </w:instrText>
          </w:r>
          <w:r>
            <w:fldChar w:fldCharType="separate"/>
          </w:r>
          <w:r>
            <w:rPr>
              <w:rFonts w:hint="eastAsia"/>
            </w:rPr>
            <w:t>7.5、打包资源文件</w:t>
          </w:r>
          <w:r>
            <w:tab/>
          </w:r>
          <w:r>
            <w:fldChar w:fldCharType="begin"/>
          </w:r>
          <w:r>
            <w:instrText xml:space="preserve"> PAGEREF _Toc6823 </w:instrText>
          </w:r>
          <w:r>
            <w:fldChar w:fldCharType="separate"/>
          </w:r>
          <w:r>
            <w:t>12</w:t>
          </w:r>
          <w:r>
            <w:fldChar w:fldCharType="end"/>
          </w:r>
          <w:r>
            <w:fldChar w:fldCharType="end"/>
          </w:r>
        </w:p>
        <w:p>
          <w:pPr>
            <w:pStyle w:val="11"/>
            <w:tabs>
              <w:tab w:val="right" w:leader="dot" w:pos="8306"/>
            </w:tabs>
            <w:ind w:left="360"/>
          </w:pPr>
          <w:r>
            <w:fldChar w:fldCharType="begin"/>
          </w:r>
          <w:r>
            <w:instrText xml:space="preserve"> HYPERLINK \l "_Toc26386" </w:instrText>
          </w:r>
          <w:r>
            <w:fldChar w:fldCharType="separate"/>
          </w:r>
          <w:r>
            <w:rPr>
              <w:rFonts w:hint="eastAsia"/>
            </w:rPr>
            <w:t>7.6、hash解决CDN强缓存</w:t>
          </w:r>
          <w:r>
            <w:tab/>
          </w:r>
          <w:r>
            <w:fldChar w:fldCharType="begin"/>
          </w:r>
          <w:r>
            <w:instrText xml:space="preserve"> PAGEREF _Toc26386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"_Toc16973" </w:instrText>
          </w:r>
          <w:r>
            <w:fldChar w:fldCharType="separate"/>
          </w:r>
          <w:r>
            <w:rPr>
              <w:rFonts w:hint="eastAsia"/>
            </w:rPr>
            <w:t>八、测试</w:t>
          </w:r>
          <w:r>
            <w:tab/>
          </w:r>
          <w:r>
            <w:fldChar w:fldCharType="begin"/>
          </w:r>
          <w:r>
            <w:instrText xml:space="preserve"> PAGEREF _Toc16973 </w:instrText>
          </w:r>
          <w:r>
            <w:fldChar w:fldCharType="separate"/>
          </w:r>
          <w:r>
            <w:t>13</w:t>
          </w:r>
          <w:r>
            <w:fldChar w:fldCharType="end"/>
          </w:r>
          <w:r>
            <w:fldChar w:fldCharType="end"/>
          </w:r>
        </w:p>
        <w:p>
          <w:pPr>
            <w:pStyle w:val="11"/>
            <w:tabs>
              <w:tab w:val="right" w:leader="dot" w:pos="8306"/>
            </w:tabs>
            <w:ind w:left="360"/>
          </w:pPr>
          <w:r>
            <w:fldChar w:fldCharType="begin"/>
          </w:r>
          <w:r>
            <w:instrText xml:space="preserve"> HYPERLINK \l "_Toc8983" </w:instrText>
          </w:r>
          <w:r>
            <w:fldChar w:fldCharType="separate"/>
          </w:r>
          <w:r>
            <w:rPr>
              <w:rFonts w:hint="eastAsia"/>
            </w:rPr>
            <w:t>8.1、单元测试（Karma + Mocha）</w:t>
          </w:r>
          <w:r>
            <w:tab/>
          </w:r>
          <w:r>
            <w:fldChar w:fldCharType="begin"/>
          </w:r>
          <w:r>
            <w:instrText xml:space="preserve"> PAGEREF _Toc8983 </w:instrText>
          </w:r>
          <w:r>
            <w:fldChar w:fldCharType="separate"/>
          </w:r>
          <w:r>
            <w:t>13</w:t>
          </w:r>
          <w:r>
            <w:fldChar w:fldCharType="end"/>
          </w:r>
          <w:r>
            <w:fldChar w:fldCharType="end"/>
          </w:r>
        </w:p>
        <w:p>
          <w:pPr>
            <w:pStyle w:val="6"/>
            <w:tabs>
              <w:tab w:val="right" w:leader="dot" w:pos="8306"/>
            </w:tabs>
            <w:ind w:left="720"/>
          </w:pPr>
          <w:r>
            <w:fldChar w:fldCharType="begin"/>
          </w:r>
          <w:r>
            <w:instrText xml:space="preserve"> HYPERLINK \l "_Toc19830" </w:instrText>
          </w:r>
          <w:r>
            <w:fldChar w:fldCharType="separate"/>
          </w:r>
          <w:r>
            <w:rPr>
              <w:rFonts w:hint="eastAsia"/>
            </w:rPr>
            <w:t>8.1.1、测试框架配置</w:t>
          </w:r>
          <w:r>
            <w:tab/>
          </w:r>
          <w:r>
            <w:fldChar w:fldCharType="begin"/>
          </w:r>
          <w:r>
            <w:instrText xml:space="preserve"> PAGEREF _Toc19830 </w:instrText>
          </w:r>
          <w:r>
            <w:fldChar w:fldCharType="separate"/>
          </w:r>
          <w:r>
            <w:t>13</w:t>
          </w:r>
          <w:r>
            <w:fldChar w:fldCharType="end"/>
          </w:r>
          <w:r>
            <w:fldChar w:fldCharType="end"/>
          </w:r>
        </w:p>
        <w:p>
          <w:pPr>
            <w:pStyle w:val="6"/>
            <w:tabs>
              <w:tab w:val="right" w:leader="dot" w:pos="8306"/>
            </w:tabs>
            <w:ind w:left="720"/>
          </w:pPr>
          <w:r>
            <w:fldChar w:fldCharType="begin"/>
          </w:r>
          <w:r>
            <w:instrText xml:space="preserve"> HYPERLINK \l "_Toc15248" </w:instrText>
          </w:r>
          <w:r>
            <w:fldChar w:fldCharType="separate"/>
          </w:r>
          <w:r>
            <w:rPr>
              <w:rFonts w:hint="eastAsia"/>
            </w:rPr>
            <w:t>8.1.2、测试代码</w:t>
          </w:r>
          <w:r>
            <w:tab/>
          </w:r>
          <w:r>
            <w:fldChar w:fldCharType="begin"/>
          </w:r>
          <w:r>
            <w:instrText xml:space="preserve"> PAGEREF _Toc15248 </w:instrText>
          </w:r>
          <w:r>
            <w:fldChar w:fldCharType="separate"/>
          </w:r>
          <w:r>
            <w:t>14</w:t>
          </w:r>
          <w:r>
            <w:fldChar w:fldCharType="end"/>
          </w:r>
          <w:r>
            <w:fldChar w:fldCharType="end"/>
          </w:r>
        </w:p>
        <w:p>
          <w:pPr>
            <w:pStyle w:val="6"/>
            <w:tabs>
              <w:tab w:val="right" w:leader="dot" w:pos="8306"/>
            </w:tabs>
            <w:ind w:left="720"/>
          </w:pPr>
          <w:r>
            <w:fldChar w:fldCharType="begin"/>
          </w:r>
          <w:r>
            <w:instrText xml:space="preserve"> HYPERLINK \l "_Toc28497" </w:instrText>
          </w:r>
          <w:r>
            <w:fldChar w:fldCharType="separate"/>
          </w:r>
          <w:r>
            <w:rPr>
              <w:rFonts w:hint="eastAsia"/>
            </w:rPr>
            <w:t>8.1.3、vue-test-utils</w:t>
          </w:r>
          <w:r>
            <w:tab/>
          </w:r>
          <w:r>
            <w:fldChar w:fldCharType="begin"/>
          </w:r>
          <w:r>
            <w:instrText xml:space="preserve"> PAGEREF _Toc28497 </w:instrText>
          </w:r>
          <w:r>
            <w:fldChar w:fldCharType="separate"/>
          </w:r>
          <w:r>
            <w:t>14</w:t>
          </w:r>
          <w:r>
            <w:fldChar w:fldCharType="end"/>
          </w:r>
          <w:r>
            <w:fldChar w:fldCharType="end"/>
          </w:r>
        </w:p>
        <w:p>
          <w:pPr>
            <w:pStyle w:val="11"/>
            <w:tabs>
              <w:tab w:val="right" w:leader="dot" w:pos="8306"/>
            </w:tabs>
            <w:ind w:left="360"/>
          </w:pPr>
          <w:r>
            <w:fldChar w:fldCharType="begin"/>
          </w:r>
          <w:r>
            <w:instrText xml:space="preserve"> HYPERLINK \l "_Toc18640" </w:instrText>
          </w:r>
          <w:r>
            <w:fldChar w:fldCharType="separate"/>
          </w:r>
          <w:r>
            <w:rPr>
              <w:rFonts w:hint="eastAsia"/>
            </w:rPr>
            <w:t>8.2、自动化功能测试（Nightwatch）</w:t>
          </w:r>
          <w:r>
            <w:tab/>
          </w:r>
          <w:r>
            <w:fldChar w:fldCharType="begin"/>
          </w:r>
          <w:r>
            <w:instrText xml:space="preserve"> PAGEREF _Toc18640 </w:instrText>
          </w:r>
          <w:r>
            <w:fldChar w:fldCharType="separate"/>
          </w:r>
          <w:r>
            <w:t>15</w:t>
          </w:r>
          <w:r>
            <w:fldChar w:fldCharType="end"/>
          </w:r>
          <w:r>
            <w:fldChar w:fldCharType="end"/>
          </w:r>
        </w:p>
        <w:p>
          <w:pPr>
            <w:pStyle w:val="11"/>
            <w:tabs>
              <w:tab w:val="right" w:leader="dot" w:pos="8306"/>
            </w:tabs>
            <w:ind w:left="360"/>
          </w:pPr>
          <w:r>
            <w:fldChar w:fldCharType="begin"/>
          </w:r>
          <w:r>
            <w:instrText xml:space="preserve"> HYPERLINK \l "_Toc20794" </w:instrText>
          </w:r>
          <w:r>
            <w:fldChar w:fldCharType="separate"/>
          </w:r>
          <w:r>
            <w:rPr>
              <w:rFonts w:hint="eastAsia"/>
            </w:rPr>
            <w:t>8.3、兼容性测试</w:t>
          </w:r>
          <w:r>
            <w:tab/>
          </w:r>
          <w:r>
            <w:fldChar w:fldCharType="begin"/>
          </w:r>
          <w:r>
            <w:instrText xml:space="preserve"> PAGEREF _Toc20794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"_Toc24504" </w:instrText>
          </w:r>
          <w:r>
            <w:fldChar w:fldCharType="separate"/>
          </w:r>
          <w:r>
            <w:rPr>
              <w:rFonts w:hint="eastAsia"/>
            </w:rPr>
            <w:t>九、安全和性能</w:t>
          </w:r>
          <w:r>
            <w:tab/>
          </w:r>
          <w:r>
            <w:fldChar w:fldCharType="begin"/>
          </w:r>
          <w:r>
            <w:instrText xml:space="preserve"> PAGEREF _Toc24504 </w:instrText>
          </w:r>
          <w:r>
            <w:fldChar w:fldCharType="separate"/>
          </w:r>
          <w:r>
            <w:t>15</w:t>
          </w:r>
          <w:r>
            <w:fldChar w:fldCharType="end"/>
          </w:r>
          <w:r>
            <w:fldChar w:fldCharType="end"/>
          </w:r>
        </w:p>
        <w:p>
          <w:pPr>
            <w:pStyle w:val="11"/>
            <w:tabs>
              <w:tab w:val="right" w:leader="dot" w:pos="8306"/>
            </w:tabs>
            <w:ind w:left="360"/>
          </w:pPr>
          <w:r>
            <w:fldChar w:fldCharType="begin"/>
          </w:r>
          <w:r>
            <w:instrText xml:space="preserve"> HYPERLINK \l "_Toc18877" </w:instrText>
          </w:r>
          <w:r>
            <w:fldChar w:fldCharType="separate"/>
          </w:r>
          <w:r>
            <w:rPr>
              <w:rFonts w:hint="eastAsia"/>
            </w:rPr>
            <w:t>9.1、数据传输</w:t>
          </w:r>
          <w:r>
            <w:tab/>
          </w:r>
          <w:r>
            <w:fldChar w:fldCharType="begin"/>
          </w:r>
          <w:r>
            <w:instrText xml:space="preserve"> PAGEREF _Toc18877 </w:instrText>
          </w:r>
          <w:r>
            <w:fldChar w:fldCharType="separate"/>
          </w:r>
          <w:r>
            <w:t>15</w:t>
          </w:r>
          <w:r>
            <w:fldChar w:fldCharType="end"/>
          </w:r>
          <w:r>
            <w:fldChar w:fldCharType="end"/>
          </w:r>
        </w:p>
        <w:p>
          <w:pPr>
            <w:pStyle w:val="6"/>
            <w:tabs>
              <w:tab w:val="right" w:leader="dot" w:pos="8306"/>
            </w:tabs>
            <w:ind w:left="720"/>
          </w:pPr>
          <w:r>
            <w:fldChar w:fldCharType="begin"/>
          </w:r>
          <w:r>
            <w:instrText xml:space="preserve"> HYPERLINK \l "_Toc25892" </w:instrText>
          </w:r>
          <w:r>
            <w:fldChar w:fldCharType="separate"/>
          </w:r>
          <w:r>
            <w:rPr>
              <w:rFonts w:hint="eastAsia"/>
            </w:rPr>
            <w:t>9.1.1、HTTPS</w:t>
          </w:r>
          <w:r>
            <w:tab/>
          </w:r>
          <w:r>
            <w:fldChar w:fldCharType="begin"/>
          </w:r>
          <w:r>
            <w:instrText xml:space="preserve"> PAGEREF _Toc25892 </w:instrText>
          </w:r>
          <w:r>
            <w:fldChar w:fldCharType="separate"/>
          </w:r>
          <w:r>
            <w:t>15</w:t>
          </w:r>
          <w:r>
            <w:fldChar w:fldCharType="end"/>
          </w:r>
          <w:r>
            <w:fldChar w:fldCharType="end"/>
          </w:r>
        </w:p>
        <w:p>
          <w:pPr>
            <w:pStyle w:val="6"/>
            <w:tabs>
              <w:tab w:val="right" w:leader="dot" w:pos="8306"/>
            </w:tabs>
            <w:ind w:left="720"/>
          </w:pPr>
          <w:r>
            <w:fldChar w:fldCharType="begin"/>
          </w:r>
          <w:r>
            <w:instrText xml:space="preserve"> HYPERLINK \l "_Toc30908" </w:instrText>
          </w:r>
          <w:r>
            <w:fldChar w:fldCharType="separate"/>
          </w:r>
          <w:r>
            <w:rPr>
              <w:rFonts w:hint="eastAsia"/>
            </w:rPr>
            <w:t>9.1.2、请求超时时间</w:t>
          </w:r>
          <w:r>
            <w:tab/>
          </w:r>
          <w:r>
            <w:fldChar w:fldCharType="begin"/>
          </w:r>
          <w:r>
            <w:instrText xml:space="preserve"> PAGEREF _Toc30908 </w:instrText>
          </w:r>
          <w:r>
            <w:fldChar w:fldCharType="separate"/>
          </w:r>
          <w:r>
            <w:t>15</w:t>
          </w:r>
          <w:r>
            <w:fldChar w:fldCharType="end"/>
          </w:r>
          <w:r>
            <w:fldChar w:fldCharType="end"/>
          </w:r>
        </w:p>
        <w:p>
          <w:pPr>
            <w:pStyle w:val="6"/>
            <w:tabs>
              <w:tab w:val="right" w:leader="dot" w:pos="8306"/>
            </w:tabs>
            <w:ind w:left="720"/>
          </w:pPr>
          <w:r>
            <w:fldChar w:fldCharType="begin"/>
          </w:r>
          <w:r>
            <w:instrText xml:space="preserve"> HYPERLINK \l "_Toc30208" </w:instrText>
          </w:r>
          <w:r>
            <w:fldChar w:fldCharType="separate"/>
          </w:r>
          <w:r>
            <w:rPr>
              <w:rFonts w:hint="eastAsia"/>
            </w:rPr>
            <w:t>9.1.3、请求防篡改</w:t>
          </w:r>
          <w:r>
            <w:tab/>
          </w:r>
          <w:r>
            <w:fldChar w:fldCharType="begin"/>
          </w:r>
          <w:r>
            <w:instrText xml:space="preserve"> PAGEREF _Toc30208 </w:instrText>
          </w:r>
          <w:r>
            <w:fldChar w:fldCharType="separate"/>
          </w:r>
          <w:r>
            <w:t>15</w:t>
          </w:r>
          <w:r>
            <w:fldChar w:fldCharType="end"/>
          </w:r>
          <w:r>
            <w:fldChar w:fldCharType="end"/>
          </w:r>
        </w:p>
        <w:p>
          <w:pPr>
            <w:pStyle w:val="11"/>
            <w:tabs>
              <w:tab w:val="right" w:leader="dot" w:pos="8306"/>
            </w:tabs>
            <w:ind w:left="360"/>
          </w:pPr>
          <w:r>
            <w:fldChar w:fldCharType="begin"/>
          </w:r>
          <w:r>
            <w:instrText xml:space="preserve"> HYPERLINK \l "_Toc22973" </w:instrText>
          </w:r>
          <w:r>
            <w:fldChar w:fldCharType="separate"/>
          </w:r>
          <w:r>
            <w:rPr>
              <w:rFonts w:hint="eastAsia"/>
            </w:rPr>
            <w:t>9.2、服务器认证</w:t>
          </w:r>
          <w:r>
            <w:tab/>
          </w:r>
          <w:r>
            <w:fldChar w:fldCharType="begin"/>
          </w:r>
          <w:r>
            <w:instrText xml:space="preserve"> PAGEREF _Toc22973 </w:instrText>
          </w:r>
          <w:r>
            <w:fldChar w:fldCharType="separate"/>
          </w:r>
          <w:r>
            <w:t>15</w:t>
          </w:r>
          <w:r>
            <w:fldChar w:fldCharType="end"/>
          </w:r>
          <w:r>
            <w:fldChar w:fldCharType="end"/>
          </w:r>
        </w:p>
        <w:p>
          <w:pPr>
            <w:pStyle w:val="6"/>
            <w:tabs>
              <w:tab w:val="right" w:leader="dot" w:pos="8306"/>
            </w:tabs>
            <w:ind w:left="720"/>
          </w:pPr>
          <w:r>
            <w:fldChar w:fldCharType="begin"/>
          </w:r>
          <w:r>
            <w:instrText xml:space="preserve"> HYPERLINK \l "_Toc20701" </w:instrText>
          </w:r>
          <w:r>
            <w:fldChar w:fldCharType="separate"/>
          </w:r>
          <w:r>
            <w:rPr>
              <w:rFonts w:hint="eastAsia"/>
            </w:rPr>
            <w:t>9.2.1、服务器根据session识别用户</w:t>
          </w:r>
          <w:r>
            <w:tab/>
          </w:r>
          <w:r>
            <w:fldChar w:fldCharType="begin"/>
          </w:r>
          <w:r>
            <w:instrText xml:space="preserve"> PAGEREF _Toc20701 </w:instrText>
          </w:r>
          <w:r>
            <w:fldChar w:fldCharType="separate"/>
          </w:r>
          <w:r>
            <w:t>15</w:t>
          </w:r>
          <w:r>
            <w:fldChar w:fldCharType="end"/>
          </w:r>
          <w:r>
            <w:fldChar w:fldCharType="end"/>
          </w:r>
        </w:p>
        <w:p>
          <w:pPr>
            <w:pStyle w:val="6"/>
            <w:tabs>
              <w:tab w:val="right" w:leader="dot" w:pos="8306"/>
            </w:tabs>
            <w:ind w:left="720"/>
          </w:pPr>
          <w:r>
            <w:fldChar w:fldCharType="begin"/>
          </w:r>
          <w:r>
            <w:instrText xml:space="preserve"> HYPERLINK \l "_Toc9640" </w:instrText>
          </w:r>
          <w:r>
            <w:fldChar w:fldCharType="separate"/>
          </w:r>
          <w:r>
            <w:rPr>
              <w:rFonts w:hint="eastAsia"/>
            </w:rPr>
            <w:t>9.2.2、服务器根据下发token识别用户</w:t>
          </w:r>
          <w:r>
            <w:tab/>
          </w:r>
          <w:r>
            <w:fldChar w:fldCharType="begin"/>
          </w:r>
          <w:r>
            <w:instrText xml:space="preserve"> PAGEREF _Toc9640 </w:instrText>
          </w:r>
          <w:r>
            <w:fldChar w:fldCharType="separate"/>
          </w:r>
          <w:r>
            <w:t>15</w:t>
          </w:r>
          <w:r>
            <w:fldChar w:fldCharType="end"/>
          </w:r>
          <w:r>
            <w:fldChar w:fldCharType="end"/>
          </w:r>
        </w:p>
        <w:p>
          <w:pPr>
            <w:pStyle w:val="6"/>
            <w:tabs>
              <w:tab w:val="right" w:leader="dot" w:pos="8306"/>
            </w:tabs>
            <w:ind w:left="720"/>
          </w:pPr>
          <w:r>
            <w:fldChar w:fldCharType="begin"/>
          </w:r>
          <w:r>
            <w:instrText xml:space="preserve"> HYPERLINK \l "_Toc21810" </w:instrText>
          </w:r>
          <w:r>
            <w:fldChar w:fldCharType="separate"/>
          </w:r>
          <w:r>
            <w:rPr>
              <w:rFonts w:hint="eastAsia"/>
            </w:rPr>
            <w:t>9.2.3、认证方式配置</w:t>
          </w:r>
          <w:r>
            <w:tab/>
          </w:r>
          <w:r>
            <w:fldChar w:fldCharType="begin"/>
          </w:r>
          <w:r>
            <w:instrText xml:space="preserve"> PAGEREF _Toc21810 </w:instrText>
          </w:r>
          <w:r>
            <w:fldChar w:fldCharType="separate"/>
          </w:r>
          <w:r>
            <w:t>16</w:t>
          </w:r>
          <w:r>
            <w:fldChar w:fldCharType="end"/>
          </w:r>
          <w:r>
            <w:fldChar w:fldCharType="end"/>
          </w:r>
        </w:p>
        <w:p>
          <w:pPr>
            <w:pStyle w:val="11"/>
            <w:tabs>
              <w:tab w:val="right" w:leader="dot" w:pos="8306"/>
            </w:tabs>
            <w:ind w:left="360"/>
          </w:pPr>
          <w:r>
            <w:fldChar w:fldCharType="begin"/>
          </w:r>
          <w:r>
            <w:instrText xml:space="preserve"> HYPERLINK \l "_Toc26498" </w:instrText>
          </w:r>
          <w:r>
            <w:fldChar w:fldCharType="separate"/>
          </w:r>
          <w:r>
            <w:rPr>
              <w:rFonts w:hint="eastAsia"/>
            </w:rPr>
            <w:t>9.3、安全</w:t>
          </w:r>
          <w:r>
            <w:tab/>
          </w:r>
          <w:r>
            <w:fldChar w:fldCharType="begin"/>
          </w:r>
          <w:r>
            <w:instrText xml:space="preserve"> PAGEREF _Toc26498 </w:instrText>
          </w:r>
          <w:r>
            <w:fldChar w:fldCharType="separate"/>
          </w:r>
          <w:r>
            <w:t>16</w:t>
          </w:r>
          <w:r>
            <w:fldChar w:fldCharType="end"/>
          </w:r>
          <w:r>
            <w:fldChar w:fldCharType="end"/>
          </w:r>
        </w:p>
        <w:p>
          <w:pPr>
            <w:pStyle w:val="6"/>
            <w:tabs>
              <w:tab w:val="right" w:leader="dot" w:pos="8306"/>
            </w:tabs>
            <w:ind w:left="720"/>
          </w:pPr>
          <w:r>
            <w:fldChar w:fldCharType="begin"/>
          </w:r>
          <w:r>
            <w:instrText xml:space="preserve"> HYPERLINK \l "_Toc3510" </w:instrText>
          </w:r>
          <w:r>
            <w:fldChar w:fldCharType="separate"/>
          </w:r>
          <w:r>
            <w:rPr>
              <w:rFonts w:hint="eastAsia"/>
            </w:rPr>
            <w:t>9.3.1、防XSS攻击</w:t>
          </w:r>
          <w:r>
            <w:tab/>
          </w:r>
          <w:r>
            <w:fldChar w:fldCharType="begin"/>
          </w:r>
          <w:r>
            <w:instrText xml:space="preserve"> PAGEREF _Toc3510 </w:instrText>
          </w:r>
          <w:r>
            <w:fldChar w:fldCharType="separate"/>
          </w:r>
          <w:r>
            <w:t>16</w:t>
          </w:r>
          <w:r>
            <w:fldChar w:fldCharType="end"/>
          </w:r>
          <w:r>
            <w:fldChar w:fldCharType="end"/>
          </w:r>
        </w:p>
        <w:p>
          <w:pPr>
            <w:pStyle w:val="11"/>
            <w:tabs>
              <w:tab w:val="right" w:leader="dot" w:pos="8306"/>
            </w:tabs>
            <w:ind w:left="360"/>
          </w:pPr>
          <w:r>
            <w:fldChar w:fldCharType="begin"/>
          </w:r>
          <w:r>
            <w:instrText xml:space="preserve"> HYPERLINK \l "_Toc995" </w:instrText>
          </w:r>
          <w:r>
            <w:fldChar w:fldCharType="separate"/>
          </w:r>
          <w:r>
            <w:rPr>
              <w:rFonts w:hint="eastAsia"/>
            </w:rPr>
            <w:t>9.4、性能</w:t>
          </w:r>
          <w:r>
            <w:tab/>
          </w:r>
          <w:r>
            <w:fldChar w:fldCharType="begin"/>
          </w:r>
          <w:r>
            <w:instrText xml:space="preserve"> PAGEREF _Toc995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"_Toc9841" </w:instrText>
          </w:r>
          <w:r>
            <w:fldChar w:fldCharType="separate"/>
          </w:r>
          <w:r>
            <w:rPr>
              <w:rFonts w:hint="eastAsia"/>
            </w:rPr>
            <w:t>十、 代码规范</w:t>
          </w:r>
          <w:r>
            <w:tab/>
          </w:r>
          <w:r>
            <w:fldChar w:fldCharType="begin"/>
          </w:r>
          <w:r>
            <w:instrText xml:space="preserve"> PAGEREF _Toc9841 </w:instrText>
          </w:r>
          <w:r>
            <w:fldChar w:fldCharType="separate"/>
          </w:r>
          <w:r>
            <w:t>16</w:t>
          </w:r>
          <w:r>
            <w:fldChar w:fldCharType="end"/>
          </w:r>
          <w:r>
            <w:fldChar w:fldCharType="end"/>
          </w:r>
        </w:p>
        <w:p>
          <w:pPr>
            <w:pStyle w:val="11"/>
            <w:tabs>
              <w:tab w:val="right" w:leader="dot" w:pos="8306"/>
            </w:tabs>
            <w:ind w:left="360"/>
          </w:pPr>
          <w:r>
            <w:fldChar w:fldCharType="begin"/>
          </w:r>
          <w:r>
            <w:instrText xml:space="preserve"> HYPERLINK \l "_Toc12602" </w:instrText>
          </w:r>
          <w:r>
            <w:fldChar w:fldCharType="separate"/>
          </w:r>
          <w:r>
            <w:rPr>
              <w:rFonts w:hint="eastAsia"/>
            </w:rPr>
            <w:t>10.1、eslint配置和vscode设置</w:t>
          </w:r>
          <w:r>
            <w:tab/>
          </w:r>
          <w:r>
            <w:fldChar w:fldCharType="begin"/>
          </w:r>
          <w:r>
            <w:instrText xml:space="preserve"> PAGEREF _Toc12602 </w:instrText>
          </w:r>
          <w:r>
            <w:fldChar w:fldCharType="separate"/>
          </w:r>
          <w:r>
            <w:t>16</w:t>
          </w:r>
          <w:r>
            <w:fldChar w:fldCharType="end"/>
          </w:r>
          <w:r>
            <w:fldChar w:fldCharType="end"/>
          </w:r>
        </w:p>
        <w:p>
          <w:pPr>
            <w:pStyle w:val="11"/>
            <w:tabs>
              <w:tab w:val="right" w:leader="dot" w:pos="8306"/>
            </w:tabs>
            <w:ind w:left="360"/>
          </w:pPr>
          <w:r>
            <w:fldChar w:fldCharType="begin"/>
          </w:r>
          <w:r>
            <w:instrText xml:space="preserve"> HYPERLINK \l "_Toc29816" </w:instrText>
          </w:r>
          <w:r>
            <w:fldChar w:fldCharType="separate"/>
          </w:r>
          <w:r>
            <w:rPr>
              <w:rFonts w:hint="eastAsia"/>
            </w:rPr>
            <w:t>10.2、例外</w:t>
          </w:r>
          <w:r>
            <w:tab/>
          </w:r>
          <w:r>
            <w:fldChar w:fldCharType="begin"/>
          </w:r>
          <w:r>
            <w:instrText xml:space="preserve"> PAGEREF _Toc29816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"_Toc3870" </w:instrText>
          </w:r>
          <w:r>
            <w:fldChar w:fldCharType="separate"/>
          </w:r>
          <w:r>
            <w:rPr>
              <w:rFonts w:hint="eastAsia"/>
            </w:rPr>
            <w:t>十一、样式规范</w:t>
          </w:r>
          <w:r>
            <w:tab/>
          </w:r>
          <w:r>
            <w:fldChar w:fldCharType="begin"/>
          </w:r>
          <w:r>
            <w:instrText xml:space="preserve"> PAGEREF _Toc3870 </w:instrText>
          </w:r>
          <w:r>
            <w:fldChar w:fldCharType="separate"/>
          </w:r>
          <w:r>
            <w:t>19</w:t>
          </w:r>
          <w:r>
            <w:fldChar w:fldCharType="end"/>
          </w:r>
          <w:r>
            <w:fldChar w:fldCharType="end"/>
          </w:r>
        </w:p>
        <w:p>
          <w:pPr>
            <w:pStyle w:val="11"/>
            <w:tabs>
              <w:tab w:val="right" w:leader="dot" w:pos="8306"/>
            </w:tabs>
            <w:ind w:left="360"/>
          </w:pPr>
          <w:r>
            <w:fldChar w:fldCharType="begin"/>
          </w:r>
          <w:r>
            <w:instrText xml:space="preserve"> HYPERLINK \l "_Toc9335" </w:instrText>
          </w:r>
          <w:r>
            <w:fldChar w:fldCharType="separate"/>
          </w:r>
          <w:r>
            <w:rPr>
              <w:rFonts w:hint="eastAsia"/>
            </w:rPr>
            <w:t>11.1、样式规则</w:t>
          </w:r>
          <w:r>
            <w:tab/>
          </w:r>
          <w:r>
            <w:fldChar w:fldCharType="begin"/>
          </w:r>
          <w:r>
            <w:instrText xml:space="preserve"> PAGEREF _Toc9335 </w:instrText>
          </w:r>
          <w:r>
            <w:fldChar w:fldCharType="separate"/>
          </w:r>
          <w:r>
            <w:t>19</w:t>
          </w:r>
          <w:r>
            <w:fldChar w:fldCharType="end"/>
          </w:r>
          <w:r>
            <w:fldChar w:fldCharType="end"/>
          </w:r>
        </w:p>
        <w:p>
          <w:pPr>
            <w:pStyle w:val="6"/>
            <w:tabs>
              <w:tab w:val="right" w:leader="dot" w:pos="8306"/>
            </w:tabs>
            <w:ind w:left="720"/>
          </w:pPr>
          <w:r>
            <w:fldChar w:fldCharType="begin"/>
          </w:r>
          <w:r>
            <w:instrText xml:space="preserve"> HYPERLINK \l "_Toc15679" </w:instrText>
          </w:r>
          <w:r>
            <w:fldChar w:fldCharType="separate"/>
          </w:r>
          <w:r>
            <w:rPr>
              <w:rFonts w:hint="eastAsia"/>
            </w:rPr>
            <w:t>11.1.1、类class命名规则</w:t>
          </w:r>
          <w:r>
            <w:tab/>
          </w:r>
          <w:r>
            <w:fldChar w:fldCharType="begin"/>
          </w:r>
          <w:r>
            <w:instrText xml:space="preserve"> PAGEREF _Toc15679 </w:instrText>
          </w:r>
          <w:r>
            <w:fldChar w:fldCharType="separate"/>
          </w:r>
          <w:r>
            <w:t>19</w:t>
          </w:r>
          <w:r>
            <w:fldChar w:fldCharType="end"/>
          </w:r>
          <w:r>
            <w:fldChar w:fldCharType="end"/>
          </w:r>
        </w:p>
        <w:p>
          <w:pPr>
            <w:pStyle w:val="6"/>
            <w:tabs>
              <w:tab w:val="right" w:leader="dot" w:pos="8306"/>
            </w:tabs>
            <w:ind w:left="720"/>
          </w:pPr>
          <w:r>
            <w:fldChar w:fldCharType="begin"/>
          </w:r>
          <w:r>
            <w:instrText xml:space="preserve"> HYPERLINK \l "_Toc3684" </w:instrText>
          </w:r>
          <w:r>
            <w:fldChar w:fldCharType="separate"/>
          </w:r>
          <w:r>
            <w:rPr>
              <w:rFonts w:hint="eastAsia"/>
            </w:rPr>
            <w:t>11.1.2、变量命名定义</w:t>
          </w:r>
          <w:r>
            <w:tab/>
          </w:r>
          <w:r>
            <w:fldChar w:fldCharType="begin"/>
          </w:r>
          <w:r>
            <w:instrText xml:space="preserve"> PAGEREF _Toc3684 </w:instrText>
          </w:r>
          <w:r>
            <w:fldChar w:fldCharType="separate"/>
          </w:r>
          <w:r>
            <w:t>19</w:t>
          </w:r>
          <w:r>
            <w:fldChar w:fldCharType="end"/>
          </w:r>
          <w:r>
            <w:fldChar w:fldCharType="end"/>
          </w:r>
        </w:p>
        <w:p>
          <w:pPr>
            <w:pStyle w:val="6"/>
            <w:tabs>
              <w:tab w:val="right" w:leader="dot" w:pos="8306"/>
            </w:tabs>
            <w:ind w:left="720"/>
          </w:pPr>
          <w:r>
            <w:fldChar w:fldCharType="begin"/>
          </w:r>
          <w:r>
            <w:instrText xml:space="preserve"> HYPERLINK \l "_Toc5804" </w:instrText>
          </w:r>
          <w:r>
            <w:fldChar w:fldCharType="separate"/>
          </w:r>
          <w:r>
            <w:rPr>
              <w:rFonts w:hint="eastAsia"/>
            </w:rPr>
            <w:t>11.1.3、mixins和function名定义</w:t>
          </w:r>
          <w:r>
            <w:tab/>
          </w:r>
          <w:r>
            <w:fldChar w:fldCharType="begin"/>
          </w:r>
          <w:r>
            <w:instrText xml:space="preserve"> PAGEREF _Toc5804 </w:instrText>
          </w:r>
          <w:r>
            <w:fldChar w:fldCharType="separate"/>
          </w:r>
          <w:r>
            <w:t>19</w:t>
          </w:r>
          <w:r>
            <w:fldChar w:fldCharType="end"/>
          </w:r>
          <w:r>
            <w:fldChar w:fldCharType="end"/>
          </w:r>
        </w:p>
        <w:p>
          <w:pPr>
            <w:pStyle w:val="6"/>
            <w:tabs>
              <w:tab w:val="right" w:leader="dot" w:pos="8306"/>
            </w:tabs>
            <w:ind w:left="720"/>
          </w:pPr>
          <w:r>
            <w:fldChar w:fldCharType="begin"/>
          </w:r>
          <w:r>
            <w:instrText xml:space="preserve"> HYPERLINK \l "_Toc24608" </w:instrText>
          </w:r>
          <w:r>
            <w:fldChar w:fldCharType="separate"/>
          </w:r>
          <w:r>
            <w:rPr>
              <w:rFonts w:hint="eastAsia"/>
            </w:rPr>
            <w:t>11.1.4、样式目录结构和文件名定义规范说明</w:t>
          </w:r>
          <w:r>
            <w:tab/>
          </w:r>
          <w:r>
            <w:fldChar w:fldCharType="begin"/>
          </w:r>
          <w:r>
            <w:instrText xml:space="preserve"> PAGEREF _Toc24608 </w:instrText>
          </w:r>
          <w:r>
            <w:fldChar w:fldCharType="separate"/>
          </w:r>
          <w:r>
            <w:t>20</w:t>
          </w:r>
          <w:r>
            <w:fldChar w:fldCharType="end"/>
          </w:r>
          <w:r>
            <w:fldChar w:fldCharType="end"/>
          </w:r>
        </w:p>
        <w:p>
          <w:pPr>
            <w:pStyle w:val="6"/>
            <w:tabs>
              <w:tab w:val="right" w:leader="dot" w:pos="8306"/>
            </w:tabs>
            <w:ind w:left="720"/>
          </w:pPr>
          <w:r>
            <w:fldChar w:fldCharType="begin"/>
          </w:r>
          <w:r>
            <w:instrText xml:space="preserve"> HYPERLINK \l "_Toc7310" </w:instrText>
          </w:r>
          <w:r>
            <w:fldChar w:fldCharType="separate"/>
          </w:r>
          <w:r>
            <w:rPr>
              <w:rFonts w:hint="eastAsia"/>
            </w:rPr>
            <w:t>11.1.5、补充</w:t>
          </w:r>
          <w:r>
            <w:tab/>
          </w:r>
          <w:r>
            <w:fldChar w:fldCharType="begin"/>
          </w:r>
          <w:r>
            <w:instrText xml:space="preserve"> PAGEREF _Toc7310 </w:instrText>
          </w:r>
          <w:r>
            <w:fldChar w:fldCharType="separate"/>
          </w:r>
          <w:r>
            <w:t>20</w:t>
          </w:r>
          <w:r>
            <w:fldChar w:fldCharType="end"/>
          </w:r>
          <w:r>
            <w:fldChar w:fldCharType="end"/>
          </w:r>
        </w:p>
        <w:p>
          <w:pPr>
            <w:pStyle w:val="10"/>
            <w:tabs>
              <w:tab w:val="right" w:leader="dot" w:pos="8306"/>
            </w:tabs>
          </w:pPr>
          <w:r>
            <w:fldChar w:fldCharType="begin"/>
          </w:r>
          <w:r>
            <w:instrText xml:space="preserve"> HYPERLINK \l "_Toc7633" </w:instrText>
          </w:r>
          <w:r>
            <w:fldChar w:fldCharType="separate"/>
          </w:r>
          <w:r>
            <w:rPr>
              <w:rFonts w:hint="eastAsia"/>
            </w:rPr>
            <w:t>十二、开发工具</w:t>
          </w:r>
          <w:r>
            <w:tab/>
          </w:r>
          <w:r>
            <w:fldChar w:fldCharType="begin"/>
          </w:r>
          <w:r>
            <w:instrText xml:space="preserve"> PAGEREF _Toc7633 </w:instrText>
          </w:r>
          <w:r>
            <w:fldChar w:fldCharType="separate"/>
          </w:r>
          <w:r>
            <w:t>21</w:t>
          </w:r>
          <w:r>
            <w:fldChar w:fldCharType="end"/>
          </w:r>
          <w:r>
            <w:fldChar w:fldCharType="end"/>
          </w:r>
        </w:p>
        <w:p>
          <w:pPr>
            <w:pStyle w:val="11"/>
            <w:tabs>
              <w:tab w:val="right" w:leader="dot" w:pos="8306"/>
            </w:tabs>
            <w:ind w:left="360"/>
          </w:pPr>
          <w:r>
            <w:fldChar w:fldCharType="begin"/>
          </w:r>
          <w:r>
            <w:instrText xml:space="preserve"> HYPERLINK \l "_Toc13200" </w:instrText>
          </w:r>
          <w:r>
            <w:fldChar w:fldCharType="separate"/>
          </w:r>
          <w:r>
            <w:rPr>
              <w:rFonts w:hint="eastAsia"/>
            </w:rPr>
            <w:t>12.1、Visual Studio Code</w:t>
          </w:r>
          <w:r>
            <w:tab/>
          </w:r>
          <w:r>
            <w:fldChar w:fldCharType="begin"/>
          </w:r>
          <w:r>
            <w:instrText xml:space="preserve"> PAGEREF _Toc13200 </w:instrText>
          </w:r>
          <w:r>
            <w:fldChar w:fldCharType="separate"/>
          </w:r>
          <w:r>
            <w:t>21</w:t>
          </w:r>
          <w:r>
            <w:fldChar w:fldCharType="end"/>
          </w:r>
          <w:r>
            <w:fldChar w:fldCharType="end"/>
          </w:r>
        </w:p>
        <w:p>
          <w:pPr>
            <w:pStyle w:val="11"/>
            <w:tabs>
              <w:tab w:val="right" w:leader="dot" w:pos="8306"/>
            </w:tabs>
            <w:ind w:left="360"/>
          </w:pPr>
          <w:r>
            <w:fldChar w:fldCharType="begin"/>
          </w:r>
          <w:r>
            <w:instrText xml:space="preserve"> HYPERLINK \l "_Toc11820" </w:instrText>
          </w:r>
          <w:r>
            <w:fldChar w:fldCharType="separate"/>
          </w:r>
          <w:r>
            <w:rPr>
              <w:rFonts w:hint="eastAsia"/>
            </w:rPr>
            <w:t>12.2、Chrome调试</w:t>
          </w:r>
          <w:r>
            <w:tab/>
          </w:r>
          <w:r>
            <w:fldChar w:fldCharType="begin"/>
          </w:r>
          <w:r>
            <w:instrText xml:space="preserve"> PAGEREF _Toc11820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"_Toc12668" </w:instrText>
          </w:r>
          <w:r>
            <w:fldChar w:fldCharType="separate"/>
          </w:r>
          <w:r>
            <w:rPr>
              <w:rFonts w:hint="eastAsia"/>
            </w:rPr>
            <w:t>十三、补充</w:t>
          </w:r>
          <w:r>
            <w:tab/>
          </w:r>
          <w:r>
            <w:fldChar w:fldCharType="begin"/>
          </w:r>
          <w:r>
            <w:instrText xml:space="preserve"> PAGEREF _Toc12668 </w:instrText>
          </w:r>
          <w:r>
            <w:fldChar w:fldCharType="separate"/>
          </w:r>
          <w:r>
            <w:t>23</w:t>
          </w:r>
          <w:r>
            <w:fldChar w:fldCharType="end"/>
          </w:r>
          <w:r>
            <w:fldChar w:fldCharType="end"/>
          </w:r>
        </w:p>
        <w:p>
          <w:pPr>
            <w:pStyle w:val="11"/>
            <w:tabs>
              <w:tab w:val="right" w:leader="dot" w:pos="8306"/>
            </w:tabs>
            <w:ind w:left="360"/>
          </w:pPr>
          <w:r>
            <w:fldChar w:fldCharType="begin"/>
          </w:r>
          <w:r>
            <w:instrText xml:space="preserve"> HYPERLINK \l "_Toc6678" </w:instrText>
          </w:r>
          <w:r>
            <w:fldChar w:fldCharType="separate"/>
          </w:r>
          <w:r>
            <w:rPr>
              <w:rFonts w:hint="eastAsia"/>
            </w:rPr>
            <w:t>13.1、防止重复提交请求</w:t>
          </w:r>
          <w:r>
            <w:tab/>
          </w:r>
          <w:r>
            <w:fldChar w:fldCharType="begin"/>
          </w:r>
          <w:r>
            <w:instrText xml:space="preserve"> PAGEREF _Toc6678 </w:instrText>
          </w:r>
          <w:r>
            <w:fldChar w:fldCharType="separate"/>
          </w:r>
          <w:r>
            <w:t>23</w:t>
          </w:r>
          <w:r>
            <w:fldChar w:fldCharType="end"/>
          </w:r>
          <w:r>
            <w:fldChar w:fldCharType="end"/>
          </w:r>
        </w:p>
        <w:p>
          <w:pPr>
            <w:pStyle w:val="11"/>
            <w:tabs>
              <w:tab w:val="right" w:leader="dot" w:pos="8306"/>
            </w:tabs>
            <w:ind w:left="360"/>
          </w:pPr>
          <w:r>
            <w:fldChar w:fldCharType="begin"/>
          </w:r>
          <w:r>
            <w:instrText xml:space="preserve"> HYPERLINK \l "_Toc25819" </w:instrText>
          </w:r>
          <w:r>
            <w:fldChar w:fldCharType="separate"/>
          </w:r>
          <w:r>
            <w:rPr>
              <w:rFonts w:hint="eastAsia"/>
            </w:rPr>
            <w:t>13.2、页面快捷键</w:t>
          </w:r>
          <w:r>
            <w:tab/>
          </w:r>
          <w:r>
            <w:fldChar w:fldCharType="begin"/>
          </w:r>
          <w:r>
            <w:instrText xml:space="preserve"> PAGEREF _Toc25819 </w:instrText>
          </w:r>
          <w:r>
            <w:fldChar w:fldCharType="separate"/>
          </w:r>
          <w:r>
            <w:t>23</w:t>
          </w:r>
          <w:r>
            <w:fldChar w:fldCharType="end"/>
          </w:r>
          <w:r>
            <w:fldChar w:fldCharType="end"/>
          </w:r>
        </w:p>
        <w:p>
          <w:pPr>
            <w:pStyle w:val="11"/>
            <w:tabs>
              <w:tab w:val="right" w:leader="dot" w:pos="8306"/>
            </w:tabs>
            <w:ind w:left="360"/>
          </w:pPr>
          <w:r>
            <w:fldChar w:fldCharType="begin"/>
          </w:r>
          <w:r>
            <w:instrText xml:space="preserve"> HYPERLINK \l "_Toc8768" </w:instrText>
          </w:r>
          <w:r>
            <w:fldChar w:fldCharType="separate"/>
          </w:r>
          <w:r>
            <w:rPr>
              <w:rFonts w:hint="eastAsia"/>
            </w:rPr>
            <w:t>13.3、开发过程中保持第三方组件版本更新</w:t>
          </w:r>
          <w:r>
            <w:tab/>
          </w:r>
          <w:r>
            <w:fldChar w:fldCharType="begin"/>
          </w:r>
          <w:r>
            <w:instrText xml:space="preserve"> PAGEREF _Toc8768 </w:instrText>
          </w:r>
          <w:r>
            <w:fldChar w:fldCharType="separate"/>
          </w:r>
          <w:r>
            <w:t>23</w:t>
          </w:r>
          <w:r>
            <w:fldChar w:fldCharType="end"/>
          </w:r>
          <w:r>
            <w:fldChar w:fldCharType="end"/>
          </w:r>
        </w:p>
        <w:p>
          <w:pPr>
            <w:jc w:val="left"/>
            <w:rPr>
              <w:rFonts w:ascii="微软雅黑" w:hAnsi="微软雅黑" w:cs="微软雅黑"/>
            </w:rPr>
            <w:sectPr>
              <w:footerReference r:id="rId7" w:type="default"/>
              <w:pgSz w:w="11906" w:h="16838"/>
              <w:pgMar w:top="1440" w:right="1800" w:bottom="1440" w:left="1800" w:header="850" w:footer="992" w:gutter="0"/>
              <w:pgNumType w:start="1"/>
              <w:cols w:space="425" w:num="1"/>
              <w:docGrid w:type="lines" w:linePitch="312" w:charSpace="0"/>
            </w:sectPr>
          </w:pPr>
          <w:r>
            <w:rPr>
              <w:rFonts w:hint="eastAsia" w:ascii="微软雅黑" w:hAnsi="微软雅黑" w:cs="微软雅黑"/>
            </w:rPr>
            <w:fldChar w:fldCharType="end"/>
          </w:r>
        </w:p>
      </w:sdtContent>
    </w:sdt>
    <w:p>
      <w:pPr>
        <w:pStyle w:val="2"/>
      </w:pPr>
      <w:bookmarkStart w:id="0" w:name="_Toc16349"/>
      <w:r>
        <w:rPr>
          <w:rFonts w:hint="eastAsia"/>
        </w:rPr>
        <w:t>一、说明</w:t>
      </w:r>
      <w:bookmarkEnd w:id="0"/>
    </w:p>
    <w:p>
      <w:pPr>
        <w:pStyle w:val="3"/>
      </w:pPr>
      <w:bookmarkStart w:id="1" w:name="_Toc8457"/>
      <w:r>
        <w:rPr>
          <w:rFonts w:hint="eastAsia"/>
        </w:rPr>
        <w:t>1.1、背景</w:t>
      </w:r>
      <w:bookmarkEnd w:id="1"/>
    </w:p>
    <w:p>
      <w:pPr>
        <w:ind w:firstLine="420"/>
      </w:pPr>
      <w:r>
        <w:rPr>
          <w:rFonts w:hint="eastAsia"/>
        </w:rPr>
        <w:t>随着计算机硬件的不断提升和网络的全面提速，互联网技术近几年飞速发展。Node.js的推出给web前端开发领域带来了革命性的爆发。web前端不再只是简单展示文字信息和图片，越来越多的逻辑向前端转移，以此减少服务器的压力。几年前的jquery已经不足以应对大型的前端系统，angularjs、react、vue等一批框架应运而生。这些mvvm结构的框架让复杂的前端工程模块化、组件化，响应式数据驱动大大提高了前端渲染的能力和速度。前端技术也不仅局限于页面的开发，现在甚至能够用前端技术体系开发服务端、手机应用、PC客户端，而且比原生的技术更方便高效。</w:t>
      </w:r>
    </w:p>
    <w:p>
      <w:pPr>
        <w:ind w:firstLine="420"/>
      </w:pPr>
      <w:r>
        <w:rPr>
          <w:rFonts w:hint="eastAsia"/>
        </w:rPr>
        <w:t>我们品骏技术部现存不少系统的前端页面是基于angularjs 1.x版本。angularjs 1.x框架是现代化前端开发技术的先行者，为前端开发者带来了全新的视野，被后面的很多框架所借鉴。但不可否认，angularjs 1.x过于臃肿，性能较差不适用于移动端。框架的开发者Google已经推翻了1.x，重新设计了新的angularjs，现在最新的版本是angularjs 6。</w:t>
      </w:r>
    </w:p>
    <w:p>
      <w:pPr>
        <w:ind w:firstLine="420"/>
      </w:pPr>
      <w:r>
        <w:rPr>
          <w:rFonts w:hint="eastAsia"/>
        </w:rPr>
        <w:t>经过了不少的调研，各方面的考虑，和项目的实践，我们选择了vue.js作为我们新的前端开发框架。vue.js性能强大，方便易用，在国内有众多的拥趸。阿里巴巴是国内vue.js的主要推行者。vue框架有能力支撑我们品骏集团庞大的业务系统的前端开发，能满足未来几年品骏飞速发展带来的复杂需求，为5g网络新时代做好准备。</w:t>
      </w:r>
    </w:p>
    <w:p>
      <w:pPr>
        <w:pStyle w:val="3"/>
      </w:pPr>
      <w:bookmarkStart w:id="2" w:name="_Toc20620"/>
      <w:r>
        <w:rPr>
          <w:rFonts w:hint="eastAsia"/>
        </w:rPr>
        <w:t>1.2、内容简介</w:t>
      </w:r>
      <w:bookmarkEnd w:id="2"/>
    </w:p>
    <w:p>
      <w:r>
        <w:rPr>
          <w:rFonts w:hint="eastAsia"/>
        </w:rPr>
        <w:t>本文档主要讲述以下几个方面：</w:t>
      </w:r>
    </w:p>
    <w:p>
      <w:pPr>
        <w:numPr>
          <w:ilvl w:val="0"/>
          <w:numId w:val="1"/>
        </w:numPr>
      </w:pPr>
      <w:r>
        <w:rPr>
          <w:rFonts w:hint="eastAsia"/>
        </w:rPr>
        <w:t>框架搭建：介绍安装node.js、npm，连接公司私服，使用cli工具快速生成基本框架。</w:t>
      </w:r>
    </w:p>
    <w:p>
      <w:pPr>
        <w:numPr>
          <w:ilvl w:val="0"/>
          <w:numId w:val="1"/>
        </w:numPr>
      </w:pPr>
      <w:r>
        <w:rPr>
          <w:rFonts w:hint="eastAsia"/>
        </w:rPr>
        <w:t>项目结构：使用vuex作为数据中心，管理系统的全局数据（如用户信息），管理打开的菜单、标签页等状态。通过vue-router来管理前端页面的跳转，前端的路由不再经过服务端，前端和后端只是通过ajax交换json格式数据。vuex和vue-router能更好模块化前端工程，化繁为简，提高组件复用率。</w:t>
      </w:r>
    </w:p>
    <w:p>
      <w:pPr>
        <w:numPr>
          <w:ilvl w:val="0"/>
          <w:numId w:val="1"/>
        </w:numPr>
      </w:pPr>
      <w:r>
        <w:rPr>
          <w:rFonts w:hint="eastAsia"/>
        </w:rPr>
        <w:t>组件：框架提供了根据品骏业务需求自主研发的组件（如多功能表格、嵌套表格的下拉菜单等），并推荐使用一些常用、强大的第三方组件。</w:t>
      </w:r>
    </w:p>
    <w:p>
      <w:pPr>
        <w:numPr>
          <w:ilvl w:val="0"/>
          <w:numId w:val="1"/>
        </w:numPr>
      </w:pPr>
      <w:r>
        <w:rPr>
          <w:rFonts w:hint="eastAsia"/>
        </w:rPr>
        <w:t>平台自适应：主要适配PC端和移动端，分为弱适应和强适应。弱适应要求在代码上根据百分比、rem等相对长度单位在一定程度上适应各分辨率，在较小或较大显示屏上打开页面不至于错乱。强适应则是根据不同的平台跳转对应的页面，从用户体验上适配PC端和移动端。</w:t>
      </w:r>
    </w:p>
    <w:p>
      <w:pPr>
        <w:numPr>
          <w:ilvl w:val="0"/>
          <w:numId w:val="1"/>
        </w:numPr>
      </w:pPr>
      <w:r>
        <w:rPr>
          <w:rFonts w:hint="eastAsia"/>
        </w:rPr>
        <w:t>主题和国际化：略</w:t>
      </w:r>
    </w:p>
    <w:p>
      <w:pPr>
        <w:numPr>
          <w:ilvl w:val="0"/>
          <w:numId w:val="1"/>
        </w:numPr>
      </w:pPr>
      <w:r>
        <w:rPr>
          <w:rFonts w:hint="eastAsia"/>
        </w:rPr>
        <w:t>打包部署：通过webpack打包，将代码压缩、混淆，较少生产环境代码体积。通过分块打包并懒加载，提高页面加载速度。为资源添加hash码来避免浏览器缓存。通过Jenkins自动打包部署提高发布效率，减少失误风险。</w:t>
      </w:r>
    </w:p>
    <w:p>
      <w:pPr>
        <w:numPr>
          <w:ilvl w:val="0"/>
          <w:numId w:val="1"/>
        </w:numPr>
      </w:pPr>
      <w:r>
        <w:rPr>
          <w:rFonts w:hint="eastAsia"/>
        </w:rPr>
        <w:t>测试：包括单元测试、自动化功能测试、浏览器兼容测试等。</w:t>
      </w:r>
    </w:p>
    <w:p>
      <w:pPr>
        <w:numPr>
          <w:ilvl w:val="0"/>
          <w:numId w:val="1"/>
        </w:numPr>
      </w:pPr>
      <w:r>
        <w:rPr>
          <w:rFonts w:hint="eastAsia"/>
        </w:rPr>
        <w:t>安全和性能：防xss跨域脚本攻击</w:t>
      </w:r>
    </w:p>
    <w:p>
      <w:pPr>
        <w:numPr>
          <w:ilvl w:val="0"/>
          <w:numId w:val="1"/>
        </w:numPr>
      </w:pPr>
      <w:r>
        <w:rPr>
          <w:rFonts w:hint="eastAsia"/>
        </w:rPr>
        <w:t>代码规范：推荐使用eslint的standard模板，统一代码规范。这样有利于团队开发代码合并和review。</w:t>
      </w:r>
    </w:p>
    <w:p>
      <w:pPr>
        <w:numPr>
          <w:ilvl w:val="0"/>
          <w:numId w:val="1"/>
        </w:numPr>
      </w:pPr>
      <w:r>
        <w:rPr>
          <w:rFonts w:hint="eastAsia"/>
        </w:rPr>
        <w:t>开发工具简介和推荐配置：推荐使用vscode，并建议使用常用的插件和IDE设置。简单介绍了chrome调试方法。</w:t>
      </w:r>
    </w:p>
    <w:p>
      <w:pPr>
        <w:pStyle w:val="3"/>
      </w:pPr>
      <w:bookmarkStart w:id="3" w:name="_Toc22815"/>
      <w:r>
        <w:rPr>
          <w:rFonts w:hint="eastAsia"/>
        </w:rPr>
        <w:t>1.3、参考文献</w:t>
      </w:r>
      <w:bookmarkEnd w:id="3"/>
    </w:p>
    <w:p>
      <w:r>
        <w:rPr>
          <w:rFonts w:hint="eastAsia"/>
        </w:rPr>
        <w:t xml:space="preserve">VUE教程 </w:t>
      </w:r>
      <w:r>
        <w:fldChar w:fldCharType="begin"/>
      </w:r>
      <w:r>
        <w:instrText xml:space="preserve"> HYPERLINK "https://cn.vuejs.org/v2/guide/" </w:instrText>
      </w:r>
      <w:r>
        <w:fldChar w:fldCharType="separate"/>
      </w:r>
      <w:r>
        <w:rPr>
          <w:rStyle w:val="14"/>
          <w:rFonts w:hint="eastAsia"/>
        </w:rPr>
        <w:t>https://cn.vuejs.org/v2/guide/</w:t>
      </w:r>
      <w:r>
        <w:rPr>
          <w:rStyle w:val="14"/>
          <w:rFonts w:hint="eastAsia"/>
        </w:rPr>
        <w:fldChar w:fldCharType="end"/>
      </w:r>
    </w:p>
    <w:p>
      <w:r>
        <w:rPr>
          <w:rFonts w:hint="eastAsia"/>
        </w:rPr>
        <w:t xml:space="preserve">vue-router教程 </w:t>
      </w:r>
      <w:r>
        <w:fldChar w:fldCharType="begin"/>
      </w:r>
      <w:r>
        <w:instrText xml:space="preserve"> HYPERLINK "https://router.vuejs.org/zh-cn/" </w:instrText>
      </w:r>
      <w:r>
        <w:fldChar w:fldCharType="separate"/>
      </w:r>
      <w:r>
        <w:rPr>
          <w:rStyle w:val="14"/>
          <w:rFonts w:hint="eastAsia"/>
        </w:rPr>
        <w:t>https://router.vuejs.org/zh-cn/</w:t>
      </w:r>
      <w:r>
        <w:rPr>
          <w:rStyle w:val="14"/>
          <w:rFonts w:hint="eastAsia"/>
        </w:rPr>
        <w:fldChar w:fldCharType="end"/>
      </w:r>
    </w:p>
    <w:p>
      <w:r>
        <w:rPr>
          <w:rFonts w:hint="eastAsia"/>
        </w:rPr>
        <w:t xml:space="preserve">vuex教程 </w:t>
      </w:r>
      <w:r>
        <w:fldChar w:fldCharType="begin"/>
      </w:r>
      <w:r>
        <w:instrText xml:space="preserve"> HYPERLINK "https://vuex.vuejs.org/zh-cn/" </w:instrText>
      </w:r>
      <w:r>
        <w:fldChar w:fldCharType="separate"/>
      </w:r>
      <w:r>
        <w:rPr>
          <w:rStyle w:val="14"/>
          <w:rFonts w:hint="eastAsia"/>
        </w:rPr>
        <w:t>https://vuex.vuejs.org/zh-cn/</w:t>
      </w:r>
      <w:r>
        <w:rPr>
          <w:rStyle w:val="14"/>
          <w:rFonts w:hint="eastAsia"/>
        </w:rPr>
        <w:fldChar w:fldCharType="end"/>
      </w:r>
    </w:p>
    <w:p>
      <w:r>
        <w:rPr>
          <w:rFonts w:hint="eastAsia"/>
        </w:rPr>
        <w:t xml:space="preserve">ES6入门 </w:t>
      </w:r>
      <w:r>
        <w:fldChar w:fldCharType="begin"/>
      </w:r>
      <w:r>
        <w:instrText xml:space="preserve"> HYPERLINK "http://es6.ruanyifeng.com/" </w:instrText>
      </w:r>
      <w:r>
        <w:fldChar w:fldCharType="separate"/>
      </w:r>
      <w:r>
        <w:rPr>
          <w:rStyle w:val="14"/>
          <w:rFonts w:hint="eastAsia"/>
        </w:rPr>
        <w:t>http://es6.ruanyifeng.com/</w:t>
      </w:r>
      <w:r>
        <w:rPr>
          <w:rStyle w:val="14"/>
          <w:rFonts w:hint="eastAsia"/>
        </w:rPr>
        <w:fldChar w:fldCharType="end"/>
      </w:r>
    </w:p>
    <w:p>
      <w:r>
        <w:rPr>
          <w:rFonts w:hint="eastAsia"/>
        </w:rPr>
        <w:t xml:space="preserve">饿了么前端框架官网 </w:t>
      </w:r>
      <w:r>
        <w:fldChar w:fldCharType="begin"/>
      </w:r>
      <w:r>
        <w:instrText xml:space="preserve"> HYPERLINK "http://element-cn.eleme.io/" \l "/zh-CN" </w:instrText>
      </w:r>
      <w:r>
        <w:fldChar w:fldCharType="separate"/>
      </w:r>
      <w:r>
        <w:rPr>
          <w:rStyle w:val="14"/>
          <w:rFonts w:hint="eastAsia"/>
        </w:rPr>
        <w:t>http://element-cn.eleme.io/#/zh-CN</w:t>
      </w:r>
      <w:r>
        <w:rPr>
          <w:rStyle w:val="14"/>
          <w:rFonts w:hint="eastAsia"/>
        </w:rPr>
        <w:fldChar w:fldCharType="end"/>
      </w:r>
    </w:p>
    <w:p>
      <w:r>
        <w:rPr>
          <w:rFonts w:hint="eastAsia"/>
        </w:rPr>
        <w:t xml:space="preserve">Mint-UI移动版官网 </w:t>
      </w:r>
      <w:r>
        <w:fldChar w:fldCharType="begin"/>
      </w:r>
      <w:r>
        <w:instrText xml:space="preserve"> HYPERLINK "http://mint-ui.github.io/" \l "!/zh-cn" </w:instrText>
      </w:r>
      <w:r>
        <w:fldChar w:fldCharType="separate"/>
      </w:r>
      <w:r>
        <w:rPr>
          <w:rStyle w:val="14"/>
          <w:rFonts w:hint="eastAsia"/>
        </w:rPr>
        <w:t>http://mint-ui.github.io/#!/zh-cn</w:t>
      </w:r>
      <w:r>
        <w:rPr>
          <w:rStyle w:val="14"/>
          <w:rFonts w:hint="eastAsia"/>
        </w:rPr>
        <w:fldChar w:fldCharType="end"/>
      </w:r>
    </w:p>
    <w:p>
      <w:pPr>
        <w:ind w:left="180" w:hanging="180" w:hangingChars="100"/>
      </w:pPr>
      <w:r>
        <w:rPr>
          <w:rFonts w:hint="eastAsia"/>
        </w:rPr>
        <w:t xml:space="preserve">Flex布局 </w:t>
      </w:r>
      <w:r>
        <w:fldChar w:fldCharType="begin"/>
      </w:r>
      <w:r>
        <w:instrText xml:space="preserve"> HYPERLINK "http://www.ruanyifeng.com/blog/2015/07/flex-grammar.html?utm_source=tuicool" </w:instrText>
      </w:r>
      <w:r>
        <w:fldChar w:fldCharType="separate"/>
      </w:r>
      <w:r>
        <w:rPr>
          <w:rStyle w:val="14"/>
          <w:rFonts w:hint="eastAsia"/>
        </w:rPr>
        <w:t>http://www.ruanyifeng.com/blog/2015/07/flex-grammar.html?utm_source=tuicool</w:t>
      </w:r>
      <w:r>
        <w:rPr>
          <w:rStyle w:val="14"/>
          <w:rFonts w:hint="eastAsia"/>
        </w:rPr>
        <w:fldChar w:fldCharType="end"/>
      </w:r>
    </w:p>
    <w:p>
      <w:pPr>
        <w:ind w:left="180" w:hanging="180" w:hangingChars="100"/>
      </w:pPr>
      <w:r>
        <w:rPr>
          <w:rFonts w:hint="eastAsia"/>
        </w:rPr>
        <w:t xml:space="preserve">菜鸟教程 </w:t>
      </w:r>
      <w:r>
        <w:fldChar w:fldCharType="begin"/>
      </w:r>
      <w:r>
        <w:instrText xml:space="preserve"> HYPERLINK "http://www.runoob.com/" </w:instrText>
      </w:r>
      <w:r>
        <w:fldChar w:fldCharType="separate"/>
      </w:r>
      <w:r>
        <w:rPr>
          <w:rStyle w:val="14"/>
          <w:rFonts w:hint="eastAsia"/>
        </w:rPr>
        <w:t>http://www.runoob.com/</w:t>
      </w:r>
      <w:r>
        <w:rPr>
          <w:rStyle w:val="14"/>
          <w:rFonts w:hint="eastAsia"/>
        </w:rPr>
        <w:fldChar w:fldCharType="end"/>
      </w:r>
    </w:p>
    <w:p>
      <w:pPr>
        <w:ind w:left="180" w:hanging="180" w:hangingChars="100"/>
      </w:pPr>
    </w:p>
    <w:p>
      <w:pPr>
        <w:pStyle w:val="2"/>
        <w:numPr>
          <w:ilvl w:val="0"/>
          <w:numId w:val="2"/>
        </w:numPr>
      </w:pPr>
      <w:bookmarkStart w:id="4" w:name="_Toc2432"/>
      <w:r>
        <w:rPr>
          <w:rFonts w:hint="eastAsia"/>
        </w:rPr>
        <w:t>框架搭建</w:t>
      </w:r>
      <w:bookmarkEnd w:id="4"/>
    </w:p>
    <w:p>
      <w:pPr>
        <w:pStyle w:val="2"/>
        <w:tabs>
          <w:tab w:val="left" w:pos="3253"/>
        </w:tabs>
      </w:pPr>
      <w:bookmarkStart w:id="5" w:name="_Toc11202"/>
      <w:r>
        <w:rPr>
          <w:rFonts w:hint="eastAsia"/>
        </w:rPr>
        <w:t>2.1、安装nvm管理node.js版本</w:t>
      </w:r>
      <w:bookmarkEnd w:id="5"/>
    </w:p>
    <w:p>
      <w:pPr>
        <w:ind w:firstLine="420"/>
        <w:jc w:val="left"/>
      </w:pPr>
      <w:r>
        <w:rPr>
          <w:rFonts w:hint="eastAsia"/>
        </w:rPr>
        <w:t>nvm是node.js的沙盒，通过nvm可以安装多个node.js版本并根据需要切换，在不同版本的node.js下使用npm安装的组件互不影响。nvm下载地址：</w:t>
      </w:r>
      <w:r>
        <w:fldChar w:fldCharType="begin"/>
      </w:r>
      <w:r>
        <w:instrText xml:space="preserve"> HYPERLINK "https://github.com/coreybutler/nvm-windows/releases" </w:instrText>
      </w:r>
      <w:r>
        <w:fldChar w:fldCharType="separate"/>
      </w:r>
      <w:r>
        <w:rPr>
          <w:rStyle w:val="14"/>
          <w:rFonts w:hint="eastAsia"/>
        </w:rPr>
        <w:t>https://github.com/coreybutler/nvm-windows/releases</w:t>
      </w:r>
      <w:r>
        <w:rPr>
          <w:rStyle w:val="14"/>
          <w:rFonts w:hint="eastAsia"/>
        </w:rPr>
        <w:fldChar w:fldCharType="end"/>
      </w:r>
    </w:p>
    <w:p>
      <w:pPr>
        <w:jc w:val="left"/>
      </w:pPr>
      <w:r>
        <w:rPr>
          <w:rFonts w:hint="eastAsia"/>
        </w:rPr>
        <w:t>nvm常用命令：</w:t>
      </w:r>
    </w:p>
    <w:p>
      <w:pPr>
        <w:numPr>
          <w:ilvl w:val="0"/>
          <w:numId w:val="3"/>
        </w:numPr>
        <w:jc w:val="left"/>
      </w:pPr>
      <w:r>
        <w:rPr>
          <w:rFonts w:hint="eastAsia"/>
        </w:rPr>
        <w:t>nvm list或npm list installed 查看已安装的版本</w:t>
      </w:r>
    </w:p>
    <w:p>
      <w:pPr>
        <w:numPr>
          <w:ilvl w:val="0"/>
          <w:numId w:val="3"/>
        </w:numPr>
        <w:jc w:val="left"/>
      </w:pPr>
      <w:r>
        <w:rPr>
          <w:rFonts w:hint="eastAsia"/>
        </w:rPr>
        <w:t>nvm list available 查看网络可以安装的版本</w:t>
      </w:r>
    </w:p>
    <w:p>
      <w:pPr>
        <w:numPr>
          <w:ilvl w:val="0"/>
          <w:numId w:val="3"/>
        </w:numPr>
        <w:jc w:val="left"/>
      </w:pPr>
      <w:r>
        <w:rPr>
          <w:rFonts w:hint="eastAsia"/>
        </w:rPr>
        <w:t>nvm arch 查看当前系统的位数和当前node.js的位数</w:t>
      </w:r>
    </w:p>
    <w:p>
      <w:pPr>
        <w:numPr>
          <w:ilvl w:val="0"/>
          <w:numId w:val="3"/>
        </w:numPr>
        <w:jc w:val="left"/>
      </w:pPr>
      <w:r>
        <w:rPr>
          <w:rFonts w:hint="eastAsia"/>
        </w:rPr>
        <w:t>nvm on 打开node.js版本控制</w:t>
      </w:r>
    </w:p>
    <w:p>
      <w:pPr>
        <w:numPr>
          <w:ilvl w:val="0"/>
          <w:numId w:val="3"/>
        </w:numPr>
        <w:jc w:val="left"/>
      </w:pPr>
      <w:r>
        <w:rPr>
          <w:rFonts w:hint="eastAsia"/>
        </w:rPr>
        <w:t>nvm off 关闭node.js版本控制</w:t>
      </w:r>
    </w:p>
    <w:p>
      <w:pPr>
        <w:numPr>
          <w:ilvl w:val="0"/>
          <w:numId w:val="3"/>
        </w:numPr>
        <w:jc w:val="left"/>
      </w:pPr>
      <w:r>
        <w:rPr>
          <w:rFonts w:hint="eastAsia"/>
        </w:rPr>
        <w:t>nvm proxy [url] 查看和设置代理</w:t>
      </w:r>
    </w:p>
    <w:p>
      <w:pPr>
        <w:numPr>
          <w:ilvl w:val="0"/>
          <w:numId w:val="3"/>
        </w:numPr>
        <w:jc w:val="left"/>
      </w:pPr>
      <w:r>
        <w:rPr>
          <w:rFonts w:hint="eastAsia"/>
        </w:rPr>
        <w:t>nvm node_mirror [url] 查看和设置node镜像，淘宝镜像https://npm.taobao.org/mirrors/node/</w:t>
      </w:r>
    </w:p>
    <w:p>
      <w:pPr>
        <w:numPr>
          <w:ilvl w:val="0"/>
          <w:numId w:val="3"/>
        </w:numPr>
        <w:jc w:val="left"/>
      </w:pPr>
      <w:r>
        <w:rPr>
          <w:rFonts w:hint="eastAsia"/>
        </w:rPr>
        <w:t>nvm npm_mirror [url] 查看和设置npm镜像，淘宝镜像https://npm.taobao.org/mirrors/node/</w:t>
      </w:r>
    </w:p>
    <w:p>
      <w:pPr>
        <w:numPr>
          <w:ilvl w:val="0"/>
          <w:numId w:val="3"/>
        </w:numPr>
        <w:jc w:val="left"/>
      </w:pPr>
      <w:r>
        <w:rPr>
          <w:rFonts w:hint="eastAsia"/>
        </w:rPr>
        <w:t>nvm install &lt;version&gt; [arch] 安装指定版本</w:t>
      </w:r>
    </w:p>
    <w:p>
      <w:pPr>
        <w:numPr>
          <w:ilvl w:val="0"/>
          <w:numId w:val="3"/>
        </w:numPr>
        <w:jc w:val="left"/>
      </w:pPr>
      <w:r>
        <w:rPr>
          <w:rFonts w:hint="eastAsia"/>
        </w:rPr>
        <w:t>nvm uninstall &lt;version&gt; 卸载指定版本</w:t>
      </w:r>
    </w:p>
    <w:p>
      <w:pPr>
        <w:numPr>
          <w:ilvl w:val="0"/>
          <w:numId w:val="3"/>
        </w:numPr>
        <w:jc w:val="left"/>
      </w:pPr>
      <w:r>
        <w:rPr>
          <w:rFonts w:hint="eastAsia"/>
        </w:rPr>
        <w:t>nvm use &lt;version&gt; [arch] 切换到指定版本</w:t>
      </w:r>
    </w:p>
    <w:p>
      <w:pPr>
        <w:numPr>
          <w:ilvl w:val="0"/>
          <w:numId w:val="3"/>
        </w:numPr>
        <w:jc w:val="left"/>
      </w:pPr>
      <w:r>
        <w:rPr>
          <w:rFonts w:hint="eastAsia"/>
        </w:rPr>
        <w:t>nvm version 查看当前nvm版本</w:t>
      </w:r>
    </w:p>
    <w:p>
      <w:pPr>
        <w:ind w:firstLine="420"/>
        <w:jc w:val="left"/>
      </w:pPr>
      <w:r>
        <w:rPr>
          <w:rFonts w:hint="eastAsia"/>
        </w:rPr>
        <w:t>注意，使用nvm安装node.js的时候，可能会因为路径太深，超出windows路径字符数限制而安装不成功。请尽量把nvm的安装路径设置在短的路径。</w:t>
      </w:r>
    </w:p>
    <w:p>
      <w:pPr>
        <w:pStyle w:val="2"/>
      </w:pPr>
      <w:bookmarkStart w:id="6" w:name="_Toc13754"/>
      <w:r>
        <w:rPr>
          <w:rFonts w:hint="eastAsia"/>
        </w:rPr>
        <w:t>2.2、nrm设置镜像</w:t>
      </w:r>
      <w:bookmarkEnd w:id="6"/>
    </w:p>
    <w:p>
      <w:pPr>
        <w:ind w:firstLine="420"/>
      </w:pPr>
      <w:r>
        <w:rPr>
          <w:rFonts w:hint="eastAsia"/>
        </w:rPr>
        <w:t>我们使用nrm来作为npm registry管理工具，通过npm install nrm -g全局安装。运行nrm -h或nrm help可以查看nrm的所有命令。运行nrm ls查看所有的镜像列表：</w:t>
      </w:r>
    </w:p>
    <w:p>
      <w:pPr>
        <w:numPr>
          <w:ilvl w:val="0"/>
          <w:numId w:val="3"/>
        </w:numPr>
      </w:pPr>
      <w:r>
        <w:rPr>
          <w:rFonts w:hint="eastAsia"/>
        </w:rPr>
        <w:t>npm ---- https://registry.npmjs.org/</w:t>
      </w:r>
    </w:p>
    <w:p>
      <w:pPr>
        <w:numPr>
          <w:ilvl w:val="0"/>
          <w:numId w:val="3"/>
        </w:numPr>
      </w:pPr>
      <w:r>
        <w:rPr>
          <w:rFonts w:hint="eastAsia"/>
        </w:rPr>
        <w:t>cnpm --- http://r.cnpmjs.org/</w:t>
      </w:r>
    </w:p>
    <w:p>
      <w:pPr>
        <w:numPr>
          <w:ilvl w:val="0"/>
          <w:numId w:val="3"/>
        </w:numPr>
      </w:pPr>
      <w:r>
        <w:rPr>
          <w:rFonts w:hint="eastAsia"/>
        </w:rPr>
        <w:t>taobao - https://registry.npm.taobao.org/</w:t>
      </w:r>
    </w:p>
    <w:p>
      <w:pPr>
        <w:numPr>
          <w:ilvl w:val="0"/>
          <w:numId w:val="3"/>
        </w:numPr>
      </w:pPr>
      <w:r>
        <w:rPr>
          <w:rFonts w:hint="eastAsia"/>
        </w:rPr>
        <w:t>nj ----- https://registry.nodejitsu.com/</w:t>
      </w:r>
    </w:p>
    <w:p>
      <w:pPr>
        <w:numPr>
          <w:ilvl w:val="0"/>
          <w:numId w:val="3"/>
        </w:numPr>
      </w:pPr>
      <w:r>
        <w:rPr>
          <w:rFonts w:hint="eastAsia"/>
        </w:rPr>
        <w:t>rednpm - http://registry.mirror.cqupt.edu.cn/</w:t>
      </w:r>
    </w:p>
    <w:p>
      <w:pPr>
        <w:numPr>
          <w:ilvl w:val="0"/>
          <w:numId w:val="3"/>
        </w:numPr>
      </w:pPr>
      <w:r>
        <w:rPr>
          <w:rFonts w:hint="eastAsia"/>
        </w:rPr>
        <w:t>npmMirror  https://skimdb.npmjs.com/registry/</w:t>
      </w:r>
    </w:p>
    <w:p>
      <w:pPr>
        <w:numPr>
          <w:ilvl w:val="0"/>
          <w:numId w:val="3"/>
        </w:numPr>
      </w:pPr>
      <w:r>
        <w:rPr>
          <w:rFonts w:hint="eastAsia"/>
        </w:rPr>
        <w:t>edunpm - http://registry.enpmjs.org/</w:t>
      </w:r>
    </w:p>
    <w:p>
      <w:pPr>
        <w:ind w:firstLine="420"/>
        <w:sectPr>
          <w:footerReference r:id="rId8" w:type="default"/>
          <w:pgSz w:w="11906" w:h="16838"/>
          <w:pgMar w:top="1440" w:right="1800" w:bottom="1440" w:left="1800" w:header="850" w:footer="992" w:gutter="0"/>
          <w:pgNumType w:start="1"/>
          <w:cols w:space="425" w:num="1"/>
          <w:docGrid w:type="lines" w:linePitch="312" w:charSpace="0"/>
        </w:sectPr>
      </w:pPr>
      <w:r>
        <w:rPr>
          <w:rFonts w:hint="eastAsia"/>
        </w:rPr>
        <w:t>我们选择淘宝镜像：nrm use taobao</w:t>
      </w:r>
    </w:p>
    <w:p>
      <w:pPr>
        <w:pStyle w:val="3"/>
      </w:pPr>
      <w:bookmarkStart w:id="7" w:name="_Toc25801"/>
      <w:r>
        <w:rPr>
          <w:rFonts w:hint="eastAsia"/>
        </w:rPr>
        <w:t>2.3、ox-cli代码生成工具</w:t>
      </w:r>
      <w:bookmarkEnd w:id="7"/>
    </w:p>
    <w:p>
      <w:pPr>
        <w:pStyle w:val="4"/>
      </w:pPr>
      <w:bookmarkStart w:id="8" w:name="_Toc21291"/>
      <w:r>
        <w:rPr>
          <w:rFonts w:hint="eastAsia"/>
        </w:rPr>
        <w:t>2.3.1、ox-cli安装</w:t>
      </w:r>
      <w:bookmarkEnd w:id="8"/>
    </w:p>
    <w:p>
      <w:r>
        <w:rPr>
          <w:rFonts w:hint="eastAsia"/>
        </w:rPr>
        <w:tab/>
      </w:r>
      <w:r>
        <w:rPr>
          <w:rFonts w:hint="eastAsia"/>
        </w:rPr>
        <w:t>运行npm install ox-cli -g全局安装。</w:t>
      </w:r>
    </w:p>
    <w:p>
      <w:pPr>
        <w:pStyle w:val="4"/>
      </w:pPr>
      <w:bookmarkStart w:id="9" w:name="_Toc11786"/>
      <w:r>
        <w:rPr>
          <w:rFonts w:hint="eastAsia"/>
        </w:rPr>
        <w:t>2.3.2、ox-cli生成框架</w:t>
      </w:r>
      <w:bookmarkEnd w:id="9"/>
    </w:p>
    <w:p>
      <w:r>
        <w:rPr>
          <w:rFonts w:hint="eastAsia"/>
        </w:rPr>
        <w:t>ox-cli init [template] &lt;project name&gt;</w:t>
      </w:r>
    </w:p>
    <w:p>
      <w:r>
        <w:rPr>
          <w:rFonts w:hint="eastAsia"/>
        </w:rPr>
        <w:t>e.g. ox-cli init simple myproject</w:t>
      </w:r>
    </w:p>
    <w:p>
      <w:r>
        <w:rPr>
          <w:rFonts w:hint="eastAsia"/>
        </w:rPr>
        <w:t>ox框架模板有以下几种：</w:t>
      </w:r>
    </w:p>
    <w:p>
      <w:pPr>
        <w:numPr>
          <w:ilvl w:val="0"/>
          <w:numId w:val="4"/>
        </w:numPr>
      </w:pPr>
      <w:r>
        <w:rPr>
          <w:rFonts w:hint="eastAsia"/>
        </w:rPr>
        <w:t>simple 提供基本的目录结构和依赖</w:t>
      </w:r>
    </w:p>
    <w:p>
      <w:pPr>
        <w:numPr>
          <w:ilvl w:val="0"/>
          <w:numId w:val="4"/>
        </w:numPr>
      </w:pPr>
      <w:r>
        <w:rPr>
          <w:rFonts w:hint="eastAsia"/>
        </w:rPr>
        <w:t>standard 提供简单的目录结构和依赖，包括自动化测试、代码规范配置、网络和安全工具包等</w:t>
      </w:r>
    </w:p>
    <w:p>
      <w:pPr>
        <w:numPr>
          <w:ilvl w:val="0"/>
          <w:numId w:val="4"/>
        </w:numPr>
      </w:pPr>
      <w:r>
        <w:rPr>
          <w:rFonts w:hint="eastAsia"/>
        </w:rPr>
        <w:t>full提供完整的目录结构和依赖，包括全套自研发组件和推荐的第三方组件</w:t>
      </w:r>
    </w:p>
    <w:p>
      <w:pPr>
        <w:pStyle w:val="4"/>
      </w:pPr>
      <w:bookmarkStart w:id="10" w:name="_Toc8526"/>
      <w:r>
        <w:rPr>
          <w:rFonts w:hint="eastAsia"/>
        </w:rPr>
        <w:t>2.3.3、ox-cli生成模块代码</w:t>
      </w:r>
      <w:bookmarkEnd w:id="10"/>
    </w:p>
    <w:p>
      <w:pPr>
        <w:ind w:firstLine="420"/>
      </w:pPr>
      <w:r>
        <w:rPr>
          <w:rFonts w:hint="eastAsia"/>
        </w:rPr>
        <w:t>通过ox-cli generate -n [name] -t [template]生成页面模板。e.g. ox-cli generate -n demo -t tms-query。其中-n是生成模板组件的name和文件名，-t是生成的模板的。目前模板库有3中，后续会逐渐丰富。</w:t>
      </w:r>
    </w:p>
    <w:p>
      <w:pPr>
        <w:numPr>
          <w:ilvl w:val="0"/>
          <w:numId w:val="5"/>
        </w:numPr>
      </w:pPr>
      <w:r>
        <w:rPr>
          <w:rFonts w:hint="eastAsia"/>
        </w:rPr>
        <w:t>default：默认的模板，可以不用指定-t，e.g. ox-cli generate -n demo</w:t>
      </w:r>
    </w:p>
    <w:p>
      <w:pPr>
        <w:numPr>
          <w:ilvl w:val="0"/>
          <w:numId w:val="5"/>
        </w:numPr>
      </w:pPr>
      <w:r>
        <w:rPr>
          <w:rFonts w:hint="eastAsia"/>
        </w:rPr>
        <w:t>tms-query：TMS项目查询页面的模板</w:t>
      </w:r>
    </w:p>
    <w:p>
      <w:pPr>
        <w:numPr>
          <w:ilvl w:val="0"/>
          <w:numId w:val="5"/>
        </w:numPr>
      </w:pPr>
      <w:r>
        <w:rPr>
          <w:rFonts w:hint="eastAsia"/>
        </w:rPr>
        <w:t>tms-operate：TMS项目操作页面的模板</w:t>
      </w:r>
    </w:p>
    <w:p/>
    <w:p>
      <w:pPr>
        <w:pStyle w:val="3"/>
      </w:pPr>
      <w:bookmarkStart w:id="11" w:name="_Toc6667"/>
      <w:r>
        <w:rPr>
          <w:rFonts w:hint="eastAsia"/>
        </w:rPr>
        <w:t>2.4、品骏npm私服</w:t>
      </w:r>
      <w:bookmarkEnd w:id="11"/>
    </w:p>
    <w:p>
      <w:r>
        <w:rPr>
          <w:rFonts w:hint="eastAsia"/>
        </w:rPr>
        <w:t>N/A</w:t>
      </w:r>
    </w:p>
    <w:p>
      <w:pPr>
        <w:pStyle w:val="2"/>
        <w:numPr>
          <w:ilvl w:val="0"/>
          <w:numId w:val="6"/>
        </w:numPr>
      </w:pPr>
      <w:bookmarkStart w:id="12" w:name="_Toc23972"/>
      <w:r>
        <w:rPr>
          <w:rFonts w:hint="eastAsia"/>
        </w:rPr>
        <w:t>项目结构</w:t>
      </w:r>
      <w:bookmarkEnd w:id="12"/>
    </w:p>
    <w:p>
      <w:r>
        <w:rPr>
          <w:rFonts w:hint="eastAsia"/>
        </w:rPr>
        <w:drawing>
          <wp:inline distT="0" distB="0" distL="114300" distR="114300">
            <wp:extent cx="5270500" cy="2148840"/>
            <wp:effectExtent l="0" t="0" r="6350" b="3810"/>
            <wp:docPr id="2" name="图片 2" descr="基本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基本结构"/>
                    <pic:cNvPicPr>
                      <a:picLocks noChangeAspect="1"/>
                    </pic:cNvPicPr>
                  </pic:nvPicPr>
                  <pic:blipFill>
                    <a:blip r:embed="rId11"/>
                    <a:stretch>
                      <a:fillRect/>
                    </a:stretch>
                  </pic:blipFill>
                  <pic:spPr>
                    <a:xfrm>
                      <a:off x="0" y="0"/>
                      <a:ext cx="5270500" cy="2148840"/>
                    </a:xfrm>
                    <a:prstGeom prst="rect">
                      <a:avLst/>
                    </a:prstGeom>
                  </pic:spPr>
                </pic:pic>
              </a:graphicData>
            </a:graphic>
          </wp:inline>
        </w:drawing>
      </w:r>
    </w:p>
    <w:p>
      <w:pPr>
        <w:pStyle w:val="3"/>
      </w:pPr>
      <w:bookmarkStart w:id="13" w:name="_Toc22808"/>
      <w:r>
        <w:rPr>
          <w:rFonts w:hint="eastAsia"/>
        </w:rPr>
        <w:t>3.1、目录结构</w:t>
      </w:r>
      <w:bookmarkEnd w:id="13"/>
    </w:p>
    <w:p>
      <w:r>
        <w:rPr>
          <w:rFonts w:hint="eastAsia"/>
        </w:rPr>
        <w:t>│  index.html 主页</w:t>
      </w:r>
    </w:p>
    <w:p>
      <w:r>
        <w:rPr>
          <w:rFonts w:hint="eastAsia"/>
        </w:rPr>
        <w:t>│  package.json 项目配置文件，包括项目信息、依赖插件等</w:t>
      </w:r>
    </w:p>
    <w:p>
      <w:r>
        <w:rPr>
          <w:rFonts w:hint="eastAsia"/>
        </w:rPr>
        <w:t>│  README.md 项目的说明文件</w:t>
      </w:r>
    </w:p>
    <w:p>
      <w:r>
        <w:rPr>
          <w:rFonts w:hint="eastAsia"/>
        </w:rPr>
        <w:t>│</w:t>
      </w:r>
    </w:p>
    <w:p>
      <w:r>
        <w:rPr>
          <w:rFonts w:hint="eastAsia"/>
        </w:rPr>
        <w:t>├─build 打包配置</w:t>
      </w:r>
    </w:p>
    <w:p>
      <w:r>
        <w:rPr>
          <w:rFonts w:hint="eastAsia"/>
        </w:rPr>
        <w:t>│      config.js 开发人员根据需求更改config配置，不要去修改webpack.xxx.conf.js</w:t>
      </w:r>
    </w:p>
    <w:p>
      <w:r>
        <w:rPr>
          <w:rFonts w:hint="eastAsia"/>
        </w:rPr>
        <w:t>│      webpack.base.conf.js 基本打包配置</w:t>
      </w:r>
    </w:p>
    <w:p>
      <w:r>
        <w:rPr>
          <w:rFonts w:hint="eastAsia"/>
        </w:rPr>
        <w:t>│      webpack.dev.conf.js 开发环境打包配置</w:t>
      </w:r>
    </w:p>
    <w:p>
      <w:r>
        <w:rPr>
          <w:rFonts w:hint="eastAsia"/>
        </w:rPr>
        <w:t>│      webpack.prod.conf.js 生产环境打包配置</w:t>
      </w:r>
    </w:p>
    <w:p>
      <w:r>
        <w:rPr>
          <w:rFonts w:hint="eastAsia"/>
        </w:rPr>
        <w:t>│</w:t>
      </w:r>
    </w:p>
    <w:p>
      <w:r>
        <w:rPr>
          <w:rFonts w:hint="eastAsia"/>
        </w:rPr>
        <w:t>├─dist 打包生成的文件，直接部署到服务器，自动生成</w:t>
      </w:r>
    </w:p>
    <w:p>
      <w:r>
        <w:rPr>
          <w:rFonts w:hint="eastAsia"/>
        </w:rPr>
        <w:t>├─node_modules 组件安装目录，自动生成</w:t>
      </w:r>
    </w:p>
    <w:p>
      <w:r>
        <w:rPr>
          <w:rFonts w:hint="eastAsia"/>
        </w:rPr>
        <w:t>├─src 源代码</w:t>
      </w:r>
    </w:p>
    <w:p>
      <w:r>
        <w:rPr>
          <w:rFonts w:hint="eastAsia"/>
        </w:rPr>
        <w:t>│  │  App.vue 入口vue组件，注入到index.html运行</w:t>
      </w:r>
    </w:p>
    <w:p>
      <w:r>
        <w:rPr>
          <w:rFonts w:hint="eastAsia"/>
        </w:rPr>
        <w:t>│  │  main.js 入口js</w:t>
      </w:r>
    </w:p>
    <w:p>
      <w:r>
        <w:rPr>
          <w:rFonts w:hint="eastAsia"/>
        </w:rPr>
        <w:t>│  │</w:t>
      </w:r>
    </w:p>
    <w:p>
      <w:r>
        <w:rPr>
          <w:rFonts w:hint="eastAsia"/>
        </w:rPr>
        <w:t>│  ├─assets 资源目录，放图片、音频、字体等</w:t>
      </w:r>
    </w:p>
    <w:p>
      <w:r>
        <w:rPr>
          <w:rFonts w:hint="eastAsia"/>
        </w:rPr>
        <w:t>│  ├─components 自定义组件目录</w:t>
      </w:r>
    </w:p>
    <w:p>
      <w:r>
        <w:rPr>
          <w:rFonts w:hint="eastAsia"/>
        </w:rPr>
        <w:t>│  ├─config 系统配置</w:t>
      </w:r>
    </w:p>
    <w:p>
      <w:r>
        <w:rPr>
          <w:rFonts w:hint="eastAsia"/>
        </w:rPr>
        <w:t>│  │      index.js</w:t>
      </w:r>
    </w:p>
    <w:p>
      <w:r>
        <w:rPr>
          <w:rFonts w:hint="eastAsia"/>
        </w:rPr>
        <w:t>│  │      http.js 全局配置axios</w:t>
      </w:r>
    </w:p>
    <w:p>
      <w:r>
        <w:rPr>
          <w:rFonts w:hint="eastAsia"/>
        </w:rPr>
        <w:t xml:space="preserve">│  │ </w:t>
      </w:r>
    </w:p>
    <w:p>
      <w:r>
        <w:rPr>
          <w:rFonts w:hint="eastAsia"/>
        </w:rPr>
        <w:t>│  ├─router 路由配置vue-router</w:t>
      </w:r>
    </w:p>
    <w:p>
      <w:r>
        <w:rPr>
          <w:rFonts w:hint="eastAsia"/>
        </w:rPr>
        <w:t>│  │      index.js</w:t>
      </w:r>
    </w:p>
    <w:p>
      <w:r>
        <w:rPr>
          <w:rFonts w:hint="eastAsia"/>
        </w:rPr>
        <w:t>│  │</w:t>
      </w:r>
    </w:p>
    <w:p>
      <w:r>
        <w:rPr>
          <w:rFonts w:hint="eastAsia"/>
        </w:rPr>
        <w:t>│  ├─store 数据中心配置vuex</w:t>
      </w:r>
    </w:p>
    <w:p>
      <w:r>
        <w:rPr>
          <w:rFonts w:hint="eastAsia"/>
        </w:rPr>
        <w:t>│  │      index.js 数据中心的总入口</w:t>
      </w:r>
    </w:p>
    <w:p>
      <w:r>
        <w:rPr>
          <w:rFonts w:hint="eastAsia"/>
        </w:rPr>
        <w:t>│  │      └─[module name] 把数据中心划分为多个模块</w:t>
      </w:r>
    </w:p>
    <w:p>
      <w:r>
        <w:rPr>
          <w:rFonts w:hint="eastAsia"/>
        </w:rPr>
        <w:t>│  │           index.js 模块的入口</w:t>
      </w:r>
    </w:p>
    <w:p>
      <w:r>
        <w:rPr>
          <w:rFonts w:hint="eastAsia"/>
        </w:rPr>
        <w:t>│  │           mutations.js 把mutations独立出来，避免index太复杂</w:t>
      </w:r>
    </w:p>
    <w:p>
      <w:r>
        <w:rPr>
          <w:rFonts w:hint="eastAsia"/>
        </w:rPr>
        <w:t>│  │           actions.js 把actions独立出来</w:t>
      </w:r>
    </w:p>
    <w:p>
      <w:r>
        <w:rPr>
          <w:rFonts w:hint="eastAsia"/>
        </w:rPr>
        <w:t>│  │</w:t>
      </w:r>
    </w:p>
    <w:p>
      <w:r>
        <w:rPr>
          <w:rFonts w:hint="eastAsia"/>
        </w:rPr>
        <w:t>│  ├─utils 自定义工具方法</w:t>
      </w:r>
    </w:p>
    <w:p>
      <w:r>
        <w:rPr>
          <w:rFonts w:hint="eastAsia"/>
        </w:rPr>
        <w:t>│  │      index.js</w:t>
      </w:r>
    </w:p>
    <w:p>
      <w:r>
        <w:rPr>
          <w:rFonts w:hint="eastAsia"/>
        </w:rPr>
        <w:t>│  └─views 用于显示的页面组件</w:t>
      </w:r>
    </w:p>
    <w:p>
      <w:r>
        <w:rPr>
          <w:rFonts w:hint="eastAsia"/>
        </w:rPr>
        <w:t>│      └─demo</w:t>
      </w:r>
    </w:p>
    <w:p>
      <w:r>
        <w:rPr>
          <w:rFonts w:hint="eastAsia"/>
        </w:rPr>
        <w:t>│              Demo.vue</w:t>
      </w:r>
    </w:p>
    <w:p>
      <w:r>
        <w:rPr>
          <w:rFonts w:hint="eastAsia"/>
        </w:rPr>
        <w:t>│</w:t>
      </w:r>
    </w:p>
    <w:p>
      <w:r>
        <w:rPr>
          <w:rFonts w:hint="eastAsia"/>
        </w:rPr>
        <w:t>└─static 不通过webpack打包管理的资源，直接在index.html引入</w:t>
      </w:r>
    </w:p>
    <w:p>
      <w:pPr>
        <w:pStyle w:val="3"/>
      </w:pPr>
      <w:bookmarkStart w:id="14" w:name="_Toc25838"/>
      <w:r>
        <w:rPr>
          <w:rFonts w:hint="eastAsia"/>
        </w:rPr>
        <w:t>3.2、数据管理</w:t>
      </w:r>
      <w:bookmarkEnd w:id="14"/>
    </w:p>
    <w:p>
      <w:pPr>
        <w:pStyle w:val="4"/>
      </w:pPr>
      <w:bookmarkStart w:id="15" w:name="_Toc5128"/>
      <w:r>
        <w:rPr>
          <w:rFonts w:hint="eastAsia"/>
        </w:rPr>
        <w:t>3.2.1、Vuex</w:t>
      </w:r>
      <w:bookmarkEnd w:id="15"/>
    </w:p>
    <w:p>
      <w:pPr>
        <w:ind w:firstLine="420"/>
      </w:pPr>
      <w:r>
        <w:rPr>
          <w:rFonts w:hint="eastAsia"/>
        </w:rPr>
        <w:t>框架使用vuex作为数据中心，存放全局性的数据信息和控制状态。通过在main.js里配置好store，在任何vue组件内可以方便获取数据，而不需要经过层层的prop传递。修改数据则需要通过commit和dispatch的方式向vuex发送命令，避免在各个组件修改数据而导致混乱。vue组件对vuex的数据一样具有响应式。</w:t>
      </w:r>
    </w:p>
    <w:p>
      <w:r>
        <w:rPr>
          <w:rFonts w:hint="eastAsia"/>
        </w:rPr>
        <w:t>参考：</w:t>
      </w:r>
      <w:r>
        <w:fldChar w:fldCharType="begin"/>
      </w:r>
      <w:r>
        <w:instrText xml:space="preserve"> HYPERLINK "https://vuex.vuejs.org/zh-cn/" </w:instrText>
      </w:r>
      <w:r>
        <w:fldChar w:fldCharType="separate"/>
      </w:r>
      <w:r>
        <w:rPr>
          <w:rStyle w:val="14"/>
          <w:rFonts w:hint="eastAsia"/>
        </w:rPr>
        <w:t>https://vuex.vuejs.org/zh-cn/</w:t>
      </w:r>
      <w:r>
        <w:rPr>
          <w:rStyle w:val="14"/>
          <w:rFonts w:hint="eastAsia"/>
        </w:rPr>
        <w:fldChar w:fldCharType="end"/>
      </w:r>
    </w:p>
    <w:p>
      <w:pPr>
        <w:ind w:firstLine="420"/>
      </w:pPr>
      <w:r>
        <w:rPr>
          <w:rFonts w:hint="eastAsia"/>
        </w:rPr>
        <w:t>Vuex在框架中一个重要的角色就是用来保存菜单结构、已打开的标签页，并管理是否打开新标签页或打开已有标签页，以及当前打开菜单项和当前标签页的关系。只需在vue组件的任何地方向vuex发出open tab（暂定）的命令。</w:t>
      </w:r>
    </w:p>
    <w:p>
      <w:pPr>
        <w:jc w:val="center"/>
      </w:pPr>
      <w:r>
        <w:rPr>
          <w:rFonts w:hint="eastAsia"/>
        </w:rPr>
        <w:drawing>
          <wp:inline distT="0" distB="0" distL="114300" distR="114300">
            <wp:extent cx="5144135" cy="1447800"/>
            <wp:effectExtent l="0" t="0" r="18415" b="0"/>
            <wp:docPr id="6" name="图片 6" descr="基本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基本结构"/>
                    <pic:cNvPicPr>
                      <a:picLocks noChangeAspect="1"/>
                    </pic:cNvPicPr>
                  </pic:nvPicPr>
                  <pic:blipFill>
                    <a:blip r:embed="rId12"/>
                    <a:stretch>
                      <a:fillRect/>
                    </a:stretch>
                  </pic:blipFill>
                  <pic:spPr>
                    <a:xfrm>
                      <a:off x="0" y="0"/>
                      <a:ext cx="5144135" cy="1447800"/>
                    </a:xfrm>
                    <a:prstGeom prst="rect">
                      <a:avLst/>
                    </a:prstGeom>
                  </pic:spPr>
                </pic:pic>
              </a:graphicData>
            </a:graphic>
          </wp:inline>
        </w:drawing>
      </w:r>
    </w:p>
    <w:p>
      <w:pPr>
        <w:ind w:firstLine="420"/>
      </w:pPr>
      <w:r>
        <w:rPr>
          <w:rFonts w:hint="eastAsia"/>
        </w:rPr>
        <w:t>把store划分了模块后，建议为模块加上namespaced: true的属性。这样可以避免mutations和actions的命名冲突。使用了命名空间后，指令前面也要加上模块的名字，e.g. this.$store.dispatch(</w:t>
      </w:r>
      <w:r>
        <w:t>‘</w:t>
      </w:r>
      <w:r>
        <w:rPr>
          <w:rFonts w:hint="eastAsia"/>
        </w:rPr>
        <w:t>tabs/open</w:t>
      </w:r>
      <w:r>
        <w:t>’</w:t>
      </w:r>
      <w:r>
        <w:rPr>
          <w:rFonts w:hint="eastAsia"/>
        </w:rPr>
        <w:t>)。</w:t>
      </w:r>
    </w:p>
    <w:p>
      <w:pPr>
        <w:pStyle w:val="4"/>
      </w:pPr>
      <w:bookmarkStart w:id="16" w:name="_Toc26456"/>
      <w:r>
        <w:rPr>
          <w:rFonts w:hint="eastAsia"/>
        </w:rPr>
        <w:t>3.2.2、数据缓存</w:t>
      </w:r>
      <w:bookmarkEnd w:id="16"/>
    </w:p>
    <w:p>
      <w:pPr>
        <w:rPr>
          <w:color w:val="C00000"/>
        </w:rPr>
      </w:pPr>
      <w:r>
        <w:rPr>
          <w:rFonts w:hint="eastAsia"/>
        </w:rPr>
        <w:t>1）localStorage可以一直保存数据，除非用户清楚了浏览器的localStorage。localStorage有较大的容量（在chrome浏览器有5M，不同的浏览器容量不同），可以存放比较多的信息，而Cookies只有4K。可以通过localStorage来保存一些用户个性化的设置，如主题颜色等。</w:t>
      </w:r>
    </w:p>
    <w:p>
      <w:pPr>
        <w:rPr>
          <w:color w:val="C00000"/>
        </w:rPr>
      </w:pPr>
    </w:p>
    <w:p>
      <w:pPr>
        <w:numPr>
          <w:ilvl w:val="0"/>
          <w:numId w:val="7"/>
        </w:numPr>
      </w:pPr>
      <w:r>
        <w:rPr>
          <w:rFonts w:hint="eastAsia"/>
        </w:rPr>
        <w:t>主题</w:t>
      </w:r>
    </w:p>
    <w:p>
      <w:pPr>
        <w:numPr>
          <w:ilvl w:val="0"/>
          <w:numId w:val="7"/>
        </w:numPr>
      </w:pPr>
      <w:r>
        <w:rPr>
          <w:rFonts w:hint="eastAsia"/>
        </w:rPr>
        <w:t>语言</w:t>
      </w:r>
    </w:p>
    <w:p/>
    <w:p>
      <w:pPr>
        <w:numPr>
          <w:ilvl w:val="0"/>
          <w:numId w:val="8"/>
        </w:numPr>
      </w:pPr>
      <w:r>
        <w:rPr>
          <w:rFonts w:hint="eastAsia"/>
        </w:rPr>
        <w:t>存在sessionStorage的数据在关闭浏览器或标签页后清除，可以用于保存如用户资料等。如果没有再发起网络请求。以此减少请求次数，提高页面加载速度，提升用户体验，减轻服务器负担。</w:t>
      </w:r>
    </w:p>
    <w:p>
      <w:r>
        <w:rPr>
          <w:rFonts w:hint="eastAsia"/>
        </w:rPr>
        <w:t>p.s. Vuex用来在内存中存放数据，和页面做响应式交互，但是一刷新页面Vuex的内容会丢失。所以部分刷新后需要保留的数据可以放在sessionStorage里面。</w:t>
      </w:r>
    </w:p>
    <w:p>
      <w:pPr>
        <w:numPr>
          <w:ilvl w:val="0"/>
          <w:numId w:val="7"/>
        </w:numPr>
      </w:pPr>
      <w:r>
        <w:rPr>
          <w:rFonts w:hint="eastAsia"/>
        </w:rPr>
        <w:t>用户资料</w:t>
      </w:r>
    </w:p>
    <w:p/>
    <w:p>
      <w:r>
        <w:rPr>
          <w:rFonts w:hint="eastAsia"/>
        </w:rPr>
        <w:t>3）Cookies具有时效，可以用来保存用户登录信息，实现记住登录信息，一段时间内免登录。Cookies的大小限制是4Kb。</w:t>
      </w:r>
    </w:p>
    <w:p>
      <w:pPr>
        <w:numPr>
          <w:ilvl w:val="0"/>
          <w:numId w:val="7"/>
        </w:numPr>
      </w:pPr>
      <w:r>
        <w:rPr>
          <w:rFonts w:hint="eastAsia"/>
        </w:rPr>
        <w:t>登录信息</w:t>
      </w:r>
    </w:p>
    <w:p/>
    <w:p>
      <w:pPr>
        <w:pStyle w:val="3"/>
      </w:pPr>
      <w:bookmarkStart w:id="17" w:name="_Toc573"/>
      <w:r>
        <w:rPr>
          <w:rFonts w:hint="eastAsia"/>
        </w:rPr>
        <w:t>3.3、路由</w:t>
      </w:r>
      <w:bookmarkEnd w:id="17"/>
    </w:p>
    <w:p>
      <w:pPr>
        <w:pStyle w:val="4"/>
      </w:pPr>
      <w:bookmarkStart w:id="18" w:name="_Toc3836"/>
      <w:r>
        <w:rPr>
          <w:rFonts w:hint="eastAsia"/>
        </w:rPr>
        <w:t>3.3.1、vue-router</w:t>
      </w:r>
      <w:bookmarkEnd w:id="18"/>
    </w:p>
    <w:p>
      <w:r>
        <w:rPr>
          <w:rFonts w:hint="eastAsia"/>
        </w:rPr>
        <w:t>用于登录页面、主页、说明页等的跳转。</w:t>
      </w:r>
    </w:p>
    <w:p>
      <w:pPr>
        <w:pStyle w:val="4"/>
      </w:pPr>
      <w:bookmarkStart w:id="19" w:name="_Toc15529"/>
      <w:r>
        <w:rPr>
          <w:rFonts w:hint="eastAsia"/>
        </w:rPr>
        <w:t>3.3.2、标签页管理</w:t>
      </w:r>
      <w:bookmarkEnd w:id="19"/>
    </w:p>
    <w:p>
      <w:pPr>
        <w:ind w:firstLine="420"/>
      </w:pPr>
      <w:r>
        <w:rPr>
          <w:rFonts w:hint="eastAsia"/>
        </w:rPr>
        <w:t>Vuex中的tabs模块管理已打开的标签列表，当点击菜单或程序向vuex提交open tab命令时创建一个新的组件对象，和标签页的其他信息一起插入tabs数组，然后更新vuex中menu模块的当前菜单属性。</w:t>
      </w:r>
    </w:p>
    <w:p>
      <w:pPr>
        <w:jc w:val="center"/>
      </w:pPr>
      <w:r>
        <w:rPr>
          <w:rFonts w:hint="eastAsia"/>
        </w:rPr>
        <w:drawing>
          <wp:inline distT="0" distB="0" distL="114300" distR="114300">
            <wp:extent cx="5269230" cy="1664970"/>
            <wp:effectExtent l="0" t="0" r="7620" b="11430"/>
            <wp:docPr id="5" name="图片 5" descr="基本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基本结构"/>
                    <pic:cNvPicPr>
                      <a:picLocks noChangeAspect="1"/>
                    </pic:cNvPicPr>
                  </pic:nvPicPr>
                  <pic:blipFill>
                    <a:blip r:embed="rId13"/>
                    <a:stretch>
                      <a:fillRect/>
                    </a:stretch>
                  </pic:blipFill>
                  <pic:spPr>
                    <a:xfrm>
                      <a:off x="0" y="0"/>
                      <a:ext cx="5269230" cy="1664970"/>
                    </a:xfrm>
                    <a:prstGeom prst="rect">
                      <a:avLst/>
                    </a:prstGeom>
                  </pic:spPr>
                </pic:pic>
              </a:graphicData>
            </a:graphic>
          </wp:inline>
        </w:drawing>
      </w:r>
    </w:p>
    <w:p>
      <w:pPr>
        <w:ind w:firstLine="420"/>
      </w:pPr>
      <w:r>
        <w:rPr>
          <w:rFonts w:hint="eastAsia"/>
        </w:rPr>
        <w:t>当点击标签页的关闭按钮，或是关闭全部页面选项时，程序向vuex提交close tab或close all tabs命令。vuex的mutation对应方法从tabs列表中删除该tab元素，页面通过响应式关闭了标签页，标签页的vue对象也被自动回收。</w:t>
      </w:r>
    </w:p>
    <w:p>
      <w:pPr>
        <w:jc w:val="center"/>
      </w:pPr>
      <w:r>
        <w:rPr>
          <w:rFonts w:hint="eastAsia"/>
        </w:rPr>
        <w:drawing>
          <wp:inline distT="0" distB="0" distL="114300" distR="114300">
            <wp:extent cx="4953635" cy="1533525"/>
            <wp:effectExtent l="0" t="0" r="18415" b="9525"/>
            <wp:docPr id="9" name="图片 9" descr="基本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基本结构"/>
                    <pic:cNvPicPr>
                      <a:picLocks noChangeAspect="1"/>
                    </pic:cNvPicPr>
                  </pic:nvPicPr>
                  <pic:blipFill>
                    <a:blip r:embed="rId14"/>
                    <a:stretch>
                      <a:fillRect/>
                    </a:stretch>
                  </pic:blipFill>
                  <pic:spPr>
                    <a:xfrm>
                      <a:off x="0" y="0"/>
                      <a:ext cx="4953635" cy="1533525"/>
                    </a:xfrm>
                    <a:prstGeom prst="rect">
                      <a:avLst/>
                    </a:prstGeom>
                  </pic:spPr>
                </pic:pic>
              </a:graphicData>
            </a:graphic>
          </wp:inline>
        </w:drawing>
      </w:r>
    </w:p>
    <w:p>
      <w:pPr>
        <w:pStyle w:val="4"/>
      </w:pPr>
      <w:bookmarkStart w:id="20" w:name="_Toc13145"/>
      <w:r>
        <w:rPr>
          <w:rFonts w:hint="eastAsia"/>
        </w:rPr>
        <w:t>3.3.3、参数传递</w:t>
      </w:r>
      <w:bookmarkEnd w:id="20"/>
    </w:p>
    <w:p>
      <w:pPr>
        <w:ind w:firstLine="420"/>
      </w:pPr>
      <w:r>
        <w:rPr>
          <w:rFonts w:hint="eastAsia"/>
        </w:rPr>
        <w:t>向vuex发送open tab命令时带上参数对象，vuex将组件对象和参数对象一起保存在tabs的列表。页面渲染标签组件时从tabs列表获取组件对象和参数，将参数作为params属性传入组件。这里要求从外部获取参数的页面组件需要支持params属性</w:t>
      </w:r>
    </w:p>
    <w:p/>
    <w:p>
      <w:r>
        <w:rPr>
          <w:rFonts w:hint="eastAsia"/>
        </w:rPr>
        <w:t>&lt;el-tabs v-model="currentTab" type="card" closable @tab-remove="removeTab" @tab-click="clickTab"&gt;</w:t>
      </w:r>
    </w:p>
    <w:p>
      <w:r>
        <w:rPr>
          <w:rFonts w:hint="eastAsia"/>
        </w:rPr>
        <w:t>&lt;el-tab-pane v-for="item in $store.state.tabs.list" :key="item.name" :label="item.title" :name="item.name"&gt;</w:t>
      </w:r>
    </w:p>
    <w:p>
      <w:pPr>
        <w:ind w:firstLine="420"/>
      </w:pPr>
      <w:r>
        <w:rPr>
          <w:rFonts w:hint="eastAsia"/>
        </w:rPr>
        <w:t>&lt;component :is="item.component" :ref="item.name"</w:t>
      </w:r>
      <w:r>
        <w:rPr>
          <w:rFonts w:hint="eastAsia"/>
          <w:color w:val="FF0000"/>
        </w:rPr>
        <w:t xml:space="preserve"> </w:t>
      </w:r>
      <w:r>
        <w:rPr>
          <w:rFonts w:hint="eastAsia"/>
          <w:b/>
          <w:bCs/>
        </w:rPr>
        <w:t xml:space="preserve">:params="item.params" </w:t>
      </w:r>
      <w:r>
        <w:rPr>
          <w:rFonts w:hint="eastAsia"/>
        </w:rPr>
        <w:t>/&gt;</w:t>
      </w:r>
    </w:p>
    <w:p>
      <w:r>
        <w:rPr>
          <w:rFonts w:hint="eastAsia"/>
        </w:rPr>
        <w:t>&lt;/el-tab-pane&gt;</w:t>
      </w:r>
    </w:p>
    <w:p>
      <w:r>
        <w:rPr>
          <w:rFonts w:hint="eastAsia"/>
        </w:rPr>
        <w:t>&lt;/el-tabs&gt;</w:t>
      </w:r>
    </w:p>
    <w:p>
      <w:pPr>
        <w:pStyle w:val="3"/>
      </w:pPr>
      <w:bookmarkStart w:id="21" w:name="_Toc7635"/>
      <w:r>
        <w:rPr>
          <w:rFonts w:hint="eastAsia"/>
        </w:rPr>
        <w:t>3.4、权限管理</w:t>
      </w:r>
      <w:bookmarkEnd w:id="21"/>
    </w:p>
    <w:p>
      <w:pPr>
        <w:ind w:firstLine="420"/>
      </w:pPr>
      <w:r>
        <w:rPr>
          <w:rFonts w:hint="eastAsia"/>
        </w:rPr>
        <w:t>用户登录成功后系统读取程序中完整的目录树，再根据服务端返回的权限列表，过滤没有权限的模块，将可访问的目录树存放在vuex的menu模块中。页面响应式渲染出菜单。</w:t>
      </w:r>
    </w:p>
    <w:p>
      <w:pPr>
        <w:jc w:val="center"/>
      </w:pPr>
      <w:r>
        <w:rPr>
          <w:rFonts w:hint="eastAsia"/>
        </w:rPr>
        <w:drawing>
          <wp:inline distT="0" distB="0" distL="114300" distR="114300">
            <wp:extent cx="2658110" cy="1543050"/>
            <wp:effectExtent l="0" t="0" r="8890" b="0"/>
            <wp:docPr id="10" name="图片 10" descr="基本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基本结构"/>
                    <pic:cNvPicPr>
                      <a:picLocks noChangeAspect="1"/>
                    </pic:cNvPicPr>
                  </pic:nvPicPr>
                  <pic:blipFill>
                    <a:blip r:embed="rId15"/>
                    <a:stretch>
                      <a:fillRect/>
                    </a:stretch>
                  </pic:blipFill>
                  <pic:spPr>
                    <a:xfrm>
                      <a:off x="0" y="0"/>
                      <a:ext cx="2658110" cy="1543050"/>
                    </a:xfrm>
                    <a:prstGeom prst="rect">
                      <a:avLst/>
                    </a:prstGeom>
                  </pic:spPr>
                </pic:pic>
              </a:graphicData>
            </a:graphic>
          </wp:inline>
        </w:drawing>
      </w:r>
    </w:p>
    <w:p>
      <w:pPr>
        <w:pStyle w:val="2"/>
      </w:pPr>
      <w:bookmarkStart w:id="22" w:name="_Toc18874"/>
      <w:r>
        <w:rPr>
          <w:rFonts w:hint="eastAsia"/>
        </w:rPr>
        <w:t>四、组件</w:t>
      </w:r>
      <w:bookmarkEnd w:id="22"/>
    </w:p>
    <w:p>
      <w:pPr>
        <w:pStyle w:val="3"/>
      </w:pPr>
      <w:bookmarkStart w:id="23" w:name="_Toc16180"/>
      <w:r>
        <w:rPr>
          <w:rFonts w:hint="eastAsia"/>
        </w:rPr>
        <w:t>4.1、自研发组件</w:t>
      </w:r>
      <w:bookmarkEnd w:id="23"/>
    </w:p>
    <w:p>
      <w:pPr>
        <w:pStyle w:val="4"/>
      </w:pPr>
      <w:r>
        <w:rPr>
          <w:rFonts w:hint="eastAsia"/>
        </w:rPr>
        <w:t>4.1.1 ox-tab 标签页</w:t>
      </w:r>
    </w:p>
    <w:p>
      <w:r>
        <w:t>常用于平级区域大块内容的的收纳和展现</w:t>
      </w:r>
      <w:r>
        <w:rPr>
          <w:rFonts w:hint="eastAsia"/>
        </w:rPr>
        <w:t>或</w:t>
      </w:r>
      <w:r>
        <w:t>分隔内容上有关联但属于不同类别的数据集合</w:t>
      </w:r>
      <w:r>
        <w:rPr>
          <w:rFonts w:hint="eastAsia"/>
        </w:rPr>
        <w:t>；</w:t>
      </w:r>
    </w:p>
    <w:p>
      <w:r>
        <w:rPr>
          <w:rFonts w:hint="eastAsia"/>
        </w:rPr>
        <w:t>配置说明</w:t>
      </w:r>
    </w:p>
    <w:p>
      <w:r>
        <w:rPr>
          <w:rFonts w:hint="eastAsia"/>
        </w:rPr>
        <w:t>1 活动图</w:t>
      </w:r>
    </w:p>
    <w:p>
      <w:r>
        <w:drawing>
          <wp:inline distT="0" distB="0" distL="0" distR="0">
            <wp:extent cx="5276850" cy="4514850"/>
            <wp:effectExtent l="0" t="0" r="0" b="0"/>
            <wp:docPr id="17" name="图片 17" descr="D:\Users\liting.zeng\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Users\liting.zeng\Downloads\未命名文件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6850" cy="4514850"/>
                    </a:xfrm>
                    <a:prstGeom prst="rect">
                      <a:avLst/>
                    </a:prstGeom>
                    <a:noFill/>
                    <a:ln>
                      <a:noFill/>
                    </a:ln>
                  </pic:spPr>
                </pic:pic>
              </a:graphicData>
            </a:graphic>
          </wp:inline>
        </w:drawing>
      </w:r>
    </w:p>
    <w:p>
      <w:r>
        <w:rPr>
          <w:rFonts w:hint="eastAsia"/>
        </w:rPr>
        <w:t>2 属性说明</w:t>
      </w:r>
    </w:p>
    <w:p>
      <w:r>
        <w:rPr>
          <w:rFonts w:hint="eastAsia"/>
        </w:rPr>
        <w:t>1）、tab属性</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5"/>
        <w:gridCol w:w="2358"/>
        <w:gridCol w:w="1302"/>
        <w:gridCol w:w="1817"/>
        <w:gridCol w:w="1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shd w:val="clear" w:color="auto" w:fill="D0CECE" w:themeFill="background2" w:themeFillShade="E6"/>
          </w:tcPr>
          <w:p>
            <w:pPr>
              <w:rPr>
                <w:rFonts w:ascii="微软雅黑" w:hAnsi="微软雅黑" w:cs="微软雅黑"/>
                <w:b/>
                <w:bCs/>
              </w:rPr>
            </w:pPr>
            <w:r>
              <w:rPr>
                <w:rFonts w:hint="eastAsia" w:ascii="微软雅黑" w:hAnsi="微软雅黑" w:cs="微软雅黑"/>
                <w:b/>
                <w:bCs/>
              </w:rPr>
              <w:t>属性</w:t>
            </w:r>
          </w:p>
        </w:tc>
        <w:tc>
          <w:tcPr>
            <w:tcW w:w="2358" w:type="dxa"/>
            <w:shd w:val="clear" w:color="auto" w:fill="D0CECE" w:themeFill="background2" w:themeFillShade="E6"/>
          </w:tcPr>
          <w:p>
            <w:pPr>
              <w:rPr>
                <w:rFonts w:ascii="微软雅黑" w:hAnsi="微软雅黑" w:cs="微软雅黑"/>
                <w:b/>
                <w:bCs/>
              </w:rPr>
            </w:pPr>
            <w:r>
              <w:rPr>
                <w:rFonts w:hint="eastAsia" w:ascii="微软雅黑" w:hAnsi="微软雅黑" w:cs="微软雅黑"/>
                <w:b/>
                <w:bCs/>
              </w:rPr>
              <w:t>说明</w:t>
            </w:r>
          </w:p>
        </w:tc>
        <w:tc>
          <w:tcPr>
            <w:tcW w:w="1302" w:type="dxa"/>
            <w:shd w:val="clear" w:color="auto" w:fill="D0CECE" w:themeFill="background2" w:themeFillShade="E6"/>
          </w:tcPr>
          <w:p>
            <w:pPr>
              <w:rPr>
                <w:rFonts w:ascii="微软雅黑" w:hAnsi="微软雅黑" w:cs="微软雅黑"/>
                <w:b/>
                <w:bCs/>
              </w:rPr>
            </w:pPr>
            <w:r>
              <w:rPr>
                <w:rFonts w:hint="eastAsia" w:ascii="微软雅黑" w:hAnsi="微软雅黑" w:cs="微软雅黑"/>
                <w:b/>
                <w:bCs/>
              </w:rPr>
              <w:t>类型</w:t>
            </w:r>
          </w:p>
        </w:tc>
        <w:tc>
          <w:tcPr>
            <w:tcW w:w="1817" w:type="dxa"/>
            <w:shd w:val="clear" w:color="auto" w:fill="D0CECE" w:themeFill="background2" w:themeFillShade="E6"/>
          </w:tcPr>
          <w:p>
            <w:pPr>
              <w:rPr>
                <w:rFonts w:ascii="微软雅黑" w:hAnsi="微软雅黑" w:cs="微软雅黑"/>
                <w:b/>
                <w:bCs/>
              </w:rPr>
            </w:pPr>
            <w:r>
              <w:rPr>
                <w:rFonts w:hint="eastAsia" w:ascii="微软雅黑" w:hAnsi="微软雅黑" w:cs="微软雅黑"/>
                <w:b/>
                <w:bCs/>
              </w:rPr>
              <w:t>可选值</w:t>
            </w:r>
          </w:p>
        </w:tc>
        <w:tc>
          <w:tcPr>
            <w:tcW w:w="1670" w:type="dxa"/>
            <w:shd w:val="clear" w:color="auto" w:fill="D0CECE" w:themeFill="background2" w:themeFillShade="E6"/>
          </w:tcPr>
          <w:p>
            <w:pPr>
              <w:rPr>
                <w:rFonts w:ascii="微软雅黑" w:hAnsi="微软雅黑" w:cs="微软雅黑"/>
                <w:b/>
                <w:bCs/>
              </w:rPr>
            </w:pPr>
            <w:r>
              <w:rPr>
                <w:rFonts w:hint="eastAsia" w:ascii="微软雅黑" w:hAnsi="微软雅黑" w:cs="微软雅黑"/>
                <w:b/>
                <w:bCs/>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tcPr>
          <w:p>
            <w:pPr>
              <w:jc w:val="left"/>
            </w:pPr>
            <w:r>
              <w:rPr>
                <w:rFonts w:hint="eastAsia"/>
              </w:rPr>
              <w:t>closable</w:t>
            </w:r>
          </w:p>
        </w:tc>
        <w:tc>
          <w:tcPr>
            <w:tcW w:w="2358" w:type="dxa"/>
          </w:tcPr>
          <w:p>
            <w:pPr>
              <w:jc w:val="left"/>
            </w:pPr>
            <w:r>
              <w:rPr>
                <w:rFonts w:hint="eastAsia"/>
              </w:rPr>
              <w:t>标签是否可关闭</w:t>
            </w:r>
          </w:p>
        </w:tc>
        <w:tc>
          <w:tcPr>
            <w:tcW w:w="1302" w:type="dxa"/>
          </w:tcPr>
          <w:p>
            <w:pPr>
              <w:jc w:val="left"/>
            </w:pPr>
            <w:r>
              <w:t>B</w:t>
            </w:r>
            <w:r>
              <w:rPr>
                <w:rFonts w:hint="eastAsia"/>
              </w:rPr>
              <w:t>oolean</w:t>
            </w:r>
          </w:p>
        </w:tc>
        <w:tc>
          <w:tcPr>
            <w:tcW w:w="1817" w:type="dxa"/>
          </w:tcPr>
          <w:p>
            <w:pPr>
              <w:jc w:val="left"/>
            </w:pPr>
            <w:r>
              <w:t>T</w:t>
            </w:r>
            <w:r>
              <w:rPr>
                <w:rFonts w:hint="eastAsia"/>
              </w:rPr>
              <w:t>rue/false</w:t>
            </w:r>
          </w:p>
        </w:tc>
        <w:tc>
          <w:tcPr>
            <w:tcW w:w="1670" w:type="dxa"/>
          </w:tcPr>
          <w:p>
            <w:pPr>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tcPr>
          <w:p>
            <w:pPr>
              <w:jc w:val="left"/>
            </w:pPr>
            <w:r>
              <w:rPr>
                <w:rFonts w:hint="eastAsia"/>
              </w:rPr>
              <w:t>activeName</w:t>
            </w:r>
          </w:p>
        </w:tc>
        <w:tc>
          <w:tcPr>
            <w:tcW w:w="2358" w:type="dxa"/>
          </w:tcPr>
          <w:p>
            <w:pPr>
              <w:jc w:val="left"/>
            </w:pPr>
            <w:r>
              <w:rPr>
                <w:rFonts w:hint="eastAsia"/>
              </w:rPr>
              <w:t>绑定值，选中选项卡的name</w:t>
            </w:r>
          </w:p>
        </w:tc>
        <w:tc>
          <w:tcPr>
            <w:tcW w:w="1302" w:type="dxa"/>
          </w:tcPr>
          <w:p>
            <w:pPr>
              <w:jc w:val="left"/>
            </w:pPr>
            <w:r>
              <w:t>S</w:t>
            </w:r>
            <w:r>
              <w:rPr>
                <w:rFonts w:hint="eastAsia"/>
              </w:rPr>
              <w:t>tring</w:t>
            </w:r>
          </w:p>
        </w:tc>
        <w:tc>
          <w:tcPr>
            <w:tcW w:w="1817" w:type="dxa"/>
          </w:tcPr>
          <w:p>
            <w:pPr>
              <w:jc w:val="left"/>
            </w:pPr>
            <w:r>
              <w:rPr>
                <w:rFonts w:hint="eastAsia"/>
              </w:rPr>
              <w:t>---</w:t>
            </w:r>
          </w:p>
        </w:tc>
        <w:tc>
          <w:tcPr>
            <w:tcW w:w="1670" w:type="dxa"/>
          </w:tcPr>
          <w:p>
            <w:pPr>
              <w:jc w:val="left"/>
            </w:pPr>
            <w:r>
              <w:rPr>
                <w:rFonts w:hint="eastAsia"/>
              </w:rPr>
              <w:t>第一个选项卡的name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tcPr>
          <w:p>
            <w:pPr>
              <w:jc w:val="left"/>
            </w:pPr>
            <w:r>
              <w:rPr>
                <w:rFonts w:hint="eastAsia"/>
              </w:rPr>
              <w:t>isShowBtn</w:t>
            </w:r>
          </w:p>
        </w:tc>
        <w:tc>
          <w:tcPr>
            <w:tcW w:w="2358" w:type="dxa"/>
          </w:tcPr>
          <w:p>
            <w:pPr>
              <w:jc w:val="left"/>
            </w:pPr>
            <w:r>
              <w:rPr>
                <w:rFonts w:hint="eastAsia"/>
              </w:rPr>
              <w:t>是否显示操作按钮</w:t>
            </w:r>
          </w:p>
        </w:tc>
        <w:tc>
          <w:tcPr>
            <w:tcW w:w="1302" w:type="dxa"/>
          </w:tcPr>
          <w:p>
            <w:pPr>
              <w:jc w:val="left"/>
            </w:pPr>
            <w:r>
              <w:t>Boolean</w:t>
            </w:r>
          </w:p>
        </w:tc>
        <w:tc>
          <w:tcPr>
            <w:tcW w:w="1817" w:type="dxa"/>
          </w:tcPr>
          <w:p>
            <w:pPr>
              <w:jc w:val="left"/>
            </w:pPr>
          </w:p>
        </w:tc>
        <w:tc>
          <w:tcPr>
            <w:tcW w:w="1670" w:type="dxa"/>
          </w:tcPr>
          <w:p>
            <w:pPr>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tcPr>
          <w:p>
            <w:pPr>
              <w:jc w:val="left"/>
            </w:pPr>
            <w:r>
              <w:rPr>
                <w:rFonts w:hint="eastAsia"/>
              </w:rPr>
              <w:t>before-leave</w:t>
            </w:r>
          </w:p>
        </w:tc>
        <w:tc>
          <w:tcPr>
            <w:tcW w:w="2358" w:type="dxa"/>
          </w:tcPr>
          <w:p>
            <w:pPr>
              <w:jc w:val="left"/>
            </w:pPr>
            <w:r>
              <w:rPr>
                <w:rFonts w:hint="eastAsia"/>
              </w:rPr>
              <w:t>切换之前的钩子，若返回false或promise且被reject，则阻止切换</w:t>
            </w:r>
          </w:p>
        </w:tc>
        <w:tc>
          <w:tcPr>
            <w:tcW w:w="1302" w:type="dxa"/>
          </w:tcPr>
          <w:p>
            <w:pPr>
              <w:jc w:val="left"/>
            </w:pPr>
            <w:r>
              <w:t>function</w:t>
            </w:r>
          </w:p>
        </w:tc>
        <w:tc>
          <w:tcPr>
            <w:tcW w:w="1817" w:type="dxa"/>
          </w:tcPr>
          <w:p>
            <w:pPr>
              <w:jc w:val="left"/>
            </w:pPr>
            <w:r>
              <w:rPr>
                <w:rFonts w:hint="eastAsia"/>
              </w:rPr>
              <w:t>---</w:t>
            </w:r>
          </w:p>
        </w:tc>
        <w:tc>
          <w:tcPr>
            <w:tcW w:w="1670" w:type="dxa"/>
          </w:tcPr>
          <w:p>
            <w:pPr>
              <w:jc w:val="left"/>
            </w:pPr>
            <w:r>
              <w:rPr>
                <w:rFonts w:hint="eastAsia"/>
              </w:rPr>
              <w:t>---</w:t>
            </w:r>
          </w:p>
        </w:tc>
      </w:tr>
    </w:tbl>
    <w:p>
      <w:r>
        <w:rPr>
          <w:rFonts w:hint="eastAsia"/>
        </w:rPr>
        <w:t>2）、tab事件名称</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0CECE" w:themeFill="background2" w:themeFillShade="E6"/>
          </w:tcPr>
          <w:p>
            <w:pPr>
              <w:rPr>
                <w:b/>
              </w:rPr>
            </w:pPr>
            <w:r>
              <w:rPr>
                <w:rFonts w:hint="eastAsia"/>
                <w:b/>
              </w:rPr>
              <w:t>事件名称</w:t>
            </w:r>
          </w:p>
        </w:tc>
        <w:tc>
          <w:tcPr>
            <w:tcW w:w="2841" w:type="dxa"/>
            <w:shd w:val="clear" w:color="auto" w:fill="D0CECE" w:themeFill="background2" w:themeFillShade="E6"/>
          </w:tcPr>
          <w:p>
            <w:pPr>
              <w:rPr>
                <w:b/>
              </w:rPr>
            </w:pPr>
            <w:r>
              <w:rPr>
                <w:rFonts w:hint="eastAsia"/>
                <w:b/>
              </w:rPr>
              <w:t>说明</w:t>
            </w:r>
          </w:p>
        </w:tc>
        <w:tc>
          <w:tcPr>
            <w:tcW w:w="2841" w:type="dxa"/>
            <w:shd w:val="clear" w:color="auto" w:fill="D0CECE" w:themeFill="background2" w:themeFillShade="E6"/>
          </w:tcPr>
          <w:p>
            <w:pPr>
              <w:rPr>
                <w:b/>
              </w:rPr>
            </w:pPr>
            <w:r>
              <w:rPr>
                <w:rFonts w:hint="eastAsia"/>
                <w:b/>
              </w:rPr>
              <w:t>回调参数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tab-click</w:t>
            </w:r>
          </w:p>
        </w:tc>
        <w:tc>
          <w:tcPr>
            <w:tcW w:w="2841" w:type="dxa"/>
          </w:tcPr>
          <w:p>
            <w:r>
              <w:rPr>
                <w:rFonts w:hint="eastAsia"/>
              </w:rPr>
              <w:t>tab被选中时触发</w:t>
            </w:r>
          </w:p>
        </w:tc>
        <w:tc>
          <w:tcPr>
            <w:tcW w:w="2841" w:type="dxa"/>
          </w:tcPr>
          <w:p>
            <w:r>
              <w:rPr>
                <w:rFonts w:hint="eastAsia"/>
              </w:rPr>
              <w:t>被选中的tab标签实例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tab-remove</w:t>
            </w:r>
          </w:p>
        </w:tc>
        <w:tc>
          <w:tcPr>
            <w:tcW w:w="2841" w:type="dxa"/>
          </w:tcPr>
          <w:p>
            <w:r>
              <w:rPr>
                <w:rFonts w:hint="eastAsia"/>
              </w:rPr>
              <w:t>tab 被移除后触发</w:t>
            </w:r>
          </w:p>
        </w:tc>
        <w:tc>
          <w:tcPr>
            <w:tcW w:w="2841" w:type="dxa"/>
          </w:tcPr>
          <w:p>
            <w:r>
              <w:rPr>
                <w:rFonts w:hint="eastAsia"/>
              </w:rPr>
              <w:t>被删除的标签的tab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tab-add</w:t>
            </w:r>
          </w:p>
        </w:tc>
        <w:tc>
          <w:tcPr>
            <w:tcW w:w="2841" w:type="dxa"/>
          </w:tcPr>
          <w:p>
            <w:r>
              <w:rPr>
                <w:rFonts w:hint="eastAsia"/>
              </w:rPr>
              <w:t>tab 新增后触发</w:t>
            </w:r>
          </w:p>
        </w:tc>
        <w:tc>
          <w:tcPr>
            <w:tcW w:w="2841"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tab-remove-all</w:t>
            </w:r>
          </w:p>
        </w:tc>
        <w:tc>
          <w:tcPr>
            <w:tcW w:w="2841" w:type="dxa"/>
          </w:tcPr>
          <w:p>
            <w:r>
              <w:rPr>
                <w:rFonts w:hint="eastAsia"/>
              </w:rPr>
              <w:t>tab 全部关闭时触发</w:t>
            </w:r>
          </w:p>
        </w:tc>
        <w:tc>
          <w:tcPr>
            <w:tcW w:w="2841"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tab-close-other</w:t>
            </w:r>
          </w:p>
        </w:tc>
        <w:tc>
          <w:tcPr>
            <w:tcW w:w="2841" w:type="dxa"/>
          </w:tcPr>
          <w:p>
            <w:r>
              <w:rPr>
                <w:rFonts w:hint="eastAsia"/>
              </w:rPr>
              <w:t>保存当前tab 时触发</w:t>
            </w:r>
          </w:p>
        </w:tc>
        <w:tc>
          <w:tcPr>
            <w:tcW w:w="2841" w:type="dxa"/>
          </w:tcPr>
          <w:p>
            <w:r>
              <w:rPr>
                <w:rFonts w:hint="eastAsia"/>
              </w:rPr>
              <w:t>----</w:t>
            </w:r>
          </w:p>
        </w:tc>
      </w:tr>
    </w:tbl>
    <w:p>
      <w:r>
        <w:rPr>
          <w:rFonts w:hint="eastAsia"/>
        </w:rPr>
        <w:t>3）、tab-pane 属性</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0CECE" w:themeFill="background2" w:themeFillShade="E6"/>
          </w:tcPr>
          <w:p>
            <w:pPr>
              <w:rPr>
                <w:b/>
              </w:rPr>
            </w:pPr>
            <w:r>
              <w:rPr>
                <w:rFonts w:hint="eastAsia"/>
                <w:b/>
              </w:rPr>
              <w:t>参数</w:t>
            </w:r>
          </w:p>
        </w:tc>
        <w:tc>
          <w:tcPr>
            <w:tcW w:w="1704" w:type="dxa"/>
            <w:shd w:val="clear" w:color="auto" w:fill="D0CECE" w:themeFill="background2" w:themeFillShade="E6"/>
          </w:tcPr>
          <w:p>
            <w:pPr>
              <w:rPr>
                <w:b/>
              </w:rPr>
            </w:pPr>
            <w:r>
              <w:rPr>
                <w:rFonts w:hint="eastAsia"/>
                <w:b/>
              </w:rPr>
              <w:t>说明</w:t>
            </w:r>
          </w:p>
        </w:tc>
        <w:tc>
          <w:tcPr>
            <w:tcW w:w="1704" w:type="dxa"/>
            <w:shd w:val="clear" w:color="auto" w:fill="D0CECE" w:themeFill="background2" w:themeFillShade="E6"/>
          </w:tcPr>
          <w:p>
            <w:pPr>
              <w:rPr>
                <w:b/>
              </w:rPr>
            </w:pPr>
            <w:r>
              <w:rPr>
                <w:rFonts w:hint="eastAsia"/>
                <w:b/>
              </w:rPr>
              <w:t>类型</w:t>
            </w:r>
          </w:p>
        </w:tc>
        <w:tc>
          <w:tcPr>
            <w:tcW w:w="1705" w:type="dxa"/>
            <w:shd w:val="clear" w:color="auto" w:fill="D0CECE" w:themeFill="background2" w:themeFillShade="E6"/>
          </w:tcPr>
          <w:p>
            <w:pPr>
              <w:rPr>
                <w:b/>
              </w:rPr>
            </w:pPr>
            <w:r>
              <w:rPr>
                <w:rFonts w:hint="eastAsia"/>
                <w:b/>
              </w:rPr>
              <w:t>可选值</w:t>
            </w:r>
          </w:p>
        </w:tc>
        <w:tc>
          <w:tcPr>
            <w:tcW w:w="1705" w:type="dxa"/>
            <w:shd w:val="clear" w:color="auto" w:fill="D0CECE" w:themeFill="background2" w:themeFillShade="E6"/>
          </w:tcPr>
          <w:p>
            <w:pPr>
              <w:rPr>
                <w:b/>
              </w:rPr>
            </w:pPr>
            <w:r>
              <w:rPr>
                <w:rFonts w:hint="eastAsia"/>
                <w:b/>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label</w:t>
            </w:r>
          </w:p>
        </w:tc>
        <w:tc>
          <w:tcPr>
            <w:tcW w:w="1704" w:type="dxa"/>
          </w:tcPr>
          <w:p>
            <w:r>
              <w:rPr>
                <w:rFonts w:hint="eastAsia"/>
              </w:rPr>
              <w:t>选项卡说明</w:t>
            </w:r>
          </w:p>
        </w:tc>
        <w:tc>
          <w:tcPr>
            <w:tcW w:w="1704" w:type="dxa"/>
          </w:tcPr>
          <w:p>
            <w:r>
              <w:rPr>
                <w:rFonts w:hint="eastAsia"/>
              </w:rPr>
              <w:t>string</w:t>
            </w:r>
          </w:p>
        </w:tc>
        <w:tc>
          <w:tcPr>
            <w:tcW w:w="1705" w:type="dxa"/>
          </w:tcPr>
          <w:p>
            <w:r>
              <w:rPr>
                <w:rFonts w:hint="eastAsia"/>
              </w:rPr>
              <w:t>---</w:t>
            </w:r>
          </w:p>
        </w:tc>
        <w:tc>
          <w:tcPr>
            <w:tcW w:w="1705"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disable</w:t>
            </w:r>
          </w:p>
        </w:tc>
        <w:tc>
          <w:tcPr>
            <w:tcW w:w="1704" w:type="dxa"/>
          </w:tcPr>
          <w:p>
            <w:r>
              <w:rPr>
                <w:rFonts w:hint="eastAsia"/>
              </w:rPr>
              <w:t>是否禁用</w:t>
            </w:r>
          </w:p>
        </w:tc>
        <w:tc>
          <w:tcPr>
            <w:tcW w:w="1704" w:type="dxa"/>
          </w:tcPr>
          <w:p>
            <w:r>
              <w:t>Boolean</w:t>
            </w:r>
          </w:p>
        </w:tc>
        <w:tc>
          <w:tcPr>
            <w:tcW w:w="1705" w:type="dxa"/>
          </w:tcPr>
          <w:p>
            <w:r>
              <w:rPr>
                <w:rFonts w:hint="eastAsia"/>
              </w:rPr>
              <w:t>true/false</w:t>
            </w:r>
          </w:p>
        </w:tc>
        <w:tc>
          <w:tcPr>
            <w:tcW w:w="1705" w:type="dxa"/>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0" w:hRule="atLeast"/>
        </w:trPr>
        <w:tc>
          <w:tcPr>
            <w:tcW w:w="1704" w:type="dxa"/>
          </w:tcPr>
          <w:p>
            <w:r>
              <w:rPr>
                <w:rFonts w:hint="eastAsia"/>
              </w:rPr>
              <w:t>name</w:t>
            </w:r>
          </w:p>
        </w:tc>
        <w:tc>
          <w:tcPr>
            <w:tcW w:w="1704" w:type="dxa"/>
          </w:tcPr>
          <w:p>
            <w:r>
              <w:rPr>
                <w:rFonts w:hint="eastAsia"/>
              </w:rPr>
              <w:t>与选项卡activeName 对应的标识符</w:t>
            </w:r>
          </w:p>
        </w:tc>
        <w:tc>
          <w:tcPr>
            <w:tcW w:w="1704" w:type="dxa"/>
          </w:tcPr>
          <w:p>
            <w:r>
              <w:rPr>
                <w:rFonts w:hint="eastAsia"/>
              </w:rPr>
              <w:t>string</w:t>
            </w:r>
          </w:p>
        </w:tc>
        <w:tc>
          <w:tcPr>
            <w:tcW w:w="1705" w:type="dxa"/>
          </w:tcPr>
          <w:p/>
        </w:tc>
        <w:tc>
          <w:tcPr>
            <w:tcW w:w="1705" w:type="dxa"/>
          </w:tcPr>
          <w:p>
            <w:r>
              <w:t>该选项卡在选项卡列表中的顺序值，如第一个选项卡则为'1'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t>closable</w:t>
            </w:r>
          </w:p>
        </w:tc>
        <w:tc>
          <w:tcPr>
            <w:tcW w:w="1704" w:type="dxa"/>
          </w:tcPr>
          <w:p>
            <w:r>
              <w:rPr>
                <w:rFonts w:hint="eastAsia"/>
              </w:rPr>
              <w:t>标签是否可关闭</w:t>
            </w:r>
          </w:p>
        </w:tc>
        <w:tc>
          <w:tcPr>
            <w:tcW w:w="1704" w:type="dxa"/>
          </w:tcPr>
          <w:p>
            <w:r>
              <w:t>Boolean</w:t>
            </w:r>
          </w:p>
        </w:tc>
        <w:tc>
          <w:tcPr>
            <w:tcW w:w="1705" w:type="dxa"/>
          </w:tcPr>
          <w:p>
            <w:r>
              <w:rPr>
                <w:rFonts w:hint="eastAsia"/>
              </w:rPr>
              <w:t>true/false</w:t>
            </w:r>
          </w:p>
        </w:tc>
        <w:tc>
          <w:tcPr>
            <w:tcW w:w="1705" w:type="dxa"/>
          </w:tcPr>
          <w:p>
            <w:r>
              <w:rPr>
                <w:rFonts w:hint="eastAsia"/>
              </w:rPr>
              <w:t>true</w:t>
            </w:r>
          </w:p>
        </w:tc>
      </w:tr>
    </w:tbl>
    <w:p>
      <w:pPr>
        <w:pStyle w:val="4"/>
      </w:pPr>
      <w:r>
        <w:rPr>
          <w:rFonts w:hint="eastAsia"/>
        </w:rPr>
        <w:t>4.1.2 ox-menu 菜单</w:t>
      </w:r>
    </w:p>
    <w:p>
      <w:pPr>
        <w:ind w:firstLine="420"/>
        <w:rPr>
          <w:rFonts w:ascii="微软雅黑" w:hAnsi="微软雅黑" w:cs="微软雅黑"/>
        </w:rPr>
      </w:pPr>
      <w:r>
        <w:rPr>
          <w:rFonts w:hint="eastAsia" w:ascii="微软雅黑" w:hAnsi="微软雅黑" w:cs="微软雅黑"/>
        </w:rPr>
        <w:t>ox-menu是高度封装组件，</w:t>
      </w:r>
      <w:r>
        <w:t>为页面和功能提供导航</w:t>
      </w:r>
      <w:r>
        <w:rPr>
          <w:rFonts w:hint="eastAsia"/>
        </w:rPr>
        <w:t>功能</w:t>
      </w:r>
      <w:r>
        <w:t>的菜单列表</w:t>
      </w:r>
      <w:r>
        <w:rPr>
          <w:rFonts w:hint="eastAsia" w:ascii="微软雅黑" w:hAnsi="微软雅黑" w:cs="微软雅黑"/>
        </w:rPr>
        <w:t>，用户只需创建ox-menu标签，然后把配置和数据源添加进去，就可以生成一个基本的表格。</w:t>
      </w:r>
    </w:p>
    <w:p>
      <w:pPr>
        <w:rPr>
          <w:rFonts w:ascii="微软雅黑" w:hAnsi="微软雅黑" w:cs="微软雅黑"/>
        </w:rPr>
      </w:pPr>
      <w:r>
        <w:rPr>
          <w:rFonts w:hint="eastAsia" w:ascii="微软雅黑" w:hAnsi="微软雅黑" w:cs="微软雅黑"/>
        </w:rPr>
        <w:t>&lt;ox-menu :menuConfig=”menuConfig”:menuTree=“menuTree”/&gt;</w:t>
      </w:r>
    </w:p>
    <w:p>
      <w:pPr>
        <w:rPr>
          <w:rFonts w:ascii="微软雅黑" w:hAnsi="微软雅黑" w:cs="微软雅黑"/>
        </w:rPr>
      </w:pPr>
      <w:r>
        <w:rPr>
          <w:rFonts w:hint="eastAsia" w:ascii="微软雅黑" w:hAnsi="微软雅黑" w:cs="微软雅黑"/>
        </w:rPr>
        <w:t>&lt;/ox-menu&gt;</w:t>
      </w:r>
    </w:p>
    <w:p>
      <w:pPr>
        <w:ind w:firstLine="420"/>
        <w:rPr>
          <w:rFonts w:ascii="微软雅黑" w:hAnsi="微软雅黑" w:cs="微软雅黑"/>
        </w:rPr>
      </w:pPr>
      <w:r>
        <w:rPr>
          <w:rFonts w:hint="eastAsia" w:ascii="微软雅黑" w:hAnsi="微软雅黑" w:cs="微软雅黑"/>
        </w:rPr>
        <w:t>ox-menu组件需要引入公共样式，一下列举几个可能用到的公共样式，以实现全局样式的联动：</w:t>
      </w:r>
    </w:p>
    <w:p>
      <w:pPr>
        <w:numPr>
          <w:ilvl w:val="0"/>
          <w:numId w:val="9"/>
        </w:numPr>
        <w:rPr>
          <w:rFonts w:ascii="微软雅黑" w:hAnsi="微软雅黑" w:cs="微软雅黑"/>
        </w:rPr>
      </w:pPr>
      <w:r>
        <w:rPr>
          <w:rFonts w:hint="eastAsia" w:ascii="微软雅黑" w:hAnsi="微软雅黑" w:cs="微软雅黑"/>
        </w:rPr>
        <w:t>menu-item-color：菜单项字体颜色</w:t>
      </w:r>
    </w:p>
    <w:p>
      <w:pPr>
        <w:numPr>
          <w:ilvl w:val="0"/>
          <w:numId w:val="9"/>
        </w:numPr>
        <w:rPr>
          <w:rFonts w:ascii="微软雅黑" w:hAnsi="微软雅黑" w:cs="微软雅黑"/>
        </w:rPr>
      </w:pPr>
      <w:r>
        <w:rPr>
          <w:rFonts w:hint="eastAsia" w:ascii="微软雅黑" w:hAnsi="微软雅黑" w:cs="微软雅黑"/>
        </w:rPr>
        <w:t>menu-item-fill：菜单项背景颜色</w:t>
      </w:r>
    </w:p>
    <w:p>
      <w:pPr>
        <w:numPr>
          <w:ilvl w:val="0"/>
          <w:numId w:val="9"/>
        </w:numPr>
        <w:rPr>
          <w:rFonts w:ascii="微软雅黑" w:hAnsi="微软雅黑" w:cs="微软雅黑"/>
        </w:rPr>
      </w:pPr>
      <w:r>
        <w:rPr>
          <w:rFonts w:hint="eastAsia" w:ascii="微软雅黑" w:hAnsi="微软雅黑" w:cs="微软雅黑"/>
        </w:rPr>
        <w:t>menu-item-hover-fill：鼠标经过时菜单项背景颜色</w:t>
      </w:r>
    </w:p>
    <w:p>
      <w:pPr>
        <w:ind w:left="420"/>
        <w:rPr>
          <w:rFonts w:ascii="微软雅黑" w:hAnsi="微软雅黑" w:cs="微软雅黑"/>
        </w:rPr>
      </w:pPr>
    </w:p>
    <w:p>
      <w:pPr>
        <w:pStyle w:val="17"/>
        <w:numPr>
          <w:ilvl w:val="0"/>
          <w:numId w:val="10"/>
        </w:numPr>
        <w:ind w:firstLineChars="0"/>
        <w:rPr>
          <w:b/>
        </w:rPr>
      </w:pPr>
      <w:r>
        <w:rPr>
          <w:rFonts w:hint="eastAsia"/>
          <w:b/>
        </w:rPr>
        <w:t>活动图</w:t>
      </w:r>
    </w:p>
    <w:p>
      <w:pPr>
        <w:pStyle w:val="17"/>
        <w:ind w:left="360" w:firstLine="0" w:firstLineChars="0"/>
      </w:pPr>
      <w:r>
        <w:rPr>
          <w:rFonts w:hint="eastAsia"/>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798695" cy="2390775"/>
            <wp:effectExtent l="0" t="0" r="1905" b="0"/>
            <wp:wrapSquare wrapText="bothSides"/>
            <wp:docPr id="4" name="图片 4" descr="D:\Users\liting.zeng\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Users\liting.zeng\Downloads\未命名文件.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798695" cy="2390775"/>
                    </a:xfrm>
                    <a:prstGeom prst="rect">
                      <a:avLst/>
                    </a:prstGeom>
                    <a:noFill/>
                    <a:ln>
                      <a:noFill/>
                    </a:ln>
                  </pic:spPr>
                </pic:pic>
              </a:graphicData>
            </a:graphic>
          </wp:anchor>
        </w:drawing>
      </w:r>
    </w:p>
    <w:p>
      <w:pPr>
        <w:pStyle w:val="17"/>
        <w:numPr>
          <w:ilvl w:val="0"/>
          <w:numId w:val="10"/>
        </w:numPr>
        <w:ind w:firstLineChars="0"/>
        <w:rPr>
          <w:b/>
        </w:rPr>
      </w:pPr>
      <w:r>
        <w:rPr>
          <w:rFonts w:hint="eastAsia"/>
          <w:b/>
        </w:rPr>
        <w:t>配置说明</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110"/>
        <w:gridCol w:w="795"/>
        <w:gridCol w:w="4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shd w:val="clear" w:color="auto" w:fill="E7E6E6" w:themeFill="background2"/>
          </w:tcPr>
          <w:p>
            <w:pPr>
              <w:rPr>
                <w:rFonts w:ascii="微软雅黑" w:hAnsi="微软雅黑" w:cs="微软雅黑"/>
                <w:b/>
                <w:bCs/>
              </w:rPr>
            </w:pPr>
            <w:r>
              <w:rPr>
                <w:rFonts w:hint="eastAsia" w:ascii="微软雅黑" w:hAnsi="微软雅黑" w:cs="微软雅黑"/>
                <w:b/>
                <w:bCs/>
              </w:rPr>
              <w:t>属性</w:t>
            </w:r>
          </w:p>
        </w:tc>
        <w:tc>
          <w:tcPr>
            <w:tcW w:w="1110" w:type="dxa"/>
            <w:shd w:val="clear" w:color="auto" w:fill="E7E6E6" w:themeFill="background2"/>
          </w:tcPr>
          <w:p>
            <w:pPr>
              <w:rPr>
                <w:rFonts w:ascii="微软雅黑" w:hAnsi="微软雅黑" w:cs="微软雅黑"/>
                <w:b/>
                <w:bCs/>
              </w:rPr>
            </w:pPr>
            <w:r>
              <w:rPr>
                <w:rFonts w:hint="eastAsia" w:ascii="微软雅黑" w:hAnsi="微软雅黑" w:cs="微软雅黑"/>
                <w:b/>
                <w:bCs/>
              </w:rPr>
              <w:t>类型</w:t>
            </w:r>
          </w:p>
        </w:tc>
        <w:tc>
          <w:tcPr>
            <w:tcW w:w="795" w:type="dxa"/>
            <w:shd w:val="clear" w:color="auto" w:fill="E7E6E6" w:themeFill="background2"/>
          </w:tcPr>
          <w:p>
            <w:pPr>
              <w:rPr>
                <w:rFonts w:ascii="微软雅黑" w:hAnsi="微软雅黑" w:cs="微软雅黑"/>
                <w:b/>
                <w:bCs/>
              </w:rPr>
            </w:pPr>
            <w:r>
              <w:rPr>
                <w:rFonts w:hint="eastAsia" w:ascii="微软雅黑" w:hAnsi="微软雅黑" w:cs="微软雅黑"/>
                <w:b/>
                <w:bCs/>
              </w:rPr>
              <w:t>默认值</w:t>
            </w:r>
          </w:p>
        </w:tc>
        <w:tc>
          <w:tcPr>
            <w:tcW w:w="4841" w:type="dxa"/>
            <w:shd w:val="clear" w:color="auto" w:fill="E7E6E6" w:themeFill="background2"/>
          </w:tcPr>
          <w:p>
            <w:pPr>
              <w:rPr>
                <w:rFonts w:ascii="微软雅黑" w:hAnsi="微软雅黑" w:cs="微软雅黑"/>
                <w:b/>
                <w:bCs/>
              </w:rPr>
            </w:pPr>
            <w:r>
              <w:rPr>
                <w:rFonts w:hint="eastAsia" w:ascii="微软雅黑" w:hAnsi="微软雅黑" w:cs="微软雅黑"/>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menuTree</w:t>
            </w:r>
          </w:p>
        </w:tc>
        <w:tc>
          <w:tcPr>
            <w:tcW w:w="1110" w:type="dxa"/>
          </w:tcPr>
          <w:p>
            <w:pPr>
              <w:rPr>
                <w:rFonts w:ascii="微软雅黑" w:hAnsi="微软雅黑" w:cs="微软雅黑"/>
              </w:rPr>
            </w:pPr>
            <w:r>
              <w:rPr>
                <w:rFonts w:hint="eastAsia" w:ascii="微软雅黑" w:hAnsi="微软雅黑" w:cs="微软雅黑"/>
              </w:rPr>
              <w:t>Array</w:t>
            </w:r>
          </w:p>
        </w:tc>
        <w:tc>
          <w:tcPr>
            <w:tcW w:w="795" w:type="dxa"/>
          </w:tcPr>
          <w:p>
            <w:pPr>
              <w:rPr>
                <w:rFonts w:ascii="微软雅黑" w:hAnsi="微软雅黑" w:cs="微软雅黑"/>
              </w:rPr>
            </w:pPr>
            <w:r>
              <w:rPr>
                <w:rFonts w:hint="eastAsia" w:ascii="微软雅黑" w:hAnsi="微软雅黑" w:cs="微软雅黑"/>
              </w:rPr>
              <w:t>--</w:t>
            </w:r>
          </w:p>
        </w:tc>
        <w:tc>
          <w:tcPr>
            <w:tcW w:w="4841" w:type="dxa"/>
          </w:tcPr>
          <w:p>
            <w:pPr>
              <w:rPr>
                <w:rFonts w:ascii="微软雅黑" w:hAnsi="微软雅黑" w:cs="微软雅黑"/>
              </w:rPr>
            </w:pPr>
            <w:r>
              <w:rPr>
                <w:rFonts w:hint="eastAsia" w:ascii="微软雅黑" w:hAnsi="微软雅黑" w:cs="微软雅黑"/>
              </w:rPr>
              <w:t>菜单数据源，详细见下menuTree配置说明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menuConfig</w:t>
            </w:r>
          </w:p>
        </w:tc>
        <w:tc>
          <w:tcPr>
            <w:tcW w:w="1110" w:type="dxa"/>
          </w:tcPr>
          <w:p>
            <w:pPr>
              <w:rPr>
                <w:rFonts w:ascii="微软雅黑" w:hAnsi="微软雅黑" w:cs="微软雅黑"/>
              </w:rPr>
            </w:pPr>
            <w:r>
              <w:rPr>
                <w:rFonts w:hint="eastAsia" w:ascii="微软雅黑" w:hAnsi="微软雅黑" w:cs="微软雅黑"/>
              </w:rPr>
              <w:t>object</w:t>
            </w:r>
          </w:p>
        </w:tc>
        <w:tc>
          <w:tcPr>
            <w:tcW w:w="795" w:type="dxa"/>
          </w:tcPr>
          <w:p>
            <w:pPr>
              <w:rPr>
                <w:rFonts w:ascii="微软雅黑" w:hAnsi="微软雅黑" w:cs="微软雅黑"/>
              </w:rPr>
            </w:pPr>
            <w:r>
              <w:rPr>
                <w:rFonts w:hint="eastAsia" w:ascii="微软雅黑" w:hAnsi="微软雅黑" w:cs="微软雅黑"/>
              </w:rPr>
              <w:t>--</w:t>
            </w:r>
          </w:p>
        </w:tc>
        <w:tc>
          <w:tcPr>
            <w:tcW w:w="4841" w:type="dxa"/>
          </w:tcPr>
          <w:p>
            <w:pPr>
              <w:rPr>
                <w:rFonts w:ascii="微软雅黑" w:hAnsi="微软雅黑" w:cs="微软雅黑"/>
              </w:rPr>
            </w:pPr>
            <w:r>
              <w:rPr>
                <w:rFonts w:hint="eastAsia" w:ascii="微软雅黑" w:hAnsi="微软雅黑" w:cs="微软雅黑"/>
              </w:rPr>
              <w:t>菜单基础配置，详细见下menuConfig配置说明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collapse</w:t>
            </w:r>
          </w:p>
        </w:tc>
        <w:tc>
          <w:tcPr>
            <w:tcW w:w="1110" w:type="dxa"/>
          </w:tcPr>
          <w:p>
            <w:pPr>
              <w:rPr>
                <w:rFonts w:ascii="微软雅黑" w:hAnsi="微软雅黑" w:cs="微软雅黑"/>
              </w:rPr>
            </w:pPr>
            <w:r>
              <w:rPr>
                <w:rFonts w:hint="eastAsia" w:ascii="微软雅黑" w:hAnsi="微软雅黑" w:cs="微软雅黑"/>
              </w:rPr>
              <w:t>boolean</w:t>
            </w:r>
          </w:p>
        </w:tc>
        <w:tc>
          <w:tcPr>
            <w:tcW w:w="795" w:type="dxa"/>
          </w:tcPr>
          <w:p>
            <w:pPr>
              <w:rPr>
                <w:rFonts w:ascii="微软雅黑" w:hAnsi="微软雅黑" w:cs="微软雅黑"/>
              </w:rPr>
            </w:pPr>
            <w:r>
              <w:rPr>
                <w:rFonts w:hint="eastAsia" w:ascii="微软雅黑" w:hAnsi="微软雅黑" w:cs="微软雅黑"/>
              </w:rPr>
              <w:t>false</w:t>
            </w:r>
          </w:p>
        </w:tc>
        <w:tc>
          <w:tcPr>
            <w:tcW w:w="4841" w:type="dxa"/>
          </w:tcPr>
          <w:p>
            <w:pPr>
              <w:rPr>
                <w:rFonts w:ascii="微软雅黑" w:hAnsi="微软雅黑" w:cs="微软雅黑"/>
              </w:rPr>
            </w:pPr>
            <w:r>
              <w:t>是否水平折叠收起菜单</w:t>
            </w:r>
          </w:p>
        </w:tc>
      </w:tr>
    </w:tbl>
    <w:p>
      <w:pPr>
        <w:rPr>
          <w:b/>
        </w:rPr>
      </w:pPr>
    </w:p>
    <w:p>
      <w:pPr>
        <w:rPr>
          <w:b/>
        </w:rPr>
      </w:pPr>
      <w:r>
        <w:rPr>
          <w:rFonts w:hint="eastAsia"/>
          <w:b/>
        </w:rPr>
        <w:t>menuTree配置说明</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110"/>
        <w:gridCol w:w="1192"/>
        <w:gridCol w:w="4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shd w:val="clear" w:color="auto" w:fill="E7E6E6" w:themeFill="background2"/>
          </w:tcPr>
          <w:p>
            <w:pPr>
              <w:rPr>
                <w:rFonts w:ascii="微软雅黑" w:hAnsi="微软雅黑" w:cs="微软雅黑"/>
                <w:b/>
                <w:bCs/>
              </w:rPr>
            </w:pPr>
            <w:r>
              <w:rPr>
                <w:rFonts w:hint="eastAsia" w:ascii="微软雅黑" w:hAnsi="微软雅黑" w:cs="微软雅黑"/>
                <w:b/>
                <w:bCs/>
              </w:rPr>
              <w:t>属性</w:t>
            </w:r>
          </w:p>
        </w:tc>
        <w:tc>
          <w:tcPr>
            <w:tcW w:w="1110" w:type="dxa"/>
            <w:shd w:val="clear" w:color="auto" w:fill="E7E6E6" w:themeFill="background2"/>
          </w:tcPr>
          <w:p>
            <w:pPr>
              <w:rPr>
                <w:rFonts w:ascii="微软雅黑" w:hAnsi="微软雅黑" w:cs="微软雅黑"/>
                <w:b/>
                <w:bCs/>
              </w:rPr>
            </w:pPr>
            <w:r>
              <w:rPr>
                <w:rFonts w:hint="eastAsia" w:ascii="微软雅黑" w:hAnsi="微软雅黑" w:cs="微软雅黑"/>
                <w:b/>
                <w:bCs/>
              </w:rPr>
              <w:t>类型</w:t>
            </w:r>
          </w:p>
        </w:tc>
        <w:tc>
          <w:tcPr>
            <w:tcW w:w="1192" w:type="dxa"/>
            <w:shd w:val="clear" w:color="auto" w:fill="E7E6E6" w:themeFill="background2"/>
          </w:tcPr>
          <w:p>
            <w:pPr>
              <w:rPr>
                <w:rFonts w:ascii="微软雅黑" w:hAnsi="微软雅黑" w:cs="微软雅黑"/>
                <w:b/>
                <w:bCs/>
              </w:rPr>
            </w:pPr>
            <w:r>
              <w:rPr>
                <w:rFonts w:hint="eastAsia" w:ascii="微软雅黑" w:hAnsi="微软雅黑" w:cs="微软雅黑"/>
                <w:b/>
                <w:bCs/>
              </w:rPr>
              <w:t>默认值</w:t>
            </w:r>
          </w:p>
        </w:tc>
        <w:tc>
          <w:tcPr>
            <w:tcW w:w="4444" w:type="dxa"/>
            <w:shd w:val="clear" w:color="auto" w:fill="E7E6E6" w:themeFill="background2"/>
          </w:tcPr>
          <w:p>
            <w:pPr>
              <w:rPr>
                <w:rFonts w:ascii="微软雅黑" w:hAnsi="微软雅黑" w:cs="微软雅黑"/>
                <w:b/>
                <w:bCs/>
              </w:rPr>
            </w:pPr>
            <w:r>
              <w:rPr>
                <w:rFonts w:hint="eastAsia" w:ascii="微软雅黑" w:hAnsi="微软雅黑" w:cs="微软雅黑"/>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title</w:t>
            </w:r>
          </w:p>
        </w:tc>
        <w:tc>
          <w:tcPr>
            <w:tcW w:w="1110" w:type="dxa"/>
          </w:tcPr>
          <w:p>
            <w:pPr>
              <w:rPr>
                <w:rFonts w:ascii="微软雅黑" w:hAnsi="微软雅黑" w:cs="微软雅黑"/>
              </w:rPr>
            </w:pPr>
            <w:r>
              <w:rPr>
                <w:rFonts w:hint="eastAsia" w:ascii="微软雅黑" w:hAnsi="微软雅黑" w:cs="微软雅黑"/>
              </w:rPr>
              <w:t>string</w:t>
            </w:r>
          </w:p>
        </w:tc>
        <w:tc>
          <w:tcPr>
            <w:tcW w:w="1192" w:type="dxa"/>
          </w:tcPr>
          <w:p>
            <w:pPr>
              <w:rPr>
                <w:rFonts w:ascii="微软雅黑" w:hAnsi="微软雅黑" w:cs="微软雅黑"/>
              </w:rPr>
            </w:pPr>
            <w:r>
              <w:rPr>
                <w:rFonts w:hint="eastAsia" w:ascii="微软雅黑" w:hAnsi="微软雅黑" w:cs="微软雅黑"/>
              </w:rPr>
              <w:t>--</w:t>
            </w:r>
          </w:p>
        </w:tc>
        <w:tc>
          <w:tcPr>
            <w:tcW w:w="4444" w:type="dxa"/>
          </w:tcPr>
          <w:p>
            <w:pPr>
              <w:rPr>
                <w:rFonts w:ascii="微软雅黑" w:hAnsi="微软雅黑" w:cs="微软雅黑"/>
              </w:rPr>
            </w:pPr>
            <w:r>
              <w:rPr>
                <w:rFonts w:hint="eastAsia" w:ascii="微软雅黑" w:hAnsi="微软雅黑" w:cs="微软雅黑"/>
              </w:rPr>
              <w:t>菜单项名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key</w:t>
            </w:r>
          </w:p>
        </w:tc>
        <w:tc>
          <w:tcPr>
            <w:tcW w:w="1110" w:type="dxa"/>
          </w:tcPr>
          <w:p>
            <w:pPr>
              <w:rPr>
                <w:rFonts w:ascii="微软雅黑" w:hAnsi="微软雅黑" w:cs="微软雅黑"/>
              </w:rPr>
            </w:pPr>
            <w:r>
              <w:rPr>
                <w:rFonts w:hint="eastAsia" w:ascii="微软雅黑" w:hAnsi="微软雅黑" w:cs="微软雅黑"/>
              </w:rPr>
              <w:t>string</w:t>
            </w:r>
          </w:p>
        </w:tc>
        <w:tc>
          <w:tcPr>
            <w:tcW w:w="1192" w:type="dxa"/>
          </w:tcPr>
          <w:p>
            <w:pPr>
              <w:rPr>
                <w:rFonts w:ascii="微软雅黑" w:hAnsi="微软雅黑" w:cs="微软雅黑"/>
              </w:rPr>
            </w:pPr>
            <w:r>
              <w:rPr>
                <w:rFonts w:hint="eastAsia" w:ascii="微软雅黑" w:hAnsi="微软雅黑" w:cs="微软雅黑"/>
              </w:rPr>
              <w:t>--</w:t>
            </w:r>
          </w:p>
        </w:tc>
        <w:tc>
          <w:tcPr>
            <w:tcW w:w="4444" w:type="dxa"/>
          </w:tcPr>
          <w:p>
            <w:pPr>
              <w:rPr>
                <w:rFonts w:ascii="微软雅黑" w:hAnsi="微软雅黑" w:cs="微软雅黑"/>
              </w:rPr>
            </w:pPr>
            <w:r>
              <w:rPr>
                <w:rFonts w:hint="eastAsia" w:ascii="微软雅黑" w:hAnsi="微软雅黑" w:cs="微软雅黑"/>
              </w:rPr>
              <w:t>菜单项唯一标识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icon</w:t>
            </w:r>
          </w:p>
        </w:tc>
        <w:tc>
          <w:tcPr>
            <w:tcW w:w="1110" w:type="dxa"/>
          </w:tcPr>
          <w:p>
            <w:pPr>
              <w:rPr>
                <w:rFonts w:ascii="微软雅黑" w:hAnsi="微软雅黑" w:cs="微软雅黑"/>
              </w:rPr>
            </w:pPr>
            <w:r>
              <w:rPr>
                <w:rFonts w:hint="eastAsia" w:ascii="微软雅黑" w:hAnsi="微软雅黑" w:cs="微软雅黑"/>
              </w:rPr>
              <w:t>string</w:t>
            </w:r>
          </w:p>
        </w:tc>
        <w:tc>
          <w:tcPr>
            <w:tcW w:w="1192" w:type="dxa"/>
          </w:tcPr>
          <w:p>
            <w:pPr>
              <w:rPr>
                <w:rFonts w:ascii="微软雅黑" w:hAnsi="微软雅黑" w:cs="微软雅黑"/>
              </w:rPr>
            </w:pPr>
            <w:r>
              <w:rPr>
                <w:rFonts w:hint="eastAsia" w:ascii="微软雅黑" w:hAnsi="微软雅黑" w:cs="微软雅黑"/>
              </w:rPr>
              <w:t>--</w:t>
            </w:r>
          </w:p>
        </w:tc>
        <w:tc>
          <w:tcPr>
            <w:tcW w:w="4444" w:type="dxa"/>
          </w:tcPr>
          <w:p>
            <w:pPr>
              <w:rPr>
                <w:rFonts w:ascii="微软雅黑" w:hAnsi="微软雅黑" w:cs="微软雅黑"/>
              </w:rPr>
            </w:pPr>
            <w:r>
              <w:rPr>
                <w:rFonts w:hint="eastAsia" w:ascii="微软雅黑" w:hAnsi="微软雅黑" w:cs="微软雅黑"/>
              </w:rPr>
              <w:t>菜单项图标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component</w:t>
            </w:r>
          </w:p>
        </w:tc>
        <w:tc>
          <w:tcPr>
            <w:tcW w:w="1110" w:type="dxa"/>
          </w:tcPr>
          <w:p>
            <w:pPr>
              <w:rPr>
                <w:rFonts w:ascii="微软雅黑" w:hAnsi="微软雅黑" w:cs="微软雅黑"/>
              </w:rPr>
            </w:pPr>
            <w:r>
              <w:rPr>
                <w:rFonts w:hint="eastAsia" w:ascii="微软雅黑" w:hAnsi="微软雅黑" w:cs="微软雅黑"/>
              </w:rPr>
              <w:t>string</w:t>
            </w:r>
          </w:p>
        </w:tc>
        <w:tc>
          <w:tcPr>
            <w:tcW w:w="1192" w:type="dxa"/>
          </w:tcPr>
          <w:p>
            <w:pPr>
              <w:rPr>
                <w:rFonts w:ascii="微软雅黑" w:hAnsi="微软雅黑" w:cs="微软雅黑"/>
              </w:rPr>
            </w:pPr>
            <w:r>
              <w:rPr>
                <w:rFonts w:hint="eastAsia" w:ascii="微软雅黑" w:hAnsi="微软雅黑" w:cs="微软雅黑"/>
              </w:rPr>
              <w:t>--</w:t>
            </w:r>
          </w:p>
        </w:tc>
        <w:tc>
          <w:tcPr>
            <w:tcW w:w="4444" w:type="dxa"/>
          </w:tcPr>
          <w:p>
            <w:pPr>
              <w:rPr>
                <w:rFonts w:ascii="微软雅黑" w:hAnsi="微软雅黑" w:cs="微软雅黑"/>
              </w:rPr>
            </w:pPr>
            <w:r>
              <w:rPr>
                <w:rFonts w:hint="eastAsia" w:ascii="微软雅黑" w:hAnsi="微软雅黑" w:cs="微软雅黑"/>
              </w:rPr>
              <w:t>菜单项触发的组件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submenu</w:t>
            </w:r>
          </w:p>
        </w:tc>
        <w:tc>
          <w:tcPr>
            <w:tcW w:w="1110" w:type="dxa"/>
          </w:tcPr>
          <w:p>
            <w:pPr>
              <w:rPr>
                <w:rFonts w:ascii="微软雅黑" w:hAnsi="微软雅黑" w:cs="微软雅黑"/>
              </w:rPr>
            </w:pPr>
            <w:r>
              <w:rPr>
                <w:rFonts w:hint="eastAsia" w:ascii="微软雅黑" w:hAnsi="微软雅黑" w:cs="微软雅黑"/>
              </w:rPr>
              <w:t>object</w:t>
            </w:r>
          </w:p>
        </w:tc>
        <w:tc>
          <w:tcPr>
            <w:tcW w:w="1192" w:type="dxa"/>
          </w:tcPr>
          <w:p>
            <w:pPr>
              <w:rPr>
                <w:rFonts w:ascii="微软雅黑" w:hAnsi="微软雅黑" w:cs="微软雅黑"/>
              </w:rPr>
            </w:pPr>
            <w:r>
              <w:rPr>
                <w:rFonts w:hint="eastAsia" w:ascii="微软雅黑" w:hAnsi="微软雅黑" w:cs="微软雅黑"/>
              </w:rPr>
              <w:t>--</w:t>
            </w:r>
          </w:p>
        </w:tc>
        <w:tc>
          <w:tcPr>
            <w:tcW w:w="4444" w:type="dxa"/>
          </w:tcPr>
          <w:p>
            <w:pPr>
              <w:rPr>
                <w:rFonts w:ascii="微软雅黑" w:hAnsi="微软雅黑" w:cs="微软雅黑"/>
              </w:rPr>
            </w:pPr>
            <w:r>
              <w:rPr>
                <w:rFonts w:hint="eastAsia" w:ascii="微软雅黑" w:hAnsi="微软雅黑" w:cs="微软雅黑"/>
              </w:rPr>
              <w:t>菜单项的子菜单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path</w:t>
            </w:r>
          </w:p>
        </w:tc>
        <w:tc>
          <w:tcPr>
            <w:tcW w:w="1110" w:type="dxa"/>
          </w:tcPr>
          <w:p>
            <w:pPr>
              <w:rPr>
                <w:rFonts w:ascii="微软雅黑" w:hAnsi="微软雅黑" w:cs="微软雅黑"/>
              </w:rPr>
            </w:pPr>
            <w:r>
              <w:rPr>
                <w:rFonts w:hint="eastAsia" w:ascii="微软雅黑" w:hAnsi="微软雅黑" w:cs="微软雅黑"/>
              </w:rPr>
              <w:t>string</w:t>
            </w:r>
          </w:p>
        </w:tc>
        <w:tc>
          <w:tcPr>
            <w:tcW w:w="1192" w:type="dxa"/>
          </w:tcPr>
          <w:p>
            <w:pPr>
              <w:rPr>
                <w:rFonts w:ascii="微软雅黑" w:hAnsi="微软雅黑" w:cs="微软雅黑"/>
              </w:rPr>
            </w:pPr>
            <w:r>
              <w:rPr>
                <w:rFonts w:hint="eastAsia" w:ascii="微软雅黑" w:hAnsi="微软雅黑" w:cs="微软雅黑"/>
              </w:rPr>
              <w:t>--</w:t>
            </w:r>
          </w:p>
        </w:tc>
        <w:tc>
          <w:tcPr>
            <w:tcW w:w="4444" w:type="dxa"/>
          </w:tcPr>
          <w:p>
            <w:pPr>
              <w:rPr>
                <w:rFonts w:ascii="微软雅黑" w:hAnsi="微软雅黑" w:cs="微软雅黑"/>
              </w:rPr>
            </w:pPr>
            <w:r>
              <w:rPr>
                <w:rFonts w:hint="eastAsia" w:ascii="微软雅黑" w:hAnsi="微软雅黑" w:cs="微软雅黑"/>
              </w:rPr>
              <w:t>启用vue-router模式时设置该path以index作为路由跳转</w:t>
            </w:r>
          </w:p>
        </w:tc>
      </w:tr>
    </w:tbl>
    <w:p>
      <w:pPr>
        <w:tabs>
          <w:tab w:val="left" w:pos="645"/>
        </w:tabs>
        <w:rPr>
          <w:b/>
        </w:rPr>
      </w:pPr>
    </w:p>
    <w:p>
      <w:pPr>
        <w:tabs>
          <w:tab w:val="left" w:pos="645"/>
        </w:tabs>
        <w:rPr>
          <w:b/>
        </w:rPr>
      </w:pPr>
      <w:r>
        <w:rPr>
          <w:rFonts w:hint="eastAsia"/>
          <w:b/>
        </w:rPr>
        <w:t>menuCofig配置说明</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110"/>
        <w:gridCol w:w="1086"/>
        <w:gridCol w:w="4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shd w:val="clear" w:color="auto" w:fill="E7E6E6" w:themeFill="background2"/>
          </w:tcPr>
          <w:p>
            <w:pPr>
              <w:rPr>
                <w:rFonts w:ascii="微软雅黑" w:hAnsi="微软雅黑" w:cs="微软雅黑"/>
                <w:b/>
                <w:bCs/>
                <w:i/>
              </w:rPr>
            </w:pPr>
            <w:r>
              <w:rPr>
                <w:rFonts w:hint="eastAsia" w:ascii="微软雅黑" w:hAnsi="微软雅黑" w:cs="微软雅黑"/>
                <w:b/>
                <w:bCs/>
                <w:i/>
              </w:rPr>
              <w:t>属性</w:t>
            </w:r>
          </w:p>
        </w:tc>
        <w:tc>
          <w:tcPr>
            <w:tcW w:w="1110" w:type="dxa"/>
            <w:shd w:val="clear" w:color="auto" w:fill="E7E6E6" w:themeFill="background2"/>
          </w:tcPr>
          <w:p>
            <w:pPr>
              <w:rPr>
                <w:rFonts w:ascii="微软雅黑" w:hAnsi="微软雅黑" w:cs="微软雅黑"/>
                <w:b/>
                <w:bCs/>
                <w:i/>
              </w:rPr>
            </w:pPr>
            <w:r>
              <w:rPr>
                <w:rFonts w:hint="eastAsia" w:ascii="微软雅黑" w:hAnsi="微软雅黑" w:cs="微软雅黑"/>
                <w:b/>
                <w:bCs/>
                <w:i/>
              </w:rPr>
              <w:t>类型</w:t>
            </w:r>
          </w:p>
        </w:tc>
        <w:tc>
          <w:tcPr>
            <w:tcW w:w="1086" w:type="dxa"/>
            <w:shd w:val="clear" w:color="auto" w:fill="E7E6E6" w:themeFill="background2"/>
          </w:tcPr>
          <w:p>
            <w:pPr>
              <w:rPr>
                <w:rFonts w:ascii="微软雅黑" w:hAnsi="微软雅黑" w:cs="微软雅黑"/>
                <w:b/>
                <w:bCs/>
                <w:i/>
              </w:rPr>
            </w:pPr>
            <w:r>
              <w:rPr>
                <w:rFonts w:hint="eastAsia" w:ascii="微软雅黑" w:hAnsi="微软雅黑" w:cs="微软雅黑"/>
                <w:b/>
                <w:bCs/>
                <w:i/>
              </w:rPr>
              <w:t>默认值</w:t>
            </w:r>
          </w:p>
        </w:tc>
        <w:tc>
          <w:tcPr>
            <w:tcW w:w="4550" w:type="dxa"/>
            <w:shd w:val="clear" w:color="auto" w:fill="E7E6E6" w:themeFill="background2"/>
          </w:tcPr>
          <w:p>
            <w:pPr>
              <w:rPr>
                <w:rFonts w:ascii="微软雅黑" w:hAnsi="微软雅黑" w:cs="微软雅黑"/>
                <w:b/>
                <w:bCs/>
                <w:i/>
              </w:rPr>
            </w:pPr>
            <w:r>
              <w:rPr>
                <w:rFonts w:hint="eastAsia" w:ascii="微软雅黑" w:hAnsi="微软雅黑" w:cs="微软雅黑"/>
                <w:b/>
                <w:bCs/>
                <w:i/>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backgroundColor</w:t>
            </w:r>
          </w:p>
        </w:tc>
        <w:tc>
          <w:tcPr>
            <w:tcW w:w="1110" w:type="dxa"/>
          </w:tcPr>
          <w:p>
            <w:pPr>
              <w:rPr>
                <w:rFonts w:ascii="微软雅黑" w:hAnsi="微软雅黑" w:cs="微软雅黑"/>
              </w:rPr>
            </w:pPr>
            <w:r>
              <w:rPr>
                <w:rFonts w:hint="eastAsia" w:ascii="微软雅黑" w:hAnsi="微软雅黑" w:cs="微软雅黑"/>
              </w:rPr>
              <w:t>string</w:t>
            </w:r>
          </w:p>
        </w:tc>
        <w:tc>
          <w:tcPr>
            <w:tcW w:w="1086" w:type="dxa"/>
          </w:tcPr>
          <w:p>
            <w:pPr>
              <w:rPr>
                <w:rFonts w:ascii="微软雅黑" w:hAnsi="微软雅黑" w:cs="微软雅黑"/>
              </w:rPr>
            </w:pPr>
            <w:r>
              <w:rPr>
                <w:rFonts w:hint="eastAsia" w:ascii="微软雅黑" w:hAnsi="微软雅黑" w:cs="微软雅黑"/>
              </w:rPr>
              <w:t>#fff</w:t>
            </w:r>
          </w:p>
        </w:tc>
        <w:tc>
          <w:tcPr>
            <w:tcW w:w="4550" w:type="dxa"/>
          </w:tcPr>
          <w:p>
            <w:pPr>
              <w:rPr>
                <w:rFonts w:ascii="微软雅黑" w:hAnsi="微软雅黑" w:cs="微软雅黑"/>
              </w:rPr>
            </w:pPr>
            <w:r>
              <w:t>菜单的背景色（仅支持 hex 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textColor</w:t>
            </w:r>
          </w:p>
        </w:tc>
        <w:tc>
          <w:tcPr>
            <w:tcW w:w="1110" w:type="dxa"/>
          </w:tcPr>
          <w:p>
            <w:pPr>
              <w:rPr>
                <w:rFonts w:ascii="微软雅黑" w:hAnsi="微软雅黑" w:cs="微软雅黑"/>
              </w:rPr>
            </w:pPr>
            <w:r>
              <w:rPr>
                <w:rFonts w:hint="eastAsia" w:ascii="微软雅黑" w:hAnsi="微软雅黑" w:cs="微软雅黑"/>
              </w:rPr>
              <w:t>string</w:t>
            </w:r>
          </w:p>
        </w:tc>
        <w:tc>
          <w:tcPr>
            <w:tcW w:w="1086" w:type="dxa"/>
          </w:tcPr>
          <w:p>
            <w:pPr>
              <w:rPr>
                <w:rFonts w:ascii="微软雅黑" w:hAnsi="微软雅黑" w:cs="微软雅黑"/>
              </w:rPr>
            </w:pPr>
            <w:r>
              <w:rPr>
                <w:rFonts w:hint="eastAsia" w:ascii="微软雅黑" w:hAnsi="微软雅黑" w:cs="微软雅黑"/>
              </w:rPr>
              <w:t>#303133</w:t>
            </w:r>
          </w:p>
        </w:tc>
        <w:tc>
          <w:tcPr>
            <w:tcW w:w="4550" w:type="dxa"/>
          </w:tcPr>
          <w:p>
            <w:pPr>
              <w:rPr>
                <w:rFonts w:ascii="微软雅黑" w:hAnsi="微软雅黑" w:cs="微软雅黑"/>
              </w:rPr>
            </w:pPr>
            <w:r>
              <w:t>菜单的文字颜色（仅支持 hex 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activeTextColor</w:t>
            </w:r>
          </w:p>
        </w:tc>
        <w:tc>
          <w:tcPr>
            <w:tcW w:w="1110" w:type="dxa"/>
          </w:tcPr>
          <w:p>
            <w:pPr>
              <w:rPr>
                <w:rFonts w:ascii="微软雅黑" w:hAnsi="微软雅黑" w:cs="微软雅黑"/>
              </w:rPr>
            </w:pPr>
            <w:r>
              <w:rPr>
                <w:rFonts w:hint="eastAsia" w:ascii="微软雅黑" w:hAnsi="微软雅黑" w:cs="微软雅黑"/>
              </w:rPr>
              <w:t>string</w:t>
            </w:r>
          </w:p>
        </w:tc>
        <w:tc>
          <w:tcPr>
            <w:tcW w:w="1086" w:type="dxa"/>
          </w:tcPr>
          <w:p>
            <w:pPr>
              <w:rPr>
                <w:rFonts w:ascii="微软雅黑" w:hAnsi="微软雅黑" w:cs="微软雅黑"/>
              </w:rPr>
            </w:pPr>
            <w:r>
              <w:rPr>
                <w:rFonts w:hint="eastAsia" w:ascii="微软雅黑" w:hAnsi="微软雅黑" w:cs="微软雅黑"/>
              </w:rPr>
              <w:t>#ffd04b</w:t>
            </w:r>
          </w:p>
        </w:tc>
        <w:tc>
          <w:tcPr>
            <w:tcW w:w="4550" w:type="dxa"/>
          </w:tcPr>
          <w:p>
            <w:pPr>
              <w:rPr>
                <w:rFonts w:ascii="微软雅黑" w:hAnsi="微软雅黑" w:cs="微软雅黑"/>
              </w:rPr>
            </w:pPr>
            <w:r>
              <w:t>当前激活菜单的文字颜色（仅支持 hex 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defaultOpeneds</w:t>
            </w:r>
          </w:p>
        </w:tc>
        <w:tc>
          <w:tcPr>
            <w:tcW w:w="1110" w:type="dxa"/>
          </w:tcPr>
          <w:p>
            <w:pPr>
              <w:rPr>
                <w:rFonts w:ascii="微软雅黑" w:hAnsi="微软雅黑" w:cs="微软雅黑"/>
              </w:rPr>
            </w:pPr>
            <w:r>
              <w:rPr>
                <w:rFonts w:hint="eastAsia" w:ascii="微软雅黑" w:hAnsi="微软雅黑" w:cs="微软雅黑"/>
              </w:rPr>
              <w:t>array</w:t>
            </w:r>
          </w:p>
        </w:tc>
        <w:tc>
          <w:tcPr>
            <w:tcW w:w="1086" w:type="dxa"/>
          </w:tcPr>
          <w:p>
            <w:pPr>
              <w:rPr>
                <w:rFonts w:ascii="微软雅黑" w:hAnsi="微软雅黑" w:cs="微软雅黑"/>
              </w:rPr>
            </w:pPr>
            <w:r>
              <w:rPr>
                <w:rFonts w:hint="eastAsia" w:ascii="微软雅黑" w:hAnsi="微软雅黑" w:cs="微软雅黑"/>
              </w:rPr>
              <w:t>--</w:t>
            </w:r>
          </w:p>
        </w:tc>
        <w:tc>
          <w:tcPr>
            <w:tcW w:w="4550" w:type="dxa"/>
          </w:tcPr>
          <w:p>
            <w:pPr>
              <w:rPr>
                <w:rFonts w:ascii="微软雅黑" w:hAnsi="微软雅黑" w:cs="微软雅黑"/>
              </w:rPr>
            </w:pPr>
            <w:r>
              <w:t>当前打开的 sub-menu 的 index 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defaultActive</w:t>
            </w:r>
          </w:p>
        </w:tc>
        <w:tc>
          <w:tcPr>
            <w:tcW w:w="1110" w:type="dxa"/>
          </w:tcPr>
          <w:p>
            <w:pPr>
              <w:rPr>
                <w:rFonts w:ascii="微软雅黑" w:hAnsi="微软雅黑" w:cs="微软雅黑"/>
              </w:rPr>
            </w:pPr>
            <w:r>
              <w:rPr>
                <w:rFonts w:hint="eastAsia" w:ascii="微软雅黑" w:hAnsi="微软雅黑" w:cs="微软雅黑"/>
              </w:rPr>
              <w:t>string</w:t>
            </w:r>
          </w:p>
        </w:tc>
        <w:tc>
          <w:tcPr>
            <w:tcW w:w="1086" w:type="dxa"/>
          </w:tcPr>
          <w:p>
            <w:pPr>
              <w:rPr>
                <w:rFonts w:ascii="微软雅黑" w:hAnsi="微软雅黑" w:cs="微软雅黑"/>
              </w:rPr>
            </w:pPr>
            <w:r>
              <w:rPr>
                <w:rFonts w:hint="eastAsia" w:ascii="微软雅黑" w:hAnsi="微软雅黑" w:cs="微软雅黑"/>
              </w:rPr>
              <w:t>1</w:t>
            </w:r>
          </w:p>
        </w:tc>
        <w:tc>
          <w:tcPr>
            <w:tcW w:w="4550" w:type="dxa"/>
          </w:tcPr>
          <w:p>
            <w:r>
              <w:t>当前激活菜单的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showTimeout</w:t>
            </w:r>
          </w:p>
        </w:tc>
        <w:tc>
          <w:tcPr>
            <w:tcW w:w="1110" w:type="dxa"/>
          </w:tcPr>
          <w:p>
            <w:pPr>
              <w:rPr>
                <w:rFonts w:ascii="微软雅黑" w:hAnsi="微软雅黑" w:cs="微软雅黑"/>
              </w:rPr>
            </w:pPr>
            <w:r>
              <w:rPr>
                <w:rFonts w:hint="eastAsia" w:ascii="微软雅黑" w:hAnsi="微软雅黑" w:cs="微软雅黑"/>
              </w:rPr>
              <w:t>number</w:t>
            </w:r>
          </w:p>
        </w:tc>
        <w:tc>
          <w:tcPr>
            <w:tcW w:w="1086" w:type="dxa"/>
          </w:tcPr>
          <w:p>
            <w:pPr>
              <w:rPr>
                <w:rFonts w:ascii="微软雅黑" w:hAnsi="微软雅黑" w:cs="微软雅黑"/>
              </w:rPr>
            </w:pPr>
            <w:r>
              <w:rPr>
                <w:rFonts w:hint="eastAsia" w:ascii="微软雅黑" w:hAnsi="微软雅黑" w:cs="微软雅黑"/>
              </w:rPr>
              <w:t>300</w:t>
            </w:r>
          </w:p>
        </w:tc>
        <w:tc>
          <w:tcPr>
            <w:tcW w:w="4550" w:type="dxa"/>
          </w:tcPr>
          <w:p>
            <w:r>
              <w:rPr>
                <w:rFonts w:hint="eastAsia"/>
              </w:rPr>
              <w:t>展开</w:t>
            </w:r>
            <w:r>
              <w:t xml:space="preserve"> sub-menu 的延时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hideTimeout</w:t>
            </w:r>
          </w:p>
        </w:tc>
        <w:tc>
          <w:tcPr>
            <w:tcW w:w="1110" w:type="dxa"/>
          </w:tcPr>
          <w:p>
            <w:pPr>
              <w:rPr>
                <w:rFonts w:ascii="微软雅黑" w:hAnsi="微软雅黑" w:cs="微软雅黑"/>
              </w:rPr>
            </w:pPr>
            <w:r>
              <w:rPr>
                <w:rFonts w:hint="eastAsia" w:ascii="微软雅黑" w:hAnsi="微软雅黑" w:cs="微软雅黑"/>
              </w:rPr>
              <w:t>number</w:t>
            </w:r>
          </w:p>
        </w:tc>
        <w:tc>
          <w:tcPr>
            <w:tcW w:w="1086" w:type="dxa"/>
          </w:tcPr>
          <w:p>
            <w:pPr>
              <w:rPr>
                <w:rFonts w:ascii="微软雅黑" w:hAnsi="微软雅黑" w:cs="微软雅黑"/>
              </w:rPr>
            </w:pPr>
            <w:r>
              <w:rPr>
                <w:rFonts w:hint="eastAsia" w:ascii="微软雅黑" w:hAnsi="微软雅黑" w:cs="微软雅黑"/>
              </w:rPr>
              <w:t>300</w:t>
            </w:r>
          </w:p>
        </w:tc>
        <w:tc>
          <w:tcPr>
            <w:tcW w:w="4550" w:type="dxa"/>
          </w:tcPr>
          <w:p>
            <w:r>
              <w:rPr>
                <w:rFonts w:hint="eastAsia"/>
              </w:rPr>
              <w:t>收起</w:t>
            </w:r>
            <w:r>
              <w:t>sub-menu 的延时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collapseTransition</w:t>
            </w:r>
          </w:p>
        </w:tc>
        <w:tc>
          <w:tcPr>
            <w:tcW w:w="1110" w:type="dxa"/>
          </w:tcPr>
          <w:p>
            <w:pPr>
              <w:rPr>
                <w:rFonts w:ascii="微软雅黑" w:hAnsi="微软雅黑" w:cs="微软雅黑"/>
              </w:rPr>
            </w:pPr>
            <w:r>
              <w:rPr>
                <w:rFonts w:hint="eastAsia" w:ascii="微软雅黑" w:hAnsi="微软雅黑" w:cs="微软雅黑"/>
              </w:rPr>
              <w:t>boolean</w:t>
            </w:r>
          </w:p>
        </w:tc>
        <w:tc>
          <w:tcPr>
            <w:tcW w:w="1086" w:type="dxa"/>
          </w:tcPr>
          <w:p>
            <w:pPr>
              <w:rPr>
                <w:rFonts w:ascii="微软雅黑" w:hAnsi="微软雅黑" w:cs="微软雅黑"/>
              </w:rPr>
            </w:pPr>
            <w:r>
              <w:rPr>
                <w:rFonts w:hint="eastAsia" w:ascii="微软雅黑" w:hAnsi="微软雅黑" w:cs="微软雅黑"/>
              </w:rPr>
              <w:t>true</w:t>
            </w:r>
          </w:p>
        </w:tc>
        <w:tc>
          <w:tcPr>
            <w:tcW w:w="4550" w:type="dxa"/>
          </w:tcPr>
          <w:p>
            <w:r>
              <w:t>是否开启折叠动画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router</w:t>
            </w:r>
          </w:p>
        </w:tc>
        <w:tc>
          <w:tcPr>
            <w:tcW w:w="1110" w:type="dxa"/>
          </w:tcPr>
          <w:p>
            <w:pPr>
              <w:rPr>
                <w:rFonts w:ascii="微软雅黑" w:hAnsi="微软雅黑" w:cs="微软雅黑"/>
              </w:rPr>
            </w:pPr>
            <w:r>
              <w:rPr>
                <w:rFonts w:ascii="微软雅黑" w:hAnsi="微软雅黑" w:cs="微软雅黑"/>
              </w:rPr>
              <w:t>Boolean</w:t>
            </w:r>
          </w:p>
        </w:tc>
        <w:tc>
          <w:tcPr>
            <w:tcW w:w="1086" w:type="dxa"/>
          </w:tcPr>
          <w:p>
            <w:pPr>
              <w:rPr>
                <w:rFonts w:ascii="微软雅黑" w:hAnsi="微软雅黑" w:cs="微软雅黑"/>
              </w:rPr>
            </w:pPr>
            <w:r>
              <w:rPr>
                <w:rFonts w:hint="eastAsia" w:ascii="微软雅黑" w:hAnsi="微软雅黑" w:cs="微软雅黑"/>
              </w:rPr>
              <w:t>false</w:t>
            </w:r>
          </w:p>
        </w:tc>
        <w:tc>
          <w:tcPr>
            <w:tcW w:w="4550" w:type="dxa"/>
          </w:tcPr>
          <w:p>
            <w:r>
              <w:t>是否使用 vue-router 的模式，启用该模式会在激活导航时以 index 作为 path 进行路由跳转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uniqueOpened</w:t>
            </w:r>
          </w:p>
        </w:tc>
        <w:tc>
          <w:tcPr>
            <w:tcW w:w="1110" w:type="dxa"/>
          </w:tcPr>
          <w:p>
            <w:pPr>
              <w:rPr>
                <w:rFonts w:ascii="微软雅黑" w:hAnsi="微软雅黑" w:cs="微软雅黑"/>
              </w:rPr>
            </w:pPr>
            <w:r>
              <w:rPr>
                <w:rFonts w:hint="eastAsia" w:ascii="微软雅黑" w:hAnsi="微软雅黑" w:cs="微软雅黑"/>
              </w:rPr>
              <w:t>boolean</w:t>
            </w:r>
          </w:p>
        </w:tc>
        <w:tc>
          <w:tcPr>
            <w:tcW w:w="1086" w:type="dxa"/>
          </w:tcPr>
          <w:p>
            <w:pPr>
              <w:rPr>
                <w:rFonts w:ascii="微软雅黑" w:hAnsi="微软雅黑" w:cs="微软雅黑"/>
              </w:rPr>
            </w:pPr>
            <w:r>
              <w:rPr>
                <w:rFonts w:hint="eastAsia" w:ascii="微软雅黑" w:hAnsi="微软雅黑" w:cs="微软雅黑"/>
              </w:rPr>
              <w:t>true</w:t>
            </w:r>
          </w:p>
        </w:tc>
        <w:tc>
          <w:tcPr>
            <w:tcW w:w="4550" w:type="dxa"/>
          </w:tcPr>
          <w:p>
            <w:r>
              <w:t>是否只保持一个子菜单的展开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hint="eastAsia" w:ascii="微软雅黑" w:hAnsi="微软雅黑" w:cs="微软雅黑"/>
              </w:rPr>
            </w:pPr>
            <w:r>
              <w:rPr>
                <w:rFonts w:hint="eastAsia" w:ascii="微软雅黑" w:hAnsi="微软雅黑" w:cs="微软雅黑"/>
              </w:rPr>
              <w:t>isHorizontalBar</w:t>
            </w:r>
          </w:p>
        </w:tc>
        <w:tc>
          <w:tcPr>
            <w:tcW w:w="1110" w:type="dxa"/>
          </w:tcPr>
          <w:p>
            <w:pPr>
              <w:rPr>
                <w:rFonts w:hint="eastAsia" w:ascii="微软雅黑" w:hAnsi="微软雅黑" w:cs="微软雅黑"/>
              </w:rPr>
            </w:pPr>
            <w:r>
              <w:rPr>
                <w:rFonts w:hint="eastAsia" w:ascii="微软雅黑" w:hAnsi="微软雅黑" w:cs="微软雅黑"/>
              </w:rPr>
              <w:t>boolean</w:t>
            </w:r>
          </w:p>
        </w:tc>
        <w:tc>
          <w:tcPr>
            <w:tcW w:w="1086" w:type="dxa"/>
          </w:tcPr>
          <w:p>
            <w:pPr>
              <w:rPr>
                <w:rFonts w:hint="eastAsia" w:ascii="微软雅黑" w:hAnsi="微软雅黑" w:cs="微软雅黑"/>
              </w:rPr>
            </w:pPr>
            <w:r>
              <w:rPr>
                <w:rFonts w:hint="eastAsia" w:ascii="微软雅黑" w:hAnsi="微软雅黑" w:cs="微软雅黑"/>
              </w:rPr>
              <w:t>true</w:t>
            </w:r>
          </w:p>
        </w:tc>
        <w:tc>
          <w:tcPr>
            <w:tcW w:w="4550" w:type="dxa"/>
          </w:tcPr>
          <w:p>
            <w:r>
              <w:rPr>
                <w:rFonts w:hint="eastAsia"/>
              </w:rPr>
              <w:t>菜单内容是否设置水平滚动条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hint="eastAsia" w:ascii="微软雅黑" w:hAnsi="微软雅黑" w:cs="微软雅黑"/>
              </w:rPr>
            </w:pPr>
            <w:r>
              <w:rPr>
                <w:rFonts w:hint="eastAsia" w:ascii="微软雅黑" w:hAnsi="微软雅黑" w:cs="微软雅黑"/>
              </w:rPr>
              <w:t>isVerticalBar</w:t>
            </w:r>
          </w:p>
        </w:tc>
        <w:tc>
          <w:tcPr>
            <w:tcW w:w="1110" w:type="dxa"/>
          </w:tcPr>
          <w:p>
            <w:pPr>
              <w:rPr>
                <w:rFonts w:hint="eastAsia" w:ascii="微软雅黑" w:hAnsi="微软雅黑" w:cs="微软雅黑"/>
              </w:rPr>
            </w:pPr>
            <w:r>
              <w:rPr>
                <w:rFonts w:ascii="微软雅黑" w:hAnsi="微软雅黑" w:cs="微软雅黑"/>
              </w:rPr>
              <w:t>Boolean</w:t>
            </w:r>
          </w:p>
        </w:tc>
        <w:tc>
          <w:tcPr>
            <w:tcW w:w="1086" w:type="dxa"/>
          </w:tcPr>
          <w:p>
            <w:pPr>
              <w:rPr>
                <w:rFonts w:hint="eastAsia" w:ascii="微软雅黑" w:hAnsi="微软雅黑" w:cs="微软雅黑"/>
              </w:rPr>
            </w:pPr>
            <w:r>
              <w:rPr>
                <w:rFonts w:hint="eastAsia" w:ascii="微软雅黑" w:hAnsi="微软雅黑" w:cs="微软雅黑"/>
              </w:rPr>
              <w:t>true</w:t>
            </w:r>
          </w:p>
        </w:tc>
        <w:tc>
          <w:tcPr>
            <w:tcW w:w="4550" w:type="dxa"/>
          </w:tcPr>
          <w:p>
            <w:pPr>
              <w:rPr>
                <w:rFonts w:hint="eastAsia"/>
              </w:rPr>
            </w:pPr>
            <w:r>
              <w:rPr>
                <w:rFonts w:hint="eastAsia"/>
              </w:rPr>
              <w:t>菜单内容是否设置垂直滚动条</w:t>
            </w:r>
          </w:p>
        </w:tc>
      </w:tr>
    </w:tbl>
    <w:p>
      <w:pPr>
        <w:rPr>
          <w:b/>
        </w:rPr>
      </w:pPr>
    </w:p>
    <w:p>
      <w:pPr>
        <w:rPr>
          <w:b/>
        </w:rPr>
      </w:pPr>
      <w:r>
        <w:rPr>
          <w:rFonts w:hint="eastAsia"/>
          <w:b/>
        </w:rPr>
        <w:t>oxmenu事件</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6"/>
        <w:gridCol w:w="3825"/>
        <w:gridCol w:w="2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6" w:type="dxa"/>
            <w:shd w:val="clear" w:color="auto" w:fill="E7E6E6" w:themeFill="background2"/>
          </w:tcPr>
          <w:p>
            <w:pPr>
              <w:rPr>
                <w:rFonts w:ascii="微软雅黑" w:hAnsi="微软雅黑" w:cs="微软雅黑"/>
                <w:b/>
                <w:bCs/>
              </w:rPr>
            </w:pPr>
            <w:r>
              <w:rPr>
                <w:rFonts w:hint="eastAsia" w:ascii="微软雅黑" w:hAnsi="微软雅黑" w:cs="微软雅黑"/>
                <w:b/>
                <w:bCs/>
              </w:rPr>
              <w:t>事件</w:t>
            </w:r>
          </w:p>
        </w:tc>
        <w:tc>
          <w:tcPr>
            <w:tcW w:w="3825" w:type="dxa"/>
            <w:shd w:val="clear" w:color="auto" w:fill="E7E6E6" w:themeFill="background2"/>
          </w:tcPr>
          <w:p>
            <w:pPr>
              <w:rPr>
                <w:rFonts w:ascii="微软雅黑" w:hAnsi="微软雅黑" w:cs="微软雅黑"/>
                <w:b/>
                <w:bCs/>
              </w:rPr>
            </w:pPr>
            <w:r>
              <w:rPr>
                <w:rFonts w:hint="eastAsia" w:ascii="微软雅黑" w:hAnsi="微软雅黑" w:cs="微软雅黑"/>
                <w:b/>
                <w:bCs/>
              </w:rPr>
              <w:t>说明</w:t>
            </w:r>
          </w:p>
        </w:tc>
        <w:tc>
          <w:tcPr>
            <w:tcW w:w="2341" w:type="dxa"/>
            <w:shd w:val="clear" w:color="auto" w:fill="E7E6E6" w:themeFill="background2"/>
          </w:tcPr>
          <w:p>
            <w:pPr>
              <w:rPr>
                <w:rFonts w:ascii="微软雅黑" w:hAnsi="微软雅黑" w:cs="微软雅黑"/>
                <w:b/>
                <w:bCs/>
              </w:rPr>
            </w:pPr>
            <w:r>
              <w:rPr>
                <w:rFonts w:hint="eastAsia" w:ascii="微软雅黑" w:hAnsi="微软雅黑" w:cs="微软雅黑"/>
                <w:b/>
                <w:bCs/>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6" w:type="dxa"/>
          </w:tcPr>
          <w:p>
            <w:pPr>
              <w:rPr>
                <w:rFonts w:ascii="微软雅黑" w:hAnsi="微软雅黑" w:cs="微软雅黑"/>
              </w:rPr>
            </w:pPr>
            <w:r>
              <w:rPr>
                <w:rFonts w:hint="eastAsia" w:ascii="微软雅黑" w:hAnsi="微软雅黑" w:cs="微软雅黑"/>
              </w:rPr>
              <w:t>select</w:t>
            </w:r>
          </w:p>
        </w:tc>
        <w:tc>
          <w:tcPr>
            <w:tcW w:w="3825" w:type="dxa"/>
          </w:tcPr>
          <w:p>
            <w:pPr>
              <w:rPr>
                <w:rFonts w:ascii="微软雅黑" w:hAnsi="微软雅黑" w:cs="微软雅黑"/>
              </w:rPr>
            </w:pPr>
            <w:r>
              <w:rPr>
                <w:rFonts w:hint="eastAsia"/>
              </w:rPr>
              <w:t>菜单激活触发</w:t>
            </w:r>
          </w:p>
        </w:tc>
        <w:tc>
          <w:tcPr>
            <w:tcW w:w="2341" w:type="dxa"/>
          </w:tcPr>
          <w:p>
            <w:pPr>
              <w:rPr>
                <w:rFonts w:ascii="微软雅黑" w:hAnsi="微软雅黑" w:cs="微软雅黑"/>
              </w:rPr>
            </w:pPr>
            <w:r>
              <w:t>index: 选中菜单项的 index, indexPath: 选中菜单项的 index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6" w:type="dxa"/>
          </w:tcPr>
          <w:p>
            <w:pPr>
              <w:rPr>
                <w:rFonts w:ascii="微软雅黑" w:hAnsi="微软雅黑" w:cs="微软雅黑"/>
              </w:rPr>
            </w:pPr>
            <w:r>
              <w:rPr>
                <w:rFonts w:hint="eastAsia" w:ascii="微软雅黑" w:hAnsi="微软雅黑" w:cs="微软雅黑"/>
              </w:rPr>
              <w:t>open</w:t>
            </w:r>
          </w:p>
        </w:tc>
        <w:tc>
          <w:tcPr>
            <w:tcW w:w="3825" w:type="dxa"/>
          </w:tcPr>
          <w:p>
            <w:pPr>
              <w:rPr>
                <w:rFonts w:ascii="微软雅黑" w:hAnsi="微软雅黑" w:cs="微软雅黑"/>
              </w:rPr>
            </w:pPr>
            <w:r>
              <w:t>sub-menu 展开的回调</w:t>
            </w:r>
          </w:p>
        </w:tc>
        <w:tc>
          <w:tcPr>
            <w:tcW w:w="2341" w:type="dxa"/>
          </w:tcPr>
          <w:p>
            <w:pPr>
              <w:rPr>
                <w:rFonts w:ascii="微软雅黑" w:hAnsi="微软雅黑" w:cs="微软雅黑"/>
              </w:rPr>
            </w:pPr>
            <w:r>
              <w:t>index: 打开的 sub-menu 的 index</w:t>
            </w:r>
            <w:r>
              <w:rPr>
                <w:rFonts w:hint="eastAsia"/>
              </w:rPr>
              <w:t>，</w:t>
            </w:r>
            <w:r>
              <w:t>indexPath: 打开的 sub-menu 的 index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6" w:type="dxa"/>
          </w:tcPr>
          <w:p>
            <w:pPr>
              <w:rPr>
                <w:rFonts w:ascii="微软雅黑" w:hAnsi="微软雅黑" w:cs="微软雅黑"/>
              </w:rPr>
            </w:pPr>
            <w:r>
              <w:rPr>
                <w:rFonts w:hint="eastAsia" w:ascii="微软雅黑" w:hAnsi="微软雅黑" w:cs="微软雅黑"/>
              </w:rPr>
              <w:t>close</w:t>
            </w:r>
          </w:p>
        </w:tc>
        <w:tc>
          <w:tcPr>
            <w:tcW w:w="3825" w:type="dxa"/>
          </w:tcPr>
          <w:p>
            <w:pPr>
              <w:rPr>
                <w:rFonts w:ascii="微软雅黑" w:hAnsi="微软雅黑" w:cs="微软雅黑"/>
              </w:rPr>
            </w:pPr>
            <w:r>
              <w:t>sub-menu 收起的</w:t>
            </w:r>
            <w:r>
              <w:rPr>
                <w:rFonts w:hint="eastAsia"/>
              </w:rPr>
              <w:t>触发</w:t>
            </w:r>
          </w:p>
        </w:tc>
        <w:tc>
          <w:tcPr>
            <w:tcW w:w="2341" w:type="dxa"/>
          </w:tcPr>
          <w:p>
            <w:pPr>
              <w:rPr>
                <w:rFonts w:ascii="微软雅黑" w:hAnsi="微软雅黑" w:cs="微软雅黑"/>
              </w:rPr>
            </w:pPr>
            <w:r>
              <w:t>index: 收起的 sub-menu 的 index， indexPath: 收起的 sub-menu 的 index path</w:t>
            </w:r>
          </w:p>
        </w:tc>
      </w:tr>
    </w:tbl>
    <w:p>
      <w:pPr>
        <w:rPr>
          <w:rFonts w:hint="eastAsia"/>
        </w:rPr>
      </w:pPr>
    </w:p>
    <w:p>
      <w:pPr>
        <w:pStyle w:val="4"/>
      </w:pPr>
      <w:r>
        <w:rPr>
          <w:rFonts w:hint="eastAsia"/>
        </w:rPr>
        <w:t>4.1.3 ox-scrollbar</w:t>
      </w:r>
    </w:p>
    <w:p>
      <w:pPr>
        <w:rPr>
          <w:rFonts w:hint="eastAsia"/>
          <w:b/>
        </w:rPr>
      </w:pPr>
      <w:r>
        <w:rPr>
          <w:rFonts w:hint="eastAsia"/>
          <w:b/>
        </w:rPr>
        <w:t>属性配置</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309"/>
        <w:gridCol w:w="887"/>
        <w:gridCol w:w="4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shd w:val="clear" w:color="auto" w:fill="E7E6E6" w:themeFill="background2"/>
          </w:tcPr>
          <w:p>
            <w:pPr>
              <w:rPr>
                <w:rFonts w:ascii="微软雅黑" w:hAnsi="微软雅黑" w:cs="微软雅黑"/>
                <w:b/>
                <w:bCs/>
                <w:i/>
              </w:rPr>
            </w:pPr>
            <w:r>
              <w:rPr>
                <w:rFonts w:hint="eastAsia" w:ascii="微软雅黑" w:hAnsi="微软雅黑" w:cs="微软雅黑"/>
                <w:b/>
                <w:bCs/>
                <w:i/>
              </w:rPr>
              <w:t>属性</w:t>
            </w:r>
          </w:p>
        </w:tc>
        <w:tc>
          <w:tcPr>
            <w:tcW w:w="1309" w:type="dxa"/>
            <w:shd w:val="clear" w:color="auto" w:fill="E7E6E6" w:themeFill="background2"/>
          </w:tcPr>
          <w:p>
            <w:pPr>
              <w:rPr>
                <w:rFonts w:ascii="微软雅黑" w:hAnsi="微软雅黑" w:cs="微软雅黑"/>
                <w:b/>
                <w:bCs/>
                <w:i/>
              </w:rPr>
            </w:pPr>
            <w:r>
              <w:rPr>
                <w:rFonts w:hint="eastAsia" w:ascii="微软雅黑" w:hAnsi="微软雅黑" w:cs="微软雅黑"/>
                <w:b/>
                <w:bCs/>
                <w:i/>
              </w:rPr>
              <w:t>类型</w:t>
            </w:r>
          </w:p>
        </w:tc>
        <w:tc>
          <w:tcPr>
            <w:tcW w:w="887" w:type="dxa"/>
            <w:shd w:val="clear" w:color="auto" w:fill="E7E6E6" w:themeFill="background2"/>
          </w:tcPr>
          <w:p>
            <w:pPr>
              <w:rPr>
                <w:rFonts w:ascii="微软雅黑" w:hAnsi="微软雅黑" w:cs="微软雅黑"/>
                <w:b/>
                <w:bCs/>
                <w:i/>
              </w:rPr>
            </w:pPr>
            <w:r>
              <w:rPr>
                <w:rFonts w:hint="eastAsia" w:ascii="微软雅黑" w:hAnsi="微软雅黑" w:cs="微软雅黑"/>
                <w:b/>
                <w:bCs/>
                <w:i/>
              </w:rPr>
              <w:t>默认值</w:t>
            </w:r>
          </w:p>
        </w:tc>
        <w:tc>
          <w:tcPr>
            <w:tcW w:w="4550" w:type="dxa"/>
            <w:shd w:val="clear" w:color="auto" w:fill="E7E6E6" w:themeFill="background2"/>
          </w:tcPr>
          <w:p>
            <w:pPr>
              <w:rPr>
                <w:rFonts w:ascii="微软雅黑" w:hAnsi="微软雅黑" w:cs="微软雅黑"/>
                <w:b/>
                <w:bCs/>
                <w:i/>
              </w:rPr>
            </w:pPr>
            <w:r>
              <w:rPr>
                <w:rFonts w:hint="eastAsia" w:ascii="微软雅黑" w:hAnsi="微软雅黑" w:cs="微软雅黑"/>
                <w:b/>
                <w:bCs/>
                <w:i/>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wrapClass</w:t>
            </w:r>
          </w:p>
        </w:tc>
        <w:tc>
          <w:tcPr>
            <w:tcW w:w="1309" w:type="dxa"/>
          </w:tcPr>
          <w:p>
            <w:pPr>
              <w:rPr>
                <w:rFonts w:ascii="微软雅黑" w:hAnsi="微软雅黑" w:cs="微软雅黑"/>
              </w:rPr>
            </w:pPr>
            <w:r>
              <w:rPr>
                <w:rFonts w:hint="eastAsia" w:ascii="微软雅黑" w:hAnsi="微软雅黑" w:cs="微软雅黑"/>
              </w:rPr>
              <w:t>string</w:t>
            </w:r>
          </w:p>
        </w:tc>
        <w:tc>
          <w:tcPr>
            <w:tcW w:w="887" w:type="dxa"/>
          </w:tcPr>
          <w:p>
            <w:pPr>
              <w:rPr>
                <w:rFonts w:ascii="微软雅黑" w:hAnsi="微软雅黑" w:cs="微软雅黑"/>
              </w:rPr>
            </w:pPr>
            <w:r>
              <w:rPr>
                <w:rFonts w:hint="eastAsia" w:ascii="微软雅黑" w:hAnsi="微软雅黑" w:cs="微软雅黑"/>
              </w:rPr>
              <w:t>{}</w:t>
            </w:r>
          </w:p>
        </w:tc>
        <w:tc>
          <w:tcPr>
            <w:tcW w:w="4550" w:type="dxa"/>
          </w:tcPr>
          <w:p>
            <w:pPr>
              <w:rPr>
                <w:rFonts w:ascii="微软雅黑" w:hAnsi="微软雅黑" w:cs="微软雅黑"/>
              </w:rPr>
            </w:pPr>
            <w:r>
              <w:rPr>
                <w:rFonts w:hint="eastAsia"/>
              </w:rPr>
              <w:t>自定义设置ox-scrollbar__wrap</w:t>
            </w:r>
            <w:r>
              <w:rPr>
                <w:rFonts w:hint="eastAsia" w:ascii="Consolas" w:hAnsi="Consolas" w:cs="Consolas"/>
                <w:color w:val="222222"/>
                <w:szCs w:val="18"/>
                <w:shd w:val="clear" w:color="auto" w:fill="FFFFFF"/>
              </w:rPr>
              <w:t xml:space="preserve"> 的class样式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wrapStyle</w:t>
            </w:r>
          </w:p>
        </w:tc>
        <w:tc>
          <w:tcPr>
            <w:tcW w:w="1309" w:type="dxa"/>
          </w:tcPr>
          <w:p>
            <w:pPr>
              <w:rPr>
                <w:rFonts w:ascii="微软雅黑" w:hAnsi="微软雅黑" w:cs="微软雅黑"/>
              </w:rPr>
            </w:pPr>
            <w:r>
              <w:rPr>
                <w:rFonts w:hint="eastAsia" w:ascii="微软雅黑" w:hAnsi="微软雅黑" w:cs="微软雅黑"/>
              </w:rPr>
              <w:t>string/array</w:t>
            </w:r>
          </w:p>
        </w:tc>
        <w:tc>
          <w:tcPr>
            <w:tcW w:w="887" w:type="dxa"/>
          </w:tcPr>
          <w:p>
            <w:pPr>
              <w:rPr>
                <w:rFonts w:ascii="微软雅黑" w:hAnsi="微软雅黑" w:cs="微软雅黑"/>
              </w:rPr>
            </w:pPr>
            <w:r>
              <w:rPr>
                <w:rFonts w:hint="eastAsia" w:ascii="微软雅黑" w:hAnsi="微软雅黑" w:cs="微软雅黑"/>
              </w:rPr>
              <w:t>{}</w:t>
            </w:r>
          </w:p>
        </w:tc>
        <w:tc>
          <w:tcPr>
            <w:tcW w:w="4550" w:type="dxa"/>
          </w:tcPr>
          <w:p>
            <w:pPr>
              <w:rPr>
                <w:rFonts w:ascii="微软雅黑" w:hAnsi="微软雅黑" w:cs="微软雅黑"/>
              </w:rPr>
            </w:pPr>
            <w:r>
              <w:rPr>
                <w:rFonts w:hint="eastAsia"/>
              </w:rPr>
              <w:t>自定义设置ox-scrollbar__wrap 的style样式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viewClass</w:t>
            </w:r>
          </w:p>
        </w:tc>
        <w:tc>
          <w:tcPr>
            <w:tcW w:w="1309" w:type="dxa"/>
          </w:tcPr>
          <w:p>
            <w:pPr>
              <w:rPr>
                <w:rFonts w:ascii="微软雅黑" w:hAnsi="微软雅黑" w:cs="微软雅黑"/>
              </w:rPr>
            </w:pPr>
            <w:r>
              <w:rPr>
                <w:rFonts w:hint="eastAsia" w:ascii="微软雅黑" w:hAnsi="微软雅黑" w:cs="微软雅黑"/>
              </w:rPr>
              <w:t>string</w:t>
            </w:r>
          </w:p>
        </w:tc>
        <w:tc>
          <w:tcPr>
            <w:tcW w:w="887" w:type="dxa"/>
          </w:tcPr>
          <w:p>
            <w:pPr>
              <w:rPr>
                <w:rFonts w:ascii="微软雅黑" w:hAnsi="微软雅黑" w:cs="微软雅黑"/>
              </w:rPr>
            </w:pPr>
            <w:r>
              <w:rPr>
                <w:rFonts w:hint="eastAsia" w:ascii="微软雅黑" w:hAnsi="微软雅黑" w:cs="微软雅黑"/>
              </w:rPr>
              <w:t>{}</w:t>
            </w:r>
          </w:p>
        </w:tc>
        <w:tc>
          <w:tcPr>
            <w:tcW w:w="4550" w:type="dxa"/>
          </w:tcPr>
          <w:p>
            <w:pPr>
              <w:rPr>
                <w:rFonts w:ascii="微软雅黑" w:hAnsi="微软雅黑" w:cs="微软雅黑"/>
              </w:rPr>
            </w:pPr>
            <w:r>
              <w:rPr>
                <w:rFonts w:hint="eastAsia"/>
              </w:rPr>
              <w:t>自定义设置ox-scrollbar__view 的class样式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viewStyle</w:t>
            </w:r>
          </w:p>
        </w:tc>
        <w:tc>
          <w:tcPr>
            <w:tcW w:w="1309" w:type="dxa"/>
          </w:tcPr>
          <w:p>
            <w:pPr>
              <w:rPr>
                <w:rFonts w:ascii="微软雅黑" w:hAnsi="微软雅黑" w:cs="微软雅黑"/>
              </w:rPr>
            </w:pPr>
            <w:r>
              <w:rPr>
                <w:rFonts w:hint="eastAsia" w:ascii="微软雅黑" w:hAnsi="微软雅黑" w:cs="微软雅黑"/>
              </w:rPr>
              <w:t>array/array</w:t>
            </w:r>
          </w:p>
        </w:tc>
        <w:tc>
          <w:tcPr>
            <w:tcW w:w="887" w:type="dxa"/>
          </w:tcPr>
          <w:p>
            <w:pPr>
              <w:rPr>
                <w:rFonts w:ascii="微软雅黑" w:hAnsi="微软雅黑" w:cs="微软雅黑"/>
              </w:rPr>
            </w:pPr>
            <w:r>
              <w:rPr>
                <w:rFonts w:hint="eastAsia" w:ascii="微软雅黑" w:hAnsi="微软雅黑" w:cs="微软雅黑"/>
              </w:rPr>
              <w:t>{}</w:t>
            </w:r>
          </w:p>
        </w:tc>
        <w:tc>
          <w:tcPr>
            <w:tcW w:w="4550" w:type="dxa"/>
          </w:tcPr>
          <w:p>
            <w:pPr>
              <w:rPr>
                <w:rFonts w:ascii="微软雅黑" w:hAnsi="微软雅黑" w:cs="微软雅黑"/>
              </w:rPr>
            </w:pPr>
            <w:r>
              <w:rPr>
                <w:rFonts w:hint="eastAsia"/>
              </w:rPr>
              <w:t>自定义设置ox-scrollbar__view的style样式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noresize</w:t>
            </w:r>
          </w:p>
        </w:tc>
        <w:tc>
          <w:tcPr>
            <w:tcW w:w="1309" w:type="dxa"/>
          </w:tcPr>
          <w:p>
            <w:pPr>
              <w:rPr>
                <w:rFonts w:ascii="微软雅黑" w:hAnsi="微软雅黑" w:cs="微软雅黑"/>
              </w:rPr>
            </w:pPr>
            <w:r>
              <w:rPr>
                <w:rFonts w:hint="eastAsia" w:ascii="微软雅黑" w:hAnsi="微软雅黑" w:cs="微软雅黑"/>
              </w:rPr>
              <w:t>boolean</w:t>
            </w:r>
          </w:p>
        </w:tc>
        <w:tc>
          <w:tcPr>
            <w:tcW w:w="887" w:type="dxa"/>
          </w:tcPr>
          <w:p>
            <w:pPr>
              <w:rPr>
                <w:rFonts w:ascii="微软雅黑" w:hAnsi="微软雅黑" w:cs="微软雅黑"/>
              </w:rPr>
            </w:pPr>
            <w:r>
              <w:rPr>
                <w:rFonts w:hint="eastAsia" w:ascii="微软雅黑" w:hAnsi="微软雅黑" w:cs="微软雅黑"/>
              </w:rPr>
              <w:t>false</w:t>
            </w:r>
          </w:p>
        </w:tc>
        <w:tc>
          <w:tcPr>
            <w:tcW w:w="4550" w:type="dxa"/>
          </w:tcPr>
          <w:p>
            <w:r>
              <w:rPr>
                <w:rFonts w:hint="eastAsia"/>
              </w:rPr>
              <w:t>窗口或容器尺寸大小不会变化时设置为true，提升性能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isVerticalBar</w:t>
            </w:r>
          </w:p>
        </w:tc>
        <w:tc>
          <w:tcPr>
            <w:tcW w:w="1309" w:type="dxa"/>
          </w:tcPr>
          <w:p>
            <w:pPr>
              <w:rPr>
                <w:rFonts w:ascii="微软雅黑" w:hAnsi="微软雅黑" w:cs="微软雅黑"/>
              </w:rPr>
            </w:pPr>
            <w:r>
              <w:rPr>
                <w:rFonts w:hint="eastAsia" w:ascii="微软雅黑" w:hAnsi="微软雅黑" w:cs="微软雅黑"/>
              </w:rPr>
              <w:t>boolean</w:t>
            </w:r>
          </w:p>
        </w:tc>
        <w:tc>
          <w:tcPr>
            <w:tcW w:w="887" w:type="dxa"/>
          </w:tcPr>
          <w:p>
            <w:pPr>
              <w:rPr>
                <w:rFonts w:ascii="微软雅黑" w:hAnsi="微软雅黑" w:cs="微软雅黑"/>
              </w:rPr>
            </w:pPr>
            <w:r>
              <w:rPr>
                <w:rFonts w:hint="eastAsia" w:ascii="微软雅黑" w:hAnsi="微软雅黑" w:cs="微软雅黑"/>
              </w:rPr>
              <w:t>true</w:t>
            </w:r>
          </w:p>
        </w:tc>
        <w:tc>
          <w:tcPr>
            <w:tcW w:w="4550" w:type="dxa"/>
          </w:tcPr>
          <w:p>
            <w:r>
              <w:rPr>
                <w:rFonts w:hint="eastAsia"/>
              </w:rPr>
              <w:t>是否显示垂直方向上的滚动条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ascii="微软雅黑" w:hAnsi="微软雅黑" w:cs="微软雅黑"/>
              </w:rPr>
            </w:pPr>
            <w:r>
              <w:rPr>
                <w:rFonts w:hint="eastAsia" w:ascii="微软雅黑" w:hAnsi="微软雅黑" w:cs="微软雅黑"/>
              </w:rPr>
              <w:t>isHorizontalBar</w:t>
            </w:r>
          </w:p>
        </w:tc>
        <w:tc>
          <w:tcPr>
            <w:tcW w:w="1309" w:type="dxa"/>
          </w:tcPr>
          <w:p>
            <w:pPr>
              <w:rPr>
                <w:rFonts w:ascii="微软雅黑" w:hAnsi="微软雅黑" w:cs="微软雅黑"/>
              </w:rPr>
            </w:pPr>
            <w:r>
              <w:rPr>
                <w:rFonts w:hint="eastAsia" w:ascii="微软雅黑" w:hAnsi="微软雅黑" w:cs="微软雅黑"/>
              </w:rPr>
              <w:t>boolean</w:t>
            </w:r>
          </w:p>
        </w:tc>
        <w:tc>
          <w:tcPr>
            <w:tcW w:w="887" w:type="dxa"/>
          </w:tcPr>
          <w:p>
            <w:pPr>
              <w:rPr>
                <w:rFonts w:ascii="微软雅黑" w:hAnsi="微软雅黑" w:cs="微软雅黑"/>
              </w:rPr>
            </w:pPr>
            <w:r>
              <w:rPr>
                <w:rFonts w:hint="eastAsia" w:ascii="微软雅黑" w:hAnsi="微软雅黑" w:cs="微软雅黑"/>
              </w:rPr>
              <w:t>true</w:t>
            </w:r>
          </w:p>
        </w:tc>
        <w:tc>
          <w:tcPr>
            <w:tcW w:w="4550" w:type="dxa"/>
          </w:tcPr>
          <w:p>
            <w:r>
              <w:rPr>
                <w:rFonts w:hint="eastAsia"/>
              </w:rPr>
              <w:t>是否显示水平方向上的滚动条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6" w:type="dxa"/>
          </w:tcPr>
          <w:p>
            <w:pPr>
              <w:rPr>
                <w:rFonts w:hint="eastAsia" w:ascii="微软雅黑" w:hAnsi="微软雅黑" w:cs="微软雅黑"/>
              </w:rPr>
            </w:pPr>
            <w:r>
              <w:rPr>
                <w:rFonts w:hint="eastAsia" w:ascii="微软雅黑" w:hAnsi="微软雅黑" w:cs="微软雅黑"/>
              </w:rPr>
              <w:t>native</w:t>
            </w:r>
          </w:p>
        </w:tc>
        <w:tc>
          <w:tcPr>
            <w:tcW w:w="1309" w:type="dxa"/>
          </w:tcPr>
          <w:p>
            <w:pPr>
              <w:rPr>
                <w:rFonts w:hint="eastAsia" w:ascii="微软雅黑" w:hAnsi="微软雅黑" w:cs="微软雅黑"/>
              </w:rPr>
            </w:pPr>
            <w:r>
              <w:rPr>
                <w:rFonts w:hint="eastAsia" w:ascii="微软雅黑" w:hAnsi="微软雅黑" w:cs="微软雅黑"/>
              </w:rPr>
              <w:t>boolean</w:t>
            </w:r>
          </w:p>
        </w:tc>
        <w:tc>
          <w:tcPr>
            <w:tcW w:w="887" w:type="dxa"/>
          </w:tcPr>
          <w:p>
            <w:pPr>
              <w:rPr>
                <w:rFonts w:hint="eastAsia" w:ascii="微软雅黑" w:hAnsi="微软雅黑" w:cs="微软雅黑"/>
              </w:rPr>
            </w:pPr>
            <w:r>
              <w:rPr>
                <w:rFonts w:hint="eastAsia" w:ascii="微软雅黑" w:hAnsi="微软雅黑" w:cs="微软雅黑"/>
              </w:rPr>
              <w:t>false</w:t>
            </w:r>
          </w:p>
        </w:tc>
        <w:tc>
          <w:tcPr>
            <w:tcW w:w="4550" w:type="dxa"/>
          </w:tcPr>
          <w:p>
            <w:pPr>
              <w:rPr>
                <w:rFonts w:hint="eastAsia"/>
              </w:rPr>
            </w:pPr>
            <w:r>
              <w:rPr>
                <w:rFonts w:hint="eastAsia"/>
              </w:rPr>
              <w:t>是否使用原生滚动条，isVerticalBar和isHorizontalBar同样适用</w:t>
            </w:r>
          </w:p>
        </w:tc>
      </w:tr>
    </w:tbl>
    <w:p/>
    <w:p>
      <w:r>
        <w:rPr>
          <w:rFonts w:hint="eastAsia"/>
        </w:rPr>
        <w:t>详见《组件使用说明.doc》</w:t>
      </w:r>
    </w:p>
    <w:p>
      <w:bookmarkStart w:id="24" w:name="_MON_1589979499"/>
      <w:bookmarkEnd w:id="24"/>
      <w:r>
        <w:rPr>
          <w:rFonts w:hint="eastAsia"/>
        </w:rPr>
        <w:object>
          <v:shape id="_x0000_i1025" o:spt="75" type="#_x0000_t75" style="height:66pt;width:72.75pt;" o:ole="t" filled="f" o:preferrelative="t" stroked="f" coordsize="21600,21600">
            <v:path/>
            <v:fill on="f" focussize="0,0"/>
            <v:stroke on="f" joinstyle="miter"/>
            <v:imagedata r:id="rId19" o:title=""/>
            <o:lock v:ext="edit" aspectratio="t"/>
            <w10:wrap type="none"/>
            <w10:anchorlock/>
          </v:shape>
          <o:OLEObject Type="Embed" ProgID="Word.Document.8" ShapeID="_x0000_i1025" DrawAspect="Icon" ObjectID="_1468075725" r:id="rId18">
            <o:LockedField>false</o:LockedField>
          </o:OLEObject>
        </w:object>
      </w:r>
    </w:p>
    <w:p>
      <w:pPr>
        <w:pStyle w:val="3"/>
      </w:pPr>
      <w:bookmarkStart w:id="25" w:name="_Toc419"/>
      <w:r>
        <w:rPr>
          <w:rFonts w:hint="eastAsia"/>
        </w:rPr>
        <w:t>4.2、第三方组件</w:t>
      </w:r>
      <w:bookmarkEnd w:id="25"/>
    </w:p>
    <w:p>
      <w:pPr>
        <w:pStyle w:val="4"/>
      </w:pPr>
      <w:bookmarkStart w:id="26" w:name="_Toc26224"/>
      <w:r>
        <w:rPr>
          <w:rFonts w:hint="eastAsia"/>
        </w:rPr>
        <w:t>4.2.1、element-ui</w:t>
      </w:r>
      <w:bookmarkEnd w:id="26"/>
    </w:p>
    <w:p>
      <w:r>
        <w:rPr>
          <w:rFonts w:hint="eastAsia"/>
        </w:rPr>
        <w:t>N/A</w:t>
      </w:r>
    </w:p>
    <w:p>
      <w:pPr>
        <w:pStyle w:val="4"/>
      </w:pPr>
      <w:bookmarkStart w:id="27" w:name="_Toc13746"/>
      <w:r>
        <w:rPr>
          <w:rFonts w:hint="eastAsia"/>
        </w:rPr>
        <w:t>4.2.2、echarts</w:t>
      </w:r>
      <w:bookmarkEnd w:id="27"/>
    </w:p>
    <w:p>
      <w:r>
        <w:rPr>
          <w:rFonts w:hint="eastAsia"/>
        </w:rPr>
        <w:t>N/A</w:t>
      </w:r>
    </w:p>
    <w:p>
      <w:pPr>
        <w:pStyle w:val="4"/>
      </w:pPr>
      <w:bookmarkStart w:id="28" w:name="_Toc2337"/>
      <w:r>
        <w:rPr>
          <w:rFonts w:hint="eastAsia"/>
        </w:rPr>
        <w:t>4.2.3、icon-font</w:t>
      </w:r>
      <w:bookmarkEnd w:id="28"/>
    </w:p>
    <w:p>
      <w:r>
        <w:rPr>
          <w:rFonts w:hint="eastAsia"/>
        </w:rPr>
        <w:t>N/A</w:t>
      </w:r>
    </w:p>
    <w:p>
      <w:pPr>
        <w:pStyle w:val="3"/>
      </w:pPr>
      <w:bookmarkStart w:id="29" w:name="_Toc23715"/>
      <w:r>
        <w:rPr>
          <w:rFonts w:hint="eastAsia"/>
        </w:rPr>
        <w:t>4.3、第三方工具类</w:t>
      </w:r>
      <w:bookmarkEnd w:id="29"/>
    </w:p>
    <w:p>
      <w:pPr>
        <w:pStyle w:val="4"/>
      </w:pPr>
      <w:bookmarkStart w:id="30" w:name="_Toc1119"/>
      <w:r>
        <w:rPr>
          <w:rFonts w:hint="eastAsia"/>
        </w:rPr>
        <w:t>4.3.1、axios</w:t>
      </w:r>
      <w:bookmarkEnd w:id="30"/>
    </w:p>
    <w:p>
      <w:r>
        <w:rPr>
          <w:rFonts w:hint="eastAsia"/>
        </w:rPr>
        <w:t xml:space="preserve">参考 </w:t>
      </w:r>
      <w:r>
        <w:fldChar w:fldCharType="begin"/>
      </w:r>
      <w:r>
        <w:instrText xml:space="preserve"> HYPERLINK "https://www.jianshu.com/p/df464b26ae58" </w:instrText>
      </w:r>
      <w:r>
        <w:fldChar w:fldCharType="separate"/>
      </w:r>
      <w:r>
        <w:rPr>
          <w:rStyle w:val="14"/>
          <w:rFonts w:hint="eastAsia"/>
        </w:rPr>
        <w:t>https://www.jianshu.com/p/df464b26ae58</w:t>
      </w:r>
      <w:r>
        <w:rPr>
          <w:rStyle w:val="14"/>
          <w:rFonts w:hint="eastAsia"/>
        </w:rPr>
        <w:fldChar w:fldCharType="end"/>
      </w:r>
    </w:p>
    <w:p>
      <w:pPr>
        <w:pStyle w:val="4"/>
      </w:pPr>
      <w:bookmarkStart w:id="31" w:name="_Toc17237"/>
      <w:r>
        <w:rPr>
          <w:rFonts w:hint="eastAsia"/>
        </w:rPr>
        <w:t>4.3.2、async/await</w:t>
      </w:r>
      <w:bookmarkEnd w:id="31"/>
    </w:p>
    <w:p>
      <w:r>
        <w:rPr>
          <w:rFonts w:hint="eastAsia"/>
        </w:rPr>
        <w:t>N/A</w:t>
      </w:r>
    </w:p>
    <w:p>
      <w:pPr>
        <w:pStyle w:val="2"/>
        <w:numPr>
          <w:ilvl w:val="0"/>
          <w:numId w:val="6"/>
        </w:numPr>
      </w:pPr>
      <w:bookmarkStart w:id="32" w:name="_Toc19753"/>
      <w:r>
        <w:rPr>
          <w:rFonts w:hint="eastAsia"/>
        </w:rPr>
        <w:t>适配移动端</w:t>
      </w:r>
      <w:bookmarkEnd w:id="32"/>
    </w:p>
    <w:p>
      <w:pPr>
        <w:ind w:firstLine="420"/>
      </w:pPr>
      <w:r>
        <w:rPr>
          <w:rFonts w:hint="eastAsia"/>
        </w:rPr>
        <w:t>系统以PC端页面为主，兼容移动端显示。兼容方式分为弱适配和强适配。弱适配主要是通过百分比的长度单位，以及媒体查询等方式，做到在移动端打开PC版页面格式不错乱。强适配则是开发另外移动端版本页面，采用适合移动端的表单组件和交互方式，针对移动端增删某些功能。服务端或页面根据浏览器平台选择跳转到对应版本。</w:t>
      </w:r>
    </w:p>
    <w:p>
      <w:pPr>
        <w:pStyle w:val="3"/>
      </w:pPr>
      <w:bookmarkStart w:id="33" w:name="_Toc24570"/>
      <w:r>
        <w:rPr>
          <w:rFonts w:hint="eastAsia"/>
        </w:rPr>
        <w:t>5.1、弱适配</w:t>
      </w:r>
      <w:bookmarkEnd w:id="33"/>
    </w:p>
    <w:p>
      <w:pPr>
        <w:pStyle w:val="4"/>
      </w:pPr>
      <w:bookmarkStart w:id="34" w:name="_Toc18768"/>
      <w:r>
        <w:rPr>
          <w:rFonts w:hint="eastAsia"/>
        </w:rPr>
        <w:t>5.1.1、设置meta</w:t>
      </w:r>
      <w:bookmarkEnd w:id="34"/>
    </w:p>
    <w:p>
      <w:r>
        <w:rPr>
          <w:rFonts w:hint="eastAsia"/>
        </w:rPr>
        <w:t>&lt;meta name="viewport" content="width=device-width, initial-scale=1, shrink-to-fit=no"&gt;</w:t>
      </w:r>
    </w:p>
    <w:p>
      <w:pPr>
        <w:numPr>
          <w:ilvl w:val="0"/>
          <w:numId w:val="11"/>
        </w:numPr>
      </w:pPr>
      <w:r>
        <w:rPr>
          <w:rFonts w:hint="eastAsia"/>
        </w:rPr>
        <w:t>width=device-width 表示宽度是设备屏幕的宽度；</w:t>
      </w:r>
    </w:p>
    <w:p>
      <w:pPr>
        <w:numPr>
          <w:ilvl w:val="0"/>
          <w:numId w:val="11"/>
        </w:numPr>
      </w:pPr>
      <w:r>
        <w:rPr>
          <w:rFonts w:hint="eastAsia"/>
        </w:rPr>
        <w:t>initial-scale=1 表示初始的缩放比例；</w:t>
      </w:r>
    </w:p>
    <w:p>
      <w:pPr>
        <w:numPr>
          <w:ilvl w:val="0"/>
          <w:numId w:val="11"/>
        </w:numPr>
      </w:pPr>
      <w:r>
        <w:rPr>
          <w:rFonts w:hint="eastAsia"/>
        </w:rPr>
        <w:t>shrink-to-fit=no 自动适应手机屏幕的宽度。</w:t>
      </w:r>
    </w:p>
    <w:p>
      <w:pPr>
        <w:pStyle w:val="4"/>
      </w:pPr>
      <w:bookmarkStart w:id="35" w:name="_Toc20450"/>
      <w:r>
        <w:rPr>
          <w:rFonts w:hint="eastAsia"/>
        </w:rPr>
        <w:t>5.1.2、图片设置宽度百分比</w:t>
      </w:r>
      <w:bookmarkEnd w:id="35"/>
    </w:p>
    <w:p>
      <w:r>
        <w:rPr>
          <w:rFonts w:hint="eastAsia"/>
        </w:rPr>
        <w:t>&lt;img src... stype=</w:t>
      </w:r>
      <w:r>
        <w:t>”</w:t>
      </w:r>
      <w:r>
        <w:rPr>
          <w:rFonts w:hint="eastAsia"/>
        </w:rPr>
        <w:t>width: 100%</w:t>
      </w:r>
      <w:r>
        <w:t>”</w:t>
      </w:r>
      <w:r>
        <w:rPr>
          <w:rFonts w:hint="eastAsia"/>
        </w:rPr>
        <w:t xml:space="preserve"> /&gt;</w:t>
      </w:r>
    </w:p>
    <w:p>
      <w:r>
        <w:rPr>
          <w:rFonts w:hint="eastAsia"/>
        </w:rPr>
        <w:t>（补图）</w:t>
      </w:r>
    </w:p>
    <w:p>
      <w:pPr>
        <w:pStyle w:val="4"/>
      </w:pPr>
      <w:bookmarkStart w:id="36" w:name="_Toc15519"/>
      <w:r>
        <w:rPr>
          <w:rFonts w:hint="eastAsia"/>
        </w:rPr>
        <w:t>5.1.3、媒体查询</w:t>
      </w:r>
      <w:bookmarkEnd w:id="36"/>
    </w:p>
    <w:p>
      <w:pPr>
        <w:ind w:firstLine="420"/>
      </w:pPr>
      <w:r>
        <w:rPr>
          <w:rFonts w:hint="eastAsia"/>
        </w:rPr>
        <w:t>使用CSS3的媒体查询，当屏幕分辨率小于（max-width）或大于（min-width）某个阀值时应用另外一套样式。</w:t>
      </w:r>
    </w:p>
    <w:p>
      <w:r>
        <w:rPr>
          <w:rFonts w:hint="eastAsia"/>
        </w:rPr>
        <w:t>@media screen and (max-width: 992px) {</w:t>
      </w:r>
    </w:p>
    <w:p>
      <w:r>
        <w:rPr>
          <w:rFonts w:hint="eastAsia"/>
        </w:rPr>
        <w:t xml:space="preserve">    .some-block {</w:t>
      </w:r>
    </w:p>
    <w:p>
      <w:r>
        <w:rPr>
          <w:rFonts w:hint="eastAsia"/>
        </w:rPr>
        <w:t xml:space="preserve">        display: none;</w:t>
      </w:r>
    </w:p>
    <w:p>
      <w:r>
        <w:rPr>
          <w:rFonts w:hint="eastAsia"/>
        </w:rPr>
        <w:t xml:space="preserve">    }</w:t>
      </w:r>
    </w:p>
    <w:p>
      <w:r>
        <w:rPr>
          <w:rFonts w:hint="eastAsia"/>
        </w:rPr>
        <w:t>}</w:t>
      </w:r>
    </w:p>
    <w:p>
      <w:r>
        <w:rPr>
          <w:rFonts w:hint="eastAsia"/>
        </w:rPr>
        <w:t>参考资料：</w:t>
      </w:r>
      <w:r>
        <w:fldChar w:fldCharType="begin"/>
      </w:r>
      <w:r>
        <w:instrText xml:space="preserve"> HYPERLINK "http://www.runoob.com/cssref/css3-pr-mediaquery.html" </w:instrText>
      </w:r>
      <w:r>
        <w:fldChar w:fldCharType="separate"/>
      </w:r>
      <w:r>
        <w:rPr>
          <w:rStyle w:val="14"/>
          <w:rFonts w:hint="eastAsia"/>
        </w:rPr>
        <w:t>http://www.runoob.com/cssref/css3-pr-mediaquery.html</w:t>
      </w:r>
      <w:r>
        <w:rPr>
          <w:rStyle w:val="14"/>
          <w:rFonts w:hint="eastAsia"/>
        </w:rPr>
        <w:fldChar w:fldCharType="end"/>
      </w:r>
    </w:p>
    <w:p>
      <w:pPr>
        <w:pStyle w:val="3"/>
      </w:pPr>
      <w:bookmarkStart w:id="37" w:name="_Toc23678"/>
      <w:r>
        <w:rPr>
          <w:rFonts w:hint="eastAsia"/>
        </w:rPr>
        <w:t>5.2、强适配</w:t>
      </w:r>
      <w:bookmarkEnd w:id="37"/>
    </w:p>
    <w:p>
      <w:r>
        <w:rPr>
          <w:rFonts w:hint="eastAsia"/>
        </w:rPr>
        <w:tab/>
      </w:r>
      <w:r>
        <w:rPr>
          <w:rFonts w:hint="eastAsia"/>
        </w:rPr>
        <w:t>强适配要求为移动端开发另外一套页面，从根本上提升移动端用户体验，而又不会因为要兼顾PC端和移动端混入很多判断的代码影响逻辑。</w:t>
      </w:r>
    </w:p>
    <w:p>
      <w:r>
        <w:rPr>
          <w:rFonts w:hint="eastAsia"/>
        </w:rPr>
        <w:t>PC版的日历：</w:t>
      </w:r>
    </w:p>
    <w:p>
      <w:pPr>
        <w:jc w:val="center"/>
      </w:pPr>
      <w:r>
        <w:drawing>
          <wp:inline distT="0" distB="0" distL="114300" distR="114300">
            <wp:extent cx="3338830" cy="2549525"/>
            <wp:effectExtent l="0" t="0" r="13970" b="317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0"/>
                    <a:stretch>
                      <a:fillRect/>
                    </a:stretch>
                  </pic:blipFill>
                  <pic:spPr>
                    <a:xfrm>
                      <a:off x="0" y="0"/>
                      <a:ext cx="3338830" cy="2549525"/>
                    </a:xfrm>
                    <a:prstGeom prst="rect">
                      <a:avLst/>
                    </a:prstGeom>
                    <a:noFill/>
                    <a:ln w="9525">
                      <a:noFill/>
                    </a:ln>
                  </pic:spPr>
                </pic:pic>
              </a:graphicData>
            </a:graphic>
          </wp:inline>
        </w:drawing>
      </w:r>
    </w:p>
    <w:p>
      <w:r>
        <w:rPr>
          <w:rFonts w:hint="eastAsia"/>
        </w:rPr>
        <w:t>移动版的日历：</w:t>
      </w:r>
    </w:p>
    <w:p>
      <w:pPr>
        <w:jc w:val="center"/>
      </w:pPr>
      <w:r>
        <w:drawing>
          <wp:inline distT="0" distB="0" distL="114300" distR="114300">
            <wp:extent cx="1962150" cy="3347720"/>
            <wp:effectExtent l="0" t="0" r="0" b="508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1"/>
                    <a:stretch>
                      <a:fillRect/>
                    </a:stretch>
                  </pic:blipFill>
                  <pic:spPr>
                    <a:xfrm>
                      <a:off x="0" y="0"/>
                      <a:ext cx="1962150" cy="3347720"/>
                    </a:xfrm>
                    <a:prstGeom prst="rect">
                      <a:avLst/>
                    </a:prstGeom>
                    <a:noFill/>
                    <a:ln w="9525">
                      <a:noFill/>
                    </a:ln>
                  </pic:spPr>
                </pic:pic>
              </a:graphicData>
            </a:graphic>
          </wp:inline>
        </w:drawing>
      </w:r>
    </w:p>
    <w:p>
      <w:r>
        <w:rPr>
          <w:rFonts w:hint="eastAsia"/>
        </w:rPr>
        <w:t>移动版的UI框架参考Mint-UI：</w:t>
      </w:r>
      <w:r>
        <w:fldChar w:fldCharType="begin"/>
      </w:r>
      <w:r>
        <w:instrText xml:space="preserve"> HYPERLINK "http://mint-ui.github.io/" \l "!/zh-cn" </w:instrText>
      </w:r>
      <w:r>
        <w:fldChar w:fldCharType="separate"/>
      </w:r>
      <w:r>
        <w:rPr>
          <w:rStyle w:val="14"/>
          <w:rFonts w:hint="eastAsia"/>
        </w:rPr>
        <w:t>http://mint-ui.github.io/#!/zh-cn</w:t>
      </w:r>
      <w:r>
        <w:rPr>
          <w:rStyle w:val="14"/>
          <w:rFonts w:hint="eastAsia"/>
        </w:rPr>
        <w:fldChar w:fldCharType="end"/>
      </w:r>
    </w:p>
    <w:p/>
    <w:p>
      <w:r>
        <w:rPr>
          <w:rFonts w:hint="eastAsia"/>
          <w:b/>
          <w:bCs/>
        </w:rPr>
        <w:t>前端根据浏览器平台类型跳转：</w:t>
      </w:r>
    </w:p>
    <w:p>
      <w:r>
        <w:rPr>
          <w:rFonts w:hint="eastAsia"/>
        </w:rPr>
        <w:t>N/A</w:t>
      </w:r>
    </w:p>
    <w:p>
      <w:pPr>
        <w:pStyle w:val="2"/>
      </w:pPr>
      <w:bookmarkStart w:id="38" w:name="_Toc21582"/>
      <w:r>
        <w:rPr>
          <w:rFonts w:hint="eastAsia"/>
        </w:rPr>
        <w:t>六、主题和国际化</w:t>
      </w:r>
      <w:bookmarkEnd w:id="38"/>
    </w:p>
    <w:p>
      <w:pPr>
        <w:pStyle w:val="3"/>
      </w:pPr>
      <w:bookmarkStart w:id="39" w:name="_Toc2441"/>
      <w:r>
        <w:rPr>
          <w:rFonts w:hint="eastAsia"/>
        </w:rPr>
        <w:t>6.1、主题切换</w:t>
      </w:r>
      <w:bookmarkEnd w:id="39"/>
    </w:p>
    <w:p>
      <w:pPr>
        <w:ind w:firstLine="420"/>
      </w:pPr>
      <w:r>
        <w:rPr>
          <w:rFonts w:hint="eastAsia"/>
        </w:rPr>
        <w:t>主题切换是为尽量满足不同用户的审美需求和避免对单一主题产生审美疲劳，主要针对系统背景颜色和字体颜色的几种换肤切换；</w:t>
      </w:r>
    </w:p>
    <w:p>
      <w:r>
        <w:rPr>
          <w:rFonts w:hint="eastAsia"/>
        </w:rPr>
        <w:t>设计方案：</w:t>
      </w:r>
    </w:p>
    <w:p>
      <w:pPr>
        <w:ind w:firstLine="420"/>
      </w:pPr>
      <w:r>
        <w:rPr>
          <w:rFonts w:hint="eastAsia"/>
        </w:rPr>
        <w:t>不同主题定义分别抽离到对应的主题文件，对引入不同主题文件的多个样式主入口文件分别打包生成不同主题的css文件</w:t>
      </w:r>
    </w:p>
    <w:p>
      <w:r>
        <w:rPr>
          <w:rFonts w:hint="eastAsia"/>
        </w:rPr>
        <w:t>实际应用情况如下：</w:t>
      </w:r>
    </w:p>
    <w:p>
      <w:pPr>
        <w:pStyle w:val="17"/>
        <w:numPr>
          <w:ilvl w:val="0"/>
          <w:numId w:val="12"/>
        </w:numPr>
        <w:ind w:firstLineChars="0"/>
      </w:pPr>
      <w:r>
        <w:rPr>
          <w:rFonts w:hint="eastAsia"/>
        </w:rPr>
        <w:t>如系统选定为某个单一主题，可</w:t>
      </w:r>
      <w:r>
        <w:t>通过link标签</w:t>
      </w:r>
      <w:r>
        <w:rPr>
          <w:rFonts w:hint="eastAsia"/>
        </w:rPr>
        <w:t>或@import</w:t>
      </w:r>
      <w:r>
        <w:t>引用某个css主题文件</w:t>
      </w:r>
      <w:r>
        <w:rPr>
          <w:rFonts w:hint="eastAsia"/>
        </w:rPr>
        <w:t>，从用户体验上来说，建议采用link标签，因为@import方式是装载完整个html文件再去装载css文件，当文件较大而网速较慢的情况下，import加载容易出现明显的闪烁；</w:t>
      </w:r>
    </w:p>
    <w:p>
      <w:pPr>
        <w:pStyle w:val="17"/>
        <w:numPr>
          <w:ilvl w:val="0"/>
          <w:numId w:val="12"/>
        </w:numPr>
        <w:ind w:firstLineChars="0"/>
      </w:pPr>
      <w:r>
        <w:rPr>
          <w:rFonts w:hint="eastAsia"/>
        </w:rPr>
        <w:t>如系统有主题切换的需求，则采用link标签，js控制触发主题切换按钮时动态改变link的href值；</w:t>
      </w:r>
    </w:p>
    <w:p>
      <w:pPr>
        <w:pStyle w:val="17"/>
        <w:numPr>
          <w:ilvl w:val="0"/>
          <w:numId w:val="12"/>
        </w:numPr>
        <w:ind w:firstLineChars="0"/>
      </w:pPr>
      <w:r>
        <w:rPr>
          <w:rFonts w:hint="eastAsia"/>
        </w:rPr>
        <w:t>如系统需要根据节日或天气自动切换主题，可通过接口获取天气信息或获取指定日期的节假日信息后，自定义判断条件，在页面加载时link引入不同的主题文件；</w:t>
      </w:r>
    </w:p>
    <w:p>
      <w:pPr>
        <w:pStyle w:val="17"/>
        <w:numPr>
          <w:ilvl w:val="0"/>
          <w:numId w:val="12"/>
        </w:numPr>
        <w:ind w:firstLineChars="0"/>
      </w:pPr>
      <w:r>
        <w:rPr>
          <w:rFonts w:hint="eastAsia"/>
        </w:rPr>
        <w:t>如果现有的主题仍不能满足需求，可通过暴露变量和</w:t>
      </w:r>
      <w:r>
        <w:t>新增样式文件，直接更改主题变量实现自</w:t>
      </w:r>
      <w:r>
        <w:rPr>
          <w:rFonts w:hint="eastAsia"/>
        </w:rPr>
        <w:t>定义（同iview），说明如下：</w:t>
      </w:r>
    </w:p>
    <w:p>
      <w:pPr>
        <w:pStyle w:val="17"/>
        <w:numPr>
          <w:ilvl w:val="0"/>
          <w:numId w:val="13"/>
        </w:numPr>
        <w:ind w:firstLineChars="0"/>
      </w:pPr>
      <w:r>
        <w:t xml:space="preserve">首先在项目中先建一个目录，比如 my-theme，然后在 my-theme 下建立一个 </w:t>
      </w:r>
      <w:r>
        <w:rPr>
          <w:rFonts w:hint="eastAsia"/>
        </w:rPr>
        <w:t>scss</w:t>
      </w:r>
      <w:r>
        <w:t xml:space="preserve"> 文件 index.</w:t>
      </w:r>
      <w:r>
        <w:rPr>
          <w:rFonts w:hint="eastAsia"/>
        </w:rPr>
        <w:t>scss，并写入如下内容</w:t>
      </w:r>
    </w:p>
    <w:p>
      <w:pPr>
        <w:pStyle w:val="17"/>
        <w:ind w:left="360" w:firstLine="0" w:firstLineChars="0"/>
      </w:pPr>
      <w:r>
        <w:t>@import '~</w:t>
      </w:r>
      <w:r>
        <w:rPr>
          <w:rFonts w:hint="eastAsia"/>
        </w:rPr>
        <w:t>ox</w:t>
      </w:r>
      <w:r>
        <w:t>/src/styles/index.</w:t>
      </w:r>
      <w:r>
        <w:rPr>
          <w:rFonts w:hint="eastAsia"/>
        </w:rPr>
        <w:t>scss</w:t>
      </w:r>
      <w:r>
        <w:t>'</w:t>
      </w:r>
      <w:r>
        <w:rPr>
          <w:rFonts w:hint="eastAsia"/>
        </w:rPr>
        <w:t>；</w:t>
      </w:r>
    </w:p>
    <w:p>
      <w:pPr>
        <w:pStyle w:val="17"/>
        <w:ind w:left="360" w:firstLine="0" w:firstLineChars="0"/>
      </w:pPr>
      <w:r>
        <w:t>$--color-primary: #409EFF !default</w:t>
      </w:r>
      <w:r>
        <w:rPr>
          <w:rFonts w:hint="eastAsia"/>
        </w:rPr>
        <w:t>；</w:t>
      </w:r>
    </w:p>
    <w:p>
      <w:pPr>
        <w:pStyle w:val="17"/>
        <w:numPr>
          <w:ilvl w:val="0"/>
          <w:numId w:val="13"/>
        </w:numPr>
        <w:ind w:firstLineChars="0"/>
      </w:pPr>
      <w:r>
        <w:rPr>
          <w:rFonts w:hint="eastAsia"/>
        </w:rPr>
        <w:t>然后在入口main.js导入这个scss文件</w:t>
      </w:r>
    </w:p>
    <w:p>
      <w:r>
        <w:rPr>
          <w:rFonts w:hint="eastAsia"/>
        </w:rPr>
        <w:t>i</w:t>
      </w:r>
      <w:r>
        <w:t>mport '../my-theme/index.</w:t>
      </w:r>
      <w:r>
        <w:rPr>
          <w:rFonts w:hint="eastAsia"/>
        </w:rPr>
        <w:t>scss</w:t>
      </w:r>
      <w:r>
        <w:t>';</w:t>
      </w:r>
    </w:p>
    <w:p>
      <w:pPr>
        <w:pStyle w:val="3"/>
      </w:pPr>
      <w:bookmarkStart w:id="40" w:name="_Toc27395"/>
      <w:r>
        <w:rPr>
          <w:rFonts w:hint="eastAsia"/>
        </w:rPr>
        <w:t>6.2、国际化</w:t>
      </w:r>
      <w:bookmarkEnd w:id="40"/>
    </w:p>
    <w:p>
      <w:r>
        <w:rPr>
          <w:rFonts w:hint="eastAsia"/>
        </w:rPr>
        <w:t>采用</w:t>
      </w:r>
      <w:r>
        <w:t>vue-i18n</w:t>
      </w:r>
      <w:r>
        <w:rPr>
          <w:rFonts w:hint="eastAsia"/>
        </w:rPr>
        <w:t>国际化，满足中英文切换；</w:t>
      </w:r>
    </w:p>
    <w:p>
      <w:pPr>
        <w:pStyle w:val="17"/>
        <w:numPr>
          <w:ilvl w:val="0"/>
          <w:numId w:val="14"/>
        </w:numPr>
        <w:ind w:firstLineChars="0"/>
      </w:pPr>
      <w:r>
        <w:rPr>
          <w:rFonts w:hint="eastAsia"/>
        </w:rPr>
        <w:t>安装</w:t>
      </w:r>
      <w:r>
        <w:t xml:space="preserve"> npm install –save vue-i18n;</w:t>
      </w:r>
    </w:p>
    <w:p>
      <w:pPr>
        <w:pStyle w:val="17"/>
        <w:numPr>
          <w:ilvl w:val="0"/>
          <w:numId w:val="14"/>
        </w:numPr>
        <w:ind w:firstLineChars="0"/>
      </w:pPr>
      <w:r>
        <w:t>Src</w:t>
      </w:r>
      <w:r>
        <w:rPr>
          <w:rFonts w:hint="eastAsia"/>
        </w:rPr>
        <w:t>目录下创建多语言的子文件夹</w:t>
      </w:r>
      <w:r>
        <w:t>lang</w:t>
      </w:r>
      <w:r>
        <w:rPr>
          <w:rFonts w:hint="eastAsia"/>
        </w:rPr>
        <w:t>，采用多文件管理不同的语言，</w:t>
      </w:r>
      <w:r>
        <w:t>lang</w:t>
      </w:r>
      <w:r>
        <w:rPr>
          <w:rFonts w:hint="eastAsia"/>
        </w:rPr>
        <w:t>下新建</w:t>
      </w:r>
      <w:r>
        <w:t>zh-CN.js</w:t>
      </w:r>
      <w:r>
        <w:rPr>
          <w:rFonts w:hint="eastAsia"/>
        </w:rPr>
        <w:t>和</w:t>
      </w:r>
      <w:r>
        <w:t>en-US.js</w:t>
      </w:r>
      <w:r>
        <w:rPr>
          <w:rFonts w:hint="eastAsia"/>
        </w:rPr>
        <w:t>模块，自定义本地的翻译信息，对应的语言信息保存为不同的</w:t>
      </w:r>
      <w:r>
        <w:t>json</w:t>
      </w:r>
      <w:r>
        <w:rPr>
          <w:rFonts w:hint="eastAsia"/>
        </w:rPr>
        <w:t>对象；</w:t>
      </w:r>
    </w:p>
    <w:p>
      <w:pPr>
        <w:pStyle w:val="17"/>
        <w:numPr>
          <w:ilvl w:val="0"/>
          <w:numId w:val="14"/>
        </w:numPr>
        <w:ind w:firstLineChars="0"/>
      </w:pPr>
      <w:r>
        <w:rPr>
          <w:rFonts w:hint="eastAsia"/>
        </w:rPr>
        <w:t>设置语言，在主入口</w:t>
      </w:r>
      <w:r>
        <w:t>main.js</w:t>
      </w:r>
      <w:r>
        <w:rPr>
          <w:rFonts w:hint="eastAsia"/>
        </w:rPr>
        <w:t>中引入</w:t>
      </w:r>
    </w:p>
    <w:p>
      <w:pPr>
        <w:pStyle w:val="17"/>
        <w:ind w:left="360" w:firstLine="0" w:firstLineChars="0"/>
      </w:pPr>
      <w:r>
        <w:t>Import VueI18n from ‘vue-i18n’</w:t>
      </w:r>
      <w:r>
        <w:rPr>
          <w:rFonts w:hint="eastAsia"/>
        </w:rPr>
        <w:t>；</w:t>
      </w:r>
    </w:p>
    <w:p>
      <w:pPr>
        <w:pStyle w:val="17"/>
        <w:ind w:left="360" w:firstLine="0" w:firstLineChars="0"/>
      </w:pPr>
      <w:r>
        <w:t>Vue.use(VueI18n)</w:t>
      </w:r>
      <w:r>
        <w:rPr>
          <w:rFonts w:hint="eastAsia"/>
        </w:rPr>
        <w:t>；</w:t>
      </w:r>
    </w:p>
    <w:p>
      <w:pPr>
        <w:pStyle w:val="17"/>
        <w:ind w:left="360" w:firstLine="0" w:firstLineChars="0"/>
      </w:pPr>
      <w:r>
        <w:t>Vue.config.lang = localStorage.lang || navigator.language||’zh-CN’</w:t>
      </w:r>
      <w:r>
        <w:rPr>
          <w:rFonts w:hint="eastAsia"/>
        </w:rPr>
        <w:t>；</w:t>
      </w:r>
    </w:p>
    <w:p>
      <w:pPr>
        <w:pStyle w:val="17"/>
        <w:ind w:left="360" w:firstLine="0" w:firstLineChars="0"/>
      </w:pPr>
      <w:r>
        <w:t>(</w:t>
      </w:r>
      <w:r>
        <w:rPr>
          <w:rFonts w:hint="eastAsia"/>
        </w:rPr>
        <w:t>优先级顺序：</w:t>
      </w:r>
      <w:r>
        <w:t>localstorage</w:t>
      </w:r>
      <w:r>
        <w:rPr>
          <w:rFonts w:hint="eastAsia"/>
        </w:rPr>
        <w:t>用户的语言选择</w:t>
      </w:r>
      <w:r>
        <w:rPr/>
        <w:sym w:font="Wingdings" w:char="F0E0"/>
      </w:r>
      <w:r>
        <w:rPr>
          <w:rFonts w:hint="eastAsia"/>
        </w:rPr>
        <w:t>浏览器语言</w:t>
      </w:r>
      <w:r>
        <w:rPr/>
        <w:sym w:font="Wingdings" w:char="F0E0"/>
      </w:r>
      <w:r>
        <w:rPr>
          <w:rFonts w:hint="eastAsia"/>
        </w:rPr>
        <w:t>默认中文</w:t>
      </w:r>
      <w:r>
        <w:t>)</w:t>
      </w:r>
    </w:p>
    <w:p>
      <w:pPr>
        <w:pStyle w:val="17"/>
        <w:numPr>
          <w:ilvl w:val="0"/>
          <w:numId w:val="14"/>
        </w:numPr>
        <w:ind w:firstLineChars="0"/>
      </w:pPr>
      <w:r>
        <w:rPr>
          <w:rFonts w:hint="eastAsia"/>
        </w:rPr>
        <w:t>多语言配置</w:t>
      </w:r>
    </w:p>
    <w:p>
      <w:pPr>
        <w:pStyle w:val="17"/>
        <w:ind w:left="360" w:firstLine="0" w:firstLineChars="0"/>
      </w:pPr>
      <w:r>
        <w:t>Import zhLocale from ‘./lang/zh-CN’</w:t>
      </w:r>
      <w:r>
        <w:rPr>
          <w:rFonts w:hint="eastAsia"/>
        </w:rPr>
        <w:t>；</w:t>
      </w:r>
    </w:p>
    <w:p>
      <w:pPr>
        <w:pStyle w:val="17"/>
        <w:ind w:left="360" w:firstLine="0" w:firstLineChars="0"/>
      </w:pPr>
      <w:r>
        <w:t>Import enLocale from ‘./lang/en-US’</w:t>
      </w:r>
      <w:r>
        <w:rPr>
          <w:rFonts w:hint="eastAsia"/>
        </w:rPr>
        <w:t>；</w:t>
      </w:r>
    </w:p>
    <w:p>
      <w:pPr>
        <w:pStyle w:val="17"/>
        <w:ind w:left="360" w:firstLine="0" w:firstLineChars="0"/>
      </w:pPr>
      <w:r>
        <w:t>Vue.locale(‘zh-CN’,zhLocale)</w:t>
      </w:r>
      <w:r>
        <w:rPr>
          <w:rFonts w:hint="eastAsia"/>
        </w:rPr>
        <w:t>；</w:t>
      </w:r>
    </w:p>
    <w:p>
      <w:pPr>
        <w:pStyle w:val="17"/>
        <w:ind w:left="360" w:firstLine="0" w:firstLineChars="0"/>
      </w:pPr>
      <w:r>
        <w:t>Vue.locale(‘en-US’,enLocale)</w:t>
      </w:r>
      <w:r>
        <w:rPr>
          <w:rFonts w:hint="eastAsia"/>
        </w:rPr>
        <w:t>；</w:t>
      </w:r>
    </w:p>
    <w:p>
      <w:r>
        <w:t>6</w:t>
      </w:r>
      <w:r>
        <w:rPr>
          <w:rFonts w:hint="eastAsia"/>
        </w:rPr>
        <w:t>）</w:t>
      </w:r>
      <w:r>
        <w:tab/>
      </w:r>
      <w:r>
        <w:rPr>
          <w:rFonts w:hint="eastAsia"/>
        </w:rPr>
        <w:t>通过vue-i18n的</w:t>
      </w:r>
      <w:r>
        <w:t>$t(‘ ’)</w:t>
      </w:r>
      <w:r>
        <w:rPr>
          <w:rFonts w:hint="eastAsia"/>
        </w:rPr>
        <w:t>传入key获取对应版本的翻译信息；</w:t>
      </w:r>
    </w:p>
    <w:p>
      <w:r>
        <w:t>5</w:t>
      </w:r>
      <w:r>
        <w:rPr>
          <w:rFonts w:hint="eastAsia"/>
        </w:rPr>
        <w:t>）</w:t>
      </w:r>
      <w:r>
        <w:t xml:space="preserve"> </w:t>
      </w:r>
      <w:r>
        <w:rPr>
          <w:rFonts w:hint="eastAsia"/>
        </w:rPr>
        <w:t>通过改变</w:t>
      </w:r>
      <w:r>
        <w:t>Vue.config.lang</w:t>
      </w:r>
      <w:r>
        <w:rPr>
          <w:rFonts w:hint="eastAsia"/>
        </w:rPr>
        <w:t>值切换语言，切换时把值存储在</w:t>
      </w:r>
      <w:r>
        <w:t>localStorage</w:t>
      </w:r>
    </w:p>
    <w:p/>
    <w:p>
      <w:pPr>
        <w:pStyle w:val="2"/>
        <w:numPr>
          <w:ilvl w:val="0"/>
          <w:numId w:val="15"/>
        </w:numPr>
      </w:pPr>
      <w:bookmarkStart w:id="41" w:name="_Toc32129"/>
      <w:r>
        <w:rPr>
          <w:rFonts w:hint="eastAsia"/>
        </w:rPr>
        <w:t>打包部署</w:t>
      </w:r>
      <w:bookmarkEnd w:id="41"/>
    </w:p>
    <w:p>
      <w:pPr>
        <w:ind w:firstLine="420"/>
      </w:pPr>
      <w:r>
        <w:rPr>
          <w:rFonts w:hint="eastAsia"/>
        </w:rPr>
        <w:t>运行npm run build打包，生成的结果文件放在了dist目录。可以通过Jenkins部署到web服务器。部署的过程先拷贝带hash码的css、js、图片等静态文件，最后拷贝覆盖index.html，避免在发布过程有用户访问而导致加载不到正确资源。</w:t>
      </w:r>
    </w:p>
    <w:p/>
    <w:p>
      <w:r>
        <w:rPr>
          <w:rFonts w:hint="eastAsia"/>
        </w:rPr>
        <w:drawing>
          <wp:inline distT="0" distB="0" distL="114300" distR="114300">
            <wp:extent cx="5269230" cy="1891030"/>
            <wp:effectExtent l="0" t="0" r="7620" b="13970"/>
            <wp:docPr id="7" name="图片 7" descr="基本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基本结构"/>
                    <pic:cNvPicPr>
                      <a:picLocks noChangeAspect="1"/>
                    </pic:cNvPicPr>
                  </pic:nvPicPr>
                  <pic:blipFill>
                    <a:blip r:embed="rId22"/>
                    <a:stretch>
                      <a:fillRect/>
                    </a:stretch>
                  </pic:blipFill>
                  <pic:spPr>
                    <a:xfrm>
                      <a:off x="0" y="0"/>
                      <a:ext cx="5269230" cy="1891030"/>
                    </a:xfrm>
                    <a:prstGeom prst="rect">
                      <a:avLst/>
                    </a:prstGeom>
                  </pic:spPr>
                </pic:pic>
              </a:graphicData>
            </a:graphic>
          </wp:inline>
        </w:drawing>
      </w:r>
    </w:p>
    <w:p>
      <w:pPr>
        <w:pStyle w:val="3"/>
      </w:pPr>
      <w:bookmarkStart w:id="42" w:name="_Toc12786"/>
      <w:r>
        <w:rPr>
          <w:rFonts w:hint="eastAsia"/>
        </w:rPr>
        <w:t>7.1、打包多页面</w:t>
      </w:r>
      <w:bookmarkEnd w:id="42"/>
    </w:p>
    <w:p>
      <w:pPr>
        <w:ind w:firstLine="420"/>
      </w:pPr>
      <w:r>
        <w:rPr>
          <w:rFonts w:hint="eastAsia"/>
        </w:rPr>
        <w:t>现代化前端开发一般推荐单页面应用，但很多时候我们也需要用到多页面，比如让PC版和移动版在同一个工程里面，共用部分逻辑和组件。打包多页面需要在webpack的配置文件中设置多个入口，output的文件也以[name]变量作为文件名。然后在HtmlWebpackPlugin中配置需要注入的代码块。</w:t>
      </w:r>
    </w:p>
    <w:p>
      <w:r>
        <w:rPr>
          <w:rFonts w:hint="eastAsia"/>
        </w:rPr>
        <w:t>{</w:t>
      </w:r>
    </w:p>
    <w:p>
      <w:pPr>
        <w:ind w:firstLine="420"/>
      </w:pPr>
      <w:r>
        <w:rPr>
          <w:rFonts w:hint="eastAsia"/>
        </w:rPr>
        <w:t>entry: {</w:t>
      </w:r>
    </w:p>
    <w:p>
      <w:pPr>
        <w:ind w:left="420" w:firstLine="420"/>
        <w:rPr>
          <w:b/>
          <w:bCs/>
        </w:rPr>
      </w:pPr>
      <w:r>
        <w:rPr>
          <w:rFonts w:hint="eastAsia"/>
          <w:b/>
          <w:bCs/>
        </w:rPr>
        <w:t xml:space="preserve">main: </w:t>
      </w:r>
      <w:r>
        <w:rPr>
          <w:b/>
          <w:bCs/>
        </w:rPr>
        <w:t>‘</w:t>
      </w:r>
      <w:r>
        <w:rPr>
          <w:rFonts w:hint="eastAsia"/>
          <w:b/>
          <w:bCs/>
        </w:rPr>
        <w:t>./src/main.js</w:t>
      </w:r>
      <w:r>
        <w:rPr>
          <w:b/>
          <w:bCs/>
        </w:rPr>
        <w:t>’</w:t>
      </w:r>
      <w:r>
        <w:rPr>
          <w:rFonts w:hint="eastAsia"/>
          <w:b/>
          <w:bCs/>
        </w:rPr>
        <w:t>,</w:t>
      </w:r>
    </w:p>
    <w:p>
      <w:pPr>
        <w:ind w:left="420" w:firstLine="420"/>
      </w:pPr>
      <w:r>
        <w:rPr>
          <w:rFonts w:hint="eastAsia"/>
          <w:b/>
          <w:bCs/>
        </w:rPr>
        <w:t xml:space="preserve">other: </w:t>
      </w:r>
      <w:r>
        <w:rPr>
          <w:b/>
          <w:bCs/>
        </w:rPr>
        <w:t>‘</w:t>
      </w:r>
      <w:r>
        <w:rPr>
          <w:rFonts w:hint="eastAsia"/>
          <w:b/>
          <w:bCs/>
        </w:rPr>
        <w:t>./src/other.js</w:t>
      </w:r>
      <w:r>
        <w:rPr>
          <w:b/>
          <w:bCs/>
        </w:rPr>
        <w:t>’</w:t>
      </w:r>
    </w:p>
    <w:p>
      <w:pPr>
        <w:ind w:firstLine="420"/>
      </w:pPr>
      <w:r>
        <w:rPr>
          <w:rFonts w:hint="eastAsia"/>
        </w:rPr>
        <w:t>},</w:t>
      </w:r>
    </w:p>
    <w:p>
      <w:pPr>
        <w:ind w:firstLine="420"/>
      </w:pPr>
      <w:r>
        <w:rPr>
          <w:rFonts w:hint="eastAsia"/>
        </w:rPr>
        <w:t>output: {</w:t>
      </w:r>
    </w:p>
    <w:p>
      <w:pPr>
        <w:ind w:left="420" w:firstLine="420"/>
      </w:pPr>
      <w:r>
        <w:rPr>
          <w:rFonts w:hint="eastAsia"/>
        </w:rPr>
        <w:t xml:space="preserve">path: path.join(__dirname, </w:t>
      </w:r>
      <w:r>
        <w:t>‘</w:t>
      </w:r>
      <w:r>
        <w:rPr>
          <w:rFonts w:hint="eastAsia"/>
        </w:rPr>
        <w:t>dist</w:t>
      </w:r>
      <w:r>
        <w:t>’</w:t>
      </w:r>
      <w:r>
        <w:rPr>
          <w:rFonts w:hint="eastAsia"/>
        </w:rPr>
        <w:t>),</w:t>
      </w:r>
    </w:p>
    <w:p>
      <w:pPr>
        <w:ind w:left="420" w:firstLine="420"/>
      </w:pPr>
      <w:r>
        <w:rPr>
          <w:rFonts w:hint="eastAsia"/>
        </w:rPr>
        <w:t xml:space="preserve">filename: </w:t>
      </w:r>
      <w:r>
        <w:t>‘</w:t>
      </w:r>
      <w:r>
        <w:rPr>
          <w:rFonts w:hint="eastAsia"/>
        </w:rPr>
        <w:t>js/</w:t>
      </w:r>
      <w:r>
        <w:rPr>
          <w:rFonts w:hint="eastAsia"/>
          <w:b/>
          <w:bCs/>
        </w:rPr>
        <w:t>[name]</w:t>
      </w:r>
      <w:r>
        <w:rPr>
          <w:rFonts w:hint="eastAsia"/>
        </w:rPr>
        <w:t>.js</w:t>
      </w:r>
      <w:r>
        <w:t>’</w:t>
      </w:r>
    </w:p>
    <w:p>
      <w:pPr>
        <w:ind w:firstLine="420"/>
      </w:pPr>
      <w:r>
        <w:rPr>
          <w:rFonts w:hint="eastAsia"/>
        </w:rPr>
        <w:t>},</w:t>
      </w:r>
    </w:p>
    <w:p>
      <w:pPr>
        <w:ind w:firstLine="420"/>
      </w:pPr>
      <w:r>
        <w:rPr>
          <w:rFonts w:hint="eastAsia"/>
        </w:rPr>
        <w:t>...</w:t>
      </w:r>
    </w:p>
    <w:p>
      <w:pPr>
        <w:ind w:firstLine="420"/>
      </w:pPr>
      <w:r>
        <w:rPr>
          <w:rFonts w:hint="eastAsia"/>
        </w:rPr>
        <w:t>plugins: {</w:t>
      </w:r>
    </w:p>
    <w:p>
      <w:pPr>
        <w:ind w:left="420" w:firstLine="420"/>
      </w:pPr>
      <w:r>
        <w:rPr>
          <w:rFonts w:hint="eastAsia"/>
        </w:rPr>
        <w:t>new HtmlWebpackPlugin({</w:t>
      </w:r>
    </w:p>
    <w:p>
      <w:pPr>
        <w:ind w:left="840" w:firstLine="420"/>
      </w:pPr>
      <w:r>
        <w:rPr>
          <w:rFonts w:hint="eastAsia"/>
        </w:rPr>
        <w:t xml:space="preserve">filename: </w:t>
      </w:r>
      <w:r>
        <w:t>‘</w:t>
      </w:r>
      <w:r>
        <w:rPr>
          <w:rFonts w:hint="eastAsia"/>
        </w:rPr>
        <w:t>index.html</w:t>
      </w:r>
      <w:r>
        <w:t>’</w:t>
      </w:r>
      <w:r>
        <w:rPr>
          <w:rFonts w:hint="eastAsia"/>
        </w:rPr>
        <w:t>,</w:t>
      </w:r>
    </w:p>
    <w:p>
      <w:pPr>
        <w:ind w:left="840" w:firstLine="420"/>
      </w:pPr>
      <w:r>
        <w:rPr>
          <w:rFonts w:hint="eastAsia"/>
        </w:rPr>
        <w:t xml:space="preserve">template: </w:t>
      </w:r>
      <w:r>
        <w:t>‘</w:t>
      </w:r>
      <w:r>
        <w:rPr>
          <w:rFonts w:hint="eastAsia"/>
        </w:rPr>
        <w:t>./index.html</w:t>
      </w:r>
      <w:r>
        <w:t>’</w:t>
      </w:r>
      <w:r>
        <w:rPr>
          <w:rFonts w:hint="eastAsia"/>
        </w:rPr>
        <w:t>,</w:t>
      </w:r>
    </w:p>
    <w:p>
      <w:pPr>
        <w:ind w:left="840" w:firstLine="420"/>
        <w:rPr>
          <w:b/>
          <w:bCs/>
        </w:rPr>
      </w:pPr>
      <w:r>
        <w:rPr>
          <w:rFonts w:hint="eastAsia"/>
          <w:b/>
          <w:bCs/>
        </w:rPr>
        <w:t>chunks: [</w:t>
      </w:r>
      <w:r>
        <w:rPr>
          <w:b/>
          <w:bCs/>
        </w:rPr>
        <w:t>‘</w:t>
      </w:r>
      <w:r>
        <w:rPr>
          <w:rFonts w:hint="eastAsia"/>
          <w:b/>
          <w:bCs/>
        </w:rPr>
        <w:t>main</w:t>
      </w:r>
      <w:r>
        <w:rPr>
          <w:b/>
          <w:bCs/>
        </w:rPr>
        <w:t>’</w:t>
      </w:r>
      <w:r>
        <w:rPr>
          <w:rFonts w:hint="eastAsia"/>
          <w:b/>
          <w:bCs/>
        </w:rPr>
        <w:t>],</w:t>
      </w:r>
    </w:p>
    <w:p>
      <w:pPr>
        <w:ind w:left="840" w:firstLine="420"/>
      </w:pPr>
      <w:r>
        <w:rPr>
          <w:rFonts w:hint="eastAsia"/>
        </w:rPr>
        <w:t>hash: true</w:t>
      </w:r>
    </w:p>
    <w:p>
      <w:pPr>
        <w:ind w:left="420" w:firstLine="420"/>
      </w:pPr>
      <w:r>
        <w:rPr>
          <w:rFonts w:hint="eastAsia"/>
        </w:rPr>
        <w:t>}),</w:t>
      </w:r>
    </w:p>
    <w:p>
      <w:pPr>
        <w:ind w:left="420" w:firstLine="420"/>
      </w:pPr>
      <w:r>
        <w:rPr>
          <w:rFonts w:hint="eastAsia"/>
        </w:rPr>
        <w:t>new HtmlWebpackPlugin({</w:t>
      </w:r>
    </w:p>
    <w:p>
      <w:pPr>
        <w:ind w:left="840" w:firstLine="420"/>
      </w:pPr>
      <w:r>
        <w:rPr>
          <w:rFonts w:hint="eastAsia"/>
        </w:rPr>
        <w:t xml:space="preserve">filename: </w:t>
      </w:r>
      <w:r>
        <w:t>‘</w:t>
      </w:r>
      <w:r>
        <w:rPr>
          <w:rFonts w:hint="eastAsia"/>
        </w:rPr>
        <w:t>other.html</w:t>
      </w:r>
      <w:r>
        <w:t>’</w:t>
      </w:r>
      <w:r>
        <w:rPr>
          <w:rFonts w:hint="eastAsia"/>
        </w:rPr>
        <w:t>,</w:t>
      </w:r>
    </w:p>
    <w:p>
      <w:pPr>
        <w:ind w:left="840" w:firstLine="420"/>
      </w:pPr>
      <w:r>
        <w:rPr>
          <w:rFonts w:hint="eastAsia"/>
        </w:rPr>
        <w:t xml:space="preserve">template: </w:t>
      </w:r>
      <w:r>
        <w:t>‘</w:t>
      </w:r>
      <w:r>
        <w:rPr>
          <w:rFonts w:hint="eastAsia"/>
        </w:rPr>
        <w:t>./other.html</w:t>
      </w:r>
      <w:r>
        <w:t>’</w:t>
      </w:r>
      <w:r>
        <w:rPr>
          <w:rFonts w:hint="eastAsia"/>
        </w:rPr>
        <w:t>,</w:t>
      </w:r>
    </w:p>
    <w:p>
      <w:pPr>
        <w:ind w:left="840" w:firstLine="420"/>
      </w:pPr>
      <w:r>
        <w:rPr>
          <w:rFonts w:hint="eastAsia"/>
          <w:b/>
          <w:bCs/>
        </w:rPr>
        <w:t>chunks: [</w:t>
      </w:r>
      <w:r>
        <w:rPr>
          <w:b/>
          <w:bCs/>
        </w:rPr>
        <w:t>‘</w:t>
      </w:r>
      <w:r>
        <w:rPr>
          <w:rFonts w:hint="eastAsia"/>
          <w:b/>
          <w:bCs/>
        </w:rPr>
        <w:t>other</w:t>
      </w:r>
      <w:r>
        <w:rPr>
          <w:b/>
          <w:bCs/>
        </w:rPr>
        <w:t>’</w:t>
      </w:r>
      <w:r>
        <w:rPr>
          <w:rFonts w:hint="eastAsia"/>
          <w:b/>
          <w:bCs/>
        </w:rPr>
        <w:t>],</w:t>
      </w:r>
    </w:p>
    <w:p>
      <w:pPr>
        <w:ind w:left="840" w:firstLine="420"/>
      </w:pPr>
      <w:r>
        <w:rPr>
          <w:rFonts w:hint="eastAsia"/>
        </w:rPr>
        <w:t>hash: true</w:t>
      </w:r>
    </w:p>
    <w:p>
      <w:pPr>
        <w:ind w:left="420" w:firstLine="420"/>
      </w:pPr>
      <w:r>
        <w:rPr>
          <w:rFonts w:hint="eastAsia"/>
        </w:rPr>
        <w:t>}),</w:t>
      </w:r>
    </w:p>
    <w:p>
      <w:pPr>
        <w:ind w:firstLine="420"/>
      </w:pPr>
      <w:r>
        <w:rPr>
          <w:rFonts w:hint="eastAsia"/>
        </w:rPr>
        <w:t>}</w:t>
      </w:r>
    </w:p>
    <w:p>
      <w:r>
        <w:rPr>
          <w:rFonts w:hint="eastAsia"/>
        </w:rPr>
        <w:t>}</w:t>
      </w:r>
    </w:p>
    <w:p/>
    <w:p>
      <w:pPr>
        <w:ind w:firstLine="420"/>
      </w:pPr>
      <w:r>
        <w:rPr>
          <w:rFonts w:hint="eastAsia"/>
          <w:color w:val="A6A6A6" w:themeColor="background1" w:themeShade="A6"/>
        </w:rPr>
        <w:t>CommonsChunkPlugin是否能让页面自动注入用到的公共模块，而不引入没用到的公共模块？如果没办法自动，在入口处配置pc-common和mobile-common，在对应的js文件中引入需要的模块，通过配置CommonsChunkPlugin让它们打包成两个模块文件，然后HtmlWebpackPlugin的chunks属性中显示引入。（未验证）</w:t>
      </w:r>
    </w:p>
    <w:p>
      <w:pPr>
        <w:pStyle w:val="3"/>
      </w:pPr>
      <w:bookmarkStart w:id="43" w:name="_Toc24273"/>
      <w:r>
        <w:rPr>
          <w:rFonts w:hint="eastAsia"/>
        </w:rPr>
        <w:t>7.2、懒加载</w:t>
      </w:r>
      <w:bookmarkEnd w:id="43"/>
    </w:p>
    <w:p>
      <w:pPr>
        <w:pStyle w:val="4"/>
      </w:pPr>
      <w:bookmarkStart w:id="44" w:name="_Toc4053"/>
      <w:r>
        <w:rPr>
          <w:rFonts w:hint="eastAsia"/>
        </w:rPr>
        <w:t>7.2.1、页面文件懒加载</w:t>
      </w:r>
      <w:bookmarkEnd w:id="44"/>
    </w:p>
    <w:p>
      <w:pPr>
        <w:ind w:firstLine="420"/>
      </w:pPr>
      <w:r>
        <w:rPr>
          <w:rFonts w:hint="eastAsia"/>
        </w:rPr>
        <w:t>vue的页面组件异步引入有多种方式，我们选用ES6推荐的动态import。动态import需要引入babel-plugin-syntax-dynamic-import组件，在.babelrc中配置：</w:t>
      </w:r>
    </w:p>
    <w:p>
      <w:r>
        <w:rPr>
          <w:rFonts w:hint="eastAsia"/>
        </w:rPr>
        <w:t>{</w:t>
      </w:r>
    </w:p>
    <w:p>
      <w:pPr>
        <w:ind w:firstLine="420"/>
      </w:pPr>
      <w:r>
        <w:rPr>
          <w:rFonts w:hint="eastAsia"/>
        </w:rPr>
        <w:t>...</w:t>
      </w:r>
    </w:p>
    <w:p>
      <w:pPr>
        <w:ind w:firstLine="420"/>
      </w:pPr>
      <w:r>
        <w:t>“</w:t>
      </w:r>
      <w:r>
        <w:rPr>
          <w:rFonts w:hint="eastAsia"/>
        </w:rPr>
        <w:t>plugins</w:t>
      </w:r>
      <w:r>
        <w:t>”</w:t>
      </w:r>
      <w:r>
        <w:rPr>
          <w:rFonts w:hint="eastAsia"/>
        </w:rPr>
        <w:t xml:space="preserve">: [... </w:t>
      </w:r>
      <w:r>
        <w:t>“syntax-dynamic-import”</w:t>
      </w:r>
      <w:r>
        <w:rPr>
          <w:rFonts w:hint="eastAsia"/>
        </w:rPr>
        <w:t>],</w:t>
      </w:r>
    </w:p>
    <w:p>
      <w:pPr>
        <w:ind w:firstLine="420"/>
      </w:pPr>
      <w:r>
        <w:rPr>
          <w:rFonts w:hint="eastAsia"/>
        </w:rPr>
        <w:t>...</w:t>
      </w:r>
    </w:p>
    <w:p>
      <w:r>
        <w:rPr>
          <w:rFonts w:hint="eastAsia"/>
        </w:rPr>
        <w:t>}</w:t>
      </w:r>
    </w:p>
    <w:p>
      <w:pPr>
        <w:ind w:firstLine="420"/>
      </w:pPr>
      <w:r>
        <w:rPr>
          <w:rFonts w:hint="eastAsia"/>
        </w:rPr>
        <w:t>我们需要在config/menu.js配置每一个页面的时候显式import对应的页面组件，webpack打包的时候才能把组件打包成chunk模块文件，并在用到的时候才去加载。</w:t>
      </w:r>
    </w:p>
    <w:p>
      <w:r>
        <w:rPr>
          <w:rFonts w:hint="eastAsia"/>
        </w:rPr>
        <w:t>{</w:t>
      </w:r>
    </w:p>
    <w:p>
      <w:r>
        <w:rPr>
          <w:rFonts w:hint="eastAsia"/>
        </w:rPr>
        <w:t xml:space="preserve">    title: '说明',</w:t>
      </w:r>
    </w:p>
    <w:p>
      <w:r>
        <w:rPr>
          <w:rFonts w:hint="eastAsia"/>
        </w:rPr>
        <w:t xml:space="preserve">    key: 'direction',</w:t>
      </w:r>
    </w:p>
    <w:p>
      <w:r>
        <w:rPr>
          <w:rFonts w:hint="eastAsia"/>
        </w:rPr>
        <w:t xml:space="preserve">    </w:t>
      </w:r>
      <w:r>
        <w:rPr>
          <w:rFonts w:hint="eastAsia"/>
          <w:b/>
          <w:bCs/>
        </w:rPr>
        <w:t>component: () =&gt; import(/* webpackChunkName: "pages" */ '@/views/direction/Direction'),</w:t>
      </w:r>
    </w:p>
    <w:p>
      <w:pPr>
        <w:ind w:firstLine="360"/>
      </w:pPr>
      <w:r>
        <w:rPr>
          <w:rFonts w:hint="eastAsia"/>
        </w:rPr>
        <w:t>icon: 'el-icon-news'</w:t>
      </w:r>
    </w:p>
    <w:p>
      <w:r>
        <w:rPr>
          <w:rFonts w:hint="eastAsia"/>
        </w:rPr>
        <w:t>}</w:t>
      </w:r>
    </w:p>
    <w:p>
      <w:pPr>
        <w:pStyle w:val="4"/>
      </w:pPr>
      <w:bookmarkStart w:id="45" w:name="_Toc21335"/>
      <w:r>
        <w:rPr>
          <w:rFonts w:hint="eastAsia"/>
        </w:rPr>
        <w:t>7.2.2、图片懒加载</w:t>
      </w:r>
      <w:bookmarkEnd w:id="45"/>
    </w:p>
    <w:p>
      <w:pPr>
        <w:ind w:firstLine="420"/>
      </w:pPr>
      <w:r>
        <w:rPr>
          <w:rFonts w:hint="eastAsia"/>
        </w:rPr>
        <w:t>使用vue-lazyload组件来实现图片懒加载，当图片元素出现在显示区域时，才去请求图片文件。这样可以提高页面的加载速度。</w:t>
      </w:r>
    </w:p>
    <w:p>
      <w:r>
        <w:rPr>
          <w:rFonts w:hint="eastAsia"/>
        </w:rPr>
        <w:t>参考：</w:t>
      </w:r>
      <w:r>
        <w:fldChar w:fldCharType="begin"/>
      </w:r>
      <w:r>
        <w:instrText xml:space="preserve"> HYPERLINK "https://www.npmjs.com/package/vue-lazyload" </w:instrText>
      </w:r>
      <w:r>
        <w:fldChar w:fldCharType="separate"/>
      </w:r>
      <w:r>
        <w:rPr>
          <w:rStyle w:val="14"/>
          <w:rFonts w:hint="eastAsia"/>
        </w:rPr>
        <w:t>https://www.npmjs.com/package/vue-lazyload</w:t>
      </w:r>
      <w:r>
        <w:rPr>
          <w:rStyle w:val="14"/>
          <w:rFonts w:hint="eastAsia"/>
        </w:rPr>
        <w:fldChar w:fldCharType="end"/>
      </w:r>
    </w:p>
    <w:p/>
    <w:p>
      <w:pPr>
        <w:pStyle w:val="3"/>
      </w:pPr>
      <w:bookmarkStart w:id="46" w:name="_Toc19670"/>
      <w:r>
        <w:rPr>
          <w:rFonts w:hint="eastAsia"/>
        </w:rPr>
        <w:t>7.3、压缩、混淆</w:t>
      </w:r>
      <w:bookmarkEnd w:id="46"/>
    </w:p>
    <w:p>
      <w:pPr>
        <w:ind w:firstLine="420"/>
      </w:pPr>
      <w:r>
        <w:rPr>
          <w:rFonts w:hint="eastAsia"/>
        </w:rPr>
        <w:t>发布到生产服务器的版本需要使用UglifyJsPlugin插件来压缩和混淆代码，减少代码文件大小，提高加载速度，且避免源代码泄露。</w:t>
      </w:r>
    </w:p>
    <w:p>
      <w:r>
        <w:rPr>
          <w:rFonts w:hint="eastAsia"/>
        </w:rPr>
        <w:t>plugins: [</w:t>
      </w:r>
    </w:p>
    <w:p>
      <w:pPr>
        <w:ind w:firstLine="420"/>
      </w:pPr>
      <w:r>
        <w:rPr>
          <w:rFonts w:hint="eastAsia"/>
        </w:rPr>
        <w:t>new UglifyJsPlugin()</w:t>
      </w:r>
    </w:p>
    <w:p>
      <w:r>
        <w:rPr>
          <w:rFonts w:hint="eastAsia"/>
        </w:rPr>
        <w:t>]</w:t>
      </w:r>
    </w:p>
    <w:p>
      <w:r>
        <w:rPr>
          <w:rFonts w:hint="eastAsia"/>
        </w:rPr>
        <w:t>参考：</w:t>
      </w:r>
      <w:r>
        <w:fldChar w:fldCharType="begin"/>
      </w:r>
      <w:r>
        <w:instrText xml:space="preserve"> HYPERLINK "https://www.npmjs.com/package/uglifyjs-webpack-plugin" </w:instrText>
      </w:r>
      <w:r>
        <w:fldChar w:fldCharType="separate"/>
      </w:r>
      <w:r>
        <w:rPr>
          <w:rStyle w:val="14"/>
          <w:rFonts w:hint="eastAsia"/>
        </w:rPr>
        <w:t>https://www.npmjs.com/package/uglifyjs-webpack-plugin</w:t>
      </w:r>
      <w:r>
        <w:rPr>
          <w:rStyle w:val="14"/>
          <w:rFonts w:hint="eastAsia"/>
        </w:rPr>
        <w:fldChar w:fldCharType="end"/>
      </w:r>
    </w:p>
    <w:p>
      <w:pPr>
        <w:pStyle w:val="3"/>
      </w:pPr>
      <w:bookmarkStart w:id="47" w:name="_Toc32055"/>
      <w:r>
        <w:rPr>
          <w:rFonts w:hint="eastAsia"/>
        </w:rPr>
        <w:t>7.4、分离样式文件</w:t>
      </w:r>
      <w:bookmarkEnd w:id="47"/>
    </w:p>
    <w:p>
      <w:r>
        <w:rPr>
          <w:rFonts w:hint="eastAsia"/>
        </w:rPr>
        <w:t>ExtractTextPlugin可以把vue代码中的样式抽取成单独的样式文件。</w:t>
      </w:r>
    </w:p>
    <w:p>
      <w:r>
        <w:rPr>
          <w:rFonts w:hint="eastAsia"/>
        </w:rPr>
        <w:t>用法一：</w:t>
      </w:r>
    </w:p>
    <w:p>
      <w:r>
        <w:rPr>
          <w:rFonts w:hint="eastAsia"/>
        </w:rPr>
        <w:t>plugins: [</w:t>
      </w:r>
    </w:p>
    <w:p>
      <w:pPr>
        <w:ind w:firstLine="420"/>
      </w:pPr>
      <w:r>
        <w:rPr>
          <w:rFonts w:hint="eastAsia"/>
        </w:rPr>
        <w:t>new ExtractTextPlugin({</w:t>
      </w:r>
    </w:p>
    <w:p>
      <w:pPr>
        <w:ind w:left="420" w:firstLine="420"/>
      </w:pPr>
      <w:r>
        <w:rPr>
          <w:rFonts w:hint="eastAsia"/>
        </w:rPr>
        <w:t xml:space="preserve">filename: </w:t>
      </w:r>
      <w:r>
        <w:t>‘</w:t>
      </w:r>
      <w:r>
        <w:rPr>
          <w:rFonts w:hint="eastAsia"/>
        </w:rPr>
        <w:t>css/[name].[contenthash].css</w:t>
      </w:r>
      <w:r>
        <w:t>’</w:t>
      </w:r>
      <w:r>
        <w:rPr>
          <w:rFonts w:hint="eastAsia"/>
        </w:rPr>
        <w:t>,</w:t>
      </w:r>
    </w:p>
    <w:p>
      <w:pPr>
        <w:ind w:left="420" w:firstLine="420"/>
      </w:pPr>
      <w:r>
        <w:rPr>
          <w:rFonts w:hint="eastAsia"/>
        </w:rPr>
        <w:t>allChunks: true</w:t>
      </w:r>
    </w:p>
    <w:p>
      <w:pPr>
        <w:ind w:firstLine="420"/>
      </w:pPr>
      <w:r>
        <w:rPr>
          <w:rFonts w:hint="eastAsia"/>
        </w:rPr>
        <w:t>})</w:t>
      </w:r>
    </w:p>
    <w:p>
      <w:r>
        <w:rPr>
          <w:rFonts w:hint="eastAsia"/>
        </w:rPr>
        <w:t>]</w:t>
      </w:r>
    </w:p>
    <w:p>
      <w:r>
        <w:rPr>
          <w:rFonts w:hint="eastAsia"/>
        </w:rPr>
        <w:t>用法二：</w:t>
      </w:r>
    </w:p>
    <w:p>
      <w:r>
        <w:rPr>
          <w:rFonts w:hint="eastAsia"/>
        </w:rPr>
        <w:t>module: {</w:t>
      </w:r>
    </w:p>
    <w:p>
      <w:pPr>
        <w:ind w:firstLine="420"/>
      </w:pPr>
      <w:r>
        <w:rPr>
          <w:rFonts w:hint="eastAsia"/>
        </w:rPr>
        <w:t>rules: [</w:t>
      </w:r>
    </w:p>
    <w:p>
      <w:pPr>
        <w:ind w:left="420" w:firstLine="420"/>
      </w:pPr>
      <w:r>
        <w:rPr>
          <w:rFonts w:hint="eastAsia"/>
        </w:rPr>
        <w:t>{</w:t>
      </w:r>
    </w:p>
    <w:p>
      <w:pPr>
        <w:ind w:left="840" w:firstLine="420"/>
      </w:pPr>
      <w:r>
        <w:rPr>
          <w:rFonts w:hint="eastAsia"/>
        </w:rPr>
        <w:t>test: /\.css$/,</w:t>
      </w:r>
    </w:p>
    <w:p>
      <w:pPr>
        <w:ind w:left="840" w:firstLine="420"/>
      </w:pPr>
      <w:r>
        <w:rPr>
          <w:rFonts w:hint="eastAsia"/>
        </w:rPr>
        <w:t>use: ExtractTextPlugin.extract({</w:t>
      </w:r>
    </w:p>
    <w:p>
      <w:pPr>
        <w:ind w:left="1260" w:firstLine="420"/>
      </w:pPr>
      <w:r>
        <w:rPr>
          <w:rFonts w:hint="eastAsia"/>
        </w:rPr>
        <w:t xml:space="preserve">fallback: </w:t>
      </w:r>
      <w:r>
        <w:t>‘</w:t>
      </w:r>
      <w:r>
        <w:rPr>
          <w:rFonts w:hint="eastAsia"/>
        </w:rPr>
        <w:t>style-loader</w:t>
      </w:r>
      <w:r>
        <w:t>’</w:t>
      </w:r>
      <w:r>
        <w:rPr>
          <w:rFonts w:hint="eastAsia"/>
        </w:rPr>
        <w:t>,</w:t>
      </w:r>
    </w:p>
    <w:p>
      <w:pPr>
        <w:ind w:left="1260" w:firstLine="420"/>
      </w:pPr>
      <w:r>
        <w:rPr>
          <w:rFonts w:hint="eastAsia"/>
        </w:rPr>
        <w:t xml:space="preserve">use: </w:t>
      </w:r>
      <w:r>
        <w:t>‘</w:t>
      </w:r>
      <w:r>
        <w:rPr>
          <w:rFonts w:hint="eastAsia"/>
        </w:rPr>
        <w:t>css-loader</w:t>
      </w:r>
      <w:r>
        <w:t>’</w:t>
      </w:r>
    </w:p>
    <w:p>
      <w:pPr>
        <w:ind w:left="840" w:firstLine="420"/>
      </w:pPr>
      <w:r>
        <w:rPr>
          <w:rFonts w:hint="eastAsia"/>
        </w:rPr>
        <w:t>})</w:t>
      </w:r>
    </w:p>
    <w:p>
      <w:pPr>
        <w:ind w:left="420" w:firstLine="420"/>
      </w:pPr>
      <w:r>
        <w:rPr>
          <w:rFonts w:hint="eastAsia"/>
        </w:rPr>
        <w:t>}</w:t>
      </w:r>
    </w:p>
    <w:p>
      <w:pPr>
        <w:ind w:firstLine="420"/>
      </w:pPr>
      <w:r>
        <w:rPr>
          <w:rFonts w:hint="eastAsia"/>
        </w:rPr>
        <w:t>]</w:t>
      </w:r>
    </w:p>
    <w:p>
      <w:r>
        <w:rPr>
          <w:rFonts w:hint="eastAsia"/>
        </w:rPr>
        <w:t>}</w:t>
      </w:r>
    </w:p>
    <w:p>
      <w:r>
        <w:rPr>
          <w:rFonts w:hint="eastAsia"/>
        </w:rPr>
        <w:t>参考：</w:t>
      </w:r>
      <w:r>
        <w:fldChar w:fldCharType="begin"/>
      </w:r>
      <w:r>
        <w:instrText xml:space="preserve"> HYPERLINK "https://www.npmjs.com/package/extract-text-webpack-plugin" </w:instrText>
      </w:r>
      <w:r>
        <w:fldChar w:fldCharType="separate"/>
      </w:r>
      <w:r>
        <w:rPr>
          <w:rStyle w:val="14"/>
          <w:rFonts w:hint="eastAsia"/>
        </w:rPr>
        <w:t>https://www.npmjs.com/package/extract-text-webpack-plugin</w:t>
      </w:r>
      <w:r>
        <w:rPr>
          <w:rStyle w:val="14"/>
          <w:rFonts w:hint="eastAsia"/>
        </w:rPr>
        <w:fldChar w:fldCharType="end"/>
      </w:r>
    </w:p>
    <w:p>
      <w:pPr>
        <w:pStyle w:val="3"/>
      </w:pPr>
      <w:bookmarkStart w:id="48" w:name="_Toc6823"/>
      <w:r>
        <w:rPr>
          <w:rFonts w:hint="eastAsia"/>
        </w:rPr>
        <w:t>7.5、打包资源文件</w:t>
      </w:r>
      <w:bookmarkEnd w:id="48"/>
    </w:p>
    <w:p>
      <w:pPr>
        <w:ind w:firstLine="420"/>
      </w:pPr>
      <w:r>
        <w:rPr>
          <w:rFonts w:hint="eastAsia"/>
        </w:rPr>
        <w:t>通过url-loader加载资源（图片、音频、字体等），可以指定打包的方式。如下面代码，limit: 10000表示不超过10000bytes的文件将以base 64的方式被打包进js文件中，如果超过10000bytes，则存放到img文件夹下，并添加7位的hash code。</w:t>
      </w:r>
    </w:p>
    <w:p>
      <w:r>
        <w:rPr>
          <w:rFonts w:hint="eastAsia"/>
        </w:rPr>
        <w:t>module: {</w:t>
      </w:r>
    </w:p>
    <w:p>
      <w:pPr>
        <w:ind w:firstLine="420"/>
      </w:pPr>
      <w:r>
        <w:rPr>
          <w:rFonts w:hint="eastAsia"/>
        </w:rPr>
        <w:t>rules: {</w:t>
      </w:r>
    </w:p>
    <w:p>
      <w:pPr>
        <w:ind w:left="420" w:firstLine="420"/>
      </w:pPr>
      <w:r>
        <w:rPr>
          <w:rFonts w:hint="eastAsia"/>
        </w:rPr>
        <w:t>test: /\.(png|jpe?g|gif|svg)(\?.*)?$/,</w:t>
      </w:r>
    </w:p>
    <w:p>
      <w:pPr>
        <w:ind w:left="420" w:firstLine="420"/>
      </w:pPr>
      <w:r>
        <w:rPr>
          <w:rFonts w:hint="eastAsia"/>
        </w:rPr>
        <w:t xml:space="preserve">loader: </w:t>
      </w:r>
      <w:r>
        <w:t>‘</w:t>
      </w:r>
      <w:r>
        <w:rPr>
          <w:rFonts w:hint="eastAsia"/>
        </w:rPr>
        <w:t>url-loader</w:t>
      </w:r>
      <w:r>
        <w:t>’</w:t>
      </w:r>
      <w:r>
        <w:rPr>
          <w:rFonts w:hint="eastAsia"/>
        </w:rPr>
        <w:t>,</w:t>
      </w:r>
    </w:p>
    <w:p>
      <w:pPr>
        <w:ind w:left="420" w:firstLine="420"/>
      </w:pPr>
      <w:r>
        <w:rPr>
          <w:rFonts w:hint="eastAsia"/>
        </w:rPr>
        <w:t>options: {</w:t>
      </w:r>
    </w:p>
    <w:p>
      <w:pPr>
        <w:ind w:left="840" w:firstLine="420"/>
      </w:pPr>
      <w:r>
        <w:rPr>
          <w:rFonts w:hint="eastAsia"/>
        </w:rPr>
        <w:t>limit: 10000,</w:t>
      </w:r>
    </w:p>
    <w:p>
      <w:pPr>
        <w:ind w:left="840" w:firstLine="420"/>
      </w:pPr>
      <w:r>
        <w:rPr>
          <w:rFonts w:hint="eastAsia"/>
        </w:rPr>
        <w:t xml:space="preserve">name: </w:t>
      </w:r>
      <w:r>
        <w:t>‘</w:t>
      </w:r>
      <w:r>
        <w:rPr>
          <w:rFonts w:hint="eastAsia"/>
        </w:rPr>
        <w:t>img/[name].[hash:7].[ext]</w:t>
      </w:r>
      <w:r>
        <w:t>’</w:t>
      </w:r>
    </w:p>
    <w:p>
      <w:pPr>
        <w:ind w:left="420" w:firstLine="420"/>
      </w:pPr>
      <w:r>
        <w:rPr>
          <w:rFonts w:hint="eastAsia"/>
        </w:rPr>
        <w:t>}</w:t>
      </w:r>
    </w:p>
    <w:p>
      <w:pPr>
        <w:ind w:firstLine="420"/>
      </w:pPr>
      <w:r>
        <w:rPr>
          <w:rFonts w:hint="eastAsia"/>
        </w:rPr>
        <w:t>}</w:t>
      </w:r>
    </w:p>
    <w:p>
      <w:r>
        <w:rPr>
          <w:rFonts w:hint="eastAsia"/>
        </w:rPr>
        <w:t>}</w:t>
      </w:r>
    </w:p>
    <w:p>
      <w:pPr>
        <w:pStyle w:val="3"/>
      </w:pPr>
      <w:bookmarkStart w:id="49" w:name="_Toc26386"/>
      <w:r>
        <w:rPr>
          <w:rFonts w:hint="eastAsia"/>
        </w:rPr>
        <w:t>7.6、hash解决CDN强缓存</w:t>
      </w:r>
      <w:bookmarkEnd w:id="49"/>
    </w:p>
    <w:p>
      <w:pPr>
        <w:ind w:firstLine="420"/>
      </w:pPr>
      <w:r>
        <w:rPr>
          <w:rFonts w:hint="eastAsia"/>
        </w:rPr>
        <w:t>上述的几个插件都可以指定配置生成文件的hash code格式，通过在文件名后面加hash code，可以避免客户端浏览器缓存而没有应用到最新的代码文件。</w:t>
      </w:r>
    </w:p>
    <w:p>
      <w:pPr>
        <w:pStyle w:val="2"/>
      </w:pPr>
      <w:bookmarkStart w:id="50" w:name="_Toc16973"/>
      <w:r>
        <w:rPr>
          <w:rFonts w:hint="eastAsia"/>
        </w:rPr>
        <w:t>八、测试</w:t>
      </w:r>
      <w:bookmarkEnd w:id="50"/>
    </w:p>
    <w:p>
      <w:pPr>
        <w:pStyle w:val="3"/>
      </w:pPr>
      <w:bookmarkStart w:id="51" w:name="_Toc8983"/>
      <w:r>
        <w:rPr>
          <w:rFonts w:hint="eastAsia"/>
        </w:rPr>
        <w:t>8.1、单元测试（Karma + Mocha）</w:t>
      </w:r>
      <w:bookmarkEnd w:id="51"/>
    </w:p>
    <w:p>
      <w:pPr>
        <w:ind w:firstLine="420"/>
      </w:pPr>
      <w:r>
        <w:rPr>
          <w:rFonts w:hint="eastAsia"/>
        </w:rPr>
        <w:t>目前主流的vue上的单元测试方法有几种，我们选择Karma + Mocha这一套。Mocha是单元测试框架，断言工具采用Chai，Karma是运行在浏览器的单元测试运行器。虽然在前端做单元测试不是必要的，但我们还是建议在开发功能前先写好测试用例，用测试去驱动开发，并在开发完成或修改了功能代码后用测试区验证。</w:t>
      </w:r>
    </w:p>
    <w:p>
      <w:pPr>
        <w:pStyle w:val="4"/>
      </w:pPr>
      <w:bookmarkStart w:id="52" w:name="_Toc19830"/>
      <w:r>
        <w:rPr>
          <w:rFonts w:hint="eastAsia"/>
        </w:rPr>
        <w:t>8.1.1、测试框架配置</w:t>
      </w:r>
      <w:bookmarkEnd w:id="52"/>
    </w:p>
    <w:p>
      <w:r>
        <w:rPr>
          <w:rFonts w:hint="eastAsia"/>
          <w:b/>
          <w:bCs/>
        </w:rPr>
        <w:t>1）安装插件</w:t>
      </w:r>
    </w:p>
    <w:p>
      <w:pPr>
        <w:numPr>
          <w:ilvl w:val="0"/>
          <w:numId w:val="16"/>
        </w:numPr>
      </w:pPr>
      <w:r>
        <w:rPr>
          <w:rFonts w:hint="eastAsia"/>
        </w:rPr>
        <w:t>karma</w:t>
      </w:r>
    </w:p>
    <w:p>
      <w:pPr>
        <w:numPr>
          <w:ilvl w:val="0"/>
          <w:numId w:val="16"/>
        </w:numPr>
      </w:pPr>
      <w:r>
        <w:rPr>
          <w:rFonts w:hint="eastAsia"/>
        </w:rPr>
        <w:t>karma-chrome-launcher 调用chrome，在chrome运行测试用例</w:t>
      </w:r>
    </w:p>
    <w:p>
      <w:pPr>
        <w:numPr>
          <w:ilvl w:val="0"/>
          <w:numId w:val="16"/>
        </w:numPr>
      </w:pPr>
      <w:r>
        <w:rPr>
          <w:rFonts w:hint="eastAsia"/>
        </w:rPr>
        <w:t>karma-mocha</w:t>
      </w:r>
    </w:p>
    <w:p>
      <w:pPr>
        <w:numPr>
          <w:ilvl w:val="0"/>
          <w:numId w:val="16"/>
        </w:numPr>
      </w:pPr>
      <w:r>
        <w:rPr>
          <w:rFonts w:hint="eastAsia"/>
        </w:rPr>
        <w:t>karma-sourcemap-loader</w:t>
      </w:r>
    </w:p>
    <w:p>
      <w:pPr>
        <w:numPr>
          <w:ilvl w:val="0"/>
          <w:numId w:val="16"/>
        </w:numPr>
      </w:pPr>
      <w:r>
        <w:rPr>
          <w:rFonts w:hint="eastAsia"/>
        </w:rPr>
        <w:t>karma-spec-reporter 在控制台输出测试结果</w:t>
      </w:r>
    </w:p>
    <w:p>
      <w:pPr>
        <w:numPr>
          <w:ilvl w:val="0"/>
          <w:numId w:val="16"/>
        </w:numPr>
      </w:pPr>
      <w:r>
        <w:rPr>
          <w:rFonts w:hint="eastAsia"/>
        </w:rPr>
        <w:t>karma-webpack 读取webpack设置来编译项目文件</w:t>
      </w:r>
    </w:p>
    <w:p>
      <w:pPr>
        <w:numPr>
          <w:ilvl w:val="0"/>
          <w:numId w:val="16"/>
        </w:numPr>
      </w:pPr>
      <w:r>
        <w:rPr>
          <w:rFonts w:hint="eastAsia"/>
        </w:rPr>
        <w:t>karma-coverage 生成覆盖率报告</w:t>
      </w:r>
    </w:p>
    <w:p>
      <w:pPr>
        <w:numPr>
          <w:ilvl w:val="0"/>
          <w:numId w:val="16"/>
        </w:numPr>
      </w:pPr>
      <w:r>
        <w:rPr>
          <w:rFonts w:hint="eastAsia"/>
        </w:rPr>
        <w:t>karma-chai 运行器对chai的支持，同时需要chai</w:t>
      </w:r>
    </w:p>
    <w:p>
      <w:pPr>
        <w:numPr>
          <w:ilvl w:val="0"/>
          <w:numId w:val="16"/>
        </w:numPr>
      </w:pPr>
      <w:r>
        <w:rPr>
          <w:rFonts w:hint="eastAsia"/>
        </w:rPr>
        <w:t>chai 断言库</w:t>
      </w:r>
    </w:p>
    <w:p>
      <w:pPr>
        <w:numPr>
          <w:ilvl w:val="0"/>
          <w:numId w:val="16"/>
        </w:numPr>
      </w:pPr>
      <w:r>
        <w:rPr>
          <w:rFonts w:hint="eastAsia"/>
        </w:rPr>
        <w:t>mocha</w:t>
      </w:r>
    </w:p>
    <w:p>
      <w:pPr>
        <w:numPr>
          <w:ilvl w:val="0"/>
          <w:numId w:val="16"/>
        </w:numPr>
      </w:pPr>
      <w:r>
        <w:rPr>
          <w:rFonts w:hint="eastAsia"/>
        </w:rPr>
        <w:t>babel-plugin-istanbul 根据source-map计算覆盖率</w:t>
      </w:r>
    </w:p>
    <w:p/>
    <w:p>
      <w:r>
        <w:rPr>
          <w:rFonts w:hint="eastAsia"/>
          <w:b/>
          <w:bCs/>
        </w:rPr>
        <w:t>2）定义测试脚本</w:t>
      </w:r>
    </w:p>
    <w:p>
      <w:r>
        <w:rPr>
          <w:rFonts w:hint="eastAsia"/>
        </w:rPr>
        <w:t>package.json</w:t>
      </w:r>
    </w:p>
    <w:p>
      <w:r>
        <w:rPr>
          <w:rFonts w:hint="eastAsia"/>
        </w:rPr>
        <w:t>{</w:t>
      </w:r>
    </w:p>
    <w:p>
      <w:pPr>
        <w:ind w:firstLine="420"/>
      </w:pPr>
      <w:r>
        <w:t>“</w:t>
      </w:r>
      <w:r>
        <w:rPr>
          <w:rFonts w:hint="eastAsia"/>
        </w:rPr>
        <w:t>scripts</w:t>
      </w:r>
      <w:r>
        <w:t>”</w:t>
      </w:r>
      <w:r>
        <w:rPr>
          <w:rFonts w:hint="eastAsia"/>
        </w:rPr>
        <w:t>: {</w:t>
      </w:r>
    </w:p>
    <w:p>
      <w:pPr>
        <w:ind w:left="420" w:firstLine="420"/>
      </w:pPr>
      <w:r>
        <w:t>“</w:t>
      </w:r>
      <w:r>
        <w:rPr>
          <w:rFonts w:hint="eastAsia"/>
        </w:rPr>
        <w:t>test</w:t>
      </w:r>
      <w:r>
        <w:t>”</w:t>
      </w:r>
      <w:r>
        <w:rPr>
          <w:rFonts w:hint="eastAsia"/>
        </w:rPr>
        <w:t xml:space="preserve">: </w:t>
      </w:r>
      <w:r>
        <w:t>“</w:t>
      </w:r>
      <w:r>
        <w:rPr>
          <w:rFonts w:hint="eastAsia"/>
        </w:rPr>
        <w:t>karma start --single-run</w:t>
      </w:r>
      <w:r>
        <w:t>”</w:t>
      </w:r>
    </w:p>
    <w:p>
      <w:pPr>
        <w:ind w:firstLine="420"/>
      </w:pPr>
      <w:r>
        <w:rPr>
          <w:rFonts w:hint="eastAsia"/>
        </w:rPr>
        <w:t>}</w:t>
      </w:r>
    </w:p>
    <w:p>
      <w:r>
        <w:rPr>
          <w:rFonts w:hint="eastAsia"/>
        </w:rPr>
        <w:t>}</w:t>
      </w:r>
    </w:p>
    <w:p>
      <w:r>
        <w:rPr>
          <w:rFonts w:hint="eastAsia"/>
        </w:rPr>
        <w:t>karma start默认读取同目录下的karma.conf.js配置文件，如果不用默认路径，可以另外指明：</w:t>
      </w:r>
    </w:p>
    <w:p>
      <w:r>
        <w:rPr>
          <w:rFonts w:hint="eastAsia"/>
        </w:rPr>
        <w:t>karma start test/unit/karma.conf.js</w:t>
      </w:r>
    </w:p>
    <w:p/>
    <w:p>
      <w:r>
        <w:rPr>
          <w:rFonts w:hint="eastAsia"/>
          <w:b/>
          <w:bCs/>
        </w:rPr>
        <w:t>3）配置karma.conf.js</w:t>
      </w:r>
    </w:p>
    <w:p>
      <w:r>
        <w:rPr>
          <w:rFonts w:hint="eastAsia"/>
        </w:rPr>
        <w:t>var webpackConfig = require('../../build/webpack.base.conf.js')</w:t>
      </w:r>
    </w:p>
    <w:p>
      <w:r>
        <w:rPr>
          <w:rFonts w:hint="eastAsia"/>
        </w:rPr>
        <w:t>module.exports = function (config) {</w:t>
      </w:r>
    </w:p>
    <w:p>
      <w:r>
        <w:rPr>
          <w:rFonts w:hint="eastAsia"/>
        </w:rPr>
        <w:t xml:space="preserve">  config.set({</w:t>
      </w:r>
    </w:p>
    <w:p>
      <w:r>
        <w:rPr>
          <w:rFonts w:hint="eastAsia"/>
        </w:rPr>
        <w:t xml:space="preserve">    browsers: ['Chrome'],</w:t>
      </w:r>
    </w:p>
    <w:p>
      <w:r>
        <w:rPr>
          <w:rFonts w:hint="eastAsia"/>
        </w:rPr>
        <w:t xml:space="preserve">    frameworks: ['mocha', </w:t>
      </w:r>
      <w:r>
        <w:t>‘</w:t>
      </w:r>
      <w:r>
        <w:rPr>
          <w:rFonts w:hint="eastAsia"/>
        </w:rPr>
        <w:t>chai</w:t>
      </w:r>
      <w:r>
        <w:t>’</w:t>
      </w:r>
      <w:r>
        <w:rPr>
          <w:rFonts w:hint="eastAsia"/>
        </w:rPr>
        <w:t>],</w:t>
      </w:r>
    </w:p>
    <w:p>
      <w:r>
        <w:rPr>
          <w:rFonts w:hint="eastAsia"/>
        </w:rPr>
        <w:t xml:space="preserve">    reporters: ['spec', 'coverage'],</w:t>
      </w:r>
    </w:p>
    <w:p>
      <w:r>
        <w:rPr>
          <w:rFonts w:hint="eastAsia"/>
        </w:rPr>
        <w:t xml:space="preserve">    files: ['specs/**/*.spec.js'],</w:t>
      </w:r>
    </w:p>
    <w:p>
      <w:r>
        <w:rPr>
          <w:rFonts w:hint="eastAsia"/>
        </w:rPr>
        <w:t xml:space="preserve">    preprocessors: {</w:t>
      </w:r>
    </w:p>
    <w:p>
      <w:r>
        <w:rPr>
          <w:rFonts w:hint="eastAsia"/>
        </w:rPr>
        <w:t xml:space="preserve">      '**/*.spec.js': ['webpack', 'sourcemap']</w:t>
      </w:r>
    </w:p>
    <w:p>
      <w:r>
        <w:rPr>
          <w:rFonts w:hint="eastAsia"/>
        </w:rPr>
        <w:t xml:space="preserve">    },</w:t>
      </w:r>
    </w:p>
    <w:p>
      <w:r>
        <w:rPr>
          <w:rFonts w:hint="eastAsia"/>
        </w:rPr>
        <w:t xml:space="preserve">    webpack: webpackConfig,</w:t>
      </w:r>
    </w:p>
    <w:p>
      <w:r>
        <w:rPr>
          <w:rFonts w:hint="eastAsia"/>
        </w:rPr>
        <w:t xml:space="preserve">    coverageReporter: {</w:t>
      </w:r>
    </w:p>
    <w:p>
      <w:r>
        <w:rPr>
          <w:rFonts w:hint="eastAsia"/>
        </w:rPr>
        <w:t xml:space="preserve">      dir: './coverage',</w:t>
      </w:r>
    </w:p>
    <w:p>
      <w:r>
        <w:rPr>
          <w:rFonts w:hint="eastAsia"/>
        </w:rPr>
        <w:t xml:space="preserve">      reporters: [</w:t>
      </w:r>
    </w:p>
    <w:p>
      <w:r>
        <w:rPr>
          <w:rFonts w:hint="eastAsia"/>
        </w:rPr>
        <w:t xml:space="preserve">        { type: 'lcov', subdir: '.' },</w:t>
      </w:r>
    </w:p>
    <w:p>
      <w:r>
        <w:rPr>
          <w:rFonts w:hint="eastAsia"/>
        </w:rPr>
        <w:t xml:space="preserve">        { type: 'text-summary' }</w:t>
      </w:r>
    </w:p>
    <w:p>
      <w:r>
        <w:rPr>
          <w:rFonts w:hint="eastAsia"/>
        </w:rPr>
        <w:t xml:space="preserve">      ]</w:t>
      </w:r>
    </w:p>
    <w:p>
      <w:r>
        <w:rPr>
          <w:rFonts w:hint="eastAsia"/>
        </w:rPr>
        <w:t xml:space="preserve">    }</w:t>
      </w:r>
    </w:p>
    <w:p>
      <w:r>
        <w:rPr>
          <w:rFonts w:hint="eastAsia"/>
        </w:rPr>
        <w:t xml:space="preserve">  })</w:t>
      </w:r>
    </w:p>
    <w:p>
      <w:r>
        <w:rPr>
          <w:rFonts w:hint="eastAsia"/>
        </w:rPr>
        <w:t>}</w:t>
      </w:r>
    </w:p>
    <w:p>
      <w:pPr>
        <w:ind w:firstLine="420"/>
      </w:pPr>
      <w:r>
        <w:rPr>
          <w:rFonts w:hint="eastAsia"/>
        </w:rPr>
        <w:t>相比Jest、mocha-webpack等运行在node.js的测试框架，karma的好处是运行在真实浏览器的，并可以通过安装多个浏览器launcher，如karma-phantomjs-launcher、karma-firefox-launcher，让测试代码同时在多个浏览器运行，在一定程度上可以测试浏览器兼容性。</w:t>
      </w:r>
    </w:p>
    <w:p>
      <w:pPr>
        <w:ind w:firstLine="420"/>
      </w:pPr>
      <w:r>
        <w:rPr>
          <w:rFonts w:hint="eastAsia"/>
        </w:rPr>
        <w:t>其中PhantomJS是一个只有内核、没有界面的浏览器。可以首选PhantomJS运行测试用例，提高测试运行速度。</w:t>
      </w:r>
    </w:p>
    <w:p>
      <w:pPr>
        <w:pStyle w:val="4"/>
      </w:pPr>
      <w:bookmarkStart w:id="53" w:name="_Toc15248"/>
      <w:r>
        <w:rPr>
          <w:rFonts w:hint="eastAsia"/>
        </w:rPr>
        <w:t>8.1.2、测试代码</w:t>
      </w:r>
      <w:bookmarkEnd w:id="53"/>
    </w:p>
    <w:p>
      <w:r>
        <w:rPr>
          <w:rFonts w:hint="eastAsia"/>
          <w:b/>
          <w:bCs/>
        </w:rPr>
        <w:t>1）目录结构</w:t>
      </w:r>
    </w:p>
    <w:p>
      <w:r>
        <w:rPr>
          <w:rFonts w:hint="eastAsia"/>
        </w:rPr>
        <w:t>test</w:t>
      </w:r>
    </w:p>
    <w:p>
      <w:r>
        <w:rPr>
          <w:rFonts w:hint="eastAsia"/>
        </w:rPr>
        <w:t>└─unit</w:t>
      </w:r>
    </w:p>
    <w:p>
      <w:r>
        <w:rPr>
          <w:rFonts w:hint="eastAsia"/>
        </w:rPr>
        <w:t xml:space="preserve">    │  .eslintrc 配置测试代码的eslint规则</w:t>
      </w:r>
    </w:p>
    <w:p>
      <w:r>
        <w:rPr>
          <w:rFonts w:hint="eastAsia"/>
        </w:rPr>
        <w:t xml:space="preserve">    │  karma.conf.js 测试运行器配置</w:t>
      </w:r>
    </w:p>
    <w:p>
      <w:r>
        <w:rPr>
          <w:rFonts w:hint="eastAsia"/>
        </w:rPr>
        <w:t xml:space="preserve">    │</w:t>
      </w:r>
    </w:p>
    <w:p>
      <w:r>
        <w:rPr>
          <w:rFonts w:hint="eastAsia"/>
        </w:rPr>
        <w:t xml:space="preserve">    └─specs 存放单元测试代码，文件名一般是测试的目标文件名加上spec.js</w:t>
      </w:r>
    </w:p>
    <w:p>
      <w:r>
        <w:rPr>
          <w:rFonts w:hint="eastAsia"/>
        </w:rPr>
        <w:t xml:space="preserve">            xxx.spec.js</w:t>
      </w:r>
    </w:p>
    <w:p/>
    <w:p>
      <w:r>
        <w:rPr>
          <w:rFonts w:hint="eastAsia"/>
          <w:b/>
          <w:bCs/>
        </w:rPr>
        <w:t>2）代码</w:t>
      </w:r>
    </w:p>
    <w:p/>
    <w:p>
      <w:r>
        <w:rPr>
          <w:rFonts w:hint="eastAsia"/>
        </w:rPr>
        <w:t xml:space="preserve">参考 </w:t>
      </w:r>
      <w:r>
        <w:fldChar w:fldCharType="begin"/>
      </w:r>
      <w:r>
        <w:instrText xml:space="preserve"> HYPERLINK "http://www.ruanyifeng.com/blog/2015/12/a-mocha-tutorial-of-examples.html" </w:instrText>
      </w:r>
      <w:r>
        <w:fldChar w:fldCharType="separate"/>
      </w:r>
      <w:r>
        <w:rPr>
          <w:rStyle w:val="14"/>
          <w:rFonts w:hint="eastAsia"/>
        </w:rPr>
        <w:t>http://www.ruanyifeng.com/blog/2015/12/a-mocha-tutorial-of-examples.html</w:t>
      </w:r>
      <w:r>
        <w:rPr>
          <w:rStyle w:val="14"/>
          <w:rFonts w:hint="eastAsia"/>
        </w:rPr>
        <w:fldChar w:fldCharType="end"/>
      </w:r>
    </w:p>
    <w:p>
      <w:pPr>
        <w:pStyle w:val="4"/>
      </w:pPr>
      <w:bookmarkStart w:id="54" w:name="_Toc28497"/>
      <w:r>
        <w:rPr>
          <w:rFonts w:hint="eastAsia"/>
        </w:rPr>
        <w:t>8.1.3、vue-test-utils</w:t>
      </w:r>
      <w:bookmarkEnd w:id="54"/>
    </w:p>
    <w:p>
      <w:pPr>
        <w:ind w:firstLine="420"/>
      </w:pPr>
      <w:r>
        <w:rPr>
          <w:rFonts w:hint="eastAsia"/>
        </w:rPr>
        <w:t xml:space="preserve">vue-test-utils是vue官方推出的，为方便对vue组件做单元测试的工具库。可以配合任何测试框架使用。参考 </w:t>
      </w:r>
      <w:r>
        <w:fldChar w:fldCharType="begin"/>
      </w:r>
      <w:r>
        <w:instrText xml:space="preserve"> HYPERLINK "https://vue-test-utils.vuejs.org/zh/" </w:instrText>
      </w:r>
      <w:r>
        <w:fldChar w:fldCharType="separate"/>
      </w:r>
      <w:r>
        <w:rPr>
          <w:rStyle w:val="14"/>
          <w:rFonts w:hint="eastAsia"/>
        </w:rPr>
        <w:t>https://vue-test-utils.vuejs.org/zh/</w:t>
      </w:r>
      <w:r>
        <w:rPr>
          <w:rStyle w:val="14"/>
          <w:rFonts w:hint="eastAsia"/>
        </w:rPr>
        <w:fldChar w:fldCharType="end"/>
      </w:r>
    </w:p>
    <w:p>
      <w:pPr>
        <w:pStyle w:val="3"/>
      </w:pPr>
      <w:bookmarkStart w:id="55" w:name="_Toc18640"/>
      <w:r>
        <w:rPr>
          <w:rFonts w:hint="eastAsia"/>
        </w:rPr>
        <w:t>8.2、自动化功能测试（Nightwatch）</w:t>
      </w:r>
      <w:bookmarkEnd w:id="55"/>
    </w:p>
    <w:p>
      <w:r>
        <w:rPr>
          <w:rFonts w:hint="eastAsia"/>
        </w:rPr>
        <w:t>N/A</w:t>
      </w:r>
    </w:p>
    <w:p>
      <w:pPr>
        <w:pStyle w:val="3"/>
      </w:pPr>
      <w:bookmarkStart w:id="56" w:name="_Toc20794"/>
      <w:r>
        <w:rPr>
          <w:rFonts w:hint="eastAsia"/>
        </w:rPr>
        <w:t>8.3、兼容性测试</w:t>
      </w:r>
      <w:bookmarkEnd w:id="56"/>
    </w:p>
    <w:p>
      <w:r>
        <w:rPr>
          <w:rFonts w:hint="eastAsia"/>
        </w:rPr>
        <w:t>N/A</w:t>
      </w:r>
    </w:p>
    <w:p>
      <w:pPr>
        <w:pStyle w:val="2"/>
      </w:pPr>
      <w:bookmarkStart w:id="57" w:name="_Toc24504"/>
      <w:r>
        <w:rPr>
          <w:rFonts w:hint="eastAsia"/>
        </w:rPr>
        <w:t>九、安全和性能</w:t>
      </w:r>
      <w:bookmarkEnd w:id="57"/>
    </w:p>
    <w:p>
      <w:pPr>
        <w:pStyle w:val="3"/>
      </w:pPr>
      <w:bookmarkStart w:id="58" w:name="_Toc18877"/>
      <w:r>
        <w:rPr>
          <w:rFonts w:hint="eastAsia"/>
        </w:rPr>
        <w:t>9.1、数据传输</w:t>
      </w:r>
      <w:bookmarkEnd w:id="58"/>
    </w:p>
    <w:p>
      <w:pPr>
        <w:pStyle w:val="4"/>
      </w:pPr>
      <w:bookmarkStart w:id="59" w:name="_Toc25892"/>
      <w:r>
        <w:rPr>
          <w:rFonts w:hint="eastAsia"/>
        </w:rPr>
        <w:t>9.1.1、HTTPS</w:t>
      </w:r>
      <w:bookmarkEnd w:id="59"/>
    </w:p>
    <w:p>
      <w:r>
        <w:rPr>
          <w:rFonts w:hint="eastAsia"/>
        </w:rPr>
        <w:t>N/A</w:t>
      </w:r>
    </w:p>
    <w:p>
      <w:pPr>
        <w:pStyle w:val="4"/>
      </w:pPr>
      <w:bookmarkStart w:id="60" w:name="_Toc30908"/>
      <w:r>
        <w:rPr>
          <w:rFonts w:hint="eastAsia"/>
        </w:rPr>
        <w:t>9.1.2、请求超时时间</w:t>
      </w:r>
      <w:bookmarkEnd w:id="60"/>
    </w:p>
    <w:p>
      <w:r>
        <w:rPr>
          <w:rFonts w:hint="eastAsia"/>
        </w:rPr>
        <w:t>具体设置参考4.3.1</w:t>
      </w:r>
    </w:p>
    <w:p>
      <w:pPr>
        <w:pStyle w:val="4"/>
      </w:pPr>
      <w:bookmarkStart w:id="61" w:name="_Toc30208"/>
      <w:r>
        <w:rPr>
          <w:rFonts w:hint="eastAsia"/>
        </w:rPr>
        <w:t>9.1.3、请求防篡改</w:t>
      </w:r>
      <w:bookmarkEnd w:id="61"/>
    </w:p>
    <w:p>
      <w:r>
        <w:rPr>
          <w:rFonts w:hint="eastAsia"/>
        </w:rPr>
        <w:t>N/A</w:t>
      </w:r>
    </w:p>
    <w:p>
      <w:pPr>
        <w:pStyle w:val="3"/>
      </w:pPr>
      <w:bookmarkStart w:id="62" w:name="_Toc22973"/>
      <w:r>
        <w:rPr>
          <w:rFonts w:hint="eastAsia"/>
        </w:rPr>
        <w:t>9.2、服务器认证</w:t>
      </w:r>
      <w:bookmarkEnd w:id="62"/>
    </w:p>
    <w:p>
      <w:pPr>
        <w:pStyle w:val="4"/>
      </w:pPr>
      <w:bookmarkStart w:id="63" w:name="_Toc20701"/>
      <w:r>
        <w:rPr>
          <w:rFonts w:hint="eastAsia"/>
        </w:rPr>
        <w:t>9.2.1、服务器根据session识别用户</w:t>
      </w:r>
      <w:bookmarkEnd w:id="63"/>
    </w:p>
    <w:p>
      <w:r>
        <w:rPr>
          <w:rFonts w:hint="eastAsia"/>
        </w:rPr>
        <w:t>N/A</w:t>
      </w:r>
    </w:p>
    <w:p>
      <w:pPr>
        <w:pStyle w:val="4"/>
      </w:pPr>
      <w:bookmarkStart w:id="64" w:name="_Toc9640"/>
      <w:r>
        <w:rPr>
          <w:rFonts w:hint="eastAsia"/>
        </w:rPr>
        <w:t>9.2.2、服务器根据下发token识别用户</w:t>
      </w:r>
      <w:bookmarkEnd w:id="64"/>
    </w:p>
    <w:p>
      <w:r>
        <w:rPr>
          <w:rFonts w:hint="eastAsia"/>
        </w:rPr>
        <w:t>N/A</w:t>
      </w:r>
    </w:p>
    <w:p>
      <w:pPr>
        <w:pStyle w:val="4"/>
      </w:pPr>
      <w:bookmarkStart w:id="65" w:name="_Toc21810"/>
      <w:r>
        <w:rPr>
          <w:rFonts w:hint="eastAsia"/>
        </w:rPr>
        <w:t>9.2.3、认证方式配置</w:t>
      </w:r>
      <w:bookmarkEnd w:id="65"/>
    </w:p>
    <w:p>
      <w:r>
        <w:rPr>
          <w:rFonts w:hint="eastAsia"/>
        </w:rPr>
        <w:t>N/A</w:t>
      </w:r>
    </w:p>
    <w:p>
      <w:pPr>
        <w:pStyle w:val="3"/>
      </w:pPr>
      <w:bookmarkStart w:id="66" w:name="_Toc26498"/>
      <w:r>
        <w:rPr>
          <w:rFonts w:hint="eastAsia"/>
        </w:rPr>
        <w:t>9.3、安全</w:t>
      </w:r>
      <w:bookmarkEnd w:id="66"/>
    </w:p>
    <w:p>
      <w:pPr>
        <w:pStyle w:val="4"/>
      </w:pPr>
      <w:bookmarkStart w:id="67" w:name="_Toc3510"/>
      <w:r>
        <w:rPr>
          <w:rFonts w:hint="eastAsia"/>
        </w:rPr>
        <w:t>9.3.1、防XSS攻击</w:t>
      </w:r>
      <w:bookmarkEnd w:id="67"/>
    </w:p>
    <w:p>
      <w:r>
        <w:rPr>
          <w:rFonts w:hint="eastAsia"/>
        </w:rPr>
        <w:t>N/A</w:t>
      </w:r>
    </w:p>
    <w:p>
      <w:pPr>
        <w:pStyle w:val="3"/>
      </w:pPr>
      <w:bookmarkStart w:id="68" w:name="_Toc995"/>
      <w:r>
        <w:rPr>
          <w:rFonts w:hint="eastAsia"/>
        </w:rPr>
        <w:t>9.4、性能</w:t>
      </w:r>
      <w:bookmarkEnd w:id="68"/>
    </w:p>
    <w:p>
      <w:r>
        <w:rPr>
          <w:rFonts w:hint="eastAsia"/>
        </w:rPr>
        <w:t>N/A</w:t>
      </w:r>
    </w:p>
    <w:p>
      <w:pPr>
        <w:pStyle w:val="2"/>
        <w:numPr>
          <w:ilvl w:val="0"/>
          <w:numId w:val="17"/>
        </w:numPr>
      </w:pPr>
      <w:bookmarkStart w:id="69" w:name="_Toc9841"/>
      <w:r>
        <w:rPr>
          <w:rFonts w:hint="eastAsia"/>
        </w:rPr>
        <w:t>代码规范</w:t>
      </w:r>
      <w:bookmarkEnd w:id="69"/>
    </w:p>
    <w:p>
      <w:pPr>
        <w:ind w:firstLine="420"/>
      </w:pPr>
      <w:r>
        <w:rPr>
          <w:rFonts w:hint="eastAsia"/>
        </w:rPr>
        <w:t>框架使用eslint的javascript标准模板作为代码规范。规范的具体内容参考：</w:t>
      </w:r>
    </w:p>
    <w:p>
      <w:r>
        <w:fldChar w:fldCharType="begin"/>
      </w:r>
      <w:r>
        <w:instrText xml:space="preserve"> HYPERLINK "https://github.com/standard/standard/blob/master/docs/RULES-zhcn.md" </w:instrText>
      </w:r>
      <w:r>
        <w:fldChar w:fldCharType="separate"/>
      </w:r>
      <w:r>
        <w:rPr>
          <w:rStyle w:val="14"/>
          <w:rFonts w:hint="eastAsia"/>
        </w:rPr>
        <w:t>https://github.com/standard/standard/blob/master/docs/RULES-zhcn.md</w:t>
      </w:r>
      <w:r>
        <w:rPr>
          <w:rStyle w:val="14"/>
          <w:rFonts w:hint="eastAsia"/>
        </w:rPr>
        <w:fldChar w:fldCharType="end"/>
      </w:r>
    </w:p>
    <w:p>
      <w:pPr>
        <w:pStyle w:val="3"/>
      </w:pPr>
      <w:bookmarkStart w:id="70" w:name="_Toc12602"/>
      <w:r>
        <w:rPr>
          <w:rFonts w:hint="eastAsia"/>
        </w:rPr>
        <w:t>10.1、eslint配置和vscode设置</w:t>
      </w:r>
      <w:bookmarkEnd w:id="70"/>
    </w:p>
    <w:p>
      <w:r>
        <w:rPr>
          <w:rFonts w:hint="eastAsia"/>
          <w:b/>
          <w:bCs/>
        </w:rPr>
        <w:t>1）安装eslint插件作为开发依赖</w:t>
      </w:r>
    </w:p>
    <w:p>
      <w:r>
        <w:rPr>
          <w:rFonts w:hint="eastAsia"/>
        </w:rPr>
        <w:t>“devDependencies</w:t>
      </w:r>
      <w:r>
        <w:t>”</w:t>
      </w:r>
      <w:r>
        <w:rPr>
          <w:rFonts w:hint="eastAsia"/>
        </w:rPr>
        <w:t>: {</w:t>
      </w:r>
    </w:p>
    <w:p>
      <w:pPr>
        <w:ind w:firstLine="420"/>
      </w:pPr>
      <w:r>
        <w:rPr>
          <w:rFonts w:hint="eastAsia"/>
        </w:rPr>
        <w:t>...</w:t>
      </w:r>
    </w:p>
    <w:p>
      <w:pPr>
        <w:ind w:firstLine="420"/>
      </w:pPr>
      <w:r>
        <w:rPr>
          <w:rFonts w:hint="eastAsia"/>
        </w:rPr>
        <w:t>"babel-eslint": "^8.2.1",</w:t>
      </w:r>
    </w:p>
    <w:p>
      <w:pPr>
        <w:ind w:firstLine="420"/>
      </w:pPr>
      <w:r>
        <w:rPr>
          <w:rFonts w:hint="eastAsia"/>
        </w:rPr>
        <w:t>"eslint": "^4.15.0",</w:t>
      </w:r>
    </w:p>
    <w:p>
      <w:pPr>
        <w:ind w:firstLine="420"/>
      </w:pPr>
      <w:r>
        <w:rPr>
          <w:rFonts w:hint="eastAsia"/>
        </w:rPr>
        <w:t>"eslint-config-standard": "^10.2.1",</w:t>
      </w:r>
    </w:p>
    <w:p>
      <w:pPr>
        <w:ind w:firstLine="420"/>
      </w:pPr>
      <w:r>
        <w:rPr>
          <w:rFonts w:hint="eastAsia"/>
        </w:rPr>
        <w:t>"eslint-friendly-formatter": "^3.0.0",</w:t>
      </w:r>
    </w:p>
    <w:p>
      <w:pPr>
        <w:ind w:firstLine="420"/>
      </w:pPr>
      <w:r>
        <w:rPr>
          <w:rFonts w:hint="eastAsia"/>
        </w:rPr>
        <w:t>"eslint-loader": "^1.7.1",</w:t>
      </w:r>
    </w:p>
    <w:p>
      <w:pPr>
        <w:ind w:firstLine="420"/>
      </w:pPr>
      <w:r>
        <w:rPr>
          <w:rFonts w:hint="eastAsia"/>
        </w:rPr>
        <w:t>"eslint-plugin-import": "^2.7.0",</w:t>
      </w:r>
    </w:p>
    <w:p>
      <w:pPr>
        <w:ind w:firstLine="420"/>
      </w:pPr>
      <w:r>
        <w:rPr>
          <w:rFonts w:hint="eastAsia"/>
        </w:rPr>
        <w:t>"eslint-plugin-node": "^5.2.0",</w:t>
      </w:r>
    </w:p>
    <w:p>
      <w:pPr>
        <w:ind w:firstLine="420"/>
      </w:pPr>
      <w:r>
        <w:rPr>
          <w:rFonts w:hint="eastAsia"/>
        </w:rPr>
        <w:t>"eslint-plugin-promise": "^3.4.0",</w:t>
      </w:r>
    </w:p>
    <w:p>
      <w:pPr>
        <w:ind w:firstLine="420"/>
      </w:pPr>
      <w:r>
        <w:rPr>
          <w:rFonts w:hint="eastAsia"/>
        </w:rPr>
        <w:t>"eslint-plugin-standard": "^3.0.1",</w:t>
      </w:r>
    </w:p>
    <w:p>
      <w:pPr>
        <w:ind w:firstLine="420"/>
      </w:pPr>
      <w:r>
        <w:rPr>
          <w:rFonts w:hint="eastAsia"/>
        </w:rPr>
        <w:t>"eslint-plugin-vue": "^4.0.0",</w:t>
      </w:r>
    </w:p>
    <w:p>
      <w:r>
        <w:rPr>
          <w:rFonts w:hint="eastAsia"/>
        </w:rPr>
        <w:t>}</w:t>
      </w:r>
    </w:p>
    <w:p>
      <w:r>
        <w:rPr>
          <w:rFonts w:hint="eastAsia"/>
          <w:b/>
          <w:bCs/>
        </w:rPr>
        <w:t>2）webpack配置eslint（开发模式）</w:t>
      </w:r>
    </w:p>
    <w:p>
      <w:r>
        <w:rPr>
          <w:rFonts w:hint="eastAsia"/>
        </w:rPr>
        <w:t>module: [</w:t>
      </w:r>
    </w:p>
    <w:p>
      <w:pPr>
        <w:ind w:firstLine="420"/>
      </w:pPr>
      <w:r>
        <w:rPr>
          <w:rFonts w:hint="eastAsia"/>
        </w:rPr>
        <w:t>rules: [{</w:t>
      </w:r>
    </w:p>
    <w:p>
      <w:pPr>
        <w:ind w:left="420" w:firstLine="420"/>
      </w:pPr>
      <w:r>
        <w:rPr>
          <w:rFonts w:hint="eastAsia"/>
        </w:rPr>
        <w:t>test: /\.(js|vue)$/,</w:t>
      </w:r>
    </w:p>
    <w:p>
      <w:pPr>
        <w:ind w:left="420" w:firstLine="420"/>
      </w:pPr>
      <w:r>
        <w:rPr>
          <w:rFonts w:hint="eastAsia"/>
        </w:rPr>
        <w:t>loader: 'eslint-loader',</w:t>
      </w:r>
    </w:p>
    <w:p>
      <w:pPr>
        <w:ind w:left="420" w:firstLine="420"/>
      </w:pPr>
      <w:r>
        <w:rPr>
          <w:rFonts w:hint="eastAsia"/>
        </w:rPr>
        <w:t>enforce: 'pre',</w:t>
      </w:r>
    </w:p>
    <w:p>
      <w:pPr>
        <w:ind w:left="420" w:firstLine="420"/>
      </w:pPr>
      <w:r>
        <w:rPr>
          <w:rFonts w:hint="eastAsia"/>
        </w:rPr>
        <w:t>include: [resolve('src'), resolve('test')],</w:t>
      </w:r>
    </w:p>
    <w:p>
      <w:pPr>
        <w:ind w:left="420" w:firstLine="420"/>
      </w:pPr>
      <w:r>
        <w:rPr>
          <w:rFonts w:hint="eastAsia"/>
        </w:rPr>
        <w:t>options: {</w:t>
      </w:r>
    </w:p>
    <w:p>
      <w:pPr>
        <w:ind w:left="840" w:firstLine="420"/>
      </w:pPr>
      <w:r>
        <w:rPr>
          <w:rFonts w:hint="eastAsia"/>
        </w:rPr>
        <w:t>formatter: require('eslint-friendly-formatter'),</w:t>
      </w:r>
    </w:p>
    <w:p>
      <w:pPr>
        <w:ind w:left="840" w:firstLine="420"/>
      </w:pPr>
      <w:r>
        <w:rPr>
          <w:rFonts w:hint="eastAsia"/>
        </w:rPr>
        <w:t>emitWarning: true</w:t>
      </w:r>
    </w:p>
    <w:p>
      <w:pPr>
        <w:ind w:left="420" w:firstLine="420"/>
      </w:pPr>
      <w:r>
        <w:rPr>
          <w:rFonts w:hint="eastAsia"/>
        </w:rPr>
        <w:t>}</w:t>
      </w:r>
    </w:p>
    <w:p>
      <w:pPr>
        <w:ind w:firstLine="420"/>
      </w:pPr>
      <w:r>
        <w:rPr>
          <w:rFonts w:hint="eastAsia"/>
        </w:rPr>
        <w:t>}</w:t>
      </w:r>
    </w:p>
    <w:p>
      <w:pPr>
        <w:ind w:firstLine="420"/>
      </w:pPr>
      <w:r>
        <w:rPr>
          <w:rFonts w:hint="eastAsia"/>
        </w:rPr>
        <w:t>...</w:t>
      </w:r>
    </w:p>
    <w:p>
      <w:r>
        <w:rPr>
          <w:rFonts w:hint="eastAsia"/>
        </w:rPr>
        <w:t>]</w:t>
      </w:r>
    </w:p>
    <w:p>
      <w:r>
        <w:rPr>
          <w:rFonts w:hint="eastAsia"/>
          <w:b/>
          <w:bCs/>
        </w:rPr>
        <w:t>3）在项目根目录添加eslint配置文件</w:t>
      </w:r>
    </w:p>
    <w:p>
      <w:pPr>
        <w:numPr>
          <w:ilvl w:val="0"/>
          <w:numId w:val="18"/>
        </w:numPr>
      </w:pPr>
      <w:r>
        <w:rPr>
          <w:rFonts w:hint="eastAsia"/>
        </w:rPr>
        <w:t>.editorconfig 编辑器配置</w:t>
      </w:r>
    </w:p>
    <w:p>
      <w:pPr>
        <w:numPr>
          <w:ilvl w:val="0"/>
          <w:numId w:val="18"/>
        </w:numPr>
      </w:pPr>
      <w:r>
        <w:rPr>
          <w:rFonts w:hint="eastAsia"/>
        </w:rPr>
        <w:t>.eslintignore 忽略的文件，只对js有效</w:t>
      </w:r>
    </w:p>
    <w:p>
      <w:pPr>
        <w:numPr>
          <w:ilvl w:val="0"/>
          <w:numId w:val="18"/>
        </w:numPr>
      </w:pPr>
      <w:r>
        <w:rPr>
          <w:rFonts w:hint="eastAsia"/>
        </w:rPr>
        <w:t>.eslintrc.js 检查规则</w:t>
      </w:r>
    </w:p>
    <w:p>
      <w:r>
        <w:rPr>
          <w:rFonts w:hint="eastAsia"/>
        </w:rPr>
        <w:t>具体内容详见代码，参考：</w:t>
      </w:r>
      <w:r>
        <w:fldChar w:fldCharType="begin"/>
      </w:r>
      <w:r>
        <w:instrText xml:space="preserve"> HYPERLINK "https://blog.csdn.net/IT_HLM/article/details/78776630" </w:instrText>
      </w:r>
      <w:r>
        <w:fldChar w:fldCharType="separate"/>
      </w:r>
      <w:r>
        <w:rPr>
          <w:rStyle w:val="14"/>
          <w:rFonts w:hint="eastAsia"/>
        </w:rPr>
        <w:t>https://blog.csdn.net/IT_HLM/article/details/78776630</w:t>
      </w:r>
      <w:r>
        <w:rPr>
          <w:rStyle w:val="14"/>
          <w:rFonts w:hint="eastAsia"/>
        </w:rPr>
        <w:fldChar w:fldCharType="end"/>
      </w:r>
    </w:p>
    <w:p/>
    <w:p>
      <w:pPr>
        <w:ind w:firstLine="420"/>
      </w:pPr>
      <w:r>
        <w:rPr>
          <w:rFonts w:hint="eastAsia"/>
        </w:rPr>
        <w:t>以上1、2、3点的配置使用ox-cli生成项目框架已经包含，用户无需另外配置。</w:t>
      </w:r>
    </w:p>
    <w:p>
      <w:pPr>
        <w:ind w:firstLine="420"/>
      </w:pPr>
      <w:r>
        <w:rPr>
          <w:rFonts w:hint="eastAsia"/>
        </w:rPr>
        <w:t>这样在开发模式运行前就会通过eslint检查代码规范，如果不符合规范就会报错。然后我们配置一下vscode，在写代码的时候让IDE提示，并自动帮我们按照eslint的设置格式化。</w:t>
      </w:r>
    </w:p>
    <w:p/>
    <w:p>
      <w:r>
        <w:rPr>
          <w:rFonts w:hint="eastAsia"/>
          <w:b/>
          <w:bCs/>
        </w:rPr>
        <w:t>4）vscode安装格式化插件</w:t>
      </w:r>
    </w:p>
    <w:p>
      <w:pPr>
        <w:jc w:val="center"/>
      </w:pPr>
      <w:r>
        <w:drawing>
          <wp:inline distT="0" distB="0" distL="114300" distR="114300">
            <wp:extent cx="3533140" cy="1971675"/>
            <wp:effectExtent l="0" t="0" r="10160" b="952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23"/>
                    <a:stretch>
                      <a:fillRect/>
                    </a:stretch>
                  </pic:blipFill>
                  <pic:spPr>
                    <a:xfrm>
                      <a:off x="0" y="0"/>
                      <a:ext cx="3533140" cy="1971675"/>
                    </a:xfrm>
                    <a:prstGeom prst="rect">
                      <a:avLst/>
                    </a:prstGeom>
                    <a:noFill/>
                    <a:ln w="9525">
                      <a:noFill/>
                    </a:ln>
                  </pic:spPr>
                </pic:pic>
              </a:graphicData>
            </a:graphic>
          </wp:inline>
        </w:drawing>
      </w:r>
    </w:p>
    <w:p/>
    <w:p>
      <w:r>
        <w:rPr>
          <w:rFonts w:hint="eastAsia"/>
          <w:b/>
          <w:bCs/>
        </w:rPr>
        <w:t>5）vscode用户设置</w:t>
      </w:r>
    </w:p>
    <w:p>
      <w:r>
        <w:rPr>
          <w:rFonts w:hint="eastAsia"/>
        </w:rPr>
        <w:t>{</w:t>
      </w:r>
    </w:p>
    <w:p>
      <w:r>
        <w:rPr>
          <w:rFonts w:hint="eastAsia"/>
        </w:rPr>
        <w:t xml:space="preserve">    "eslint.enable": true,</w:t>
      </w:r>
    </w:p>
    <w:p>
      <w:r>
        <w:rPr>
          <w:rFonts w:hint="eastAsia"/>
        </w:rPr>
        <w:t xml:space="preserve">    "eslint.validate": [</w:t>
      </w:r>
    </w:p>
    <w:p>
      <w:r>
        <w:rPr>
          <w:rFonts w:hint="eastAsia"/>
        </w:rPr>
        <w:t xml:space="preserve">        "javascript",</w:t>
      </w:r>
    </w:p>
    <w:p>
      <w:r>
        <w:rPr>
          <w:rFonts w:hint="eastAsia"/>
        </w:rPr>
        <w:t xml:space="preserve">        {</w:t>
      </w:r>
    </w:p>
    <w:p>
      <w:r>
        <w:rPr>
          <w:rFonts w:hint="eastAsia"/>
        </w:rPr>
        <w:t xml:space="preserve">            "language": "vue",</w:t>
      </w:r>
    </w:p>
    <w:p>
      <w:r>
        <w:rPr>
          <w:rFonts w:hint="eastAsia"/>
        </w:rPr>
        <w:t xml:space="preserve">            "autoFix": true</w:t>
      </w:r>
    </w:p>
    <w:p>
      <w:r>
        <w:rPr>
          <w:rFonts w:hint="eastAsia"/>
        </w:rPr>
        <w:t xml:space="preserve">        }</w:t>
      </w:r>
    </w:p>
    <w:p>
      <w:r>
        <w:rPr>
          <w:rFonts w:hint="eastAsia"/>
        </w:rPr>
        <w:t xml:space="preserve">    ],</w:t>
      </w:r>
    </w:p>
    <w:p>
      <w:r>
        <w:rPr>
          <w:rFonts w:hint="eastAsia"/>
        </w:rPr>
        <w:t xml:space="preserve">    "eslint.autoFixOnSave": true,</w:t>
      </w:r>
    </w:p>
    <w:p>
      <w:r>
        <w:rPr>
          <w:rFonts w:hint="eastAsia"/>
        </w:rPr>
        <w:t xml:space="preserve">    "prettier.eslintIntegration": true,</w:t>
      </w:r>
    </w:p>
    <w:p>
      <w:r>
        <w:rPr>
          <w:rFonts w:hint="eastAsia"/>
        </w:rPr>
        <w:t xml:space="preserve">    "vetur.format.defaultFormatter.html": "js-beautify-html",</w:t>
      </w:r>
    </w:p>
    <w:p>
      <w:r>
        <w:rPr>
          <w:rFonts w:hint="eastAsia"/>
        </w:rPr>
        <w:t xml:space="preserve">    "vetur.format.defaultFormatter.css": "prettier",</w:t>
      </w:r>
    </w:p>
    <w:p>
      <w:r>
        <w:rPr>
          <w:rFonts w:hint="eastAsia"/>
        </w:rPr>
        <w:t xml:space="preserve">    "vetur.format.defaultFormatter.js": "prettier",</w:t>
      </w:r>
    </w:p>
    <w:p>
      <w:r>
        <w:rPr>
          <w:rFonts w:hint="eastAsia"/>
        </w:rPr>
        <w:t xml:space="preserve">    "workbench.editor.enablePreview": false,</w:t>
      </w:r>
    </w:p>
    <w:p>
      <w:r>
        <w:rPr>
          <w:rFonts w:hint="eastAsia"/>
        </w:rPr>
        <w:t xml:space="preserve">    "editor.tabSize": 2,</w:t>
      </w:r>
    </w:p>
    <w:p>
      <w:r>
        <w:rPr>
          <w:rFonts w:hint="eastAsia"/>
        </w:rPr>
        <w:t>}</w:t>
      </w:r>
    </w:p>
    <w:p>
      <w:pPr>
        <w:pStyle w:val="3"/>
      </w:pPr>
      <w:bookmarkStart w:id="71" w:name="_Toc29816"/>
      <w:r>
        <w:rPr>
          <w:rFonts w:hint="eastAsia"/>
        </w:rPr>
        <w:t>10.2、例外</w:t>
      </w:r>
      <w:bookmarkEnd w:id="71"/>
    </w:p>
    <w:p>
      <w:pPr>
        <w:ind w:firstLine="420"/>
      </w:pPr>
      <w:r>
        <w:rPr>
          <w:rFonts w:hint="eastAsia"/>
        </w:rPr>
        <w:t>有时候在个别地方不严格遵守eslint的规范会让代码更灵活，这时我们可以通过注释的方式告诉eslint这段代码是例外，不用遵守某个规范。</w:t>
      </w:r>
    </w:p>
    <w:p>
      <w:r>
        <w:rPr>
          <w:rFonts w:hint="eastAsia"/>
        </w:rPr>
        <w:t>e.g. 如在man.js入口的new Vue，不符合eslint的no-new规范：</w:t>
      </w:r>
    </w:p>
    <w:p>
      <w:pPr>
        <w:jc w:val="center"/>
      </w:pPr>
      <w:r>
        <w:drawing>
          <wp:inline distT="0" distB="0" distL="114300" distR="114300">
            <wp:extent cx="4485640" cy="1590675"/>
            <wp:effectExtent l="0" t="0" r="10160" b="952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4"/>
                    <a:stretch>
                      <a:fillRect/>
                    </a:stretch>
                  </pic:blipFill>
                  <pic:spPr>
                    <a:xfrm>
                      <a:off x="0" y="0"/>
                      <a:ext cx="4485640" cy="1590675"/>
                    </a:xfrm>
                    <a:prstGeom prst="rect">
                      <a:avLst/>
                    </a:prstGeom>
                    <a:noFill/>
                    <a:ln w="9525">
                      <a:noFill/>
                    </a:ln>
                  </pic:spPr>
                </pic:pic>
              </a:graphicData>
            </a:graphic>
          </wp:inline>
        </w:drawing>
      </w:r>
    </w:p>
    <w:p>
      <w:r>
        <w:rPr>
          <w:rFonts w:hint="eastAsia"/>
        </w:rPr>
        <w:t>我们可以通过注释告诉eslint这段代码不用遵守no-new，这样在vscode和编译运行就不会报错了</w:t>
      </w:r>
    </w:p>
    <w:p>
      <w:pPr>
        <w:jc w:val="center"/>
      </w:pPr>
      <w:r>
        <w:drawing>
          <wp:inline distT="0" distB="0" distL="114300" distR="114300">
            <wp:extent cx="2343150" cy="1390650"/>
            <wp:effectExtent l="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5"/>
                    <a:stretch>
                      <a:fillRect/>
                    </a:stretch>
                  </pic:blipFill>
                  <pic:spPr>
                    <a:xfrm>
                      <a:off x="0" y="0"/>
                      <a:ext cx="2343150" cy="1390650"/>
                    </a:xfrm>
                    <a:prstGeom prst="rect">
                      <a:avLst/>
                    </a:prstGeom>
                    <a:noFill/>
                    <a:ln w="9525">
                      <a:noFill/>
                    </a:ln>
                  </pic:spPr>
                </pic:pic>
              </a:graphicData>
            </a:graphic>
          </wp:inline>
        </w:drawing>
      </w:r>
    </w:p>
    <w:p>
      <w:pPr>
        <w:ind w:firstLine="420"/>
      </w:pPr>
      <w:r>
        <w:rPr>
          <w:rFonts w:hint="eastAsia"/>
        </w:rPr>
        <w:t>eslint-disable注释是把之后所有的代码都忽略eslint检查，应该在要忽略检查的代码块后再加上eslint-enable，重新打开检查。</w:t>
      </w:r>
    </w:p>
    <w:p>
      <w:pPr>
        <w:ind w:firstLine="420"/>
        <w:jc w:val="center"/>
      </w:pPr>
      <w:r>
        <w:drawing>
          <wp:inline distT="0" distB="0" distL="114300" distR="114300">
            <wp:extent cx="2486025" cy="1743075"/>
            <wp:effectExtent l="0" t="0" r="9525" b="952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26"/>
                    <a:stretch>
                      <a:fillRect/>
                    </a:stretch>
                  </pic:blipFill>
                  <pic:spPr>
                    <a:xfrm>
                      <a:off x="0" y="0"/>
                      <a:ext cx="2486025" cy="1743075"/>
                    </a:xfrm>
                    <a:prstGeom prst="rect">
                      <a:avLst/>
                    </a:prstGeom>
                    <a:noFill/>
                    <a:ln w="9525">
                      <a:noFill/>
                    </a:ln>
                  </pic:spPr>
                </pic:pic>
              </a:graphicData>
            </a:graphic>
          </wp:inline>
        </w:drawing>
      </w:r>
    </w:p>
    <w:p>
      <w:pPr>
        <w:ind w:firstLine="420"/>
      </w:pPr>
      <w:r>
        <w:rPr>
          <w:rFonts w:hint="eastAsia"/>
        </w:rPr>
        <w:t>注释里不指明eslint的规范项的话，就禁用了eslint的所有检查 e.g. /* eslint-disable */。但是还是建议大家尽量遵守eslint规范。</w:t>
      </w:r>
    </w:p>
    <w:p>
      <w:pPr>
        <w:pStyle w:val="2"/>
        <w:tabs>
          <w:tab w:val="left" w:pos="785"/>
        </w:tabs>
      </w:pPr>
      <w:bookmarkStart w:id="72" w:name="_Toc3870"/>
      <w:r>
        <w:rPr>
          <w:rFonts w:hint="eastAsia"/>
        </w:rPr>
        <w:t>十一、样式规范</w:t>
      </w:r>
      <w:bookmarkEnd w:id="72"/>
    </w:p>
    <w:p>
      <w:pPr>
        <w:pStyle w:val="3"/>
      </w:pPr>
      <w:bookmarkStart w:id="73" w:name="_Toc9335"/>
      <w:r>
        <w:rPr>
          <w:rFonts w:hint="eastAsia"/>
        </w:rPr>
        <w:t>11.1、样式规则</w:t>
      </w:r>
      <w:bookmarkEnd w:id="73"/>
    </w:p>
    <w:p>
      <w:pPr>
        <w:pStyle w:val="4"/>
      </w:pPr>
      <w:bookmarkStart w:id="74" w:name="_Toc15679"/>
      <w:r>
        <w:rPr>
          <w:rFonts w:hint="eastAsia"/>
        </w:rPr>
        <w:t>11.1.1、类class命名规则</w:t>
      </w:r>
      <w:bookmarkEnd w:id="74"/>
    </w:p>
    <w:p>
      <w:pPr>
        <w:ind w:firstLine="420"/>
      </w:pPr>
      <w:r>
        <w:rPr>
          <w:rFonts w:hint="eastAsia"/>
        </w:rPr>
        <w:t>为达到一定的命名统一，避免样式污染，采用连接符区分BEM（B-Block，E-Element，M-Modifier）三类元素来命名class，命名规则统一写在config.scss，以便统一修改，详细定义规则如下：</w:t>
      </w:r>
    </w:p>
    <w:p>
      <w:r>
        <w:rPr>
          <w:rFonts w:hint="eastAsia"/>
        </w:rPr>
        <w:t>1、命名空间定义：ox，后面接组件名关键词，如ox-button，ox-tooltip，ox-card，ox-table</w:t>
      </w:r>
    </w:p>
    <w:p>
      <w:r>
        <w:rPr>
          <w:rFonts w:hint="eastAsia"/>
        </w:rPr>
        <w:t>2、元素E连接符：__，如__title，__content，__header，__footer（即组件被解剖的各个部分的关键词）</w:t>
      </w:r>
    </w:p>
    <w:p>
      <w:pPr>
        <w:ind w:left="270" w:hanging="270" w:hangingChars="150"/>
      </w:pPr>
      <w:r>
        <w:rPr>
          <w:rFonts w:hint="eastAsia"/>
        </w:rPr>
        <w:t>3、修饰M连接符：--，如</w:t>
      </w:r>
      <w:r>
        <w:t>—</w:t>
      </w:r>
      <w:r>
        <w:rPr>
          <w:rFonts w:hint="eastAsia"/>
        </w:rPr>
        <w:t>success， --default，--small，--large（即对组件不同意义或不同规格的关键字描述）</w:t>
      </w:r>
    </w:p>
    <w:p>
      <w:r>
        <w:rPr>
          <w:rFonts w:hint="eastAsia"/>
        </w:rPr>
        <w:t>4、状态修饰符：is-，如is-active，is-checked，is-top（即对组件状态的一般描述）</w:t>
      </w:r>
    </w:p>
    <w:p>
      <w:r>
        <w:rPr>
          <w:rFonts w:hint="eastAsia"/>
        </w:rPr>
        <w:t>5、图标命名：ox-ico，如ox-ico-circle，ox-ico-arrow-left（即对图标含义的关键字描述）</w:t>
      </w:r>
    </w:p>
    <w:p>
      <w:r>
        <w:rPr>
          <w:rFonts w:hint="eastAsia"/>
        </w:rPr>
        <w:t>故</w:t>
      </w:r>
      <w:r>
        <w:t>C</w:t>
      </w:r>
      <w:r>
        <w:rPr>
          <w:rFonts w:hint="eastAsia"/>
        </w:rPr>
        <w:t>lass类命名，一般地：</w:t>
      </w:r>
    </w:p>
    <w:p>
      <w:pPr>
        <w:pStyle w:val="17"/>
        <w:numPr>
          <w:ilvl w:val="0"/>
          <w:numId w:val="19"/>
        </w:numPr>
        <w:ind w:firstLineChars="0"/>
      </w:pPr>
      <w:r>
        <w:rPr>
          <w:rFonts w:hint="eastAsia"/>
        </w:rPr>
        <w:t>命名空间定义+组件名+元素连接符：ox-buttoon__title，ox-table__row，</w:t>
      </w:r>
      <w:r>
        <w:rPr>
          <w:rFonts w:hint="eastAsia" w:ascii="Consolas" w:hAnsi="Consolas" w:cs="Consolas"/>
          <w:color w:val="222222"/>
          <w:szCs w:val="18"/>
          <w:shd w:val="clear" w:color="auto" w:fill="FFFFFF"/>
        </w:rPr>
        <w:t>ox-table__header；</w:t>
      </w:r>
    </w:p>
    <w:p>
      <w:pPr>
        <w:pStyle w:val="17"/>
        <w:numPr>
          <w:ilvl w:val="0"/>
          <w:numId w:val="19"/>
        </w:numPr>
        <w:ind w:firstLineChars="0"/>
      </w:pPr>
      <w:r>
        <w:rPr>
          <w:rFonts w:hint="eastAsia"/>
        </w:rPr>
        <w:t>命名空间定义+组件名+修饰连接符：ox-button--small，ox-alert--success；</w:t>
      </w:r>
    </w:p>
    <w:p>
      <w:pPr>
        <w:pStyle w:val="17"/>
        <w:numPr>
          <w:ilvl w:val="0"/>
          <w:numId w:val="19"/>
        </w:numPr>
        <w:ind w:firstLineChars="0"/>
      </w:pPr>
      <w:r>
        <w:rPr>
          <w:rFonts w:hint="eastAsia"/>
        </w:rPr>
        <w:t>状态类名：如果是通用的可单独使用如is-fit，is-selected，如果是针对某个组件的状态描述，采用后代选择器，如.ox-table__row .is-checked；</w:t>
      </w:r>
    </w:p>
    <w:p>
      <w:pPr>
        <w:pStyle w:val="17"/>
        <w:numPr>
          <w:ilvl w:val="0"/>
          <w:numId w:val="19"/>
        </w:numPr>
        <w:ind w:firstLineChars="0"/>
      </w:pPr>
      <w:r>
        <w:rPr>
          <w:rFonts w:hint="eastAsia"/>
        </w:rPr>
        <w:t>图标类名：ox-ico，ox-ico-circle，ox-ico-arrow-left。</w:t>
      </w:r>
    </w:p>
    <w:p>
      <w:pPr>
        <w:pStyle w:val="4"/>
      </w:pPr>
      <w:bookmarkStart w:id="75" w:name="_Toc3684"/>
      <w:r>
        <w:rPr>
          <w:rFonts w:hint="eastAsia"/>
        </w:rPr>
        <w:t>11.1.2、变量命名定义</w:t>
      </w:r>
      <w:bookmarkEnd w:id="75"/>
    </w:p>
    <w:p>
      <w:r>
        <w:rPr>
          <w:rFonts w:hint="eastAsia"/>
        </w:rPr>
        <w:t>变量定义统一写在var.scss文件，主要分通用变量定义和组件变量定义：</w:t>
      </w:r>
    </w:p>
    <w:p>
      <w:pPr>
        <w:pStyle w:val="17"/>
        <w:numPr>
          <w:ilvl w:val="0"/>
          <w:numId w:val="20"/>
        </w:numPr>
        <w:ind w:firstLineChars="0"/>
      </w:pPr>
      <w:r>
        <w:rPr>
          <w:rFonts w:hint="eastAsia"/>
        </w:rPr>
        <w:t>通用变量定义</w:t>
      </w:r>
    </w:p>
    <w:p>
      <w:pPr>
        <w:pStyle w:val="17"/>
        <w:numPr>
          <w:ilvl w:val="0"/>
          <w:numId w:val="21"/>
        </w:numPr>
        <w:ind w:firstLineChars="0"/>
      </w:pPr>
      <w:r>
        <w:rPr>
          <w:rFonts w:hint="eastAsia"/>
        </w:rPr>
        <w:t>color颜色：定义几个主色调和辅色调，通过color函数衍生不同色阶混合的颜色；</w:t>
      </w:r>
    </w:p>
    <w:p>
      <w:pPr>
        <w:pStyle w:val="17"/>
        <w:numPr>
          <w:ilvl w:val="0"/>
          <w:numId w:val="21"/>
        </w:numPr>
        <w:ind w:firstLineChars="0"/>
      </w:pPr>
      <w:r>
        <w:rPr>
          <w:rFonts w:hint="eastAsia"/>
        </w:rPr>
        <w:t>字体规格（</w:t>
      </w:r>
      <w:r>
        <w:rPr>
          <w:rFonts w:ascii="微软雅黑" w:hAnsi="微软雅黑" w:eastAsia="宋体" w:cs="微软雅黑"/>
          <w:kern w:val="0"/>
          <w:sz w:val="16"/>
          <w:szCs w:val="16"/>
        </w:rPr>
        <w:t>size：base、lg、sm</w:t>
      </w:r>
      <w:r>
        <w:rPr>
          <w:rFonts w:hint="eastAsia" w:ascii="微软雅黑" w:hAnsi="微软雅黑" w:eastAsia="宋体" w:cs="微软雅黑"/>
          <w:kern w:val="0"/>
          <w:sz w:val="16"/>
          <w:szCs w:val="16"/>
        </w:rPr>
        <w:t>；</w:t>
      </w:r>
      <w:r>
        <w:rPr>
          <w:rFonts w:ascii="微软雅黑" w:hAnsi="微软雅黑" w:eastAsia="宋体" w:cs="微软雅黑"/>
          <w:kern w:val="0"/>
          <w:sz w:val="16"/>
          <w:szCs w:val="16"/>
        </w:rPr>
        <w:t>weight：normal、light、bold</w:t>
      </w:r>
      <w:r>
        <w:rPr>
          <w:rFonts w:hint="eastAsia" w:ascii="微软雅黑" w:hAnsi="微软雅黑" w:eastAsia="宋体" w:cs="微软雅黑"/>
          <w:kern w:val="0"/>
          <w:sz w:val="16"/>
          <w:szCs w:val="16"/>
        </w:rPr>
        <w:t>）</w:t>
      </w:r>
    </w:p>
    <w:p>
      <w:pPr>
        <w:pStyle w:val="17"/>
        <w:numPr>
          <w:ilvl w:val="0"/>
          <w:numId w:val="21"/>
        </w:numPr>
        <w:ind w:firstLineChars="0"/>
      </w:pPr>
      <w:r>
        <w:rPr>
          <w:rFonts w:hint="eastAsia"/>
        </w:rPr>
        <w:t>屏幕尺寸（</w:t>
      </w:r>
      <w:r>
        <w:rPr>
          <w:rFonts w:ascii="微软雅黑" w:hAnsi="微软雅黑" w:eastAsia="宋体" w:cs="微软雅黑"/>
          <w:kern w:val="0"/>
          <w:sz w:val="16"/>
          <w:szCs w:val="16"/>
        </w:rPr>
        <w:t>xs（&lt;768px）、sm（≥768px）、md（≥992px）、lg（≥1200px）、xl（≥1600）</w:t>
      </w:r>
      <w:r>
        <w:rPr>
          <w:rFonts w:hint="eastAsia"/>
        </w:rPr>
        <w:t>），；</w:t>
      </w:r>
    </w:p>
    <w:p>
      <w:r>
        <w:rPr>
          <w:rFonts w:hint="eastAsia"/>
        </w:rPr>
        <w:t>2、组件变量定义是针对特定组件的属性定义，比如table的边框颜色、按钮字体样式、table当前行被选中的背景和字体样式、table鼠标hover时的行样式等等。</w:t>
      </w:r>
    </w:p>
    <w:p/>
    <w:p>
      <w:r>
        <w:rPr>
          <w:rFonts w:hint="eastAsia"/>
        </w:rPr>
        <w:t>变量定义规则：</w:t>
      </w:r>
    </w:p>
    <w:p>
      <w:r>
        <w:rPr>
          <w:rFonts w:hint="eastAsia"/>
        </w:rPr>
        <w:t>1、采用与class类似的定义规范，$--组件名-（组件元素或状态修饰）-属性-辅助修饰，</w:t>
      </w:r>
    </w:p>
    <w:p>
      <w:pPr>
        <w:pStyle w:val="17"/>
        <w:ind w:left="360" w:firstLine="0" w:firstLineChars="0"/>
      </w:pPr>
      <w:r>
        <w:rPr>
          <w:rFonts w:hint="eastAsia"/>
        </w:rPr>
        <w:t>如$--table-body-bg，$--table-text-color，$--table-row-hover-bg</w:t>
      </w:r>
    </w:p>
    <w:p>
      <w:pPr>
        <w:pStyle w:val="17"/>
        <w:numPr>
          <w:ilvl w:val="0"/>
          <w:numId w:val="22"/>
        </w:numPr>
        <w:ind w:firstLineChars="0"/>
      </w:pPr>
      <w:r>
        <w:rPr>
          <w:rFonts w:hint="eastAsia"/>
        </w:rPr>
        <w:t>每个组件变量定义前严格要求注释，定义书写在当前组件注释之后和下一个组件注释之前的空间块</w:t>
      </w:r>
    </w:p>
    <w:p>
      <w:r>
        <w:rPr>
          <w:rFonts w:hint="eastAsia"/>
        </w:rPr>
        <w:t>3、所有变量定义统一美元符$对齐，不采用冒号或变量值对齐</w:t>
      </w:r>
    </w:p>
    <w:p>
      <w:pPr>
        <w:pStyle w:val="4"/>
      </w:pPr>
      <w:bookmarkStart w:id="76" w:name="_Toc5804"/>
      <w:r>
        <w:rPr>
          <w:rFonts w:hint="eastAsia"/>
        </w:rPr>
        <w:t>11.1.3、mixins和function名定义</w:t>
      </w:r>
      <w:bookmarkEnd w:id="76"/>
    </w:p>
    <w:p>
      <w:pPr>
        <w:ind w:firstLine="420"/>
      </w:pPr>
      <w:r>
        <w:rPr>
          <w:rFonts w:hint="eastAsia"/>
        </w:rPr>
        <w:t>复用性强的代码块可采用混合和函数名，定义无须前缀，要求见名知义，建议采用 属性名-属性值或属性名配合传参的方式，如float-left，scroll-bar。</w:t>
      </w:r>
    </w:p>
    <w:p>
      <w:pPr>
        <w:pStyle w:val="4"/>
      </w:pPr>
      <w:bookmarkStart w:id="77" w:name="_Toc24608"/>
      <w:r>
        <w:rPr>
          <w:rFonts w:hint="eastAsia"/>
        </w:rPr>
        <w:t>11.1.4、样式目录结构和文件名定义规范说明</w:t>
      </w:r>
      <w:bookmarkEnd w:id="77"/>
    </w:p>
    <w:p>
      <w:r>
        <w:rPr>
          <w:rFonts w:hint="eastAsia"/>
        </w:rPr>
        <w:t>─style 样式目录</w:t>
      </w:r>
    </w:p>
    <w:p>
      <w:r>
        <w:rPr>
          <w:rFonts w:hint="eastAsia"/>
        </w:rPr>
        <w:t xml:space="preserve">    ├─css  //编译后css</w:t>
      </w:r>
    </w:p>
    <w:p>
      <w:pPr>
        <w:ind w:firstLine="360" w:firstLineChars="200"/>
      </w:pPr>
      <w:r>
        <w:rPr>
          <w:rFonts w:hint="eastAsia"/>
        </w:rPr>
        <w:t>└─sass   //sass样式</w:t>
      </w:r>
    </w:p>
    <w:p>
      <w:r>
        <w:rPr>
          <w:rFonts w:hint="eastAsia"/>
        </w:rPr>
        <w:tab/>
      </w:r>
      <w:r>
        <w:rPr>
          <w:rFonts w:hint="eastAsia"/>
        </w:rPr>
        <w:t xml:space="preserve">   │  fonts  //oxui字体资源</w:t>
      </w:r>
    </w:p>
    <w:p>
      <w:r>
        <w:rPr>
          <w:rFonts w:hint="eastAsia"/>
        </w:rPr>
        <w:t xml:space="preserve">        │  oxui.scss  //sass样式主入口</w:t>
      </w:r>
    </w:p>
    <w:p>
      <w:r>
        <w:rPr>
          <w:rFonts w:hint="eastAsia"/>
        </w:rPr>
        <w:t xml:space="preserve">        │  oxui_theme_blue.scss //蓝色主题主入口</w:t>
      </w:r>
    </w:p>
    <w:p>
      <w:r>
        <w:tab/>
      </w:r>
      <w:r>
        <w:rPr>
          <w:rFonts w:hint="eastAsia"/>
        </w:rPr>
        <w:t>│  oxui_theme_green.scss //绿色主题主入口</w:t>
      </w:r>
    </w:p>
    <w:p>
      <w:r>
        <w:rPr>
          <w:rFonts w:hint="eastAsia"/>
        </w:rPr>
        <w:t xml:space="preserve">        ├─oxstyle</w:t>
      </w:r>
    </w:p>
    <w:p>
      <w:r>
        <w:rPr>
          <w:rFonts w:hint="eastAsia"/>
        </w:rPr>
        <w:t xml:space="preserve">        │  │  index.scss </w:t>
      </w:r>
      <w:r>
        <w:tab/>
      </w:r>
      <w:r>
        <w:rPr>
          <w:rFonts w:hint="eastAsia"/>
        </w:rPr>
        <w:t>//oxui样式主入口</w:t>
      </w:r>
    </w:p>
    <w:p>
      <w:r>
        <w:rPr>
          <w:rFonts w:hint="eastAsia"/>
        </w:rPr>
        <w:t xml:space="preserve">        │  │  </w:t>
      </w:r>
    </w:p>
    <w:p>
      <w:r>
        <w:rPr>
          <w:rFonts w:hint="eastAsia"/>
        </w:rPr>
        <w:t xml:space="preserve">        │  ├─common       //oxui基础公共样式目录</w:t>
      </w:r>
    </w:p>
    <w:p>
      <w:r>
        <w:rPr>
          <w:rFonts w:hint="eastAsia"/>
        </w:rPr>
        <w:t xml:space="preserve">        │  │      utilities.scss  //自定义常用class</w:t>
      </w:r>
    </w:p>
    <w:p>
      <w:r>
        <w:rPr>
          <w:rFonts w:hint="eastAsia"/>
        </w:rPr>
        <w:t xml:space="preserve">        │  │      var.scss   //oxui变量定义</w:t>
      </w:r>
    </w:p>
    <w:p>
      <w:r>
        <w:rPr>
          <w:rFonts w:hint="eastAsia"/>
        </w:rPr>
        <w:t xml:space="preserve">        │  │      </w:t>
      </w:r>
    </w:p>
    <w:p>
      <w:r>
        <w:rPr>
          <w:rFonts w:hint="eastAsia"/>
        </w:rPr>
        <w:t xml:space="preserve">        │  ├─components //oxui组件样式目录</w:t>
      </w:r>
    </w:p>
    <w:p>
      <w:r>
        <w:rPr>
          <w:rFonts w:hint="eastAsia"/>
        </w:rPr>
        <w:t xml:space="preserve">        │  │      button.scss</w:t>
      </w:r>
      <w:r>
        <w:tab/>
      </w:r>
      <w:r>
        <w:rPr>
          <w:rFonts w:hint="eastAsia"/>
        </w:rPr>
        <w:t>//oxui组件样式文件</w:t>
      </w:r>
      <w:r>
        <w:tab/>
      </w:r>
    </w:p>
    <w:p>
      <w:r>
        <w:rPr>
          <w:rFonts w:hint="eastAsia"/>
        </w:rPr>
        <w:t xml:space="preserve">        │  │      table.scss         </w:t>
      </w:r>
    </w:p>
    <w:p>
      <w:r>
        <w:rPr>
          <w:rFonts w:hint="eastAsia"/>
        </w:rPr>
        <w:t xml:space="preserve">        │  ├─mixins        //oxui混合目录</w:t>
      </w:r>
    </w:p>
    <w:p>
      <w:r>
        <w:rPr>
          <w:rFonts w:hint="eastAsia"/>
        </w:rPr>
        <w:t xml:space="preserve">        │  │      config.scss // oxui连接符和前缀配置</w:t>
      </w:r>
    </w:p>
    <w:p>
      <w:r>
        <w:rPr>
          <w:rFonts w:hint="eastAsia"/>
        </w:rPr>
        <w:t xml:space="preserve">        │  │      function.scss //oxui函数定义</w:t>
      </w:r>
    </w:p>
    <w:p>
      <w:r>
        <w:rPr>
          <w:rFonts w:hint="eastAsia"/>
        </w:rPr>
        <w:t xml:space="preserve">        │  │      mixins.scss  //oxui混合定义</w:t>
      </w:r>
    </w:p>
    <w:p>
      <w:r>
        <w:rPr>
          <w:rFonts w:hint="eastAsia"/>
        </w:rPr>
        <w:t xml:space="preserve">        │  │      utils.scss </w:t>
      </w:r>
      <w:r>
        <w:rPr>
          <w:rFonts w:hint="eastAsia"/>
        </w:rPr>
        <w:tab/>
      </w:r>
      <w:r>
        <w:rPr>
          <w:rFonts w:hint="eastAsia"/>
        </w:rPr>
        <w:t>//自定义常用混合</w:t>
      </w:r>
    </w:p>
    <w:p>
      <w:r>
        <w:rPr>
          <w:rFonts w:hint="eastAsia"/>
        </w:rPr>
        <w:t xml:space="preserve">        │  │      _table.scss //如果公共混合定义不能满足，可新增组件混合定义文件</w:t>
      </w:r>
    </w:p>
    <w:p>
      <w:r>
        <w:rPr>
          <w:rFonts w:hint="eastAsia"/>
        </w:rPr>
        <w:t xml:space="preserve">        │  │      </w:t>
      </w:r>
    </w:p>
    <w:p>
      <w:r>
        <w:rPr>
          <w:rFonts w:hint="eastAsia"/>
        </w:rPr>
        <w:t xml:space="preserve">        │  └─page   //oxui页面目录</w:t>
      </w:r>
    </w:p>
    <w:p>
      <w:r>
        <w:rPr>
          <w:rFonts w:hint="eastAsia"/>
        </w:rPr>
        <w:t xml:space="preserve">        │  │       login.scss</w:t>
      </w:r>
      <w:r>
        <w:tab/>
      </w:r>
      <w:r>
        <w:rPr>
          <w:rFonts w:hint="eastAsia"/>
        </w:rPr>
        <w:t>//oxui登陆页面样式</w:t>
      </w:r>
    </w:p>
    <w:p>
      <w:r>
        <w:rPr>
          <w:rFonts w:hint="eastAsia"/>
        </w:rPr>
        <w:t xml:space="preserve">        │  │       error.scss</w:t>
      </w:r>
      <w:r>
        <w:rPr>
          <w:rFonts w:hint="eastAsia"/>
        </w:rPr>
        <w:tab/>
      </w:r>
      <w:r>
        <w:rPr>
          <w:rFonts w:hint="eastAsia"/>
        </w:rPr>
        <w:tab/>
      </w:r>
      <w:r>
        <w:rPr>
          <w:rFonts w:hint="eastAsia"/>
        </w:rPr>
        <w:t xml:space="preserve">   //oxui  404/500error页面</w:t>
      </w:r>
    </w:p>
    <w:p>
      <w:r>
        <w:rPr>
          <w:rFonts w:hint="eastAsia"/>
        </w:rPr>
        <w:t xml:space="preserve">        │  └─theme   //oxui主题目录</w:t>
      </w:r>
    </w:p>
    <w:p>
      <w:r>
        <w:rPr>
          <w:rFonts w:hint="eastAsia"/>
        </w:rPr>
        <w:t xml:space="preserve">        │          theme_blue.scss</w:t>
      </w:r>
      <w:r>
        <w:tab/>
      </w:r>
      <w:r>
        <w:rPr>
          <w:rFonts w:hint="eastAsia"/>
        </w:rPr>
        <w:t>//oxui蓝色主题样式</w:t>
      </w:r>
    </w:p>
    <w:p>
      <w:r>
        <w:rPr>
          <w:rFonts w:hint="eastAsia"/>
        </w:rPr>
        <w:t xml:space="preserve">        │          theme.green.scss   //oxui 绿色主题样式</w:t>
      </w:r>
    </w:p>
    <w:p>
      <w:pPr>
        <w:pStyle w:val="4"/>
      </w:pPr>
      <w:bookmarkStart w:id="78" w:name="_Toc7310"/>
      <w:r>
        <w:rPr>
          <w:rFonts w:hint="eastAsia"/>
        </w:rPr>
        <w:t>11.1.5、补充</w:t>
      </w:r>
      <w:bookmarkEnd w:id="78"/>
    </w:p>
    <w:p>
      <w:pPr>
        <w:ind w:firstLine="420"/>
      </w:pPr>
      <w:r>
        <w:rPr>
          <w:rFonts w:hint="eastAsia"/>
        </w:rPr>
        <w:t>为着重于需求定制化开发，一部分组件样式源于Element的按需加载，一部分组件基于需求做部分重写或完全重写。</w:t>
      </w:r>
    </w:p>
    <w:p>
      <w:pPr>
        <w:pStyle w:val="17"/>
        <w:numPr>
          <w:ilvl w:val="0"/>
          <w:numId w:val="23"/>
        </w:numPr>
        <w:ind w:firstLineChars="0"/>
      </w:pPr>
      <w:r>
        <w:rPr>
          <w:rFonts w:hint="eastAsia"/>
        </w:rPr>
        <w:t>按需加载方式</w:t>
      </w:r>
    </w:p>
    <w:p>
      <w:pPr>
        <w:pStyle w:val="17"/>
        <w:numPr>
          <w:ilvl w:val="0"/>
          <w:numId w:val="24"/>
        </w:numPr>
        <w:ind w:firstLineChars="0"/>
      </w:pPr>
      <w:r>
        <w:rPr>
          <w:rFonts w:hint="eastAsia"/>
        </w:rPr>
        <w:t>安装</w:t>
      </w:r>
      <w:r>
        <w:t>npm install babel-plugin-component –D</w:t>
      </w:r>
    </w:p>
    <w:p>
      <w:pPr>
        <w:pStyle w:val="17"/>
        <w:numPr>
          <w:ilvl w:val="0"/>
          <w:numId w:val="24"/>
        </w:numPr>
        <w:ind w:firstLineChars="0"/>
      </w:pPr>
      <w:r>
        <w:rPr>
          <w:rFonts w:hint="eastAsia"/>
        </w:rPr>
        <w:t>将.babelrc修改为</w:t>
      </w:r>
    </w:p>
    <w:p>
      <w:r>
        <w:rPr>
          <w:rFonts w:hint="eastAsia"/>
        </w:rPr>
        <w:t xml:space="preserve"> </w:t>
      </w:r>
      <w:r>
        <w:rPr>
          <w:rFonts w:hint="eastAsia"/>
        </w:rPr>
        <w:tab/>
      </w:r>
      <w:r>
        <w:t>{</w:t>
      </w:r>
    </w:p>
    <w:p>
      <w:r>
        <w:t xml:space="preserve"> </w:t>
      </w:r>
      <w:r>
        <w:rPr>
          <w:rFonts w:hint="eastAsia"/>
        </w:rPr>
        <w:tab/>
      </w:r>
      <w:r>
        <w:t xml:space="preserve"> </w:t>
      </w:r>
      <w:r>
        <w:rPr>
          <w:rFonts w:hint="eastAsia"/>
        </w:rPr>
        <w:tab/>
      </w:r>
      <w:r>
        <w:t>"presets": [["es2015", { "modules": false }]],</w:t>
      </w:r>
    </w:p>
    <w:p>
      <w:r>
        <w:t xml:space="preserve">  </w:t>
      </w:r>
      <w:r>
        <w:rPr>
          <w:rFonts w:hint="eastAsia"/>
        </w:rPr>
        <w:tab/>
      </w:r>
      <w:r>
        <w:rPr>
          <w:rFonts w:hint="eastAsia"/>
        </w:rPr>
        <w:tab/>
      </w:r>
      <w:r>
        <w:t>"plugins": [</w:t>
      </w:r>
    </w:p>
    <w:p>
      <w:r>
        <w:t xml:space="preserve">    </w:t>
      </w:r>
      <w:r>
        <w:rPr>
          <w:rFonts w:hint="eastAsia"/>
        </w:rPr>
        <w:tab/>
      </w:r>
      <w:r>
        <w:rPr>
          <w:rFonts w:hint="eastAsia"/>
        </w:rPr>
        <w:tab/>
      </w:r>
      <w:r>
        <w:rPr>
          <w:rFonts w:hint="eastAsia"/>
        </w:rPr>
        <w:tab/>
      </w:r>
      <w:r>
        <w:t>[</w:t>
      </w:r>
    </w:p>
    <w:p>
      <w:r>
        <w:t xml:space="preserve">      </w:t>
      </w:r>
      <w:r>
        <w:rPr>
          <w:rFonts w:hint="eastAsia"/>
        </w:rPr>
        <w:tab/>
      </w:r>
      <w:r>
        <w:rPr>
          <w:rFonts w:hint="eastAsia"/>
        </w:rPr>
        <w:tab/>
      </w:r>
      <w:r>
        <w:rPr>
          <w:rFonts w:hint="eastAsia"/>
        </w:rPr>
        <w:tab/>
      </w:r>
      <w:r>
        <w:t>"component",</w:t>
      </w:r>
    </w:p>
    <w:p>
      <w:r>
        <w:t xml:space="preserve">      </w:t>
      </w:r>
      <w:r>
        <w:rPr>
          <w:rFonts w:hint="eastAsia"/>
        </w:rPr>
        <w:tab/>
      </w:r>
      <w:r>
        <w:rPr>
          <w:rFonts w:hint="eastAsia"/>
        </w:rPr>
        <w:tab/>
      </w:r>
      <w:r>
        <w:rPr>
          <w:rFonts w:hint="eastAsia"/>
        </w:rPr>
        <w:tab/>
      </w:r>
      <w:r>
        <w:t>{</w:t>
      </w:r>
    </w:p>
    <w:p>
      <w:r>
        <w:t xml:space="preserve">        </w:t>
      </w:r>
      <w:r>
        <w:rPr>
          <w:rFonts w:hint="eastAsia"/>
        </w:rPr>
        <w:tab/>
      </w:r>
      <w:r>
        <w:rPr>
          <w:rFonts w:hint="eastAsia"/>
        </w:rPr>
        <w:tab/>
      </w:r>
      <w:r>
        <w:rPr>
          <w:rFonts w:hint="eastAsia"/>
        </w:rPr>
        <w:tab/>
      </w:r>
      <w:r>
        <w:t>"libraryName": "element-ui",</w:t>
      </w:r>
    </w:p>
    <w:p>
      <w:r>
        <w:t xml:space="preserve">        </w:t>
      </w:r>
      <w:r>
        <w:rPr>
          <w:rFonts w:hint="eastAsia"/>
        </w:rPr>
        <w:tab/>
      </w:r>
      <w:r>
        <w:rPr>
          <w:rFonts w:hint="eastAsia"/>
        </w:rPr>
        <w:tab/>
      </w:r>
      <w:r>
        <w:rPr>
          <w:rFonts w:hint="eastAsia"/>
        </w:rPr>
        <w:tab/>
      </w:r>
      <w:r>
        <w:t>"styleLibraryName": "theme-chalk"</w:t>
      </w:r>
    </w:p>
    <w:p>
      <w:r>
        <w:t xml:space="preserve">      </w:t>
      </w:r>
      <w:r>
        <w:rPr>
          <w:rFonts w:hint="eastAsia"/>
        </w:rPr>
        <w:tab/>
      </w:r>
      <w:r>
        <w:rPr>
          <w:rFonts w:hint="eastAsia"/>
        </w:rPr>
        <w:tab/>
      </w:r>
      <w:r>
        <w:rPr>
          <w:rFonts w:hint="eastAsia"/>
        </w:rPr>
        <w:tab/>
      </w:r>
      <w:r>
        <w:t>}</w:t>
      </w:r>
    </w:p>
    <w:p>
      <w:r>
        <w:t xml:space="preserve">    </w:t>
      </w:r>
      <w:r>
        <w:rPr>
          <w:rFonts w:hint="eastAsia"/>
        </w:rPr>
        <w:tab/>
      </w:r>
      <w:r>
        <w:rPr>
          <w:rFonts w:hint="eastAsia"/>
        </w:rPr>
        <w:tab/>
      </w:r>
      <w:r>
        <w:rPr>
          <w:rFonts w:hint="eastAsia"/>
        </w:rPr>
        <w:tab/>
      </w:r>
      <w:r>
        <w:t>]</w:t>
      </w:r>
    </w:p>
    <w:p>
      <w:r>
        <w:t xml:space="preserve">  </w:t>
      </w:r>
      <w:r>
        <w:rPr>
          <w:rFonts w:hint="eastAsia"/>
        </w:rPr>
        <w:tab/>
      </w:r>
      <w:r>
        <w:rPr>
          <w:rFonts w:hint="eastAsia"/>
        </w:rPr>
        <w:tab/>
      </w:r>
      <w:r>
        <w:t>]</w:t>
      </w:r>
    </w:p>
    <w:p>
      <w:pPr>
        <w:ind w:firstLine="420"/>
        <w:rPr>
          <w:rFonts w:ascii="Consolas" w:hAnsi="Consolas" w:eastAsia="宋体" w:cs="Consolas"/>
          <w:color w:val="000000"/>
          <w:kern w:val="0"/>
          <w:szCs w:val="18"/>
          <w:shd w:val="clear" w:color="auto" w:fill="FAFAFA"/>
        </w:rPr>
      </w:pPr>
      <w:r>
        <w:t>}</w:t>
      </w:r>
    </w:p>
    <w:p>
      <w:pPr>
        <w:pStyle w:val="17"/>
        <w:numPr>
          <w:ilvl w:val="0"/>
          <w:numId w:val="24"/>
        </w:numPr>
        <w:ind w:firstLineChars="0"/>
        <w:rPr>
          <w:rFonts w:ascii="Consolas" w:hAnsi="Consolas" w:eastAsia="宋体" w:cs="Consolas"/>
          <w:color w:val="000000"/>
          <w:kern w:val="0"/>
          <w:szCs w:val="18"/>
          <w:shd w:val="clear" w:color="auto" w:fill="FAFAFA"/>
        </w:rPr>
      </w:pPr>
      <w:r>
        <w:rPr>
          <w:rFonts w:hint="eastAsia" w:ascii="Consolas" w:hAnsi="Consolas" w:eastAsia="宋体" w:cs="Consolas"/>
          <w:color w:val="000000"/>
          <w:kern w:val="0"/>
          <w:szCs w:val="18"/>
          <w:shd w:val="clear" w:color="auto" w:fill="FAFAFA"/>
        </w:rPr>
        <w:t>main.js引入所需的部分组件</w:t>
      </w:r>
    </w:p>
    <w:p>
      <w:pPr>
        <w:pStyle w:val="17"/>
        <w:ind w:left="720" w:firstLine="0" w:firstLineChars="0"/>
      </w:pPr>
      <w:r>
        <w:rPr>
          <w:rFonts w:hint="eastAsia"/>
        </w:rPr>
        <w:t xml:space="preserve">import {  message  } from </w:t>
      </w:r>
      <w:r>
        <w:t>“</w:t>
      </w:r>
      <w:r>
        <w:rPr>
          <w:rFonts w:hint="eastAsia"/>
        </w:rPr>
        <w:t>element-ui</w:t>
      </w:r>
      <w:r>
        <w:t>”</w:t>
      </w:r>
      <w:r>
        <w:rPr>
          <w:rFonts w:hint="eastAsia"/>
        </w:rPr>
        <w:t>;</w:t>
      </w:r>
    </w:p>
    <w:p>
      <w:pPr>
        <w:pStyle w:val="17"/>
        <w:ind w:left="720" w:firstLine="0" w:firstLineChars="0"/>
      </w:pPr>
      <w:r>
        <w:rPr>
          <w:rFonts w:hint="eastAsia"/>
        </w:rPr>
        <w:t>vue.use(message);</w:t>
      </w:r>
    </w:p>
    <w:p>
      <w:pPr>
        <w:ind w:firstLine="420"/>
      </w:pPr>
      <w:r>
        <w:rPr>
          <w:rFonts w:hint="eastAsia"/>
        </w:rPr>
        <w:t>通过这种方式可以实现“引入的组件对应的样式才有加载进来”，达到减少项目体积的目的</w:t>
      </w:r>
    </w:p>
    <w:p>
      <w:pPr>
        <w:tabs>
          <w:tab w:val="left" w:pos="600"/>
        </w:tabs>
      </w:pPr>
    </w:p>
    <w:p>
      <w:pPr>
        <w:pStyle w:val="17"/>
        <w:numPr>
          <w:ilvl w:val="0"/>
          <w:numId w:val="23"/>
        </w:numPr>
        <w:ind w:firstLineChars="0"/>
      </w:pPr>
      <w:r>
        <w:rPr>
          <w:rFonts w:hint="eastAsia"/>
        </w:rPr>
        <w:t>样式重写</w:t>
      </w:r>
    </w:p>
    <w:p>
      <w:pPr>
        <w:pStyle w:val="17"/>
        <w:numPr>
          <w:ilvl w:val="0"/>
          <w:numId w:val="25"/>
        </w:numPr>
        <w:ind w:firstLineChars="0"/>
      </w:pPr>
      <w:r>
        <w:rPr>
          <w:rFonts w:hint="eastAsia"/>
        </w:rPr>
        <w:t>按照12.1.1-12.1.4样式规范定义</w:t>
      </w:r>
    </w:p>
    <w:p/>
    <w:p>
      <w:pPr>
        <w:pStyle w:val="2"/>
      </w:pPr>
      <w:bookmarkStart w:id="79" w:name="_Toc7633"/>
      <w:r>
        <w:rPr>
          <w:rFonts w:hint="eastAsia"/>
        </w:rPr>
        <w:t>十二、开发工具</w:t>
      </w:r>
      <w:bookmarkEnd w:id="79"/>
    </w:p>
    <w:p>
      <w:pPr>
        <w:pStyle w:val="3"/>
      </w:pPr>
      <w:bookmarkStart w:id="80" w:name="_Toc13200"/>
      <w:r>
        <w:rPr>
          <w:rFonts w:hint="eastAsia"/>
        </w:rPr>
        <w:t>12.1、Visual Studio Code</w:t>
      </w:r>
      <w:bookmarkEnd w:id="80"/>
    </w:p>
    <w:p>
      <w:r>
        <w:rPr>
          <w:rFonts w:hint="eastAsia"/>
        </w:rPr>
        <w:t>VSCode是微软开发的跨平台编辑器，运行速度非常快。可以通过安装插件的方式支持vue。</w:t>
      </w:r>
    </w:p>
    <w:p>
      <w:r>
        <w:rPr>
          <w:rFonts w:hint="eastAsia"/>
          <w:b/>
          <w:bCs/>
        </w:rPr>
        <w:t>1）安装官方提供的中文包</w:t>
      </w:r>
    </w:p>
    <w:p>
      <w:r>
        <w:drawing>
          <wp:inline distT="0" distB="0" distL="114300" distR="114300">
            <wp:extent cx="4723765" cy="647700"/>
            <wp:effectExtent l="0" t="0" r="635"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7"/>
                    <a:stretch>
                      <a:fillRect/>
                    </a:stretch>
                  </pic:blipFill>
                  <pic:spPr>
                    <a:xfrm>
                      <a:off x="0" y="0"/>
                      <a:ext cx="4723765" cy="647700"/>
                    </a:xfrm>
                    <a:prstGeom prst="rect">
                      <a:avLst/>
                    </a:prstGeom>
                    <a:noFill/>
                    <a:ln w="9525">
                      <a:noFill/>
                    </a:ln>
                  </pic:spPr>
                </pic:pic>
              </a:graphicData>
            </a:graphic>
          </wp:inline>
        </w:drawing>
      </w:r>
    </w:p>
    <w:p/>
    <w:p>
      <w:pPr>
        <w:numPr>
          <w:ilvl w:val="0"/>
          <w:numId w:val="26"/>
        </w:numPr>
        <w:rPr>
          <w:b/>
          <w:bCs/>
        </w:rPr>
      </w:pPr>
      <w:r>
        <w:rPr>
          <w:rFonts w:hint="eastAsia"/>
          <w:b/>
          <w:bCs/>
        </w:rPr>
        <w:t>代码格式化设置</w:t>
      </w:r>
    </w:p>
    <w:p>
      <w:r>
        <w:rPr>
          <w:rFonts w:hint="eastAsia"/>
        </w:rPr>
        <w:t>参考“十、代码规范”</w:t>
      </w:r>
    </w:p>
    <w:p/>
    <w:p>
      <w:r>
        <w:rPr>
          <w:rFonts w:hint="eastAsia"/>
          <w:b/>
          <w:bCs/>
        </w:rPr>
        <w:t>3）代码管理（git）</w:t>
      </w:r>
    </w:p>
    <w:p>
      <w:r>
        <w:drawing>
          <wp:inline distT="0" distB="0" distL="114300" distR="114300">
            <wp:extent cx="4609465" cy="638175"/>
            <wp:effectExtent l="0" t="0" r="635" b="952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8"/>
                    <a:stretch>
                      <a:fillRect/>
                    </a:stretch>
                  </pic:blipFill>
                  <pic:spPr>
                    <a:xfrm>
                      <a:off x="0" y="0"/>
                      <a:ext cx="4609465" cy="638175"/>
                    </a:xfrm>
                    <a:prstGeom prst="rect">
                      <a:avLst/>
                    </a:prstGeom>
                    <a:noFill/>
                    <a:ln w="9525">
                      <a:noFill/>
                    </a:ln>
                  </pic:spPr>
                </pic:pic>
              </a:graphicData>
            </a:graphic>
          </wp:inline>
        </w:drawing>
      </w:r>
    </w:p>
    <w:p/>
    <w:p>
      <w:r>
        <w:rPr>
          <w:rFonts w:hint="eastAsia"/>
          <w:b/>
          <w:bCs/>
        </w:rPr>
        <w:t>4）调试</w:t>
      </w:r>
    </w:p>
    <w:p>
      <w:r>
        <w:drawing>
          <wp:inline distT="0" distB="0" distL="114300" distR="114300">
            <wp:extent cx="4580890" cy="619125"/>
            <wp:effectExtent l="0" t="0" r="10160" b="952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9"/>
                    <a:stretch>
                      <a:fillRect/>
                    </a:stretch>
                  </pic:blipFill>
                  <pic:spPr>
                    <a:xfrm>
                      <a:off x="0" y="0"/>
                      <a:ext cx="4580890" cy="619125"/>
                    </a:xfrm>
                    <a:prstGeom prst="rect">
                      <a:avLst/>
                    </a:prstGeom>
                    <a:noFill/>
                    <a:ln w="9525">
                      <a:noFill/>
                    </a:ln>
                  </pic:spPr>
                </pic:pic>
              </a:graphicData>
            </a:graphic>
          </wp:inline>
        </w:drawing>
      </w:r>
    </w:p>
    <w:p>
      <w:pPr>
        <w:pStyle w:val="3"/>
      </w:pPr>
      <w:bookmarkStart w:id="81" w:name="_Toc11820"/>
      <w:r>
        <w:rPr>
          <w:rFonts w:hint="eastAsia"/>
        </w:rPr>
        <w:t>12.2、Chrome调试</w:t>
      </w:r>
      <w:bookmarkEnd w:id="81"/>
    </w:p>
    <w:p>
      <w:pPr>
        <w:ind w:firstLine="420"/>
      </w:pPr>
      <w:r>
        <w:rPr>
          <w:rFonts w:hint="eastAsia"/>
        </w:rPr>
        <w:t>Chrome浏览器可以很方便的调试前端页面代码，按F12或Ctrl + Shft + I调出开发者工具。这里可以查看日志输入、调试页面布局样式、设置断点调试javascript代码、监视页面性能、查看网络请求、查看本地数据缓存等功能。使用Chrome调试是前端开发者的必修课。这里介绍几项用法：</w:t>
      </w:r>
    </w:p>
    <w:p>
      <w:pPr>
        <w:numPr>
          <w:ilvl w:val="0"/>
          <w:numId w:val="27"/>
        </w:numPr>
      </w:pPr>
      <w:r>
        <w:rPr>
          <w:rFonts w:hint="eastAsia"/>
        </w:rPr>
        <w:t>在代码中输入debugger，Chrome运行到这里会断点（需开启source-map模式）</w:t>
      </w:r>
    </w:p>
    <w:p>
      <w:pPr>
        <w:jc w:val="center"/>
      </w:pPr>
      <w:r>
        <w:drawing>
          <wp:inline distT="0" distB="0" distL="114300" distR="114300">
            <wp:extent cx="4518660" cy="2002155"/>
            <wp:effectExtent l="0" t="0" r="15240" b="1714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30"/>
                    <a:stretch>
                      <a:fillRect/>
                    </a:stretch>
                  </pic:blipFill>
                  <pic:spPr>
                    <a:xfrm>
                      <a:off x="0" y="0"/>
                      <a:ext cx="4518660" cy="2002155"/>
                    </a:xfrm>
                    <a:prstGeom prst="rect">
                      <a:avLst/>
                    </a:prstGeom>
                    <a:noFill/>
                    <a:ln w="9525">
                      <a:noFill/>
                    </a:ln>
                  </pic:spPr>
                </pic:pic>
              </a:graphicData>
            </a:graphic>
          </wp:inline>
        </w:drawing>
      </w:r>
      <w:bookmarkStart w:id="86" w:name="_GoBack"/>
      <w:bookmarkEnd w:id="86"/>
    </w:p>
    <w:p>
      <w:pPr>
        <w:numPr>
          <w:ilvl w:val="0"/>
          <w:numId w:val="27"/>
        </w:numPr>
      </w:pPr>
      <w:r>
        <w:rPr>
          <w:rFonts w:hint="eastAsia"/>
        </w:rPr>
        <w:t>除了console.log，还有console.error、console.warn</w:t>
      </w:r>
    </w:p>
    <w:p>
      <w:pPr>
        <w:jc w:val="center"/>
      </w:pPr>
      <w:r>
        <w:drawing>
          <wp:inline distT="0" distB="0" distL="114300" distR="114300">
            <wp:extent cx="4057015" cy="2675890"/>
            <wp:effectExtent l="0" t="0" r="635" b="1016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31"/>
                    <a:stretch>
                      <a:fillRect/>
                    </a:stretch>
                  </pic:blipFill>
                  <pic:spPr>
                    <a:xfrm>
                      <a:off x="0" y="0"/>
                      <a:ext cx="4057015" cy="2675890"/>
                    </a:xfrm>
                    <a:prstGeom prst="rect">
                      <a:avLst/>
                    </a:prstGeom>
                    <a:noFill/>
                    <a:ln w="9525">
                      <a:noFill/>
                    </a:ln>
                  </pic:spPr>
                </pic:pic>
              </a:graphicData>
            </a:graphic>
          </wp:inline>
        </w:drawing>
      </w:r>
    </w:p>
    <w:p/>
    <w:p>
      <w:pPr>
        <w:pStyle w:val="2"/>
        <w:tabs>
          <w:tab w:val="left" w:pos="3174"/>
        </w:tabs>
      </w:pPr>
      <w:bookmarkStart w:id="82" w:name="_Toc12668"/>
      <w:r>
        <w:rPr>
          <w:rFonts w:hint="eastAsia"/>
        </w:rPr>
        <w:t>十三、补充</w:t>
      </w:r>
      <w:bookmarkEnd w:id="82"/>
      <w:r>
        <w:rPr>
          <w:rFonts w:hint="eastAsia"/>
        </w:rPr>
        <w:tab/>
      </w:r>
    </w:p>
    <w:p>
      <w:pPr>
        <w:pStyle w:val="3"/>
      </w:pPr>
      <w:bookmarkStart w:id="83" w:name="_Toc6678"/>
      <w:r>
        <w:rPr>
          <w:rFonts w:hint="eastAsia"/>
        </w:rPr>
        <w:t>13.1、防止重复提交请求</w:t>
      </w:r>
      <w:bookmarkEnd w:id="83"/>
    </w:p>
    <w:p>
      <w:r>
        <w:rPr>
          <w:rFonts w:hint="eastAsia"/>
        </w:rPr>
        <w:t>N/A</w:t>
      </w:r>
    </w:p>
    <w:p>
      <w:pPr>
        <w:pStyle w:val="3"/>
      </w:pPr>
      <w:bookmarkStart w:id="84" w:name="_Toc25819"/>
      <w:r>
        <w:rPr>
          <w:rFonts w:hint="eastAsia"/>
        </w:rPr>
        <w:t>13.2、页面快捷键</w:t>
      </w:r>
      <w:bookmarkEnd w:id="84"/>
    </w:p>
    <w:p>
      <w:r>
        <w:rPr>
          <w:rFonts w:hint="eastAsia"/>
        </w:rPr>
        <w:t>N/A</w:t>
      </w:r>
    </w:p>
    <w:p>
      <w:pPr>
        <w:pStyle w:val="3"/>
      </w:pPr>
      <w:bookmarkStart w:id="85" w:name="_Toc8768"/>
      <w:r>
        <w:rPr>
          <w:rFonts w:hint="eastAsia"/>
        </w:rPr>
        <w:t>13.3、开发过程中保持第三方组件版本更新</w:t>
      </w:r>
      <w:bookmarkEnd w:id="85"/>
    </w:p>
    <w:p>
      <w:pPr>
        <w:ind w:firstLine="420"/>
      </w:pPr>
      <w:r>
        <w:rPr>
          <w:rFonts w:hint="eastAsia"/>
        </w:rPr>
        <w:t>npm通过package.json来管理依赖包的版本，其中版本号默认带有前缀，用于指定版本依赖的范围。依赖包的前缀有一下几种：</w:t>
      </w:r>
    </w:p>
    <w:p>
      <w:pPr>
        <w:numPr>
          <w:ilvl w:val="0"/>
          <w:numId w:val="28"/>
        </w:numPr>
      </w:pPr>
      <w:r>
        <w:rPr>
          <w:rFonts w:hint="eastAsia"/>
        </w:rPr>
        <w:t>^ 匹配最新的大版本依赖包，如^1.2.3会匹配所有1.x.x的版本，包括1.3.0，不包括2.0.0</w:t>
      </w:r>
    </w:p>
    <w:p>
      <w:pPr>
        <w:numPr>
          <w:ilvl w:val="0"/>
          <w:numId w:val="28"/>
        </w:numPr>
      </w:pPr>
      <w:r>
        <w:rPr>
          <w:rFonts w:hint="eastAsia"/>
        </w:rPr>
        <w:t>~ 匹配最新的小版本依赖包，如~1.2.3会匹配所有1.2.x的版本，不包括1.3.0</w:t>
      </w:r>
    </w:p>
    <w:p>
      <w:pPr>
        <w:numPr>
          <w:ilvl w:val="0"/>
          <w:numId w:val="28"/>
        </w:numPr>
      </w:pPr>
      <w:r>
        <w:rPr>
          <w:rFonts w:hint="eastAsia"/>
        </w:rPr>
        <w:t>* 匹配最新的依赖包</w:t>
      </w:r>
    </w:p>
    <w:p>
      <w:pPr>
        <w:numPr>
          <w:ilvl w:val="0"/>
          <w:numId w:val="28"/>
        </w:numPr>
      </w:pPr>
      <w:r>
        <w:rPr>
          <w:rFonts w:hint="eastAsia"/>
        </w:rPr>
        <w:t>没有前缀，匹配具体的版本依赖包</w:t>
      </w:r>
    </w:p>
    <w:p/>
    <w:p>
      <w:pPr>
        <w:ind w:firstLine="420"/>
      </w:pPr>
      <w:r>
        <w:rPr>
          <w:rFonts w:hint="eastAsia"/>
        </w:rPr>
        <w:t>使用npm安装后自动生成package-lock.json文件，package-lock.json锁定安装时的包的版本号，并且需要上传到git，以保证其他人在npm install时大家的依赖能保证一致。</w:t>
      </w:r>
    </w:p>
    <w:p/>
    <w:p>
      <w:pPr>
        <w:ind w:firstLine="420"/>
      </w:pPr>
      <w:r>
        <w:rPr>
          <w:rFonts w:hint="eastAsia"/>
        </w:rPr>
        <w:t>在开发过程要注意第三方包是否有新的版本，特别是一些不稳定的第三方包，获取最新的修复版本。常用的依赖包管理命令如下：</w:t>
      </w:r>
    </w:p>
    <w:p>
      <w:pPr>
        <w:numPr>
          <w:ilvl w:val="0"/>
          <w:numId w:val="28"/>
        </w:numPr>
      </w:pPr>
      <w:r>
        <w:rPr>
          <w:rFonts w:hint="eastAsia"/>
        </w:rPr>
        <w:t>npm ls &lt;package&gt; [-g]查看当前包的版本</w:t>
      </w:r>
    </w:p>
    <w:p>
      <w:pPr>
        <w:numPr>
          <w:ilvl w:val="0"/>
          <w:numId w:val="28"/>
        </w:numPr>
      </w:pPr>
      <w:r>
        <w:rPr>
          <w:rFonts w:hint="eastAsia"/>
        </w:rPr>
        <w:t>npm info &lt;package&gt; 查看远程包版本（或npm view &lt;package&gt; version[s]）</w:t>
      </w:r>
    </w:p>
    <w:p>
      <w:pPr>
        <w:numPr>
          <w:ilvl w:val="0"/>
          <w:numId w:val="28"/>
        </w:numPr>
      </w:pPr>
      <w:r>
        <w:rPr>
          <w:rFonts w:hint="eastAsia"/>
        </w:rPr>
        <w:t>npm update &lt;package&gt; --save 更新包版本到最新版</w:t>
      </w:r>
    </w:p>
    <w:p>
      <w:pPr>
        <w:numPr>
          <w:ilvl w:val="0"/>
          <w:numId w:val="28"/>
        </w:numPr>
      </w:pPr>
      <w:r>
        <w:rPr>
          <w:rFonts w:hint="eastAsia"/>
        </w:rPr>
        <w:t>npm install &lt;package&gt;@&lt;version&gt; 安装指定版本的包</w:t>
      </w:r>
    </w:p>
    <w:sectPr>
      <w:footerReference r:id="rId9" w:type="default"/>
      <w:pgSz w:w="11906" w:h="16838"/>
      <w:pgMar w:top="1440" w:right="1800" w:bottom="1440" w:left="1800" w:header="850"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 w:name="Consolas">
    <w:panose1 w:val="020B0609020204030204"/>
    <w:charset w:val="00"/>
    <w:family w:val="modern"/>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8qNUR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Azyo1RECAAAJBAAADgAAAAAAAAABACAA&#10;AAAfAQAAZHJzL2Uyb0RvYy54bWxQSwUGAAAAAAYABgBZAQAAogUAAAAA&#10;">
              <v:fill on="f" focussize="0,0"/>
              <v:stroke on="f" weight="0.5pt"/>
              <v:imagedata o:title=""/>
              <o:lock v:ext="edit" aspectratio="f"/>
              <v:textbox inset="0mm,0mm,0mm,0mm" style="mso-fit-shape-to-text:t;">
                <w:txbxContent>
                  <w:p>
                    <w:pPr>
                      <w:pStyle w:val="8"/>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6l0VEAIAAAkEAAAOAAAAAAAAAAEAIAAA&#10;AB8BAABkcnMvZTJvRG9jLnhtbFBLBQYAAAAABgAGAFkBAAChBQAAAAA=&#10;">
              <v:fill on="f" focussize="0,0"/>
              <v:stroke on="f" weight="0.5pt"/>
              <v:imagedata o:title=""/>
              <o:lock v:ext="edit" aspectratio="f"/>
              <v:textbox inset="0mm,0mm,0mm,0mm" style="mso-fit-shape-to-text:t;">
                <w:txbxContent>
                  <w:p>
                    <w:pPr>
                      <w:pStyle w:val="8"/>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OnDlURAgAACQQAAA4AAABkcnMvZTJvRG9jLnhtbK1TzY7TMBC+I/EO&#10;lu80aRFL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U6cOVRECAAAJBAAADgAAAAAAAAABACAA&#10;AAAfAQAAZHJzL2Uyb0RvYy54bWxQSwUGAAAAAAYABgBZAQAAogUAAAAA&#10;">
              <v:fill on="f" focussize="0,0"/>
              <v:stroke on="f" weight="0.5pt"/>
              <v:imagedata o:title=""/>
              <o:lock v:ext="edit" aspectratio="f"/>
              <v:textbox inset="0mm,0mm,0mm,0mm" style="mso-fit-shape-to-text:t;">
                <w:txbxContent>
                  <w:p>
                    <w:pPr>
                      <w:pStyle w:val="8"/>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FrnWARAgAACQQAAA4AAABkcnMvZTJvRG9jLnhtbK1TzY7TMBC+I/EO&#10;lu80aRGrUj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YWudYBECAAAJBAAADgAAAAAAAAABACAA&#10;AAAfAQAAZHJzL2Uyb0RvYy54bWxQSwUGAAAAAAYABgBZAQAAogUAAAAA&#10;">
              <v:fill on="f" focussize="0,0"/>
              <v:stroke on="f" weight="0.5pt"/>
              <v:imagedata o:title=""/>
              <o:lock v:ext="edit" aspectratio="f"/>
              <v:textbox inset="0mm,0mm,0mm,0mm" style="mso-fit-shape-to-text:t;">
                <w:txbxContent>
                  <w:p>
                    <w:pPr>
                      <w:pStyle w:val="8"/>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 xml:space="preserve"> 页</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05ipcQ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dOYqXEAIAAAkEAAAOAAAAAAAAAAEAIAAA&#10;AB8BAABkcnMvZTJvRG9jLnhtbFBLBQYAAAAABgAGAFkBAAChBQAAAAA=&#10;">
              <v:fill on="f" focussize="0,0"/>
              <v:stroke on="f" weight="0.5pt"/>
              <v:imagedata o:title=""/>
              <o:lock v:ext="edit" aspectratio="f"/>
              <v:textbox inset="0mm,0mm,0mm,0mm" style="mso-fit-shape-to-text:t;">
                <w:txbxContent>
                  <w:p>
                    <w:pPr>
                      <w:pStyle w:val="8"/>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r>
                      <w:rPr>
                        <w:rFonts w:hint="eastAsia"/>
                      </w:rPr>
                      <w:t xml:space="preserve"> 页</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9</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V02dcQ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1dNnXEAIAAAkEAAAOAAAAAAAAAAEAIAAA&#10;AB8BAABkcnMvZTJvRG9jLnhtbFBLBQYAAAAABgAGAFkBAAChBQAAAAA=&#10;">
              <v:fill on="f" focussize="0,0"/>
              <v:stroke on="f" weight="0.5pt"/>
              <v:imagedata o:title=""/>
              <o:lock v:ext="edit" aspectratio="f"/>
              <v:textbox inset="0mm,0mm,0mm,0mm" style="mso-fit-shape-to-text:t;">
                <w:txbxContent>
                  <w:p>
                    <w:pPr>
                      <w:pStyle w:val="8"/>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9</w:t>
                    </w:r>
                    <w:r>
                      <w:rPr>
                        <w:rFonts w:hint="eastAsia"/>
                      </w:rPr>
                      <w:fldChar w:fldCharType="end"/>
                    </w:r>
                    <w:r>
                      <w:rPr>
                        <w:rFonts w:hint="eastAsia"/>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right"/>
    </w:pPr>
    <w:r>
      <w:rPr>
        <w:rFonts w:hint="eastAsia"/>
      </w:rPr>
      <w:t>品骏前端框架设计文档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E1EFC8"/>
    <w:multiLevelType w:val="multilevel"/>
    <w:tmpl w:val="8BE1EFC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8EFE5373"/>
    <w:multiLevelType w:val="singleLevel"/>
    <w:tmpl w:val="8EFE5373"/>
    <w:lvl w:ilvl="0" w:tentative="0">
      <w:start w:val="7"/>
      <w:numFmt w:val="chineseCounting"/>
      <w:suff w:val="nothing"/>
      <w:lvlText w:val="%1、"/>
      <w:lvlJc w:val="left"/>
      <w:rPr>
        <w:rFonts w:hint="eastAsia"/>
      </w:rPr>
    </w:lvl>
  </w:abstractNum>
  <w:abstractNum w:abstractNumId="2">
    <w:nsid w:val="B4084254"/>
    <w:multiLevelType w:val="singleLevel"/>
    <w:tmpl w:val="B4084254"/>
    <w:lvl w:ilvl="0" w:tentative="0">
      <w:start w:val="1"/>
      <w:numFmt w:val="bullet"/>
      <w:lvlText w:val=""/>
      <w:lvlJc w:val="left"/>
      <w:pPr>
        <w:ind w:left="420" w:hanging="420"/>
      </w:pPr>
      <w:rPr>
        <w:rFonts w:hint="default" w:ascii="Wingdings" w:hAnsi="Wingdings"/>
      </w:rPr>
    </w:lvl>
  </w:abstractNum>
  <w:abstractNum w:abstractNumId="3">
    <w:nsid w:val="B8D1729A"/>
    <w:multiLevelType w:val="singleLevel"/>
    <w:tmpl w:val="B8D1729A"/>
    <w:lvl w:ilvl="0" w:tentative="0">
      <w:start w:val="1"/>
      <w:numFmt w:val="bullet"/>
      <w:lvlText w:val=""/>
      <w:lvlJc w:val="left"/>
      <w:pPr>
        <w:ind w:left="420" w:hanging="420"/>
      </w:pPr>
      <w:rPr>
        <w:rFonts w:hint="default" w:ascii="Wingdings" w:hAnsi="Wingdings"/>
      </w:rPr>
    </w:lvl>
  </w:abstractNum>
  <w:abstractNum w:abstractNumId="4">
    <w:nsid w:val="C51E464E"/>
    <w:multiLevelType w:val="singleLevel"/>
    <w:tmpl w:val="C51E464E"/>
    <w:lvl w:ilvl="0" w:tentative="0">
      <w:start w:val="2"/>
      <w:numFmt w:val="decimal"/>
      <w:suff w:val="nothing"/>
      <w:lvlText w:val="%1）"/>
      <w:lvlJc w:val="left"/>
    </w:lvl>
  </w:abstractNum>
  <w:abstractNum w:abstractNumId="5">
    <w:nsid w:val="C612481A"/>
    <w:multiLevelType w:val="singleLevel"/>
    <w:tmpl w:val="C612481A"/>
    <w:lvl w:ilvl="0" w:tentative="0">
      <w:start w:val="1"/>
      <w:numFmt w:val="decimal"/>
      <w:suff w:val="nothing"/>
      <w:lvlText w:val="%1）"/>
      <w:lvlJc w:val="left"/>
    </w:lvl>
  </w:abstractNum>
  <w:abstractNum w:abstractNumId="6">
    <w:nsid w:val="E7A3A301"/>
    <w:multiLevelType w:val="singleLevel"/>
    <w:tmpl w:val="E7A3A301"/>
    <w:lvl w:ilvl="0" w:tentative="0">
      <w:start w:val="1"/>
      <w:numFmt w:val="bullet"/>
      <w:lvlText w:val=""/>
      <w:lvlJc w:val="left"/>
      <w:pPr>
        <w:ind w:left="420" w:hanging="420"/>
      </w:pPr>
      <w:rPr>
        <w:rFonts w:hint="default" w:ascii="Wingdings" w:hAnsi="Wingdings"/>
      </w:rPr>
    </w:lvl>
  </w:abstractNum>
  <w:abstractNum w:abstractNumId="7">
    <w:nsid w:val="E8C62B3C"/>
    <w:multiLevelType w:val="singleLevel"/>
    <w:tmpl w:val="E8C62B3C"/>
    <w:lvl w:ilvl="0" w:tentative="0">
      <w:start w:val="2"/>
      <w:numFmt w:val="chineseCounting"/>
      <w:suff w:val="nothing"/>
      <w:lvlText w:val="%1、"/>
      <w:lvlJc w:val="left"/>
      <w:rPr>
        <w:rFonts w:hint="eastAsia"/>
      </w:rPr>
    </w:lvl>
  </w:abstractNum>
  <w:abstractNum w:abstractNumId="8">
    <w:nsid w:val="FB9BE5DD"/>
    <w:multiLevelType w:val="singleLevel"/>
    <w:tmpl w:val="FB9BE5DD"/>
    <w:lvl w:ilvl="0" w:tentative="0">
      <w:start w:val="1"/>
      <w:numFmt w:val="bullet"/>
      <w:lvlText w:val=""/>
      <w:lvlJc w:val="left"/>
      <w:pPr>
        <w:ind w:left="420" w:hanging="420"/>
      </w:pPr>
      <w:rPr>
        <w:rFonts w:hint="default" w:ascii="Wingdings" w:hAnsi="Wingdings"/>
      </w:rPr>
    </w:lvl>
  </w:abstractNum>
  <w:abstractNum w:abstractNumId="9">
    <w:nsid w:val="06FE7A99"/>
    <w:multiLevelType w:val="multilevel"/>
    <w:tmpl w:val="06FE7A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09AEE88A"/>
    <w:multiLevelType w:val="singleLevel"/>
    <w:tmpl w:val="09AEE88A"/>
    <w:lvl w:ilvl="0" w:tentative="0">
      <w:start w:val="3"/>
      <w:numFmt w:val="chineseCounting"/>
      <w:suff w:val="nothing"/>
      <w:lvlText w:val="%1、"/>
      <w:lvlJc w:val="left"/>
      <w:rPr>
        <w:rFonts w:hint="eastAsia"/>
      </w:rPr>
    </w:lvl>
  </w:abstractNum>
  <w:abstractNum w:abstractNumId="11">
    <w:nsid w:val="2462EEB1"/>
    <w:multiLevelType w:val="singleLevel"/>
    <w:tmpl w:val="2462EEB1"/>
    <w:lvl w:ilvl="0" w:tentative="0">
      <w:start w:val="2"/>
      <w:numFmt w:val="decimal"/>
      <w:suff w:val="nothing"/>
      <w:lvlText w:val="%1）"/>
      <w:lvlJc w:val="left"/>
    </w:lvl>
  </w:abstractNum>
  <w:abstractNum w:abstractNumId="12">
    <w:nsid w:val="2A87465D"/>
    <w:multiLevelType w:val="multilevel"/>
    <w:tmpl w:val="2A87465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2E66EF2"/>
    <w:multiLevelType w:val="multilevel"/>
    <w:tmpl w:val="32E66EF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34759CC0"/>
    <w:multiLevelType w:val="singleLevel"/>
    <w:tmpl w:val="34759CC0"/>
    <w:lvl w:ilvl="0" w:tentative="0">
      <w:start w:val="1"/>
      <w:numFmt w:val="bullet"/>
      <w:lvlText w:val=""/>
      <w:lvlJc w:val="left"/>
      <w:pPr>
        <w:ind w:left="420" w:hanging="420"/>
      </w:pPr>
      <w:rPr>
        <w:rFonts w:hint="default" w:ascii="Wingdings" w:hAnsi="Wingdings"/>
      </w:rPr>
    </w:lvl>
  </w:abstractNum>
  <w:abstractNum w:abstractNumId="15">
    <w:nsid w:val="36A17B6C"/>
    <w:multiLevelType w:val="multilevel"/>
    <w:tmpl w:val="36A17B6C"/>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
    <w:nsid w:val="3DC56F04"/>
    <w:multiLevelType w:val="singleLevel"/>
    <w:tmpl w:val="3DC56F04"/>
    <w:lvl w:ilvl="0" w:tentative="0">
      <w:start w:val="1"/>
      <w:numFmt w:val="decimal"/>
      <w:lvlText w:val="%1."/>
      <w:lvlJc w:val="left"/>
      <w:pPr>
        <w:ind w:left="425" w:hanging="425"/>
      </w:pPr>
      <w:rPr>
        <w:rFonts w:hint="default"/>
      </w:rPr>
    </w:lvl>
  </w:abstractNum>
  <w:abstractNum w:abstractNumId="17">
    <w:nsid w:val="417F77B8"/>
    <w:multiLevelType w:val="multilevel"/>
    <w:tmpl w:val="417F77B8"/>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4B2B6413"/>
    <w:multiLevelType w:val="multilevel"/>
    <w:tmpl w:val="4B2B6413"/>
    <w:lvl w:ilvl="0" w:tentative="0">
      <w:start w:val="1"/>
      <w:numFmt w:val="decimal"/>
      <w:lvlText w:val="%1"/>
      <w:lvlJc w:val="left"/>
      <w:pPr>
        <w:ind w:left="360" w:hanging="360"/>
      </w:pPr>
      <w:rPr>
        <w:rFonts w:eastAsia="微软雅黑" w:asciiTheme="minorHAnsi" w:hAnsiTheme="minorHAnsi"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4C7AEB7E"/>
    <w:multiLevelType w:val="singleLevel"/>
    <w:tmpl w:val="4C7AEB7E"/>
    <w:lvl w:ilvl="0" w:tentative="0">
      <w:start w:val="10"/>
      <w:numFmt w:val="chineseCounting"/>
      <w:suff w:val="nothing"/>
      <w:lvlText w:val="%1、"/>
      <w:lvlJc w:val="left"/>
      <w:rPr>
        <w:rFonts w:hint="eastAsia"/>
      </w:rPr>
    </w:lvl>
  </w:abstractNum>
  <w:abstractNum w:abstractNumId="20">
    <w:nsid w:val="50785B98"/>
    <w:multiLevelType w:val="multilevel"/>
    <w:tmpl w:val="50785B9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626D443B"/>
    <w:multiLevelType w:val="multilevel"/>
    <w:tmpl w:val="626D443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2">
    <w:nsid w:val="63BD176C"/>
    <w:multiLevelType w:val="multilevel"/>
    <w:tmpl w:val="63BD176C"/>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A92A6C0"/>
    <w:multiLevelType w:val="singleLevel"/>
    <w:tmpl w:val="6A92A6C0"/>
    <w:lvl w:ilvl="0" w:tentative="0">
      <w:start w:val="1"/>
      <w:numFmt w:val="bullet"/>
      <w:lvlText w:val=""/>
      <w:lvlJc w:val="left"/>
      <w:pPr>
        <w:ind w:left="420" w:hanging="420"/>
      </w:pPr>
      <w:rPr>
        <w:rFonts w:hint="default" w:ascii="Wingdings" w:hAnsi="Wingdings"/>
      </w:rPr>
    </w:lvl>
  </w:abstractNum>
  <w:abstractNum w:abstractNumId="24">
    <w:nsid w:val="6F793AD0"/>
    <w:multiLevelType w:val="multilevel"/>
    <w:tmpl w:val="6F793AD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79A45BDC"/>
    <w:multiLevelType w:val="singleLevel"/>
    <w:tmpl w:val="79A45BDC"/>
    <w:lvl w:ilvl="0" w:tentative="0">
      <w:start w:val="1"/>
      <w:numFmt w:val="bullet"/>
      <w:lvlText w:val=""/>
      <w:lvlJc w:val="left"/>
      <w:pPr>
        <w:ind w:left="420" w:hanging="420"/>
      </w:pPr>
      <w:rPr>
        <w:rFonts w:hint="default" w:ascii="Wingdings" w:hAnsi="Wingdings"/>
      </w:rPr>
    </w:lvl>
  </w:abstractNum>
  <w:abstractNum w:abstractNumId="26">
    <w:nsid w:val="79B31177"/>
    <w:multiLevelType w:val="multilevel"/>
    <w:tmpl w:val="79B3117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7A3672D4"/>
    <w:multiLevelType w:val="singleLevel"/>
    <w:tmpl w:val="7A3672D4"/>
    <w:lvl w:ilvl="0" w:tentative="0">
      <w:start w:val="1"/>
      <w:numFmt w:val="bullet"/>
      <w:lvlText w:val=""/>
      <w:lvlJc w:val="left"/>
      <w:pPr>
        <w:ind w:left="420" w:hanging="420"/>
      </w:pPr>
      <w:rPr>
        <w:rFonts w:hint="default" w:ascii="Wingdings" w:hAnsi="Wingdings"/>
      </w:rPr>
    </w:lvl>
  </w:abstractNum>
  <w:num w:numId="1">
    <w:abstractNumId w:val="16"/>
  </w:num>
  <w:num w:numId="2">
    <w:abstractNumId w:val="7"/>
  </w:num>
  <w:num w:numId="3">
    <w:abstractNumId w:val="6"/>
  </w:num>
  <w:num w:numId="4">
    <w:abstractNumId w:val="0"/>
  </w:num>
  <w:num w:numId="5">
    <w:abstractNumId w:val="8"/>
  </w:num>
  <w:num w:numId="6">
    <w:abstractNumId w:val="10"/>
  </w:num>
  <w:num w:numId="7">
    <w:abstractNumId w:val="14"/>
  </w:num>
  <w:num w:numId="8">
    <w:abstractNumId w:val="11"/>
  </w:num>
  <w:num w:numId="9">
    <w:abstractNumId w:val="2"/>
  </w:num>
  <w:num w:numId="10">
    <w:abstractNumId w:val="20"/>
  </w:num>
  <w:num w:numId="11">
    <w:abstractNumId w:val="25"/>
  </w:num>
  <w:num w:numId="12">
    <w:abstractNumId w:val="18"/>
  </w:num>
  <w:num w:numId="13">
    <w:abstractNumId w:val="26"/>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27"/>
  </w:num>
  <w:num w:numId="17">
    <w:abstractNumId w:val="19"/>
  </w:num>
  <w:num w:numId="18">
    <w:abstractNumId w:val="3"/>
  </w:num>
  <w:num w:numId="19">
    <w:abstractNumId w:val="12"/>
  </w:num>
  <w:num w:numId="20">
    <w:abstractNumId w:val="9"/>
  </w:num>
  <w:num w:numId="21">
    <w:abstractNumId w:val="24"/>
  </w:num>
  <w:num w:numId="22">
    <w:abstractNumId w:val="17"/>
  </w:num>
  <w:num w:numId="23">
    <w:abstractNumId w:val="13"/>
  </w:num>
  <w:num w:numId="24">
    <w:abstractNumId w:val="15"/>
  </w:num>
  <w:num w:numId="25">
    <w:abstractNumId w:val="21"/>
  </w:num>
  <w:num w:numId="26">
    <w:abstractNumId w:val="4"/>
  </w:num>
  <w:num w:numId="27">
    <w:abstractNumId w:val="5"/>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428"/>
    <w:rsid w:val="000577A9"/>
    <w:rsid w:val="00060722"/>
    <w:rsid w:val="000B7F70"/>
    <w:rsid w:val="000D07F0"/>
    <w:rsid w:val="001130B6"/>
    <w:rsid w:val="001C0489"/>
    <w:rsid w:val="001E4353"/>
    <w:rsid w:val="001E5706"/>
    <w:rsid w:val="002624A5"/>
    <w:rsid w:val="002903FF"/>
    <w:rsid w:val="00296406"/>
    <w:rsid w:val="002A54F6"/>
    <w:rsid w:val="002B6F31"/>
    <w:rsid w:val="002C1D80"/>
    <w:rsid w:val="002E3C0C"/>
    <w:rsid w:val="002F19E4"/>
    <w:rsid w:val="00310514"/>
    <w:rsid w:val="0033338C"/>
    <w:rsid w:val="003401E0"/>
    <w:rsid w:val="00346D3E"/>
    <w:rsid w:val="0035177E"/>
    <w:rsid w:val="00365B44"/>
    <w:rsid w:val="003A4523"/>
    <w:rsid w:val="003B0262"/>
    <w:rsid w:val="003B17DE"/>
    <w:rsid w:val="003C772E"/>
    <w:rsid w:val="003E06CC"/>
    <w:rsid w:val="003E4BE1"/>
    <w:rsid w:val="004031FB"/>
    <w:rsid w:val="00403EC6"/>
    <w:rsid w:val="00420759"/>
    <w:rsid w:val="004329D0"/>
    <w:rsid w:val="00451E57"/>
    <w:rsid w:val="00455248"/>
    <w:rsid w:val="00474A98"/>
    <w:rsid w:val="004865EA"/>
    <w:rsid w:val="00487D95"/>
    <w:rsid w:val="0049117C"/>
    <w:rsid w:val="00492032"/>
    <w:rsid w:val="004966DD"/>
    <w:rsid w:val="00497952"/>
    <w:rsid w:val="004B1CD4"/>
    <w:rsid w:val="004B3428"/>
    <w:rsid w:val="004D5796"/>
    <w:rsid w:val="005025C9"/>
    <w:rsid w:val="00504B3A"/>
    <w:rsid w:val="00517E78"/>
    <w:rsid w:val="0053153F"/>
    <w:rsid w:val="00543EE2"/>
    <w:rsid w:val="005478C4"/>
    <w:rsid w:val="005631F4"/>
    <w:rsid w:val="005C04DF"/>
    <w:rsid w:val="005E0A6D"/>
    <w:rsid w:val="0060684C"/>
    <w:rsid w:val="00635937"/>
    <w:rsid w:val="00644EFE"/>
    <w:rsid w:val="00662D2E"/>
    <w:rsid w:val="00666806"/>
    <w:rsid w:val="00677BB4"/>
    <w:rsid w:val="0068024D"/>
    <w:rsid w:val="006812DF"/>
    <w:rsid w:val="00686597"/>
    <w:rsid w:val="0069008D"/>
    <w:rsid w:val="006B1C82"/>
    <w:rsid w:val="006B7DA2"/>
    <w:rsid w:val="006F7CF1"/>
    <w:rsid w:val="00725CFA"/>
    <w:rsid w:val="00745555"/>
    <w:rsid w:val="007919EF"/>
    <w:rsid w:val="00791A09"/>
    <w:rsid w:val="007C5D94"/>
    <w:rsid w:val="007F1577"/>
    <w:rsid w:val="00850986"/>
    <w:rsid w:val="00873D57"/>
    <w:rsid w:val="008918F5"/>
    <w:rsid w:val="00894C22"/>
    <w:rsid w:val="008A4CF9"/>
    <w:rsid w:val="008C32CD"/>
    <w:rsid w:val="008D569A"/>
    <w:rsid w:val="008E5B78"/>
    <w:rsid w:val="008F4FBB"/>
    <w:rsid w:val="009012E6"/>
    <w:rsid w:val="00906BEC"/>
    <w:rsid w:val="00951CC1"/>
    <w:rsid w:val="00966360"/>
    <w:rsid w:val="009A19A9"/>
    <w:rsid w:val="009A4BC1"/>
    <w:rsid w:val="009A4CFB"/>
    <w:rsid w:val="009A53BB"/>
    <w:rsid w:val="009C655A"/>
    <w:rsid w:val="009E1879"/>
    <w:rsid w:val="00A119B2"/>
    <w:rsid w:val="00A12EA6"/>
    <w:rsid w:val="00A26CCD"/>
    <w:rsid w:val="00A35257"/>
    <w:rsid w:val="00A415C5"/>
    <w:rsid w:val="00A502D0"/>
    <w:rsid w:val="00A67781"/>
    <w:rsid w:val="00A84A8B"/>
    <w:rsid w:val="00AA50BB"/>
    <w:rsid w:val="00AB2812"/>
    <w:rsid w:val="00AB3A51"/>
    <w:rsid w:val="00AE3C9D"/>
    <w:rsid w:val="00B456AF"/>
    <w:rsid w:val="00B45A2F"/>
    <w:rsid w:val="00B55E85"/>
    <w:rsid w:val="00B63ED4"/>
    <w:rsid w:val="00B8121F"/>
    <w:rsid w:val="00BA4105"/>
    <w:rsid w:val="00BE2215"/>
    <w:rsid w:val="00C14394"/>
    <w:rsid w:val="00C1747A"/>
    <w:rsid w:val="00CC1E11"/>
    <w:rsid w:val="00D1397A"/>
    <w:rsid w:val="00D15BA7"/>
    <w:rsid w:val="00D169B6"/>
    <w:rsid w:val="00D4259C"/>
    <w:rsid w:val="00D5142A"/>
    <w:rsid w:val="00D52C71"/>
    <w:rsid w:val="00D67544"/>
    <w:rsid w:val="00D7453B"/>
    <w:rsid w:val="00DB42AF"/>
    <w:rsid w:val="00DD3A0C"/>
    <w:rsid w:val="00DD6A5D"/>
    <w:rsid w:val="00E0524C"/>
    <w:rsid w:val="00E2489F"/>
    <w:rsid w:val="00E37B4B"/>
    <w:rsid w:val="00E527B4"/>
    <w:rsid w:val="00E52DD0"/>
    <w:rsid w:val="00E5441F"/>
    <w:rsid w:val="00E76B90"/>
    <w:rsid w:val="00E90536"/>
    <w:rsid w:val="00ED1D54"/>
    <w:rsid w:val="00ED3B24"/>
    <w:rsid w:val="00F12337"/>
    <w:rsid w:val="00F229F1"/>
    <w:rsid w:val="00F33A63"/>
    <w:rsid w:val="00F552B0"/>
    <w:rsid w:val="00FD7AB8"/>
    <w:rsid w:val="00FF280B"/>
    <w:rsid w:val="00FF794B"/>
    <w:rsid w:val="01450316"/>
    <w:rsid w:val="01B0101A"/>
    <w:rsid w:val="01BA4226"/>
    <w:rsid w:val="027337A4"/>
    <w:rsid w:val="027F4DDD"/>
    <w:rsid w:val="02917B3E"/>
    <w:rsid w:val="02CC39BD"/>
    <w:rsid w:val="02DB7AB4"/>
    <w:rsid w:val="02E025D0"/>
    <w:rsid w:val="02F00918"/>
    <w:rsid w:val="03146788"/>
    <w:rsid w:val="03520062"/>
    <w:rsid w:val="03640D2F"/>
    <w:rsid w:val="03686827"/>
    <w:rsid w:val="037D5DE9"/>
    <w:rsid w:val="03AB3FE8"/>
    <w:rsid w:val="03AE0543"/>
    <w:rsid w:val="03BB31D7"/>
    <w:rsid w:val="03C053DE"/>
    <w:rsid w:val="03C924DA"/>
    <w:rsid w:val="03F666DA"/>
    <w:rsid w:val="04151863"/>
    <w:rsid w:val="04255BD5"/>
    <w:rsid w:val="04787F36"/>
    <w:rsid w:val="048D4FBC"/>
    <w:rsid w:val="049E1D16"/>
    <w:rsid w:val="04A11FE7"/>
    <w:rsid w:val="04EC2AC1"/>
    <w:rsid w:val="05617D0D"/>
    <w:rsid w:val="056F265F"/>
    <w:rsid w:val="057150A0"/>
    <w:rsid w:val="0574147C"/>
    <w:rsid w:val="058407C1"/>
    <w:rsid w:val="0596469C"/>
    <w:rsid w:val="060B6884"/>
    <w:rsid w:val="06354E80"/>
    <w:rsid w:val="06610E06"/>
    <w:rsid w:val="067A3BFC"/>
    <w:rsid w:val="06A046BE"/>
    <w:rsid w:val="06ED066A"/>
    <w:rsid w:val="077C37C5"/>
    <w:rsid w:val="077C3909"/>
    <w:rsid w:val="0789527A"/>
    <w:rsid w:val="07DF5017"/>
    <w:rsid w:val="081338A7"/>
    <w:rsid w:val="0839558C"/>
    <w:rsid w:val="085051F7"/>
    <w:rsid w:val="08C0436A"/>
    <w:rsid w:val="08C0538B"/>
    <w:rsid w:val="091E6B65"/>
    <w:rsid w:val="096436F1"/>
    <w:rsid w:val="09F44B90"/>
    <w:rsid w:val="09F9085A"/>
    <w:rsid w:val="0A2925D4"/>
    <w:rsid w:val="0A4242FA"/>
    <w:rsid w:val="0A566774"/>
    <w:rsid w:val="0A674AE0"/>
    <w:rsid w:val="0A780ADC"/>
    <w:rsid w:val="0AA96316"/>
    <w:rsid w:val="0B474198"/>
    <w:rsid w:val="0BAA130B"/>
    <w:rsid w:val="0C044D42"/>
    <w:rsid w:val="0C6F56A8"/>
    <w:rsid w:val="0C8A006E"/>
    <w:rsid w:val="0CD20207"/>
    <w:rsid w:val="0CE03FEF"/>
    <w:rsid w:val="0CF00260"/>
    <w:rsid w:val="0CF6506A"/>
    <w:rsid w:val="0D0F7EEB"/>
    <w:rsid w:val="0D882958"/>
    <w:rsid w:val="0DA744CC"/>
    <w:rsid w:val="0DC23496"/>
    <w:rsid w:val="0DDC68B6"/>
    <w:rsid w:val="0E2A65FD"/>
    <w:rsid w:val="0E880ABE"/>
    <w:rsid w:val="0EA514D8"/>
    <w:rsid w:val="0EB27318"/>
    <w:rsid w:val="0F146A46"/>
    <w:rsid w:val="0F672920"/>
    <w:rsid w:val="0F9608AA"/>
    <w:rsid w:val="0FA747D5"/>
    <w:rsid w:val="10483128"/>
    <w:rsid w:val="104D1C16"/>
    <w:rsid w:val="1052725C"/>
    <w:rsid w:val="10553AD5"/>
    <w:rsid w:val="107130DA"/>
    <w:rsid w:val="10757B43"/>
    <w:rsid w:val="10770858"/>
    <w:rsid w:val="1086068A"/>
    <w:rsid w:val="1095049E"/>
    <w:rsid w:val="10A96350"/>
    <w:rsid w:val="10C91237"/>
    <w:rsid w:val="10DC2769"/>
    <w:rsid w:val="10EE0C3C"/>
    <w:rsid w:val="113F5DBA"/>
    <w:rsid w:val="11546804"/>
    <w:rsid w:val="11640343"/>
    <w:rsid w:val="116539F2"/>
    <w:rsid w:val="117067F5"/>
    <w:rsid w:val="117D4B05"/>
    <w:rsid w:val="11861380"/>
    <w:rsid w:val="11916D9D"/>
    <w:rsid w:val="11DB182E"/>
    <w:rsid w:val="11F032F3"/>
    <w:rsid w:val="11F73B4B"/>
    <w:rsid w:val="12454FC1"/>
    <w:rsid w:val="128E7E46"/>
    <w:rsid w:val="12D17095"/>
    <w:rsid w:val="12EB21DD"/>
    <w:rsid w:val="13062143"/>
    <w:rsid w:val="13617605"/>
    <w:rsid w:val="13793207"/>
    <w:rsid w:val="1380725A"/>
    <w:rsid w:val="13864BD6"/>
    <w:rsid w:val="139038C0"/>
    <w:rsid w:val="13C1584F"/>
    <w:rsid w:val="141C2D93"/>
    <w:rsid w:val="143E085A"/>
    <w:rsid w:val="1451260A"/>
    <w:rsid w:val="14646D73"/>
    <w:rsid w:val="14782C6E"/>
    <w:rsid w:val="14A04E86"/>
    <w:rsid w:val="14C60FA8"/>
    <w:rsid w:val="14E73CC5"/>
    <w:rsid w:val="14F15EFD"/>
    <w:rsid w:val="15017A0B"/>
    <w:rsid w:val="15065422"/>
    <w:rsid w:val="153D61E9"/>
    <w:rsid w:val="1543472C"/>
    <w:rsid w:val="1575405B"/>
    <w:rsid w:val="15D73C20"/>
    <w:rsid w:val="15E732FD"/>
    <w:rsid w:val="16227D5A"/>
    <w:rsid w:val="165A0615"/>
    <w:rsid w:val="168852C6"/>
    <w:rsid w:val="16B44153"/>
    <w:rsid w:val="16E218D4"/>
    <w:rsid w:val="16E241BF"/>
    <w:rsid w:val="16E83A37"/>
    <w:rsid w:val="173C559E"/>
    <w:rsid w:val="17844BAC"/>
    <w:rsid w:val="17C23422"/>
    <w:rsid w:val="18282109"/>
    <w:rsid w:val="18930EA8"/>
    <w:rsid w:val="18B244C7"/>
    <w:rsid w:val="19104AEF"/>
    <w:rsid w:val="1934490E"/>
    <w:rsid w:val="193D6F13"/>
    <w:rsid w:val="193F762E"/>
    <w:rsid w:val="19A00D60"/>
    <w:rsid w:val="1A0F0CD9"/>
    <w:rsid w:val="1A2970F4"/>
    <w:rsid w:val="1A3D43DF"/>
    <w:rsid w:val="1A5A0EE0"/>
    <w:rsid w:val="1A9C0928"/>
    <w:rsid w:val="1B5C64D0"/>
    <w:rsid w:val="1B80726D"/>
    <w:rsid w:val="1BCF5E9C"/>
    <w:rsid w:val="1BD71E80"/>
    <w:rsid w:val="1BEF367F"/>
    <w:rsid w:val="1C0D0C67"/>
    <w:rsid w:val="1C4275A0"/>
    <w:rsid w:val="1C4A68C7"/>
    <w:rsid w:val="1C912F9F"/>
    <w:rsid w:val="1C9C24C5"/>
    <w:rsid w:val="1CA5598A"/>
    <w:rsid w:val="1CC16FF3"/>
    <w:rsid w:val="1CD069E3"/>
    <w:rsid w:val="1D0532C5"/>
    <w:rsid w:val="1DA11F6E"/>
    <w:rsid w:val="1DC058F8"/>
    <w:rsid w:val="1DE929C9"/>
    <w:rsid w:val="1E07795A"/>
    <w:rsid w:val="1E1801D7"/>
    <w:rsid w:val="1E1F5003"/>
    <w:rsid w:val="1E601C91"/>
    <w:rsid w:val="1ECB0CD6"/>
    <w:rsid w:val="1EE41177"/>
    <w:rsid w:val="1EEC5075"/>
    <w:rsid w:val="1F6974FA"/>
    <w:rsid w:val="1F876EB1"/>
    <w:rsid w:val="1FB57BD4"/>
    <w:rsid w:val="1FC17D86"/>
    <w:rsid w:val="201A7714"/>
    <w:rsid w:val="202137D7"/>
    <w:rsid w:val="204D644D"/>
    <w:rsid w:val="20B86477"/>
    <w:rsid w:val="20C03B71"/>
    <w:rsid w:val="20CE4712"/>
    <w:rsid w:val="21441490"/>
    <w:rsid w:val="21522A5D"/>
    <w:rsid w:val="218868D1"/>
    <w:rsid w:val="218A6E05"/>
    <w:rsid w:val="21B456D3"/>
    <w:rsid w:val="21D05EB8"/>
    <w:rsid w:val="21E77B61"/>
    <w:rsid w:val="21FE2CE6"/>
    <w:rsid w:val="225542E0"/>
    <w:rsid w:val="2259492F"/>
    <w:rsid w:val="225F4670"/>
    <w:rsid w:val="2270506D"/>
    <w:rsid w:val="227174B8"/>
    <w:rsid w:val="2297508A"/>
    <w:rsid w:val="229A2D8B"/>
    <w:rsid w:val="22CF33F5"/>
    <w:rsid w:val="230045FE"/>
    <w:rsid w:val="23051409"/>
    <w:rsid w:val="23314EB0"/>
    <w:rsid w:val="23A0597D"/>
    <w:rsid w:val="23C800F7"/>
    <w:rsid w:val="23F42DD1"/>
    <w:rsid w:val="241C20FD"/>
    <w:rsid w:val="243A673D"/>
    <w:rsid w:val="24863965"/>
    <w:rsid w:val="24910095"/>
    <w:rsid w:val="24BF122F"/>
    <w:rsid w:val="24C66477"/>
    <w:rsid w:val="24CE397B"/>
    <w:rsid w:val="24D052ED"/>
    <w:rsid w:val="24D808B3"/>
    <w:rsid w:val="24E10188"/>
    <w:rsid w:val="251C7488"/>
    <w:rsid w:val="25680653"/>
    <w:rsid w:val="25C1224C"/>
    <w:rsid w:val="25EC5BC9"/>
    <w:rsid w:val="26074CE4"/>
    <w:rsid w:val="260D3722"/>
    <w:rsid w:val="263712CE"/>
    <w:rsid w:val="263F551A"/>
    <w:rsid w:val="26524A5D"/>
    <w:rsid w:val="2671783F"/>
    <w:rsid w:val="267A13D1"/>
    <w:rsid w:val="268165A5"/>
    <w:rsid w:val="26BB2D8F"/>
    <w:rsid w:val="26F12A51"/>
    <w:rsid w:val="271D7929"/>
    <w:rsid w:val="27C87AA2"/>
    <w:rsid w:val="27F51CFF"/>
    <w:rsid w:val="283B13CC"/>
    <w:rsid w:val="286F3646"/>
    <w:rsid w:val="288A7177"/>
    <w:rsid w:val="29264F6B"/>
    <w:rsid w:val="2942625B"/>
    <w:rsid w:val="29547714"/>
    <w:rsid w:val="296700FD"/>
    <w:rsid w:val="298B066E"/>
    <w:rsid w:val="29955627"/>
    <w:rsid w:val="29A976A7"/>
    <w:rsid w:val="29B9328B"/>
    <w:rsid w:val="29C72386"/>
    <w:rsid w:val="2A003248"/>
    <w:rsid w:val="2A3804CA"/>
    <w:rsid w:val="2A425939"/>
    <w:rsid w:val="2A5508AA"/>
    <w:rsid w:val="2A6E0713"/>
    <w:rsid w:val="2A85507D"/>
    <w:rsid w:val="2AB6650C"/>
    <w:rsid w:val="2AC93B0E"/>
    <w:rsid w:val="2B1C5467"/>
    <w:rsid w:val="2B386192"/>
    <w:rsid w:val="2B4C0690"/>
    <w:rsid w:val="2B884392"/>
    <w:rsid w:val="2BDF50A8"/>
    <w:rsid w:val="2C4A6EB6"/>
    <w:rsid w:val="2C7A5A36"/>
    <w:rsid w:val="2C9271F9"/>
    <w:rsid w:val="2CB44E94"/>
    <w:rsid w:val="2CC55AB5"/>
    <w:rsid w:val="2D2C6C38"/>
    <w:rsid w:val="2D3B791C"/>
    <w:rsid w:val="2D677967"/>
    <w:rsid w:val="2D7C237B"/>
    <w:rsid w:val="2DA61B6F"/>
    <w:rsid w:val="2E4F5B31"/>
    <w:rsid w:val="2E822125"/>
    <w:rsid w:val="2EB438F5"/>
    <w:rsid w:val="2EDD18AE"/>
    <w:rsid w:val="2EFE6253"/>
    <w:rsid w:val="2F09684E"/>
    <w:rsid w:val="2F521FE4"/>
    <w:rsid w:val="2F7328FC"/>
    <w:rsid w:val="2F7A3C1C"/>
    <w:rsid w:val="2F7C5C9F"/>
    <w:rsid w:val="2F8C436D"/>
    <w:rsid w:val="2FB7526E"/>
    <w:rsid w:val="2FC153D0"/>
    <w:rsid w:val="2FEA4390"/>
    <w:rsid w:val="30315973"/>
    <w:rsid w:val="30321676"/>
    <w:rsid w:val="303F351A"/>
    <w:rsid w:val="305630F5"/>
    <w:rsid w:val="305C117B"/>
    <w:rsid w:val="3069482A"/>
    <w:rsid w:val="30710A5F"/>
    <w:rsid w:val="30A03858"/>
    <w:rsid w:val="313652AB"/>
    <w:rsid w:val="31365B1B"/>
    <w:rsid w:val="313C4C9B"/>
    <w:rsid w:val="313D17AD"/>
    <w:rsid w:val="3156188D"/>
    <w:rsid w:val="315E4BF6"/>
    <w:rsid w:val="31643F0C"/>
    <w:rsid w:val="317B6871"/>
    <w:rsid w:val="31BD6BDB"/>
    <w:rsid w:val="32511DCC"/>
    <w:rsid w:val="325A33B9"/>
    <w:rsid w:val="327F3989"/>
    <w:rsid w:val="33190EE2"/>
    <w:rsid w:val="331E4BCF"/>
    <w:rsid w:val="3353689E"/>
    <w:rsid w:val="33C874CB"/>
    <w:rsid w:val="33D65119"/>
    <w:rsid w:val="33EB1BBC"/>
    <w:rsid w:val="34307F51"/>
    <w:rsid w:val="343928D5"/>
    <w:rsid w:val="34857324"/>
    <w:rsid w:val="349E28F5"/>
    <w:rsid w:val="34C133B2"/>
    <w:rsid w:val="34EB2D0C"/>
    <w:rsid w:val="34EE0CE4"/>
    <w:rsid w:val="35057E16"/>
    <w:rsid w:val="357D1698"/>
    <w:rsid w:val="35A573C6"/>
    <w:rsid w:val="35AC5044"/>
    <w:rsid w:val="35F6095A"/>
    <w:rsid w:val="36353E6A"/>
    <w:rsid w:val="36816AF9"/>
    <w:rsid w:val="369C7909"/>
    <w:rsid w:val="36A229A8"/>
    <w:rsid w:val="36B04021"/>
    <w:rsid w:val="36C46261"/>
    <w:rsid w:val="370965D1"/>
    <w:rsid w:val="3730244E"/>
    <w:rsid w:val="37354827"/>
    <w:rsid w:val="378D20A7"/>
    <w:rsid w:val="37CB0117"/>
    <w:rsid w:val="37D91D76"/>
    <w:rsid w:val="38083A19"/>
    <w:rsid w:val="38302DE2"/>
    <w:rsid w:val="38464ADA"/>
    <w:rsid w:val="384F493A"/>
    <w:rsid w:val="38683187"/>
    <w:rsid w:val="38801C74"/>
    <w:rsid w:val="38BC43C0"/>
    <w:rsid w:val="38BC7ACB"/>
    <w:rsid w:val="3985047F"/>
    <w:rsid w:val="3A767FD8"/>
    <w:rsid w:val="3A9E6F7A"/>
    <w:rsid w:val="3AD670C0"/>
    <w:rsid w:val="3AED3F36"/>
    <w:rsid w:val="3B386EC4"/>
    <w:rsid w:val="3B6F4336"/>
    <w:rsid w:val="3B7E24B3"/>
    <w:rsid w:val="3B884AF3"/>
    <w:rsid w:val="3B924E3B"/>
    <w:rsid w:val="3BA85E3D"/>
    <w:rsid w:val="3BB53E24"/>
    <w:rsid w:val="3BC62A16"/>
    <w:rsid w:val="3BF118D7"/>
    <w:rsid w:val="3C31464E"/>
    <w:rsid w:val="3C36261D"/>
    <w:rsid w:val="3C5B68B5"/>
    <w:rsid w:val="3C6D5B5C"/>
    <w:rsid w:val="3C8801B9"/>
    <w:rsid w:val="3C951AAE"/>
    <w:rsid w:val="3CD53352"/>
    <w:rsid w:val="3CEF6C45"/>
    <w:rsid w:val="3D155B6C"/>
    <w:rsid w:val="3D4F5A32"/>
    <w:rsid w:val="3DB24653"/>
    <w:rsid w:val="3DD33A82"/>
    <w:rsid w:val="3E1B7A9A"/>
    <w:rsid w:val="3E7F146A"/>
    <w:rsid w:val="3EF753C8"/>
    <w:rsid w:val="3F2D261E"/>
    <w:rsid w:val="3F372B7B"/>
    <w:rsid w:val="3F685812"/>
    <w:rsid w:val="3F7C0E4E"/>
    <w:rsid w:val="3F9059DA"/>
    <w:rsid w:val="3FCA7FC5"/>
    <w:rsid w:val="3FE04F9F"/>
    <w:rsid w:val="3FEA10ED"/>
    <w:rsid w:val="3FF31714"/>
    <w:rsid w:val="3FFB0E2A"/>
    <w:rsid w:val="401E7FD7"/>
    <w:rsid w:val="402B0B0E"/>
    <w:rsid w:val="403D23D1"/>
    <w:rsid w:val="40CA124D"/>
    <w:rsid w:val="40E748AA"/>
    <w:rsid w:val="40E7790B"/>
    <w:rsid w:val="40FD1F98"/>
    <w:rsid w:val="41241A32"/>
    <w:rsid w:val="41630EAA"/>
    <w:rsid w:val="416F5C52"/>
    <w:rsid w:val="41737146"/>
    <w:rsid w:val="41EC1F24"/>
    <w:rsid w:val="41FD0F8E"/>
    <w:rsid w:val="422B7AE1"/>
    <w:rsid w:val="422C278B"/>
    <w:rsid w:val="42B23F69"/>
    <w:rsid w:val="43320E89"/>
    <w:rsid w:val="4353195E"/>
    <w:rsid w:val="43AE5D38"/>
    <w:rsid w:val="43E56AF4"/>
    <w:rsid w:val="43F30757"/>
    <w:rsid w:val="448764CC"/>
    <w:rsid w:val="448E3F79"/>
    <w:rsid w:val="44CC3FC5"/>
    <w:rsid w:val="44F54AB6"/>
    <w:rsid w:val="450958D5"/>
    <w:rsid w:val="45205DCF"/>
    <w:rsid w:val="458912D2"/>
    <w:rsid w:val="45DA1432"/>
    <w:rsid w:val="45DA1730"/>
    <w:rsid w:val="461C6EFE"/>
    <w:rsid w:val="46CA0380"/>
    <w:rsid w:val="46DC026A"/>
    <w:rsid w:val="46F83051"/>
    <w:rsid w:val="47305DF2"/>
    <w:rsid w:val="473E4058"/>
    <w:rsid w:val="476A7910"/>
    <w:rsid w:val="478C786D"/>
    <w:rsid w:val="478D738B"/>
    <w:rsid w:val="47A74AC7"/>
    <w:rsid w:val="47B9066D"/>
    <w:rsid w:val="47DC6659"/>
    <w:rsid w:val="47E17324"/>
    <w:rsid w:val="47E311E4"/>
    <w:rsid w:val="47FA73C6"/>
    <w:rsid w:val="48070C8F"/>
    <w:rsid w:val="480E2CB3"/>
    <w:rsid w:val="482D0413"/>
    <w:rsid w:val="483A6EF1"/>
    <w:rsid w:val="4845232F"/>
    <w:rsid w:val="48545D91"/>
    <w:rsid w:val="485C71B0"/>
    <w:rsid w:val="486412D7"/>
    <w:rsid w:val="48E87060"/>
    <w:rsid w:val="48EB78EA"/>
    <w:rsid w:val="491D7F63"/>
    <w:rsid w:val="492B0A01"/>
    <w:rsid w:val="4956795E"/>
    <w:rsid w:val="495E0D93"/>
    <w:rsid w:val="498759B5"/>
    <w:rsid w:val="49A025F0"/>
    <w:rsid w:val="49CD0EEA"/>
    <w:rsid w:val="49CF07AF"/>
    <w:rsid w:val="49D71A29"/>
    <w:rsid w:val="4A3D0ACF"/>
    <w:rsid w:val="4A6445B7"/>
    <w:rsid w:val="4A663F37"/>
    <w:rsid w:val="4A932304"/>
    <w:rsid w:val="4AA756E2"/>
    <w:rsid w:val="4ABE0A03"/>
    <w:rsid w:val="4AC83B93"/>
    <w:rsid w:val="4AE324CD"/>
    <w:rsid w:val="4AEB4FD4"/>
    <w:rsid w:val="4B367B0C"/>
    <w:rsid w:val="4BA66071"/>
    <w:rsid w:val="4BAD6346"/>
    <w:rsid w:val="4BCC222F"/>
    <w:rsid w:val="4BF455C1"/>
    <w:rsid w:val="4BF91050"/>
    <w:rsid w:val="4C1837A9"/>
    <w:rsid w:val="4C241443"/>
    <w:rsid w:val="4CBC26DA"/>
    <w:rsid w:val="4CC86B32"/>
    <w:rsid w:val="4CF40B36"/>
    <w:rsid w:val="4D2B50AE"/>
    <w:rsid w:val="4D417034"/>
    <w:rsid w:val="4D4D7AF6"/>
    <w:rsid w:val="4D6848EE"/>
    <w:rsid w:val="4D862CBB"/>
    <w:rsid w:val="4DAD4A05"/>
    <w:rsid w:val="4DB4446C"/>
    <w:rsid w:val="4DDD72AF"/>
    <w:rsid w:val="4E163E90"/>
    <w:rsid w:val="4E2F67BE"/>
    <w:rsid w:val="4E533FFC"/>
    <w:rsid w:val="4E6549ED"/>
    <w:rsid w:val="4E672370"/>
    <w:rsid w:val="4E7E73DA"/>
    <w:rsid w:val="4E8B727F"/>
    <w:rsid w:val="4E8F6453"/>
    <w:rsid w:val="4EA751FF"/>
    <w:rsid w:val="4EA9093A"/>
    <w:rsid w:val="4EA95D44"/>
    <w:rsid w:val="4F111749"/>
    <w:rsid w:val="4F1562CB"/>
    <w:rsid w:val="4F443EC3"/>
    <w:rsid w:val="4F57646A"/>
    <w:rsid w:val="4F5D496B"/>
    <w:rsid w:val="4F6348D1"/>
    <w:rsid w:val="4FA62354"/>
    <w:rsid w:val="4FDB1ECE"/>
    <w:rsid w:val="4FE757E6"/>
    <w:rsid w:val="4FEE3668"/>
    <w:rsid w:val="50044750"/>
    <w:rsid w:val="503B01AE"/>
    <w:rsid w:val="50437378"/>
    <w:rsid w:val="507E490C"/>
    <w:rsid w:val="50986375"/>
    <w:rsid w:val="50D37BED"/>
    <w:rsid w:val="50F42AFE"/>
    <w:rsid w:val="510A425F"/>
    <w:rsid w:val="516E19B6"/>
    <w:rsid w:val="51D036B3"/>
    <w:rsid w:val="51FE1406"/>
    <w:rsid w:val="52092B42"/>
    <w:rsid w:val="52174649"/>
    <w:rsid w:val="521A44D9"/>
    <w:rsid w:val="52523B81"/>
    <w:rsid w:val="52796DF5"/>
    <w:rsid w:val="5290373C"/>
    <w:rsid w:val="52CE42B5"/>
    <w:rsid w:val="52E870D2"/>
    <w:rsid w:val="53BD4E28"/>
    <w:rsid w:val="53F873EC"/>
    <w:rsid w:val="542845F3"/>
    <w:rsid w:val="543431DD"/>
    <w:rsid w:val="54504646"/>
    <w:rsid w:val="545A24A8"/>
    <w:rsid w:val="553A2D36"/>
    <w:rsid w:val="556F6F85"/>
    <w:rsid w:val="55CB30C2"/>
    <w:rsid w:val="55EF4FE1"/>
    <w:rsid w:val="55F52E68"/>
    <w:rsid w:val="56180C83"/>
    <w:rsid w:val="56772A6F"/>
    <w:rsid w:val="56B8754D"/>
    <w:rsid w:val="56C102DD"/>
    <w:rsid w:val="56C25563"/>
    <w:rsid w:val="56FB0320"/>
    <w:rsid w:val="57673800"/>
    <w:rsid w:val="57A74A19"/>
    <w:rsid w:val="583563EB"/>
    <w:rsid w:val="5851092B"/>
    <w:rsid w:val="5865278E"/>
    <w:rsid w:val="586E7413"/>
    <w:rsid w:val="58725581"/>
    <w:rsid w:val="587457A5"/>
    <w:rsid w:val="588F2E90"/>
    <w:rsid w:val="58C04895"/>
    <w:rsid w:val="58FF7916"/>
    <w:rsid w:val="59133E8C"/>
    <w:rsid w:val="591B241A"/>
    <w:rsid w:val="593100CA"/>
    <w:rsid w:val="5964483B"/>
    <w:rsid w:val="597A13E8"/>
    <w:rsid w:val="597A7987"/>
    <w:rsid w:val="598F68E0"/>
    <w:rsid w:val="59BA503F"/>
    <w:rsid w:val="5A676CB0"/>
    <w:rsid w:val="5A8E6A13"/>
    <w:rsid w:val="5AAA56A5"/>
    <w:rsid w:val="5AB60B5D"/>
    <w:rsid w:val="5AC756EC"/>
    <w:rsid w:val="5AF40A3B"/>
    <w:rsid w:val="5B0A2F1C"/>
    <w:rsid w:val="5B0D1730"/>
    <w:rsid w:val="5B11376B"/>
    <w:rsid w:val="5B942034"/>
    <w:rsid w:val="5BC523D4"/>
    <w:rsid w:val="5BC53BA3"/>
    <w:rsid w:val="5C2870AF"/>
    <w:rsid w:val="5C2F0AEB"/>
    <w:rsid w:val="5C6679D5"/>
    <w:rsid w:val="5CA0750D"/>
    <w:rsid w:val="5CC3240B"/>
    <w:rsid w:val="5CC912B6"/>
    <w:rsid w:val="5D0505F2"/>
    <w:rsid w:val="5D2D3B2E"/>
    <w:rsid w:val="5D7F64ED"/>
    <w:rsid w:val="5DDC1737"/>
    <w:rsid w:val="5DE03C63"/>
    <w:rsid w:val="5DE87F52"/>
    <w:rsid w:val="5E0E53C4"/>
    <w:rsid w:val="5E683926"/>
    <w:rsid w:val="5E7D252A"/>
    <w:rsid w:val="5E991DF1"/>
    <w:rsid w:val="5EA34C73"/>
    <w:rsid w:val="5EAD713E"/>
    <w:rsid w:val="5EF63D98"/>
    <w:rsid w:val="5F167179"/>
    <w:rsid w:val="5F463954"/>
    <w:rsid w:val="5FBA4F38"/>
    <w:rsid w:val="5FCB50AA"/>
    <w:rsid w:val="5FDC7C4C"/>
    <w:rsid w:val="600D1D08"/>
    <w:rsid w:val="60146B94"/>
    <w:rsid w:val="6031663F"/>
    <w:rsid w:val="603906FF"/>
    <w:rsid w:val="606E7F1E"/>
    <w:rsid w:val="607305F8"/>
    <w:rsid w:val="607328DB"/>
    <w:rsid w:val="60A315A9"/>
    <w:rsid w:val="60D67C15"/>
    <w:rsid w:val="60F953B7"/>
    <w:rsid w:val="61072A39"/>
    <w:rsid w:val="61174233"/>
    <w:rsid w:val="61412295"/>
    <w:rsid w:val="616934D6"/>
    <w:rsid w:val="61761F87"/>
    <w:rsid w:val="61877CB0"/>
    <w:rsid w:val="61B25879"/>
    <w:rsid w:val="61D22C46"/>
    <w:rsid w:val="625E4FC1"/>
    <w:rsid w:val="626C6DDB"/>
    <w:rsid w:val="629F382F"/>
    <w:rsid w:val="62E839D9"/>
    <w:rsid w:val="63450462"/>
    <w:rsid w:val="638E4E6E"/>
    <w:rsid w:val="63F671D0"/>
    <w:rsid w:val="64344974"/>
    <w:rsid w:val="64416C89"/>
    <w:rsid w:val="646E448E"/>
    <w:rsid w:val="64715E37"/>
    <w:rsid w:val="64893FF9"/>
    <w:rsid w:val="64A34FC1"/>
    <w:rsid w:val="64AA7715"/>
    <w:rsid w:val="64C12501"/>
    <w:rsid w:val="64C22CE3"/>
    <w:rsid w:val="64D9126D"/>
    <w:rsid w:val="64FF4807"/>
    <w:rsid w:val="65150FF0"/>
    <w:rsid w:val="652935C8"/>
    <w:rsid w:val="654C41ED"/>
    <w:rsid w:val="65736DEF"/>
    <w:rsid w:val="65810981"/>
    <w:rsid w:val="65A26E38"/>
    <w:rsid w:val="65C31207"/>
    <w:rsid w:val="65C508B4"/>
    <w:rsid w:val="65E00E7F"/>
    <w:rsid w:val="65E86B07"/>
    <w:rsid w:val="65FB4CFF"/>
    <w:rsid w:val="667862EC"/>
    <w:rsid w:val="66911B0E"/>
    <w:rsid w:val="66952E92"/>
    <w:rsid w:val="66C358FC"/>
    <w:rsid w:val="66CD7C6B"/>
    <w:rsid w:val="66DF7550"/>
    <w:rsid w:val="66E22F06"/>
    <w:rsid w:val="67052D4C"/>
    <w:rsid w:val="67561550"/>
    <w:rsid w:val="678B51F2"/>
    <w:rsid w:val="679210CF"/>
    <w:rsid w:val="67A70723"/>
    <w:rsid w:val="680608DC"/>
    <w:rsid w:val="681F20FD"/>
    <w:rsid w:val="68534AC1"/>
    <w:rsid w:val="68547D42"/>
    <w:rsid w:val="68B67E94"/>
    <w:rsid w:val="68DF34F4"/>
    <w:rsid w:val="69346E5F"/>
    <w:rsid w:val="69926EC6"/>
    <w:rsid w:val="69E10DC2"/>
    <w:rsid w:val="6A8D5EB5"/>
    <w:rsid w:val="6AF36298"/>
    <w:rsid w:val="6B102B28"/>
    <w:rsid w:val="6B3E49E6"/>
    <w:rsid w:val="6B5A64F3"/>
    <w:rsid w:val="6B831430"/>
    <w:rsid w:val="6B947188"/>
    <w:rsid w:val="6BA33FE6"/>
    <w:rsid w:val="6BB61C83"/>
    <w:rsid w:val="6BCC2999"/>
    <w:rsid w:val="6BCF3B23"/>
    <w:rsid w:val="6C0852F7"/>
    <w:rsid w:val="6C0E4598"/>
    <w:rsid w:val="6C115B54"/>
    <w:rsid w:val="6C2D7D9A"/>
    <w:rsid w:val="6C2F497B"/>
    <w:rsid w:val="6C8B62FB"/>
    <w:rsid w:val="6CAD2160"/>
    <w:rsid w:val="6D551128"/>
    <w:rsid w:val="6D6E7B5B"/>
    <w:rsid w:val="6DAB045D"/>
    <w:rsid w:val="6E197AE0"/>
    <w:rsid w:val="6E831D9E"/>
    <w:rsid w:val="6EAE7F31"/>
    <w:rsid w:val="6ECF2773"/>
    <w:rsid w:val="6F010D08"/>
    <w:rsid w:val="6F0F7964"/>
    <w:rsid w:val="6F4D7A69"/>
    <w:rsid w:val="6F747B6F"/>
    <w:rsid w:val="6F764AF3"/>
    <w:rsid w:val="6F7E45F9"/>
    <w:rsid w:val="6F9418DF"/>
    <w:rsid w:val="6FB11B0C"/>
    <w:rsid w:val="6FBB1D4D"/>
    <w:rsid w:val="6FCD0CEF"/>
    <w:rsid w:val="6FD94209"/>
    <w:rsid w:val="6FEB2568"/>
    <w:rsid w:val="6FFF4FA7"/>
    <w:rsid w:val="70326AEF"/>
    <w:rsid w:val="70433328"/>
    <w:rsid w:val="7059261B"/>
    <w:rsid w:val="706E52EC"/>
    <w:rsid w:val="70B72045"/>
    <w:rsid w:val="70E853AE"/>
    <w:rsid w:val="70F50FAB"/>
    <w:rsid w:val="711C4392"/>
    <w:rsid w:val="7133009A"/>
    <w:rsid w:val="715D7C32"/>
    <w:rsid w:val="716927B8"/>
    <w:rsid w:val="71B62C63"/>
    <w:rsid w:val="71D85111"/>
    <w:rsid w:val="71DA54E1"/>
    <w:rsid w:val="71E713BD"/>
    <w:rsid w:val="71E74D92"/>
    <w:rsid w:val="71F6031F"/>
    <w:rsid w:val="72167BD1"/>
    <w:rsid w:val="7217404C"/>
    <w:rsid w:val="72283B61"/>
    <w:rsid w:val="72472E93"/>
    <w:rsid w:val="724C7CE5"/>
    <w:rsid w:val="725578AE"/>
    <w:rsid w:val="725B2770"/>
    <w:rsid w:val="7269794F"/>
    <w:rsid w:val="72A26E3F"/>
    <w:rsid w:val="72CB5DCD"/>
    <w:rsid w:val="72CD1436"/>
    <w:rsid w:val="72FE072F"/>
    <w:rsid w:val="72FF6589"/>
    <w:rsid w:val="735C5F4D"/>
    <w:rsid w:val="73715E3E"/>
    <w:rsid w:val="7398217E"/>
    <w:rsid w:val="73AD2B22"/>
    <w:rsid w:val="73C60CDA"/>
    <w:rsid w:val="73D50F01"/>
    <w:rsid w:val="73DD1D05"/>
    <w:rsid w:val="740F0932"/>
    <w:rsid w:val="7498761F"/>
    <w:rsid w:val="74A2730F"/>
    <w:rsid w:val="74B96ECC"/>
    <w:rsid w:val="74E946BC"/>
    <w:rsid w:val="75141F2C"/>
    <w:rsid w:val="755D4303"/>
    <w:rsid w:val="757800C6"/>
    <w:rsid w:val="75895730"/>
    <w:rsid w:val="758C5556"/>
    <w:rsid w:val="759310C4"/>
    <w:rsid w:val="75996153"/>
    <w:rsid w:val="75D46F1B"/>
    <w:rsid w:val="7613256B"/>
    <w:rsid w:val="76484FFC"/>
    <w:rsid w:val="768E7248"/>
    <w:rsid w:val="76B1633A"/>
    <w:rsid w:val="76E62B22"/>
    <w:rsid w:val="76F21ECE"/>
    <w:rsid w:val="7749362B"/>
    <w:rsid w:val="77A33030"/>
    <w:rsid w:val="77FB209B"/>
    <w:rsid w:val="780A149E"/>
    <w:rsid w:val="783826B5"/>
    <w:rsid w:val="785D6301"/>
    <w:rsid w:val="789A2C73"/>
    <w:rsid w:val="789E3410"/>
    <w:rsid w:val="78A361D6"/>
    <w:rsid w:val="79200CA3"/>
    <w:rsid w:val="797B74C7"/>
    <w:rsid w:val="7986667F"/>
    <w:rsid w:val="79C72289"/>
    <w:rsid w:val="79D21939"/>
    <w:rsid w:val="7A184A7C"/>
    <w:rsid w:val="7A4606E2"/>
    <w:rsid w:val="7A4956D5"/>
    <w:rsid w:val="7A4F1F9B"/>
    <w:rsid w:val="7A5A1269"/>
    <w:rsid w:val="7A5A2AA3"/>
    <w:rsid w:val="7A735A3E"/>
    <w:rsid w:val="7ADF40DF"/>
    <w:rsid w:val="7B554479"/>
    <w:rsid w:val="7B5964C6"/>
    <w:rsid w:val="7BB20407"/>
    <w:rsid w:val="7BBB7A50"/>
    <w:rsid w:val="7BC93916"/>
    <w:rsid w:val="7BEE1538"/>
    <w:rsid w:val="7C7B7081"/>
    <w:rsid w:val="7C7F5683"/>
    <w:rsid w:val="7CAF27FD"/>
    <w:rsid w:val="7CB86F32"/>
    <w:rsid w:val="7CC622E0"/>
    <w:rsid w:val="7D813EB1"/>
    <w:rsid w:val="7D83541E"/>
    <w:rsid w:val="7DDB2036"/>
    <w:rsid w:val="7DEA1CC2"/>
    <w:rsid w:val="7DEF2E50"/>
    <w:rsid w:val="7E502C4D"/>
    <w:rsid w:val="7F2A360F"/>
    <w:rsid w:val="7F5652C6"/>
    <w:rsid w:val="7F572323"/>
    <w:rsid w:val="7F660D8A"/>
    <w:rsid w:val="7F976FA1"/>
    <w:rsid w:val="7F9A50A6"/>
    <w:rsid w:val="7FB409B3"/>
    <w:rsid w:val="7FC05C14"/>
    <w:rsid w:val="7FCB2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HAnsi" w:hAnsiTheme="minorHAnsi" w:cstheme="minorBidi"/>
      <w:kern w:val="2"/>
      <w:sz w:val="18"/>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32"/>
    </w:rPr>
  </w:style>
  <w:style w:type="paragraph" w:styleId="3">
    <w:name w:val="heading 2"/>
    <w:basedOn w:val="1"/>
    <w:next w:val="1"/>
    <w:unhideWhenUsed/>
    <w:qFormat/>
    <w:uiPriority w:val="0"/>
    <w:pPr>
      <w:keepNext/>
      <w:keepLines/>
      <w:spacing w:before="260" w:after="260" w:line="413" w:lineRule="auto"/>
      <w:outlineLvl w:val="1"/>
    </w:pPr>
    <w:rPr>
      <w:rFonts w:ascii="Arial" w:hAnsi="Arial"/>
      <w:b/>
      <w:sz w:val="28"/>
    </w:rPr>
  </w:style>
  <w:style w:type="paragraph" w:styleId="4">
    <w:name w:val="heading 3"/>
    <w:basedOn w:val="1"/>
    <w:next w:val="1"/>
    <w:unhideWhenUsed/>
    <w:qFormat/>
    <w:uiPriority w:val="0"/>
    <w:pPr>
      <w:keepNext/>
      <w:keepLines/>
      <w:spacing w:before="260" w:after="260" w:line="413" w:lineRule="auto"/>
      <w:outlineLvl w:val="2"/>
    </w:pPr>
    <w:rPr>
      <w:b/>
      <w:sz w:val="21"/>
    </w:rPr>
  </w:style>
  <w:style w:type="character" w:default="1" w:styleId="13">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toc 3"/>
    <w:basedOn w:val="1"/>
    <w:next w:val="1"/>
    <w:qFormat/>
    <w:uiPriority w:val="0"/>
    <w:pPr>
      <w:ind w:left="840" w:leftChars="400"/>
    </w:pPr>
  </w:style>
  <w:style w:type="paragraph" w:styleId="7">
    <w:name w:val="Balloon Text"/>
    <w:basedOn w:val="1"/>
    <w:link w:val="18"/>
    <w:qFormat/>
    <w:uiPriority w:val="0"/>
    <w:rPr>
      <w:szCs w:val="18"/>
    </w:rPr>
  </w:style>
  <w:style w:type="paragraph" w:styleId="8">
    <w:name w:val="footer"/>
    <w:basedOn w:val="1"/>
    <w:qFormat/>
    <w:uiPriority w:val="0"/>
    <w:pPr>
      <w:tabs>
        <w:tab w:val="center" w:pos="4153"/>
        <w:tab w:val="right" w:pos="8306"/>
      </w:tabs>
      <w:snapToGrid w:val="0"/>
      <w:jc w:val="left"/>
    </w:p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Title"/>
    <w:basedOn w:val="1"/>
    <w:next w:val="1"/>
    <w:link w:val="19"/>
    <w:qFormat/>
    <w:uiPriority w:val="0"/>
    <w:pPr>
      <w:spacing w:before="240" w:after="60"/>
      <w:jc w:val="center"/>
      <w:outlineLvl w:val="0"/>
    </w:pPr>
    <w:rPr>
      <w:rFonts w:eastAsia="宋体" w:asciiTheme="majorHAnsi" w:hAnsiTheme="majorHAnsi" w:cstheme="majorBidi"/>
      <w:b/>
      <w:bCs/>
      <w:sz w:val="32"/>
      <w:szCs w:val="32"/>
    </w:rPr>
  </w:style>
  <w:style w:type="character" w:styleId="14">
    <w:name w:val="Hyperlink"/>
    <w:basedOn w:val="13"/>
    <w:qFormat/>
    <w:uiPriority w:val="0"/>
    <w:rPr>
      <w:color w:val="0000FF"/>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7">
    <w:name w:val="List Paragraph"/>
    <w:basedOn w:val="1"/>
    <w:unhideWhenUsed/>
    <w:qFormat/>
    <w:uiPriority w:val="99"/>
    <w:pPr>
      <w:ind w:firstLine="420" w:firstLineChars="200"/>
    </w:pPr>
  </w:style>
  <w:style w:type="character" w:customStyle="1" w:styleId="18">
    <w:name w:val="批注框文本 Char"/>
    <w:basedOn w:val="13"/>
    <w:link w:val="7"/>
    <w:qFormat/>
    <w:uiPriority w:val="0"/>
    <w:rPr>
      <w:rFonts w:eastAsia="微软雅黑" w:asciiTheme="minorHAnsi" w:hAnsiTheme="minorHAnsi" w:cstheme="minorBidi"/>
      <w:kern w:val="2"/>
      <w:sz w:val="18"/>
      <w:szCs w:val="18"/>
    </w:rPr>
  </w:style>
  <w:style w:type="character" w:customStyle="1" w:styleId="19">
    <w:name w:val="标题 Char"/>
    <w:basedOn w:val="13"/>
    <w:link w:val="12"/>
    <w:qFormat/>
    <w:uiPriority w:val="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jpe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1.bin"/><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C2A0C2-2BC9-4DA9-A845-38E21555A9EB}">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34</Pages>
  <Words>4175</Words>
  <Characters>23802</Characters>
  <Lines>198</Lines>
  <Paragraphs>55</Paragraphs>
  <TotalTime>0</TotalTime>
  <ScaleCrop>false</ScaleCrop>
  <LinksUpToDate>false</LinksUpToDate>
  <CharactersWithSpaces>27922</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2018-06-08T07:54:00Z</dcterms:created>
  <dc:creator>zhuping.weng</dc:creator>
  <cp:lastModifiedBy>Administrator</cp:lastModifiedBy>
  <dcterms:modified xsi:type="dcterms:W3CDTF">2018-07-26T02:17:49Z</dcterms:modified>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y fmtid="{D5CDD505-2E9C-101B-9397-08002B2CF9AE}" pid="3" name="KSORubyTemplateID" linkTarget="0">
    <vt:lpwstr>6</vt:lpwstr>
  </property>
</Properties>
</file>