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</w:tblGrid>
      <w:tr w:rsidR="00E63229" w:rsidTr="00E63229">
        <w:tc>
          <w:tcPr>
            <w:tcW w:w="4106" w:type="dxa"/>
          </w:tcPr>
          <w:p w:rsidR="00E63229" w:rsidRDefault="00E63229"/>
        </w:tc>
      </w:tr>
      <w:tr w:rsidR="00E63229" w:rsidTr="00E63229">
        <w:tc>
          <w:tcPr>
            <w:tcW w:w="4106" w:type="dxa"/>
          </w:tcPr>
          <w:p w:rsidR="00E63229" w:rsidRPr="00AB24A5" w:rsidRDefault="00E63229">
            <w:pPr>
              <w:rPr>
                <w:b/>
              </w:rPr>
            </w:pPr>
            <w:r w:rsidRPr="00AB24A5">
              <w:rPr>
                <w:b/>
              </w:rPr>
              <w:t>Overview</w:t>
            </w:r>
          </w:p>
          <w:p w:rsidR="00E63229" w:rsidRPr="00E63229" w:rsidRDefault="00E63229" w:rsidP="00E63229">
            <w:pPr>
              <w:jc w:val="center"/>
              <w:rPr>
                <w:b/>
                <w:sz w:val="52"/>
              </w:rPr>
            </w:pPr>
            <w:r w:rsidRPr="00E63229">
              <w:rPr>
                <w:b/>
                <w:sz w:val="52"/>
              </w:rPr>
              <w:t>4 months</w:t>
            </w:r>
          </w:p>
          <w:p w:rsidR="00E63229" w:rsidRPr="00E63229" w:rsidRDefault="00E63229" w:rsidP="00E63229">
            <w:pPr>
              <w:jc w:val="center"/>
              <w:rPr>
                <w:b/>
                <w:sz w:val="24"/>
              </w:rPr>
            </w:pPr>
            <w:r w:rsidRPr="00E63229">
              <w:rPr>
                <w:b/>
                <w:sz w:val="24"/>
              </w:rPr>
              <w:t>Buying Power</w:t>
            </w:r>
          </w:p>
          <w:p w:rsidR="00E63229" w:rsidRDefault="00E63229" w:rsidP="00E632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Current : £67,000</w:t>
            </w:r>
          </w:p>
          <w:p w:rsidR="00E63229" w:rsidRPr="00E63229" w:rsidRDefault="00E63229" w:rsidP="00E632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Target: £150,000</w:t>
            </w:r>
          </w:p>
          <w:p w:rsidR="00E63229" w:rsidRDefault="00E63229"/>
        </w:tc>
      </w:tr>
      <w:tr w:rsidR="00441269" w:rsidTr="00E63229">
        <w:tc>
          <w:tcPr>
            <w:tcW w:w="4106" w:type="dxa"/>
          </w:tcPr>
          <w:p w:rsidR="00441269" w:rsidRPr="00441269" w:rsidRDefault="00441269">
            <w:pPr>
              <w:rPr>
                <w:b/>
              </w:rPr>
            </w:pPr>
            <w:r>
              <w:rPr>
                <w:b/>
              </w:rPr>
              <w:t xml:space="preserve">Actions Summary </w:t>
            </w:r>
          </w:p>
          <w:p w:rsidR="00441269" w:rsidRDefault="00441269"/>
          <w:p w:rsidR="00441269" w:rsidRPr="00441269" w:rsidRDefault="00441269">
            <w:pPr>
              <w:rPr>
                <w:b/>
              </w:rPr>
            </w:pPr>
            <w:r w:rsidRPr="00441269">
              <w:rPr>
                <w:b/>
              </w:rPr>
              <w:t xml:space="preserve">Credit </w:t>
            </w:r>
          </w:p>
          <w:p w:rsidR="00441269" w:rsidRDefault="00441269">
            <w:r>
              <w:t xml:space="preserve">Work on 3 credit improvements </w:t>
            </w:r>
          </w:p>
          <w:p w:rsidR="00441269" w:rsidRDefault="00441269"/>
          <w:p w:rsidR="00441269" w:rsidRPr="00441269" w:rsidRDefault="00441269">
            <w:pPr>
              <w:rPr>
                <w:b/>
              </w:rPr>
            </w:pPr>
            <w:r w:rsidRPr="00441269">
              <w:rPr>
                <w:b/>
              </w:rPr>
              <w:t>Afford</w:t>
            </w:r>
            <w:r>
              <w:rPr>
                <w:b/>
              </w:rPr>
              <w:t>a</w:t>
            </w:r>
            <w:r w:rsidRPr="00441269">
              <w:rPr>
                <w:b/>
              </w:rPr>
              <w:t xml:space="preserve">bility </w:t>
            </w:r>
          </w:p>
          <w:p w:rsidR="00441269" w:rsidRDefault="00441269">
            <w:r>
              <w:t xml:space="preserve">Clear your £4845 short term debt as soon as possible. </w:t>
            </w:r>
          </w:p>
          <w:p w:rsidR="00441269" w:rsidRDefault="00441269"/>
          <w:p w:rsidR="00441269" w:rsidRPr="00441269" w:rsidRDefault="00441269">
            <w:pPr>
              <w:rPr>
                <w:b/>
              </w:rPr>
            </w:pPr>
            <w:r w:rsidRPr="00441269">
              <w:rPr>
                <w:b/>
              </w:rPr>
              <w:t xml:space="preserve">Deposit </w:t>
            </w:r>
          </w:p>
          <w:p w:rsidR="00441269" w:rsidRDefault="00441269">
            <w:r>
              <w:t xml:space="preserve">Keep saving to achieve your deposit in 4 months. </w:t>
            </w:r>
          </w:p>
          <w:p w:rsidR="00AB24A5" w:rsidRDefault="00AB24A5"/>
          <w:p w:rsidR="00AB24A5" w:rsidRDefault="00AB24A5">
            <w:r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100242</wp:posOffset>
                      </wp:positionH>
                      <wp:positionV relativeFrom="paragraph">
                        <wp:posOffset>12316</wp:posOffset>
                      </wp:positionV>
                      <wp:extent cx="914400" cy="67901"/>
                      <wp:effectExtent l="0" t="0" r="19050" b="2794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790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5CF89C" id="Rounded Rectangle 9" o:spid="_x0000_s1026" style="position:absolute;margin-left:7.9pt;margin-top:.95pt;width:1in;height:5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" fillcolor="#00b050" strokecolor="#00b05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99632</wp:posOffset>
                      </wp:positionH>
                      <wp:positionV relativeFrom="paragraph">
                        <wp:posOffset>12681</wp:posOffset>
                      </wp:positionV>
                      <wp:extent cx="2304107" cy="72428"/>
                      <wp:effectExtent l="0" t="0" r="20320" b="2286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4107" cy="72428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452071" id="Rounded Rectangle 8" o:spid="_x0000_s1026" style="position:absolute;margin-left:7.85pt;margin-top:1pt;width:181.45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</w:p>
          <w:p w:rsidR="00AB24A5" w:rsidRDefault="00AB24A5" w:rsidP="00AB24A5">
            <w:pPr>
              <w:jc w:val="center"/>
            </w:pPr>
            <w:r>
              <w:t>£9000 saved</w:t>
            </w:r>
          </w:p>
          <w:p w:rsidR="00441269" w:rsidRDefault="00AB24A5" w:rsidP="00AB24A5">
            <w:pPr>
              <w:jc w:val="center"/>
            </w:pPr>
            <w:r w:rsidRPr="00AB24A5">
              <w:rPr>
                <w:sz w:val="14"/>
              </w:rPr>
              <w:t>Of £20,000 target</w:t>
            </w:r>
          </w:p>
        </w:tc>
      </w:tr>
      <w:tr w:rsidR="00E63229" w:rsidTr="00E63229">
        <w:tc>
          <w:tcPr>
            <w:tcW w:w="4106" w:type="dxa"/>
          </w:tcPr>
          <w:p w:rsidR="00E63229" w:rsidRPr="00E63229" w:rsidRDefault="00E63229">
            <w:pPr>
              <w:rPr>
                <w:b/>
              </w:rPr>
            </w:pPr>
            <w:r w:rsidRPr="00E63229">
              <w:rPr>
                <w:b/>
              </w:rPr>
              <w:t>Mortgage Rating</w:t>
            </w:r>
          </w:p>
          <w:p w:rsidR="00E63229" w:rsidRDefault="00E6322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332"/>
              <w:gridCol w:w="1277"/>
            </w:tblGrid>
            <w:tr w:rsidR="00E63229" w:rsidTr="00E63229">
              <w:tc>
                <w:tcPr>
                  <w:tcW w:w="1293" w:type="dxa"/>
                </w:tcPr>
                <w:p w:rsidR="00E63229" w:rsidRDefault="00E63229">
                  <w:r>
                    <w:t xml:space="preserve">Credit </w:t>
                  </w:r>
                </w:p>
              </w:tc>
              <w:tc>
                <w:tcPr>
                  <w:tcW w:w="1293" w:type="dxa"/>
                </w:tcPr>
                <w:p w:rsidR="00E63229" w:rsidRDefault="00E63229">
                  <w:r>
                    <w:t>Affordability</w:t>
                  </w:r>
                </w:p>
              </w:tc>
              <w:tc>
                <w:tcPr>
                  <w:tcW w:w="1294" w:type="dxa"/>
                </w:tcPr>
                <w:p w:rsidR="00E63229" w:rsidRDefault="00E63229">
                  <w:r>
                    <w:t>Deposit</w:t>
                  </w:r>
                </w:p>
              </w:tc>
            </w:tr>
            <w:tr w:rsidR="00E63229" w:rsidTr="00E63229">
              <w:tc>
                <w:tcPr>
                  <w:tcW w:w="1293" w:type="dxa"/>
                </w:tcPr>
                <w:p w:rsidR="00E63229" w:rsidRDefault="00E63229">
                  <w:r>
                    <w:t xml:space="preserve">Pass </w:t>
                  </w:r>
                  <w:r w:rsidRPr="00E63229">
                    <w:rPr>
                      <w:sz w:val="14"/>
                    </w:rPr>
                    <w:t xml:space="preserve">(5) </w:t>
                  </w:r>
                </w:p>
              </w:tc>
              <w:tc>
                <w:tcPr>
                  <w:tcW w:w="1293" w:type="dxa"/>
                </w:tcPr>
                <w:p w:rsidR="00E63229" w:rsidRDefault="00E63229">
                  <w:r>
                    <w:t xml:space="preserve">Pass </w:t>
                  </w:r>
                  <w:r w:rsidRPr="00E63229">
                    <w:rPr>
                      <w:sz w:val="14"/>
                    </w:rPr>
                    <w:t xml:space="preserve">(2) </w:t>
                  </w:r>
                </w:p>
              </w:tc>
              <w:tc>
                <w:tcPr>
                  <w:tcW w:w="1294" w:type="dxa"/>
                </w:tcPr>
                <w:p w:rsidR="00E63229" w:rsidRDefault="00E63229">
                  <w:r>
                    <w:t>£15.6k</w:t>
                  </w:r>
                </w:p>
              </w:tc>
            </w:tr>
          </w:tbl>
          <w:p w:rsidR="00E63229" w:rsidRPr="00422FB5" w:rsidRDefault="00E63229">
            <w:pPr>
              <w:rPr>
                <w:b/>
              </w:rPr>
            </w:pPr>
            <w:bookmarkStart w:id="0" w:name="_GoBack"/>
            <w:bookmarkEnd w:id="0"/>
          </w:p>
          <w:p w:rsidR="00E804D6" w:rsidRDefault="00E804D6" w:rsidP="00E804D6">
            <w:r>
              <w:t>Y You can improve X factors on your credit</w:t>
            </w:r>
          </w:p>
          <w:p w:rsidR="00E804D6" w:rsidRDefault="00E804D6"/>
          <w:p w:rsidR="00E804D6" w:rsidRDefault="00E804D6" w:rsidP="00E804D6">
            <w:r>
              <w:t xml:space="preserve">Z You have X short term debts to clear </w:t>
            </w:r>
          </w:p>
          <w:p w:rsidR="00E804D6" w:rsidRDefault="00E804D6"/>
          <w:p w:rsidR="00E63229" w:rsidRDefault="00E63229">
            <w:r>
              <w:t xml:space="preserve">X We estimate it will take 4 months to save a deposit. </w:t>
            </w:r>
          </w:p>
          <w:p w:rsidR="00E63229" w:rsidRDefault="00E63229" w:rsidP="00E804D6"/>
        </w:tc>
      </w:tr>
      <w:tr w:rsidR="00E63229" w:rsidTr="00E63229">
        <w:tc>
          <w:tcPr>
            <w:tcW w:w="4106" w:type="dxa"/>
          </w:tcPr>
          <w:p w:rsidR="00E63229" w:rsidRPr="00E63229" w:rsidRDefault="00E63229">
            <w:pPr>
              <w:rPr>
                <w:b/>
              </w:rPr>
            </w:pPr>
            <w:r w:rsidRPr="00E63229">
              <w:rPr>
                <w:b/>
              </w:rPr>
              <w:t xml:space="preserve">Lender Type </w:t>
            </w:r>
          </w:p>
          <w:p w:rsidR="009F369E" w:rsidRDefault="009F369E"/>
          <w:p w:rsidR="00E63229" w:rsidRDefault="00E63229">
            <w:r>
              <w:t xml:space="preserve">Based on your credit, the </w:t>
            </w:r>
            <w:r w:rsidR="009F369E">
              <w:t>best type</w:t>
            </w:r>
            <w:r>
              <w:t xml:space="preserve"> of lender</w:t>
            </w:r>
            <w:r w:rsidR="009F369E">
              <w:t xml:space="preserve"> for you</w:t>
            </w:r>
            <w:r>
              <w:t xml:space="preserve"> is a</w:t>
            </w:r>
            <w:r w:rsidR="009F369E">
              <w:t xml:space="preserve">: </w:t>
            </w:r>
            <w:r w:rsidRPr="009F369E">
              <w:rPr>
                <w:b/>
              </w:rPr>
              <w:t>Building Society.</w:t>
            </w:r>
            <w:r>
              <w:t xml:space="preserve"> </w:t>
            </w:r>
          </w:p>
          <w:p w:rsidR="00E63229" w:rsidRDefault="00E63229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68089</wp:posOffset>
                      </wp:positionH>
                      <wp:positionV relativeFrom="paragraph">
                        <wp:posOffset>111634</wp:posOffset>
                      </wp:positionV>
                      <wp:extent cx="2299580" cy="289711"/>
                      <wp:effectExtent l="0" t="0" r="24765" b="1524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9580" cy="289711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63229" w:rsidRPr="00E63229" w:rsidRDefault="00E63229" w:rsidP="00E63229">
                                  <w:pPr>
                                    <w:jc w:val="center"/>
                                    <w:rPr>
                                      <w:color w:val="BFBFBF" w:themeColor="background1" w:themeShade="BF"/>
                                      <w:sz w:val="20"/>
                                    </w:rPr>
                                  </w:pPr>
                                  <w:r w:rsidRPr="00E63229">
                                    <w:rPr>
                                      <w:color w:val="BFBFBF" w:themeColor="background1" w:themeShade="BF"/>
                                      <w:sz w:val="20"/>
                                    </w:rPr>
                                    <w:t xml:space="preserve">NA | Specialist | </w:t>
                                  </w:r>
                                  <w:r w:rsidRPr="00E63229">
                                    <w:rPr>
                                      <w:color w:val="002060"/>
                                      <w:sz w:val="20"/>
                                    </w:rPr>
                                    <w:t xml:space="preserve">Building Soc </w:t>
                                  </w:r>
                                  <w:r w:rsidRPr="00E63229">
                                    <w:rPr>
                                      <w:color w:val="BFBFBF" w:themeColor="background1" w:themeShade="BF"/>
                                      <w:sz w:val="20"/>
                                    </w:rPr>
                                    <w:t>| Bank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" o:spid="_x0000_s1026" style="position:absolute;margin-left:5.35pt;margin-top:8.8pt;width:181.05pt;height:2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" filled="f" strokecolor="#1f4d78 [1604]" strokeweight="1pt">
                      <v:stroke joinstyle="miter"/>
                      <v:textbox>
                        <w:txbxContent>
                          <w:p w:rsidR="00E63229" w:rsidRPr="00E63229" w:rsidRDefault="00E63229" w:rsidP="00E63229">
                            <w:pPr>
                              <w:jc w:val="center"/>
                              <w:rPr>
                                <w:color w:val="BFBFBF" w:themeColor="background1" w:themeShade="BF"/>
                                <w:sz w:val="20"/>
                              </w:rPr>
                            </w:pPr>
                            <w:r w:rsidRPr="00E63229">
                              <w:rPr>
                                <w:color w:val="BFBFBF" w:themeColor="background1" w:themeShade="BF"/>
                                <w:sz w:val="20"/>
                              </w:rPr>
                              <w:t xml:space="preserve">NA | Specialist | </w:t>
                            </w:r>
                            <w:r w:rsidRPr="00E63229">
                              <w:rPr>
                                <w:color w:val="002060"/>
                                <w:sz w:val="20"/>
                              </w:rPr>
                              <w:t xml:space="preserve">Building Soc </w:t>
                            </w:r>
                            <w:r w:rsidRPr="00E63229">
                              <w:rPr>
                                <w:color w:val="BFBFBF" w:themeColor="background1" w:themeShade="BF"/>
                                <w:sz w:val="20"/>
                              </w:rPr>
                              <w:t>| Bank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63229" w:rsidRDefault="00E63229" w:rsidP="00E63229">
            <w:pPr>
              <w:tabs>
                <w:tab w:val="left" w:pos="1155"/>
              </w:tabs>
            </w:pPr>
            <w:r>
              <w:tab/>
            </w:r>
          </w:p>
          <w:p w:rsidR="00E63229" w:rsidRDefault="00E63229"/>
        </w:tc>
      </w:tr>
      <w:tr w:rsidR="00E63229" w:rsidTr="00E63229">
        <w:tc>
          <w:tcPr>
            <w:tcW w:w="4106" w:type="dxa"/>
          </w:tcPr>
          <w:p w:rsidR="00422FB5" w:rsidRPr="00422FB5" w:rsidRDefault="00422FB5">
            <w:pPr>
              <w:rPr>
                <w:b/>
              </w:rPr>
            </w:pPr>
            <w:r w:rsidRPr="00422FB5">
              <w:rPr>
                <w:b/>
              </w:rPr>
              <w:t>Credit Rating</w:t>
            </w:r>
          </w:p>
          <w:p w:rsidR="00422FB5" w:rsidRDefault="00422FB5"/>
          <w:p w:rsidR="00422FB5" w:rsidRDefault="00422FB5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162019</wp:posOffset>
                      </wp:positionV>
                      <wp:extent cx="2480650" cy="13580"/>
                      <wp:effectExtent l="0" t="0" r="34290" b="2476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80650" cy="1358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896565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5pt" to="195.3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" strokecolor="#0070c0">
                      <v:stroke joinstyle="miter"/>
                    </v:line>
                  </w:pict>
                </mc:Fallback>
              </mc:AlternateContent>
            </w:r>
            <w:r>
              <w:t>3 Things need Work [BOOSTER]</w:t>
            </w:r>
          </w:p>
          <w:p w:rsidR="00422FB5" w:rsidRDefault="00422FB5">
            <w:r>
              <w:t>Short term loans</w:t>
            </w:r>
          </w:p>
          <w:p w:rsidR="00422FB5" w:rsidRPr="00422FB5" w:rsidRDefault="00422FB5">
            <w:pPr>
              <w:rPr>
                <w:sz w:val="16"/>
              </w:rPr>
            </w:pPr>
            <w:r w:rsidRPr="00422FB5">
              <w:rPr>
                <w:sz w:val="16"/>
              </w:rPr>
              <w:t>Pay your short term loans</w:t>
            </w:r>
          </w:p>
          <w:p w:rsidR="00422FB5" w:rsidRDefault="00422FB5"/>
          <w:p w:rsidR="00422FB5" w:rsidRDefault="00422FB5">
            <w:r>
              <w:t xml:space="preserve">Overdraft </w:t>
            </w:r>
          </w:p>
          <w:p w:rsidR="00422FB5" w:rsidRPr="00422FB5" w:rsidRDefault="00422FB5">
            <w:pPr>
              <w:rPr>
                <w:sz w:val="18"/>
              </w:rPr>
            </w:pPr>
            <w:r w:rsidRPr="00422FB5">
              <w:rPr>
                <w:sz w:val="18"/>
              </w:rPr>
              <w:t>Pay your overdraft</w:t>
            </w:r>
          </w:p>
          <w:p w:rsidR="00422FB5" w:rsidRDefault="00422FB5"/>
          <w:p w:rsidR="00422FB5" w:rsidRDefault="00422FB5">
            <w:r>
              <w:t>Electoral Register</w:t>
            </w:r>
          </w:p>
          <w:p w:rsidR="00422FB5" w:rsidRPr="00422FB5" w:rsidRDefault="00422FB5">
            <w:pPr>
              <w:rPr>
                <w:sz w:val="18"/>
              </w:rPr>
            </w:pPr>
            <w:r w:rsidRPr="00422FB5">
              <w:rPr>
                <w:sz w:val="18"/>
              </w:rPr>
              <w:t>Register to vote</w:t>
            </w:r>
          </w:p>
          <w:p w:rsidR="00422FB5" w:rsidRDefault="00422FB5"/>
          <w:p w:rsidR="00487CF9" w:rsidRDefault="00487CF9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36887</wp:posOffset>
                      </wp:positionH>
                      <wp:positionV relativeFrom="paragraph">
                        <wp:posOffset>67511</wp:posOffset>
                      </wp:positionV>
                      <wp:extent cx="2416791" cy="466090"/>
                      <wp:effectExtent l="0" t="0" r="3175" b="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6791" cy="46609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7CF9" w:rsidRPr="00487CF9" w:rsidRDefault="00487CF9" w:rsidP="00487CF9">
                                  <w:pPr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487CF9">
                                    <w:rPr>
                                      <w:color w:val="000000" w:themeColor="text1"/>
                                      <w:sz w:val="18"/>
                                    </w:rPr>
                                    <w:t xml:space="preserve">These improvements will help you qualify for a mortgage and achieve a 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</w:rPr>
                                    <w:t xml:space="preserve">lower interest rate.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" o:spid="_x0000_s1027" style="position:absolute;margin-left:2.9pt;margin-top:5.3pt;width:190.3pt;height:36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" fillcolor="#f2f2f2 [3052]" stroked="f" strokeweight="1pt">
                      <v:stroke joinstyle="miter"/>
                      <v:textbox>
                        <w:txbxContent>
                          <w:p w:rsidR="00487CF9" w:rsidRPr="00487CF9" w:rsidRDefault="00487CF9" w:rsidP="00487CF9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487CF9">
                              <w:rPr>
                                <w:color w:val="000000" w:themeColor="text1"/>
                                <w:sz w:val="18"/>
                              </w:rPr>
                              <w:t xml:space="preserve">These improvements will help you qualify for a mortgage and achieve a 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lower interest rate.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68574</wp:posOffset>
                      </wp:positionH>
                      <wp:positionV relativeFrom="paragraph">
                        <wp:posOffset>67511</wp:posOffset>
                      </wp:positionV>
                      <wp:extent cx="0" cy="466254"/>
                      <wp:effectExtent l="19050" t="0" r="19050" b="292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6254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DD1D89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5.3pt" to="5.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" strokecolor="#0070c0" strokeweight="2.25pt">
                      <v:stroke joinstyle="miter"/>
                    </v:line>
                  </w:pict>
                </mc:Fallback>
              </mc:AlternateContent>
            </w:r>
          </w:p>
          <w:p w:rsidR="00487CF9" w:rsidRDefault="00487CF9"/>
          <w:p w:rsidR="00487CF9" w:rsidRDefault="00487CF9"/>
          <w:p w:rsidR="00487CF9" w:rsidRDefault="00487CF9"/>
          <w:p w:rsidR="00422FB5" w:rsidRDefault="00422FB5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672</wp:posOffset>
                      </wp:positionH>
                      <wp:positionV relativeFrom="paragraph">
                        <wp:posOffset>166244</wp:posOffset>
                      </wp:positionV>
                      <wp:extent cx="2453489" cy="9054"/>
                      <wp:effectExtent l="0" t="0" r="23495" b="2921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53489" cy="905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C2AA38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3.1pt" to="193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t>21 Things your doing well                             V</w:t>
            </w:r>
          </w:p>
          <w:p w:rsidR="00422FB5" w:rsidRPr="00422FB5" w:rsidRDefault="00422FB5" w:rsidP="00422FB5">
            <w:r w:rsidRPr="00422FB5">
              <w:t>Credit card</w:t>
            </w:r>
          </w:p>
          <w:p w:rsidR="00422FB5" w:rsidRDefault="00422FB5" w:rsidP="00422FB5">
            <w:r>
              <w:t xml:space="preserve">Credit Usage </w:t>
            </w:r>
          </w:p>
          <w:p w:rsidR="00422FB5" w:rsidRDefault="00422FB5" w:rsidP="00422FB5">
            <w:r>
              <w:t>Credit Limit</w:t>
            </w:r>
          </w:p>
          <w:p w:rsidR="00422FB5" w:rsidRDefault="00422FB5" w:rsidP="00422FB5">
            <w:r>
              <w:t>Exceeded Limit</w:t>
            </w:r>
          </w:p>
          <w:p w:rsidR="00422FB5" w:rsidRDefault="00422FB5" w:rsidP="00422FB5">
            <w:r>
              <w:t>Cash Withdrawals</w:t>
            </w:r>
          </w:p>
          <w:p w:rsidR="00422FB5" w:rsidRDefault="00422FB5" w:rsidP="00422FB5">
            <w:r>
              <w:t xml:space="preserve"> </w:t>
            </w:r>
          </w:p>
          <w:p w:rsidR="00E63229" w:rsidRDefault="00E63229"/>
        </w:tc>
      </w:tr>
      <w:tr w:rsidR="00E63229" w:rsidTr="00E63229">
        <w:tc>
          <w:tcPr>
            <w:tcW w:w="4106" w:type="dxa"/>
          </w:tcPr>
          <w:p w:rsidR="00F062EC" w:rsidRPr="001929D5" w:rsidRDefault="00F062EC">
            <w:pPr>
              <w:rPr>
                <w:b/>
              </w:rPr>
            </w:pPr>
            <w:r w:rsidRPr="001929D5">
              <w:rPr>
                <w:b/>
              </w:rPr>
              <w:lastRenderedPageBreak/>
              <w:t>Actions to Avoid</w:t>
            </w:r>
          </w:p>
          <w:p w:rsidR="00F062EC" w:rsidRDefault="00F062EC">
            <w:pPr>
              <w:rPr>
                <w:sz w:val="18"/>
              </w:rPr>
            </w:pPr>
            <w:r w:rsidRPr="00F062EC">
              <w:rPr>
                <w:sz w:val="18"/>
              </w:rPr>
              <w:t xml:space="preserve">Avoiding these actions will help you qualify for a mortgage a low interest rate. </w:t>
            </w:r>
          </w:p>
          <w:p w:rsidR="00F062EC" w:rsidRPr="00F062EC" w:rsidRDefault="00F062EC">
            <w:pPr>
              <w:rPr>
                <w:sz w:val="18"/>
              </w:rPr>
            </w:pPr>
          </w:p>
          <w:p w:rsidR="00F062EC" w:rsidRDefault="00F062EC">
            <w:r>
              <w:t>Overdraft</w:t>
            </w:r>
          </w:p>
          <w:p w:rsidR="00F062EC" w:rsidRPr="00F062EC" w:rsidRDefault="00F062EC">
            <w:pPr>
              <w:rPr>
                <w:sz w:val="18"/>
              </w:rPr>
            </w:pPr>
            <w:r w:rsidRPr="00F062EC">
              <w:rPr>
                <w:sz w:val="18"/>
              </w:rPr>
              <w:t>Don’t use it</w:t>
            </w:r>
          </w:p>
          <w:p w:rsidR="00F062EC" w:rsidRDefault="00F062EC"/>
          <w:p w:rsidR="00F062EC" w:rsidRDefault="00F062EC">
            <w:r>
              <w:t>Payday loan</w:t>
            </w:r>
          </w:p>
          <w:p w:rsidR="00F062EC" w:rsidRPr="00F062EC" w:rsidRDefault="00F062EC">
            <w:pPr>
              <w:rPr>
                <w:sz w:val="18"/>
              </w:rPr>
            </w:pPr>
            <w:r w:rsidRPr="00F062EC">
              <w:rPr>
                <w:sz w:val="18"/>
              </w:rPr>
              <w:t>Don’t use it</w:t>
            </w:r>
          </w:p>
          <w:p w:rsidR="00F062EC" w:rsidRDefault="00F062EC"/>
          <w:p w:rsidR="00F062EC" w:rsidRDefault="00F062EC">
            <w:r>
              <w:t>Credit card</w:t>
            </w:r>
          </w:p>
          <w:p w:rsidR="00E63229" w:rsidRDefault="00F062EC">
            <w:r w:rsidRPr="00F062EC">
              <w:rPr>
                <w:sz w:val="18"/>
              </w:rPr>
              <w:t xml:space="preserve">Pay more than the minimum </w:t>
            </w:r>
            <w:r w:rsidR="00422FB5" w:rsidRPr="00F062EC">
              <w:rPr>
                <w:sz w:val="18"/>
              </w:rPr>
              <w:t xml:space="preserve"> </w:t>
            </w:r>
          </w:p>
          <w:p w:rsidR="00E63229" w:rsidRDefault="00E63229"/>
        </w:tc>
      </w:tr>
      <w:tr w:rsidR="00E63229" w:rsidTr="00E63229">
        <w:tc>
          <w:tcPr>
            <w:tcW w:w="4106" w:type="dxa"/>
          </w:tcPr>
          <w:p w:rsidR="00E63229" w:rsidRPr="000E4B5B" w:rsidRDefault="000E4B5B">
            <w:pPr>
              <w:rPr>
                <w:b/>
              </w:rPr>
            </w:pPr>
            <w:r w:rsidRPr="000E4B5B">
              <w:rPr>
                <w:b/>
              </w:rPr>
              <w:t>Affordability</w:t>
            </w:r>
          </w:p>
          <w:p w:rsidR="000E4B5B" w:rsidRDefault="000E4B5B"/>
          <w:p w:rsidR="000E4B5B" w:rsidRDefault="000E4B5B">
            <w:r>
              <w:t>Current Borrowings</w:t>
            </w:r>
          </w:p>
          <w:p w:rsidR="000E4B5B" w:rsidRPr="000E4B5B" w:rsidRDefault="000E4B5B">
            <w:pPr>
              <w:rPr>
                <w:sz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40"/>
              <w:gridCol w:w="1940"/>
            </w:tblGrid>
            <w:tr w:rsidR="000E4B5B" w:rsidTr="000E4B5B">
              <w:tc>
                <w:tcPr>
                  <w:tcW w:w="1940" w:type="dxa"/>
                </w:tcPr>
                <w:p w:rsidR="000E4B5B" w:rsidRDefault="000E4B5B" w:rsidP="000E4B5B">
                  <w:pPr>
                    <w:jc w:val="center"/>
                  </w:pPr>
                  <w:r>
                    <w:t>Short term</w:t>
                  </w:r>
                </w:p>
              </w:tc>
              <w:tc>
                <w:tcPr>
                  <w:tcW w:w="1940" w:type="dxa"/>
                </w:tcPr>
                <w:p w:rsidR="000E4B5B" w:rsidRDefault="000E4B5B" w:rsidP="000E4B5B">
                  <w:pPr>
                    <w:jc w:val="center"/>
                  </w:pPr>
                  <w:r>
                    <w:t>Long term</w:t>
                  </w:r>
                </w:p>
              </w:tc>
            </w:tr>
            <w:tr w:rsidR="000E4B5B" w:rsidTr="000E4B5B">
              <w:tc>
                <w:tcPr>
                  <w:tcW w:w="1940" w:type="dxa"/>
                </w:tcPr>
                <w:p w:rsidR="000E4B5B" w:rsidRDefault="000E4B5B" w:rsidP="000E4B5B">
                  <w:pPr>
                    <w:jc w:val="center"/>
                  </w:pPr>
                  <w:r>
                    <w:t>£5,453</w:t>
                  </w:r>
                </w:p>
              </w:tc>
              <w:tc>
                <w:tcPr>
                  <w:tcW w:w="1940" w:type="dxa"/>
                </w:tcPr>
                <w:p w:rsidR="000E4B5B" w:rsidRDefault="000E4B5B" w:rsidP="000E4B5B">
                  <w:pPr>
                    <w:jc w:val="center"/>
                  </w:pPr>
                  <w:r>
                    <w:t>£12,000</w:t>
                  </w:r>
                </w:p>
              </w:tc>
            </w:tr>
          </w:tbl>
          <w:p w:rsidR="000E4B5B" w:rsidRDefault="000E4B5B"/>
          <w:p w:rsidR="000E4B5B" w:rsidRPr="000E4B5B" w:rsidRDefault="000E4B5B">
            <w:pPr>
              <w:rPr>
                <w:b/>
              </w:rPr>
            </w:pPr>
            <w:r w:rsidRPr="000E4B5B">
              <w:rPr>
                <w:b/>
              </w:rPr>
              <w:t>Short term Debts to clear</w:t>
            </w:r>
          </w:p>
          <w:p w:rsidR="000E4B5B" w:rsidRPr="0075682D" w:rsidRDefault="0075682D" w:rsidP="000E4B5B">
            <w:pPr>
              <w:rPr>
                <w:color w:val="7F7F7F" w:themeColor="text1" w:themeTint="80"/>
                <w:sz w:val="20"/>
              </w:rPr>
            </w:pPr>
            <w:r w:rsidRPr="0075682D">
              <w:rPr>
                <w:color w:val="7F7F7F" w:themeColor="text1" w:themeTint="80"/>
                <w:sz w:val="20"/>
              </w:rPr>
              <w:t xml:space="preserve">Paying your short term debts quickly will help improve your affordability for a mortgage. </w:t>
            </w:r>
          </w:p>
          <w:p w:rsidR="0075682D" w:rsidRDefault="0075682D" w:rsidP="000E4B5B"/>
          <w:p w:rsidR="000E4B5B" w:rsidRDefault="000E4B5B" w:rsidP="000E4B5B">
            <w:r>
              <w:t>Credit card balance</w:t>
            </w:r>
            <w:r w:rsidR="0075682D">
              <w:t xml:space="preserve">: </w:t>
            </w:r>
            <w:r w:rsidR="0075682D">
              <w:tab/>
            </w:r>
            <w:r w:rsidR="0075682D">
              <w:tab/>
              <w:t>£4453</w:t>
            </w:r>
          </w:p>
          <w:p w:rsidR="0075682D" w:rsidRDefault="0075682D" w:rsidP="000E4B5B">
            <w:r>
              <w:t xml:space="preserve">Overdraft balance: </w:t>
            </w:r>
            <w:r>
              <w:tab/>
            </w:r>
            <w:r>
              <w:tab/>
              <w:t>£0</w:t>
            </w:r>
          </w:p>
          <w:p w:rsidR="0075682D" w:rsidRDefault="0075682D" w:rsidP="0075682D">
            <w:r>
              <w:t xml:space="preserve">Short term loan balances: </w:t>
            </w:r>
            <w:r>
              <w:tab/>
              <w:t>£0</w:t>
            </w:r>
          </w:p>
          <w:p w:rsidR="0075682D" w:rsidRDefault="0075682D" w:rsidP="0075682D">
            <w:r>
              <w:t xml:space="preserve">Shopping account Balances: </w:t>
            </w:r>
            <w:r>
              <w:tab/>
              <w:t>£0</w:t>
            </w:r>
          </w:p>
          <w:p w:rsidR="0075682D" w:rsidRDefault="0075682D" w:rsidP="000E4B5B"/>
          <w:p w:rsidR="0075682D" w:rsidRPr="000E4B5B" w:rsidRDefault="00FB3395" w:rsidP="0075682D">
            <w:pPr>
              <w:rPr>
                <w:b/>
              </w:rPr>
            </w:pPr>
            <w:r>
              <w:rPr>
                <w:b/>
              </w:rPr>
              <w:t>Long term Debt repayments</w:t>
            </w:r>
          </w:p>
          <w:p w:rsidR="00FB3395" w:rsidRPr="00AB18B6" w:rsidRDefault="00FB3395" w:rsidP="0075682D">
            <w:pPr>
              <w:rPr>
                <w:color w:val="000000" w:themeColor="text1"/>
                <w:sz w:val="20"/>
              </w:rPr>
            </w:pPr>
            <w:r w:rsidRPr="00AB18B6">
              <w:rPr>
                <w:color w:val="000000" w:themeColor="text1"/>
                <w:sz w:val="20"/>
              </w:rPr>
              <w:t>Loan</w:t>
            </w:r>
            <w:r w:rsidRPr="00AB18B6">
              <w:rPr>
                <w:color w:val="000000" w:themeColor="text1"/>
                <w:sz w:val="20"/>
              </w:rPr>
              <w:tab/>
            </w:r>
            <w:r w:rsidRPr="00AB18B6">
              <w:rPr>
                <w:color w:val="000000" w:themeColor="text1"/>
                <w:sz w:val="20"/>
              </w:rPr>
              <w:tab/>
            </w:r>
            <w:r w:rsidRPr="00AB18B6">
              <w:rPr>
                <w:color w:val="000000" w:themeColor="text1"/>
                <w:sz w:val="20"/>
              </w:rPr>
              <w:tab/>
            </w:r>
            <w:r w:rsidRPr="00AB18B6">
              <w:rPr>
                <w:color w:val="000000" w:themeColor="text1"/>
                <w:sz w:val="20"/>
              </w:rPr>
              <w:tab/>
              <w:t>£12,500</w:t>
            </w:r>
          </w:p>
          <w:p w:rsidR="00FB3395" w:rsidRDefault="00FB3395" w:rsidP="0075682D">
            <w:pPr>
              <w:rPr>
                <w:color w:val="7F7F7F" w:themeColor="text1" w:themeTint="80"/>
                <w:sz w:val="20"/>
              </w:rPr>
            </w:pPr>
          </w:p>
          <w:p w:rsidR="0075682D" w:rsidRPr="0075682D" w:rsidRDefault="00FB3395" w:rsidP="0075682D">
            <w:pPr>
              <w:rPr>
                <w:color w:val="7F7F7F" w:themeColor="text1" w:themeTint="80"/>
                <w:sz w:val="20"/>
              </w:rPr>
            </w:pPr>
            <w:r>
              <w:rPr>
                <w:color w:val="7F7F7F" w:themeColor="text1" w:themeTint="80"/>
                <w:sz w:val="20"/>
              </w:rPr>
              <w:t xml:space="preserve">You’re paying £120 per month towards this loan.  Lenders will consider this sum when assessing your affordability. </w:t>
            </w:r>
            <w:r w:rsidR="0075682D" w:rsidRPr="0075682D">
              <w:rPr>
                <w:color w:val="7F7F7F" w:themeColor="text1" w:themeTint="80"/>
                <w:sz w:val="20"/>
              </w:rPr>
              <w:t xml:space="preserve"> </w:t>
            </w:r>
          </w:p>
          <w:p w:rsidR="0075682D" w:rsidRDefault="0075682D" w:rsidP="000E4B5B"/>
          <w:p w:rsidR="000E4B5B" w:rsidRDefault="000E4B5B">
            <w:r>
              <w:t>*Please note</w:t>
            </w:r>
          </w:p>
          <w:p w:rsidR="000E4B5B" w:rsidRPr="000E4B5B" w:rsidRDefault="000E4B5B">
            <w:pPr>
              <w:rPr>
                <w:sz w:val="18"/>
              </w:rPr>
            </w:pPr>
            <w:r w:rsidRPr="000E4B5B">
              <w:rPr>
                <w:sz w:val="18"/>
              </w:rPr>
              <w:lastRenderedPageBreak/>
              <w:t>This affordability assessment is based on your decla</w:t>
            </w:r>
            <w:r>
              <w:rPr>
                <w:sz w:val="18"/>
              </w:rPr>
              <w:t>red income and existing debts.</w:t>
            </w:r>
          </w:p>
          <w:p w:rsidR="00E63229" w:rsidRDefault="00E63229"/>
        </w:tc>
      </w:tr>
      <w:tr w:rsidR="00E63229" w:rsidTr="00E63229">
        <w:tc>
          <w:tcPr>
            <w:tcW w:w="4106" w:type="dxa"/>
          </w:tcPr>
          <w:p w:rsidR="00E63229" w:rsidRDefault="00F062EC">
            <w:r>
              <w:lastRenderedPageBreak/>
              <w:t>Speak to a Mortgage Broker</w:t>
            </w:r>
          </w:p>
          <w:p w:rsidR="00F062EC" w:rsidRDefault="00F062EC"/>
          <w:p w:rsidR="005F7E16" w:rsidRDefault="005F7E16">
            <w:r>
              <w:t xml:space="preserve">If you’d like to speak to a broker, please contact us: </w:t>
            </w:r>
          </w:p>
          <w:p w:rsidR="005F7E16" w:rsidRDefault="005F7E16"/>
          <w:p w:rsidR="005F7E16" w:rsidRDefault="005F7E16" w:rsidP="005F7E16">
            <w:pPr>
              <w:jc w:val="center"/>
            </w:pPr>
            <w:r>
              <w:t>CTA: Request call back</w:t>
            </w:r>
          </w:p>
          <w:p w:rsidR="00E63229" w:rsidRDefault="00E63229" w:rsidP="005F7E16"/>
        </w:tc>
      </w:tr>
    </w:tbl>
    <w:p w:rsidR="00FB138E" w:rsidRDefault="00E804D6"/>
    <w:p w:rsidR="00AF7954" w:rsidRDefault="00AF7954"/>
    <w:p w:rsidR="00AF7954" w:rsidRDefault="00AF7954"/>
    <w:p w:rsidR="00AF7954" w:rsidRPr="00AF7954" w:rsidRDefault="00AF7954">
      <w:pPr>
        <w:rPr>
          <w:b/>
        </w:rPr>
      </w:pPr>
      <w:r w:rsidRPr="00AF7954">
        <w:rPr>
          <w:b/>
        </w:rPr>
        <w:t xml:space="preserve">Credit </w:t>
      </w:r>
    </w:p>
    <w:p w:rsidR="00AF7954" w:rsidRPr="00304A02" w:rsidRDefault="00AF7954" w:rsidP="00AF7954">
      <w:pPr>
        <w:pStyle w:val="ListParagraph"/>
        <w:numPr>
          <w:ilvl w:val="0"/>
          <w:numId w:val="1"/>
        </w:numPr>
        <w:rPr>
          <w:b/>
        </w:rPr>
      </w:pPr>
      <w:r w:rsidRPr="00304A02">
        <w:rPr>
          <w:b/>
        </w:rPr>
        <w:t>Payment History</w:t>
      </w:r>
      <w:r w:rsidR="001929D5">
        <w:rPr>
          <w:b/>
        </w:rPr>
        <w:t xml:space="preserve"> (only include relevant data points) </w:t>
      </w:r>
    </w:p>
    <w:p w:rsidR="00304A02" w:rsidRDefault="00304A02" w:rsidP="00304A02">
      <w:pPr>
        <w:pStyle w:val="ListParagraph"/>
      </w:pPr>
      <w:r>
        <w:t>Mortgages</w:t>
      </w:r>
    </w:p>
    <w:p w:rsidR="00304A02" w:rsidRDefault="00304A02" w:rsidP="00304A02">
      <w:pPr>
        <w:pStyle w:val="ListParagraph"/>
      </w:pPr>
      <w:r>
        <w:t>Loans</w:t>
      </w:r>
    </w:p>
    <w:p w:rsidR="00304A02" w:rsidRDefault="00304A02" w:rsidP="00304A02">
      <w:pPr>
        <w:pStyle w:val="ListParagraph"/>
      </w:pPr>
      <w:r>
        <w:t>Credit Cards</w:t>
      </w:r>
    </w:p>
    <w:p w:rsidR="00304A02" w:rsidRDefault="00304A02" w:rsidP="00304A02">
      <w:pPr>
        <w:pStyle w:val="ListParagraph"/>
      </w:pPr>
      <w:r>
        <w:t>Others</w:t>
      </w:r>
    </w:p>
    <w:p w:rsidR="00304A02" w:rsidRDefault="00304A02" w:rsidP="00304A02">
      <w:pPr>
        <w:pStyle w:val="ListParagraph"/>
      </w:pPr>
    </w:p>
    <w:p w:rsidR="00AF7954" w:rsidRPr="00304A02" w:rsidRDefault="00AF7954" w:rsidP="00AF7954">
      <w:pPr>
        <w:pStyle w:val="ListParagraph"/>
        <w:numPr>
          <w:ilvl w:val="0"/>
          <w:numId w:val="1"/>
        </w:numPr>
        <w:rPr>
          <w:b/>
        </w:rPr>
      </w:pPr>
      <w:r w:rsidRPr="00304A02">
        <w:rPr>
          <w:b/>
        </w:rPr>
        <w:t>Credit Activity</w:t>
      </w:r>
    </w:p>
    <w:p w:rsidR="00304A02" w:rsidRDefault="00304A02" w:rsidP="00304A02">
      <w:pPr>
        <w:pStyle w:val="ListParagraph"/>
      </w:pPr>
      <w:r>
        <w:t>Credit searches</w:t>
      </w:r>
    </w:p>
    <w:p w:rsidR="00EE4FED" w:rsidRDefault="00EE4FED" w:rsidP="00304A02">
      <w:pPr>
        <w:pStyle w:val="ListParagraph"/>
      </w:pPr>
    </w:p>
    <w:p w:rsidR="00AF7954" w:rsidRPr="00304A02" w:rsidRDefault="00AF7954" w:rsidP="00304A02">
      <w:pPr>
        <w:pStyle w:val="ListParagraph"/>
        <w:numPr>
          <w:ilvl w:val="0"/>
          <w:numId w:val="1"/>
        </w:numPr>
        <w:rPr>
          <w:b/>
        </w:rPr>
      </w:pPr>
      <w:r w:rsidRPr="00304A02">
        <w:rPr>
          <w:b/>
        </w:rPr>
        <w:t>Bad Credit</w:t>
      </w:r>
    </w:p>
    <w:p w:rsidR="00304A02" w:rsidRDefault="00304A02" w:rsidP="00304A02">
      <w:pPr>
        <w:pStyle w:val="ListParagraph"/>
      </w:pPr>
    </w:p>
    <w:p w:rsidR="00AF7954" w:rsidRPr="00EE4FED" w:rsidRDefault="00AB24A5" w:rsidP="00AF79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Stability</w:t>
      </w:r>
    </w:p>
    <w:p w:rsidR="00304A02" w:rsidRDefault="00304A02">
      <w:pPr>
        <w:rPr>
          <w:b/>
        </w:rPr>
      </w:pPr>
    </w:p>
    <w:p w:rsidR="00AF7954" w:rsidRPr="00AF7954" w:rsidRDefault="00AF7954">
      <w:pPr>
        <w:rPr>
          <w:b/>
        </w:rPr>
      </w:pPr>
      <w:r w:rsidRPr="00AF7954">
        <w:rPr>
          <w:b/>
        </w:rPr>
        <w:t xml:space="preserve">Affordability </w:t>
      </w:r>
    </w:p>
    <w:p w:rsidR="00AF7954" w:rsidRDefault="00AF7954">
      <w:r>
        <w:t xml:space="preserve">Deposit </w:t>
      </w:r>
    </w:p>
    <w:p w:rsidR="00AF7954" w:rsidRDefault="00AF7954" w:rsidP="00AF7954">
      <w:pPr>
        <w:pStyle w:val="ListParagraph"/>
        <w:numPr>
          <w:ilvl w:val="0"/>
          <w:numId w:val="3"/>
        </w:numPr>
      </w:pPr>
      <w:r>
        <w:t>Min % Required</w:t>
      </w:r>
    </w:p>
    <w:p w:rsidR="00AF7954" w:rsidRDefault="00AF7954" w:rsidP="00AF7954">
      <w:pPr>
        <w:pStyle w:val="ListParagraph"/>
        <w:numPr>
          <w:ilvl w:val="0"/>
          <w:numId w:val="3"/>
        </w:numPr>
      </w:pPr>
      <w:r>
        <w:t xml:space="preserve">Target Required. </w:t>
      </w:r>
    </w:p>
    <w:p w:rsidR="00AF7954" w:rsidRDefault="00AF7954"/>
    <w:p w:rsidR="00AF7954" w:rsidRDefault="00AF7954"/>
    <w:sectPr w:rsidR="00AF7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45C87"/>
    <w:multiLevelType w:val="hybridMultilevel"/>
    <w:tmpl w:val="FF808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A00C6"/>
    <w:multiLevelType w:val="hybridMultilevel"/>
    <w:tmpl w:val="5A2E2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F57F3"/>
    <w:multiLevelType w:val="hybridMultilevel"/>
    <w:tmpl w:val="AA283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29"/>
    <w:rsid w:val="000E4B5B"/>
    <w:rsid w:val="00113E70"/>
    <w:rsid w:val="001929D5"/>
    <w:rsid w:val="00252D59"/>
    <w:rsid w:val="00304A02"/>
    <w:rsid w:val="00422FB5"/>
    <w:rsid w:val="00441269"/>
    <w:rsid w:val="00487CF9"/>
    <w:rsid w:val="005F7E16"/>
    <w:rsid w:val="0075682D"/>
    <w:rsid w:val="008730FE"/>
    <w:rsid w:val="009F369E"/>
    <w:rsid w:val="00AB18B6"/>
    <w:rsid w:val="00AB24A5"/>
    <w:rsid w:val="00AD7C9E"/>
    <w:rsid w:val="00AF7954"/>
    <w:rsid w:val="00B865DA"/>
    <w:rsid w:val="00BC54A0"/>
    <w:rsid w:val="00D344BC"/>
    <w:rsid w:val="00DE5628"/>
    <w:rsid w:val="00E63229"/>
    <w:rsid w:val="00E804D6"/>
    <w:rsid w:val="00EE4FED"/>
    <w:rsid w:val="00F062EC"/>
    <w:rsid w:val="00FB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C8FB5-FB5F-42AA-BFC3-A5DCAD3E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32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2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2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2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2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2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2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Carbon X1</dc:creator>
  <cp:keywords/>
  <dc:description/>
  <cp:lastModifiedBy>Carbon X1</cp:lastModifiedBy>
  <cp:revision>22</cp:revision>
  <dcterms:created xsi:type="dcterms:W3CDTF">2021-01-13T15:59:00Z</dcterms:created>
  <dcterms:modified xsi:type="dcterms:W3CDTF">2021-01-13T17:02:00Z</dcterms:modified>
</cp:coreProperties>
</file>