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yellow"/>
          <w:rtl w:val="0"/>
        </w:rPr>
        <w:t xml:space="preserve">Judul  - </w:t>
      </w:r>
      <w:r w:rsidDel="00000000" w:rsidR="00000000" w:rsidRPr="00000000">
        <w:rPr>
          <w:rFonts w:ascii="Times New Roman" w:cs="Times New Roman" w:eastAsia="Times New Roman" w:hAnsi="Times New Roman"/>
          <w:b w:val="1"/>
          <w:sz w:val="24"/>
          <w:szCs w:val="24"/>
          <w:highlight w:val="yellow"/>
          <w:rtl w:val="0"/>
        </w:rPr>
        <w:t xml:space="preserve">Gali Kreativitas dan Eksistensi melalui</w:t>
      </w:r>
      <w:r w:rsidDel="00000000" w:rsidR="00000000" w:rsidRPr="00000000">
        <w:rPr>
          <w:rFonts w:ascii="Times New Roman" w:cs="Times New Roman" w:eastAsia="Times New Roman" w:hAnsi="Times New Roman"/>
          <w:b w:val="1"/>
          <w:sz w:val="24"/>
          <w:szCs w:val="24"/>
          <w:rtl w:val="0"/>
        </w:rPr>
        <w:t xml:space="preserve"> Seatrans Content Competition (SEACOCO)</w:t>
      </w:r>
    </w:p>
    <w:p w:rsidR="00000000" w:rsidDel="00000000" w:rsidP="00000000" w:rsidRDefault="00000000" w:rsidRPr="00000000" w14:paraId="0000000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Seatrans Content Competition (SEACOCO) merupakan salah satu ajang perlombaan yang diselenggarakan oleh HIMASEATRANS dalam bidang kreativitas berupa audio visual. Perlombaan tersebut bertujuan sebagai sarana bagi Mahasiswa Teknik Transportasi Laut (DTTL) dalam mengembangkan serta menuangkan ide kreatif yang mereka miliki. Tidak hanya itu, </w:t>
      </w:r>
      <w:r w:rsidDel="00000000" w:rsidR="00000000" w:rsidRPr="00000000">
        <w:rPr>
          <w:rFonts w:ascii="Times New Roman" w:cs="Times New Roman" w:eastAsia="Times New Roman" w:hAnsi="Times New Roman"/>
          <w:sz w:val="24"/>
          <w:szCs w:val="24"/>
          <w:rtl w:val="0"/>
        </w:rPr>
        <w:t xml:space="preserve">SEACOCO juga </w:t>
      </w:r>
      <w:r w:rsidDel="00000000" w:rsidR="00000000" w:rsidRPr="00000000">
        <w:rPr>
          <w:rFonts w:ascii="Times New Roman" w:cs="Times New Roman" w:eastAsia="Times New Roman" w:hAnsi="Times New Roman"/>
          <w:sz w:val="24"/>
          <w:szCs w:val="24"/>
          <w:highlight w:val="yellow"/>
          <w:rtl w:val="0"/>
        </w:rPr>
        <w:t xml:space="preserve">menjadi</w:t>
      </w:r>
      <w:r w:rsidDel="00000000" w:rsidR="00000000" w:rsidRPr="00000000">
        <w:rPr>
          <w:rFonts w:ascii="Times New Roman" w:cs="Times New Roman" w:eastAsia="Times New Roman" w:hAnsi="Times New Roman"/>
          <w:sz w:val="24"/>
          <w:szCs w:val="24"/>
          <w:rtl w:val="0"/>
        </w:rPr>
        <w:t xml:space="preserve"> media bagi Mahasiswa </w:t>
      </w:r>
      <w:r w:rsidDel="00000000" w:rsidR="00000000" w:rsidRPr="00000000">
        <w:rPr>
          <w:rFonts w:ascii="Times New Roman" w:cs="Times New Roman" w:eastAsia="Times New Roman" w:hAnsi="Times New Roman"/>
          <w:sz w:val="24"/>
          <w:szCs w:val="24"/>
          <w:highlight w:val="yellow"/>
          <w:rtl w:val="0"/>
        </w:rPr>
        <w:t xml:space="preserve">DTTL</w:t>
      </w:r>
      <w:r w:rsidDel="00000000" w:rsidR="00000000" w:rsidRPr="00000000">
        <w:rPr>
          <w:rFonts w:ascii="Times New Roman" w:cs="Times New Roman" w:eastAsia="Times New Roman" w:hAnsi="Times New Roman"/>
          <w:sz w:val="24"/>
          <w:szCs w:val="24"/>
          <w:rtl w:val="0"/>
        </w:rPr>
        <w:t xml:space="preserve"> untuk membangun serta meningkatkan eksistensi HIMASETRANS pada khalayak umum. </w:t>
      </w:r>
    </w:p>
    <w:p w:rsidR="00000000" w:rsidDel="00000000" w:rsidP="00000000" w:rsidRDefault="00000000" w:rsidRPr="00000000" w14:paraId="0000000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Ajang kreatifitas SEACOCO diadakan secara virtual pada tanggal 24 Februari 2021 hingga 14 April 2021 dengan tema </w:t>
      </w:r>
      <w:r w:rsidDel="00000000" w:rsidR="00000000" w:rsidRPr="00000000">
        <w:rPr>
          <w:rFonts w:ascii="Times New Roman" w:cs="Times New Roman" w:eastAsia="Times New Roman" w:hAnsi="Times New Roman"/>
          <w:i w:val="1"/>
          <w:sz w:val="24"/>
          <w:szCs w:val="24"/>
          <w:rtl w:val="0"/>
        </w:rPr>
        <w:t xml:space="preserve">Creativity Beyond Diversity. </w:t>
      </w:r>
      <w:r w:rsidDel="00000000" w:rsidR="00000000" w:rsidRPr="00000000">
        <w:rPr>
          <w:rFonts w:ascii="Times New Roman" w:cs="Times New Roman" w:eastAsia="Times New Roman" w:hAnsi="Times New Roman"/>
          <w:sz w:val="24"/>
          <w:szCs w:val="24"/>
          <w:rtl w:val="0"/>
        </w:rPr>
        <w:t xml:space="preserve">Dari tema tersebut Mahasiswa </w:t>
      </w:r>
      <w:r w:rsidDel="00000000" w:rsidR="00000000" w:rsidRPr="00000000">
        <w:rPr>
          <w:rFonts w:ascii="Times New Roman" w:cs="Times New Roman" w:eastAsia="Times New Roman" w:hAnsi="Times New Roman"/>
          <w:sz w:val="24"/>
          <w:szCs w:val="24"/>
          <w:highlight w:val="yellow"/>
          <w:rtl w:val="0"/>
        </w:rPr>
        <w:t xml:space="preserve">DTTL</w:t>
      </w:r>
      <w:r w:rsidDel="00000000" w:rsidR="00000000" w:rsidRPr="00000000">
        <w:rPr>
          <w:rFonts w:ascii="Times New Roman" w:cs="Times New Roman" w:eastAsia="Times New Roman" w:hAnsi="Times New Roman"/>
          <w:sz w:val="24"/>
          <w:szCs w:val="24"/>
          <w:rtl w:val="0"/>
        </w:rPr>
        <w:t xml:space="preserve"> mampu mengembangkan kreatifitas serta ide yang mereka miliki melalui konten yang mereka buat. Seperti halnya dari salah satu peserta lomba </w:t>
      </w:r>
      <w:r w:rsidDel="00000000" w:rsidR="00000000" w:rsidRPr="00000000">
        <w:rPr>
          <w:rFonts w:ascii="Times New Roman" w:cs="Times New Roman" w:eastAsia="Times New Roman" w:hAnsi="Times New Roman"/>
          <w:sz w:val="24"/>
          <w:szCs w:val="24"/>
          <w:highlight w:val="yellow"/>
          <w:rtl w:val="0"/>
        </w:rPr>
        <w:t xml:space="preserve">tersebut</w:t>
      </w:r>
      <w:r w:rsidDel="00000000" w:rsidR="00000000" w:rsidRPr="00000000">
        <w:rPr>
          <w:rFonts w:ascii="Times New Roman" w:cs="Times New Roman" w:eastAsia="Times New Roman" w:hAnsi="Times New Roman"/>
          <w:sz w:val="24"/>
          <w:szCs w:val="24"/>
          <w:rtl w:val="0"/>
        </w:rPr>
        <w:t xml:space="preserve"> yang bernama Naomi Ambarita, ia menuangkan ide kreatifnya melalui konten yang ia buat dengan konsep mistis. Dalam konten tersebut ia menceritakan segala sesuatu yang belum pernah khalayak umum dengarkan mengenai seluk-beluk HIMASEATRANS dengan judul Naorror Top Banget. Tidak hanya itu, terdapat pula peserta yang ikut secara berkempok yaitu Daniel Shallom Santoso dan Akmal Hamdalah Banawata juga menampilkan ide mereka berupa konten yang mampu menarik serta memikat  perhatian khalayak umum. Mereka menampilkan serta menyajikan seluruh kegiatan Mahasiswa Teknik Transportasi Laut dengan konsep nuansa Jepang atau yang biasa kita sebut genre anime. Lain halnya dengan salah satu peserta dari kelompok Garry Si Siput yang beranggotakan I Putu Bagus Aryaduta Pandurangga, Gede Dhiyo Sakaputra, dan Garry Anugerah Kunwidodo mengusung konsep tiga sekawan yang berhasil masuk Teknik Transportasi Laut ITS dengan menunjukan karakteristik dari setiap masing-masing individu yang berbeda dan masih banyak sekali konten- konten dari para peserta ajang lomba tersebut tampilkan dengan karakteristik serta konsep yang berbeda-beda pula. </w:t>
      </w:r>
    </w:p>
    <w:p w:rsidR="00000000" w:rsidDel="00000000" w:rsidP="00000000" w:rsidRDefault="00000000" w:rsidRPr="00000000" w14:paraId="0000000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Pengumuman pemenang perlombaan SEACOCO tersebut ditampilkan melalui akun sosial instagram HIMASETRANS pada tanggal 14 April 2021. Juara pertama dari perlombaan </w:t>
      </w:r>
      <w:r w:rsidDel="00000000" w:rsidR="00000000" w:rsidRPr="00000000">
        <w:rPr>
          <w:rFonts w:ascii="Times New Roman" w:cs="Times New Roman" w:eastAsia="Times New Roman" w:hAnsi="Times New Roman"/>
          <w:sz w:val="24"/>
          <w:szCs w:val="24"/>
          <w:highlight w:val="yellow"/>
          <w:rtl w:val="0"/>
        </w:rPr>
        <w:t xml:space="preserve">ini</w:t>
      </w:r>
      <w:r w:rsidDel="00000000" w:rsidR="00000000" w:rsidRPr="00000000">
        <w:rPr>
          <w:rFonts w:ascii="Times New Roman" w:cs="Times New Roman" w:eastAsia="Times New Roman" w:hAnsi="Times New Roman"/>
          <w:sz w:val="24"/>
          <w:szCs w:val="24"/>
          <w:rtl w:val="0"/>
        </w:rPr>
        <w:t xml:space="preserve"> diraih oleh Naomi Ambarita dengan judul Naorror Top Banget, kemudian disusul juara kedua oleh Tim Two Piece yang beranggotakan Daniel Shallom Santoso dan Akmal Hamdalah Banawata dengan judul If Seatrans had an Anime Openings. Juara ketiga diraih oleh Tim Garry Si Siput yang beranggotakan I Putu Bagus Aryaduta Pandurangga, Gede Dhiyo Sakaputra, dan Garry Anugerah Kunwidodo dengan judul Trio Kwek-Kwek Masuk Seatrans.</w:t>
      </w:r>
    </w:p>
    <w:p w:rsidR="00000000" w:rsidDel="00000000" w:rsidP="00000000" w:rsidRDefault="00000000" w:rsidRPr="00000000" w14:paraId="0000000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Melihat antusiasme dari para peserta diharapkan SEACOCO mampu menjadi sarana penggerak bagi HIMASETRANS dalam meningkatkan eksistensi HIMASETRANS pada khalayak umum. </w:t>
      </w:r>
    </w:p>
    <w:p w:rsidR="00000000" w:rsidDel="00000000" w:rsidP="00000000" w:rsidRDefault="00000000" w:rsidRPr="00000000" w14:paraId="0000000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d-I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cGwDiMPLUOtZabO7AcNvtKfY1A==">AMUW2mUyM9jQdpjIBBblQ5wgWmOCk+Sv+0Tt6y68J34X90lbo4dYRcZ7zXA6gUz0HexONLhtbtrTj76+dEZK+ojkG7eAvqxRxL87Jev7NX+MH6jyWalLkGM=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2021-11-18T13:27:00Z</dcterms:created>
  <dc:creator>Fanny Aulia</dc:creator>
</cp:coreProperties>
</file>