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FA85C" w14:textId="7D262CC0" w:rsidR="00A61DE8" w:rsidRPr="00241347" w:rsidRDefault="00CA71D6" w:rsidP="0040577E">
      <w:pPr>
        <w:pStyle w:val="Title"/>
      </w:pPr>
      <w:r>
        <w:t>Title:</w:t>
      </w:r>
      <w:r w:rsidR="007558B3">
        <w:t xml:space="preserve"> Arial, 14 pt.</w:t>
      </w:r>
      <w:r w:rsidR="00A61DE8" w:rsidRPr="00241347">
        <w:t xml:space="preserve"> Bold, Centered</w:t>
      </w:r>
    </w:p>
    <w:p w14:paraId="21C2F9A2" w14:textId="77777777" w:rsidR="00A61DE8" w:rsidRPr="00241347" w:rsidRDefault="00A61DE8" w:rsidP="00A61DE8">
      <w:pPr>
        <w:pStyle w:val="BodyText"/>
        <w:rPr>
          <w:rFonts w:ascii="Arial" w:hAnsi="Arial"/>
        </w:rPr>
      </w:pPr>
    </w:p>
    <w:p w14:paraId="4FEF7FF6" w14:textId="3ACCEDDB" w:rsidR="00A61DE8" w:rsidRDefault="00A61DE8" w:rsidP="00CA71D6">
      <w:pPr>
        <w:pStyle w:val="Abstract"/>
        <w:contextualSpacing/>
        <w:rPr>
          <w:rFonts w:ascii="Arial" w:hAnsi="Arial"/>
          <w:sz w:val="20"/>
          <w:szCs w:val="20"/>
        </w:rPr>
      </w:pPr>
      <w:r w:rsidRPr="00241347">
        <w:rPr>
          <w:rFonts w:ascii="Arial" w:hAnsi="Arial"/>
          <w:b/>
          <w:bCs/>
          <w:sz w:val="20"/>
          <w:szCs w:val="20"/>
        </w:rPr>
        <w:t xml:space="preserve">Abstract: </w:t>
      </w:r>
      <w:r w:rsidR="00CA71D6">
        <w:rPr>
          <w:rFonts w:ascii="Arial" w:hAnsi="Arial"/>
          <w:bCs/>
          <w:sz w:val="20"/>
          <w:szCs w:val="20"/>
        </w:rPr>
        <w:t xml:space="preserve">Use </w:t>
      </w:r>
      <w:r w:rsidR="00CA71D6">
        <w:rPr>
          <w:rFonts w:ascii="Arial" w:hAnsi="Arial"/>
          <w:sz w:val="20"/>
          <w:szCs w:val="20"/>
        </w:rPr>
        <w:t xml:space="preserve">10 pt. Arial font </w:t>
      </w:r>
      <w:r w:rsidRPr="00241347">
        <w:rPr>
          <w:rFonts w:ascii="Arial" w:hAnsi="Arial"/>
          <w:sz w:val="20"/>
          <w:szCs w:val="20"/>
        </w:rPr>
        <w:t>for your abstract</w:t>
      </w:r>
      <w:r w:rsidR="007558B3">
        <w:rPr>
          <w:rFonts w:ascii="Arial" w:hAnsi="Arial"/>
          <w:sz w:val="20"/>
          <w:szCs w:val="20"/>
        </w:rPr>
        <w:t xml:space="preserve"> with the word</w:t>
      </w:r>
      <w:r w:rsidRPr="00241347">
        <w:rPr>
          <w:rFonts w:ascii="Arial" w:hAnsi="Arial"/>
          <w:sz w:val="20"/>
          <w:szCs w:val="20"/>
        </w:rPr>
        <w:t xml:space="preserve">. Indent the abstract </w:t>
      </w:r>
      <w:proofErr w:type="gramStart"/>
      <w:r w:rsidRPr="00241347">
        <w:rPr>
          <w:rFonts w:ascii="Arial" w:hAnsi="Arial"/>
          <w:sz w:val="20"/>
          <w:szCs w:val="20"/>
        </w:rPr>
        <w:t>.5 inch</w:t>
      </w:r>
      <w:proofErr w:type="gramEnd"/>
      <w:r w:rsidRPr="00241347">
        <w:rPr>
          <w:rFonts w:ascii="Arial" w:hAnsi="Arial"/>
          <w:sz w:val="20"/>
          <w:szCs w:val="20"/>
        </w:rPr>
        <w:t xml:space="preserve"> from the right and left margins of the paper. All text should be single-spaced. </w:t>
      </w:r>
      <w:r w:rsidR="00CA71D6">
        <w:rPr>
          <w:rFonts w:ascii="Arial" w:hAnsi="Arial"/>
          <w:sz w:val="20"/>
          <w:szCs w:val="20"/>
        </w:rPr>
        <w:t>J</w:t>
      </w:r>
      <w:r w:rsidR="000F0EEC" w:rsidRPr="00CA71D6">
        <w:rPr>
          <w:rFonts w:ascii="Arial" w:hAnsi="Arial"/>
          <w:sz w:val="20"/>
          <w:szCs w:val="20"/>
        </w:rPr>
        <w:t>ustify</w:t>
      </w:r>
      <w:r w:rsidRPr="00CA71D6">
        <w:rPr>
          <w:rFonts w:ascii="Arial" w:hAnsi="Arial"/>
          <w:sz w:val="20"/>
          <w:szCs w:val="20"/>
        </w:rPr>
        <w:t xml:space="preserve"> all text (straight margins on both left and right sides).</w:t>
      </w:r>
      <w:r w:rsidRPr="000F0EEC">
        <w:rPr>
          <w:rFonts w:ascii="Arial" w:hAnsi="Arial"/>
          <w:i/>
          <w:sz w:val="20"/>
          <w:szCs w:val="20"/>
        </w:rPr>
        <w:t xml:space="preserve"> </w:t>
      </w:r>
      <w:r w:rsidR="00CA71D6">
        <w:rPr>
          <w:rFonts w:ascii="Arial" w:hAnsi="Arial"/>
          <w:sz w:val="20"/>
          <w:szCs w:val="20"/>
        </w:rPr>
        <w:t xml:space="preserve">Abstracts must be </w:t>
      </w:r>
      <w:r>
        <w:rPr>
          <w:rFonts w:ascii="Arial" w:hAnsi="Arial"/>
          <w:sz w:val="20"/>
          <w:szCs w:val="20"/>
        </w:rPr>
        <w:t>150 words or less</w:t>
      </w:r>
      <w:r w:rsidRPr="00241347">
        <w:rPr>
          <w:rFonts w:ascii="Arial" w:hAnsi="Arial"/>
          <w:sz w:val="20"/>
          <w:szCs w:val="20"/>
        </w:rPr>
        <w:t>.</w:t>
      </w:r>
    </w:p>
    <w:p w14:paraId="4D16E1F6" w14:textId="77777777" w:rsidR="00CA71D6" w:rsidRPr="00241347" w:rsidRDefault="00CA71D6" w:rsidP="00CA71D6">
      <w:pPr>
        <w:pStyle w:val="Abstract"/>
        <w:contextualSpacing/>
        <w:rPr>
          <w:rFonts w:ascii="Arial" w:hAnsi="Arial"/>
          <w:sz w:val="20"/>
          <w:szCs w:val="20"/>
        </w:rPr>
      </w:pPr>
    </w:p>
    <w:p w14:paraId="320CDE7A" w14:textId="5C237678" w:rsidR="00A61DE8" w:rsidRPr="00241347" w:rsidRDefault="007558B3" w:rsidP="00CA71D6">
      <w:pPr>
        <w:pStyle w:val="Heading1"/>
        <w:spacing w:before="0"/>
        <w:contextualSpacing/>
      </w:pPr>
      <w:r>
        <w:t>Paper Section Headings</w:t>
      </w:r>
      <w:r w:rsidR="00A61DE8" w:rsidRPr="00241347">
        <w:t xml:space="preserve"> (</w:t>
      </w:r>
      <w:r>
        <w:t>12 pt.</w:t>
      </w:r>
      <w:r w:rsidR="00A61DE8" w:rsidRPr="00241347">
        <w:t xml:space="preserve"> Bold)</w:t>
      </w:r>
    </w:p>
    <w:p w14:paraId="32BFCD8E" w14:textId="04C88BFB" w:rsidR="00A61DE8" w:rsidRDefault="00A61DE8" w:rsidP="00CA71D6">
      <w:pPr>
        <w:pStyle w:val="BodyText"/>
        <w:contextualSpacing/>
        <w:rPr>
          <w:rFonts w:ascii="Arial" w:hAnsi="Arial"/>
          <w:szCs w:val="20"/>
        </w:rPr>
      </w:pPr>
      <w:r w:rsidRPr="00241347">
        <w:rPr>
          <w:rFonts w:ascii="Arial" w:hAnsi="Arial"/>
          <w:szCs w:val="20"/>
        </w:rPr>
        <w:t xml:space="preserve">These are the formatting </w:t>
      </w:r>
      <w:r w:rsidRPr="00A61DE8">
        <w:rPr>
          <w:rFonts w:ascii="Arial" w:hAnsi="Arial"/>
          <w:szCs w:val="20"/>
        </w:rPr>
        <w:t xml:space="preserve">requirements for </w:t>
      </w:r>
      <w:r w:rsidRPr="00A61DE8">
        <w:rPr>
          <w:rFonts w:ascii="Arial" w:hAnsi="Arial"/>
          <w:bCs/>
          <w:szCs w:val="20"/>
        </w:rPr>
        <w:t>the following formats: presentati</w:t>
      </w:r>
      <w:r w:rsidR="007558B3">
        <w:rPr>
          <w:rFonts w:ascii="Arial" w:hAnsi="Arial"/>
          <w:bCs/>
          <w:szCs w:val="20"/>
        </w:rPr>
        <w:t xml:space="preserve">on, symposium, worked example, </w:t>
      </w:r>
      <w:proofErr w:type="gramStart"/>
      <w:r w:rsidR="007558B3">
        <w:rPr>
          <w:rFonts w:ascii="Arial" w:hAnsi="Arial"/>
          <w:bCs/>
          <w:szCs w:val="20"/>
        </w:rPr>
        <w:t>well p</w:t>
      </w:r>
      <w:r w:rsidRPr="00A61DE8">
        <w:rPr>
          <w:rFonts w:ascii="Arial" w:hAnsi="Arial"/>
          <w:bCs/>
          <w:szCs w:val="20"/>
        </w:rPr>
        <w:t>layed</w:t>
      </w:r>
      <w:proofErr w:type="gramEnd"/>
      <w:r w:rsidRPr="00A61DE8">
        <w:rPr>
          <w:rFonts w:ascii="Arial" w:hAnsi="Arial"/>
          <w:bCs/>
          <w:szCs w:val="20"/>
        </w:rPr>
        <w:t xml:space="preserve">, fireside chat, workshop, hall of failure, </w:t>
      </w:r>
      <w:r>
        <w:rPr>
          <w:rFonts w:ascii="Arial" w:hAnsi="Arial"/>
          <w:bCs/>
          <w:szCs w:val="20"/>
        </w:rPr>
        <w:t xml:space="preserve">and </w:t>
      </w:r>
      <w:r w:rsidRPr="00A61DE8">
        <w:rPr>
          <w:rFonts w:ascii="Arial" w:hAnsi="Arial"/>
          <w:bCs/>
          <w:szCs w:val="20"/>
        </w:rPr>
        <w:t>big debate.</w:t>
      </w:r>
      <w:r w:rsidRPr="00241347">
        <w:rPr>
          <w:rFonts w:ascii="Arial" w:hAnsi="Arial"/>
          <w:szCs w:val="20"/>
        </w:rPr>
        <w:t xml:space="preserve"> </w:t>
      </w:r>
      <w:r>
        <w:rPr>
          <w:rFonts w:ascii="Arial" w:hAnsi="Arial"/>
          <w:szCs w:val="20"/>
        </w:rPr>
        <w:t>If accepted, these paper</w:t>
      </w:r>
      <w:r w:rsidR="007558B3">
        <w:rPr>
          <w:rFonts w:ascii="Arial" w:hAnsi="Arial"/>
          <w:szCs w:val="20"/>
        </w:rPr>
        <w:t>s will be published in the GLS 9</w:t>
      </w:r>
      <w:r>
        <w:rPr>
          <w:rFonts w:ascii="Arial" w:hAnsi="Arial"/>
          <w:szCs w:val="20"/>
        </w:rPr>
        <w:t xml:space="preserve">.0 proceedings. </w:t>
      </w:r>
      <w:r w:rsidRPr="00241347">
        <w:rPr>
          <w:rFonts w:ascii="Arial" w:hAnsi="Arial"/>
          <w:szCs w:val="20"/>
        </w:rPr>
        <w:t xml:space="preserve">Time between submission of the final copy and submitting them to the publisher is short, so submitting your paper following these guidelines is necessary for insuring your paper’s inclusion in the proceedings. </w:t>
      </w:r>
      <w:bookmarkStart w:id="0" w:name="_GoBack"/>
      <w:bookmarkEnd w:id="0"/>
    </w:p>
    <w:p w14:paraId="4E25F027" w14:textId="77777777" w:rsidR="007558B3" w:rsidRDefault="007558B3" w:rsidP="00CA71D6">
      <w:pPr>
        <w:pStyle w:val="BodyText"/>
        <w:contextualSpacing/>
        <w:rPr>
          <w:rFonts w:ascii="Arial" w:hAnsi="Arial"/>
          <w:szCs w:val="20"/>
        </w:rPr>
      </w:pPr>
    </w:p>
    <w:p w14:paraId="26906924" w14:textId="77777777" w:rsidR="007558B3" w:rsidRDefault="007558B3" w:rsidP="007558B3">
      <w:pPr>
        <w:pStyle w:val="BodyText"/>
        <w:contextualSpacing/>
        <w:rPr>
          <w:rFonts w:ascii="Arial" w:hAnsi="Arial"/>
          <w:szCs w:val="20"/>
        </w:rPr>
      </w:pPr>
      <w:r w:rsidRPr="00241347">
        <w:rPr>
          <w:rFonts w:ascii="Arial" w:hAnsi="Arial"/>
          <w:szCs w:val="20"/>
        </w:rPr>
        <w:t xml:space="preserve">Use </w:t>
      </w:r>
      <w:r>
        <w:rPr>
          <w:rFonts w:ascii="Arial" w:hAnsi="Arial"/>
        </w:rPr>
        <w:t>Arial 10 pt. font for all body paragraphs</w:t>
      </w:r>
      <w:r w:rsidRPr="00241347">
        <w:rPr>
          <w:rFonts w:ascii="Arial" w:hAnsi="Arial"/>
        </w:rPr>
        <w:t xml:space="preserve">. </w:t>
      </w:r>
      <w:r>
        <w:rPr>
          <w:rFonts w:ascii="Arial" w:hAnsi="Arial"/>
        </w:rPr>
        <w:t xml:space="preserve">Justify </w:t>
      </w:r>
      <w:r w:rsidRPr="00241347">
        <w:rPr>
          <w:rFonts w:ascii="Arial" w:hAnsi="Arial"/>
        </w:rPr>
        <w:t xml:space="preserve">paragraph text, i.e., left and right justify. </w:t>
      </w:r>
      <w:r>
        <w:rPr>
          <w:rFonts w:ascii="Arial" w:hAnsi="Arial"/>
          <w:szCs w:val="20"/>
        </w:rPr>
        <w:t xml:space="preserve">Do not </w:t>
      </w:r>
      <w:r w:rsidRPr="00241347">
        <w:rPr>
          <w:rFonts w:ascii="Arial" w:hAnsi="Arial"/>
          <w:szCs w:val="20"/>
        </w:rPr>
        <w:t>leave a blank line following headings. The margins for your entire paper should be 1 inch on</w:t>
      </w:r>
      <w:r>
        <w:rPr>
          <w:rFonts w:ascii="Arial" w:hAnsi="Arial"/>
          <w:szCs w:val="20"/>
        </w:rPr>
        <w:t xml:space="preserve"> all four sides.</w:t>
      </w:r>
      <w:r w:rsidRPr="00241347">
        <w:rPr>
          <w:rFonts w:ascii="Arial" w:hAnsi="Arial"/>
          <w:szCs w:val="20"/>
        </w:rPr>
        <w:t xml:space="preserve"> </w:t>
      </w:r>
    </w:p>
    <w:p w14:paraId="0D1E498C" w14:textId="77777777" w:rsidR="007558B3" w:rsidRPr="00241347" w:rsidRDefault="007558B3" w:rsidP="007558B3">
      <w:pPr>
        <w:pStyle w:val="BodyText"/>
        <w:rPr>
          <w:rFonts w:ascii="Arial" w:hAnsi="Arial"/>
          <w:szCs w:val="20"/>
        </w:rPr>
      </w:pPr>
    </w:p>
    <w:p w14:paraId="5DF82D90" w14:textId="77777777" w:rsidR="007558B3" w:rsidRDefault="007558B3" w:rsidP="007558B3">
      <w:pPr>
        <w:pStyle w:val="BodyTextFirstIndent"/>
        <w:ind w:firstLine="0"/>
        <w:rPr>
          <w:rFonts w:ascii="Arial" w:hAnsi="Arial"/>
        </w:rPr>
      </w:pPr>
      <w:r>
        <w:rPr>
          <w:rFonts w:ascii="Arial" w:hAnsi="Arial"/>
        </w:rPr>
        <w:t>Please</w:t>
      </w:r>
      <w:r w:rsidRPr="00241347">
        <w:rPr>
          <w:rFonts w:ascii="Arial" w:hAnsi="Arial"/>
        </w:rPr>
        <w:t xml:space="preserve"> leave </w:t>
      </w:r>
      <w:r>
        <w:rPr>
          <w:rFonts w:ascii="Arial" w:hAnsi="Arial"/>
        </w:rPr>
        <w:t xml:space="preserve">one </w:t>
      </w:r>
      <w:r w:rsidRPr="00241347">
        <w:rPr>
          <w:rFonts w:ascii="Arial" w:hAnsi="Arial"/>
        </w:rPr>
        <w:t>blank line between paragraphs</w:t>
      </w:r>
      <w:r>
        <w:rPr>
          <w:rFonts w:ascii="Arial" w:hAnsi="Arial"/>
        </w:rPr>
        <w:t xml:space="preserve"> and do not indent. </w:t>
      </w:r>
    </w:p>
    <w:p w14:paraId="14F8E5E0" w14:textId="77777777" w:rsidR="007558B3" w:rsidRDefault="007558B3" w:rsidP="007558B3">
      <w:pPr>
        <w:pStyle w:val="BodyTextFirstIndent"/>
        <w:ind w:firstLine="0"/>
        <w:rPr>
          <w:rFonts w:ascii="Arial" w:hAnsi="Arial"/>
        </w:rPr>
      </w:pPr>
    </w:p>
    <w:p w14:paraId="2B977FD1" w14:textId="77777777" w:rsidR="007558B3" w:rsidRDefault="007558B3" w:rsidP="007558B3">
      <w:pPr>
        <w:pStyle w:val="BodyTextFirstIndent"/>
        <w:ind w:firstLine="0"/>
        <w:rPr>
          <w:rFonts w:ascii="Arial" w:hAnsi="Arial"/>
          <w:szCs w:val="20"/>
        </w:rPr>
      </w:pPr>
      <w:proofErr w:type="gramStart"/>
      <w:r>
        <w:rPr>
          <w:rFonts w:ascii="Arial" w:hAnsi="Arial"/>
          <w:i/>
          <w:iCs/>
          <w:szCs w:val="20"/>
        </w:rPr>
        <w:t>DO NOT</w:t>
      </w:r>
      <w:r w:rsidRPr="00EE321D">
        <w:rPr>
          <w:rFonts w:ascii="Arial" w:hAnsi="Arial"/>
          <w:i/>
          <w:iCs/>
          <w:szCs w:val="20"/>
        </w:rPr>
        <w:t xml:space="preserve"> </w:t>
      </w:r>
      <w:r w:rsidRPr="000072D0">
        <w:rPr>
          <w:rFonts w:ascii="Arial" w:hAnsi="Arial"/>
          <w:iCs/>
          <w:szCs w:val="20"/>
        </w:rPr>
        <w:t>use page numbers</w:t>
      </w:r>
      <w:r w:rsidRPr="00EE321D">
        <w:rPr>
          <w:rFonts w:ascii="Arial" w:hAnsi="Arial"/>
          <w:szCs w:val="20"/>
        </w:rPr>
        <w:t>, running heads, or footnotes.</w:t>
      </w:r>
      <w:proofErr w:type="gramEnd"/>
      <w:r w:rsidRPr="00EE321D">
        <w:rPr>
          <w:rFonts w:ascii="Arial" w:hAnsi="Arial"/>
          <w:szCs w:val="20"/>
        </w:rPr>
        <w:t xml:space="preserve"> </w:t>
      </w:r>
      <w:r w:rsidRPr="00241347">
        <w:rPr>
          <w:rFonts w:ascii="Arial" w:hAnsi="Arial"/>
          <w:szCs w:val="20"/>
        </w:rPr>
        <w:t xml:space="preserve">If you must use notes, please use endnotes, and place them immediately before the reference list. Refer to endnotes in text using a standard full sized numeral inside parentheses without superscripting (1). For </w:t>
      </w:r>
      <w:r w:rsidRPr="00241347">
        <w:rPr>
          <w:rFonts w:ascii="Arial" w:hAnsi="Arial"/>
          <w:i/>
          <w:iCs/>
          <w:szCs w:val="20"/>
        </w:rPr>
        <w:t xml:space="preserve">emphasis </w:t>
      </w:r>
      <w:r w:rsidRPr="00241347">
        <w:rPr>
          <w:rFonts w:ascii="Arial" w:hAnsi="Arial"/>
          <w:szCs w:val="20"/>
        </w:rPr>
        <w:t xml:space="preserve">in your text, use </w:t>
      </w:r>
      <w:r w:rsidRPr="00241347">
        <w:rPr>
          <w:rFonts w:ascii="Arial" w:hAnsi="Arial"/>
          <w:i/>
          <w:iCs/>
          <w:szCs w:val="20"/>
        </w:rPr>
        <w:t>italics</w:t>
      </w:r>
      <w:r w:rsidRPr="00241347">
        <w:rPr>
          <w:rFonts w:ascii="Arial" w:hAnsi="Arial"/>
          <w:szCs w:val="20"/>
        </w:rPr>
        <w:t>.</w:t>
      </w:r>
    </w:p>
    <w:p w14:paraId="6E0F4CAA" w14:textId="77777777" w:rsidR="007558B3" w:rsidRPr="00241347" w:rsidRDefault="007558B3" w:rsidP="007558B3">
      <w:pPr>
        <w:pStyle w:val="BodyTextFirstIndent"/>
        <w:ind w:firstLine="0"/>
        <w:rPr>
          <w:rFonts w:ascii="Arial" w:hAnsi="Arial"/>
          <w:szCs w:val="20"/>
        </w:rPr>
      </w:pPr>
    </w:p>
    <w:p w14:paraId="5BFD0A7F" w14:textId="68011F7B" w:rsidR="007558B3" w:rsidRDefault="007558B3" w:rsidP="007558B3">
      <w:pPr>
        <w:pStyle w:val="BodyTextFirstIndent"/>
        <w:ind w:firstLine="0"/>
        <w:contextualSpacing/>
        <w:rPr>
          <w:rFonts w:ascii="Arial" w:hAnsi="Arial"/>
          <w:szCs w:val="20"/>
        </w:rPr>
      </w:pPr>
      <w:r w:rsidRPr="00241347">
        <w:rPr>
          <w:rFonts w:ascii="Arial" w:hAnsi="Arial"/>
          <w:szCs w:val="20"/>
        </w:rPr>
        <w:t xml:space="preserve">Leave one </w:t>
      </w:r>
      <w:r>
        <w:rPr>
          <w:rFonts w:ascii="Arial" w:hAnsi="Arial"/>
          <w:szCs w:val="20"/>
        </w:rPr>
        <w:t xml:space="preserve">10 pt. </w:t>
      </w:r>
      <w:r w:rsidRPr="00241347">
        <w:rPr>
          <w:rFonts w:ascii="Arial" w:hAnsi="Arial"/>
          <w:szCs w:val="20"/>
        </w:rPr>
        <w:t>l</w:t>
      </w:r>
      <w:r>
        <w:rPr>
          <w:rFonts w:ascii="Arial" w:hAnsi="Arial"/>
          <w:szCs w:val="20"/>
        </w:rPr>
        <w:t>ine before each section heading or sub-section heading.</w:t>
      </w:r>
    </w:p>
    <w:p w14:paraId="33166EEC" w14:textId="77777777" w:rsidR="00CA71D6" w:rsidRPr="00241347" w:rsidRDefault="00CA71D6" w:rsidP="00CA71D6">
      <w:pPr>
        <w:pStyle w:val="BodyText"/>
        <w:contextualSpacing/>
        <w:rPr>
          <w:rFonts w:ascii="Arial" w:hAnsi="Arial"/>
          <w:szCs w:val="20"/>
        </w:rPr>
      </w:pPr>
    </w:p>
    <w:p w14:paraId="033D9542" w14:textId="626CC3D8" w:rsidR="00A61DE8" w:rsidRPr="00241347" w:rsidRDefault="007558B3" w:rsidP="00CA71D6">
      <w:pPr>
        <w:pStyle w:val="Heading2"/>
        <w:spacing w:before="0"/>
        <w:contextualSpacing/>
      </w:pPr>
      <w:r>
        <w:t>Sub-Section Heading Instructions</w:t>
      </w:r>
      <w:r w:rsidR="00A61DE8">
        <w:t xml:space="preserve"> (</w:t>
      </w:r>
      <w:r>
        <w:t>11 pt.</w:t>
      </w:r>
      <w:r w:rsidR="00A61DE8" w:rsidRPr="00241347">
        <w:t xml:space="preserve"> Bold)</w:t>
      </w:r>
    </w:p>
    <w:p w14:paraId="042068B9" w14:textId="0E21A3CE" w:rsidR="007558B3" w:rsidRDefault="007558B3" w:rsidP="00CA71D6">
      <w:pPr>
        <w:pStyle w:val="BodyText"/>
        <w:contextualSpacing/>
        <w:rPr>
          <w:rFonts w:ascii="Arial" w:hAnsi="Arial"/>
          <w:szCs w:val="20"/>
        </w:rPr>
      </w:pPr>
      <w:r>
        <w:rPr>
          <w:rFonts w:ascii="Arial" w:hAnsi="Arial"/>
          <w:szCs w:val="20"/>
        </w:rPr>
        <w:t xml:space="preserve">Use 11 pt. font for all sub-headings to go within your main sections. </w:t>
      </w:r>
    </w:p>
    <w:p w14:paraId="007A0DB8" w14:textId="77777777" w:rsidR="00CA71D6" w:rsidRPr="00241347" w:rsidRDefault="00CA71D6" w:rsidP="00CA71D6">
      <w:pPr>
        <w:pStyle w:val="BodyTextFirstIndent"/>
        <w:ind w:firstLine="0"/>
        <w:contextualSpacing/>
        <w:rPr>
          <w:rFonts w:ascii="Arial" w:hAnsi="Arial"/>
        </w:rPr>
      </w:pPr>
    </w:p>
    <w:p w14:paraId="6599417A" w14:textId="22CA1451" w:rsidR="00A61DE8" w:rsidRPr="007D5377" w:rsidRDefault="00CD0BEF" w:rsidP="00CA71D6">
      <w:pPr>
        <w:pStyle w:val="Heading2"/>
        <w:spacing w:before="0"/>
        <w:contextualSpacing/>
      </w:pPr>
      <w:r>
        <w:t>Page Length</w:t>
      </w:r>
    </w:p>
    <w:p w14:paraId="4371C993" w14:textId="26C64005" w:rsidR="00A61DE8" w:rsidRDefault="00A61DE8" w:rsidP="00CA71D6">
      <w:pPr>
        <w:pStyle w:val="BodyText"/>
        <w:contextualSpacing/>
        <w:rPr>
          <w:rFonts w:ascii="Arial" w:hAnsi="Arial"/>
          <w:szCs w:val="20"/>
        </w:rPr>
      </w:pPr>
      <w:r>
        <w:rPr>
          <w:rFonts w:ascii="Arial" w:hAnsi="Arial"/>
          <w:szCs w:val="20"/>
        </w:rPr>
        <w:t>P</w:t>
      </w:r>
      <w:r w:rsidRPr="00241347">
        <w:rPr>
          <w:rFonts w:ascii="Arial" w:hAnsi="Arial"/>
          <w:szCs w:val="20"/>
        </w:rPr>
        <w:t>apers may</w:t>
      </w:r>
      <w:r>
        <w:rPr>
          <w:rFonts w:ascii="Arial" w:hAnsi="Arial"/>
          <w:szCs w:val="20"/>
        </w:rPr>
        <w:t xml:space="preserve"> be 4-7 pages</w:t>
      </w:r>
      <w:r w:rsidR="000F27A6">
        <w:rPr>
          <w:rFonts w:ascii="Arial" w:hAnsi="Arial"/>
          <w:szCs w:val="20"/>
        </w:rPr>
        <w:t xml:space="preserve"> (this includes references and figures).</w:t>
      </w:r>
      <w:r>
        <w:rPr>
          <w:rFonts w:ascii="Arial" w:hAnsi="Arial"/>
          <w:szCs w:val="20"/>
        </w:rPr>
        <w:t xml:space="preserve"> </w:t>
      </w:r>
      <w:r w:rsidR="000F27A6">
        <w:rPr>
          <w:rFonts w:ascii="Arial" w:hAnsi="Arial"/>
          <w:szCs w:val="20"/>
        </w:rPr>
        <w:t>N</w:t>
      </w:r>
      <w:r w:rsidRPr="000F27A6">
        <w:rPr>
          <w:rFonts w:ascii="Arial" w:hAnsi="Arial"/>
          <w:szCs w:val="20"/>
        </w:rPr>
        <w:t>o exceptions.</w:t>
      </w:r>
      <w:r w:rsidRPr="00241347">
        <w:rPr>
          <w:rFonts w:ascii="Arial" w:hAnsi="Arial"/>
          <w:szCs w:val="20"/>
        </w:rPr>
        <w:t xml:space="preserve"> </w:t>
      </w:r>
    </w:p>
    <w:p w14:paraId="11BAC1A7" w14:textId="77777777" w:rsidR="00CA71D6" w:rsidRPr="00241347" w:rsidRDefault="00CA71D6" w:rsidP="00CA71D6">
      <w:pPr>
        <w:pStyle w:val="BodyText"/>
        <w:contextualSpacing/>
        <w:rPr>
          <w:rFonts w:ascii="Arial" w:hAnsi="Arial"/>
          <w:szCs w:val="20"/>
        </w:rPr>
      </w:pPr>
    </w:p>
    <w:p w14:paraId="7F4EE796" w14:textId="77777777" w:rsidR="00A61DE8" w:rsidRPr="007558B3" w:rsidRDefault="00A61DE8" w:rsidP="00CA71D6">
      <w:pPr>
        <w:pStyle w:val="Heading2"/>
        <w:spacing w:before="0"/>
        <w:contextualSpacing/>
        <w:rPr>
          <w:sz w:val="24"/>
          <w:szCs w:val="24"/>
        </w:rPr>
      </w:pPr>
      <w:r w:rsidRPr="007558B3">
        <w:rPr>
          <w:sz w:val="24"/>
          <w:szCs w:val="24"/>
        </w:rPr>
        <w:t>Figures and Tables</w:t>
      </w:r>
    </w:p>
    <w:p w14:paraId="49F88B96" w14:textId="42668E5E" w:rsidR="00A61DE8" w:rsidRPr="00CA71D6" w:rsidRDefault="00A61DE8" w:rsidP="00A61DE8">
      <w:pPr>
        <w:pStyle w:val="BodyText"/>
        <w:contextualSpacing/>
        <w:rPr>
          <w:rFonts w:ascii="Arial" w:hAnsi="Arial"/>
          <w:szCs w:val="20"/>
        </w:rPr>
      </w:pPr>
      <w:r w:rsidRPr="00241347">
        <w:rPr>
          <w:rFonts w:ascii="Arial" w:hAnsi="Arial"/>
          <w:szCs w:val="20"/>
        </w:rPr>
        <w:t xml:space="preserve">All figures and tables must be referred to in your text </w:t>
      </w:r>
      <w:r w:rsidR="007558B3">
        <w:rPr>
          <w:rFonts w:ascii="Arial" w:hAnsi="Arial"/>
          <w:szCs w:val="20"/>
        </w:rPr>
        <w:t xml:space="preserve">using parentheses and the table or figure number: </w:t>
      </w:r>
      <w:r w:rsidRPr="00241347">
        <w:rPr>
          <w:rFonts w:ascii="Arial" w:hAnsi="Arial"/>
          <w:szCs w:val="20"/>
        </w:rPr>
        <w:t xml:space="preserve">(see Table 1). Color figures may be included, but they will be printed in the proceedings in black and white, so please be sure that they will reproduce acceptably without color (see Figure 1). </w:t>
      </w:r>
      <w:r w:rsidR="007558B3">
        <w:rPr>
          <w:rFonts w:ascii="Arial" w:hAnsi="Arial"/>
          <w:szCs w:val="20"/>
        </w:rPr>
        <w:t xml:space="preserve">A colon should follow the figure or table number. </w:t>
      </w:r>
      <w:r>
        <w:rPr>
          <w:rFonts w:ascii="Arial" w:hAnsi="Arial"/>
          <w:szCs w:val="20"/>
        </w:rPr>
        <w:t>All f</w:t>
      </w:r>
      <w:r w:rsidRPr="00241347">
        <w:rPr>
          <w:rFonts w:ascii="Arial" w:hAnsi="Arial"/>
          <w:szCs w:val="20"/>
        </w:rPr>
        <w:t xml:space="preserve">igure </w:t>
      </w:r>
      <w:r>
        <w:rPr>
          <w:rFonts w:ascii="Arial" w:hAnsi="Arial"/>
          <w:szCs w:val="20"/>
        </w:rPr>
        <w:t xml:space="preserve">and table </w:t>
      </w:r>
      <w:r w:rsidR="007558B3">
        <w:rPr>
          <w:rFonts w:ascii="Arial" w:hAnsi="Arial"/>
          <w:szCs w:val="20"/>
        </w:rPr>
        <w:t>captions should be</w:t>
      </w:r>
      <w:r w:rsidRPr="00241347">
        <w:rPr>
          <w:rFonts w:ascii="Arial" w:hAnsi="Arial"/>
          <w:szCs w:val="20"/>
        </w:rPr>
        <w:t xml:space="preserve"> centered</w:t>
      </w:r>
      <w:r>
        <w:rPr>
          <w:rFonts w:ascii="Arial" w:hAnsi="Arial"/>
          <w:szCs w:val="20"/>
        </w:rPr>
        <w:t>, bolded,</w:t>
      </w:r>
      <w:r w:rsidRPr="00241347">
        <w:rPr>
          <w:rFonts w:ascii="Arial" w:hAnsi="Arial"/>
          <w:szCs w:val="20"/>
        </w:rPr>
        <w:t xml:space="preserve"> and placed </w:t>
      </w:r>
      <w:r w:rsidRPr="00241347">
        <w:rPr>
          <w:rFonts w:ascii="Arial" w:hAnsi="Arial"/>
          <w:i/>
          <w:iCs/>
          <w:szCs w:val="20"/>
        </w:rPr>
        <w:t xml:space="preserve">below </w:t>
      </w:r>
      <w:r w:rsidRPr="00241347">
        <w:rPr>
          <w:rFonts w:ascii="Arial" w:hAnsi="Arial"/>
          <w:szCs w:val="20"/>
        </w:rPr>
        <w:t>the figure</w:t>
      </w:r>
      <w:r>
        <w:rPr>
          <w:rFonts w:ascii="Arial" w:hAnsi="Arial"/>
          <w:szCs w:val="20"/>
        </w:rPr>
        <w:t xml:space="preserve">. </w:t>
      </w:r>
      <w:r w:rsidR="007558B3">
        <w:rPr>
          <w:rFonts w:ascii="Arial" w:hAnsi="Arial"/>
          <w:szCs w:val="20"/>
        </w:rPr>
        <w:t xml:space="preserve">Please leave a 10 pt. blank line between the table/figure and the caption. </w:t>
      </w:r>
    </w:p>
    <w:p w14:paraId="5F0FCE76" w14:textId="77777777" w:rsidR="00A61DE8" w:rsidRPr="00241347" w:rsidRDefault="00A61DE8" w:rsidP="00A61DE8">
      <w:pPr>
        <w:pStyle w:val="BodyText"/>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A61DE8" w:rsidRPr="00241347" w14:paraId="5506E9A6" w14:textId="77777777" w:rsidTr="00A61DE8">
        <w:tc>
          <w:tcPr>
            <w:tcW w:w="2214" w:type="dxa"/>
          </w:tcPr>
          <w:p w14:paraId="7C705DF4" w14:textId="77777777" w:rsidR="00A61DE8" w:rsidRPr="00241347" w:rsidRDefault="00A61DE8" w:rsidP="00A61DE8">
            <w:pPr>
              <w:contextualSpacing/>
              <w:rPr>
                <w:rFonts w:ascii="Arial" w:hAnsi="Arial"/>
                <w:szCs w:val="22"/>
              </w:rPr>
            </w:pPr>
          </w:p>
        </w:tc>
        <w:tc>
          <w:tcPr>
            <w:tcW w:w="2214" w:type="dxa"/>
          </w:tcPr>
          <w:p w14:paraId="7DD158B7" w14:textId="77777777" w:rsidR="00A61DE8" w:rsidRPr="00241347" w:rsidRDefault="00A61DE8" w:rsidP="00A61DE8">
            <w:pPr>
              <w:contextualSpacing/>
              <w:rPr>
                <w:rFonts w:ascii="Arial" w:hAnsi="Arial"/>
                <w:szCs w:val="22"/>
              </w:rPr>
            </w:pPr>
            <w:r w:rsidRPr="00241347">
              <w:rPr>
                <w:rFonts w:ascii="Arial" w:hAnsi="Arial"/>
                <w:szCs w:val="22"/>
              </w:rPr>
              <w:t>Heading 1</w:t>
            </w:r>
          </w:p>
        </w:tc>
        <w:tc>
          <w:tcPr>
            <w:tcW w:w="2214" w:type="dxa"/>
          </w:tcPr>
          <w:p w14:paraId="63456714" w14:textId="77777777" w:rsidR="00A61DE8" w:rsidRPr="00241347" w:rsidRDefault="00A61DE8" w:rsidP="00A61DE8">
            <w:pPr>
              <w:contextualSpacing/>
              <w:rPr>
                <w:rFonts w:ascii="Arial" w:hAnsi="Arial"/>
                <w:szCs w:val="22"/>
              </w:rPr>
            </w:pPr>
            <w:r w:rsidRPr="00241347">
              <w:rPr>
                <w:rFonts w:ascii="Arial" w:hAnsi="Arial"/>
                <w:szCs w:val="22"/>
              </w:rPr>
              <w:t>Heading 2</w:t>
            </w:r>
          </w:p>
        </w:tc>
        <w:tc>
          <w:tcPr>
            <w:tcW w:w="2214" w:type="dxa"/>
          </w:tcPr>
          <w:p w14:paraId="78905B2E" w14:textId="77777777" w:rsidR="00A61DE8" w:rsidRPr="00241347" w:rsidRDefault="00A61DE8" w:rsidP="00A61DE8">
            <w:pPr>
              <w:contextualSpacing/>
              <w:rPr>
                <w:rFonts w:ascii="Arial" w:hAnsi="Arial"/>
                <w:szCs w:val="22"/>
              </w:rPr>
            </w:pPr>
            <w:r w:rsidRPr="00241347">
              <w:rPr>
                <w:rFonts w:ascii="Arial" w:hAnsi="Arial"/>
                <w:szCs w:val="22"/>
              </w:rPr>
              <w:t>Heading 3</w:t>
            </w:r>
          </w:p>
        </w:tc>
      </w:tr>
      <w:tr w:rsidR="00A61DE8" w:rsidRPr="00241347" w14:paraId="317F7D32" w14:textId="77777777" w:rsidTr="00A61DE8">
        <w:tc>
          <w:tcPr>
            <w:tcW w:w="2214" w:type="dxa"/>
          </w:tcPr>
          <w:p w14:paraId="053E5B8D" w14:textId="77777777" w:rsidR="00A61DE8" w:rsidRPr="00241347" w:rsidRDefault="00A61DE8" w:rsidP="00A61DE8">
            <w:pPr>
              <w:contextualSpacing/>
              <w:rPr>
                <w:rFonts w:ascii="Arial" w:hAnsi="Arial"/>
                <w:szCs w:val="22"/>
              </w:rPr>
            </w:pPr>
            <w:r w:rsidRPr="00241347">
              <w:rPr>
                <w:rFonts w:ascii="Arial" w:hAnsi="Arial"/>
                <w:szCs w:val="22"/>
              </w:rPr>
              <w:t>Row 1</w:t>
            </w:r>
          </w:p>
        </w:tc>
        <w:tc>
          <w:tcPr>
            <w:tcW w:w="2214" w:type="dxa"/>
          </w:tcPr>
          <w:p w14:paraId="444AE652" w14:textId="77777777" w:rsidR="00A61DE8" w:rsidRPr="00241347" w:rsidRDefault="00A61DE8" w:rsidP="00A61DE8">
            <w:pPr>
              <w:contextualSpacing/>
              <w:rPr>
                <w:rFonts w:ascii="Arial" w:hAnsi="Arial"/>
                <w:szCs w:val="22"/>
              </w:rPr>
            </w:pPr>
            <w:r w:rsidRPr="00241347">
              <w:rPr>
                <w:rFonts w:ascii="Arial" w:hAnsi="Arial"/>
                <w:szCs w:val="22"/>
              </w:rPr>
              <w:t>Cell 1</w:t>
            </w:r>
          </w:p>
        </w:tc>
        <w:tc>
          <w:tcPr>
            <w:tcW w:w="2214" w:type="dxa"/>
          </w:tcPr>
          <w:p w14:paraId="0872B72D" w14:textId="77777777" w:rsidR="00A61DE8" w:rsidRPr="00241347" w:rsidRDefault="00A61DE8" w:rsidP="00A61DE8">
            <w:pPr>
              <w:contextualSpacing/>
              <w:rPr>
                <w:rFonts w:ascii="Arial" w:hAnsi="Arial"/>
                <w:szCs w:val="22"/>
              </w:rPr>
            </w:pPr>
            <w:r w:rsidRPr="00241347">
              <w:rPr>
                <w:rFonts w:ascii="Arial" w:hAnsi="Arial"/>
                <w:szCs w:val="22"/>
              </w:rPr>
              <w:t>Cell 2</w:t>
            </w:r>
          </w:p>
        </w:tc>
        <w:tc>
          <w:tcPr>
            <w:tcW w:w="2214" w:type="dxa"/>
          </w:tcPr>
          <w:p w14:paraId="33E9F597" w14:textId="77777777" w:rsidR="00A61DE8" w:rsidRPr="00241347" w:rsidRDefault="00A61DE8" w:rsidP="00A61DE8">
            <w:pPr>
              <w:contextualSpacing/>
              <w:rPr>
                <w:rFonts w:ascii="Arial" w:hAnsi="Arial"/>
                <w:szCs w:val="22"/>
              </w:rPr>
            </w:pPr>
            <w:r w:rsidRPr="00241347">
              <w:rPr>
                <w:rFonts w:ascii="Arial" w:hAnsi="Arial"/>
                <w:szCs w:val="22"/>
              </w:rPr>
              <w:t>Cell 3</w:t>
            </w:r>
          </w:p>
        </w:tc>
      </w:tr>
      <w:tr w:rsidR="00A61DE8" w:rsidRPr="00241347" w14:paraId="3FA3E35F" w14:textId="77777777" w:rsidTr="00A61DE8">
        <w:tc>
          <w:tcPr>
            <w:tcW w:w="2214" w:type="dxa"/>
          </w:tcPr>
          <w:p w14:paraId="02F2AAC1" w14:textId="77777777" w:rsidR="00A61DE8" w:rsidRPr="00241347" w:rsidRDefault="00A61DE8" w:rsidP="00A61DE8">
            <w:pPr>
              <w:rPr>
                <w:rFonts w:ascii="Arial" w:hAnsi="Arial"/>
                <w:szCs w:val="22"/>
              </w:rPr>
            </w:pPr>
            <w:r w:rsidRPr="00241347">
              <w:rPr>
                <w:rFonts w:ascii="Arial" w:hAnsi="Arial"/>
                <w:szCs w:val="22"/>
              </w:rPr>
              <w:t>Row 2</w:t>
            </w:r>
          </w:p>
        </w:tc>
        <w:tc>
          <w:tcPr>
            <w:tcW w:w="2214" w:type="dxa"/>
          </w:tcPr>
          <w:p w14:paraId="328D5B72" w14:textId="77777777" w:rsidR="00A61DE8" w:rsidRPr="00241347" w:rsidRDefault="00A61DE8" w:rsidP="00A61DE8">
            <w:pPr>
              <w:rPr>
                <w:rFonts w:ascii="Arial" w:hAnsi="Arial"/>
                <w:szCs w:val="22"/>
              </w:rPr>
            </w:pPr>
            <w:r w:rsidRPr="00241347">
              <w:rPr>
                <w:rFonts w:ascii="Arial" w:hAnsi="Arial"/>
                <w:szCs w:val="22"/>
              </w:rPr>
              <w:t>Cell 4</w:t>
            </w:r>
          </w:p>
        </w:tc>
        <w:tc>
          <w:tcPr>
            <w:tcW w:w="2214" w:type="dxa"/>
          </w:tcPr>
          <w:p w14:paraId="73F9FA22" w14:textId="77777777" w:rsidR="00A61DE8" w:rsidRPr="00241347" w:rsidRDefault="00A61DE8" w:rsidP="00A61DE8">
            <w:pPr>
              <w:rPr>
                <w:rFonts w:ascii="Arial" w:hAnsi="Arial"/>
                <w:szCs w:val="22"/>
              </w:rPr>
            </w:pPr>
            <w:r w:rsidRPr="00241347">
              <w:rPr>
                <w:rFonts w:ascii="Arial" w:hAnsi="Arial"/>
                <w:szCs w:val="22"/>
              </w:rPr>
              <w:t>Cell 5</w:t>
            </w:r>
          </w:p>
        </w:tc>
        <w:tc>
          <w:tcPr>
            <w:tcW w:w="2214" w:type="dxa"/>
          </w:tcPr>
          <w:p w14:paraId="57FDD366" w14:textId="77777777" w:rsidR="00A61DE8" w:rsidRPr="00241347" w:rsidRDefault="00A61DE8" w:rsidP="00A61DE8">
            <w:pPr>
              <w:rPr>
                <w:rFonts w:ascii="Arial" w:hAnsi="Arial"/>
                <w:szCs w:val="22"/>
              </w:rPr>
            </w:pPr>
            <w:r w:rsidRPr="00241347">
              <w:rPr>
                <w:rFonts w:ascii="Arial" w:hAnsi="Arial"/>
                <w:szCs w:val="22"/>
              </w:rPr>
              <w:t>Cell 6</w:t>
            </w:r>
          </w:p>
        </w:tc>
      </w:tr>
    </w:tbl>
    <w:p w14:paraId="0D567BE5" w14:textId="77777777" w:rsidR="00A61DE8" w:rsidRPr="00CA71D6" w:rsidRDefault="00A61DE8" w:rsidP="00A61DE8">
      <w:pPr>
        <w:autoSpaceDE w:val="0"/>
        <w:autoSpaceDN w:val="0"/>
        <w:adjustRightInd w:val="0"/>
        <w:ind w:left="720" w:firstLine="720"/>
        <w:rPr>
          <w:rFonts w:ascii="Arial" w:hAnsi="Arial"/>
          <w:szCs w:val="20"/>
        </w:rPr>
      </w:pPr>
    </w:p>
    <w:p w14:paraId="49DBC580" w14:textId="77777777" w:rsidR="00A61DE8" w:rsidRPr="00EB1E18" w:rsidRDefault="00A61DE8" w:rsidP="00A61DE8">
      <w:pPr>
        <w:autoSpaceDE w:val="0"/>
        <w:autoSpaceDN w:val="0"/>
        <w:adjustRightInd w:val="0"/>
        <w:jc w:val="center"/>
        <w:rPr>
          <w:rFonts w:ascii="Arial" w:hAnsi="Arial"/>
          <w:b/>
        </w:rPr>
      </w:pPr>
      <w:r w:rsidRPr="007558B3">
        <w:rPr>
          <w:rFonts w:ascii="Arial" w:hAnsi="Arial"/>
          <w:b/>
          <w:szCs w:val="22"/>
        </w:rPr>
        <w:t xml:space="preserve">Table 1: </w:t>
      </w:r>
      <w:r w:rsidRPr="007558B3">
        <w:rPr>
          <w:rFonts w:ascii="Arial" w:hAnsi="Arial"/>
          <w:b/>
        </w:rPr>
        <w:t>An</w:t>
      </w:r>
      <w:r w:rsidRPr="00EB1E18">
        <w:rPr>
          <w:rFonts w:ascii="Arial" w:hAnsi="Arial"/>
          <w:b/>
        </w:rPr>
        <w:t xml:space="preserve"> example of a table for the ICLS proceedings.</w:t>
      </w:r>
    </w:p>
    <w:p w14:paraId="0F349A04" w14:textId="77777777" w:rsidR="00A61DE8" w:rsidRPr="00241347" w:rsidRDefault="00A61DE8" w:rsidP="00A61DE8">
      <w:pPr>
        <w:autoSpaceDE w:val="0"/>
        <w:autoSpaceDN w:val="0"/>
        <w:adjustRightInd w:val="0"/>
        <w:ind w:left="720" w:firstLine="720"/>
        <w:rPr>
          <w:rFonts w:ascii="Arial" w:hAnsi="Arial"/>
          <w:sz w:val="22"/>
          <w:szCs w:val="22"/>
        </w:rPr>
      </w:pPr>
    </w:p>
    <w:p w14:paraId="70054F1C" w14:textId="77777777" w:rsidR="00A61DE8" w:rsidRPr="00241347" w:rsidRDefault="00A61DE8" w:rsidP="00A61DE8">
      <w:pPr>
        <w:autoSpaceDE w:val="0"/>
        <w:autoSpaceDN w:val="0"/>
        <w:adjustRightInd w:val="0"/>
        <w:jc w:val="center"/>
        <w:rPr>
          <w:rFonts w:ascii="Arial" w:hAnsi="Arial"/>
          <w:sz w:val="22"/>
          <w:szCs w:val="22"/>
        </w:rPr>
      </w:pPr>
      <w:r>
        <w:rPr>
          <w:rFonts w:ascii="Arial" w:hAnsi="Arial"/>
          <w:noProof/>
          <w:sz w:val="22"/>
          <w:szCs w:val="22"/>
        </w:rPr>
        <w:drawing>
          <wp:inline distT="0" distB="0" distL="0" distR="0" wp14:anchorId="74250C38" wp14:editId="4C52C292">
            <wp:extent cx="2254250" cy="1658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658620"/>
                    </a:xfrm>
                    <a:prstGeom prst="rect">
                      <a:avLst/>
                    </a:prstGeom>
                    <a:noFill/>
                    <a:ln>
                      <a:noFill/>
                    </a:ln>
                  </pic:spPr>
                </pic:pic>
              </a:graphicData>
            </a:graphic>
          </wp:inline>
        </w:drawing>
      </w:r>
    </w:p>
    <w:p w14:paraId="5F7B3963" w14:textId="77777777" w:rsidR="00CA71D6" w:rsidRDefault="00CA71D6" w:rsidP="00A61DE8">
      <w:pPr>
        <w:jc w:val="center"/>
        <w:rPr>
          <w:rFonts w:ascii="Arial" w:hAnsi="Arial"/>
          <w:b/>
        </w:rPr>
      </w:pPr>
    </w:p>
    <w:p w14:paraId="16B8E634" w14:textId="77777777" w:rsidR="00A61DE8" w:rsidRPr="00EB1E18" w:rsidRDefault="00A61DE8" w:rsidP="00CA71D6">
      <w:pPr>
        <w:contextualSpacing/>
        <w:jc w:val="center"/>
        <w:rPr>
          <w:rFonts w:ascii="Arial" w:hAnsi="Arial" w:cs="Arial"/>
          <w:b/>
        </w:rPr>
      </w:pPr>
      <w:r w:rsidRPr="00CA71D6">
        <w:rPr>
          <w:rFonts w:ascii="Arial" w:hAnsi="Arial"/>
          <w:b/>
        </w:rPr>
        <w:lastRenderedPageBreak/>
        <w:t>Figure 1:</w:t>
      </w:r>
      <w:r w:rsidRPr="00EB1E18">
        <w:rPr>
          <w:rFonts w:ascii="Arial" w:hAnsi="Arial"/>
          <w:b/>
        </w:rPr>
        <w:t xml:space="preserve"> The GLS Logo</w:t>
      </w:r>
      <w:r w:rsidRPr="00EB1E18">
        <w:rPr>
          <w:rFonts w:ascii="Arial" w:hAnsi="Arial" w:cs="Arial"/>
          <w:b/>
        </w:rPr>
        <w:t>.</w:t>
      </w:r>
    </w:p>
    <w:p w14:paraId="4E640446" w14:textId="77777777" w:rsidR="00A61DE8" w:rsidRPr="00241347" w:rsidRDefault="00A61DE8" w:rsidP="00CA71D6">
      <w:pPr>
        <w:pStyle w:val="BodyText"/>
        <w:contextualSpacing/>
        <w:rPr>
          <w:rFonts w:ascii="Arial" w:hAnsi="Arial" w:cs="Arial"/>
        </w:rPr>
      </w:pPr>
    </w:p>
    <w:p w14:paraId="6E04D1C9" w14:textId="77777777" w:rsidR="00A61DE8" w:rsidRPr="006F400C" w:rsidRDefault="00A61DE8" w:rsidP="00CA71D6">
      <w:pPr>
        <w:pStyle w:val="Heading2"/>
        <w:spacing w:before="0"/>
        <w:contextualSpacing/>
        <w:rPr>
          <w:sz w:val="24"/>
          <w:szCs w:val="24"/>
        </w:rPr>
      </w:pPr>
      <w:r w:rsidRPr="006F400C">
        <w:rPr>
          <w:sz w:val="24"/>
          <w:szCs w:val="24"/>
        </w:rPr>
        <w:t>Citation and Reference Style</w:t>
      </w:r>
    </w:p>
    <w:p w14:paraId="49F0FC7D" w14:textId="67061C48" w:rsidR="00A61DE8" w:rsidRPr="00241347" w:rsidRDefault="00A61DE8" w:rsidP="00A61DE8">
      <w:pPr>
        <w:pStyle w:val="BodyText"/>
        <w:rPr>
          <w:rFonts w:ascii="Arial" w:hAnsi="Arial"/>
          <w:szCs w:val="20"/>
        </w:rPr>
      </w:pPr>
      <w:r w:rsidRPr="00241347">
        <w:rPr>
          <w:rFonts w:ascii="Arial" w:hAnsi="Arial"/>
          <w:szCs w:val="20"/>
        </w:rPr>
        <w:t>Use APA reference style throughout your paper and the reference se</w:t>
      </w:r>
      <w:r>
        <w:rPr>
          <w:rFonts w:ascii="Arial" w:hAnsi="Arial"/>
          <w:szCs w:val="20"/>
        </w:rPr>
        <w:t xml:space="preserve">ction. Please refer to the </w:t>
      </w:r>
      <w:r w:rsidRPr="00241347">
        <w:rPr>
          <w:rFonts w:ascii="Arial" w:hAnsi="Arial"/>
          <w:szCs w:val="20"/>
        </w:rPr>
        <w:t>APA Publication Manual</w:t>
      </w:r>
      <w:r w:rsidR="006F400C">
        <w:rPr>
          <w:rFonts w:ascii="Arial" w:hAnsi="Arial"/>
          <w:szCs w:val="20"/>
        </w:rPr>
        <w:t xml:space="preserve">, </w:t>
      </w:r>
      <w:hyperlink r:id="rId9" w:history="1">
        <w:r w:rsidR="006F400C" w:rsidRPr="006F400C">
          <w:rPr>
            <w:rStyle w:val="Hyperlink"/>
            <w:rFonts w:ascii="Arial" w:hAnsi="Arial"/>
            <w:szCs w:val="20"/>
          </w:rPr>
          <w:t>online APA Style Guide</w:t>
        </w:r>
      </w:hyperlink>
      <w:r w:rsidR="006F400C">
        <w:rPr>
          <w:rFonts w:ascii="Arial" w:hAnsi="Arial"/>
          <w:szCs w:val="20"/>
        </w:rPr>
        <w:t xml:space="preserve"> or </w:t>
      </w:r>
      <w:hyperlink r:id="rId10" w:history="1">
        <w:r w:rsidR="006F400C" w:rsidRPr="006F400C">
          <w:rPr>
            <w:rStyle w:val="Hyperlink"/>
            <w:rFonts w:ascii="Arial" w:hAnsi="Arial"/>
            <w:szCs w:val="20"/>
          </w:rPr>
          <w:t>Purdue OWL website</w:t>
        </w:r>
      </w:hyperlink>
      <w:r w:rsidRPr="00241347">
        <w:rPr>
          <w:rFonts w:ascii="Arial" w:hAnsi="Arial"/>
          <w:szCs w:val="20"/>
        </w:rPr>
        <w:t xml:space="preserve"> for full details and more extensive examples.</w:t>
      </w:r>
    </w:p>
    <w:p w14:paraId="3D13139D" w14:textId="77777777" w:rsidR="00A61DE8" w:rsidRPr="00241347" w:rsidRDefault="00A61DE8" w:rsidP="00A61DE8">
      <w:pPr>
        <w:pStyle w:val="BodyText"/>
        <w:rPr>
          <w:rFonts w:ascii="Arial" w:hAnsi="Arial"/>
          <w:szCs w:val="20"/>
        </w:rPr>
      </w:pPr>
    </w:p>
    <w:p w14:paraId="1FE43D76" w14:textId="77777777" w:rsidR="00A61DE8" w:rsidRPr="00241347" w:rsidRDefault="00A61DE8" w:rsidP="00A61DE8">
      <w:pPr>
        <w:autoSpaceDE w:val="0"/>
        <w:autoSpaceDN w:val="0"/>
        <w:adjustRightInd w:val="0"/>
        <w:ind w:firstLine="720"/>
        <w:rPr>
          <w:rFonts w:ascii="Arial" w:hAnsi="Arial"/>
          <w:szCs w:val="20"/>
        </w:rPr>
      </w:pPr>
      <w:r w:rsidRPr="00241347">
        <w:rPr>
          <w:rFonts w:ascii="Arial" w:hAnsi="Arial"/>
          <w:szCs w:val="20"/>
        </w:rPr>
        <w:t>Examples:</w:t>
      </w:r>
    </w:p>
    <w:p w14:paraId="1216A007"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promoted</w:t>
      </w:r>
      <w:proofErr w:type="gramEnd"/>
      <w:r w:rsidRPr="00241347">
        <w:rPr>
          <w:rFonts w:ascii="Arial" w:hAnsi="Arial"/>
          <w:szCs w:val="20"/>
        </w:rPr>
        <w:t xml:space="preserve"> with the use of technology (e.g., Hawkins &amp; Pea, 1987)…</w:t>
      </w:r>
    </w:p>
    <w:p w14:paraId="0905DCF3" w14:textId="77777777" w:rsidR="00A61DE8" w:rsidRPr="00241347" w:rsidRDefault="00A61DE8" w:rsidP="00CA71D6">
      <w:pPr>
        <w:autoSpaceDE w:val="0"/>
        <w:autoSpaceDN w:val="0"/>
        <w:adjustRightInd w:val="0"/>
        <w:ind w:firstLine="720"/>
        <w:contextualSpacing/>
        <w:rPr>
          <w:rFonts w:ascii="Arial" w:hAnsi="Arial"/>
          <w:szCs w:val="20"/>
        </w:rPr>
      </w:pPr>
      <w:r w:rsidRPr="00241347">
        <w:rPr>
          <w:rFonts w:ascii="Arial" w:hAnsi="Arial"/>
          <w:szCs w:val="20"/>
        </w:rPr>
        <w:t>... Dewey (1929) called for systematic knowledge of teaching practice…</w:t>
      </w:r>
    </w:p>
    <w:p w14:paraId="40FA16CA" w14:textId="77777777" w:rsidR="00A61DE8" w:rsidRDefault="00A61DE8" w:rsidP="00CA71D6">
      <w:pPr>
        <w:autoSpaceDE w:val="0"/>
        <w:autoSpaceDN w:val="0"/>
        <w:adjustRightInd w:val="0"/>
        <w:ind w:firstLine="720"/>
        <w:contextualSpacing/>
        <w:rPr>
          <w:rFonts w:ascii="Arial" w:hAnsi="Arial"/>
          <w:szCs w:val="20"/>
        </w:rPr>
      </w:pPr>
      <w:r w:rsidRPr="00241347">
        <w:rPr>
          <w:rFonts w:ascii="Arial" w:hAnsi="Arial"/>
          <w:szCs w:val="20"/>
        </w:rPr>
        <w:t>…</w:t>
      </w:r>
      <w:proofErr w:type="gramStart"/>
      <w:r w:rsidRPr="00241347">
        <w:rPr>
          <w:rFonts w:ascii="Arial" w:hAnsi="Arial"/>
          <w:szCs w:val="20"/>
        </w:rPr>
        <w:t>orchestrating</w:t>
      </w:r>
      <w:proofErr w:type="gramEnd"/>
      <w:r w:rsidRPr="00241347">
        <w:rPr>
          <w:rFonts w:ascii="Arial" w:hAnsi="Arial"/>
          <w:szCs w:val="20"/>
        </w:rPr>
        <w:t xml:space="preserve"> learning in naturalistic settings (Brown, 1992; Bruner, 1999)</w:t>
      </w:r>
    </w:p>
    <w:p w14:paraId="4FB59E59" w14:textId="77777777" w:rsidR="009548A0" w:rsidRDefault="009548A0" w:rsidP="00CA71D6">
      <w:pPr>
        <w:autoSpaceDE w:val="0"/>
        <w:autoSpaceDN w:val="0"/>
        <w:adjustRightInd w:val="0"/>
        <w:ind w:firstLine="720"/>
        <w:contextualSpacing/>
        <w:rPr>
          <w:rFonts w:ascii="Arial" w:hAnsi="Arial"/>
          <w:szCs w:val="20"/>
        </w:rPr>
      </w:pPr>
    </w:p>
    <w:p w14:paraId="0588926E" w14:textId="6CE875D9" w:rsidR="009548A0" w:rsidRPr="009548A0" w:rsidRDefault="009548A0" w:rsidP="009548A0">
      <w:pPr>
        <w:autoSpaceDE w:val="0"/>
        <w:autoSpaceDN w:val="0"/>
        <w:adjustRightInd w:val="0"/>
        <w:contextualSpacing/>
        <w:rPr>
          <w:rFonts w:ascii="Arial" w:hAnsi="Arial"/>
          <w:szCs w:val="20"/>
        </w:rPr>
      </w:pPr>
      <w:r>
        <w:rPr>
          <w:rFonts w:ascii="Arial" w:hAnsi="Arial"/>
          <w:szCs w:val="20"/>
        </w:rPr>
        <w:t xml:space="preserve">Remember to italicize all game names (e.g., </w:t>
      </w:r>
      <w:r>
        <w:rPr>
          <w:rFonts w:ascii="Arial" w:hAnsi="Arial"/>
          <w:i/>
          <w:szCs w:val="20"/>
        </w:rPr>
        <w:t>Little Big Planet 2</w:t>
      </w:r>
      <w:r>
        <w:rPr>
          <w:rFonts w:ascii="Arial" w:hAnsi="Arial"/>
          <w:szCs w:val="20"/>
        </w:rPr>
        <w:t>), and cite them!  Games are resou</w:t>
      </w:r>
      <w:r w:rsidR="00AE47F6">
        <w:rPr>
          <w:rFonts w:ascii="Arial" w:hAnsi="Arial"/>
          <w:szCs w:val="20"/>
        </w:rPr>
        <w:t>rces just as much as papers are, and deserve to be cited.</w:t>
      </w:r>
    </w:p>
    <w:p w14:paraId="527E2902" w14:textId="77777777" w:rsidR="00CA71D6" w:rsidRPr="00241347" w:rsidRDefault="00CA71D6" w:rsidP="00CA71D6">
      <w:pPr>
        <w:autoSpaceDE w:val="0"/>
        <w:autoSpaceDN w:val="0"/>
        <w:adjustRightInd w:val="0"/>
        <w:ind w:firstLine="720"/>
        <w:contextualSpacing/>
        <w:rPr>
          <w:rFonts w:ascii="Arial" w:hAnsi="Arial"/>
          <w:szCs w:val="20"/>
        </w:rPr>
      </w:pPr>
    </w:p>
    <w:p w14:paraId="55492C48" w14:textId="77777777" w:rsidR="00A61DE8" w:rsidRPr="00241347" w:rsidRDefault="00A61DE8" w:rsidP="00CA71D6">
      <w:pPr>
        <w:pStyle w:val="Heading2"/>
        <w:spacing w:before="0"/>
        <w:contextualSpacing/>
      </w:pPr>
      <w:r w:rsidRPr="00241347">
        <w:t>Extended Quotes</w:t>
      </w:r>
    </w:p>
    <w:p w14:paraId="7334AB62" w14:textId="77777777" w:rsidR="00A61DE8" w:rsidRDefault="00A61DE8" w:rsidP="00CA71D6">
      <w:pPr>
        <w:pStyle w:val="BodyText"/>
        <w:contextualSpacing/>
        <w:rPr>
          <w:rFonts w:ascii="Arial" w:hAnsi="Arial"/>
          <w:szCs w:val="20"/>
        </w:rPr>
      </w:pPr>
      <w:r w:rsidRPr="00241347">
        <w:rPr>
          <w:rFonts w:ascii="Arial" w:hAnsi="Arial"/>
          <w:szCs w:val="20"/>
        </w:rPr>
        <w:t>For extended quotes from s</w:t>
      </w:r>
      <w:r>
        <w:rPr>
          <w:rFonts w:ascii="Arial" w:hAnsi="Arial"/>
          <w:szCs w:val="20"/>
        </w:rPr>
        <w:t>ource material,</w:t>
      </w:r>
      <w:r w:rsidRPr="00241347">
        <w:rPr>
          <w:rFonts w:ascii="Arial" w:hAnsi="Arial"/>
          <w:szCs w:val="20"/>
        </w:rPr>
        <w:t xml:space="preserve"> indent the quote .5 inch from both the left and right margins. “Full justify” the text for the extended quote. The extended quote should be preceded and followed by one blank line.</w:t>
      </w:r>
    </w:p>
    <w:p w14:paraId="7077F502" w14:textId="77777777" w:rsidR="006F400C" w:rsidRPr="00241347" w:rsidRDefault="006F400C" w:rsidP="00CA71D6">
      <w:pPr>
        <w:pStyle w:val="BodyText"/>
        <w:contextualSpacing/>
        <w:rPr>
          <w:rFonts w:ascii="Arial" w:hAnsi="Arial"/>
          <w:szCs w:val="20"/>
        </w:rPr>
      </w:pPr>
    </w:p>
    <w:p w14:paraId="469FB7A7" w14:textId="77777777" w:rsidR="00A61DE8" w:rsidRDefault="00A61DE8" w:rsidP="00CA71D6">
      <w:pPr>
        <w:autoSpaceDN w:val="0"/>
        <w:adjustRightInd w:val="0"/>
        <w:ind w:left="720" w:right="747"/>
        <w:contextualSpacing/>
        <w:textAlignment w:val="top"/>
        <w:rPr>
          <w:rFonts w:ascii="Arial" w:hAnsi="Arial"/>
          <w:szCs w:val="20"/>
        </w:rPr>
      </w:pPr>
      <w:proofErr w:type="spellStart"/>
      <w:r w:rsidRPr="00241347">
        <w:rPr>
          <w:rFonts w:ascii="Arial" w:hAnsi="Arial"/>
          <w:spacing w:val="7"/>
          <w:szCs w:val="20"/>
        </w:rPr>
        <w:t>Lorem</w:t>
      </w:r>
      <w:proofErr w:type="spellEnd"/>
      <w:r w:rsidRPr="00241347">
        <w:rPr>
          <w:rFonts w:ascii="Arial" w:hAnsi="Arial"/>
          <w:spacing w:val="7"/>
          <w:szCs w:val="20"/>
        </w:rPr>
        <w:t xml:space="preserve"> </w:t>
      </w:r>
      <w:proofErr w:type="spellStart"/>
      <w:r w:rsidRPr="00241347">
        <w:rPr>
          <w:rFonts w:ascii="Arial" w:hAnsi="Arial"/>
          <w:spacing w:val="7"/>
          <w:szCs w:val="20"/>
        </w:rPr>
        <w:t>ipsum</w:t>
      </w:r>
      <w:proofErr w:type="spellEnd"/>
      <w:r w:rsidRPr="00241347">
        <w:rPr>
          <w:rFonts w:ascii="Arial" w:hAnsi="Arial"/>
          <w:spacing w:val="7"/>
          <w:szCs w:val="20"/>
        </w:rPr>
        <w:t xml:space="preserve"> dolor sit </w:t>
      </w:r>
      <w:proofErr w:type="spellStart"/>
      <w:r w:rsidRPr="00241347">
        <w:rPr>
          <w:rFonts w:ascii="Arial" w:hAnsi="Arial"/>
          <w:spacing w:val="7"/>
          <w:szCs w:val="20"/>
        </w:rPr>
        <w:t>amet</w:t>
      </w:r>
      <w:proofErr w:type="spellEnd"/>
      <w:r w:rsidRPr="00241347">
        <w:rPr>
          <w:rFonts w:ascii="Arial" w:hAnsi="Arial"/>
          <w:spacing w:val="7"/>
          <w:szCs w:val="20"/>
        </w:rPr>
        <w:t xml:space="preserve">, </w:t>
      </w:r>
      <w:proofErr w:type="spellStart"/>
      <w:r w:rsidRPr="00241347">
        <w:rPr>
          <w:rFonts w:ascii="Arial" w:hAnsi="Arial"/>
          <w:spacing w:val="7"/>
          <w:szCs w:val="20"/>
        </w:rPr>
        <w:t>consectetaur</w:t>
      </w:r>
      <w:proofErr w:type="spellEnd"/>
      <w:r w:rsidRPr="00241347">
        <w:rPr>
          <w:rFonts w:ascii="Arial" w:hAnsi="Arial"/>
          <w:spacing w:val="7"/>
          <w:szCs w:val="20"/>
        </w:rPr>
        <w:t xml:space="preserve"> </w:t>
      </w:r>
      <w:proofErr w:type="spellStart"/>
      <w:r w:rsidRPr="00241347">
        <w:rPr>
          <w:rFonts w:ascii="Arial" w:hAnsi="Arial"/>
          <w:spacing w:val="7"/>
          <w:szCs w:val="20"/>
        </w:rPr>
        <w:t>adipisicing</w:t>
      </w:r>
      <w:proofErr w:type="spellEnd"/>
      <w:r w:rsidRPr="00241347">
        <w:rPr>
          <w:rFonts w:ascii="Arial" w:hAnsi="Arial"/>
          <w:spacing w:val="7"/>
          <w:szCs w:val="20"/>
        </w:rPr>
        <w:t xml:space="preserve"> </w:t>
      </w:r>
      <w:proofErr w:type="spellStart"/>
      <w:r w:rsidRPr="00241347">
        <w:rPr>
          <w:rFonts w:ascii="Arial" w:hAnsi="Arial"/>
          <w:spacing w:val="7"/>
          <w:szCs w:val="20"/>
        </w:rPr>
        <w:t>elit</w:t>
      </w:r>
      <w:proofErr w:type="spellEnd"/>
      <w:r w:rsidRPr="00241347">
        <w:rPr>
          <w:rFonts w:ascii="Arial" w:hAnsi="Arial"/>
          <w:spacing w:val="7"/>
          <w:szCs w:val="20"/>
        </w:rPr>
        <w:t xml:space="preserve">, </w:t>
      </w:r>
      <w:proofErr w:type="spellStart"/>
      <w:r w:rsidRPr="00241347">
        <w:rPr>
          <w:rFonts w:ascii="Arial" w:hAnsi="Arial"/>
          <w:spacing w:val="7"/>
          <w:szCs w:val="20"/>
        </w:rPr>
        <w:t>sed</w:t>
      </w:r>
      <w:proofErr w:type="spellEnd"/>
      <w:r w:rsidRPr="00241347">
        <w:rPr>
          <w:rFonts w:ascii="Arial" w:hAnsi="Arial"/>
          <w:spacing w:val="7"/>
          <w:szCs w:val="20"/>
        </w:rPr>
        <w:t xml:space="preserve"> do </w:t>
      </w:r>
      <w:proofErr w:type="spellStart"/>
      <w:r w:rsidRPr="00241347">
        <w:rPr>
          <w:rFonts w:ascii="Arial" w:hAnsi="Arial"/>
          <w:spacing w:val="7"/>
          <w:szCs w:val="20"/>
        </w:rPr>
        <w:t>eiusmod</w:t>
      </w:r>
      <w:proofErr w:type="spellEnd"/>
      <w:r w:rsidRPr="00241347">
        <w:rPr>
          <w:rFonts w:ascii="Arial" w:hAnsi="Arial"/>
          <w:spacing w:val="7"/>
          <w:szCs w:val="20"/>
        </w:rPr>
        <w:t xml:space="preserve"> </w:t>
      </w:r>
      <w:proofErr w:type="spellStart"/>
      <w:r w:rsidRPr="00241347">
        <w:rPr>
          <w:rFonts w:ascii="Arial" w:hAnsi="Arial"/>
          <w:spacing w:val="7"/>
          <w:szCs w:val="20"/>
        </w:rPr>
        <w:t>tempor</w:t>
      </w:r>
      <w:proofErr w:type="spellEnd"/>
      <w:r>
        <w:rPr>
          <w:rFonts w:ascii="Arial" w:hAnsi="Arial"/>
          <w:spacing w:val="7"/>
          <w:szCs w:val="20"/>
        </w:rPr>
        <w:t xml:space="preserve"> </w:t>
      </w:r>
      <w:proofErr w:type="spellStart"/>
      <w:r w:rsidRPr="00241347">
        <w:rPr>
          <w:rFonts w:ascii="Arial" w:hAnsi="Arial"/>
          <w:spacing w:val="4"/>
          <w:szCs w:val="20"/>
          <w:lang w:val="fr-FR"/>
        </w:rPr>
        <w:t>incididunt</w:t>
      </w:r>
      <w:proofErr w:type="spellEnd"/>
      <w:r w:rsidRPr="00241347">
        <w:rPr>
          <w:rFonts w:ascii="Arial" w:hAnsi="Arial"/>
          <w:spacing w:val="4"/>
          <w:szCs w:val="20"/>
          <w:lang w:val="fr-FR"/>
        </w:rPr>
        <w:t xml:space="preserve"> ut </w:t>
      </w:r>
      <w:proofErr w:type="spellStart"/>
      <w:r w:rsidRPr="00241347">
        <w:rPr>
          <w:rFonts w:ascii="Arial" w:hAnsi="Arial"/>
          <w:spacing w:val="4"/>
          <w:szCs w:val="20"/>
          <w:lang w:val="fr-FR"/>
        </w:rPr>
        <w:t>labore</w:t>
      </w:r>
      <w:proofErr w:type="spellEnd"/>
      <w:r w:rsidRPr="00241347">
        <w:rPr>
          <w:rFonts w:ascii="Arial" w:hAnsi="Arial"/>
          <w:spacing w:val="4"/>
          <w:szCs w:val="20"/>
          <w:lang w:val="fr-FR"/>
        </w:rPr>
        <w:t xml:space="preserve"> </w:t>
      </w:r>
      <w:proofErr w:type="gramStart"/>
      <w:r w:rsidRPr="00241347">
        <w:rPr>
          <w:rFonts w:ascii="Arial" w:hAnsi="Arial"/>
          <w:spacing w:val="4"/>
          <w:szCs w:val="20"/>
          <w:lang w:val="fr-FR"/>
        </w:rPr>
        <w:t>et</w:t>
      </w:r>
      <w:proofErr w:type="gramEnd"/>
      <w:r w:rsidRPr="00241347">
        <w:rPr>
          <w:rFonts w:ascii="Arial" w:hAnsi="Arial"/>
          <w:spacing w:val="4"/>
          <w:szCs w:val="20"/>
          <w:lang w:val="fr-FR"/>
        </w:rPr>
        <w:t xml:space="preserve"> </w:t>
      </w:r>
      <w:proofErr w:type="spellStart"/>
      <w:r w:rsidRPr="00241347">
        <w:rPr>
          <w:rFonts w:ascii="Arial" w:hAnsi="Arial"/>
          <w:spacing w:val="4"/>
          <w:szCs w:val="20"/>
          <w:lang w:val="fr-FR"/>
        </w:rPr>
        <w:t>dolore</w:t>
      </w:r>
      <w:proofErr w:type="spellEnd"/>
      <w:r w:rsidRPr="00241347">
        <w:rPr>
          <w:rFonts w:ascii="Arial" w:hAnsi="Arial"/>
          <w:spacing w:val="4"/>
          <w:szCs w:val="20"/>
          <w:lang w:val="fr-FR"/>
        </w:rPr>
        <w:t xml:space="preserve"> magna </w:t>
      </w:r>
      <w:proofErr w:type="spellStart"/>
      <w:r w:rsidRPr="00241347">
        <w:rPr>
          <w:rFonts w:ascii="Arial" w:hAnsi="Arial"/>
          <w:spacing w:val="4"/>
          <w:szCs w:val="20"/>
          <w:lang w:val="fr-FR"/>
        </w:rPr>
        <w:t>aliqua</w:t>
      </w:r>
      <w:proofErr w:type="spellEnd"/>
      <w:r w:rsidRPr="00241347">
        <w:rPr>
          <w:rFonts w:ascii="Arial" w:hAnsi="Arial"/>
          <w:spacing w:val="4"/>
          <w:szCs w:val="20"/>
          <w:lang w:val="fr-FR"/>
        </w:rPr>
        <w:t xml:space="preserve">. </w:t>
      </w:r>
      <w:r w:rsidRPr="00241347">
        <w:rPr>
          <w:rFonts w:ascii="Arial" w:hAnsi="Arial"/>
          <w:spacing w:val="4"/>
          <w:szCs w:val="20"/>
          <w:lang w:val="it-IT"/>
        </w:rPr>
        <w:t xml:space="preserve">Ut </w:t>
      </w:r>
      <w:proofErr w:type="spellStart"/>
      <w:r w:rsidRPr="00241347">
        <w:rPr>
          <w:rFonts w:ascii="Arial" w:hAnsi="Arial"/>
          <w:spacing w:val="4"/>
          <w:szCs w:val="20"/>
          <w:lang w:val="it-IT"/>
        </w:rPr>
        <w:t>enim</w:t>
      </w:r>
      <w:proofErr w:type="spellEnd"/>
      <w:r w:rsidRPr="00241347">
        <w:rPr>
          <w:rFonts w:ascii="Arial" w:hAnsi="Arial"/>
          <w:spacing w:val="4"/>
          <w:szCs w:val="20"/>
          <w:lang w:val="it-IT"/>
        </w:rPr>
        <w:t xml:space="preserve"> </w:t>
      </w:r>
      <w:proofErr w:type="gramStart"/>
      <w:r w:rsidRPr="00241347">
        <w:rPr>
          <w:rFonts w:ascii="Arial" w:hAnsi="Arial"/>
          <w:spacing w:val="4"/>
          <w:szCs w:val="20"/>
          <w:lang w:val="it-IT"/>
        </w:rPr>
        <w:t>ad</w:t>
      </w:r>
      <w:proofErr w:type="gramEnd"/>
      <w:r w:rsidRPr="00241347">
        <w:rPr>
          <w:rFonts w:ascii="Arial" w:hAnsi="Arial"/>
          <w:spacing w:val="4"/>
          <w:szCs w:val="20"/>
          <w:lang w:val="it-IT"/>
        </w:rPr>
        <w:t xml:space="preserve"> </w:t>
      </w:r>
      <w:proofErr w:type="spellStart"/>
      <w:r w:rsidRPr="00241347">
        <w:rPr>
          <w:rFonts w:ascii="Arial" w:hAnsi="Arial"/>
          <w:spacing w:val="4"/>
          <w:szCs w:val="20"/>
          <w:lang w:val="it-IT"/>
        </w:rPr>
        <w:t>minim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veniam</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quis</w:t>
      </w:r>
      <w:proofErr w:type="spellEnd"/>
      <w:r w:rsidRPr="00241347">
        <w:rPr>
          <w:rFonts w:ascii="Arial" w:hAnsi="Arial"/>
          <w:spacing w:val="4"/>
          <w:szCs w:val="20"/>
          <w:lang w:val="it-IT"/>
        </w:rPr>
        <w:t xml:space="preserve"> </w:t>
      </w:r>
      <w:proofErr w:type="spellStart"/>
      <w:r w:rsidRPr="00241347">
        <w:rPr>
          <w:rFonts w:ascii="Arial" w:hAnsi="Arial"/>
          <w:spacing w:val="4"/>
          <w:szCs w:val="20"/>
          <w:lang w:val="it-IT"/>
        </w:rPr>
        <w:t>nostrud</w:t>
      </w:r>
      <w:proofErr w:type="spellEnd"/>
      <w:r>
        <w:rPr>
          <w:rFonts w:ascii="Arial" w:hAnsi="Arial"/>
          <w:spacing w:val="7"/>
          <w:szCs w:val="20"/>
        </w:rPr>
        <w:t xml:space="preserve"> </w:t>
      </w:r>
      <w:r w:rsidRPr="00241347">
        <w:rPr>
          <w:rFonts w:ascii="Arial" w:hAnsi="Arial"/>
          <w:szCs w:val="20"/>
        </w:rPr>
        <w:t xml:space="preserve">exercitation </w:t>
      </w:r>
      <w:proofErr w:type="spellStart"/>
      <w:r w:rsidRPr="00241347">
        <w:rPr>
          <w:rFonts w:ascii="Arial" w:hAnsi="Arial"/>
          <w:szCs w:val="20"/>
        </w:rPr>
        <w:t>ullamco</w:t>
      </w:r>
      <w:proofErr w:type="spellEnd"/>
      <w:r w:rsidRPr="00241347">
        <w:rPr>
          <w:rFonts w:ascii="Arial" w:hAnsi="Arial"/>
          <w:szCs w:val="20"/>
        </w:rPr>
        <w:t xml:space="preserve"> </w:t>
      </w:r>
      <w:proofErr w:type="spellStart"/>
      <w:r w:rsidRPr="00241347">
        <w:rPr>
          <w:rFonts w:ascii="Arial" w:hAnsi="Arial"/>
          <w:szCs w:val="20"/>
        </w:rPr>
        <w:t>laboris</w:t>
      </w:r>
      <w:proofErr w:type="spellEnd"/>
      <w:r w:rsidRPr="00241347">
        <w:rPr>
          <w:rFonts w:ascii="Arial" w:hAnsi="Arial"/>
          <w:szCs w:val="20"/>
        </w:rPr>
        <w:t xml:space="preserve"> nisi </w:t>
      </w:r>
      <w:proofErr w:type="spellStart"/>
      <w:r w:rsidRPr="00241347">
        <w:rPr>
          <w:rFonts w:ascii="Arial" w:hAnsi="Arial"/>
          <w:szCs w:val="20"/>
        </w:rPr>
        <w:t>ut</w:t>
      </w:r>
      <w:proofErr w:type="spellEnd"/>
      <w:r w:rsidRPr="00241347">
        <w:rPr>
          <w:rFonts w:ascii="Arial" w:hAnsi="Arial"/>
          <w:szCs w:val="20"/>
        </w:rPr>
        <w:t xml:space="preserve"> </w:t>
      </w:r>
      <w:proofErr w:type="spellStart"/>
      <w:r w:rsidRPr="00241347">
        <w:rPr>
          <w:rFonts w:ascii="Arial" w:hAnsi="Arial"/>
          <w:szCs w:val="20"/>
        </w:rPr>
        <w:t>aliquip</w:t>
      </w:r>
      <w:proofErr w:type="spellEnd"/>
      <w:r w:rsidRPr="00241347">
        <w:rPr>
          <w:rFonts w:ascii="Arial" w:hAnsi="Arial"/>
          <w:szCs w:val="20"/>
        </w:rPr>
        <w:t xml:space="preserve"> ex </w:t>
      </w:r>
      <w:proofErr w:type="spellStart"/>
      <w:r w:rsidRPr="00241347">
        <w:rPr>
          <w:rFonts w:ascii="Arial" w:hAnsi="Arial"/>
          <w:szCs w:val="20"/>
        </w:rPr>
        <w:t>ea</w:t>
      </w:r>
      <w:proofErr w:type="spellEnd"/>
      <w:r w:rsidRPr="00241347">
        <w:rPr>
          <w:rFonts w:ascii="Arial" w:hAnsi="Arial"/>
          <w:szCs w:val="20"/>
        </w:rPr>
        <w:t xml:space="preserve"> </w:t>
      </w:r>
      <w:proofErr w:type="spellStart"/>
      <w:r w:rsidRPr="00241347">
        <w:rPr>
          <w:rFonts w:ascii="Arial" w:hAnsi="Arial"/>
          <w:szCs w:val="20"/>
        </w:rPr>
        <w:t>commodo</w:t>
      </w:r>
      <w:proofErr w:type="spellEnd"/>
      <w:r w:rsidRPr="00241347">
        <w:rPr>
          <w:rFonts w:ascii="Arial" w:hAnsi="Arial"/>
          <w:szCs w:val="20"/>
        </w:rPr>
        <w:t>.  (</w:t>
      </w:r>
      <w:proofErr w:type="spellStart"/>
      <w:r w:rsidRPr="00241347">
        <w:rPr>
          <w:rFonts w:ascii="Arial" w:hAnsi="Arial"/>
          <w:szCs w:val="20"/>
        </w:rPr>
        <w:t>Euripedes</w:t>
      </w:r>
      <w:proofErr w:type="spellEnd"/>
      <w:r w:rsidRPr="00241347">
        <w:rPr>
          <w:rFonts w:ascii="Arial" w:hAnsi="Arial"/>
          <w:szCs w:val="20"/>
        </w:rPr>
        <w:t>, 1999, p. 213)</w:t>
      </w:r>
    </w:p>
    <w:p w14:paraId="46B6F3AB" w14:textId="77777777" w:rsidR="00CA71D6" w:rsidRPr="0076462B" w:rsidRDefault="00CA71D6" w:rsidP="00CA71D6">
      <w:pPr>
        <w:autoSpaceDN w:val="0"/>
        <w:adjustRightInd w:val="0"/>
        <w:ind w:left="720" w:right="747"/>
        <w:contextualSpacing/>
        <w:textAlignment w:val="top"/>
        <w:rPr>
          <w:rFonts w:ascii="Arial" w:hAnsi="Arial"/>
          <w:spacing w:val="7"/>
          <w:szCs w:val="20"/>
        </w:rPr>
      </w:pPr>
    </w:p>
    <w:p w14:paraId="78554E9E" w14:textId="637347BF" w:rsidR="00A61DE8" w:rsidRPr="00241347" w:rsidRDefault="006F400C" w:rsidP="00CA71D6">
      <w:pPr>
        <w:pStyle w:val="Heading1"/>
        <w:spacing w:before="0"/>
        <w:contextualSpacing/>
      </w:pPr>
      <w:r>
        <w:t>Endnotes</w:t>
      </w:r>
    </w:p>
    <w:p w14:paraId="7BB5F224" w14:textId="77777777" w:rsidR="00A61DE8" w:rsidRPr="00241347" w:rsidRDefault="00A61DE8" w:rsidP="00A61DE8">
      <w:pPr>
        <w:pStyle w:val="Endnotes"/>
        <w:rPr>
          <w:rFonts w:ascii="Arial" w:hAnsi="Arial"/>
        </w:rPr>
      </w:pPr>
      <w:r w:rsidRPr="00241347">
        <w:rPr>
          <w:rFonts w:ascii="Arial" w:hAnsi="Arial"/>
        </w:rPr>
        <w:t>(1</w:t>
      </w:r>
      <w:proofErr w:type="gramStart"/>
      <w:r w:rsidRPr="00241347">
        <w:rPr>
          <w:rFonts w:ascii="Arial" w:hAnsi="Arial"/>
        </w:rPr>
        <w:t>)  Place</w:t>
      </w:r>
      <w:proofErr w:type="gramEnd"/>
      <w:r w:rsidRPr="00241347">
        <w:rPr>
          <w:rFonts w:ascii="Arial" w:hAnsi="Arial"/>
        </w:rPr>
        <w:t xml:space="preserve"> any endnotes after the main text of your paper, but before your reference list. </w:t>
      </w:r>
      <w:r>
        <w:rPr>
          <w:rFonts w:ascii="Arial" w:hAnsi="Arial"/>
        </w:rPr>
        <w:t xml:space="preserve">Use </w:t>
      </w:r>
      <w:r w:rsidRPr="00241347">
        <w:rPr>
          <w:rFonts w:ascii="Arial" w:hAnsi="Arial"/>
        </w:rPr>
        <w:t xml:space="preserve">9 </w:t>
      </w:r>
      <w:proofErr w:type="spellStart"/>
      <w:r w:rsidRPr="00241347">
        <w:rPr>
          <w:rFonts w:ascii="Arial" w:hAnsi="Arial"/>
        </w:rPr>
        <w:t>pt</w:t>
      </w:r>
      <w:proofErr w:type="spellEnd"/>
      <w:r w:rsidRPr="00241347">
        <w:rPr>
          <w:rFonts w:ascii="Arial" w:hAnsi="Arial"/>
        </w:rPr>
        <w:t xml:space="preserve"> text for your endnotes, and "full justify" the margins. Place the endnote number reference in parentheses in the left margin, using the same number as in the text of the paper.</w:t>
      </w:r>
    </w:p>
    <w:p w14:paraId="0E173AE7" w14:textId="77777777" w:rsidR="00A61DE8" w:rsidRDefault="00A61DE8" w:rsidP="00CA71D6">
      <w:pPr>
        <w:pStyle w:val="Endnotes"/>
        <w:contextualSpacing/>
        <w:rPr>
          <w:rFonts w:ascii="Arial" w:hAnsi="Arial"/>
        </w:rPr>
      </w:pPr>
      <w:r w:rsidRPr="00241347">
        <w:rPr>
          <w:rFonts w:ascii="Arial" w:hAnsi="Arial"/>
        </w:rPr>
        <w:t>(2</w:t>
      </w:r>
      <w:proofErr w:type="gramStart"/>
      <w:r w:rsidRPr="00241347">
        <w:rPr>
          <w:rFonts w:ascii="Arial" w:hAnsi="Arial"/>
        </w:rPr>
        <w:t>)   Use</w:t>
      </w:r>
      <w:proofErr w:type="gramEnd"/>
      <w:r w:rsidRPr="00241347">
        <w:rPr>
          <w:rFonts w:ascii="Arial" w:hAnsi="Arial"/>
        </w:rPr>
        <w:t xml:space="preserve"> style “Endnotes”, with a .25 inch "hanging" indent and a .25 inch tab setting, as in this example.</w:t>
      </w:r>
    </w:p>
    <w:p w14:paraId="75A21F74" w14:textId="77777777" w:rsidR="00CA71D6" w:rsidRPr="00CA71D6" w:rsidRDefault="00CA71D6" w:rsidP="00CA71D6">
      <w:pPr>
        <w:pStyle w:val="Endnotes"/>
        <w:contextualSpacing/>
        <w:rPr>
          <w:rFonts w:ascii="Arial" w:hAnsi="Arial"/>
          <w:sz w:val="20"/>
          <w:szCs w:val="20"/>
        </w:rPr>
      </w:pPr>
    </w:p>
    <w:p w14:paraId="2C3B7215" w14:textId="460B5473" w:rsidR="00A61DE8" w:rsidRPr="00241347" w:rsidRDefault="006F400C" w:rsidP="00CA71D6">
      <w:pPr>
        <w:pStyle w:val="Heading1"/>
        <w:spacing w:before="0"/>
        <w:contextualSpacing/>
      </w:pPr>
      <w:r>
        <w:t>References</w:t>
      </w:r>
    </w:p>
    <w:p w14:paraId="7F945203" w14:textId="77777777" w:rsidR="00A61DE8" w:rsidRPr="00241347" w:rsidRDefault="00A61DE8" w:rsidP="00CA71D6">
      <w:pPr>
        <w:pStyle w:val="References"/>
        <w:contextualSpacing/>
        <w:rPr>
          <w:rFonts w:ascii="Arial" w:hAnsi="Arial"/>
        </w:rPr>
      </w:pPr>
      <w:r w:rsidRPr="00241347">
        <w:rPr>
          <w:rFonts w:ascii="Arial" w:hAnsi="Arial"/>
        </w:rPr>
        <w:t xml:space="preserve">Brown, A. (1992). Design experiments: Theoretical and methodological challenges in creating complex interventions in classroom settings. </w:t>
      </w:r>
      <w:proofErr w:type="gramStart"/>
      <w:r w:rsidRPr="00241347">
        <w:rPr>
          <w:rFonts w:ascii="Arial" w:hAnsi="Arial"/>
          <w:i/>
          <w:iCs/>
        </w:rPr>
        <w:t>The Journal of Learning Sciences</w:t>
      </w:r>
      <w:r w:rsidRPr="00241347">
        <w:rPr>
          <w:rFonts w:ascii="Arial" w:hAnsi="Arial"/>
        </w:rPr>
        <w:t xml:space="preserve">, </w:t>
      </w:r>
      <w:r w:rsidRPr="00241347">
        <w:rPr>
          <w:rFonts w:ascii="Arial" w:hAnsi="Arial"/>
          <w:i/>
          <w:iCs/>
        </w:rPr>
        <w:t>2</w:t>
      </w:r>
      <w:r w:rsidRPr="00241347">
        <w:rPr>
          <w:rFonts w:ascii="Arial" w:hAnsi="Arial"/>
        </w:rPr>
        <w:t>(2), 141-178.</w:t>
      </w:r>
      <w:proofErr w:type="gramEnd"/>
    </w:p>
    <w:p w14:paraId="781B3ABE" w14:textId="77777777" w:rsidR="00A61DE8" w:rsidRPr="00241347" w:rsidRDefault="00A61DE8" w:rsidP="00A61DE8">
      <w:pPr>
        <w:autoSpaceDE w:val="0"/>
        <w:autoSpaceDN w:val="0"/>
        <w:adjustRightInd w:val="0"/>
        <w:ind w:left="720" w:hanging="720"/>
        <w:jc w:val="both"/>
        <w:rPr>
          <w:rFonts w:ascii="Arial" w:hAnsi="Arial"/>
          <w:szCs w:val="20"/>
        </w:rPr>
      </w:pPr>
      <w:r w:rsidRPr="00241347">
        <w:rPr>
          <w:rFonts w:ascii="Arial" w:hAnsi="Arial"/>
          <w:szCs w:val="20"/>
        </w:rPr>
        <w:t xml:space="preserve">Bruner, J. (1999). Postscript: Some reflections on education research. </w:t>
      </w:r>
      <w:proofErr w:type="gramStart"/>
      <w:r w:rsidRPr="00241347">
        <w:rPr>
          <w:rFonts w:ascii="Arial" w:hAnsi="Arial"/>
          <w:szCs w:val="20"/>
        </w:rPr>
        <w:t xml:space="preserve">In E. C. </w:t>
      </w:r>
      <w:proofErr w:type="spellStart"/>
      <w:r w:rsidRPr="00241347">
        <w:rPr>
          <w:rFonts w:ascii="Arial" w:hAnsi="Arial"/>
          <w:szCs w:val="20"/>
        </w:rPr>
        <w:t>Lagemann</w:t>
      </w:r>
      <w:proofErr w:type="spellEnd"/>
      <w:r w:rsidRPr="00241347">
        <w:rPr>
          <w:rFonts w:ascii="Arial" w:hAnsi="Arial"/>
          <w:szCs w:val="20"/>
        </w:rPr>
        <w:t xml:space="preserve"> &amp; L. S.</w:t>
      </w:r>
      <w:proofErr w:type="gramEnd"/>
    </w:p>
    <w:p w14:paraId="47A97C64" w14:textId="77777777" w:rsidR="00A61DE8" w:rsidRPr="00241347" w:rsidRDefault="00A61DE8" w:rsidP="00A61DE8">
      <w:pPr>
        <w:autoSpaceDE w:val="0"/>
        <w:autoSpaceDN w:val="0"/>
        <w:adjustRightInd w:val="0"/>
        <w:ind w:left="720"/>
        <w:jc w:val="both"/>
        <w:rPr>
          <w:rFonts w:ascii="Arial" w:hAnsi="Arial"/>
          <w:szCs w:val="20"/>
        </w:rPr>
      </w:pPr>
      <w:r w:rsidRPr="00241347">
        <w:rPr>
          <w:rFonts w:ascii="Arial" w:hAnsi="Arial"/>
          <w:szCs w:val="20"/>
        </w:rPr>
        <w:t xml:space="preserve">Shulman (Eds.), </w:t>
      </w:r>
      <w:r w:rsidRPr="00241347">
        <w:rPr>
          <w:rFonts w:ascii="Arial" w:hAnsi="Arial"/>
          <w:i/>
          <w:iCs/>
          <w:szCs w:val="20"/>
        </w:rPr>
        <w:t xml:space="preserve">Issues in education research: Problems and possibilities </w:t>
      </w:r>
      <w:r w:rsidRPr="00241347">
        <w:rPr>
          <w:rFonts w:ascii="Arial" w:hAnsi="Arial"/>
          <w:szCs w:val="20"/>
        </w:rPr>
        <w:t xml:space="preserve">(pp. 399-409). San Francisco: </w:t>
      </w:r>
      <w:proofErr w:type="spellStart"/>
      <w:r w:rsidRPr="00241347">
        <w:rPr>
          <w:rFonts w:ascii="Arial" w:hAnsi="Arial"/>
          <w:szCs w:val="20"/>
        </w:rPr>
        <w:t>Jossey</w:t>
      </w:r>
      <w:proofErr w:type="spellEnd"/>
      <w:r w:rsidRPr="00241347">
        <w:rPr>
          <w:rFonts w:ascii="Arial" w:hAnsi="Arial"/>
          <w:szCs w:val="20"/>
        </w:rPr>
        <w:t>-Bass Publishers.</w:t>
      </w:r>
    </w:p>
    <w:p w14:paraId="4C15DB6C" w14:textId="25B46876" w:rsidR="00A61DE8" w:rsidRPr="00241347" w:rsidRDefault="00A61DE8" w:rsidP="00A61DE8">
      <w:pPr>
        <w:pStyle w:val="References"/>
        <w:rPr>
          <w:rFonts w:ascii="Arial" w:hAnsi="Arial"/>
        </w:rPr>
      </w:pPr>
      <w:r w:rsidRPr="00241347">
        <w:rPr>
          <w:rFonts w:ascii="Arial" w:hAnsi="Arial"/>
        </w:rPr>
        <w:t xml:space="preserve">Hawkins, J., &amp; Pea, R. D. (1987). </w:t>
      </w:r>
      <w:proofErr w:type="gramStart"/>
      <w:r w:rsidRPr="00241347">
        <w:rPr>
          <w:rFonts w:ascii="Arial" w:hAnsi="Arial"/>
        </w:rPr>
        <w:t>Tools for bridging the cultu</w:t>
      </w:r>
      <w:r w:rsidR="006F400C">
        <w:rPr>
          <w:rFonts w:ascii="Arial" w:hAnsi="Arial"/>
        </w:rPr>
        <w:t>res of everyday and scientific</w:t>
      </w:r>
      <w:r w:rsidRPr="00241347">
        <w:rPr>
          <w:rFonts w:ascii="Arial" w:hAnsi="Arial"/>
        </w:rPr>
        <w:t xml:space="preserve"> thinking.</w:t>
      </w:r>
      <w:proofErr w:type="gramEnd"/>
      <w:r w:rsidRPr="00241347">
        <w:rPr>
          <w:rFonts w:ascii="Arial" w:hAnsi="Arial"/>
        </w:rPr>
        <w:t xml:space="preserve"> </w:t>
      </w:r>
      <w:proofErr w:type="gramStart"/>
      <w:r w:rsidRPr="006F400C">
        <w:rPr>
          <w:rFonts w:ascii="Arial" w:hAnsi="Arial"/>
          <w:i/>
        </w:rPr>
        <w:t>Journal for Research in Science Teaching</w:t>
      </w:r>
      <w:r w:rsidRPr="00241347">
        <w:rPr>
          <w:rFonts w:ascii="Arial" w:hAnsi="Arial"/>
        </w:rPr>
        <w:t>, 24, 291-307.</w:t>
      </w:r>
      <w:proofErr w:type="gramEnd"/>
    </w:p>
    <w:p w14:paraId="7D8FA8EE" w14:textId="77777777" w:rsidR="00A61DE8" w:rsidRPr="00241347" w:rsidRDefault="00A61DE8" w:rsidP="00A61DE8">
      <w:pPr>
        <w:pStyle w:val="References"/>
        <w:rPr>
          <w:rFonts w:ascii="Arial" w:hAnsi="Arial"/>
        </w:rPr>
      </w:pPr>
      <w:r w:rsidRPr="00241347">
        <w:rPr>
          <w:rFonts w:ascii="Arial" w:hAnsi="Arial"/>
        </w:rPr>
        <w:t xml:space="preserve">Lave, J. (1987). </w:t>
      </w:r>
      <w:proofErr w:type="gramStart"/>
      <w:r w:rsidRPr="00241347">
        <w:rPr>
          <w:rFonts w:ascii="Arial" w:hAnsi="Arial"/>
          <w:i/>
          <w:iCs/>
        </w:rPr>
        <w:t>Cognition in practice</w:t>
      </w:r>
      <w:r w:rsidRPr="00241347">
        <w:rPr>
          <w:rFonts w:ascii="Arial" w:hAnsi="Arial"/>
        </w:rPr>
        <w:t>.</w:t>
      </w:r>
      <w:proofErr w:type="gramEnd"/>
      <w:r w:rsidRPr="00241347">
        <w:rPr>
          <w:rFonts w:ascii="Arial" w:hAnsi="Arial"/>
        </w:rPr>
        <w:t xml:space="preserve"> New York: Cambridge University Press.</w:t>
      </w:r>
    </w:p>
    <w:p w14:paraId="0B50A57B" w14:textId="77777777" w:rsidR="00A61DE8" w:rsidRPr="00241347" w:rsidRDefault="00A61DE8" w:rsidP="00A61DE8">
      <w:pPr>
        <w:pStyle w:val="BodyText"/>
        <w:rPr>
          <w:rFonts w:ascii="Arial" w:hAnsi="Arial"/>
          <w:szCs w:val="20"/>
        </w:rPr>
      </w:pPr>
    </w:p>
    <w:p w14:paraId="2FE90C44" w14:textId="6452243D" w:rsidR="00A61DE8" w:rsidRDefault="006F400C" w:rsidP="00CA71D6">
      <w:pPr>
        <w:pStyle w:val="BodyText"/>
        <w:contextualSpacing/>
        <w:rPr>
          <w:rFonts w:ascii="Arial" w:hAnsi="Arial"/>
          <w:szCs w:val="20"/>
        </w:rPr>
      </w:pPr>
      <w:r>
        <w:rPr>
          <w:rFonts w:ascii="Arial" w:hAnsi="Arial"/>
          <w:szCs w:val="20"/>
        </w:rPr>
        <w:t xml:space="preserve">Please use </w:t>
      </w:r>
      <w:r w:rsidR="00A61DE8" w:rsidRPr="00241347">
        <w:rPr>
          <w:rFonts w:ascii="Arial" w:hAnsi="Arial"/>
          <w:szCs w:val="20"/>
        </w:rPr>
        <w:t>10 pt</w:t>
      </w:r>
      <w:r>
        <w:rPr>
          <w:rFonts w:ascii="Arial" w:hAnsi="Arial"/>
          <w:szCs w:val="20"/>
        </w:rPr>
        <w:t>. Arial</w:t>
      </w:r>
      <w:r w:rsidR="00A61DE8" w:rsidRPr="00241347">
        <w:rPr>
          <w:rFonts w:ascii="Arial" w:hAnsi="Arial"/>
          <w:szCs w:val="20"/>
        </w:rPr>
        <w:t xml:space="preserve"> text, "ful</w:t>
      </w:r>
      <w:r>
        <w:rPr>
          <w:rFonts w:ascii="Arial" w:hAnsi="Arial"/>
          <w:szCs w:val="20"/>
        </w:rPr>
        <w:t xml:space="preserve">l justified" and use a </w:t>
      </w:r>
      <w:proofErr w:type="gramStart"/>
      <w:r>
        <w:rPr>
          <w:rFonts w:ascii="Arial" w:hAnsi="Arial"/>
          <w:szCs w:val="20"/>
        </w:rPr>
        <w:t>.5 inch</w:t>
      </w:r>
      <w:proofErr w:type="gramEnd"/>
      <w:r>
        <w:rPr>
          <w:rFonts w:ascii="Arial" w:hAnsi="Arial"/>
          <w:szCs w:val="20"/>
        </w:rPr>
        <w:t xml:space="preserve"> hanging indent, with no spaces</w:t>
      </w:r>
      <w:r w:rsidR="00A61DE8" w:rsidRPr="00241347">
        <w:rPr>
          <w:rFonts w:ascii="Arial" w:hAnsi="Arial"/>
          <w:szCs w:val="20"/>
        </w:rPr>
        <w:t xml:space="preserve"> between entries. Follow APA style. The MOST important thing about the reference style you use is that readers be able to locate the sources you cite! Please be especially clear in the case of </w:t>
      </w:r>
      <w:r w:rsidR="007B16AC">
        <w:rPr>
          <w:rFonts w:ascii="Arial" w:hAnsi="Arial"/>
          <w:szCs w:val="20"/>
        </w:rPr>
        <w:t>references to online materials.</w:t>
      </w:r>
    </w:p>
    <w:p w14:paraId="3DA70ABC" w14:textId="77777777" w:rsidR="00CA71D6" w:rsidRPr="00241347" w:rsidRDefault="00CA71D6" w:rsidP="00CA71D6">
      <w:pPr>
        <w:pStyle w:val="BodyText"/>
        <w:contextualSpacing/>
        <w:rPr>
          <w:rFonts w:ascii="Arial" w:hAnsi="Arial"/>
          <w:szCs w:val="20"/>
        </w:rPr>
      </w:pPr>
    </w:p>
    <w:p w14:paraId="5634DE4A" w14:textId="5A00DD2A" w:rsidR="006461FC" w:rsidRDefault="006461FC" w:rsidP="00CA71D6">
      <w:pPr>
        <w:pStyle w:val="Heading1"/>
        <w:spacing w:before="0"/>
        <w:contextualSpacing/>
      </w:pPr>
      <w:r>
        <w:t>Blind Review Notes</w:t>
      </w:r>
    </w:p>
    <w:p w14:paraId="5B86B5FF" w14:textId="6A9B0792" w:rsidR="006461FC" w:rsidRDefault="006461FC" w:rsidP="006461FC">
      <w:pPr>
        <w:pStyle w:val="BodyText"/>
      </w:pPr>
      <w:r>
        <w:t>In order to ensure that the blind review condition is not violated, you cannot explicitly cite yourself.  Instead of your name, just use the word “author,” and include the date but no other information.  For example, the in-text citation would appear thus:</w:t>
      </w:r>
    </w:p>
    <w:p w14:paraId="73143DFD" w14:textId="77777777" w:rsidR="006461FC" w:rsidRDefault="006461FC" w:rsidP="006461FC">
      <w:pPr>
        <w:pStyle w:val="BodyText"/>
      </w:pPr>
    </w:p>
    <w:p w14:paraId="587E6532" w14:textId="03FD245B" w:rsidR="006461FC" w:rsidRDefault="006461FC" w:rsidP="006461FC">
      <w:pPr>
        <w:pStyle w:val="BodyText"/>
      </w:pPr>
      <w:r>
        <w:tab/>
        <w:t>(Author, 2005)</w:t>
      </w:r>
    </w:p>
    <w:p w14:paraId="21686DD5" w14:textId="77777777" w:rsidR="006461FC" w:rsidRDefault="006461FC" w:rsidP="006461FC">
      <w:pPr>
        <w:pStyle w:val="BodyText"/>
      </w:pPr>
    </w:p>
    <w:p w14:paraId="3E4A55C0" w14:textId="5C7B2132" w:rsidR="006461FC" w:rsidRDefault="006461FC" w:rsidP="006461FC">
      <w:pPr>
        <w:pStyle w:val="BodyText"/>
      </w:pPr>
      <w:r>
        <w:t>And the References entry would appear thus:</w:t>
      </w:r>
    </w:p>
    <w:p w14:paraId="44C88AA1" w14:textId="77777777" w:rsidR="006461FC" w:rsidRDefault="006461FC" w:rsidP="006461FC">
      <w:pPr>
        <w:pStyle w:val="BodyText"/>
      </w:pPr>
    </w:p>
    <w:p w14:paraId="31D45E39" w14:textId="3B2F73D8" w:rsidR="00BE2963" w:rsidRDefault="006461FC" w:rsidP="006461FC">
      <w:pPr>
        <w:pStyle w:val="BodyText"/>
      </w:pPr>
      <w:r>
        <w:tab/>
      </w:r>
      <w:proofErr w:type="gramStart"/>
      <w:r>
        <w:t>Author, 2005.</w:t>
      </w:r>
      <w:proofErr w:type="gramEnd"/>
      <w:r>
        <w:t xml:space="preserve">  </w:t>
      </w:r>
    </w:p>
    <w:p w14:paraId="373091A6" w14:textId="77777777" w:rsidR="009C720A" w:rsidRDefault="009C720A" w:rsidP="006461FC">
      <w:pPr>
        <w:pStyle w:val="BodyText"/>
      </w:pPr>
    </w:p>
    <w:p w14:paraId="5D505CF4" w14:textId="09702A8A" w:rsidR="009C720A" w:rsidRPr="006461FC" w:rsidRDefault="009C720A" w:rsidP="006461FC">
      <w:pPr>
        <w:pStyle w:val="BodyText"/>
      </w:pPr>
      <w:r>
        <w:lastRenderedPageBreak/>
        <w:t>Mask all details that may reveal your identity—this includes geographic information, links to Facebook pages about your project, personal and professional websites, etc.  There will be time to add these details in before the proceedings are printed.</w:t>
      </w:r>
    </w:p>
    <w:p w14:paraId="4540A1A9" w14:textId="77777777" w:rsidR="006461FC" w:rsidRDefault="006461FC" w:rsidP="00CA71D6">
      <w:pPr>
        <w:pStyle w:val="Heading1"/>
        <w:spacing w:before="0"/>
        <w:contextualSpacing/>
      </w:pPr>
    </w:p>
    <w:p w14:paraId="1A886978" w14:textId="33E82589" w:rsidR="00A61DE8" w:rsidRPr="00241347" w:rsidRDefault="007B16AC" w:rsidP="00CA71D6">
      <w:pPr>
        <w:pStyle w:val="Heading1"/>
        <w:spacing w:before="0"/>
        <w:contextualSpacing/>
      </w:pPr>
      <w:r>
        <w:t>Acknowledgments</w:t>
      </w:r>
    </w:p>
    <w:p w14:paraId="6410D0BF" w14:textId="299F8396" w:rsidR="002E01B5" w:rsidRPr="007B16AC" w:rsidRDefault="00A61DE8" w:rsidP="007B16AC">
      <w:pPr>
        <w:pStyle w:val="BodyText"/>
        <w:rPr>
          <w:rFonts w:ascii="Arial" w:hAnsi="Arial"/>
          <w:szCs w:val="20"/>
        </w:rPr>
      </w:pPr>
      <w:r w:rsidRPr="00241347">
        <w:rPr>
          <w:rFonts w:ascii="Arial" w:hAnsi="Arial"/>
          <w:szCs w:val="20"/>
        </w:rPr>
        <w:t>If you would like to make acknowledgments in your paper, please do</w:t>
      </w:r>
      <w:r w:rsidR="000F0EEC">
        <w:rPr>
          <w:rFonts w:ascii="Arial" w:hAnsi="Arial"/>
          <w:szCs w:val="20"/>
        </w:rPr>
        <w:t xml:space="preserve"> so after the reference section</w:t>
      </w:r>
      <w:r>
        <w:rPr>
          <w:rFonts w:ascii="Arial" w:hAnsi="Arial"/>
          <w:szCs w:val="20"/>
        </w:rPr>
        <w:t xml:space="preserve">. </w:t>
      </w:r>
      <w:proofErr w:type="gramStart"/>
      <w:r>
        <w:rPr>
          <w:rFonts w:ascii="Arial" w:hAnsi="Arial"/>
          <w:szCs w:val="20"/>
        </w:rPr>
        <w:t>U</w:t>
      </w:r>
      <w:r w:rsidRPr="00241347">
        <w:rPr>
          <w:rFonts w:ascii="Arial" w:hAnsi="Arial"/>
          <w:szCs w:val="20"/>
        </w:rPr>
        <w:t>se 10 pt</w:t>
      </w:r>
      <w:r w:rsidR="007B16AC">
        <w:rPr>
          <w:rFonts w:ascii="Arial" w:hAnsi="Arial"/>
          <w:szCs w:val="20"/>
        </w:rPr>
        <w:t>.</w:t>
      </w:r>
      <w:r w:rsidRPr="00241347">
        <w:rPr>
          <w:rFonts w:ascii="Arial" w:hAnsi="Arial"/>
          <w:szCs w:val="20"/>
        </w:rPr>
        <w:t xml:space="preserve"> font</w:t>
      </w:r>
      <w:r>
        <w:rPr>
          <w:rFonts w:ascii="Arial" w:hAnsi="Arial"/>
          <w:szCs w:val="20"/>
        </w:rPr>
        <w:t xml:space="preserve"> and</w:t>
      </w:r>
      <w:r w:rsidR="000F0EEC">
        <w:rPr>
          <w:rFonts w:ascii="Arial" w:hAnsi="Arial"/>
          <w:szCs w:val="20"/>
        </w:rPr>
        <w:t xml:space="preserve"> </w:t>
      </w:r>
      <w:r w:rsidRPr="00241347">
        <w:rPr>
          <w:rFonts w:ascii="Arial" w:hAnsi="Arial"/>
          <w:szCs w:val="20"/>
        </w:rPr>
        <w:t>“full justify” your text</w:t>
      </w:r>
      <w:r>
        <w:rPr>
          <w:rFonts w:ascii="Arial" w:hAnsi="Arial"/>
          <w:szCs w:val="20"/>
        </w:rPr>
        <w:t>.</w:t>
      </w:r>
      <w:proofErr w:type="gramEnd"/>
    </w:p>
    <w:sectPr w:rsidR="002E01B5" w:rsidRPr="007B16AC" w:rsidSect="007558B3">
      <w:footnotePr>
        <w:pos w:val="beneathText"/>
      </w:footnotePr>
      <w:pgSz w:w="11899"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C9FF" w14:textId="77777777" w:rsidR="006F400C" w:rsidRDefault="006F400C">
      <w:r>
        <w:separator/>
      </w:r>
    </w:p>
  </w:endnote>
  <w:endnote w:type="continuationSeparator" w:id="0">
    <w:p w14:paraId="6C123122" w14:textId="77777777" w:rsidR="006F400C" w:rsidRDefault="006F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5A796" w14:textId="77777777" w:rsidR="006F400C" w:rsidRDefault="006F400C">
      <w:r>
        <w:separator/>
      </w:r>
    </w:p>
  </w:footnote>
  <w:footnote w:type="continuationSeparator" w:id="0">
    <w:p w14:paraId="6691C3D3" w14:textId="77777777" w:rsidR="006F400C" w:rsidRDefault="006F40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9">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F4"/>
    <w:rsid w:val="000F0EEC"/>
    <w:rsid w:val="000F27A6"/>
    <w:rsid w:val="0011718D"/>
    <w:rsid w:val="0012638B"/>
    <w:rsid w:val="001867FA"/>
    <w:rsid w:val="001E27A2"/>
    <w:rsid w:val="00207873"/>
    <w:rsid w:val="00241347"/>
    <w:rsid w:val="002A45F3"/>
    <w:rsid w:val="002E01B5"/>
    <w:rsid w:val="002E3E4D"/>
    <w:rsid w:val="002F1C71"/>
    <w:rsid w:val="003A7EC1"/>
    <w:rsid w:val="00404822"/>
    <w:rsid w:val="0040577E"/>
    <w:rsid w:val="004230B2"/>
    <w:rsid w:val="00531F13"/>
    <w:rsid w:val="005643E8"/>
    <w:rsid w:val="006461FC"/>
    <w:rsid w:val="00695608"/>
    <w:rsid w:val="006F400C"/>
    <w:rsid w:val="006F52F4"/>
    <w:rsid w:val="007558B3"/>
    <w:rsid w:val="0076462B"/>
    <w:rsid w:val="007668FF"/>
    <w:rsid w:val="007B16AC"/>
    <w:rsid w:val="007D5377"/>
    <w:rsid w:val="00896E2C"/>
    <w:rsid w:val="008B40FC"/>
    <w:rsid w:val="008E13A1"/>
    <w:rsid w:val="00913296"/>
    <w:rsid w:val="009548A0"/>
    <w:rsid w:val="00990DFC"/>
    <w:rsid w:val="009C720A"/>
    <w:rsid w:val="00A42F00"/>
    <w:rsid w:val="00A55227"/>
    <w:rsid w:val="00A57F4A"/>
    <w:rsid w:val="00A61DE8"/>
    <w:rsid w:val="00AE47F6"/>
    <w:rsid w:val="00BE2963"/>
    <w:rsid w:val="00C05109"/>
    <w:rsid w:val="00CA71D6"/>
    <w:rsid w:val="00CD0BEF"/>
    <w:rsid w:val="00D079F2"/>
    <w:rsid w:val="00DE2C4E"/>
    <w:rsid w:val="00E11EED"/>
    <w:rsid w:val="00F22B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1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A16A9"/>
    <w:rPr>
      <w:szCs w:val="24"/>
    </w:rPr>
  </w:style>
  <w:style w:type="paragraph" w:styleId="Heading1">
    <w:name w:val="heading 1"/>
    <w:basedOn w:val="Normal"/>
    <w:next w:val="BodyText"/>
    <w:link w:val="Heading1Char"/>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rsid w:val="007A16A9"/>
    <w:pPr>
      <w:autoSpaceDE w:val="0"/>
      <w:autoSpaceDN w:val="0"/>
      <w:adjustRightInd w:val="0"/>
      <w:jc w:val="both"/>
    </w:pPr>
    <w:rPr>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semiHidden/>
    <w:rsid w:val="00667B9C"/>
    <w:rPr>
      <w:szCs w:val="20"/>
    </w:rPr>
  </w:style>
  <w:style w:type="paragraph" w:styleId="CommentSubject">
    <w:name w:val="annotation subject"/>
    <w:basedOn w:val="CommentText"/>
    <w:next w:val="CommentText"/>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667B9C"/>
    <w:pPr>
      <w:ind w:left="960" w:hanging="240"/>
    </w:p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157DBF"/>
    <w:tblPr>
      <w:jc w:val="center"/>
      <w:tblInd w:w="0" w:type="dxa"/>
      <w:tblCellMar>
        <w:top w:w="0" w:type="dxa"/>
        <w:left w:w="108" w:type="dxa"/>
        <w:bottom w:w="0" w:type="dxa"/>
        <w:right w:w="108" w:type="dxa"/>
      </w:tblCellMa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character" w:styleId="CommentReference">
    <w:name w:val="annotation reference"/>
    <w:rsid w:val="00531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pastyle.org/" TargetMode="External"/><Relationship Id="rId10" Type="http://schemas.openxmlformats.org/officeDocument/2006/relationships/hyperlink" Target="http://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4900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creator>ETS Administrator</dc:creator>
  <cp:lastModifiedBy>Caro Williams</cp:lastModifiedBy>
  <cp:revision>2</cp:revision>
  <cp:lastPrinted>2006-02-08T17:22:00Z</cp:lastPrinted>
  <dcterms:created xsi:type="dcterms:W3CDTF">2012-10-10T17:35:00Z</dcterms:created>
  <dcterms:modified xsi:type="dcterms:W3CDTF">2012-10-10T17:35:00Z</dcterms:modified>
</cp:coreProperties>
</file>