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footer2.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60" w:before="240"/>
      </w:pPr>
      <w:r>
        <w:rPr>
          <w:lang w:val="en-US"/>
        </w:rPr>
        <w:t>Anal</w:t>
      </w:r>
      <w:r>
        <w:rPr/>
        <w:t>ízis modell kidolgozása</w:t>
      </w:r>
    </w:p>
    <w:p>
      <w:pPr>
        <w:pStyle w:val="style2"/>
        <w:numPr>
          <w:ilvl w:val="1"/>
          <w:numId w:val="1"/>
        </w:numPr>
      </w:pPr>
      <w:r>
        <w:rPr/>
        <w:t>Objektum katalógus</w:t>
      </w:r>
    </w:p>
    <w:p>
      <w:pPr>
        <w:pStyle w:val="style27"/>
      </w:pPr>
      <w:r>
        <w:rPr/>
        <w:t>[Minden, a feladatban szereplő objektum rövid, egy-két bekezdés hosszú ismertetése. Meg kell jelenjen minden objektumhoz, hogy mi a felelőssége. Informális leírás, ezért nem kell foglalkozni az örökléssel, az interfészekkel, az absztrakt osztályokkal, a segédosztályokkal.]</w:t>
      </w:r>
    </w:p>
    <w:p>
      <w:pPr>
        <w:pStyle w:val="style3"/>
        <w:numPr>
          <w:ilvl w:val="2"/>
          <w:numId w:val="1"/>
        </w:numPr>
      </w:pPr>
      <w:r>
        <w:rPr/>
        <w:t>Objektum1</w:t>
      </w:r>
    </w:p>
    <w:p>
      <w:pPr>
        <w:pStyle w:val="style27"/>
      </w:pPr>
      <w:r>
        <w:rPr/>
        <w:t>[Felelősség informális leírása]</w:t>
      </w:r>
    </w:p>
    <w:p>
      <w:pPr>
        <w:pStyle w:val="style3"/>
        <w:numPr>
          <w:ilvl w:val="2"/>
          <w:numId w:val="1"/>
        </w:numPr>
      </w:pPr>
      <w:r>
        <w:rPr/>
        <w:t>Objektum2</w:t>
      </w:r>
    </w:p>
    <w:p>
      <w:pPr>
        <w:pStyle w:val="style27"/>
      </w:pPr>
      <w:r>
        <w:rPr/>
        <w:t>[Felelősség informális leírása]</w:t>
      </w:r>
    </w:p>
    <w:p>
      <w:pPr>
        <w:pStyle w:val="style2"/>
        <w:numPr>
          <w:ilvl w:val="1"/>
          <w:numId w:val="1"/>
        </w:numPr>
      </w:pPr>
      <w:r>
        <w:rPr/>
        <w:t>Osztályok leírása</w:t>
      </w:r>
    </w:p>
    <w:p>
      <w:pPr>
        <w:pStyle w:val="style27"/>
      </w:pPr>
      <w:r>
        <w:rPr/>
        <w:t>[Az előző alfejezetben tárgyalt objektumok felelősségének formalizálása attribútumokká, metódusokká. Csak publikus metódusok szerepelhetnek. Ebben az alfejezetben megjelennek az interfészek, az öröklés, az absztrakt osztályok. Segédosztályokra még mindig nincs szükség. Az osztályok ABC sorrendben kövessék egymást. Interfészek esetén az Interfészek, Attribútumok pontok kimaradnak.]</w:t>
      </w:r>
    </w:p>
    <w:p>
      <w:pPr>
        <w:pStyle w:val="style3"/>
        <w:numPr>
          <w:ilvl w:val="2"/>
          <w:numId w:val="1"/>
        </w:numPr>
      </w:pPr>
      <w:r>
        <w:rPr/>
        <w:t>DigitalBoard</w:t>
      </w:r>
    </w:p>
    <w:p>
      <w:pPr>
        <w:pStyle w:val="style4"/>
        <w:numPr>
          <w:ilvl w:val="3"/>
          <w:numId w:val="2"/>
        </w:numPr>
      </w:pPr>
      <w:r>
        <w:rPr>
          <w:sz w:val="24"/>
          <w:szCs w:val="24"/>
        </w:rPr>
        <w:t>Felelősség</w:t>
      </w:r>
    </w:p>
    <w:p>
      <w:pPr>
        <w:pStyle w:val="style0"/>
        <w:ind w:hanging="0" w:left="360" w:right="0"/>
      </w:pPr>
      <w:r>
        <w:rPr/>
        <w:t xml:space="preserve">Betölti az áramkört, nyilvántartja a DigitalObject-eket, felépíti a köztük lévő hierarchiát. Gerjeszti vagy megállítja a szimulációt. </w:t>
      </w:r>
    </w:p>
    <w:p>
      <w:pPr>
        <w:pStyle w:val="style4"/>
        <w:numPr>
          <w:ilvl w:val="3"/>
          <w:numId w:val="2"/>
        </w:numPr>
      </w:pPr>
      <w:r>
        <w:rPr>
          <w:sz w:val="24"/>
          <w:szCs w:val="24"/>
        </w:rPr>
        <w:t>Ősosztályok</w:t>
      </w:r>
    </w:p>
    <w:p>
      <w:pPr>
        <w:pStyle w:val="style0"/>
        <w:ind w:hanging="0" w:left="360" w:right="0"/>
      </w:pPr>
      <w:r>
        <w:rPr/>
        <w:t>nincs</w:t>
      </w:r>
    </w:p>
    <w:p>
      <w:pPr>
        <w:pStyle w:val="style4"/>
        <w:numPr>
          <w:ilvl w:val="3"/>
          <w:numId w:val="2"/>
        </w:numPr>
      </w:pPr>
      <w:r>
        <w:rPr>
          <w:sz w:val="24"/>
          <w:szCs w:val="24"/>
        </w:rPr>
        <w:t>Interfészek</w:t>
      </w:r>
    </w:p>
    <w:p>
      <w:pPr>
        <w:pStyle w:val="style0"/>
        <w:ind w:hanging="0" w:left="360" w:right="0"/>
      </w:pPr>
      <w:r>
        <w:rPr/>
        <w:t>nincs</w:t>
      </w:r>
    </w:p>
    <w:p>
      <w:pPr>
        <w:pStyle w:val="style4"/>
        <w:numPr>
          <w:ilvl w:val="3"/>
          <w:numId w:val="2"/>
        </w:numPr>
      </w:pPr>
      <w:r>
        <w:rPr>
          <w:sz w:val="24"/>
          <w:szCs w:val="24"/>
        </w:rPr>
        <w:t>Attribútumok</w:t>
      </w:r>
    </w:p>
    <w:p>
      <w:pPr>
        <w:pStyle w:val="style0"/>
        <w:numPr>
          <w:ilvl w:val="0"/>
          <w:numId w:val="3"/>
        </w:numPr>
      </w:pPr>
      <w:r>
        <w:rPr>
          <w:b/>
        </w:rPr>
        <w:t>playing</w:t>
      </w:r>
      <w:r>
        <w:rPr/>
        <w:t xml:space="preserve">:boolean Itt tartjuk számon, hogy fut-e a szimuláció. Értéke igaz,ha fut a szimuláció, ill. hamis ha nem fut. </w:t>
      </w:r>
    </w:p>
    <w:p>
      <w:pPr>
        <w:pStyle w:val="style0"/>
        <w:numPr>
          <w:ilvl w:val="0"/>
          <w:numId w:val="3"/>
        </w:numPr>
      </w:pPr>
      <w:r>
        <w:rPr>
          <w:b/>
        </w:rPr>
        <w:t>speed</w:t>
      </w:r>
      <w:r>
        <w:rPr/>
        <w:t>:int A generátor léptetési sebességét adja meg.</w:t>
      </w:r>
    </w:p>
    <w:p>
      <w:pPr>
        <w:pStyle w:val="style4"/>
        <w:numPr>
          <w:ilvl w:val="3"/>
          <w:numId w:val="2"/>
        </w:numPr>
      </w:pPr>
      <w:r>
        <w:rPr>
          <w:sz w:val="24"/>
          <w:szCs w:val="24"/>
        </w:rPr>
        <w:t>Metódusok</w:t>
      </w:r>
    </w:p>
    <w:p>
      <w:pPr>
        <w:pStyle w:val="style0"/>
        <w:numPr>
          <w:ilvl w:val="0"/>
          <w:numId w:val="3"/>
        </w:numPr>
      </w:pPr>
      <w:r>
        <w:rPr>
          <w:b/>
        </w:rPr>
        <w:t>void LoadBoard(</w:t>
      </w:r>
      <w:r>
        <w:rPr>
          <w:b/>
        </w:rPr>
        <w:t>String file</w:t>
      </w:r>
      <w:r>
        <w:rPr>
          <w:b/>
        </w:rPr>
        <w:t>)</w:t>
      </w:r>
      <w:r>
        <w:rPr/>
        <w:t>: betölti az áramkört egy fájlból. Felépíti a hierarchiát, mely majd a szimuláció során lesz fontos, az adatfolyam kezeléséhez.</w:t>
      </w:r>
    </w:p>
    <w:p>
      <w:pPr>
        <w:pStyle w:val="style0"/>
        <w:numPr>
          <w:ilvl w:val="0"/>
          <w:numId w:val="3"/>
        </w:numPr>
      </w:pPr>
      <w:r>
        <w:rPr>
          <w:b/>
        </w:rPr>
        <w:t>void Pause()</w:t>
      </w:r>
      <w:r>
        <w:rPr/>
        <w:t>: Megállítja a szimulációt. Ilyenkor a kívánt vezeték értéke leolvasható.</w:t>
      </w:r>
    </w:p>
    <w:p>
      <w:pPr>
        <w:pStyle w:val="style0"/>
        <w:numPr>
          <w:ilvl w:val="0"/>
          <w:numId w:val="3"/>
        </w:numPr>
      </w:pPr>
      <w:r>
        <w:rPr>
          <w:b/>
        </w:rPr>
        <w:t>void Play()</w:t>
      </w:r>
      <w:r>
        <w:rPr/>
        <w:t xml:space="preserve">: Elindítja a szimulációt, a </w:t>
      </w:r>
      <w:r>
        <w:rPr>
          <w:b/>
        </w:rPr>
        <w:t xml:space="preserve">speed </w:t>
      </w:r>
      <w:r>
        <w:rPr/>
        <w:t>változóban megadott értéknek megfelelően, adott ütemben lépteti a generátort/szekvenciát úgy, hogy Step()-et hív, ezzel szimulálja a hálózatot.</w:t>
      </w:r>
    </w:p>
    <w:p>
      <w:pPr>
        <w:pStyle w:val="style0"/>
        <w:numPr>
          <w:ilvl w:val="0"/>
          <w:numId w:val="3"/>
        </w:numPr>
      </w:pPr>
      <w:r>
        <w:rPr>
          <w:b/>
        </w:rPr>
        <w:t>void setSpeed(int _speed)</w:t>
      </w:r>
      <w:r>
        <w:rPr/>
        <w:t xml:space="preserve">: Beállítja a </w:t>
      </w:r>
      <w:r>
        <w:rPr>
          <w:b/>
        </w:rPr>
        <w:t>speed</w:t>
      </w:r>
      <w:r>
        <w:rPr/>
        <w:t xml:space="preserve"> változó értékét.</w:t>
      </w:r>
    </w:p>
    <w:p>
      <w:pPr>
        <w:pStyle w:val="style0"/>
        <w:numPr>
          <w:ilvl w:val="0"/>
          <w:numId w:val="3"/>
        </w:numPr>
      </w:pPr>
      <w:r>
        <w:rPr>
          <w:b/>
        </w:rPr>
        <w:t>void Step()</w:t>
      </w:r>
      <w:r>
        <w:rPr/>
        <w:t>: Szimulációs lépés, melynek hatására a generátor kiadja következő értékét és az összes DigitalObject elemre meghívja a Step() függvényt, a hierarchiának megfelelő sorrendben./*A Step count részét,visszacsatolás stb. majd adott Step implementácónál mesélem el*/</w:t>
      </w:r>
    </w:p>
    <w:p>
      <w:pPr>
        <w:pStyle w:val="style0"/>
        <w:numPr>
          <w:ilvl w:val="0"/>
          <w:numId w:val="3"/>
        </w:numPr>
      </w:pPr>
      <w:r>
        <w:rPr>
          <w:b/>
        </w:rPr>
        <w:t>void Stop()</w:t>
      </w:r>
      <w:r>
        <w:rPr/>
        <w:t>: Megállítja a szimulációt, az értékek/jelgenerátor állása alaphelyzetbe állítódik.</w:t>
      </w:r>
    </w:p>
    <w:p>
      <w:pPr>
        <w:pStyle w:val="style0"/>
        <w:ind w:hanging="0" w:left="720" w:right="0"/>
      </w:pPr>
      <w:r>
        <w:rPr>
          <w:b/>
        </w:rPr>
      </w:r>
    </w:p>
    <w:p>
      <w:pPr>
        <w:pStyle w:val="style0"/>
        <w:ind w:hanging="0" w:left="720" w:right="0"/>
      </w:pPr>
      <w:r>
        <w:rPr>
          <w:b/>
        </w:rPr>
        <w:t>//Kell még hierarchia tárolása</w:t>
      </w:r>
    </w:p>
    <w:p>
      <w:pPr>
        <w:pStyle w:val="style0"/>
        <w:ind w:hanging="0" w:left="720" w:right="0"/>
      </w:pPr>
      <w:r>
        <w:rPr>
          <w:b/>
        </w:rPr>
        <w:t>//Leszármazott osztályoknál csak implementált függvényeket írom be,ill. csak extra atrributumokat</w:t>
      </w:r>
    </w:p>
    <w:p>
      <w:pPr>
        <w:pStyle w:val="style3"/>
        <w:numPr>
          <w:ilvl w:val="2"/>
          <w:numId w:val="1"/>
        </w:numPr>
      </w:pPr>
      <w:r>
        <w:rPr/>
        <w:t>Gate</w:t>
      </w:r>
    </w:p>
    <w:p>
      <w:pPr>
        <w:pStyle w:val="style4"/>
        <w:numPr>
          <w:ilvl w:val="3"/>
          <w:numId w:val="2"/>
        </w:numPr>
      </w:pPr>
      <w:r>
        <w:rPr>
          <w:sz w:val="24"/>
          <w:szCs w:val="24"/>
        </w:rPr>
        <w:t>Felelősség</w:t>
      </w:r>
    </w:p>
    <w:p>
      <w:pPr>
        <w:pStyle w:val="style4"/>
        <w:numPr>
          <w:ilvl w:val="3"/>
          <w:numId w:val="2"/>
        </w:numPr>
      </w:pPr>
      <w:r>
        <w:rPr>
          <w:sz w:val="24"/>
          <w:szCs w:val="24"/>
        </w:rPr>
        <w:t>Ősosztályok</w:t>
      </w:r>
    </w:p>
    <w:p>
      <w:pPr>
        <w:pStyle w:val="style0"/>
        <w:ind w:hanging="0" w:left="360" w:right="0"/>
      </w:pPr>
      <w:r>
        <w:rPr/>
        <w:t>Component-&gt;DigitalObject</w:t>
      </w:r>
    </w:p>
    <w:p>
      <w:pPr>
        <w:pStyle w:val="style4"/>
        <w:numPr>
          <w:ilvl w:val="3"/>
          <w:numId w:val="2"/>
        </w:numPr>
      </w:pPr>
      <w:r>
        <w:rPr>
          <w:sz w:val="24"/>
          <w:szCs w:val="24"/>
        </w:rPr>
        <w:t>Interfészek</w:t>
      </w:r>
    </w:p>
    <w:p>
      <w:pPr>
        <w:pStyle w:val="style0"/>
        <w:ind w:hanging="0" w:left="360" w:right="0"/>
      </w:pPr>
      <w:r>
        <w:rPr/>
        <w:t>nincs</w:t>
      </w:r>
    </w:p>
    <w:p>
      <w:pPr>
        <w:pStyle w:val="style4"/>
        <w:numPr>
          <w:ilvl w:val="3"/>
          <w:numId w:val="2"/>
        </w:numPr>
      </w:pPr>
      <w:r>
        <w:rPr>
          <w:sz w:val="24"/>
          <w:szCs w:val="24"/>
        </w:rPr>
        <w:t>Attribútumok</w:t>
      </w:r>
    </w:p>
    <w:p>
      <w:pPr>
        <w:pStyle w:val="style0"/>
        <w:ind w:hanging="0" w:left="360" w:right="0"/>
      </w:pPr>
      <w:r>
        <w:rPr/>
        <w:t>Az ősosztályok attribútumain kívül nincs más attribútuma.</w:t>
      </w:r>
    </w:p>
    <w:p>
      <w:pPr>
        <w:pStyle w:val="style4"/>
        <w:numPr>
          <w:ilvl w:val="3"/>
          <w:numId w:val="2"/>
        </w:numPr>
      </w:pPr>
      <w:r>
        <w:rPr>
          <w:sz w:val="24"/>
          <w:szCs w:val="24"/>
        </w:rPr>
        <w:t>Metódusok</w:t>
      </w:r>
    </w:p>
    <w:p>
      <w:pPr>
        <w:pStyle w:val="style0"/>
        <w:ind w:hanging="0" w:left="360" w:right="0"/>
      </w:pPr>
      <w:r>
        <w:rPr/>
        <w:t>Az ősosztályok metódusain kívül nincs más szolgáltatása.</w:t>
      </w:r>
    </w:p>
    <w:p>
      <w:pPr>
        <w:pStyle w:val="style0"/>
        <w:ind w:hanging="0" w:left="360" w:right="0"/>
      </w:pPr>
      <w:r>
        <w:rPr/>
      </w:r>
    </w:p>
    <w:p>
      <w:pPr>
        <w:pStyle w:val="style3"/>
        <w:numPr>
          <w:ilvl w:val="2"/>
          <w:numId w:val="1"/>
        </w:numPr>
      </w:pPr>
      <w:r>
        <w:rPr/>
        <w:t>Inverter</w:t>
      </w:r>
    </w:p>
    <w:p>
      <w:pPr>
        <w:pStyle w:val="style4"/>
        <w:numPr>
          <w:ilvl w:val="3"/>
          <w:numId w:val="2"/>
        </w:numPr>
      </w:pPr>
      <w:r>
        <w:rPr>
          <w:sz w:val="24"/>
          <w:szCs w:val="24"/>
        </w:rPr>
        <w:t>Felelősség</w:t>
      </w:r>
    </w:p>
    <w:p>
      <w:pPr>
        <w:pStyle w:val="style0"/>
        <w:ind w:hanging="0" w:left="360" w:right="0"/>
      </w:pPr>
      <w:r>
        <w:rPr/>
        <w:t>A bemeneti jelet transzformálja az ellenkezőjére. Bináris esetben a hamisat igazba, igazat hamisba.</w:t>
      </w:r>
    </w:p>
    <w:p>
      <w:pPr>
        <w:pStyle w:val="style4"/>
        <w:numPr>
          <w:ilvl w:val="3"/>
          <w:numId w:val="2"/>
        </w:numPr>
      </w:pPr>
      <w:r>
        <w:rPr>
          <w:sz w:val="24"/>
          <w:szCs w:val="24"/>
        </w:rPr>
        <w:t>Ősosztályok</w:t>
      </w:r>
    </w:p>
    <w:p>
      <w:pPr>
        <w:pStyle w:val="style0"/>
        <w:ind w:hanging="0" w:left="360" w:right="0"/>
      </w:pPr>
      <w:r>
        <w:rPr/>
        <w:t>Component-&gt;DigitalObject-&gt;Gate</w:t>
      </w:r>
    </w:p>
    <w:p>
      <w:pPr>
        <w:pStyle w:val="style4"/>
        <w:numPr>
          <w:ilvl w:val="3"/>
          <w:numId w:val="2"/>
        </w:numPr>
      </w:pPr>
      <w:r>
        <w:rPr>
          <w:sz w:val="24"/>
          <w:szCs w:val="24"/>
        </w:rPr>
        <w:t>Interfészek</w:t>
      </w:r>
    </w:p>
    <w:p>
      <w:pPr>
        <w:pStyle w:val="style0"/>
        <w:ind w:hanging="0" w:left="360" w:right="0"/>
      </w:pPr>
      <w:r>
        <w:rPr/>
        <w:t>nincs</w:t>
      </w:r>
    </w:p>
    <w:p>
      <w:pPr>
        <w:pStyle w:val="style4"/>
        <w:numPr>
          <w:ilvl w:val="3"/>
          <w:numId w:val="2"/>
        </w:numPr>
      </w:pPr>
      <w:r>
        <w:rPr>
          <w:sz w:val="24"/>
          <w:szCs w:val="24"/>
        </w:rPr>
        <w:t>Attribútumok</w:t>
      </w:r>
    </w:p>
    <w:p>
      <w:pPr>
        <w:pStyle w:val="style0"/>
        <w:ind w:hanging="0" w:left="360" w:right="0"/>
      </w:pPr>
      <w:r>
        <w:rPr/>
        <w:t>Az ősosztályok attribútumain kívül nincs más attribútuma.</w:t>
      </w:r>
    </w:p>
    <w:p>
      <w:pPr>
        <w:pStyle w:val="style4"/>
        <w:numPr>
          <w:ilvl w:val="3"/>
          <w:numId w:val="2"/>
        </w:numPr>
      </w:pPr>
      <w:r>
        <w:rPr>
          <w:sz w:val="24"/>
          <w:szCs w:val="24"/>
        </w:rPr>
        <w:t>Metódusok</w:t>
      </w:r>
    </w:p>
    <w:p>
      <w:pPr>
        <w:pStyle w:val="style33"/>
      </w:pPr>
      <w:r>
        <w:rPr>
          <w:b/>
        </w:rPr>
        <w:t>void Count():</w:t>
      </w:r>
      <w:r>
        <w:rPr/>
        <w:t xml:space="preserve"> Az inverter kimenetét számolja ki a bemenete alapján. A </w:t>
      </w:r>
      <w:r>
        <w:rPr>
          <w:b/>
        </w:rPr>
        <w:t xml:space="preserve">wireIn </w:t>
      </w:r>
      <w:r>
        <w:rPr/>
        <w:t xml:space="preserve">változó </w:t>
      </w:r>
      <w:r>
        <w:rPr>
          <w:b/>
        </w:rPr>
        <w:t>value</w:t>
      </w:r>
      <w:r>
        <w:rPr/>
        <w:t xml:space="preserve"> változóin elvégzi a logikai műveletét és </w:t>
      </w:r>
      <w:r>
        <w:rPr>
          <w:b/>
        </w:rPr>
        <w:t xml:space="preserve">wireOut </w:t>
      </w:r>
      <w:r>
        <w:rPr/>
        <w:t>változó értékét beállítja e szerint.</w:t>
      </w:r>
    </w:p>
    <w:p>
      <w:pPr>
        <w:pStyle w:val="style33"/>
      </w:pPr>
      <w:r>
        <w:rPr>
          <w:b/>
        </w:rPr>
        <w:t>void Step():</w:t>
      </w:r>
      <w:r>
        <w:rPr/>
        <w:t xml:space="preserve">Az adott szimulációs ütemet szimulálja adott áramköri elemre. Ha a hálózat tartalmaz visszacsatolást és ez érinti az inverkaput úgy, hogy annak kimeneti értéke megváltozik, nem egyenlő a </w:t>
      </w:r>
      <w:r>
        <w:rPr>
          <w:b/>
        </w:rPr>
        <w:t>sameAsPrevious</w:t>
      </w:r>
      <w:r>
        <w:rPr/>
        <w:t xml:space="preserve"> értékével, akkor újraszámolja a kimenetén lévő többi elem értékét </w:t>
      </w:r>
      <w:r>
        <w:rPr>
          <w:b/>
        </w:rPr>
        <w:t>Count()</w:t>
      </w:r>
      <w:r>
        <w:rPr/>
        <w:t xml:space="preserve"> –al. Ha a visszacsatolás miatt ezt háromnál többször kell, hogy megismételje, akkor a hálózat instabil(hogy jelezzük?).</w:t>
      </w:r>
    </w:p>
    <w:p>
      <w:pPr>
        <w:pStyle w:val="style3"/>
        <w:numPr>
          <w:ilvl w:val="2"/>
          <w:numId w:val="1"/>
        </w:numPr>
      </w:pPr>
      <w:r>
        <w:rPr/>
        <w:t>orGate</w:t>
      </w:r>
    </w:p>
    <w:p>
      <w:pPr>
        <w:pStyle w:val="style4"/>
        <w:numPr>
          <w:ilvl w:val="3"/>
          <w:numId w:val="2"/>
        </w:numPr>
      </w:pPr>
      <w:r>
        <w:rPr>
          <w:sz w:val="24"/>
          <w:szCs w:val="24"/>
        </w:rPr>
        <w:t>Felelősség</w:t>
      </w:r>
    </w:p>
    <w:p>
      <w:pPr>
        <w:pStyle w:val="style0"/>
        <w:ind w:hanging="0" w:left="360" w:right="0"/>
      </w:pPr>
      <w:r>
        <w:rPr/>
        <w:t xml:space="preserve">Ha bármelyik bemeneti érétke igaz, akkor a kimeneti értékére is igazat rak ki. Ha minden bemeneti értéke hamis, akkor a kimenetére is hamisat ad ki. </w:t>
      </w:r>
    </w:p>
    <w:p>
      <w:pPr>
        <w:pStyle w:val="style4"/>
        <w:numPr>
          <w:ilvl w:val="3"/>
          <w:numId w:val="2"/>
        </w:numPr>
      </w:pPr>
      <w:r>
        <w:rPr>
          <w:sz w:val="24"/>
          <w:szCs w:val="24"/>
        </w:rPr>
        <w:t>Ősosztályok</w:t>
      </w:r>
    </w:p>
    <w:p>
      <w:pPr>
        <w:pStyle w:val="style0"/>
        <w:ind w:hanging="0" w:left="360" w:right="0"/>
      </w:pPr>
      <w:r>
        <w:rPr/>
        <w:t>Component-&gt;DigitalObject-&gt;Gate</w:t>
      </w:r>
    </w:p>
    <w:p>
      <w:pPr>
        <w:pStyle w:val="style4"/>
        <w:numPr>
          <w:ilvl w:val="3"/>
          <w:numId w:val="2"/>
        </w:numPr>
      </w:pPr>
      <w:r>
        <w:rPr>
          <w:sz w:val="24"/>
          <w:szCs w:val="24"/>
        </w:rPr>
        <w:t>Interfészek</w:t>
      </w:r>
    </w:p>
    <w:p>
      <w:pPr>
        <w:pStyle w:val="style0"/>
        <w:ind w:hanging="0" w:left="360" w:right="0"/>
      </w:pPr>
      <w:r>
        <w:rPr/>
        <w:t>nincs</w:t>
      </w:r>
    </w:p>
    <w:p>
      <w:pPr>
        <w:pStyle w:val="style4"/>
        <w:numPr>
          <w:ilvl w:val="3"/>
          <w:numId w:val="2"/>
        </w:numPr>
      </w:pPr>
      <w:r>
        <w:rPr>
          <w:sz w:val="24"/>
          <w:szCs w:val="24"/>
        </w:rPr>
        <w:t>Attribútumok</w:t>
      </w:r>
    </w:p>
    <w:p>
      <w:pPr>
        <w:pStyle w:val="style0"/>
        <w:ind w:hanging="0" w:left="360" w:right="0"/>
      </w:pPr>
      <w:r>
        <w:rPr/>
        <w:t>Az ősosztályok attribútumain kívül nincs más attribútuma.</w:t>
      </w:r>
    </w:p>
    <w:p>
      <w:pPr>
        <w:pStyle w:val="style4"/>
        <w:numPr>
          <w:ilvl w:val="3"/>
          <w:numId w:val="2"/>
        </w:numPr>
      </w:pPr>
      <w:r>
        <w:rPr>
          <w:sz w:val="24"/>
          <w:szCs w:val="24"/>
        </w:rPr>
        <w:t>Metódusok</w:t>
      </w:r>
    </w:p>
    <w:p>
      <w:pPr>
        <w:pStyle w:val="style33"/>
      </w:pPr>
      <w:r>
        <w:rPr>
          <w:b/>
        </w:rPr>
        <w:t>void Count():</w:t>
      </w:r>
      <w:r>
        <w:rPr/>
        <w:t xml:space="preserve"> A VAGY kapu kimenetét számolja ki a bemeneti alapján. A </w:t>
      </w:r>
      <w:r>
        <w:rPr>
          <w:b/>
        </w:rPr>
        <w:t xml:space="preserve">wireIn </w:t>
      </w:r>
      <w:r>
        <w:rPr/>
        <w:t xml:space="preserve">változó </w:t>
      </w:r>
      <w:r>
        <w:rPr>
          <w:b/>
        </w:rPr>
        <w:t>value</w:t>
      </w:r>
      <w:r>
        <w:rPr/>
        <w:t xml:space="preserve"> változóin elvégzi a logikai műveletét és </w:t>
      </w:r>
      <w:r>
        <w:rPr>
          <w:b/>
        </w:rPr>
        <w:t xml:space="preserve">wireOut </w:t>
      </w:r>
      <w:r>
        <w:rPr/>
        <w:t>változó értékét beállítja e szerint.</w:t>
      </w:r>
    </w:p>
    <w:p>
      <w:pPr>
        <w:pStyle w:val="style33"/>
      </w:pPr>
      <w:r>
        <w:rPr>
          <w:b/>
        </w:rPr>
        <w:t>void Step():</w:t>
      </w:r>
      <w:r>
        <w:rPr/>
        <w:t xml:space="preserve"> Az adott szimulációs ütemet szimulálja adott áramköri elemre. Ha a hálózat tartalmaz visszacsatolást és ez érinti a VAGY kaput úgy, hogy annak kimeneti értéke megváltozik, nem egyenlő a </w:t>
      </w:r>
      <w:r>
        <w:rPr>
          <w:b/>
        </w:rPr>
        <w:t>sameAsPrevious</w:t>
      </w:r>
      <w:r>
        <w:rPr/>
        <w:t xml:space="preserve"> értékével, akkor újraszámolja a kimenetén lévő többi elem értékét </w:t>
      </w:r>
      <w:r>
        <w:rPr>
          <w:b/>
        </w:rPr>
        <w:t>Count()</w:t>
      </w:r>
      <w:r>
        <w:rPr/>
        <w:t xml:space="preserve"> –al. Ha a visszacsatolás miatt ezt háromnál többször kell, hogy megismételje, akkor a hálózat instabil(hogy jelezzük?).</w:t>
      </w:r>
    </w:p>
    <w:p>
      <w:pPr>
        <w:pStyle w:val="style0"/>
      </w:pPr>
      <w:r>
        <w:rPr/>
      </w:r>
    </w:p>
    <w:p>
      <w:pPr>
        <w:pStyle w:val="style3"/>
        <w:numPr>
          <w:ilvl w:val="2"/>
          <w:numId w:val="1"/>
        </w:numPr>
      </w:pPr>
      <w:r>
        <w:rPr/>
        <w:t>andGate</w:t>
      </w:r>
    </w:p>
    <w:p>
      <w:pPr>
        <w:pStyle w:val="style4"/>
        <w:numPr>
          <w:ilvl w:val="3"/>
          <w:numId w:val="2"/>
        </w:numPr>
      </w:pPr>
      <w:r>
        <w:rPr>
          <w:sz w:val="24"/>
          <w:szCs w:val="24"/>
        </w:rPr>
        <w:t>Felelősség</w:t>
      </w:r>
    </w:p>
    <w:p>
      <w:pPr>
        <w:pStyle w:val="style0"/>
        <w:ind w:hanging="0" w:left="360" w:right="0"/>
      </w:pPr>
      <w:r>
        <w:rPr/>
        <w:t xml:space="preserve">Ha mindegyik bemeneti érétke igaz, akkor a kimeneti értékére is igazat rak ki. Ha bármelyik bemeneti értéke hamis, akkor a kimenetére is hamisat ad ki. </w:t>
      </w:r>
    </w:p>
    <w:p>
      <w:pPr>
        <w:pStyle w:val="style4"/>
        <w:numPr>
          <w:ilvl w:val="3"/>
          <w:numId w:val="2"/>
        </w:numPr>
      </w:pPr>
      <w:r>
        <w:rPr>
          <w:sz w:val="24"/>
          <w:szCs w:val="24"/>
        </w:rPr>
        <w:t>Ősosztályok</w:t>
      </w:r>
    </w:p>
    <w:p>
      <w:pPr>
        <w:pStyle w:val="style0"/>
        <w:ind w:hanging="0" w:left="360" w:right="0"/>
      </w:pPr>
      <w:r>
        <w:rPr/>
        <w:t>Component-&gt;DigitalObject-&gt;Gate</w:t>
      </w:r>
    </w:p>
    <w:p>
      <w:pPr>
        <w:pStyle w:val="style4"/>
        <w:numPr>
          <w:ilvl w:val="3"/>
          <w:numId w:val="2"/>
        </w:numPr>
      </w:pPr>
      <w:r>
        <w:rPr>
          <w:sz w:val="24"/>
          <w:szCs w:val="24"/>
        </w:rPr>
        <w:t>Interfészek</w:t>
      </w:r>
    </w:p>
    <w:p>
      <w:pPr>
        <w:pStyle w:val="style0"/>
        <w:ind w:hanging="0" w:left="360" w:right="0"/>
      </w:pPr>
      <w:r>
        <w:rPr/>
        <w:t>nincs</w:t>
      </w:r>
    </w:p>
    <w:p>
      <w:pPr>
        <w:pStyle w:val="style4"/>
        <w:numPr>
          <w:ilvl w:val="3"/>
          <w:numId w:val="2"/>
        </w:numPr>
      </w:pPr>
      <w:r>
        <w:rPr>
          <w:sz w:val="24"/>
          <w:szCs w:val="24"/>
        </w:rPr>
        <w:t>Attribútumok</w:t>
      </w:r>
    </w:p>
    <w:p>
      <w:pPr>
        <w:pStyle w:val="style0"/>
        <w:ind w:hanging="0" w:left="360" w:right="0"/>
      </w:pPr>
      <w:r>
        <w:rPr/>
        <w:t>Az ősosztályok attribútumain kívül nincs más attribútuma.</w:t>
      </w:r>
    </w:p>
    <w:p>
      <w:pPr>
        <w:pStyle w:val="style4"/>
        <w:numPr>
          <w:ilvl w:val="3"/>
          <w:numId w:val="2"/>
        </w:numPr>
      </w:pPr>
      <w:r>
        <w:rPr>
          <w:sz w:val="24"/>
          <w:szCs w:val="24"/>
        </w:rPr>
        <w:t>Metódusok</w:t>
      </w:r>
    </w:p>
    <w:p>
      <w:pPr>
        <w:pStyle w:val="style33"/>
      </w:pPr>
      <w:r>
        <w:rPr>
          <w:b/>
        </w:rPr>
        <w:t>void Count():</w:t>
      </w:r>
      <w:r>
        <w:rPr/>
        <w:t xml:space="preserve"> Az ÉS kapu kimenetét számolja ki a bemeneti alapján. A </w:t>
      </w:r>
      <w:r>
        <w:rPr>
          <w:b/>
        </w:rPr>
        <w:t xml:space="preserve">wireIn </w:t>
      </w:r>
      <w:r>
        <w:rPr/>
        <w:t xml:space="preserve">változó </w:t>
      </w:r>
      <w:r>
        <w:rPr>
          <w:b/>
        </w:rPr>
        <w:t>value</w:t>
      </w:r>
      <w:r>
        <w:rPr/>
        <w:t xml:space="preserve"> változóin elvégzi a logikai műveletét és </w:t>
      </w:r>
      <w:r>
        <w:rPr>
          <w:b/>
        </w:rPr>
        <w:t xml:space="preserve">wireOut </w:t>
      </w:r>
      <w:r>
        <w:rPr/>
        <w:t>változó értékét beállítja e szerint.</w:t>
      </w:r>
    </w:p>
    <w:p>
      <w:pPr>
        <w:pStyle w:val="style33"/>
      </w:pPr>
      <w:r>
        <w:rPr>
          <w:b/>
        </w:rPr>
        <w:t>void Step():</w:t>
      </w:r>
      <w:r>
        <w:rPr/>
        <w:t xml:space="preserve"> Az adott szimulációs ütemet szimulálja adott áramköri elemre. Ha a hálózat tartalmaz visszacsatolást és ez érinti az ÉS kaput úgy, hogy annak kimeneti értéke megváltozik, nem egyenlő a </w:t>
      </w:r>
      <w:r>
        <w:rPr>
          <w:b/>
        </w:rPr>
        <w:t>sameAsPrevious</w:t>
      </w:r>
      <w:r>
        <w:rPr/>
        <w:t xml:space="preserve"> értékével, akkor újraszámolja a kimenetén lévő többi elem értékét </w:t>
      </w:r>
      <w:r>
        <w:rPr>
          <w:b/>
        </w:rPr>
        <w:t>Count()</w:t>
      </w:r>
      <w:r>
        <w:rPr/>
        <w:t xml:space="preserve"> –al. Ha a visszacsatolás miatt ezt háromnál többször kell, hogy megismételje, akkor a hálózat instabil(hogy jelezzük?).</w:t>
      </w:r>
    </w:p>
    <w:p>
      <w:pPr>
        <w:pStyle w:val="style0"/>
      </w:pPr>
      <w:r>
        <w:rPr/>
      </w:r>
    </w:p>
    <w:p>
      <w:pPr>
        <w:pStyle w:val="style33"/>
      </w:pPr>
      <w:r>
        <w:rPr/>
      </w:r>
    </w:p>
    <w:p>
      <w:pPr>
        <w:pStyle w:val="style33"/>
      </w:pPr>
      <w:r>
        <w:rPr/>
      </w:r>
    </w:p>
    <w:p>
      <w:pPr>
        <w:pStyle w:val="style3"/>
        <w:numPr>
          <w:ilvl w:val="2"/>
          <w:numId w:val="1"/>
        </w:numPr>
      </w:pPr>
      <w:r>
        <w:rPr/>
        <w:t>Output</w:t>
      </w:r>
    </w:p>
    <w:p>
      <w:pPr>
        <w:pStyle w:val="style4"/>
        <w:numPr>
          <w:ilvl w:val="3"/>
          <w:numId w:val="2"/>
        </w:numPr>
      </w:pPr>
      <w:r>
        <w:rPr>
          <w:sz w:val="24"/>
          <w:szCs w:val="24"/>
        </w:rPr>
        <w:t>Felelősség</w:t>
      </w:r>
    </w:p>
    <w:p>
      <w:pPr>
        <w:pStyle w:val="style4"/>
        <w:numPr>
          <w:ilvl w:val="3"/>
          <w:numId w:val="2"/>
        </w:numPr>
      </w:pPr>
      <w:r>
        <w:rPr>
          <w:sz w:val="24"/>
          <w:szCs w:val="24"/>
        </w:rPr>
        <w:t>Ősosztályok</w:t>
      </w:r>
    </w:p>
    <w:p>
      <w:pPr>
        <w:pStyle w:val="style0"/>
        <w:ind w:hanging="0" w:left="360" w:right="0"/>
      </w:pPr>
      <w:r>
        <w:rPr/>
        <w:t>Component-&gt;DigitalObject</w:t>
      </w:r>
    </w:p>
    <w:p>
      <w:pPr>
        <w:pStyle w:val="style4"/>
        <w:numPr>
          <w:ilvl w:val="3"/>
          <w:numId w:val="2"/>
        </w:numPr>
      </w:pPr>
      <w:r>
        <w:rPr>
          <w:sz w:val="24"/>
          <w:szCs w:val="24"/>
        </w:rPr>
        <w:t>Interfészek</w:t>
      </w:r>
    </w:p>
    <w:p>
      <w:pPr>
        <w:pStyle w:val="style0"/>
        <w:ind w:hanging="0" w:left="360" w:right="0"/>
      </w:pPr>
      <w:r>
        <w:rPr/>
        <w:t>nincs</w:t>
      </w:r>
    </w:p>
    <w:p>
      <w:pPr>
        <w:pStyle w:val="style4"/>
        <w:numPr>
          <w:ilvl w:val="3"/>
          <w:numId w:val="2"/>
        </w:numPr>
      </w:pPr>
      <w:r>
        <w:rPr>
          <w:sz w:val="24"/>
          <w:szCs w:val="24"/>
        </w:rPr>
        <w:t>Attribútumok</w:t>
      </w:r>
    </w:p>
    <w:p>
      <w:pPr>
        <w:pStyle w:val="style0"/>
        <w:ind w:hanging="0" w:left="360" w:right="0"/>
      </w:pPr>
      <w:r>
        <w:rPr/>
        <w:t>Az ősosztályok attribútumain kívül nincs más attribútuma.</w:t>
      </w:r>
    </w:p>
    <w:p>
      <w:pPr>
        <w:pStyle w:val="style4"/>
        <w:numPr>
          <w:ilvl w:val="3"/>
          <w:numId w:val="2"/>
        </w:numPr>
      </w:pPr>
      <w:r>
        <w:rPr>
          <w:sz w:val="24"/>
          <w:szCs w:val="24"/>
        </w:rPr>
        <w:t>Metódusok</w:t>
      </w:r>
    </w:p>
    <w:p>
      <w:pPr>
        <w:pStyle w:val="style0"/>
        <w:ind w:hanging="0" w:left="360" w:right="0"/>
      </w:pPr>
      <w:r>
        <w:rPr/>
        <w:t>Az ősosztályok szolgáltatásain kívül nincs más metódusa.</w:t>
      </w:r>
    </w:p>
    <w:p>
      <w:pPr>
        <w:pStyle w:val="style0"/>
        <w:ind w:hanging="0" w:left="360" w:right="0"/>
      </w:pPr>
      <w:r>
        <w:rPr/>
      </w:r>
    </w:p>
    <w:p>
      <w:pPr>
        <w:pStyle w:val="style3"/>
        <w:numPr>
          <w:ilvl w:val="2"/>
          <w:numId w:val="1"/>
        </w:numPr>
      </w:pPr>
      <w:r>
        <w:rPr/>
        <w:t>LED</w:t>
      </w:r>
    </w:p>
    <w:p>
      <w:pPr>
        <w:pStyle w:val="style4"/>
        <w:numPr>
          <w:ilvl w:val="3"/>
          <w:numId w:val="2"/>
        </w:numPr>
      </w:pPr>
      <w:r>
        <w:rPr>
          <w:sz w:val="24"/>
          <w:szCs w:val="24"/>
        </w:rPr>
        <w:t>Felelősség</w:t>
      </w:r>
    </w:p>
    <w:p>
      <w:pPr>
        <w:pStyle w:val="style0"/>
        <w:ind w:hanging="0" w:left="360" w:right="0"/>
      </w:pPr>
      <w:r>
        <w:rPr/>
        <w:t>Bemeneti értékét kijelzi a felhasználónak.</w:t>
      </w:r>
    </w:p>
    <w:p>
      <w:pPr>
        <w:pStyle w:val="style4"/>
        <w:numPr>
          <w:ilvl w:val="3"/>
          <w:numId w:val="2"/>
        </w:numPr>
      </w:pPr>
      <w:r>
        <w:rPr>
          <w:sz w:val="24"/>
          <w:szCs w:val="24"/>
        </w:rPr>
        <w:t>Ősosztályok</w:t>
      </w:r>
    </w:p>
    <w:p>
      <w:pPr>
        <w:pStyle w:val="style0"/>
        <w:ind w:hanging="0" w:left="360" w:right="0"/>
      </w:pPr>
      <w:r>
        <w:rPr/>
        <w:t>Component-&gt;DigitalObject-&gt;Output</w:t>
      </w:r>
    </w:p>
    <w:p>
      <w:pPr>
        <w:pStyle w:val="style4"/>
        <w:numPr>
          <w:ilvl w:val="3"/>
          <w:numId w:val="2"/>
        </w:numPr>
      </w:pPr>
      <w:r>
        <w:rPr>
          <w:sz w:val="24"/>
          <w:szCs w:val="24"/>
        </w:rPr>
        <w:t>Interfészek</w:t>
      </w:r>
    </w:p>
    <w:p>
      <w:pPr>
        <w:pStyle w:val="style0"/>
        <w:ind w:hanging="0" w:left="360" w:right="0"/>
      </w:pPr>
      <w:r>
        <w:rPr/>
        <w:t>nincs</w:t>
      </w:r>
    </w:p>
    <w:p>
      <w:pPr>
        <w:pStyle w:val="style4"/>
        <w:numPr>
          <w:ilvl w:val="3"/>
          <w:numId w:val="2"/>
        </w:numPr>
      </w:pPr>
      <w:r>
        <w:rPr>
          <w:sz w:val="24"/>
          <w:szCs w:val="24"/>
        </w:rPr>
        <w:t>Attribútumok</w:t>
      </w:r>
    </w:p>
    <w:p>
      <w:pPr>
        <w:pStyle w:val="style0"/>
        <w:ind w:hanging="0" w:left="360" w:right="0"/>
      </w:pPr>
      <w:r>
        <w:rPr/>
        <w:t>Az ősosztályok attribútumain kívül nincs más attribútuma.</w:t>
      </w:r>
    </w:p>
    <w:p>
      <w:pPr>
        <w:pStyle w:val="style4"/>
        <w:numPr>
          <w:ilvl w:val="3"/>
          <w:numId w:val="2"/>
        </w:numPr>
      </w:pPr>
      <w:r>
        <w:rPr>
          <w:sz w:val="24"/>
          <w:szCs w:val="24"/>
        </w:rPr>
        <w:t>Metódusok</w:t>
      </w:r>
    </w:p>
    <w:p>
      <w:pPr>
        <w:pStyle w:val="style33"/>
      </w:pPr>
      <w:r>
        <w:rPr>
          <w:b/>
        </w:rPr>
        <w:t>void Count():</w:t>
      </w:r>
      <w:r>
        <w:rPr/>
        <w:t xml:space="preserve"> Mivel a Led osztály nem változtat a bemenet értékén ez a függvény nem csinál semmit it.</w:t>
      </w:r>
    </w:p>
    <w:p>
      <w:pPr>
        <w:pStyle w:val="style33"/>
      </w:pPr>
      <w:r>
        <w:rPr>
          <w:b/>
        </w:rPr>
        <w:t>void Step():</w:t>
      </w:r>
      <w:r>
        <w:rPr/>
        <w:t xml:space="preserve"> Az adott szimulációs ütemet szimulálja adott áramköri elemre. A LED kijelzi az értékét </w:t>
      </w:r>
      <w:r>
        <w:rPr/>
        <w:t>(</w:t>
      </w:r>
      <w:r>
        <w:rPr/>
        <w:t xml:space="preserve">Grafikus megvalósításnál </w:t>
      </w:r>
      <w:r>
        <w:rPr/>
        <w:t>színt vált, más esetben szövegesen írja ki.)</w:t>
      </w:r>
    </w:p>
    <w:p>
      <w:pPr>
        <w:pStyle w:val="style0"/>
        <w:ind w:hanging="0" w:left="360" w:right="0"/>
      </w:pPr>
      <w:r>
        <w:rPr/>
      </w:r>
    </w:p>
    <w:p>
      <w:pPr>
        <w:pStyle w:val="style2"/>
        <w:numPr>
          <w:ilvl w:val="1"/>
          <w:numId w:val="1"/>
        </w:numPr>
      </w:pPr>
      <w:r>
        <w:rPr/>
        <w:t>Statikus struktúra diagramok</w:t>
      </w:r>
    </w:p>
    <w:p>
      <w:pPr>
        <w:pStyle w:val="style27"/>
      </w:pPr>
      <w:r>
        <w:rPr/>
        <w:t>[Az előző alfejezet osztályainak kapcsolatait és publikus metódusait bemutató osztálydiagram(ok). Tipikus hibalehetőségek: csillag-topológia, szigetek.]</w:t>
      </w:r>
    </w:p>
    <w:p>
      <w:pPr>
        <w:pStyle w:val="style0"/>
      </w:pPr>
      <w:r>
        <w:rPr/>
      </w:r>
    </w:p>
    <w:p>
      <w:pPr>
        <w:pStyle w:val="style2"/>
        <w:numPr>
          <w:ilvl w:val="1"/>
          <w:numId w:val="1"/>
        </w:numPr>
      </w:pPr>
      <w:r>
        <w:rPr/>
        <w:t>Szekvencia diagramok</w:t>
      </w:r>
    </w:p>
    <w:p>
      <w:pPr>
        <w:pStyle w:val="style27"/>
      </w:pPr>
      <w:r>
        <w:rPr/>
        <w:t>[Inicializálásra, use-case-ekre, belső működésre. Konzisztens kell legyen az előző alfejezettel. Minden metódus, ami ott szerepel, fel kell tűnjön valamelyik szekvenciában. Minden metódusnak, ami szekvenciában szerepel, szereplnie kell a valamelyik osztálydiagramon.]</w:t>
      </w:r>
    </w:p>
    <w:p>
      <w:pPr>
        <w:pStyle w:val="style0"/>
      </w:pPr>
      <w:r>
        <w:rPr/>
      </w:r>
    </w:p>
    <w:p>
      <w:pPr>
        <w:pStyle w:val="style2"/>
        <w:numPr>
          <w:ilvl w:val="1"/>
          <w:numId w:val="1"/>
        </w:numPr>
      </w:pPr>
      <w:r>
        <w:rPr/>
        <w:t>State-chartok</w:t>
      </w:r>
    </w:p>
    <w:p>
      <w:pPr>
        <w:pStyle w:val="style27"/>
      </w:pPr>
      <w:r>
        <w:rPr/>
        <w:t>[Csak azokhoz az osztályokhoz, ahol van értelme. Egyetlen állapotból álló state-chartok ne szerepeljenek. A játék működését bemutató state-chart-ot készíteni tilos.]</w:t>
      </w:r>
    </w:p>
    <w:p>
      <w:pPr>
        <w:pStyle w:val="style0"/>
      </w:pPr>
      <w:r>
        <w:rPr/>
      </w:r>
    </w:p>
    <w:p>
      <w:pPr>
        <w:pStyle w:val="style2"/>
        <w:numPr>
          <w:ilvl w:val="1"/>
          <w:numId w:val="1"/>
        </w:numPr>
        <w:pageBreakBefore/>
      </w:pPr>
      <w:r>
        <w:rPr/>
        <w:t>Napló</w:t>
      </w:r>
    </w:p>
    <w:p>
      <w:pPr>
        <w:pStyle w:val="style0"/>
      </w:pPr>
      <w:r>
        <w:rPr/>
      </w:r>
    </w:p>
    <w:p>
      <w:pPr>
        <w:pStyle w:val="style0"/>
      </w:pPr>
      <w:r>
        <w:rPr/>
      </w:r>
    </w:p>
    <w:tbl>
      <w:tblPr>
        <w:tblBorders/>
        <w:jc w:val="left"/>
        <w:tblInd w:type="dxa" w:w="-108"/>
      </w:tblPr>
      <w:tblGrid>
        <w:gridCol w:w="2213"/>
        <w:gridCol w:w="4427"/>
        <w:gridCol w:w="6641"/>
        <w:gridCol w:w="8854"/>
      </w:tblGrid>
      <w:tr>
        <w:trPr>
          <w:cantSplit w:val="off"/>
        </w:trPr>
        <w:tc>
          <w:tcPr>
            <w:tcBorders/>
            <w:shd w:fill="auto"/>
            <w:tcW w:type="dxa" w:w="2213"/>
            <w:tcMar>
              <w:top w:type="dxa" w:w="0"/>
              <w:left w:type="dxa" w:w="108"/>
              <w:bottom w:type="dxa" w:w="0"/>
              <w:right w:type="dxa" w:w="108"/>
            </w:tcMar>
          </w:tcPr>
          <w:p>
            <w:pPr>
              <w:pStyle w:val="style0"/>
            </w:pPr>
            <w:r>
              <w:rPr>
                <w:b/>
              </w:rPr>
              <w:t>Kezdet</w:t>
            </w:r>
          </w:p>
        </w:tc>
        <w:tc>
          <w:tcPr>
            <w:tcBorders/>
            <w:shd w:fill="auto"/>
            <w:tcW w:type="dxa" w:w="4427"/>
            <w:tcMar>
              <w:top w:type="dxa" w:w="0"/>
              <w:left w:type="dxa" w:w="108"/>
              <w:bottom w:type="dxa" w:w="0"/>
              <w:right w:type="dxa" w:w="108"/>
            </w:tcMar>
          </w:tcPr>
          <w:p>
            <w:pPr>
              <w:pStyle w:val="style0"/>
            </w:pPr>
            <w:r>
              <w:rPr>
                <w:b/>
              </w:rPr>
              <w:t>Időtartam</w:t>
            </w:r>
          </w:p>
        </w:tc>
        <w:tc>
          <w:tcPr>
            <w:tcBorders/>
            <w:shd w:fill="auto"/>
            <w:tcW w:type="dxa" w:w="6641"/>
            <w:tcMar>
              <w:top w:type="dxa" w:w="0"/>
              <w:left w:type="dxa" w:w="108"/>
              <w:bottom w:type="dxa" w:w="0"/>
              <w:right w:type="dxa" w:w="108"/>
            </w:tcMar>
          </w:tcPr>
          <w:p>
            <w:pPr>
              <w:pStyle w:val="style0"/>
            </w:pPr>
            <w:r>
              <w:rPr>
                <w:b/>
              </w:rPr>
              <w:t>Résztvevők</w:t>
            </w:r>
          </w:p>
        </w:tc>
        <w:tc>
          <w:tcPr>
            <w:tcBorders/>
            <w:shd w:fill="auto"/>
            <w:tcW w:type="dxa" w:w="8854"/>
            <w:tcMar>
              <w:top w:type="dxa" w:w="0"/>
              <w:left w:type="dxa" w:w="108"/>
              <w:bottom w:type="dxa" w:w="0"/>
              <w:right w:type="dxa" w:w="108"/>
            </w:tcMar>
          </w:tcPr>
          <w:p>
            <w:pPr>
              <w:pStyle w:val="style0"/>
            </w:pPr>
            <w:r>
              <w:rPr>
                <w:b/>
              </w:rPr>
              <w:t>Leírás</w:t>
            </w:r>
          </w:p>
        </w:tc>
      </w:tr>
      <w:tr>
        <w:trPr>
          <w:cantSplit w:val="off"/>
        </w:trPr>
        <w:tc>
          <w:tcPr>
            <w:tcBorders/>
            <w:shd w:fill="auto"/>
            <w:tcW w:type="dxa" w:w="2213"/>
            <w:tcMar>
              <w:top w:type="dxa" w:w="0"/>
              <w:left w:type="dxa" w:w="108"/>
              <w:bottom w:type="dxa" w:w="0"/>
              <w:right w:type="dxa" w:w="108"/>
            </w:tcMar>
          </w:tcPr>
          <w:p>
            <w:pPr>
              <w:pStyle w:val="style0"/>
            </w:pPr>
            <w:r>
              <w:rPr/>
              <w:t>2010.03.21. 18:00</w:t>
            </w:r>
          </w:p>
        </w:tc>
        <w:tc>
          <w:tcPr>
            <w:tcBorders/>
            <w:shd w:fill="auto"/>
            <w:tcW w:type="dxa" w:w="4427"/>
            <w:tcMar>
              <w:top w:type="dxa" w:w="0"/>
              <w:left w:type="dxa" w:w="108"/>
              <w:bottom w:type="dxa" w:w="0"/>
              <w:right w:type="dxa" w:w="108"/>
            </w:tcMar>
          </w:tcPr>
          <w:p>
            <w:pPr>
              <w:pStyle w:val="style0"/>
            </w:pPr>
            <w:r>
              <w:rPr/>
              <w:t>2,5 óra</w:t>
            </w:r>
          </w:p>
        </w:tc>
        <w:tc>
          <w:tcPr>
            <w:tcBorders/>
            <w:shd w:fill="auto"/>
            <w:tcW w:type="dxa" w:w="6641"/>
            <w:tcMar>
              <w:top w:type="dxa" w:w="0"/>
              <w:left w:type="dxa" w:w="108"/>
              <w:bottom w:type="dxa" w:w="0"/>
              <w:right w:type="dxa" w:w="108"/>
            </w:tcMar>
          </w:tcPr>
          <w:p>
            <w:pPr>
              <w:pStyle w:val="style0"/>
            </w:pPr>
            <w:r>
              <w:rPr/>
              <w:t>Horváth</w:t>
            </w:r>
          </w:p>
          <w:p>
            <w:pPr>
              <w:pStyle w:val="style0"/>
            </w:pPr>
            <w:r>
              <w:rPr/>
              <w:t>Németh</w:t>
            </w:r>
          </w:p>
          <w:p>
            <w:pPr>
              <w:pStyle w:val="style0"/>
            </w:pPr>
            <w:r>
              <w:rPr/>
              <w:t>Tóth</w:t>
            </w:r>
          </w:p>
          <w:p>
            <w:pPr>
              <w:pStyle w:val="style0"/>
            </w:pPr>
            <w:r>
              <w:rPr/>
              <w:t>Oláh</w:t>
            </w:r>
          </w:p>
        </w:tc>
        <w:tc>
          <w:tcPr>
            <w:tcBorders/>
            <w:shd w:fill="auto"/>
            <w:tcW w:type="dxa" w:w="8854"/>
            <w:tcMar>
              <w:top w:type="dxa" w:w="0"/>
              <w:left w:type="dxa" w:w="108"/>
              <w:bottom w:type="dxa" w:w="0"/>
              <w:right w:type="dxa" w:w="108"/>
            </w:tcMar>
          </w:tcPr>
          <w:p>
            <w:pPr>
              <w:pStyle w:val="style0"/>
            </w:pPr>
            <w:r>
              <w:rPr/>
              <w:t>Értekezlet.</w:t>
            </w:r>
          </w:p>
          <w:p>
            <w:pPr>
              <w:pStyle w:val="style0"/>
            </w:pPr>
            <w:r>
              <w:rPr/>
              <w:t>Döntés: Horváth elkészíti az osztálydiagramot, Oláh a use-case leírásokat.</w:t>
            </w:r>
          </w:p>
        </w:tc>
      </w:tr>
      <w:tr>
        <w:trPr>
          <w:cantSplit w:val="off"/>
        </w:trPr>
        <w:tc>
          <w:tcPr>
            <w:tcBorders/>
            <w:shd w:fill="auto"/>
            <w:tcW w:type="dxa" w:w="2213"/>
            <w:tcMar>
              <w:top w:type="dxa" w:w="0"/>
              <w:left w:type="dxa" w:w="108"/>
              <w:bottom w:type="dxa" w:w="0"/>
              <w:right w:type="dxa" w:w="108"/>
            </w:tcMar>
          </w:tcPr>
          <w:p>
            <w:pPr>
              <w:pStyle w:val="style0"/>
            </w:pPr>
            <w:r>
              <w:rPr/>
              <w:t>2010.03.23. 23:00</w:t>
            </w:r>
          </w:p>
        </w:tc>
        <w:tc>
          <w:tcPr>
            <w:tcBorders/>
            <w:shd w:fill="auto"/>
            <w:tcW w:type="dxa" w:w="4427"/>
            <w:tcMar>
              <w:top w:type="dxa" w:w="0"/>
              <w:left w:type="dxa" w:w="108"/>
              <w:bottom w:type="dxa" w:w="0"/>
              <w:right w:type="dxa" w:w="108"/>
            </w:tcMar>
          </w:tcPr>
          <w:p>
            <w:pPr>
              <w:pStyle w:val="style0"/>
            </w:pPr>
            <w:r>
              <w:rPr/>
              <w:t>5 óra</w:t>
            </w:r>
          </w:p>
        </w:tc>
        <w:tc>
          <w:tcPr>
            <w:tcBorders/>
            <w:shd w:fill="auto"/>
            <w:tcW w:type="dxa" w:w="6641"/>
            <w:tcMar>
              <w:top w:type="dxa" w:w="0"/>
              <w:left w:type="dxa" w:w="108"/>
              <w:bottom w:type="dxa" w:w="0"/>
              <w:right w:type="dxa" w:w="108"/>
            </w:tcMar>
          </w:tcPr>
          <w:p>
            <w:pPr>
              <w:pStyle w:val="style0"/>
            </w:pPr>
            <w:r>
              <w:rPr/>
              <w:t>Németh</w:t>
            </w:r>
          </w:p>
        </w:tc>
        <w:tc>
          <w:tcPr>
            <w:tcBorders/>
            <w:shd w:fill="auto"/>
            <w:tcW w:type="dxa" w:w="8854"/>
            <w:tcMar>
              <w:top w:type="dxa" w:w="0"/>
              <w:left w:type="dxa" w:w="108"/>
              <w:bottom w:type="dxa" w:w="0"/>
              <w:right w:type="dxa" w:w="108"/>
            </w:tcMar>
          </w:tcPr>
          <w:p>
            <w:pPr>
              <w:pStyle w:val="style0"/>
            </w:pPr>
            <w:r>
              <w:rPr/>
              <w:t>Tevékenység: Németh implementálja a tesztelő programokat.</w:t>
            </w:r>
          </w:p>
        </w:tc>
      </w:tr>
      <w:tr>
        <w:trPr>
          <w:cantSplit w:val="off"/>
        </w:trPr>
        <w:tc>
          <w:tcPr>
            <w:tcBorders/>
            <w:shd w:fill="auto"/>
            <w:tcW w:type="dxa" w:w="2213"/>
            <w:tcMar>
              <w:top w:type="dxa" w:w="0"/>
              <w:left w:type="dxa" w:w="108"/>
              <w:bottom w:type="dxa" w:w="0"/>
              <w:right w:type="dxa" w:w="108"/>
            </w:tcMar>
          </w:tcPr>
          <w:p>
            <w:pPr>
              <w:pStyle w:val="style0"/>
            </w:pPr>
            <w:r>
              <w:rPr/>
              <w:t>…</w:t>
            </w:r>
          </w:p>
        </w:tc>
        <w:tc>
          <w:tcPr>
            <w:tcBorders/>
            <w:shd w:fill="auto"/>
            <w:tcW w:type="dxa" w:w="4427"/>
            <w:tcMar>
              <w:top w:type="dxa" w:w="0"/>
              <w:left w:type="dxa" w:w="108"/>
              <w:bottom w:type="dxa" w:w="0"/>
              <w:right w:type="dxa" w:w="108"/>
            </w:tcMar>
          </w:tcPr>
          <w:p>
            <w:pPr>
              <w:pStyle w:val="style0"/>
            </w:pPr>
            <w:r>
              <w:rPr/>
              <w:t>…</w:t>
            </w:r>
          </w:p>
        </w:tc>
        <w:tc>
          <w:tcPr>
            <w:tcBorders/>
            <w:shd w:fill="auto"/>
            <w:tcW w:type="dxa" w:w="6641"/>
            <w:tcMar>
              <w:top w:type="dxa" w:w="0"/>
              <w:left w:type="dxa" w:w="108"/>
              <w:bottom w:type="dxa" w:w="0"/>
              <w:right w:type="dxa" w:w="108"/>
            </w:tcMar>
          </w:tcPr>
          <w:p>
            <w:pPr>
              <w:pStyle w:val="style0"/>
            </w:pPr>
            <w:r>
              <w:rPr/>
              <w:t>…</w:t>
            </w:r>
          </w:p>
        </w:tc>
        <w:tc>
          <w:tcPr>
            <w:tcBorders/>
            <w:shd w:fill="auto"/>
            <w:tcW w:type="dxa" w:w="8854"/>
            <w:tcMar>
              <w:top w:type="dxa" w:w="0"/>
              <w:left w:type="dxa" w:w="108"/>
              <w:bottom w:type="dxa" w:w="0"/>
              <w:right w:type="dxa" w:w="108"/>
            </w:tcMar>
          </w:tcPr>
          <w:p>
            <w:pPr>
              <w:pStyle w:val="style0"/>
            </w:pPr>
            <w:r>
              <w:rPr/>
              <w:t>…</w:t>
            </w:r>
          </w:p>
        </w:tc>
      </w:tr>
    </w:tbl>
    <w:p>
      <w:pPr>
        <w:pStyle w:val="style0"/>
      </w:pPr>
      <w:r>
        <w:rPr/>
      </w:r>
    </w:p>
    <w:sectPr>
      <w:formProt w:val="off"/>
      <w:pgSz w:h="16838" w:w="11906"/>
      <w:docGrid w:charSpace="0" w:linePitch="240" w:type="default"/>
      <w:textDirection w:val="lrTb"/>
      <w:pgNumType w:fmt="decimal"/>
      <w:type w:val="nextPage"/>
      <w:headerReference r:id="rId2" w:type="default"/>
      <w:footerReference r:id="rId3" w:type="even"/>
      <w:footerReference r:id="rId4"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ee"/>
    <w:family w:val="roman"/>
    <w:pitch w:val="variable"/>
  </w:font>
</w:fonts>
</file>

<file path=word/footer1.xml><?xml version="1.0" encoding="utf-8"?>
<w:ftr xmlns:w="http://schemas.openxmlformats.org/wordprocessingml/2006/main">
  <w:p>
    <w:pPr>
      <w:pStyle w:val="style30"/>
      <w:ind w:hanging="0" w:left="0" w:right="360"/>
    </w:pPr>
    <w:r>
      <w:fldChar w:fldCharType="begin"/>
    </w:r>
    <w:r>
      <w:rPr/>
      <w:fldChar w:fldCharType="begin"/>
    </w:r>
    <w:r>
      <w:instrText> PAGE </w:instrText>
    </w:r>
    <w:r>
      <w:fldChar w:fldCharType="separate"/>
    </w:r>
    <w:r>
      <w:t>6</w:t>
    </w:r>
    <w:r>
      <w:fldChar w:fldCharType="end"/>
    </w:r>
  </w:p>
</w:ftr>
</file>

<file path=word/footer2.xml><?xml version="1.0" encoding="utf-8"?>
<w:ftr xmlns:w="http://schemas.openxmlformats.org/wordprocessingml/2006/main">
  <w:p>
    <w:pPr>
      <w:pStyle w:val="style30"/>
      <w:r>
        <w:fldChar w:fldCharType="begin"/>
      </w:r>
      <w:r>
        <w:rPr/>
        <w:fldChar w:fldCharType="begin"/>
      </w:r>
      <w:r>
        <w:instrText> PAGE </w:instrText>
      </w:r>
      <w:r>
        <w:fldChar w:fldCharType="separate"/>
      </w:r>
      <w:r>
        <w:t>6</w:t>
      </w:r>
      <w:r>
        <w:fldChar w:fldCharType="end"/>
      </w:r>
    </w:pPr>
  </w:p>
  <w:p>
    <w:pPr>
      <w:pStyle w:val="style30"/>
      <w:ind w:hanging="0" w:left="0" w:right="360"/>
    </w:pPr>
    <w:r>
      <w:fldChar w:fldCharType="begin"/>
    </w:r>
    <w:r>
      <w:rPr/>
      <w:fldChar w:fldCharType="begin"/>
    </w:r>
    <w:r>
      <w:instrText> DATE \@"YYYY\-MM\-DD" </w:instrText>
    </w:r>
    <w:r>
      <w:fldChar w:fldCharType="separate"/>
    </w:r>
    <w:r>
      <w:t>2011-02-25</w:t>
    </w:r>
    <w:r>
      <w:fldChar w:fldCharType="end"/>
    </w:r>
  </w:p>
</w:ftr>
</file>

<file path=word/header1.xml><?xml version="1.0" encoding="utf-8"?>
<w:hdr xmlns:w="http://schemas.openxmlformats.org/wordprocessingml/2006/main">
  <w:p>
    <w:pPr>
      <w:pStyle w:val="style30"/>
      <w:ind w:hanging="0" w:left="0" w:right="360"/>
    </w:pPr>
    <w:r>
      <w:rPr/>
      <w:t>3. Analízis modell kidolgozása</w:t>
      <w:tab/>
      <w:tab/>
    </w:r>
    <w:r>
      <w:rPr>
        <w:color w:val="0000FF"/>
        <w:i/>
      </w:rPr>
      <w:t>[Csapat neve</w:t>
    </w:r>
    <w:r>
      <w:rPr>
        <w:color w:val="0000FF"/>
        <w:i/>
        <w:lang w:val="en-US"/>
      </w:rPr>
      <w:t>]</w:t>
    </w:r>
  </w:p>
</w:hdr>
</file>

<file path=word/numbering.xml><?xml version="1.0" encoding="utf-8"?>
<w:numbering xmlns:w="http://schemas.openxmlformats.org/wordprocessingml/2006/main">
  <w:abstractNum w:abstractNumId="1">
    <w:lvl w:ilvl="0">
      <w:start w:val="3"/>
      <w:numFmt w:val="decimal"/>
      <w:lvlJc w:val="left"/>
      <w:lvlText w:val="%1."/>
      <w:pPr>
        <w:ind w:hanging="432" w:left="432"/>
      </w:pPr>
    </w:lvl>
    <w:lvl w:ilvl="1">
      <w:start w:val="1"/>
      <w:numFmt w:val="decimal"/>
      <w:lvlJc w:val="left"/>
      <w:lvlText w:val="%1.%2"/>
      <w:pPr>
        <w:ind w:hanging="576" w:left="576"/>
      </w:pPr>
    </w:lvl>
    <w:lvl w:ilvl="2">
      <w:start w:val="1"/>
      <w:numFmt w:val="decimal"/>
      <w:lvlJc w:val="left"/>
      <w:lvlText w:val="%1.%2.%3"/>
      <w:pPr>
        <w:ind w:hanging="720" w:left="720"/>
      </w:pPr>
    </w:lvl>
    <w:lvl w:ilvl="3">
      <w:start w:val="1"/>
      <w:numFmt w:val="decimal"/>
      <w:lvlJc w:val="left"/>
      <w:lvlText w:val="%1.%2.%3.%4"/>
      <w:pPr>
        <w:ind w:hanging="864" w:left="864"/>
      </w:pPr>
    </w:lvl>
    <w:lvl w:ilvl="4">
      <w:start w:val="1"/>
      <w:numFmt w:val="decimal"/>
      <w:lvlJc w:val="left"/>
      <w:lvlText w:val="%1.%2.%3.%4.%5"/>
      <w:pPr>
        <w:ind w:hanging="1008" w:left="1008"/>
      </w:pPr>
    </w:lvl>
    <w:lvl w:ilvl="5">
      <w:start w:val="1"/>
      <w:numFmt w:val="decimal"/>
      <w:lvlJc w:val="left"/>
      <w:lvlText w:val="%1.%2.%3.%4.%5.%6"/>
      <w:pPr>
        <w:ind w:hanging="1152" w:left="1152"/>
      </w:pPr>
    </w:lvl>
    <w:lvl w:ilvl="6">
      <w:start w:val="1"/>
      <w:numFmt w:val="decimal"/>
      <w:lvlJc w:val="left"/>
      <w:lvlText w:val="%1.%2.%3.%4.%5.%6.%7"/>
      <w:pPr>
        <w:ind w:hanging="1296" w:left="1296"/>
      </w:pPr>
    </w:lvl>
    <w:lvl w:ilvl="7">
      <w:start w:val="1"/>
      <w:numFmt w:val="decimal"/>
      <w:lvlJc w:val="left"/>
      <w:lvlText w:val="%1.%2.%3.%4.%5.%6.%7.%8"/>
      <w:pPr>
        <w:ind w:hanging="1440" w:left="1440"/>
      </w:pPr>
    </w:lvl>
    <w:lvl w:ilvl="8">
      <w:start w:val="1"/>
      <w:numFmt w:val="decimal"/>
      <w:lvlJc w:val="left"/>
      <w:lvlText w:val="%1.%2.%3.%4.%5.%6.%7.%8.%9"/>
      <w:pPr>
        <w:ind w:hanging="1584" w:left="1584"/>
      </w:pPr>
    </w:lvl>
  </w:abstractNum>
  <w:abstractNum w:abstractNumId="2">
    <w:lvl w:ilvl="0">
      <w:start w:val="1"/>
      <w:numFmt w:val="decimal"/>
      <w:lvlJc w:val="left"/>
      <w:lvlText w:val="%1."/>
      <w:pPr>
        <w:ind w:hanging="432" w:left="432"/>
      </w:pPr>
    </w:lvl>
    <w:lvl w:ilvl="1">
      <w:start w:val="1"/>
      <w:numFmt w:val="decimal"/>
      <w:lvlJc w:val="left"/>
      <w:lvlText w:val="%1.%2"/>
      <w:pPr>
        <w:ind w:hanging="576" w:left="576"/>
      </w:pPr>
    </w:lvl>
    <w:lvl w:ilvl="2">
      <w:start w:val="1"/>
      <w:numFmt w:val="decimal"/>
      <w:lvlJc w:val="left"/>
      <w:lvlText w:val="%1.%2.%3"/>
      <w:pPr>
        <w:ind w:hanging="720" w:left="720"/>
      </w:pPr>
    </w:lvl>
    <w:lvl w:ilvl="3">
      <w:start w:val="1"/>
      <w:numFmt w:val="bullet"/>
      <w:lvlJc w:val="left"/>
      <w:lvlText w:val=""/>
      <w:pPr>
        <w:ind w:hanging="360" w:left="360"/>
      </w:pPr>
      <w:rPr>
        <w:rFonts w:ascii="Symbol" w:cs="Symbol" w:hAnsi="Symbol" w:hint="default"/>
        <w:color w:val="00000A"/>
      </w:rPr>
    </w:lvl>
    <w:lvl w:ilvl="4">
      <w:start w:val="1"/>
      <w:numFmt w:val="decimal"/>
      <w:lvlJc w:val="left"/>
      <w:lvlText w:val="%1.%2.%3.%4.%5"/>
      <w:pPr>
        <w:ind w:hanging="1008" w:left="1008"/>
      </w:pPr>
    </w:lvl>
    <w:lvl w:ilvl="5">
      <w:start w:val="1"/>
      <w:numFmt w:val="decimal"/>
      <w:lvlJc w:val="left"/>
      <w:lvlText w:val="%1.%2.%3.%4.%5.%6"/>
      <w:pPr>
        <w:ind w:hanging="1152" w:left="1152"/>
      </w:pPr>
    </w:lvl>
    <w:lvl w:ilvl="6">
      <w:start w:val="1"/>
      <w:numFmt w:val="decimal"/>
      <w:lvlJc w:val="left"/>
      <w:lvlText w:val="%1.%2.%3.%4.%5.%6.%7"/>
      <w:pPr>
        <w:ind w:hanging="1296" w:left="1296"/>
      </w:pPr>
    </w:lvl>
    <w:lvl w:ilvl="7">
      <w:start w:val="1"/>
      <w:numFmt w:val="decimal"/>
      <w:lvlJc w:val="left"/>
      <w:lvlText w:val="%1.%2.%3.%4.%5.%6.%7.%8"/>
      <w:pPr>
        <w:ind w:hanging="1440" w:left="1440"/>
      </w:pPr>
    </w:lvl>
    <w:lvl w:ilvl="8">
      <w:start w:val="1"/>
      <w:numFmt w:val="decimal"/>
      <w:lvlJc w:val="left"/>
      <w:lvlText w:val="%1.%2.%3.%4.%5.%6.%7.%8.%9"/>
      <w:pPr>
        <w:ind w:hanging="1584" w:left="1584"/>
      </w:pPr>
    </w:lvl>
  </w:abstractNum>
  <w:abstractNum w:abstractNumId="3">
    <w:lvl w:ilvl="0">
      <w:start w:val="1"/>
      <w:numFmt w:val="bullet"/>
      <w:lvlJc w:val="left"/>
      <w:lvlText w:val=""/>
      <w:pPr>
        <w:ind w:hanging="360" w:left="720"/>
      </w:pPr>
      <w:rPr>
        <w:rFonts w:ascii="Symbol" w:cs="Symbol" w:hAnsi="Symbol" w:hint="default"/>
        <w:color w:val="00000A"/>
      </w:rPr>
    </w:lvl>
    <w:lvl w:ilvl="1">
      <w:start w:val="1"/>
      <w:numFmt w:val="bullet"/>
      <w:lvlJc w:val="left"/>
      <w:lvlText w:val="o"/>
      <w:pPr>
        <w:ind w:hanging="360" w:left="1520"/>
      </w:pPr>
      <w:rPr>
        <w:rFonts w:ascii="Courier New" w:cs="Courier New" w:hAnsi="Courier New" w:hint="default"/>
      </w:rPr>
    </w:lvl>
    <w:lvl w:ilvl="2">
      <w:start w:val="1"/>
      <w:numFmt w:val="bullet"/>
      <w:lvlJc w:val="left"/>
      <w:lvlText w:val=""/>
      <w:pPr>
        <w:ind w:hanging="360" w:left="2240"/>
      </w:pPr>
      <w:rPr>
        <w:rFonts w:ascii="Wingdings" w:cs="Wingdings" w:hAnsi="Wingdings" w:hint="default"/>
      </w:rPr>
    </w:lvl>
    <w:lvl w:ilvl="3">
      <w:start w:val="1"/>
      <w:numFmt w:val="bullet"/>
      <w:lvlJc w:val="left"/>
      <w:lvlText w:val=""/>
      <w:pPr>
        <w:ind w:hanging="360" w:left="2960"/>
      </w:pPr>
      <w:rPr>
        <w:rFonts w:ascii="Symbol" w:cs="Symbol" w:hAnsi="Symbol" w:hint="default"/>
      </w:rPr>
    </w:lvl>
    <w:lvl w:ilvl="4">
      <w:start w:val="1"/>
      <w:numFmt w:val="bullet"/>
      <w:lvlJc w:val="left"/>
      <w:lvlText w:val="o"/>
      <w:pPr>
        <w:ind w:hanging="360" w:left="3680"/>
      </w:pPr>
      <w:rPr>
        <w:rFonts w:ascii="Courier New" w:cs="Courier New" w:hAnsi="Courier New" w:hint="default"/>
      </w:rPr>
    </w:lvl>
    <w:lvl w:ilvl="5">
      <w:start w:val="1"/>
      <w:numFmt w:val="bullet"/>
      <w:lvlJc w:val="left"/>
      <w:lvlText w:val=""/>
      <w:pPr>
        <w:ind w:hanging="360" w:left="4400"/>
      </w:pPr>
      <w:rPr>
        <w:rFonts w:ascii="Wingdings" w:cs="Wingdings" w:hAnsi="Wingdings" w:hint="default"/>
      </w:rPr>
    </w:lvl>
    <w:lvl w:ilvl="6">
      <w:start w:val="1"/>
      <w:numFmt w:val="bullet"/>
      <w:lvlJc w:val="left"/>
      <w:lvlText w:val=""/>
      <w:pPr>
        <w:ind w:hanging="360" w:left="5120"/>
      </w:pPr>
      <w:rPr>
        <w:rFonts w:ascii="Symbol" w:cs="Symbol" w:hAnsi="Symbol" w:hint="default"/>
      </w:rPr>
    </w:lvl>
    <w:lvl w:ilvl="7">
      <w:start w:val="1"/>
      <w:numFmt w:val="bullet"/>
      <w:lvlJc w:val="left"/>
      <w:lvlText w:val="o"/>
      <w:pPr>
        <w:ind w:hanging="360" w:left="5840"/>
      </w:pPr>
      <w:rPr>
        <w:rFonts w:ascii="Courier New" w:cs="Courier New" w:hAnsi="Courier New" w:hint="default"/>
      </w:rPr>
    </w:lvl>
    <w:lvl w:ilvl="8">
      <w:start w:val="1"/>
      <w:numFmt w:val="bullet"/>
      <w:lvlJc w:val="left"/>
      <w:lvlText w:val=""/>
      <w:pPr>
        <w:ind w:hanging="360" w:left="6560"/>
      </w:pPr>
      <w:rPr>
        <w:rFonts w:ascii="Wingdings" w:cs="Wingdings" w:hAnsi="Wingdings" w:hint="default"/>
      </w:r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Alapértelmezett"/>
    <w:next w:val="style0"/>
    <w:pPr>
      <w:jc w:val="left"/>
      <w:widowControl/>
      <w:tabs>
        <w:tab w:leader="none" w:pos="709" w:val="left"/>
      </w:tabs>
      <w:suppressAutoHyphens w:val="true"/>
    </w:pPr>
    <w:rPr>
      <w:color w:val="auto"/>
      <w:sz w:val="24"/>
      <w:szCs w:val="24"/>
      <w:rFonts w:ascii="Times New Roman" w:cs="Times New Roman" w:eastAsia="Times New Roman" w:hAnsi="Times New Roman"/>
      <w:lang w:bidi="ar-SA" w:eastAsia="hu-HU" w:val="hu-HU"/>
    </w:rPr>
  </w:style>
  <w:style w:styleId="style1" w:type="paragraph">
    <w:name w:val="Címsor 1"/>
    <w:basedOn w:val="style0"/>
    <w:next w:val="style23"/>
    <w:pPr>
      <w:outlineLvl w:val="0"/>
      <w:numPr>
        <w:ilvl w:val="0"/>
        <w:numId w:val="1"/>
      </w:numPr>
      <w:keepNext/>
      <w:spacing w:after="60" w:before="240"/>
    </w:pPr>
    <w:rPr>
      <w:sz w:val="32"/>
      <w:b/>
      <w:szCs w:val="32"/>
      <w:bCs/>
      <w:rFonts w:ascii="Arial" w:cs="Arial" w:hAnsi="Arial"/>
    </w:rPr>
  </w:style>
  <w:style w:styleId="style2" w:type="paragraph">
    <w:name w:val="Címsor 2"/>
    <w:basedOn w:val="style0"/>
    <w:next w:val="style23"/>
    <w:pPr>
      <w:outlineLvl w:val="1"/>
      <w:numPr>
        <w:ilvl w:val="1"/>
        <w:numId w:val="1"/>
      </w:numPr>
      <w:keepNext/>
      <w:spacing w:after="60" w:before="240"/>
    </w:pPr>
    <w:rPr>
      <w:sz w:val="28"/>
      <w:i/>
      <w:b/>
      <w:szCs w:val="28"/>
      <w:iCs/>
      <w:bCs/>
      <w:rFonts w:ascii="Arial" w:cs="Arial" w:hAnsi="Arial"/>
    </w:rPr>
  </w:style>
  <w:style w:styleId="style3" w:type="paragraph">
    <w:name w:val="Címsor 3"/>
    <w:basedOn w:val="style0"/>
    <w:next w:val="style23"/>
    <w:pPr>
      <w:outlineLvl w:val="2"/>
      <w:numPr>
        <w:ilvl w:val="2"/>
        <w:numId w:val="1"/>
      </w:numPr>
      <w:keepNext/>
      <w:spacing w:after="60" w:before="240"/>
    </w:pPr>
    <w:rPr>
      <w:sz w:val="26"/>
      <w:b/>
      <w:szCs w:val="26"/>
      <w:bCs/>
      <w:rFonts w:ascii="Arial" w:cs="Arial" w:hAnsi="Arial"/>
    </w:rPr>
  </w:style>
  <w:style w:styleId="style4" w:type="paragraph">
    <w:name w:val="Címsor 4"/>
    <w:basedOn w:val="style0"/>
    <w:next w:val="style23"/>
    <w:pPr>
      <w:outlineLvl w:val="3"/>
      <w:numPr>
        <w:ilvl w:val="3"/>
        <w:numId w:val="1"/>
      </w:numPr>
      <w:keepNext/>
      <w:spacing w:after="60" w:before="240"/>
    </w:pPr>
    <w:rPr>
      <w:sz w:val="28"/>
      <w:b/>
      <w:szCs w:val="28"/>
      <w:bCs/>
    </w:rPr>
  </w:style>
  <w:style w:styleId="style5" w:type="paragraph">
    <w:name w:val="Címsor 5"/>
    <w:basedOn w:val="style0"/>
    <w:next w:val="style23"/>
    <w:pPr>
      <w:outlineLvl w:val="4"/>
      <w:numPr>
        <w:ilvl w:val="4"/>
        <w:numId w:val="1"/>
      </w:numPr>
      <w:spacing w:after="60" w:before="240"/>
    </w:pPr>
    <w:rPr>
      <w:sz w:val="26"/>
      <w:i/>
      <w:b/>
      <w:szCs w:val="26"/>
      <w:iCs/>
      <w:bCs/>
    </w:rPr>
  </w:style>
  <w:style w:styleId="style6" w:type="paragraph">
    <w:name w:val="Címsor 6"/>
    <w:basedOn w:val="style0"/>
    <w:next w:val="style23"/>
    <w:pPr>
      <w:outlineLvl w:val="5"/>
      <w:numPr>
        <w:ilvl w:val="5"/>
        <w:numId w:val="1"/>
      </w:numPr>
      <w:spacing w:after="60" w:before="240"/>
    </w:pPr>
    <w:rPr>
      <w:sz w:val="22"/>
      <w:b/>
      <w:szCs w:val="22"/>
      <w:bCs/>
    </w:rPr>
  </w:style>
  <w:style w:styleId="style7" w:type="paragraph">
    <w:name w:val="Címsor 7"/>
    <w:basedOn w:val="style0"/>
    <w:next w:val="style23"/>
    <w:pPr>
      <w:outlineLvl w:val="6"/>
      <w:numPr>
        <w:ilvl w:val="6"/>
        <w:numId w:val="1"/>
      </w:numPr>
      <w:spacing w:after="60" w:before="240"/>
    </w:pPr>
    <w:rPr/>
  </w:style>
  <w:style w:styleId="style8" w:type="paragraph">
    <w:name w:val="Címsor 8"/>
    <w:basedOn w:val="style0"/>
    <w:next w:val="style23"/>
    <w:pPr>
      <w:outlineLvl w:val="7"/>
      <w:numPr>
        <w:ilvl w:val="7"/>
        <w:numId w:val="1"/>
      </w:numPr>
      <w:spacing w:after="60" w:before="240"/>
    </w:pPr>
    <w:rPr>
      <w:i/>
      <w:iCs/>
    </w:rPr>
  </w:style>
  <w:style w:styleId="style9" w:type="paragraph">
    <w:name w:val="Címsor 9"/>
    <w:basedOn w:val="style0"/>
    <w:next w:val="style23"/>
    <w:pPr>
      <w:outlineLvl w:val="8"/>
      <w:numPr>
        <w:ilvl w:val="8"/>
        <w:numId w:val="1"/>
      </w:numPr>
      <w:spacing w:after="60" w:before="240"/>
    </w:pPr>
    <w:rPr>
      <w:sz w:val="22"/>
      <w:szCs w:val="22"/>
      <w:rFonts w:ascii="Arial" w:cs="Arial" w:hAnsi="Arial"/>
    </w:rPr>
  </w:style>
  <w:style w:styleId="style15" w:type="character">
    <w:name w:val="Default Paragraph Font"/>
    <w:next w:val="style15"/>
    <w:rPr/>
  </w:style>
  <w:style w:styleId="style16" w:type="character">
    <w:name w:val="footnote reference"/>
    <w:basedOn w:val="style15"/>
    <w:next w:val="style16"/>
    <w:rPr/>
  </w:style>
  <w:style w:styleId="style17" w:type="character">
    <w:name w:val="page number"/>
    <w:basedOn w:val="style15"/>
    <w:next w:val="style17"/>
    <w:rPr/>
  </w:style>
  <w:style w:styleId="style18" w:type="character">
    <w:name w:val="Címsor 2 Char"/>
    <w:basedOn w:val="style15"/>
    <w:next w:val="style18"/>
    <w:rPr/>
  </w:style>
  <w:style w:styleId="style19" w:type="character">
    <w:name w:val="Buborékszöveg Char"/>
    <w:basedOn w:val="style15"/>
    <w:next w:val="style19"/>
    <w:rPr/>
  </w:style>
  <w:style w:styleId="style20" w:type="character">
    <w:name w:val="ListLabel 1"/>
    <w:next w:val="style20"/>
    <w:rPr>
      <w:color w:val="00000A"/>
    </w:rPr>
  </w:style>
  <w:style w:styleId="style21" w:type="character">
    <w:name w:val="ListLabel 2"/>
    <w:next w:val="style21"/>
    <w:rPr>
      <w:rFonts w:cs="Courier New"/>
    </w:rPr>
  </w:style>
  <w:style w:styleId="style22" w:type="paragraph">
    <w:name w:val="Címsor"/>
    <w:basedOn w:val="style0"/>
    <w:next w:val="style23"/>
    <w:pPr>
      <w:keepNext/>
      <w:spacing w:after="120" w:before="240"/>
    </w:pPr>
    <w:rPr>
      <w:sz w:val="28"/>
      <w:szCs w:val="28"/>
      <w:rFonts w:ascii="Arial" w:cs="Mangal" w:eastAsia="SimSun" w:hAnsi="Arial"/>
    </w:rPr>
  </w:style>
  <w:style w:styleId="style23" w:type="paragraph">
    <w:name w:val="Szövegtörzs"/>
    <w:basedOn w:val="style0"/>
    <w:next w:val="style23"/>
    <w:pPr>
      <w:spacing w:after="120" w:before="0"/>
    </w:pPr>
    <w:rPr/>
  </w:style>
  <w:style w:styleId="style24" w:type="paragraph">
    <w:name w:val="Lista"/>
    <w:basedOn w:val="style23"/>
    <w:next w:val="style24"/>
    <w:pPr/>
    <w:rPr>
      <w:rFonts w:cs="Mangal"/>
    </w:rPr>
  </w:style>
  <w:style w:styleId="style25" w:type="paragraph">
    <w:name w:val="Felirat"/>
    <w:basedOn w:val="style0"/>
    <w:next w:val="style25"/>
    <w:pPr>
      <w:suppressLineNumbers/>
      <w:spacing w:after="120" w:before="120"/>
    </w:pPr>
    <w:rPr>
      <w:sz w:val="24"/>
      <w:i/>
      <w:szCs w:val="24"/>
      <w:iCs/>
      <w:rFonts w:cs="Mangal"/>
    </w:rPr>
  </w:style>
  <w:style w:styleId="style26" w:type="paragraph">
    <w:name w:val="Tárgymutató"/>
    <w:basedOn w:val="style0"/>
    <w:next w:val="style26"/>
    <w:pPr>
      <w:suppressLineNumbers/>
    </w:pPr>
    <w:rPr>
      <w:rFonts w:cs="Mangal"/>
    </w:rPr>
  </w:style>
  <w:style w:styleId="style27" w:type="paragraph">
    <w:name w:val="magyarazat"/>
    <w:basedOn w:val="style0"/>
    <w:next w:val="style27"/>
    <w:pPr/>
    <w:rPr/>
  </w:style>
  <w:style w:styleId="style28" w:type="paragraph">
    <w:name w:val="Címsor2"/>
    <w:basedOn w:val="style0"/>
    <w:next w:val="style28"/>
    <w:pPr>
      <w:numPr>
        <w:ilvl w:val="0"/>
        <w:numId w:val="1"/>
      </w:numPr>
    </w:pPr>
    <w:rPr/>
  </w:style>
  <w:style w:styleId="style29" w:type="paragraph">
    <w:name w:val="footnote text"/>
    <w:basedOn w:val="style0"/>
    <w:next w:val="style29"/>
    <w:pPr/>
    <w:rPr/>
  </w:style>
  <w:style w:styleId="style30" w:type="paragraph">
    <w:name w:val="Élőláb"/>
    <w:basedOn w:val="style0"/>
    <w:next w:val="style30"/>
    <w:pPr>
      <w:tabs>
        <w:tab w:leader="none" w:pos="4536" w:val="center"/>
        <w:tab w:leader="none" w:pos="9072" w:val="right"/>
      </w:tabs>
      <w:suppressLineNumbers/>
    </w:pPr>
    <w:rPr/>
  </w:style>
  <w:style w:styleId="style31" w:type="paragraph">
    <w:name w:val="Élőfej"/>
    <w:basedOn w:val="style0"/>
    <w:next w:val="style31"/>
    <w:pPr>
      <w:tabs>
        <w:tab w:leader="none" w:pos="4320" w:val="center"/>
        <w:tab w:leader="none" w:pos="8640" w:val="right"/>
      </w:tabs>
      <w:suppressLineNumbers/>
    </w:pPr>
    <w:rPr/>
  </w:style>
  <w:style w:styleId="style32" w:type="paragraph">
    <w:name w:val="Balloon Text"/>
    <w:basedOn w:val="style0"/>
    <w:next w:val="style32"/>
    <w:pPr/>
    <w:rPr/>
  </w:style>
  <w:style w:styleId="style33" w:type="paragraph">
    <w:name w:val="List Paragraph"/>
    <w:basedOn w:val="style0"/>
    <w:next w:val="style3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59</TotalTime>
  <Application>OpenOffice.org/3.2$Win32 OpenOffice.org_project/320m19$Build-9505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2011-02-25T11:53:00.00Z</dcterms:created>
  <dc:creator>Goldschmidt Balázs</dc:creator>
  <cp:lastModifiedBy>Daneee</cp:lastModifiedBy>
  <dcterms:modified xsi:type="dcterms:W3CDTF">2011-02-25T12:52:00.00Z</dcterms:modified>
  <cp:revision>18</cp:revision>
  <dc:title>1</dc:title>
</cp:coreProperties>
</file>