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404C53" w:rsidRPr="00404C53" w14:paraId="18B5B039" w14:textId="77777777" w:rsidTr="00404C53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F6EA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3E94" w14:textId="323F6966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Comprar libro</w:t>
            </w:r>
          </w:p>
        </w:tc>
      </w:tr>
      <w:tr w:rsidR="00404C53" w:rsidRPr="00404C53" w14:paraId="051A3F33" w14:textId="77777777" w:rsidTr="00404C53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6494F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723ED" w14:textId="7FC86D1E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usuario registrado compra un libro.</w:t>
            </w:r>
          </w:p>
        </w:tc>
      </w:tr>
      <w:tr w:rsidR="00404C53" w:rsidRPr="00404C53" w14:paraId="0442408B" w14:textId="77777777" w:rsidTr="00404C53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43FE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5784" w14:textId="69BD1628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Usuario registrado</w:t>
            </w:r>
          </w:p>
        </w:tc>
      </w:tr>
      <w:tr w:rsidR="00404C53" w:rsidRPr="00404C53" w14:paraId="6F2FADC7" w14:textId="77777777" w:rsidTr="00404C53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C2F3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D5CB" w14:textId="3057ED03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usuario debe tener una sesión iniciada.</w:t>
            </w:r>
          </w:p>
        </w:tc>
      </w:tr>
      <w:tr w:rsidR="00404C53" w:rsidRPr="00404C53" w14:paraId="2DE526AD" w14:textId="77777777" w:rsidTr="00404C53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A8DD4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AC18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09C2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Acciones del sistema</w:t>
            </w:r>
          </w:p>
        </w:tc>
      </w:tr>
      <w:tr w:rsidR="00404C53" w:rsidRPr="00404C53" w14:paraId="0CB1B26F" w14:textId="77777777" w:rsidTr="00404C53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99476" w14:textId="77777777" w:rsidR="00404C53" w:rsidRPr="00404C53" w:rsidRDefault="00404C53" w:rsidP="00404C53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32767" w14:textId="1A20C0D5" w:rsid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usuario registrado selecciona la opción “buscar libro”.</w:t>
            </w:r>
          </w:p>
          <w:p w14:paraId="54079D35" w14:textId="77777777" w:rsid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3: el usuario ingresa el ISBN solicitado.</w:t>
            </w:r>
          </w:p>
          <w:p w14:paraId="1A1DA8E6" w14:textId="77777777" w:rsid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usuario selecciona la opción “comprar”.</w:t>
            </w:r>
          </w:p>
          <w:p w14:paraId="499155FF" w14:textId="69D2FC3B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7: el usuario ingresa los datos de la tarjeta solicitados.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D469" w14:textId="77777777" w:rsidR="00404C53" w:rsidRDefault="00404C53" w:rsidP="00404C53">
            <w:r>
              <w:t>Paso 2: el sistema solicita ingresa el ISBN del libro que se desea comprar.</w:t>
            </w:r>
          </w:p>
          <w:p w14:paraId="0DC06D0A" w14:textId="77777777" w:rsidR="00404C53" w:rsidRDefault="00404C53" w:rsidP="00404C53">
            <w:r>
              <w:t>Paso 4: el sistema muestra al usuario la portada del libro con una descripción del mismo y la opción “comprar”.</w:t>
            </w:r>
          </w:p>
          <w:p w14:paraId="5938D4F8" w14:textId="77777777" w:rsidR="00404C53" w:rsidRDefault="00404C53" w:rsidP="00404C53">
            <w:r>
              <w:t>Paso 6: el sistema solicita al usuario los datos de la tarjeta: apellido, nombre, número de tarjeta.</w:t>
            </w:r>
          </w:p>
          <w:p w14:paraId="0C762FA0" w14:textId="545550AB" w:rsidR="00404C53" w:rsidRDefault="00404C53" w:rsidP="00404C53">
            <w:r>
              <w:t>Paso 8: el sistema verifica que los datos ingresados sean válidos.</w:t>
            </w:r>
          </w:p>
          <w:p w14:paraId="1294C3E0" w14:textId="1F6C163D" w:rsidR="00404C53" w:rsidRDefault="00404C53" w:rsidP="00404C53">
            <w:r>
              <w:t>Paso 9: el sistema ejecuta el CU “Pagar con tarjeta”.</w:t>
            </w:r>
          </w:p>
          <w:p w14:paraId="679CFD63" w14:textId="6AFC1380" w:rsidR="00404C53" w:rsidRPr="00404C53" w:rsidRDefault="00E958ED" w:rsidP="00404C53">
            <w:r>
              <w:t xml:space="preserve">Paso 10: el sistema genera un enlace de descarga y lo envía al correo del usuario. </w:t>
            </w:r>
          </w:p>
        </w:tc>
      </w:tr>
      <w:tr w:rsidR="00404C53" w:rsidRPr="00404C53" w14:paraId="56C34CF8" w14:textId="77777777" w:rsidTr="00404C53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FC48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E90D" w14:textId="77777777" w:rsid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8: los datos ingresados no coinciden con los del usuario. Se informa el error. Fin del CU.</w:t>
            </w:r>
          </w:p>
          <w:p w14:paraId="44D91339" w14:textId="0845E0BF" w:rsidR="00F56146" w:rsidRPr="00404C53" w:rsidRDefault="00F56146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9: no se pudo realizar el pago. Informar el error. Fin del CU.</w:t>
            </w:r>
          </w:p>
        </w:tc>
      </w:tr>
      <w:tr w:rsidR="00404C53" w:rsidRPr="00404C53" w14:paraId="2E110930" w14:textId="77777777" w:rsidTr="00404C53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A914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15B7" w14:textId="0315D380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compró un libro.</w:t>
            </w:r>
          </w:p>
        </w:tc>
      </w:tr>
    </w:tbl>
    <w:p w14:paraId="79E2B5CD" w14:textId="77777777" w:rsidR="00404C53" w:rsidRDefault="00404C53"/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404C53" w:rsidRPr="00404C53" w14:paraId="49397ACE" w14:textId="77777777" w:rsidTr="00404C53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0874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17D8" w14:textId="7749012E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Pagar con tarjeta</w:t>
            </w:r>
          </w:p>
        </w:tc>
      </w:tr>
      <w:tr w:rsidR="00404C53" w:rsidRPr="00404C53" w14:paraId="270561D7" w14:textId="77777777" w:rsidTr="00404C53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19A9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46A7" w14:textId="0C3B00D2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el sistema se conecta con el servidor del banco para realizar un pago.</w:t>
            </w:r>
          </w:p>
        </w:tc>
      </w:tr>
      <w:tr w:rsidR="00404C53" w:rsidRPr="00404C53" w14:paraId="4CF29258" w14:textId="77777777" w:rsidTr="00404C53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7419C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C29C" w14:textId="3FE4895C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Servidor del banco</w:t>
            </w:r>
          </w:p>
        </w:tc>
      </w:tr>
      <w:tr w:rsidR="00404C53" w:rsidRPr="00404C53" w14:paraId="7FFB3DB2" w14:textId="77777777" w:rsidTr="00404C53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123D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6096" w14:textId="75FEA4DA" w:rsidR="00404C53" w:rsidRP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“Comprar libro”.</w:t>
            </w:r>
          </w:p>
        </w:tc>
      </w:tr>
      <w:tr w:rsidR="00404C53" w:rsidRPr="00404C53" w14:paraId="0667CE1C" w14:textId="77777777" w:rsidTr="00404C53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AC262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1905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CB27A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Acciones del sistema</w:t>
            </w:r>
          </w:p>
        </w:tc>
      </w:tr>
      <w:tr w:rsidR="00404C53" w:rsidRPr="00404C53" w14:paraId="3C2C5AC4" w14:textId="77777777" w:rsidTr="00404C53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ACF34" w14:textId="77777777" w:rsidR="00404C53" w:rsidRPr="00404C53" w:rsidRDefault="00404C53" w:rsidP="00404C53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9D1D" w14:textId="059D0015" w:rsid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servidor acepta la conexión y solicita al sistema los datos de la tarjeta: apellido, nombre, número de tarjeta.</w:t>
            </w:r>
          </w:p>
          <w:p w14:paraId="2E489D1A" w14:textId="77777777" w:rsidR="00404C53" w:rsidRDefault="00404C53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4: el servidor valida datos y fondos suficientes de la tarjeta.</w:t>
            </w:r>
          </w:p>
          <w:p w14:paraId="51CBDF39" w14:textId="4927A512" w:rsidR="00E958ED" w:rsidRPr="00404C53" w:rsidRDefault="00E958ED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5: el servidor retorna el resultado.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7EDC" w14:textId="77777777" w:rsidR="00404C53" w:rsidRDefault="00404C53" w:rsidP="00404C53">
            <w:r>
              <w:t>Paso 1: el sistema establece conexión con el servidor del banco.</w:t>
            </w:r>
          </w:p>
          <w:p w14:paraId="0F4F7A58" w14:textId="77777777" w:rsidR="00404C53" w:rsidRDefault="00404C53" w:rsidP="00404C53">
            <w:r>
              <w:t>Paso 3: el sistema envía los datos de la tarjeta al servidor.</w:t>
            </w:r>
          </w:p>
          <w:p w14:paraId="381E4862" w14:textId="77777777" w:rsidR="00E958ED" w:rsidRDefault="00E958ED" w:rsidP="00404C53">
            <w:r>
              <w:t>Paso 6: el sistema recibe que los datos de la tarjeta son válidos.</w:t>
            </w:r>
          </w:p>
          <w:p w14:paraId="0F1FD6C3" w14:textId="77777777" w:rsidR="00E958ED" w:rsidRDefault="00E958ED" w:rsidP="00404C53">
            <w:r>
              <w:t>Paso 7: el sistema recibe que los fondos de la tarjeta son suficientes.</w:t>
            </w:r>
          </w:p>
          <w:p w14:paraId="153F65AD" w14:textId="674759A4" w:rsidR="00E958ED" w:rsidRPr="00404C53" w:rsidRDefault="00E958ED" w:rsidP="00404C53">
            <w:r>
              <w:t>Paso 8: el sistema registra el pago y cierra la conexión con el servidor.</w:t>
            </w:r>
          </w:p>
        </w:tc>
      </w:tr>
      <w:tr w:rsidR="00404C53" w:rsidRPr="00404C53" w14:paraId="2D8C23C5" w14:textId="77777777" w:rsidTr="00404C53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DE88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CCC4" w14:textId="77777777" w:rsidR="00404C53" w:rsidRDefault="00E958ED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6: los datos son inválidos. Se informa el error. Fin del CU.</w:t>
            </w:r>
          </w:p>
          <w:p w14:paraId="5F3FCC44" w14:textId="5654CC6A" w:rsidR="00E958ED" w:rsidRPr="00404C53" w:rsidRDefault="00E958ED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alternativo 7: los fondos son insuficientes. Se informa el error. Fin del CU.</w:t>
            </w:r>
          </w:p>
        </w:tc>
      </w:tr>
      <w:tr w:rsidR="00404C53" w:rsidRPr="00404C53" w14:paraId="068FFCD1" w14:textId="77777777" w:rsidTr="00404C53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18F3" w14:textId="77777777" w:rsidR="00404C53" w:rsidRPr="00404C53" w:rsidRDefault="00404C53" w:rsidP="00404C53">
            <w:pPr>
              <w:rPr>
                <w:bCs/>
                <w:lang w:val="es-US"/>
              </w:rPr>
            </w:pPr>
            <w:r w:rsidRPr="00404C53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210F" w14:textId="2FE6E45D" w:rsidR="00404C53" w:rsidRPr="00404C53" w:rsidRDefault="00E958ED" w:rsidP="00404C53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y registró un pago con tarjeta.</w:t>
            </w:r>
          </w:p>
        </w:tc>
      </w:tr>
    </w:tbl>
    <w:p w14:paraId="29445768" w14:textId="77777777" w:rsidR="00404C53" w:rsidRDefault="00404C53"/>
    <w:sectPr w:rsidR="0040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53"/>
    <w:rsid w:val="00404C53"/>
    <w:rsid w:val="004D4995"/>
    <w:rsid w:val="00DB23AD"/>
    <w:rsid w:val="00E958ED"/>
    <w:rsid w:val="00F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3EF1"/>
  <w15:chartTrackingRefBased/>
  <w15:docId w15:val="{6C727A36-5867-43A9-B996-9A8FF5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</cp:revision>
  <dcterms:created xsi:type="dcterms:W3CDTF">2024-12-17T21:46:00Z</dcterms:created>
  <dcterms:modified xsi:type="dcterms:W3CDTF">2024-12-17T22:13:00Z</dcterms:modified>
</cp:coreProperties>
</file>