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DDF63" w14:textId="7995E096" w:rsidR="0099244A" w:rsidRDefault="0099244A">
      <w:pPr>
        <w:rPr>
          <w:b/>
          <w:bCs/>
          <w:sz w:val="32"/>
          <w:szCs w:val="32"/>
          <w:u w:val="single"/>
        </w:rPr>
      </w:pPr>
      <w:r w:rsidRPr="0099244A">
        <w:rPr>
          <w:b/>
          <w:bCs/>
          <w:sz w:val="32"/>
          <w:szCs w:val="32"/>
        </w:rPr>
        <w:t>Trabajo pr</w:t>
      </w:r>
      <w:r>
        <w:rPr>
          <w:b/>
          <w:bCs/>
          <w:sz w:val="32"/>
          <w:szCs w:val="32"/>
        </w:rPr>
        <w:t>áctico N4 - Memoria &amp; I/O.</w:t>
      </w:r>
    </w:p>
    <w:p w14:paraId="77BDD5C9" w14:textId="77777777" w:rsidR="0099244A" w:rsidRDefault="0099244A">
      <w:pPr>
        <w:rPr>
          <w:b/>
          <w:bCs/>
          <w:sz w:val="32"/>
          <w:szCs w:val="32"/>
          <w:u w:val="single"/>
        </w:rPr>
      </w:pPr>
    </w:p>
    <w:p w14:paraId="743F8CB1" w14:textId="782B3F11" w:rsidR="0099244A" w:rsidRPr="0099244A" w:rsidRDefault="0099244A" w:rsidP="0099244A">
      <w:pPr>
        <w:pStyle w:val="Prrafodelista"/>
        <w:numPr>
          <w:ilvl w:val="0"/>
          <w:numId w:val="2"/>
        </w:numPr>
        <w:rPr>
          <w:b/>
          <w:bCs/>
          <w:sz w:val="32"/>
          <w:szCs w:val="32"/>
        </w:rPr>
      </w:pPr>
      <w:r w:rsidRPr="0099244A">
        <w:rPr>
          <w:b/>
          <w:bCs/>
          <w:sz w:val="28"/>
          <w:szCs w:val="28"/>
        </w:rPr>
        <w:t>Memoria virtual</w:t>
      </w:r>
    </w:p>
    <w:p w14:paraId="4A5C3131" w14:textId="77777777" w:rsidR="0099244A" w:rsidRDefault="0099244A" w:rsidP="0099244A">
      <w:pPr>
        <w:pStyle w:val="Prrafodelista"/>
        <w:ind w:left="1080"/>
        <w:rPr>
          <w:b/>
          <w:bCs/>
          <w:sz w:val="28"/>
          <w:szCs w:val="28"/>
        </w:rPr>
      </w:pPr>
    </w:p>
    <w:p w14:paraId="71033A40" w14:textId="5758E3EC" w:rsidR="0099244A" w:rsidRPr="00BF585C" w:rsidRDefault="0099244A" w:rsidP="0099244A">
      <w:pPr>
        <w:pStyle w:val="Prrafodelista"/>
        <w:numPr>
          <w:ilvl w:val="0"/>
          <w:numId w:val="3"/>
        </w:numPr>
        <w:rPr>
          <w:sz w:val="32"/>
          <w:szCs w:val="32"/>
        </w:rPr>
      </w:pPr>
      <w:r>
        <w:rPr>
          <w:sz w:val="28"/>
          <w:szCs w:val="28"/>
        </w:rPr>
        <w:t>La memoria virtual es una técnica de gestión de memoria que utiliza hardware y software para que una computadora compense la escasez de memoria física, transfiriendo temporalmente datos de la memoria RAM al almacenamiento en disco.</w:t>
      </w:r>
      <w:r w:rsidR="000E5B84">
        <w:rPr>
          <w:sz w:val="28"/>
          <w:szCs w:val="28"/>
        </w:rPr>
        <w:t xml:space="preserve"> Esto es importante para mejorar el rendimiento del sistema, la multitarea y el uso de programas grandes.</w:t>
      </w:r>
    </w:p>
    <w:p w14:paraId="4393FD31" w14:textId="1F650B95" w:rsidR="00BF585C" w:rsidRPr="00BF585C" w:rsidRDefault="00BF585C" w:rsidP="00BF585C">
      <w:pPr>
        <w:pStyle w:val="Prrafodelista"/>
        <w:ind w:left="1440"/>
        <w:rPr>
          <w:sz w:val="32"/>
          <w:szCs w:val="32"/>
        </w:rPr>
      </w:pPr>
      <w:r>
        <w:rPr>
          <w:sz w:val="28"/>
          <w:szCs w:val="28"/>
        </w:rPr>
        <w:t xml:space="preserve"> </w:t>
      </w:r>
    </w:p>
    <w:p w14:paraId="1FF4679E" w14:textId="0DB2BA46" w:rsidR="00BF585C" w:rsidRPr="00041412" w:rsidRDefault="00041412" w:rsidP="0099244A">
      <w:pPr>
        <w:pStyle w:val="Prrafodelista"/>
        <w:numPr>
          <w:ilvl w:val="0"/>
          <w:numId w:val="3"/>
        </w:numPr>
        <w:rPr>
          <w:sz w:val="32"/>
          <w:szCs w:val="32"/>
        </w:rPr>
      </w:pPr>
      <w:r>
        <w:rPr>
          <w:sz w:val="28"/>
          <w:szCs w:val="28"/>
        </w:rPr>
        <w:t>El kernel debe apoyarse en el hardware para poder implementar la técnica de memoria virtual. Es importante que el hardware sea capaz de soportar paginación y/o segmentación por demanda, detectar page faults</w:t>
      </w:r>
      <w:r w:rsidR="00CA0F9E">
        <w:rPr>
          <w:sz w:val="28"/>
          <w:szCs w:val="28"/>
        </w:rPr>
        <w:t>,</w:t>
      </w:r>
      <w:r>
        <w:rPr>
          <w:sz w:val="28"/>
          <w:szCs w:val="28"/>
        </w:rPr>
        <w:t xml:space="preserve"> traducir direcciones virtuales a físicas</w:t>
      </w:r>
      <w:r w:rsidR="00CA0F9E">
        <w:rPr>
          <w:sz w:val="28"/>
          <w:szCs w:val="28"/>
        </w:rPr>
        <w:t xml:space="preserve"> y </w:t>
      </w:r>
      <w:r w:rsidR="00C542AF">
        <w:rPr>
          <w:sz w:val="28"/>
          <w:szCs w:val="28"/>
        </w:rPr>
        <w:t xml:space="preserve">contar con un dispositivo de memoria secundaria donde </w:t>
      </w:r>
      <w:r w:rsidR="007A0AA2">
        <w:rPr>
          <w:sz w:val="28"/>
          <w:szCs w:val="28"/>
        </w:rPr>
        <w:t xml:space="preserve">puedan </w:t>
      </w:r>
      <w:r w:rsidR="00C542AF">
        <w:rPr>
          <w:sz w:val="28"/>
          <w:szCs w:val="28"/>
        </w:rPr>
        <w:t>transferir</w:t>
      </w:r>
      <w:r w:rsidR="007A0AA2">
        <w:rPr>
          <w:sz w:val="28"/>
          <w:szCs w:val="28"/>
        </w:rPr>
        <w:t>se</w:t>
      </w:r>
      <w:r w:rsidR="00C542AF">
        <w:rPr>
          <w:sz w:val="28"/>
          <w:szCs w:val="28"/>
        </w:rPr>
        <w:t xml:space="preserve"> temporalmente los datos.</w:t>
      </w:r>
    </w:p>
    <w:p w14:paraId="3540EBA3" w14:textId="77777777" w:rsidR="00041412" w:rsidRPr="00041412" w:rsidRDefault="00041412" w:rsidP="00041412">
      <w:pPr>
        <w:pStyle w:val="Prrafodelista"/>
        <w:rPr>
          <w:sz w:val="32"/>
          <w:szCs w:val="32"/>
        </w:rPr>
      </w:pPr>
    </w:p>
    <w:p w14:paraId="268AC8AA" w14:textId="33FD74FE" w:rsidR="00041412" w:rsidRPr="007E15B9" w:rsidRDefault="002F351C" w:rsidP="0099244A">
      <w:pPr>
        <w:pStyle w:val="Prrafodelista"/>
        <w:numPr>
          <w:ilvl w:val="0"/>
          <w:numId w:val="3"/>
        </w:numPr>
        <w:rPr>
          <w:sz w:val="32"/>
          <w:szCs w:val="32"/>
        </w:rPr>
      </w:pPr>
      <w:r>
        <w:rPr>
          <w:sz w:val="28"/>
          <w:szCs w:val="28"/>
        </w:rPr>
        <w:t xml:space="preserve">Al implementar la técnica de memoria virtual utilizando paginación por demanda, las tablas de páginas de un proceso cuentan con un elemento fundamental conocido como </w:t>
      </w:r>
      <w:r w:rsidRPr="002F351C">
        <w:rPr>
          <w:i/>
          <w:iCs/>
          <w:sz w:val="28"/>
          <w:szCs w:val="28"/>
        </w:rPr>
        <w:t>Page Table Entry</w:t>
      </w:r>
      <w:r>
        <w:rPr>
          <w:i/>
          <w:iCs/>
          <w:sz w:val="28"/>
          <w:szCs w:val="28"/>
        </w:rPr>
        <w:t xml:space="preserve"> (PTE)</w:t>
      </w:r>
      <w:r w:rsidR="009B2060">
        <w:rPr>
          <w:i/>
          <w:iCs/>
          <w:sz w:val="28"/>
          <w:szCs w:val="28"/>
        </w:rPr>
        <w:t xml:space="preserve">. </w:t>
      </w:r>
      <w:r w:rsidR="009B2060">
        <w:rPr>
          <w:sz w:val="28"/>
          <w:szCs w:val="28"/>
        </w:rPr>
        <w:t>La PTE es una estructura de datos que almacena información sobre el marco asociado a una determinada página del proceso y bits de control, los cuales indican si la página está presente en memoria, si ha sido modificada, si fue accedida, entre otras cosas.</w:t>
      </w:r>
    </w:p>
    <w:p w14:paraId="03E552DB" w14:textId="77777777" w:rsidR="007E15B9" w:rsidRPr="007E15B9" w:rsidRDefault="007E15B9" w:rsidP="007E15B9">
      <w:pPr>
        <w:pStyle w:val="Prrafodelista"/>
        <w:rPr>
          <w:sz w:val="32"/>
          <w:szCs w:val="32"/>
        </w:rPr>
      </w:pPr>
    </w:p>
    <w:p w14:paraId="050AA194" w14:textId="11186311" w:rsidR="007E15B9" w:rsidRPr="008A69A1" w:rsidRDefault="007E15B9" w:rsidP="007E15B9">
      <w:pPr>
        <w:pStyle w:val="Prrafodelista"/>
        <w:numPr>
          <w:ilvl w:val="0"/>
          <w:numId w:val="2"/>
        </w:numPr>
        <w:rPr>
          <w:b/>
          <w:bCs/>
          <w:sz w:val="28"/>
          <w:szCs w:val="28"/>
        </w:rPr>
      </w:pPr>
      <w:r w:rsidRPr="008A69A1">
        <w:rPr>
          <w:b/>
          <w:bCs/>
          <w:sz w:val="28"/>
          <w:szCs w:val="28"/>
        </w:rPr>
        <w:t>Fallos de página (Page Faults)</w:t>
      </w:r>
    </w:p>
    <w:p w14:paraId="55DED978" w14:textId="77777777" w:rsidR="008A69A1" w:rsidRDefault="008A69A1" w:rsidP="008A69A1">
      <w:pPr>
        <w:pStyle w:val="Prrafodelista"/>
        <w:ind w:left="1080"/>
        <w:rPr>
          <w:b/>
          <w:bCs/>
          <w:sz w:val="32"/>
          <w:szCs w:val="32"/>
        </w:rPr>
      </w:pPr>
    </w:p>
    <w:p w14:paraId="647D9A94" w14:textId="202437B2" w:rsidR="008A69A1" w:rsidRPr="00BC01A4" w:rsidRDefault="008A69A1" w:rsidP="008A69A1">
      <w:pPr>
        <w:pStyle w:val="Prrafodelista"/>
        <w:numPr>
          <w:ilvl w:val="0"/>
          <w:numId w:val="4"/>
        </w:numPr>
        <w:rPr>
          <w:sz w:val="32"/>
          <w:szCs w:val="32"/>
        </w:rPr>
      </w:pPr>
      <w:r>
        <w:rPr>
          <w:sz w:val="28"/>
          <w:szCs w:val="28"/>
        </w:rPr>
        <w:t xml:space="preserve">Un fallo de página, también conocido como page fault, se produce cuando un proceso intenta </w:t>
      </w:r>
      <w:r w:rsidR="00DC5A99">
        <w:rPr>
          <w:sz w:val="28"/>
          <w:szCs w:val="28"/>
        </w:rPr>
        <w:t xml:space="preserve">acceder a </w:t>
      </w:r>
      <w:r>
        <w:rPr>
          <w:sz w:val="28"/>
          <w:szCs w:val="28"/>
        </w:rPr>
        <w:t>una dirección en una página que no se encuentra cargada en la memoria principal.</w:t>
      </w:r>
    </w:p>
    <w:p w14:paraId="54C6B8F0" w14:textId="66B1AFBB" w:rsidR="00BC01A4" w:rsidRPr="00BC01A4" w:rsidRDefault="00BC01A4" w:rsidP="00BC01A4">
      <w:pPr>
        <w:pStyle w:val="Prrafodelista"/>
        <w:ind w:left="1440"/>
        <w:rPr>
          <w:sz w:val="32"/>
          <w:szCs w:val="32"/>
        </w:rPr>
      </w:pPr>
      <w:r>
        <w:rPr>
          <w:sz w:val="28"/>
          <w:szCs w:val="28"/>
        </w:rPr>
        <w:lastRenderedPageBreak/>
        <w:t xml:space="preserve"> </w:t>
      </w:r>
    </w:p>
    <w:p w14:paraId="6DF4E384" w14:textId="1E978161" w:rsidR="00BC01A4" w:rsidRDefault="00BC01A4" w:rsidP="008A69A1">
      <w:pPr>
        <w:pStyle w:val="Prrafodelista"/>
        <w:numPr>
          <w:ilvl w:val="0"/>
          <w:numId w:val="4"/>
        </w:numPr>
        <w:rPr>
          <w:sz w:val="28"/>
          <w:szCs w:val="28"/>
        </w:rPr>
      </w:pPr>
      <w:r w:rsidRPr="00BC01A4">
        <w:rPr>
          <w:sz w:val="28"/>
          <w:szCs w:val="28"/>
        </w:rPr>
        <w:t>El</w:t>
      </w:r>
      <w:r>
        <w:rPr>
          <w:sz w:val="28"/>
          <w:szCs w:val="28"/>
        </w:rPr>
        <w:t xml:space="preserve"> responsable de detectar los fallos de página es el hardware, específicamente la MMU. El proceso de detección se basa en consultar el bit de validez (bit V) el cual señala si la página se encuentra cargada en memoria o no. Si el bit V está en 0, indica que la página no está presente en memoria </w:t>
      </w:r>
      <w:r w:rsidR="00935B19">
        <w:rPr>
          <w:sz w:val="28"/>
          <w:szCs w:val="28"/>
        </w:rPr>
        <w:t xml:space="preserve">física, por lo tanto </w:t>
      </w:r>
      <w:r w:rsidR="00EB2DEB">
        <w:rPr>
          <w:sz w:val="28"/>
          <w:szCs w:val="28"/>
        </w:rPr>
        <w:t xml:space="preserve">el hardware </w:t>
      </w:r>
      <w:r>
        <w:rPr>
          <w:sz w:val="28"/>
          <w:szCs w:val="28"/>
        </w:rPr>
        <w:t xml:space="preserve">genera un trap para </w:t>
      </w:r>
      <w:r w:rsidR="00EB2DEB">
        <w:rPr>
          <w:sz w:val="28"/>
          <w:szCs w:val="28"/>
        </w:rPr>
        <w:t>que el sistema operativo lo resuelva.</w:t>
      </w:r>
    </w:p>
    <w:p w14:paraId="7DEA3A4E" w14:textId="77777777" w:rsidR="00935B19" w:rsidRPr="00935B19" w:rsidRDefault="00935B19" w:rsidP="00935B19">
      <w:pPr>
        <w:pStyle w:val="Prrafodelista"/>
        <w:rPr>
          <w:sz w:val="28"/>
          <w:szCs w:val="28"/>
        </w:rPr>
      </w:pPr>
    </w:p>
    <w:p w14:paraId="1CB44F72" w14:textId="24753EA2" w:rsidR="008649C7" w:rsidRPr="008649C7" w:rsidRDefault="00935B19" w:rsidP="008649C7">
      <w:pPr>
        <w:pStyle w:val="Prrafodelista"/>
        <w:numPr>
          <w:ilvl w:val="0"/>
          <w:numId w:val="4"/>
        </w:numPr>
        <w:rPr>
          <w:sz w:val="28"/>
          <w:szCs w:val="28"/>
        </w:rPr>
      </w:pPr>
      <w:r>
        <w:rPr>
          <w:sz w:val="28"/>
          <w:szCs w:val="28"/>
        </w:rPr>
        <w:t xml:space="preserve">Una vez generado el trap a raíz de haber detectado un page fault, el kernel comienza una búsqueda de espacio para la página faltante. </w:t>
      </w:r>
    </w:p>
    <w:p w14:paraId="1CF85539" w14:textId="26BC8E8F" w:rsidR="00935B19" w:rsidRPr="008649C7" w:rsidRDefault="00935B19" w:rsidP="008649C7">
      <w:pPr>
        <w:pStyle w:val="Prrafodelista"/>
        <w:ind w:left="1778"/>
        <w:rPr>
          <w:sz w:val="28"/>
          <w:szCs w:val="28"/>
        </w:rPr>
      </w:pPr>
      <w:r w:rsidRPr="008649C7">
        <w:rPr>
          <w:sz w:val="28"/>
          <w:szCs w:val="28"/>
        </w:rPr>
        <w:t>En primera instancia, puede optar por colocar al proceso que generó el fallo de página en estado de “Blocked” mientras gestiona la carga de la página, con el fin de optimizar la productividad de la CPU. Luego, en el caso de no haber más espacio disponible, selecciona una página víctima, la cual será reemplazada por la página que produjo el page fault. Si necesitara desalojar una página para liberar un marco, debe verificar su estado, ya que si se encuentra modificada el kernel debe reflejar los cambios en memoria secundaria antes de reemplazarla.</w:t>
      </w:r>
    </w:p>
    <w:p w14:paraId="074635BE" w14:textId="5B9B4B11" w:rsidR="008649C7" w:rsidRDefault="008649C7" w:rsidP="00935B19">
      <w:pPr>
        <w:pStyle w:val="Prrafodelista"/>
        <w:ind w:left="1778"/>
        <w:rPr>
          <w:sz w:val="28"/>
          <w:szCs w:val="28"/>
        </w:rPr>
      </w:pPr>
      <w:r>
        <w:rPr>
          <w:sz w:val="28"/>
          <w:szCs w:val="28"/>
        </w:rPr>
        <w:t xml:space="preserve">Una vez conseguido el espacio necesario, el kernel genera una operación de E/S al disco para copiar la página necesaria en el frame libre. Cuando finaliza la operación, el kernel actualiza la tabla de páginas del proceso y vuelve a </w:t>
      </w:r>
      <w:r w:rsidR="00210622">
        <w:rPr>
          <w:sz w:val="28"/>
          <w:szCs w:val="28"/>
        </w:rPr>
        <w:t>co</w:t>
      </w:r>
      <w:r>
        <w:rPr>
          <w:sz w:val="28"/>
          <w:szCs w:val="28"/>
        </w:rPr>
        <w:t>locarlo en estado “Ready”.</w:t>
      </w:r>
    </w:p>
    <w:p w14:paraId="55027B00" w14:textId="77777777" w:rsidR="00001196" w:rsidRDefault="00001196" w:rsidP="00001196">
      <w:pPr>
        <w:rPr>
          <w:sz w:val="28"/>
          <w:szCs w:val="28"/>
        </w:rPr>
      </w:pPr>
    </w:p>
    <w:p w14:paraId="6A64455D" w14:textId="3CB1146B" w:rsidR="00001196" w:rsidRDefault="00001196" w:rsidP="00001196">
      <w:pPr>
        <w:pStyle w:val="Prrafodelista"/>
        <w:numPr>
          <w:ilvl w:val="0"/>
          <w:numId w:val="2"/>
        </w:numPr>
        <w:rPr>
          <w:b/>
          <w:bCs/>
          <w:sz w:val="28"/>
          <w:szCs w:val="28"/>
        </w:rPr>
      </w:pPr>
      <w:r>
        <w:rPr>
          <w:b/>
          <w:bCs/>
          <w:sz w:val="28"/>
          <w:szCs w:val="28"/>
        </w:rPr>
        <w:t>Cálculo de direcciones físicas.</w:t>
      </w:r>
    </w:p>
    <w:p w14:paraId="0EB991E0" w14:textId="77777777" w:rsidR="00001196" w:rsidRDefault="00001196" w:rsidP="00001196">
      <w:pPr>
        <w:pStyle w:val="Prrafodelista"/>
        <w:ind w:left="1080"/>
        <w:rPr>
          <w:b/>
          <w:bCs/>
          <w:sz w:val="28"/>
          <w:szCs w:val="28"/>
        </w:rPr>
      </w:pPr>
    </w:p>
    <w:p w14:paraId="19833DAF" w14:textId="4FCE3130" w:rsidR="00752068" w:rsidRDefault="00752068" w:rsidP="00001196">
      <w:pPr>
        <w:pStyle w:val="Prrafodelista"/>
        <w:numPr>
          <w:ilvl w:val="0"/>
          <w:numId w:val="5"/>
        </w:numPr>
        <w:rPr>
          <w:sz w:val="28"/>
          <w:szCs w:val="28"/>
        </w:rPr>
      </w:pPr>
      <w:r>
        <w:rPr>
          <w:b/>
          <w:bCs/>
          <w:sz w:val="28"/>
          <w:szCs w:val="28"/>
        </w:rPr>
        <w:t xml:space="preserve">Nro página: </w:t>
      </w:r>
      <w:r>
        <w:rPr>
          <w:sz w:val="28"/>
          <w:szCs w:val="28"/>
        </w:rPr>
        <w:t>1052 DIV 512 = 2</w:t>
      </w:r>
    </w:p>
    <w:p w14:paraId="1A636C62" w14:textId="0799273F" w:rsidR="00001196" w:rsidRDefault="00001196" w:rsidP="00752068">
      <w:pPr>
        <w:pStyle w:val="Prrafodelista"/>
        <w:ind w:left="1440"/>
        <w:rPr>
          <w:sz w:val="28"/>
          <w:szCs w:val="28"/>
        </w:rPr>
      </w:pPr>
      <w:r>
        <w:rPr>
          <w:sz w:val="28"/>
          <w:szCs w:val="28"/>
        </w:rPr>
        <w:t xml:space="preserve">La dirección física no existe, ya que la dirección virtual corresponde a la página 2 </w:t>
      </w:r>
      <w:r w:rsidR="00AC67E9">
        <w:rPr>
          <w:sz w:val="28"/>
          <w:szCs w:val="28"/>
        </w:rPr>
        <w:t xml:space="preserve">del proceso </w:t>
      </w:r>
      <w:r>
        <w:rPr>
          <w:sz w:val="28"/>
          <w:szCs w:val="28"/>
        </w:rPr>
        <w:t>y la misma no tiene ningún marco asociado</w:t>
      </w:r>
      <w:r w:rsidR="000E55AC">
        <w:rPr>
          <w:sz w:val="28"/>
          <w:szCs w:val="28"/>
        </w:rPr>
        <w:t>.</w:t>
      </w:r>
    </w:p>
    <w:p w14:paraId="03B89905" w14:textId="5BD317E0" w:rsidR="00752068" w:rsidRDefault="00752068" w:rsidP="00752068">
      <w:pPr>
        <w:pStyle w:val="Prrafodelista"/>
        <w:ind w:left="1440"/>
        <w:rPr>
          <w:sz w:val="28"/>
          <w:szCs w:val="28"/>
        </w:rPr>
      </w:pPr>
      <w:r>
        <w:rPr>
          <w:sz w:val="28"/>
          <w:szCs w:val="28"/>
        </w:rPr>
        <w:lastRenderedPageBreak/>
        <w:t xml:space="preserve"> </w:t>
      </w:r>
    </w:p>
    <w:p w14:paraId="7BD07804" w14:textId="52AB7010" w:rsidR="00752068" w:rsidRDefault="00752068" w:rsidP="00001196">
      <w:pPr>
        <w:pStyle w:val="Prrafodelista"/>
        <w:numPr>
          <w:ilvl w:val="0"/>
          <w:numId w:val="5"/>
        </w:numPr>
        <w:rPr>
          <w:sz w:val="28"/>
          <w:szCs w:val="28"/>
        </w:rPr>
      </w:pPr>
      <w:r>
        <w:rPr>
          <w:b/>
          <w:bCs/>
          <w:sz w:val="28"/>
          <w:szCs w:val="28"/>
        </w:rPr>
        <w:t xml:space="preserve">Nro página: </w:t>
      </w:r>
      <w:r>
        <w:rPr>
          <w:sz w:val="28"/>
          <w:szCs w:val="28"/>
        </w:rPr>
        <w:t>2221 DIV 512 = 4</w:t>
      </w:r>
    </w:p>
    <w:p w14:paraId="6E3C706C" w14:textId="406F391E" w:rsidR="00752068" w:rsidRDefault="00752068" w:rsidP="00752068">
      <w:pPr>
        <w:pStyle w:val="Prrafodelista"/>
        <w:ind w:left="1440"/>
        <w:rPr>
          <w:sz w:val="28"/>
          <w:szCs w:val="28"/>
        </w:rPr>
      </w:pPr>
      <w:r>
        <w:rPr>
          <w:sz w:val="28"/>
          <w:szCs w:val="28"/>
        </w:rPr>
        <w:t>La dirección física no existe, ya que la dirección virtual corresponde a la página 4 del proceso y la misma no tiene ningún marco asociado.</w:t>
      </w:r>
    </w:p>
    <w:p w14:paraId="3FC673A2" w14:textId="77777777" w:rsidR="00752068" w:rsidRDefault="00752068" w:rsidP="00752068">
      <w:pPr>
        <w:rPr>
          <w:sz w:val="28"/>
          <w:szCs w:val="28"/>
        </w:rPr>
      </w:pPr>
    </w:p>
    <w:p w14:paraId="52002A4B" w14:textId="1A642C74" w:rsidR="00752068" w:rsidRDefault="00752068" w:rsidP="00752068">
      <w:pPr>
        <w:pStyle w:val="Prrafodelista"/>
        <w:numPr>
          <w:ilvl w:val="0"/>
          <w:numId w:val="5"/>
        </w:numPr>
        <w:rPr>
          <w:sz w:val="28"/>
          <w:szCs w:val="28"/>
        </w:rPr>
      </w:pPr>
      <w:r>
        <w:rPr>
          <w:b/>
          <w:bCs/>
          <w:sz w:val="28"/>
          <w:szCs w:val="28"/>
        </w:rPr>
        <w:t xml:space="preserve">Nro página: </w:t>
      </w:r>
      <w:r>
        <w:rPr>
          <w:sz w:val="28"/>
          <w:szCs w:val="28"/>
        </w:rPr>
        <w:t>5499 DIV 512 = 10</w:t>
      </w:r>
    </w:p>
    <w:p w14:paraId="6EFC18ED" w14:textId="0E42E54B" w:rsidR="00752068" w:rsidRDefault="00752068" w:rsidP="00752068">
      <w:pPr>
        <w:pStyle w:val="Prrafodelista"/>
        <w:ind w:left="1440"/>
        <w:rPr>
          <w:sz w:val="28"/>
          <w:szCs w:val="28"/>
        </w:rPr>
      </w:pPr>
      <w:r>
        <w:rPr>
          <w:sz w:val="28"/>
          <w:szCs w:val="28"/>
        </w:rPr>
        <w:t>La dirección física no existe, ya que la página 10 del proceso es inexistente.</w:t>
      </w:r>
    </w:p>
    <w:p w14:paraId="45D68909" w14:textId="77777777" w:rsidR="00CE282C" w:rsidRDefault="00CE282C" w:rsidP="00CE282C">
      <w:pPr>
        <w:rPr>
          <w:sz w:val="28"/>
          <w:szCs w:val="28"/>
        </w:rPr>
      </w:pPr>
    </w:p>
    <w:p w14:paraId="0D10D272" w14:textId="16E2463D" w:rsidR="00CE282C" w:rsidRDefault="00CE282C" w:rsidP="00CE282C">
      <w:pPr>
        <w:pStyle w:val="Prrafodelista"/>
        <w:numPr>
          <w:ilvl w:val="0"/>
          <w:numId w:val="5"/>
        </w:numPr>
        <w:rPr>
          <w:sz w:val="28"/>
          <w:szCs w:val="28"/>
        </w:rPr>
      </w:pPr>
      <w:r>
        <w:rPr>
          <w:b/>
          <w:bCs/>
          <w:sz w:val="28"/>
          <w:szCs w:val="28"/>
        </w:rPr>
        <w:t xml:space="preserve">Nro página: </w:t>
      </w:r>
      <w:r>
        <w:rPr>
          <w:sz w:val="28"/>
          <w:szCs w:val="28"/>
        </w:rPr>
        <w:t>3101 DIV 512 = 6</w:t>
      </w:r>
    </w:p>
    <w:p w14:paraId="7043E526" w14:textId="64D31B8C" w:rsidR="00CE282C" w:rsidRPr="00CE282C" w:rsidRDefault="00CE282C" w:rsidP="00CE282C">
      <w:pPr>
        <w:pStyle w:val="Prrafodelista"/>
        <w:ind w:left="1440"/>
        <w:rPr>
          <w:sz w:val="28"/>
          <w:szCs w:val="28"/>
        </w:rPr>
      </w:pPr>
      <w:r>
        <w:rPr>
          <w:sz w:val="28"/>
          <w:szCs w:val="28"/>
        </w:rPr>
        <w:t>La dirección física no existe, ya que la página 6 del proceso es inexistente.</w:t>
      </w:r>
    </w:p>
    <w:p w14:paraId="3C5D7676" w14:textId="77777777" w:rsidR="00752068" w:rsidRPr="00001196" w:rsidRDefault="00752068" w:rsidP="00752068">
      <w:pPr>
        <w:pStyle w:val="Prrafodelista"/>
        <w:ind w:left="1440"/>
        <w:rPr>
          <w:sz w:val="28"/>
          <w:szCs w:val="28"/>
        </w:rPr>
      </w:pPr>
    </w:p>
    <w:sectPr w:rsidR="00752068" w:rsidRPr="000011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E274A"/>
    <w:multiLevelType w:val="hybridMultilevel"/>
    <w:tmpl w:val="B086B11C"/>
    <w:lvl w:ilvl="0" w:tplc="387EB34A">
      <w:start w:val="1"/>
      <w:numFmt w:val="decimal"/>
      <w:lvlText w:val="%1)"/>
      <w:lvlJc w:val="left"/>
      <w:pPr>
        <w:ind w:left="1080" w:hanging="360"/>
      </w:pPr>
      <w:rPr>
        <w:rFonts w:hint="default"/>
        <w:sz w:val="28"/>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12B55E12"/>
    <w:multiLevelType w:val="hybridMultilevel"/>
    <w:tmpl w:val="0A8E6C54"/>
    <w:lvl w:ilvl="0" w:tplc="98183942">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 w15:restartNumberingAfterBreak="0">
    <w:nsid w:val="34642340"/>
    <w:multiLevelType w:val="hybridMultilevel"/>
    <w:tmpl w:val="0A26D0F2"/>
    <w:lvl w:ilvl="0" w:tplc="80C0D334">
      <w:start w:val="1"/>
      <w:numFmt w:val="lowerLetter"/>
      <w:lvlText w:val="%1."/>
      <w:lvlJc w:val="left"/>
      <w:pPr>
        <w:ind w:left="1440" w:hanging="360"/>
      </w:pPr>
      <w:rPr>
        <w:rFonts w:hint="default"/>
        <w:sz w:val="28"/>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 w15:restartNumberingAfterBreak="0">
    <w:nsid w:val="36EF2462"/>
    <w:multiLevelType w:val="hybridMultilevel"/>
    <w:tmpl w:val="93F812F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3CC1BCF"/>
    <w:multiLevelType w:val="hybridMultilevel"/>
    <w:tmpl w:val="A80C47BE"/>
    <w:lvl w:ilvl="0" w:tplc="CDA0EE6E">
      <w:start w:val="1"/>
      <w:numFmt w:val="lowerLetter"/>
      <w:lvlText w:val="%1."/>
      <w:lvlJc w:val="left"/>
      <w:pPr>
        <w:ind w:left="1778" w:hanging="360"/>
      </w:pPr>
      <w:rPr>
        <w:rFonts w:hint="default"/>
        <w:sz w:val="28"/>
        <w:szCs w:val="28"/>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16cid:durableId="611396275">
    <w:abstractNumId w:val="3"/>
  </w:num>
  <w:num w:numId="2" w16cid:durableId="2114469068">
    <w:abstractNumId w:val="0"/>
  </w:num>
  <w:num w:numId="3" w16cid:durableId="1859738541">
    <w:abstractNumId w:val="2"/>
  </w:num>
  <w:num w:numId="4" w16cid:durableId="497886098">
    <w:abstractNumId w:val="4"/>
  </w:num>
  <w:num w:numId="5" w16cid:durableId="273513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44A"/>
    <w:rsid w:val="00001196"/>
    <w:rsid w:val="00041412"/>
    <w:rsid w:val="000E55AC"/>
    <w:rsid w:val="000E5B84"/>
    <w:rsid w:val="00210622"/>
    <w:rsid w:val="002F351C"/>
    <w:rsid w:val="00752068"/>
    <w:rsid w:val="007A0AA2"/>
    <w:rsid w:val="007E15B9"/>
    <w:rsid w:val="008649C7"/>
    <w:rsid w:val="008A69A1"/>
    <w:rsid w:val="00935B19"/>
    <w:rsid w:val="0099244A"/>
    <w:rsid w:val="009B2060"/>
    <w:rsid w:val="00AC67E9"/>
    <w:rsid w:val="00BC01A4"/>
    <w:rsid w:val="00BF585C"/>
    <w:rsid w:val="00C542AF"/>
    <w:rsid w:val="00CA0F9E"/>
    <w:rsid w:val="00CE282C"/>
    <w:rsid w:val="00DC5A99"/>
    <w:rsid w:val="00E64166"/>
    <w:rsid w:val="00EB2D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A238"/>
  <w15:chartTrackingRefBased/>
  <w15:docId w15:val="{7C0E52F3-8EE1-42F5-A4E4-8849945B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24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24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244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244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244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24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24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24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24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244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244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244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244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244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24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24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24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244A"/>
    <w:rPr>
      <w:rFonts w:eastAsiaTheme="majorEastAsia" w:cstheme="majorBidi"/>
      <w:color w:val="272727" w:themeColor="text1" w:themeTint="D8"/>
    </w:rPr>
  </w:style>
  <w:style w:type="paragraph" w:styleId="Ttulo">
    <w:name w:val="Title"/>
    <w:basedOn w:val="Normal"/>
    <w:next w:val="Normal"/>
    <w:link w:val="TtuloCar"/>
    <w:uiPriority w:val="10"/>
    <w:qFormat/>
    <w:rsid w:val="00992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24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24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24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244A"/>
    <w:pPr>
      <w:spacing w:before="160"/>
      <w:jc w:val="center"/>
    </w:pPr>
    <w:rPr>
      <w:i/>
      <w:iCs/>
      <w:color w:val="404040" w:themeColor="text1" w:themeTint="BF"/>
    </w:rPr>
  </w:style>
  <w:style w:type="character" w:customStyle="1" w:styleId="CitaCar">
    <w:name w:val="Cita Car"/>
    <w:basedOn w:val="Fuentedeprrafopredeter"/>
    <w:link w:val="Cita"/>
    <w:uiPriority w:val="29"/>
    <w:rsid w:val="0099244A"/>
    <w:rPr>
      <w:i/>
      <w:iCs/>
      <w:color w:val="404040" w:themeColor="text1" w:themeTint="BF"/>
    </w:rPr>
  </w:style>
  <w:style w:type="paragraph" w:styleId="Prrafodelista">
    <w:name w:val="List Paragraph"/>
    <w:basedOn w:val="Normal"/>
    <w:uiPriority w:val="34"/>
    <w:qFormat/>
    <w:rsid w:val="0099244A"/>
    <w:pPr>
      <w:ind w:left="720"/>
      <w:contextualSpacing/>
    </w:pPr>
  </w:style>
  <w:style w:type="character" w:styleId="nfasisintenso">
    <w:name w:val="Intense Emphasis"/>
    <w:basedOn w:val="Fuentedeprrafopredeter"/>
    <w:uiPriority w:val="21"/>
    <w:qFormat/>
    <w:rsid w:val="0099244A"/>
    <w:rPr>
      <w:i/>
      <w:iCs/>
      <w:color w:val="2F5496" w:themeColor="accent1" w:themeShade="BF"/>
    </w:rPr>
  </w:style>
  <w:style w:type="paragraph" w:styleId="Citadestacada">
    <w:name w:val="Intense Quote"/>
    <w:basedOn w:val="Normal"/>
    <w:next w:val="Normal"/>
    <w:link w:val="CitadestacadaCar"/>
    <w:uiPriority w:val="30"/>
    <w:qFormat/>
    <w:rsid w:val="009924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244A"/>
    <w:rPr>
      <w:i/>
      <w:iCs/>
      <w:color w:val="2F5496" w:themeColor="accent1" w:themeShade="BF"/>
    </w:rPr>
  </w:style>
  <w:style w:type="character" w:styleId="Referenciaintensa">
    <w:name w:val="Intense Reference"/>
    <w:basedOn w:val="Fuentedeprrafopredeter"/>
    <w:uiPriority w:val="32"/>
    <w:qFormat/>
    <w:rsid w:val="009924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513</Words>
  <Characters>2826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Wiehl</dc:creator>
  <cp:keywords/>
  <dc:description/>
  <cp:lastModifiedBy>Valentina Wiehl</cp:lastModifiedBy>
  <cp:revision>19</cp:revision>
  <dcterms:created xsi:type="dcterms:W3CDTF">2025-12-03T18:37:00Z</dcterms:created>
  <dcterms:modified xsi:type="dcterms:W3CDTF">2025-12-03T19:42:00Z</dcterms:modified>
</cp:coreProperties>
</file>