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3B8A9" w14:textId="687CE7FC" w:rsidR="00E93B64" w:rsidRDefault="00687081" w:rsidP="00687081">
      <w:pPr>
        <w:spacing w:line="480" w:lineRule="auto"/>
        <w:rPr>
          <w:rFonts w:ascii="Times New Roman" w:hAnsi="Times New Roman" w:cs="Times New Roman"/>
          <w:sz w:val="24"/>
          <w:szCs w:val="24"/>
        </w:rPr>
      </w:pPr>
      <w:r>
        <w:rPr>
          <w:rFonts w:ascii="Times New Roman" w:hAnsi="Times New Roman" w:cs="Times New Roman"/>
          <w:sz w:val="24"/>
          <w:szCs w:val="24"/>
        </w:rPr>
        <w:t>Gavin Wiehl</w:t>
      </w:r>
    </w:p>
    <w:p w14:paraId="1ADCA935" w14:textId="48588D3F" w:rsidR="00687081" w:rsidRDefault="00687081" w:rsidP="00687081">
      <w:pPr>
        <w:spacing w:line="480" w:lineRule="auto"/>
        <w:rPr>
          <w:rFonts w:ascii="Times New Roman" w:hAnsi="Times New Roman" w:cs="Times New Roman"/>
          <w:sz w:val="24"/>
          <w:szCs w:val="24"/>
        </w:rPr>
      </w:pPr>
      <w:r>
        <w:rPr>
          <w:rFonts w:ascii="Times New Roman" w:hAnsi="Times New Roman" w:cs="Times New Roman"/>
          <w:sz w:val="24"/>
          <w:szCs w:val="24"/>
        </w:rPr>
        <w:t>Gtw4vx</w:t>
      </w:r>
    </w:p>
    <w:p w14:paraId="082F7D23" w14:textId="6E77CCA8" w:rsidR="00687081" w:rsidRDefault="00687081" w:rsidP="00687081">
      <w:pPr>
        <w:spacing w:line="480" w:lineRule="auto"/>
        <w:rPr>
          <w:rFonts w:ascii="Times New Roman" w:hAnsi="Times New Roman" w:cs="Times New Roman"/>
          <w:sz w:val="24"/>
          <w:szCs w:val="24"/>
        </w:rPr>
      </w:pPr>
      <w:r>
        <w:rPr>
          <w:rFonts w:ascii="Times New Roman" w:hAnsi="Times New Roman" w:cs="Times New Roman"/>
          <w:sz w:val="24"/>
          <w:szCs w:val="24"/>
        </w:rPr>
        <w:t>DS5001</w:t>
      </w:r>
    </w:p>
    <w:p w14:paraId="04F34797" w14:textId="4F65A07F" w:rsidR="00687081" w:rsidRDefault="00687081" w:rsidP="00687081">
      <w:pPr>
        <w:spacing w:line="480" w:lineRule="auto"/>
        <w:rPr>
          <w:rFonts w:ascii="Times New Roman" w:hAnsi="Times New Roman" w:cs="Times New Roman"/>
          <w:b/>
          <w:bCs/>
          <w:sz w:val="32"/>
          <w:szCs w:val="32"/>
        </w:rPr>
      </w:pPr>
      <w:r>
        <w:rPr>
          <w:rFonts w:ascii="Times New Roman" w:hAnsi="Times New Roman" w:cs="Times New Roman"/>
          <w:sz w:val="24"/>
          <w:szCs w:val="24"/>
        </w:rPr>
        <w:t xml:space="preserve">                 </w:t>
      </w:r>
      <w:r w:rsidRPr="00687081">
        <w:rPr>
          <w:rFonts w:ascii="Times New Roman" w:hAnsi="Times New Roman" w:cs="Times New Roman"/>
          <w:b/>
          <w:bCs/>
          <w:sz w:val="32"/>
          <w:szCs w:val="32"/>
        </w:rPr>
        <w:t>An exploratory text analysis of Presidential speeches</w:t>
      </w:r>
      <w:r>
        <w:rPr>
          <w:rFonts w:ascii="Times New Roman" w:hAnsi="Times New Roman" w:cs="Times New Roman"/>
          <w:b/>
          <w:bCs/>
          <w:sz w:val="32"/>
          <w:szCs w:val="32"/>
        </w:rPr>
        <w:t xml:space="preserve"> </w:t>
      </w:r>
    </w:p>
    <w:p w14:paraId="08CB0D12" w14:textId="79B15961" w:rsidR="00687081" w:rsidRPr="000B147A" w:rsidRDefault="000B147A" w:rsidP="00687081">
      <w:pPr>
        <w:spacing w:line="480" w:lineRule="auto"/>
        <w:rPr>
          <w:rFonts w:ascii="Times New Roman" w:hAnsi="Times New Roman" w:cs="Times New Roman"/>
          <w:sz w:val="28"/>
          <w:szCs w:val="28"/>
          <w:u w:val="single"/>
        </w:rPr>
      </w:pPr>
      <w:r w:rsidRPr="000B147A">
        <w:rPr>
          <w:rFonts w:ascii="Times New Roman" w:hAnsi="Times New Roman" w:cs="Times New Roman"/>
          <w:sz w:val="28"/>
          <w:szCs w:val="28"/>
          <w:u w:val="single"/>
        </w:rPr>
        <w:t>Introduction</w:t>
      </w:r>
    </w:p>
    <w:p w14:paraId="454149DD" w14:textId="4461E63D" w:rsidR="000B147A" w:rsidRDefault="00687081" w:rsidP="000B147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project, I have chosen to analyze the text of president speeches, from George Washington to Donald Trump. The </w:t>
      </w:r>
      <w:r w:rsidR="000B147A">
        <w:rPr>
          <w:rFonts w:ascii="Times New Roman" w:hAnsi="Times New Roman" w:cs="Times New Roman"/>
          <w:sz w:val="24"/>
          <w:szCs w:val="24"/>
        </w:rPr>
        <w:t xml:space="preserve">dataset comes from Kaggle user Kristof </w:t>
      </w:r>
      <w:proofErr w:type="spellStart"/>
      <w:r w:rsidR="000B147A">
        <w:rPr>
          <w:rFonts w:ascii="Times New Roman" w:hAnsi="Times New Roman" w:cs="Times New Roman"/>
          <w:sz w:val="24"/>
          <w:szCs w:val="24"/>
        </w:rPr>
        <w:t>Boghe</w:t>
      </w:r>
      <w:proofErr w:type="spellEnd"/>
      <w:r w:rsidR="00F23DDC">
        <w:rPr>
          <w:rFonts w:ascii="Times New Roman" w:hAnsi="Times New Roman" w:cs="Times New Roman"/>
          <w:sz w:val="24"/>
          <w:szCs w:val="24"/>
        </w:rPr>
        <w:t xml:space="preserve"> [1]</w:t>
      </w:r>
      <w:r w:rsidR="000B147A">
        <w:rPr>
          <w:rFonts w:ascii="Times New Roman" w:hAnsi="Times New Roman" w:cs="Times New Roman"/>
          <w:sz w:val="24"/>
          <w:szCs w:val="24"/>
        </w:rPr>
        <w:t xml:space="preserve">, who in turn got the data from University of Virginia’s Miller Center. Along with the President and their speeches, the dataset includes metadata such as their years in office, party, date of the speech, title of the speech, and basic summary information about the speech. </w:t>
      </w:r>
    </w:p>
    <w:p w14:paraId="01AD7988" w14:textId="6A296C39" w:rsidR="00687081" w:rsidRDefault="000B147A" w:rsidP="000B147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this project is to gain some understanding of how a certain president’s speech relates to other presidents, as well as to the world around them at their place and time. </w:t>
      </w:r>
      <w:r w:rsidRPr="000B147A">
        <w:rPr>
          <w:rFonts w:ascii="Times New Roman" w:hAnsi="Times New Roman" w:cs="Times New Roman"/>
          <w:sz w:val="24"/>
          <w:szCs w:val="24"/>
        </w:rPr>
        <w:t xml:space="preserve">Are there some presidents who sound similar in their speeches? Are there certain topics that come up most frequently? Which word choices stick out among the speech corpus? These are among the questions I would be </w:t>
      </w:r>
      <w:r>
        <w:rPr>
          <w:rFonts w:ascii="Times New Roman" w:hAnsi="Times New Roman" w:cs="Times New Roman"/>
          <w:sz w:val="24"/>
          <w:szCs w:val="24"/>
        </w:rPr>
        <w:t>i</w:t>
      </w:r>
      <w:r w:rsidRPr="000B147A">
        <w:rPr>
          <w:rFonts w:ascii="Times New Roman" w:hAnsi="Times New Roman" w:cs="Times New Roman"/>
          <w:sz w:val="24"/>
          <w:szCs w:val="24"/>
        </w:rPr>
        <w:t xml:space="preserve">nterested in </w:t>
      </w:r>
      <w:r>
        <w:rPr>
          <w:rFonts w:ascii="Times New Roman" w:hAnsi="Times New Roman" w:cs="Times New Roman"/>
          <w:sz w:val="24"/>
          <w:szCs w:val="24"/>
        </w:rPr>
        <w:t>a</w:t>
      </w:r>
      <w:r w:rsidRPr="000B147A">
        <w:rPr>
          <w:rFonts w:ascii="Times New Roman" w:hAnsi="Times New Roman" w:cs="Times New Roman"/>
          <w:sz w:val="24"/>
          <w:szCs w:val="24"/>
        </w:rPr>
        <w:t>nswering.</w:t>
      </w:r>
    </w:p>
    <w:p w14:paraId="5229A7D0" w14:textId="69E17D3B" w:rsidR="000B147A" w:rsidRDefault="000B147A" w:rsidP="000B147A">
      <w:pPr>
        <w:spacing w:line="480" w:lineRule="auto"/>
        <w:rPr>
          <w:rFonts w:ascii="Times New Roman" w:hAnsi="Times New Roman" w:cs="Times New Roman"/>
          <w:sz w:val="28"/>
          <w:szCs w:val="28"/>
          <w:u w:val="single"/>
        </w:rPr>
      </w:pPr>
      <w:r w:rsidRPr="000B147A">
        <w:rPr>
          <w:rFonts w:ascii="Times New Roman" w:hAnsi="Times New Roman" w:cs="Times New Roman"/>
          <w:sz w:val="28"/>
          <w:szCs w:val="28"/>
          <w:u w:val="single"/>
        </w:rPr>
        <w:t>Outline of the data</w:t>
      </w:r>
    </w:p>
    <w:p w14:paraId="0A8E3DDE" w14:textId="05E229FA" w:rsidR="000B147A" w:rsidRDefault="000B147A" w:rsidP="00550845">
      <w:pPr>
        <w:spacing w:line="480" w:lineRule="auto"/>
        <w:ind w:firstLine="720"/>
      </w:pPr>
      <w:r>
        <w:rPr>
          <w:rFonts w:ascii="Times New Roman" w:hAnsi="Times New Roman" w:cs="Times New Roman"/>
          <w:sz w:val="24"/>
          <w:szCs w:val="24"/>
        </w:rPr>
        <w:t>The dataset includes 994 speeches</w:t>
      </w:r>
      <w:r w:rsidR="00414338">
        <w:rPr>
          <w:rFonts w:ascii="Times New Roman" w:hAnsi="Times New Roman" w:cs="Times New Roman"/>
          <w:sz w:val="24"/>
          <w:szCs w:val="24"/>
        </w:rPr>
        <w:t xml:space="preserve"> from all 45 presidents. Since some of these speeches are debate transcripts, which will be difficult to parse through since different people will be speaking throughout the speech, I remove all the debates from the dataset. This leaves 981 </w:t>
      </w:r>
      <w:r w:rsidR="00414338">
        <w:rPr>
          <w:rFonts w:ascii="Times New Roman" w:hAnsi="Times New Roman" w:cs="Times New Roman"/>
          <w:sz w:val="24"/>
          <w:szCs w:val="24"/>
        </w:rPr>
        <w:lastRenderedPageBreak/>
        <w:t xml:space="preserve">speeches to analyze. </w:t>
      </w:r>
      <w:r w:rsidR="00550845">
        <w:rPr>
          <w:rFonts w:ascii="Times New Roman" w:hAnsi="Times New Roman" w:cs="Times New Roman"/>
          <w:sz w:val="24"/>
          <w:szCs w:val="24"/>
        </w:rPr>
        <w:t>Figure 1</w:t>
      </w:r>
      <w:r w:rsidR="00414338">
        <w:rPr>
          <w:rFonts w:ascii="Times New Roman" w:hAnsi="Times New Roman" w:cs="Times New Roman"/>
          <w:sz w:val="24"/>
          <w:szCs w:val="24"/>
        </w:rPr>
        <w:t xml:space="preserve"> show</w:t>
      </w:r>
      <w:r w:rsidR="00550845">
        <w:rPr>
          <w:rFonts w:ascii="Times New Roman" w:hAnsi="Times New Roman" w:cs="Times New Roman"/>
          <w:sz w:val="24"/>
          <w:szCs w:val="24"/>
        </w:rPr>
        <w:t>s</w:t>
      </w:r>
      <w:r w:rsidR="00414338">
        <w:rPr>
          <w:rFonts w:ascii="Times New Roman" w:hAnsi="Times New Roman" w:cs="Times New Roman"/>
          <w:sz w:val="24"/>
          <w:szCs w:val="24"/>
        </w:rPr>
        <w:t xml:space="preserve"> the distribution of speeches for each president present in the dataset.</w:t>
      </w:r>
      <w:r w:rsidR="00414338" w:rsidRPr="00414338">
        <w:rPr>
          <w:noProof/>
        </w:rPr>
        <w:t xml:space="preserve"> </w:t>
      </w:r>
    </w:p>
    <w:p w14:paraId="572AC12A" w14:textId="77777777" w:rsidR="00550845" w:rsidRDefault="00414338" w:rsidP="00550845">
      <w:pPr>
        <w:keepNext/>
        <w:spacing w:line="480" w:lineRule="auto"/>
      </w:pPr>
      <w:r>
        <w:rPr>
          <w:rFonts w:ascii="Times New Roman" w:hAnsi="Times New Roman" w:cs="Times New Roman"/>
          <w:noProof/>
          <w:sz w:val="24"/>
          <w:szCs w:val="24"/>
        </w:rPr>
        <w:drawing>
          <wp:inline distT="0" distB="0" distL="0" distR="0" wp14:anchorId="24949F57" wp14:editId="507DCB8B">
            <wp:extent cx="3817620" cy="32619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46790" cy="3286850"/>
                    </a:xfrm>
                    <a:prstGeom prst="rect">
                      <a:avLst/>
                    </a:prstGeom>
                    <a:noFill/>
                    <a:ln>
                      <a:noFill/>
                    </a:ln>
                  </pic:spPr>
                </pic:pic>
              </a:graphicData>
            </a:graphic>
          </wp:inline>
        </w:drawing>
      </w:r>
    </w:p>
    <w:p w14:paraId="1E413A9B" w14:textId="4A41A23C" w:rsidR="00550845" w:rsidRDefault="00550845" w:rsidP="00550845">
      <w:pPr>
        <w:pStyle w:val="Caption"/>
      </w:pPr>
      <w:r>
        <w:t xml:space="preserve">Figure </w:t>
      </w:r>
      <w:r w:rsidR="00601DEC">
        <w:fldChar w:fldCharType="begin"/>
      </w:r>
      <w:r w:rsidR="00601DEC">
        <w:instrText xml:space="preserve"> SEQ Figure \* ARABIC </w:instrText>
      </w:r>
      <w:r w:rsidR="00601DEC">
        <w:fldChar w:fldCharType="separate"/>
      </w:r>
      <w:r w:rsidR="00526F13">
        <w:rPr>
          <w:noProof/>
        </w:rPr>
        <w:t>1</w:t>
      </w:r>
      <w:r w:rsidR="00601DEC">
        <w:rPr>
          <w:noProof/>
        </w:rPr>
        <w:fldChar w:fldCharType="end"/>
      </w:r>
      <w:r>
        <w:t xml:space="preserve"> Distribution of speeches by President</w:t>
      </w:r>
    </w:p>
    <w:p w14:paraId="1C5BACB0" w14:textId="77777777" w:rsidR="00360FB5" w:rsidRDefault="00414338" w:rsidP="0055084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550845">
        <w:rPr>
          <w:rFonts w:ascii="Times New Roman" w:hAnsi="Times New Roman" w:cs="Times New Roman"/>
          <w:sz w:val="24"/>
          <w:szCs w:val="24"/>
        </w:rPr>
        <w:tab/>
      </w:r>
    </w:p>
    <w:p w14:paraId="72ED90C2" w14:textId="34A79714" w:rsidR="00414338" w:rsidRDefault="00414338" w:rsidP="00360FB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Lyndon B. Johnson, Ronald Reagan, and Barack Obama have the largest amount of speeches in the dataset, while William Harrison, James A. Garfield, and Dwight Eisenhower have the least. Since the top 6 presidents by speech count are post World War Two, we may see more influence of words or topics </w:t>
      </w:r>
      <w:r w:rsidR="00550845">
        <w:rPr>
          <w:rFonts w:ascii="Times New Roman" w:hAnsi="Times New Roman" w:cs="Times New Roman"/>
          <w:sz w:val="24"/>
          <w:szCs w:val="24"/>
        </w:rPr>
        <w:t>that are attributed to a WW2/Post-WW2 world later.</w:t>
      </w:r>
    </w:p>
    <w:p w14:paraId="46447BD5" w14:textId="0B174F54" w:rsidR="00550845" w:rsidRDefault="00550845" w:rsidP="000B147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tokenization, stemming, adding stop-words, part-of-speech tagging, etc., next is compute the term-frequency inverse-document-frequency (TDIDF) measures for the vocabulary present in the text. </w:t>
      </w:r>
      <w:r w:rsidR="00360FB5">
        <w:rPr>
          <w:rFonts w:ascii="Times New Roman" w:hAnsi="Times New Roman" w:cs="Times New Roman"/>
          <w:sz w:val="24"/>
          <w:szCs w:val="24"/>
        </w:rPr>
        <w:t xml:space="preserve">Figure 2 is the vocabulary table with stop-words </w:t>
      </w:r>
      <w:proofErr w:type="gramStart"/>
      <w:r w:rsidR="00360FB5">
        <w:rPr>
          <w:rFonts w:ascii="Times New Roman" w:hAnsi="Times New Roman" w:cs="Times New Roman"/>
          <w:sz w:val="24"/>
          <w:szCs w:val="24"/>
        </w:rPr>
        <w:t>included,</w:t>
      </w:r>
      <w:proofErr w:type="gramEnd"/>
      <w:r w:rsidR="00360FB5">
        <w:rPr>
          <w:rFonts w:ascii="Times New Roman" w:hAnsi="Times New Roman" w:cs="Times New Roman"/>
          <w:sz w:val="24"/>
          <w:szCs w:val="24"/>
        </w:rPr>
        <w:t xml:space="preserve"> figure 3 is the table with stop-words removed.</w:t>
      </w:r>
    </w:p>
    <w:p w14:paraId="0A15C1EB" w14:textId="5A8F17FA" w:rsidR="00360FB5" w:rsidRDefault="00360FB5" w:rsidP="00360FB5">
      <w:pPr>
        <w:keepNext/>
        <w:spacing w:line="480" w:lineRule="auto"/>
      </w:pPr>
      <w:r>
        <w:rPr>
          <w:rFonts w:ascii="Times New Roman" w:hAnsi="Times New Roman" w:cs="Times New Roman"/>
          <w:noProof/>
          <w:sz w:val="24"/>
          <w:szCs w:val="24"/>
        </w:rPr>
        <w:lastRenderedPageBreak/>
        <w:drawing>
          <wp:inline distT="0" distB="0" distL="0" distR="0" wp14:anchorId="5B6BC4AF" wp14:editId="0EBEADC8">
            <wp:extent cx="2490471" cy="328411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5639" cy="3304118"/>
                    </a:xfrm>
                    <a:prstGeom prst="rect">
                      <a:avLst/>
                    </a:prstGeom>
                    <a:noFill/>
                  </pic:spPr>
                </pic:pic>
              </a:graphicData>
            </a:graphic>
          </wp:inline>
        </w:drawing>
      </w:r>
      <w:r>
        <w:t xml:space="preserve">                 </w:t>
      </w:r>
      <w:r w:rsidRPr="00550845">
        <w:rPr>
          <w:rFonts w:ascii="Times New Roman" w:hAnsi="Times New Roman" w:cs="Times New Roman"/>
          <w:noProof/>
          <w:sz w:val="24"/>
          <w:szCs w:val="24"/>
        </w:rPr>
        <w:drawing>
          <wp:inline distT="0" distB="0" distL="0" distR="0" wp14:anchorId="534B19E0" wp14:editId="032C8371">
            <wp:extent cx="2392680" cy="3270323"/>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0904" cy="3281564"/>
                    </a:xfrm>
                    <a:prstGeom prst="rect">
                      <a:avLst/>
                    </a:prstGeom>
                  </pic:spPr>
                </pic:pic>
              </a:graphicData>
            </a:graphic>
          </wp:inline>
        </w:drawing>
      </w:r>
    </w:p>
    <w:p w14:paraId="7AB193DF" w14:textId="03E50A34" w:rsidR="00360FB5" w:rsidRDefault="00360FB5" w:rsidP="00360FB5">
      <w:pPr>
        <w:pStyle w:val="Caption"/>
      </w:pPr>
      <w:r>
        <w:t xml:space="preserve">               Figure </w:t>
      </w:r>
      <w:r w:rsidR="00601DEC">
        <w:fldChar w:fldCharType="begin"/>
      </w:r>
      <w:r w:rsidR="00601DEC">
        <w:instrText xml:space="preserve"> SEQ Figure \* ARABIC </w:instrText>
      </w:r>
      <w:r w:rsidR="00601DEC">
        <w:fldChar w:fldCharType="separate"/>
      </w:r>
      <w:r w:rsidR="00526F13">
        <w:rPr>
          <w:noProof/>
        </w:rPr>
        <w:t>2</w:t>
      </w:r>
      <w:r w:rsidR="00601DEC">
        <w:rPr>
          <w:noProof/>
        </w:rPr>
        <w:fldChar w:fldCharType="end"/>
      </w:r>
      <w:r>
        <w:t>. Vocab table with stop-words                                            Figure 3. Vocab table without stop-words</w:t>
      </w:r>
    </w:p>
    <w:p w14:paraId="0FC6C5DC" w14:textId="274A8324" w:rsidR="00550845" w:rsidRDefault="00550845" w:rsidP="000B147A">
      <w:pPr>
        <w:spacing w:line="480" w:lineRule="auto"/>
      </w:pPr>
    </w:p>
    <w:p w14:paraId="7095BDB6" w14:textId="415C5144" w:rsidR="00360FB5" w:rsidRPr="007665E6" w:rsidRDefault="00360FB5" w:rsidP="000B147A">
      <w:pPr>
        <w:spacing w:line="480" w:lineRule="auto"/>
        <w:rPr>
          <w:rFonts w:ascii="Times New Roman" w:hAnsi="Times New Roman" w:cs="Times New Roman"/>
          <w:sz w:val="24"/>
          <w:szCs w:val="24"/>
        </w:rPr>
      </w:pPr>
      <w:r>
        <w:tab/>
      </w:r>
      <w:r w:rsidRPr="007665E6">
        <w:rPr>
          <w:rFonts w:ascii="Times New Roman" w:hAnsi="Times New Roman" w:cs="Times New Roman"/>
          <w:sz w:val="24"/>
          <w:szCs w:val="24"/>
        </w:rPr>
        <w:t>Looking at the table with stop-words removed, we see high T</w:t>
      </w:r>
      <w:r w:rsidR="007665E6" w:rsidRPr="007665E6">
        <w:rPr>
          <w:rFonts w:ascii="Times New Roman" w:hAnsi="Times New Roman" w:cs="Times New Roman"/>
          <w:sz w:val="24"/>
          <w:szCs w:val="24"/>
        </w:rPr>
        <w:t>F</w:t>
      </w:r>
      <w:r w:rsidRPr="007665E6">
        <w:rPr>
          <w:rFonts w:ascii="Times New Roman" w:hAnsi="Times New Roman" w:cs="Times New Roman"/>
          <w:sz w:val="24"/>
          <w:szCs w:val="24"/>
        </w:rPr>
        <w:t>IDF rankings for “shall”, “</w:t>
      </w:r>
      <w:proofErr w:type="spellStart"/>
      <w:r w:rsidRPr="007665E6">
        <w:rPr>
          <w:rFonts w:ascii="Times New Roman" w:hAnsi="Times New Roman" w:cs="Times New Roman"/>
          <w:sz w:val="24"/>
          <w:szCs w:val="24"/>
        </w:rPr>
        <w:t>vietnam</w:t>
      </w:r>
      <w:proofErr w:type="spellEnd"/>
      <w:r w:rsidRPr="007665E6">
        <w:rPr>
          <w:rFonts w:ascii="Times New Roman" w:hAnsi="Times New Roman" w:cs="Times New Roman"/>
          <w:sz w:val="24"/>
          <w:szCs w:val="24"/>
        </w:rPr>
        <w:t>”, “treaty”, and “whereas”. For two of the words, “shall” and “whereas”, those suggest older speeches, since those are antiquated terms. For “</w:t>
      </w:r>
      <w:proofErr w:type="spellStart"/>
      <w:r w:rsidRPr="007665E6">
        <w:rPr>
          <w:rFonts w:ascii="Times New Roman" w:hAnsi="Times New Roman" w:cs="Times New Roman"/>
          <w:sz w:val="24"/>
          <w:szCs w:val="24"/>
        </w:rPr>
        <w:t>vietnam</w:t>
      </w:r>
      <w:proofErr w:type="spellEnd"/>
      <w:r w:rsidRPr="007665E6">
        <w:rPr>
          <w:rFonts w:ascii="Times New Roman" w:hAnsi="Times New Roman" w:cs="Times New Roman"/>
          <w:sz w:val="24"/>
          <w:szCs w:val="24"/>
        </w:rPr>
        <w:t>” and “treaty”, these are both terms related to foreign affairs (with “</w:t>
      </w:r>
      <w:proofErr w:type="spellStart"/>
      <w:r w:rsidRPr="007665E6">
        <w:rPr>
          <w:rFonts w:ascii="Times New Roman" w:hAnsi="Times New Roman" w:cs="Times New Roman"/>
          <w:sz w:val="24"/>
          <w:szCs w:val="24"/>
        </w:rPr>
        <w:t>vietnam</w:t>
      </w:r>
      <w:proofErr w:type="spellEnd"/>
      <w:r w:rsidRPr="007665E6">
        <w:rPr>
          <w:rFonts w:ascii="Times New Roman" w:hAnsi="Times New Roman" w:cs="Times New Roman"/>
          <w:sz w:val="24"/>
          <w:szCs w:val="24"/>
        </w:rPr>
        <w:t xml:space="preserve">” obviously referencing the Vietnam war). </w:t>
      </w:r>
      <w:r w:rsidR="007665E6" w:rsidRPr="007665E6">
        <w:rPr>
          <w:rFonts w:ascii="Times New Roman" w:hAnsi="Times New Roman" w:cs="Times New Roman"/>
          <w:sz w:val="24"/>
          <w:szCs w:val="24"/>
        </w:rPr>
        <w:t>Figure 4 shows the terms bagged by speeches.  The terms “freedman”, “deck”, “statue”, “salary”, and “</w:t>
      </w:r>
      <w:proofErr w:type="spellStart"/>
      <w:r w:rsidR="007665E6" w:rsidRPr="007665E6">
        <w:rPr>
          <w:rFonts w:ascii="Times New Roman" w:hAnsi="Times New Roman" w:cs="Times New Roman"/>
          <w:sz w:val="24"/>
          <w:szCs w:val="24"/>
        </w:rPr>
        <w:t>dominican</w:t>
      </w:r>
      <w:proofErr w:type="spellEnd"/>
      <w:r w:rsidR="007665E6" w:rsidRPr="007665E6">
        <w:rPr>
          <w:rFonts w:ascii="Times New Roman" w:hAnsi="Times New Roman" w:cs="Times New Roman"/>
          <w:sz w:val="24"/>
          <w:szCs w:val="24"/>
        </w:rPr>
        <w:t>” rank high in TFIDF</w:t>
      </w:r>
      <w:r w:rsidR="007665E6">
        <w:rPr>
          <w:rFonts w:ascii="Times New Roman" w:hAnsi="Times New Roman" w:cs="Times New Roman"/>
          <w:sz w:val="24"/>
          <w:szCs w:val="24"/>
        </w:rPr>
        <w:t>. A lot of these terms resemble important historical events/contexts, such as “</w:t>
      </w:r>
      <w:proofErr w:type="spellStart"/>
      <w:r w:rsidR="007665E6">
        <w:rPr>
          <w:rFonts w:ascii="Times New Roman" w:hAnsi="Times New Roman" w:cs="Times New Roman"/>
          <w:sz w:val="24"/>
          <w:szCs w:val="24"/>
        </w:rPr>
        <w:t>klan</w:t>
      </w:r>
      <w:proofErr w:type="spellEnd"/>
      <w:r w:rsidR="007665E6">
        <w:rPr>
          <w:rFonts w:ascii="Times New Roman" w:hAnsi="Times New Roman" w:cs="Times New Roman"/>
          <w:sz w:val="24"/>
          <w:szCs w:val="24"/>
        </w:rPr>
        <w:t>” and “</w:t>
      </w:r>
      <w:proofErr w:type="spellStart"/>
      <w:r w:rsidR="007665E6">
        <w:rPr>
          <w:rFonts w:ascii="Times New Roman" w:hAnsi="Times New Roman" w:cs="Times New Roman"/>
          <w:sz w:val="24"/>
          <w:szCs w:val="24"/>
        </w:rPr>
        <w:t>japanese</w:t>
      </w:r>
      <w:proofErr w:type="spellEnd"/>
      <w:r w:rsidR="007665E6">
        <w:rPr>
          <w:rFonts w:ascii="Times New Roman" w:hAnsi="Times New Roman" w:cs="Times New Roman"/>
          <w:sz w:val="24"/>
          <w:szCs w:val="24"/>
        </w:rPr>
        <w:t>” which obviously relate to the Jim Crow south and World War Two.</w:t>
      </w:r>
    </w:p>
    <w:p w14:paraId="5244F2D9" w14:textId="77777777" w:rsidR="007665E6" w:rsidRDefault="007665E6" w:rsidP="007665E6">
      <w:pPr>
        <w:keepNext/>
        <w:spacing w:line="480" w:lineRule="auto"/>
      </w:pPr>
      <w:r w:rsidRPr="007665E6">
        <w:rPr>
          <w:rFonts w:ascii="Times New Roman" w:hAnsi="Times New Roman" w:cs="Times New Roman"/>
          <w:noProof/>
          <w:sz w:val="24"/>
          <w:szCs w:val="24"/>
        </w:rPr>
        <w:lastRenderedPageBreak/>
        <w:drawing>
          <wp:inline distT="0" distB="0" distL="0" distR="0" wp14:anchorId="4258B2EF" wp14:editId="2F3910EB">
            <wp:extent cx="3383280" cy="322570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1185" cy="3271378"/>
                    </a:xfrm>
                    <a:prstGeom prst="rect">
                      <a:avLst/>
                    </a:prstGeom>
                  </pic:spPr>
                </pic:pic>
              </a:graphicData>
            </a:graphic>
          </wp:inline>
        </w:drawing>
      </w:r>
    </w:p>
    <w:p w14:paraId="524C84CD" w14:textId="7C786491" w:rsidR="007665E6" w:rsidRDefault="007665E6" w:rsidP="007665E6">
      <w:pPr>
        <w:pStyle w:val="Caption"/>
        <w:rPr>
          <w:rFonts w:ascii="Times New Roman" w:hAnsi="Times New Roman" w:cs="Times New Roman"/>
          <w:sz w:val="24"/>
          <w:szCs w:val="24"/>
        </w:rPr>
      </w:pPr>
      <w:r>
        <w:t xml:space="preserve">                          Figure 4. Terms bagged by speeches </w:t>
      </w:r>
    </w:p>
    <w:p w14:paraId="452C42EC" w14:textId="2130EC38" w:rsidR="00414338" w:rsidRDefault="007665E6" w:rsidP="000B147A">
      <w:pPr>
        <w:spacing w:line="480" w:lineRule="auto"/>
        <w:rPr>
          <w:rFonts w:ascii="Times New Roman" w:hAnsi="Times New Roman" w:cs="Times New Roman"/>
          <w:sz w:val="24"/>
          <w:szCs w:val="24"/>
        </w:rPr>
      </w:pPr>
      <w:r>
        <w:rPr>
          <w:rFonts w:ascii="Times New Roman" w:hAnsi="Times New Roman" w:cs="Times New Roman"/>
          <w:sz w:val="28"/>
          <w:szCs w:val="28"/>
          <w:u w:val="single"/>
        </w:rPr>
        <w:t>Clustering</w:t>
      </w:r>
      <w:r w:rsidR="000D0D77">
        <w:rPr>
          <w:rFonts w:ascii="Times New Roman" w:hAnsi="Times New Roman" w:cs="Times New Roman"/>
          <w:sz w:val="28"/>
          <w:szCs w:val="28"/>
          <w:u w:val="single"/>
        </w:rPr>
        <w:t xml:space="preserve"> speeches</w:t>
      </w:r>
    </w:p>
    <w:p w14:paraId="6CE2E8DF" w14:textId="4E0CDCE2" w:rsidR="000D0D77" w:rsidRDefault="000D0D77" w:rsidP="000B147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Hierarchical clustering can be used to get a sense of similarity between different texts based on the TFIDF tables created. The </w:t>
      </w:r>
      <w:proofErr w:type="spellStart"/>
      <w:r>
        <w:rPr>
          <w:rFonts w:ascii="Times New Roman" w:hAnsi="Times New Roman" w:cs="Times New Roman"/>
          <w:sz w:val="24"/>
          <w:szCs w:val="24"/>
        </w:rPr>
        <w:t>cityblock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euclidean</w:t>
      </w:r>
      <w:proofErr w:type="spellEnd"/>
      <w:r>
        <w:rPr>
          <w:rFonts w:ascii="Times New Roman" w:hAnsi="Times New Roman" w:cs="Times New Roman"/>
          <w:sz w:val="24"/>
          <w:szCs w:val="24"/>
        </w:rPr>
        <w:t xml:space="preserve">, and cosine similarity measures are used to judge the closeness of the speeches. </w:t>
      </w:r>
      <w:r w:rsidR="00934ABC">
        <w:rPr>
          <w:rFonts w:ascii="Times New Roman" w:hAnsi="Times New Roman" w:cs="Times New Roman"/>
          <w:sz w:val="24"/>
          <w:szCs w:val="24"/>
        </w:rPr>
        <w:t>Figure 5</w:t>
      </w:r>
      <w:r w:rsidR="00934ABC">
        <w:rPr>
          <w:rFonts w:ascii="Times New Roman" w:hAnsi="Times New Roman" w:cs="Times New Roman"/>
          <w:sz w:val="24"/>
          <w:szCs w:val="24"/>
        </w:rPr>
        <w:t xml:space="preserve"> is a sample of the </w:t>
      </w:r>
      <w:r>
        <w:rPr>
          <w:rFonts w:ascii="Times New Roman" w:hAnsi="Times New Roman" w:cs="Times New Roman"/>
          <w:sz w:val="24"/>
          <w:szCs w:val="24"/>
        </w:rPr>
        <w:t>cosine similarity</w:t>
      </w:r>
      <w:r w:rsidR="00934ABC">
        <w:rPr>
          <w:rFonts w:ascii="Times New Roman" w:hAnsi="Times New Roman" w:cs="Times New Roman"/>
          <w:sz w:val="24"/>
          <w:szCs w:val="24"/>
        </w:rPr>
        <w:t xml:space="preserve"> tree</w:t>
      </w:r>
      <w:r>
        <w:rPr>
          <w:rFonts w:ascii="Times New Roman" w:hAnsi="Times New Roman" w:cs="Times New Roman"/>
          <w:sz w:val="24"/>
          <w:szCs w:val="24"/>
        </w:rPr>
        <w:t xml:space="preserve">, </w:t>
      </w:r>
      <w:r w:rsidR="00934ABC">
        <w:rPr>
          <w:rFonts w:ascii="Times New Roman" w:hAnsi="Times New Roman" w:cs="Times New Roman"/>
          <w:sz w:val="24"/>
          <w:szCs w:val="24"/>
        </w:rPr>
        <w:t xml:space="preserve">which I will only be presenting, </w:t>
      </w:r>
      <w:r w:rsidR="00054113">
        <w:rPr>
          <w:rFonts w:ascii="Times New Roman" w:hAnsi="Times New Roman" w:cs="Times New Roman"/>
          <w:sz w:val="24"/>
          <w:szCs w:val="24"/>
        </w:rPr>
        <w:t xml:space="preserve">since the tree, with 981 speeches, </w:t>
      </w:r>
      <w:r w:rsidR="00934ABC">
        <w:rPr>
          <w:rFonts w:ascii="Times New Roman" w:hAnsi="Times New Roman" w:cs="Times New Roman"/>
          <w:sz w:val="24"/>
          <w:szCs w:val="24"/>
        </w:rPr>
        <w:t>is</w:t>
      </w:r>
      <w:r w:rsidR="00054113">
        <w:rPr>
          <w:rFonts w:ascii="Times New Roman" w:hAnsi="Times New Roman" w:cs="Times New Roman"/>
          <w:sz w:val="24"/>
          <w:szCs w:val="24"/>
        </w:rPr>
        <w:t xml:space="preserve"> very big. </w:t>
      </w:r>
    </w:p>
    <w:p w14:paraId="3AFF3BA4" w14:textId="77777777" w:rsidR="00054113" w:rsidRDefault="00054113" w:rsidP="00054113">
      <w:pPr>
        <w:keepNext/>
        <w:spacing w:line="480" w:lineRule="auto"/>
      </w:pPr>
      <w:r>
        <w:rPr>
          <w:rFonts w:ascii="Times New Roman" w:hAnsi="Times New Roman" w:cs="Times New Roman"/>
          <w:noProof/>
          <w:sz w:val="24"/>
          <w:szCs w:val="24"/>
        </w:rPr>
        <w:drawing>
          <wp:inline distT="0" distB="0" distL="0" distR="0" wp14:anchorId="39152E30" wp14:editId="56488175">
            <wp:extent cx="6098286" cy="1150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0375" cy="1152901"/>
                    </a:xfrm>
                    <a:prstGeom prst="rect">
                      <a:avLst/>
                    </a:prstGeom>
                    <a:noFill/>
                    <a:ln>
                      <a:noFill/>
                    </a:ln>
                  </pic:spPr>
                </pic:pic>
              </a:graphicData>
            </a:graphic>
          </wp:inline>
        </w:drawing>
      </w:r>
    </w:p>
    <w:p w14:paraId="5E4E719B" w14:textId="436522D0" w:rsidR="00054113" w:rsidRDefault="00054113" w:rsidP="00054113">
      <w:pPr>
        <w:pStyle w:val="Caption"/>
      </w:pPr>
      <w:r>
        <w:t xml:space="preserve">                                                                   Figure 5. Hierarchical Clustering Tree, cosine similarity</w:t>
      </w:r>
    </w:p>
    <w:p w14:paraId="19F55BF5" w14:textId="488A2AC8" w:rsidR="00054113" w:rsidRPr="00934ABC" w:rsidRDefault="00054113" w:rsidP="00C569E7">
      <w:pPr>
        <w:spacing w:line="480" w:lineRule="auto"/>
        <w:rPr>
          <w:rFonts w:ascii="Times New Roman" w:hAnsi="Times New Roman" w:cs="Times New Roman"/>
          <w:sz w:val="24"/>
          <w:szCs w:val="24"/>
        </w:rPr>
      </w:pPr>
      <w:r w:rsidRPr="00934ABC">
        <w:rPr>
          <w:rFonts w:ascii="Times New Roman" w:hAnsi="Times New Roman" w:cs="Times New Roman"/>
          <w:sz w:val="24"/>
          <w:szCs w:val="24"/>
        </w:rPr>
        <w:lastRenderedPageBreak/>
        <w:t>Often the groups will cluster around the president, but it is interesting to have clusters of different presidents. In black you can see a cluster of different presidents speaking about US infrastructure.</w:t>
      </w:r>
    </w:p>
    <w:p w14:paraId="77980582" w14:textId="57B325D9" w:rsidR="00054113" w:rsidRDefault="00054113" w:rsidP="00C569E7">
      <w:pPr>
        <w:spacing w:line="480" w:lineRule="auto"/>
        <w:rPr>
          <w:rFonts w:ascii="Times New Roman" w:hAnsi="Times New Roman" w:cs="Times New Roman"/>
          <w:sz w:val="32"/>
          <w:szCs w:val="32"/>
          <w:u w:val="single"/>
        </w:rPr>
      </w:pPr>
      <w:r>
        <w:rPr>
          <w:rFonts w:ascii="Times New Roman" w:hAnsi="Times New Roman" w:cs="Times New Roman"/>
          <w:sz w:val="32"/>
          <w:szCs w:val="32"/>
          <w:u w:val="single"/>
        </w:rPr>
        <w:t>Principal Component Analysis</w:t>
      </w:r>
    </w:p>
    <w:p w14:paraId="0EBFCCC1" w14:textId="5904D9B8" w:rsidR="00054113" w:rsidRDefault="00054113" w:rsidP="00C569E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Principle component analysis seeks to find the </w:t>
      </w:r>
      <w:r w:rsidR="007969A5">
        <w:rPr>
          <w:rFonts w:ascii="Times New Roman" w:hAnsi="Times New Roman" w:cs="Times New Roman"/>
          <w:sz w:val="24"/>
          <w:szCs w:val="24"/>
        </w:rPr>
        <w:t>axis on to which the data has the greatest variance, then project the data onto that basis. Here we use the top 4000 terms to compute the covariance matrix. When grouped by presidents, the first to principle component</w:t>
      </w:r>
      <w:r w:rsidR="004567E4">
        <w:rPr>
          <w:rFonts w:ascii="Times New Roman" w:hAnsi="Times New Roman" w:cs="Times New Roman"/>
          <w:sz w:val="24"/>
          <w:szCs w:val="24"/>
        </w:rPr>
        <w:t xml:space="preserve"> loadings</w:t>
      </w:r>
      <w:r w:rsidR="007969A5">
        <w:rPr>
          <w:rFonts w:ascii="Times New Roman" w:hAnsi="Times New Roman" w:cs="Times New Roman"/>
          <w:sz w:val="24"/>
          <w:szCs w:val="24"/>
        </w:rPr>
        <w:t xml:space="preserve"> are presented in Figure 6. The presidents</w:t>
      </w:r>
      <w:r w:rsidR="004567E4">
        <w:rPr>
          <w:rFonts w:ascii="Times New Roman" w:hAnsi="Times New Roman" w:cs="Times New Roman"/>
          <w:sz w:val="24"/>
          <w:szCs w:val="24"/>
        </w:rPr>
        <w:t xml:space="preserve"> (from Theodore Roosevelt to Donald Trump)</w:t>
      </w:r>
      <w:r w:rsidR="007969A5">
        <w:rPr>
          <w:rFonts w:ascii="Times New Roman" w:hAnsi="Times New Roman" w:cs="Times New Roman"/>
          <w:sz w:val="24"/>
          <w:szCs w:val="24"/>
        </w:rPr>
        <w:t xml:space="preserve"> mapped onto the principle component space appears in Figure 7.</w:t>
      </w:r>
    </w:p>
    <w:p w14:paraId="40D3A443" w14:textId="77777777" w:rsidR="007969A5" w:rsidRDefault="007969A5" w:rsidP="007969A5">
      <w:pPr>
        <w:keepNext/>
      </w:pPr>
      <w:r w:rsidRPr="007969A5">
        <w:rPr>
          <w:rFonts w:ascii="Times New Roman" w:hAnsi="Times New Roman" w:cs="Times New Roman"/>
          <w:noProof/>
          <w:sz w:val="24"/>
          <w:szCs w:val="24"/>
        </w:rPr>
        <w:drawing>
          <wp:inline distT="0" distB="0" distL="0" distR="0" wp14:anchorId="22A0911D" wp14:editId="033ABCD9">
            <wp:extent cx="5943600" cy="655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5955"/>
                    </a:xfrm>
                    <a:prstGeom prst="rect">
                      <a:avLst/>
                    </a:prstGeom>
                  </pic:spPr>
                </pic:pic>
              </a:graphicData>
            </a:graphic>
          </wp:inline>
        </w:drawing>
      </w:r>
    </w:p>
    <w:p w14:paraId="77E1BC18" w14:textId="69CAFC31" w:rsidR="007969A5" w:rsidRDefault="007969A5" w:rsidP="007969A5">
      <w:pPr>
        <w:pStyle w:val="Caption"/>
      </w:pPr>
      <w:r>
        <w:t xml:space="preserve">                                                                                      Figure 6. PC0 and PC1</w:t>
      </w:r>
      <w:r w:rsidR="004567E4">
        <w:t xml:space="preserve"> loadings</w:t>
      </w:r>
      <w:r>
        <w:t xml:space="preserve"> of presidents</w:t>
      </w:r>
    </w:p>
    <w:p w14:paraId="7A347A07" w14:textId="77777777" w:rsidR="004567E4" w:rsidRDefault="007969A5" w:rsidP="004567E4">
      <w:pPr>
        <w:keepNext/>
      </w:pPr>
      <w:r w:rsidRPr="007969A5">
        <w:rPr>
          <w:noProof/>
        </w:rPr>
        <w:drawing>
          <wp:inline distT="0" distB="0" distL="0" distR="0" wp14:anchorId="4B264DDB" wp14:editId="758ED0C4">
            <wp:extent cx="5326380" cy="3275497"/>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3683" cy="3310736"/>
                    </a:xfrm>
                    <a:prstGeom prst="rect">
                      <a:avLst/>
                    </a:prstGeom>
                  </pic:spPr>
                </pic:pic>
              </a:graphicData>
            </a:graphic>
          </wp:inline>
        </w:drawing>
      </w:r>
    </w:p>
    <w:p w14:paraId="0A2696AA" w14:textId="10C02205" w:rsidR="007969A5" w:rsidRDefault="004567E4" w:rsidP="004567E4">
      <w:pPr>
        <w:pStyle w:val="Caption"/>
      </w:pPr>
      <w:r>
        <w:t xml:space="preserve">                                                            Figure 7. Presidents mapped onto PC0 and PC1</w:t>
      </w:r>
    </w:p>
    <w:p w14:paraId="35E5C2CE" w14:textId="193B0E74" w:rsidR="004567E4" w:rsidRPr="00C569E7" w:rsidRDefault="004567E4" w:rsidP="002A2979">
      <w:pPr>
        <w:spacing w:line="480" w:lineRule="auto"/>
        <w:rPr>
          <w:rFonts w:ascii="Times New Roman" w:hAnsi="Times New Roman" w:cs="Times New Roman"/>
          <w:sz w:val="24"/>
          <w:szCs w:val="24"/>
        </w:rPr>
      </w:pPr>
      <w:r w:rsidRPr="00C569E7">
        <w:rPr>
          <w:rFonts w:ascii="Times New Roman" w:hAnsi="Times New Roman" w:cs="Times New Roman"/>
          <w:sz w:val="24"/>
          <w:szCs w:val="24"/>
        </w:rPr>
        <w:lastRenderedPageBreak/>
        <w:t xml:space="preserve">Here we can see William Taft and Theodore Roosevelt in the bottom left corner, low on both PC0 and PC1. Given the loadings, this is in the direction of dealing with treaties, Mexico, territories, Texas, etc. A topic more prominent during the turn of the century. In the top right-hand corner sit Barack Obama, Donald Trump, Bill Clinton, etc. There is clearly a time component here, the more recent </w:t>
      </w:r>
      <w:proofErr w:type="gramStart"/>
      <w:r w:rsidRPr="00C569E7">
        <w:rPr>
          <w:rFonts w:ascii="Times New Roman" w:hAnsi="Times New Roman" w:cs="Times New Roman"/>
          <w:sz w:val="24"/>
          <w:szCs w:val="24"/>
        </w:rPr>
        <w:t>presidents</w:t>
      </w:r>
      <w:proofErr w:type="gramEnd"/>
      <w:r w:rsidRPr="00C569E7">
        <w:rPr>
          <w:rFonts w:ascii="Times New Roman" w:hAnsi="Times New Roman" w:cs="Times New Roman"/>
          <w:sz w:val="24"/>
          <w:szCs w:val="24"/>
        </w:rPr>
        <w:t xml:space="preserve"> trend toward the top right and vice versa. These presidents deal with topics of the WW2/post-WW2 era, with terms like “Hitler”, “Selma”, “</w:t>
      </w:r>
      <w:proofErr w:type="spellStart"/>
      <w:r w:rsidRPr="00C569E7">
        <w:rPr>
          <w:rFonts w:ascii="Times New Roman" w:hAnsi="Times New Roman" w:cs="Times New Roman"/>
          <w:sz w:val="24"/>
          <w:szCs w:val="24"/>
        </w:rPr>
        <w:t>Beruit</w:t>
      </w:r>
      <w:proofErr w:type="spellEnd"/>
      <w:r w:rsidRPr="00C569E7">
        <w:rPr>
          <w:rFonts w:ascii="Times New Roman" w:hAnsi="Times New Roman" w:cs="Times New Roman"/>
          <w:sz w:val="24"/>
          <w:szCs w:val="24"/>
        </w:rPr>
        <w:t xml:space="preserve">”, “Laos”, etc. </w:t>
      </w:r>
    </w:p>
    <w:p w14:paraId="09A630CA" w14:textId="0FBF4FD6" w:rsidR="00C569E7" w:rsidRDefault="00C569E7" w:rsidP="002A2979">
      <w:pPr>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t>Topic modeling with LDA</w:t>
      </w:r>
    </w:p>
    <w:p w14:paraId="715CFC62" w14:textId="5D8D4EEB" w:rsidR="00C569E7" w:rsidRDefault="00C569E7" w:rsidP="002A2979">
      <w:pPr>
        <w:spacing w:line="480" w:lineRule="auto"/>
        <w:ind w:firstLine="720"/>
        <w:rPr>
          <w:rFonts w:ascii="Times New Roman" w:hAnsi="Times New Roman" w:cs="Times New Roman"/>
          <w:sz w:val="24"/>
          <w:szCs w:val="24"/>
        </w:rPr>
      </w:pPr>
      <w:r>
        <w:rPr>
          <w:rFonts w:ascii="Times New Roman" w:hAnsi="Times New Roman" w:cs="Times New Roman"/>
          <w:sz w:val="24"/>
          <w:szCs w:val="24"/>
        </w:rPr>
        <w:t>L</w:t>
      </w:r>
      <w:r w:rsidRPr="00C569E7">
        <w:rPr>
          <w:rFonts w:ascii="Times New Roman" w:hAnsi="Times New Roman" w:cs="Times New Roman"/>
          <w:sz w:val="24"/>
          <w:szCs w:val="24"/>
        </w:rPr>
        <w:t xml:space="preserve">atent </w:t>
      </w:r>
      <w:r>
        <w:rPr>
          <w:rFonts w:ascii="Times New Roman" w:hAnsi="Times New Roman" w:cs="Times New Roman"/>
          <w:sz w:val="24"/>
          <w:szCs w:val="24"/>
        </w:rPr>
        <w:t>D</w:t>
      </w:r>
      <w:r w:rsidRPr="00C569E7">
        <w:rPr>
          <w:rFonts w:ascii="Times New Roman" w:hAnsi="Times New Roman" w:cs="Times New Roman"/>
          <w:sz w:val="24"/>
          <w:szCs w:val="24"/>
        </w:rPr>
        <w:t xml:space="preserve">irichlet </w:t>
      </w:r>
      <w:r>
        <w:rPr>
          <w:rFonts w:ascii="Times New Roman" w:hAnsi="Times New Roman" w:cs="Times New Roman"/>
          <w:sz w:val="24"/>
          <w:szCs w:val="24"/>
        </w:rPr>
        <w:t>A</w:t>
      </w:r>
      <w:r w:rsidRPr="00C569E7">
        <w:rPr>
          <w:rFonts w:ascii="Times New Roman" w:hAnsi="Times New Roman" w:cs="Times New Roman"/>
          <w:sz w:val="24"/>
          <w:szCs w:val="24"/>
        </w:rPr>
        <w:t>llocation</w:t>
      </w:r>
      <w:r>
        <w:rPr>
          <w:rFonts w:ascii="Times New Roman" w:hAnsi="Times New Roman" w:cs="Times New Roman"/>
          <w:sz w:val="24"/>
          <w:szCs w:val="24"/>
        </w:rPr>
        <w:t xml:space="preserve"> (LDA) is a generative statistical model that allows us to group certain terms in a text into a set of topics </w:t>
      </w:r>
      <w:r w:rsidR="00DC33BC">
        <w:rPr>
          <w:rFonts w:ascii="Times New Roman" w:hAnsi="Times New Roman" w:cs="Times New Roman"/>
          <w:sz w:val="24"/>
          <w:szCs w:val="24"/>
        </w:rPr>
        <w:t xml:space="preserve">which can then be analyzed. The text will be grouped by presidents, in order to see which </w:t>
      </w:r>
      <w:proofErr w:type="gramStart"/>
      <w:r w:rsidR="00DC33BC">
        <w:rPr>
          <w:rFonts w:ascii="Times New Roman" w:hAnsi="Times New Roman" w:cs="Times New Roman"/>
          <w:sz w:val="24"/>
          <w:szCs w:val="24"/>
        </w:rPr>
        <w:t>presidents</w:t>
      </w:r>
      <w:proofErr w:type="gramEnd"/>
      <w:r w:rsidR="00DC33BC">
        <w:rPr>
          <w:rFonts w:ascii="Times New Roman" w:hAnsi="Times New Roman" w:cs="Times New Roman"/>
          <w:sz w:val="24"/>
          <w:szCs w:val="24"/>
        </w:rPr>
        <w:t xml:space="preserve"> spoke on similar topics. Figure 8 shows the topics discussed by Barack Obama, Donald Trump, Theodore Roosevelt, and George Washington.</w:t>
      </w:r>
    </w:p>
    <w:p w14:paraId="4F1969E9" w14:textId="3EC1D3A1" w:rsidR="00DC33BC" w:rsidRDefault="00DC33BC" w:rsidP="00DC33BC">
      <w:pPr>
        <w:keepNext/>
      </w:pPr>
      <w:r w:rsidRPr="00DC33BC">
        <w:rPr>
          <w:noProof/>
        </w:rPr>
        <w:drawing>
          <wp:inline distT="0" distB="0" distL="0" distR="0" wp14:anchorId="2CE0AEAB" wp14:editId="51FE9AE5">
            <wp:extent cx="4756532" cy="2926080"/>
            <wp:effectExtent l="0" t="0" r="635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5418" cy="2931546"/>
                    </a:xfrm>
                    <a:prstGeom prst="rect">
                      <a:avLst/>
                    </a:prstGeom>
                  </pic:spPr>
                </pic:pic>
              </a:graphicData>
            </a:graphic>
          </wp:inline>
        </w:drawing>
      </w:r>
    </w:p>
    <w:p w14:paraId="11196F3B" w14:textId="372AD919" w:rsidR="00DC33BC" w:rsidRDefault="00DC33BC" w:rsidP="00DC33BC">
      <w:pPr>
        <w:pStyle w:val="Caption"/>
      </w:pPr>
      <w:r>
        <w:t xml:space="preserve">                             Figure 8. Topic model with Obama, Trump, Teddy Roosevelt, Washington</w:t>
      </w:r>
    </w:p>
    <w:p w14:paraId="738D4848" w14:textId="76D7A010" w:rsidR="00DC33BC" w:rsidRPr="00B164F4" w:rsidRDefault="00DC33BC" w:rsidP="002A2979">
      <w:pPr>
        <w:spacing w:line="480" w:lineRule="auto"/>
        <w:rPr>
          <w:rFonts w:ascii="Times New Roman" w:hAnsi="Times New Roman" w:cs="Times New Roman"/>
          <w:sz w:val="24"/>
          <w:szCs w:val="24"/>
        </w:rPr>
      </w:pPr>
      <w:r w:rsidRPr="00B164F4">
        <w:rPr>
          <w:rFonts w:ascii="Times New Roman" w:hAnsi="Times New Roman" w:cs="Times New Roman"/>
          <w:sz w:val="24"/>
          <w:szCs w:val="24"/>
        </w:rPr>
        <w:lastRenderedPageBreak/>
        <w:t xml:space="preserve">Both Obama and Trump speeches talk about </w:t>
      </w:r>
      <w:proofErr w:type="spellStart"/>
      <w:r w:rsidRPr="00B164F4">
        <w:rPr>
          <w:rFonts w:ascii="Times New Roman" w:hAnsi="Times New Roman" w:cs="Times New Roman"/>
          <w:sz w:val="24"/>
          <w:szCs w:val="24"/>
        </w:rPr>
        <w:t>topic_id</w:t>
      </w:r>
      <w:proofErr w:type="spellEnd"/>
      <w:r w:rsidRPr="00B164F4">
        <w:rPr>
          <w:rFonts w:ascii="Times New Roman" w:hAnsi="Times New Roman" w:cs="Times New Roman"/>
          <w:sz w:val="24"/>
          <w:szCs w:val="24"/>
        </w:rPr>
        <w:t xml:space="preserve"> 9, which looks like </w:t>
      </w:r>
      <w:r w:rsidR="00B164F4" w:rsidRPr="00B164F4">
        <w:rPr>
          <w:rFonts w:ascii="Times New Roman" w:hAnsi="Times New Roman" w:cs="Times New Roman"/>
          <w:sz w:val="24"/>
          <w:szCs w:val="24"/>
        </w:rPr>
        <w:t>it is</w:t>
      </w:r>
      <w:r w:rsidRPr="00B164F4">
        <w:rPr>
          <w:rFonts w:ascii="Times New Roman" w:hAnsi="Times New Roman" w:cs="Times New Roman"/>
          <w:sz w:val="24"/>
          <w:szCs w:val="24"/>
        </w:rPr>
        <w:t xml:space="preserve"> discussing the general health of the nation/world, general aspirations like “peace” and “freedom” etc. Teddy Roosevelt is fond of talking about trade and business conditions. Washington talks about authority and government, which might speak to the fact he was the first president, who had to lay the groundwork for the nation.</w:t>
      </w:r>
    </w:p>
    <w:p w14:paraId="0591EBEA" w14:textId="0929D434" w:rsidR="00B164F4" w:rsidRDefault="00B164F4" w:rsidP="002A2979">
      <w:pPr>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t>Sentiment analysis</w:t>
      </w:r>
    </w:p>
    <w:p w14:paraId="24BE8BA9" w14:textId="4F6AD078" w:rsidR="00B164F4" w:rsidRDefault="00B164F4" w:rsidP="002A297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Sentiment analysis aims to capture the emotions underlying a text. I will be using a lexicon-based approach which associates certain words with certain sentiments (positive/negative). This will be mapped onto the president’s speeches to get a grasp of how the sentiment of president speeches change throughout his term. Figure </w:t>
      </w:r>
      <w:r w:rsidR="002A2979">
        <w:rPr>
          <w:rFonts w:ascii="Times New Roman" w:hAnsi="Times New Roman" w:cs="Times New Roman"/>
          <w:sz w:val="24"/>
          <w:szCs w:val="24"/>
        </w:rPr>
        <w:t>9 and figure 10 show the sentiment of Trump speeches and Obama speeches, respectively, by polarity (positive/negative).</w:t>
      </w:r>
    </w:p>
    <w:p w14:paraId="6427AC51" w14:textId="30644A29" w:rsidR="002A2979" w:rsidRDefault="002A2979" w:rsidP="002A2979">
      <w:pPr>
        <w:keepNext/>
        <w:spacing w:line="480" w:lineRule="auto"/>
      </w:pPr>
      <w:r w:rsidRPr="002A2979">
        <w:rPr>
          <w:noProof/>
        </w:rPr>
        <w:drawing>
          <wp:inline distT="0" distB="0" distL="0" distR="0" wp14:anchorId="127DE455" wp14:editId="48EA54A5">
            <wp:extent cx="6454140" cy="152527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22017" cy="1541314"/>
                    </a:xfrm>
                    <a:prstGeom prst="rect">
                      <a:avLst/>
                    </a:prstGeom>
                  </pic:spPr>
                </pic:pic>
              </a:graphicData>
            </a:graphic>
          </wp:inline>
        </w:drawing>
      </w:r>
    </w:p>
    <w:p w14:paraId="5BA31DEF" w14:textId="451E0843" w:rsidR="002A2979" w:rsidRDefault="002A2979" w:rsidP="002A2979">
      <w:pPr>
        <w:pStyle w:val="Caption"/>
      </w:pPr>
      <w:r>
        <w:t xml:space="preserve">                                                                                          Figure 9. Sentiment analysis of Donald Trump-polarity</w:t>
      </w:r>
    </w:p>
    <w:p w14:paraId="79E75785" w14:textId="77777777" w:rsidR="002A2979" w:rsidRDefault="002A2979" w:rsidP="002A2979">
      <w:pPr>
        <w:keepNext/>
      </w:pPr>
      <w:r w:rsidRPr="002A2979">
        <w:rPr>
          <w:noProof/>
        </w:rPr>
        <w:drawing>
          <wp:inline distT="0" distB="0" distL="0" distR="0" wp14:anchorId="4E54C6BF" wp14:editId="6837D429">
            <wp:extent cx="6512046" cy="1483995"/>
            <wp:effectExtent l="0" t="0" r="317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27813" cy="1487588"/>
                    </a:xfrm>
                    <a:prstGeom prst="rect">
                      <a:avLst/>
                    </a:prstGeom>
                  </pic:spPr>
                </pic:pic>
              </a:graphicData>
            </a:graphic>
          </wp:inline>
        </w:drawing>
      </w:r>
    </w:p>
    <w:p w14:paraId="6061F729" w14:textId="1D7F5461" w:rsidR="002A2979" w:rsidRDefault="002A2979" w:rsidP="002A2979">
      <w:pPr>
        <w:pStyle w:val="Caption"/>
      </w:pPr>
      <w:r>
        <w:t xml:space="preserve">                                                                                         Figure 10. Sentiment analysis of Barack Obama-polarity</w:t>
      </w:r>
    </w:p>
    <w:p w14:paraId="38D4CE6D" w14:textId="1776E401" w:rsidR="002A2979" w:rsidRPr="00D57451" w:rsidRDefault="002A2979" w:rsidP="00D57451">
      <w:pPr>
        <w:spacing w:line="480" w:lineRule="auto"/>
        <w:rPr>
          <w:rFonts w:ascii="Times New Roman" w:hAnsi="Times New Roman" w:cs="Times New Roman"/>
          <w:sz w:val="24"/>
          <w:szCs w:val="24"/>
        </w:rPr>
      </w:pPr>
      <w:r w:rsidRPr="00D57451">
        <w:rPr>
          <w:rFonts w:ascii="Times New Roman" w:hAnsi="Times New Roman" w:cs="Times New Roman"/>
          <w:sz w:val="24"/>
          <w:szCs w:val="24"/>
        </w:rPr>
        <w:lastRenderedPageBreak/>
        <w:t xml:space="preserve">Trump’s speeches are more consistently positive in polarity (outside of </w:t>
      </w:r>
      <w:proofErr w:type="spellStart"/>
      <w:r w:rsidRPr="00D57451">
        <w:rPr>
          <w:rFonts w:ascii="Times New Roman" w:hAnsi="Times New Roman" w:cs="Times New Roman"/>
          <w:sz w:val="24"/>
          <w:szCs w:val="24"/>
        </w:rPr>
        <w:t>speech_id</w:t>
      </w:r>
      <w:proofErr w:type="spellEnd"/>
      <w:r w:rsidRPr="00D57451">
        <w:rPr>
          <w:rFonts w:ascii="Times New Roman" w:hAnsi="Times New Roman" w:cs="Times New Roman"/>
          <w:sz w:val="24"/>
          <w:szCs w:val="24"/>
        </w:rPr>
        <w:t xml:space="preserve"> 3, which is really about the killing of Abu Bakr al-Baghdadi, the founder and leader of ISIS</w:t>
      </w:r>
      <w:r w:rsidR="00D57451" w:rsidRPr="00D57451">
        <w:rPr>
          <w:rFonts w:ascii="Times New Roman" w:hAnsi="Times New Roman" w:cs="Times New Roman"/>
          <w:sz w:val="24"/>
          <w:szCs w:val="24"/>
        </w:rPr>
        <w:t>.)</w:t>
      </w:r>
      <w:r w:rsidRPr="00D57451">
        <w:rPr>
          <w:rFonts w:ascii="Times New Roman" w:hAnsi="Times New Roman" w:cs="Times New Roman"/>
          <w:sz w:val="24"/>
          <w:szCs w:val="24"/>
        </w:rPr>
        <w:t xml:space="preserve"> </w:t>
      </w:r>
      <w:r w:rsidR="00D57451" w:rsidRPr="00D57451">
        <w:rPr>
          <w:rFonts w:ascii="Times New Roman" w:hAnsi="Times New Roman" w:cs="Times New Roman"/>
          <w:sz w:val="24"/>
          <w:szCs w:val="24"/>
        </w:rPr>
        <w:t>Obama’s speech</w:t>
      </w:r>
      <w:r w:rsidR="00D57451">
        <w:rPr>
          <w:rFonts w:ascii="Times New Roman" w:hAnsi="Times New Roman" w:cs="Times New Roman"/>
          <w:sz w:val="24"/>
          <w:szCs w:val="24"/>
        </w:rPr>
        <w:t>es</w:t>
      </w:r>
      <w:r w:rsidR="00D57451" w:rsidRPr="00D57451">
        <w:rPr>
          <w:rFonts w:ascii="Times New Roman" w:hAnsi="Times New Roman" w:cs="Times New Roman"/>
          <w:sz w:val="24"/>
          <w:szCs w:val="24"/>
        </w:rPr>
        <w:t xml:space="preserve"> are less consistent, with a lot more spikes, though still generally positive.</w:t>
      </w:r>
    </w:p>
    <w:p w14:paraId="3682FD4E" w14:textId="677C0133" w:rsidR="00D57451" w:rsidRDefault="00D57451" w:rsidP="00D57451">
      <w:pPr>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t>Conclusion</w:t>
      </w:r>
    </w:p>
    <w:p w14:paraId="1B46E21D" w14:textId="7ACA9BE1" w:rsidR="00D57451" w:rsidRDefault="00D57451" w:rsidP="00D57451">
      <w:pPr>
        <w:spacing w:line="48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Throughout the analysis one can see a few themes. One is that there is an obvious time difference in presidential speeches, which is obvious in that presidents will not be discussing the same issues throughout history, nor will they be using the same words. There does seem to be a similarity (per the PCA’s and topic model) between pre-WW2 and WW2/post-WW2 presidential speeches. This suggests a noticeable difference in the role of the president and the role of the country after WW2. Clustering does a good job of not just capturing the different presidential vocabularies but also certain topics as well. Further analysis can be done by perhaps separating by parties, segmenting by eras, or adding in debate and interview transcripts. </w:t>
      </w:r>
    </w:p>
    <w:p w14:paraId="49CB1241" w14:textId="0E8829D9" w:rsidR="00F23DDC" w:rsidRDefault="00F23DDC" w:rsidP="00D57451">
      <w:pPr>
        <w:spacing w:line="480" w:lineRule="auto"/>
        <w:rPr>
          <w:rFonts w:ascii="Times New Roman" w:hAnsi="Times New Roman" w:cs="Times New Roman"/>
          <w:sz w:val="24"/>
          <w:szCs w:val="24"/>
        </w:rPr>
      </w:pPr>
    </w:p>
    <w:p w14:paraId="18BA2255" w14:textId="1FCA4871" w:rsidR="00F23DDC" w:rsidRDefault="00F23DDC" w:rsidP="00F23DDC">
      <w:pPr>
        <w:spacing w:line="480" w:lineRule="auto"/>
        <w:rPr>
          <w:rFonts w:ascii="Times New Roman" w:hAnsi="Times New Roman" w:cs="Times New Roman"/>
          <w:sz w:val="28"/>
          <w:szCs w:val="28"/>
          <w:u w:val="single"/>
        </w:rPr>
      </w:pPr>
      <w:r>
        <w:rPr>
          <w:rFonts w:ascii="Times New Roman" w:hAnsi="Times New Roman" w:cs="Times New Roman"/>
          <w:sz w:val="28"/>
          <w:szCs w:val="28"/>
          <w:u w:val="single"/>
        </w:rPr>
        <w:t>References</w:t>
      </w:r>
    </w:p>
    <w:p w14:paraId="2E49E1AE" w14:textId="5CB76F99" w:rsidR="00F23DDC" w:rsidRDefault="00F23DDC" w:rsidP="00F23DDC">
      <w:pPr>
        <w:spacing w:line="480" w:lineRule="auto"/>
        <w:rPr>
          <w:sz w:val="20"/>
          <w:szCs w:val="20"/>
        </w:rPr>
      </w:pPr>
      <w:r w:rsidRPr="00F23DDC">
        <w:rPr>
          <w:rFonts w:ascii="Times New Roman" w:hAnsi="Times New Roman" w:cs="Times New Roman"/>
          <w:sz w:val="20"/>
          <w:szCs w:val="20"/>
        </w:rPr>
        <w:t>[1]</w:t>
      </w:r>
      <w:r>
        <w:rPr>
          <w:rFonts w:ascii="Times New Roman" w:hAnsi="Times New Roman" w:cs="Times New Roman"/>
          <w:sz w:val="20"/>
          <w:szCs w:val="20"/>
        </w:rPr>
        <w:t xml:space="preserve"> </w:t>
      </w:r>
      <w:hyperlink r:id="rId14" w:history="1">
        <w:r w:rsidRPr="0073380E">
          <w:rPr>
            <w:rStyle w:val="Hyperlink"/>
            <w:sz w:val="20"/>
            <w:szCs w:val="20"/>
          </w:rPr>
          <w:t>https://www.kaggle.com/kboghe/presidentialspeeches?select=2presidential_speeches_with_metadata.csv</w:t>
        </w:r>
      </w:hyperlink>
    </w:p>
    <w:p w14:paraId="0441218B" w14:textId="7E6F3039" w:rsidR="00F23DDC" w:rsidRDefault="00F23DDC" w:rsidP="00F23DDC">
      <w:pPr>
        <w:spacing w:line="480" w:lineRule="auto"/>
        <w:rPr>
          <w:sz w:val="20"/>
          <w:szCs w:val="20"/>
        </w:rPr>
      </w:pPr>
    </w:p>
    <w:p w14:paraId="71BA70D2" w14:textId="77777777" w:rsidR="00F23DDC" w:rsidRPr="00F23DDC" w:rsidRDefault="00F23DDC" w:rsidP="00D57451">
      <w:pPr>
        <w:spacing w:line="480" w:lineRule="auto"/>
        <w:rPr>
          <w:rFonts w:ascii="Times New Roman" w:hAnsi="Times New Roman" w:cs="Times New Roman"/>
          <w:sz w:val="20"/>
          <w:szCs w:val="20"/>
        </w:rPr>
      </w:pPr>
    </w:p>
    <w:sectPr w:rsidR="00F23DDC" w:rsidRPr="00F23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081"/>
    <w:rsid w:val="00054113"/>
    <w:rsid w:val="000B147A"/>
    <w:rsid w:val="000D0D77"/>
    <w:rsid w:val="002A2979"/>
    <w:rsid w:val="00360FB5"/>
    <w:rsid w:val="00414338"/>
    <w:rsid w:val="004567E4"/>
    <w:rsid w:val="00526F13"/>
    <w:rsid w:val="00550845"/>
    <w:rsid w:val="00601DEC"/>
    <w:rsid w:val="00687081"/>
    <w:rsid w:val="007665E6"/>
    <w:rsid w:val="007969A5"/>
    <w:rsid w:val="00851C2A"/>
    <w:rsid w:val="00934ABC"/>
    <w:rsid w:val="00A22CC5"/>
    <w:rsid w:val="00B164F4"/>
    <w:rsid w:val="00C569E7"/>
    <w:rsid w:val="00D57451"/>
    <w:rsid w:val="00DC33BC"/>
    <w:rsid w:val="00F23DDC"/>
    <w:rsid w:val="00FB7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252E"/>
  <w15:chartTrackingRefBased/>
  <w15:docId w15:val="{CA40E92E-FD1C-4D78-8E2A-E2B937F7F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50845"/>
    <w:pPr>
      <w:spacing w:after="200" w:line="240" w:lineRule="auto"/>
    </w:pPr>
    <w:rPr>
      <w:i/>
      <w:iCs/>
      <w:color w:val="44546A" w:themeColor="text2"/>
      <w:sz w:val="18"/>
      <w:szCs w:val="18"/>
    </w:rPr>
  </w:style>
  <w:style w:type="character" w:styleId="Hyperlink">
    <w:name w:val="Hyperlink"/>
    <w:basedOn w:val="DefaultParagraphFont"/>
    <w:uiPriority w:val="99"/>
    <w:unhideWhenUsed/>
    <w:rsid w:val="00F23DDC"/>
    <w:rPr>
      <w:color w:val="0000FF"/>
      <w:u w:val="single"/>
    </w:rPr>
  </w:style>
  <w:style w:type="character" w:styleId="UnresolvedMention">
    <w:name w:val="Unresolved Mention"/>
    <w:basedOn w:val="DefaultParagraphFont"/>
    <w:uiPriority w:val="99"/>
    <w:semiHidden/>
    <w:unhideWhenUsed/>
    <w:rsid w:val="00F23D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kaggle.com/kboghe/presidentialspeeches?select=2presidential_speeches_with_meta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Wiehl</dc:creator>
  <cp:keywords/>
  <dc:description/>
  <cp:lastModifiedBy>Gavin Wiehl</cp:lastModifiedBy>
  <cp:revision>6</cp:revision>
  <cp:lastPrinted>2020-08-10T19:23:00Z</cp:lastPrinted>
  <dcterms:created xsi:type="dcterms:W3CDTF">2020-08-10T15:57:00Z</dcterms:created>
  <dcterms:modified xsi:type="dcterms:W3CDTF">2020-08-10T19:39:00Z</dcterms:modified>
</cp:coreProperties>
</file>