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eastAsia="de-AT"/>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847EED"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25931AFC" w14:textId="77777777" w:rsidR="00FA1A89" w:rsidRDefault="00FA1A89" w:rsidP="00B3782E">
      <w:pPr>
        <w:spacing w:after="0" w:line="240" w:lineRule="auto"/>
        <w:rPr>
          <w:rFonts w:ascii="Arial" w:hAnsi="Arial"/>
          <w:sz w:val="16"/>
          <w:szCs w:val="20"/>
          <w:lang w:val="de-DE" w:eastAsia="de-DE"/>
        </w:rPr>
      </w:pPr>
    </w:p>
    <w:p w14:paraId="177EEBDF" w14:textId="77777777" w:rsidR="00FA1A89" w:rsidRPr="006B0204" w:rsidRDefault="00FA1A89" w:rsidP="00B3782E">
      <w:pPr>
        <w:spacing w:after="0" w:line="240" w:lineRule="auto"/>
        <w:rPr>
          <w:rFonts w:ascii="Arial" w:hAnsi="Arial"/>
          <w:sz w:val="16"/>
          <w:szCs w:val="20"/>
          <w:lang w:val="de-DE" w:eastAsia="de-DE"/>
        </w:rPr>
      </w:pPr>
    </w:p>
    <w:p w14:paraId="73927999" w14:textId="6F65A512" w:rsidR="00B3782E" w:rsidRPr="006B0204" w:rsidRDefault="00FA1A89"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Softwarekomponenten –</w:t>
      </w:r>
      <w:r w:rsidR="00141E7F">
        <w:rPr>
          <w:rFonts w:ascii="Arial" w:hAnsi="Arial"/>
          <w:b/>
          <w:sz w:val="36"/>
          <w:szCs w:val="36"/>
          <w:lang w:val="de-DE" w:eastAsia="de-DE"/>
        </w:rPr>
        <w:t xml:space="preserve"> Netzwerkkommunikation</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AE21EF"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eastAsia="de-AT"/>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58445" cy="494665"/>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BB7FC9" w:rsidRPr="006952A1" w:rsidRDefault="00BB7FC9"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0.35pt;height:38.9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" filled="f" stroked="f">
                <v:textbox style="mso-fit-shape-to-text:t" inset=",7.2pt,,7.2pt">
                  <w:txbxContent>
                    <w:p w14:paraId="5942E4A8" w14:textId="77777777" w:rsidR="00BB7FC9" w:rsidRPr="006952A1" w:rsidRDefault="00BB7FC9"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5A86D590"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4D7F90">
        <w:rPr>
          <w:rFonts w:ascii="Arial" w:hAnsi="Arial"/>
          <w:b/>
          <w:szCs w:val="20"/>
          <w:lang w:val="de-DE" w:eastAsia="de-DE"/>
        </w:rPr>
        <w:t>20</w:t>
      </w:r>
      <w:r w:rsidR="0072078E">
        <w:rPr>
          <w:rFonts w:ascii="Arial" w:hAnsi="Arial"/>
          <w:b/>
          <w:szCs w:val="20"/>
          <w:lang w:val="de-DE" w:eastAsia="de-DE"/>
        </w:rPr>
        <w:t>.10.2016</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4D50D0F2"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141E7F">
        <w:rPr>
          <w:rFonts w:ascii="Arial" w:hAnsi="Arial"/>
          <w:b/>
          <w:szCs w:val="20"/>
          <w:lang w:val="de-DE" w:eastAsia="de-DE"/>
        </w:rPr>
        <w:t>22</w:t>
      </w:r>
      <w:r w:rsidR="0072078E">
        <w:rPr>
          <w:rFonts w:ascii="Arial" w:hAnsi="Arial"/>
          <w:b/>
          <w:szCs w:val="20"/>
          <w:lang w:val="de-DE" w:eastAsia="de-DE"/>
        </w:rPr>
        <w:t>.</w:t>
      </w:r>
      <w:r w:rsidR="004D7F90">
        <w:rPr>
          <w:rFonts w:ascii="Arial" w:hAnsi="Arial"/>
          <w:b/>
          <w:szCs w:val="20"/>
          <w:lang w:val="de-DE" w:eastAsia="de-DE"/>
        </w:rPr>
        <w:t>11</w:t>
      </w:r>
      <w:r w:rsidR="0072078E">
        <w:rPr>
          <w:rFonts w:ascii="Arial" w:hAnsi="Arial"/>
          <w:b/>
          <w:szCs w:val="20"/>
          <w:lang w:val="de-DE" w:eastAsia="de-DE"/>
        </w:rPr>
        <w:t>.2016</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5AEA5580"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FE476AA" w:rsidR="00805426" w:rsidRDefault="00805426"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344D548E" w14:textId="77777777" w:rsidR="00B3782E" w:rsidRPr="006B0204" w:rsidRDefault="00B3782E" w:rsidP="00B3782E">
      <w:pPr>
        <w:pBdr>
          <w:bottom w:val="single" w:sz="12" w:space="1" w:color="auto"/>
        </w:pBdr>
        <w:spacing w:after="0" w:line="240" w:lineRule="auto"/>
        <w:rPr>
          <w:rFonts w:ascii="Arial" w:hAnsi="Arial"/>
          <w:b/>
          <w:szCs w:val="20"/>
          <w:lang w:val="de-DE" w:eastAsia="de-DE"/>
        </w:rPr>
      </w:pPr>
      <w:r w:rsidRPr="006B0204">
        <w:rPr>
          <w:rFonts w:ascii="Arial" w:hAnsi="Arial"/>
          <w:b/>
          <w:szCs w:val="20"/>
          <w:lang w:val="de-DE" w:eastAsia="de-DE"/>
        </w:rPr>
        <w:t>Unterschrift des Autors / der Autorin:</w:t>
      </w:r>
    </w:p>
    <w:p w14:paraId="34A3F9A3" w14:textId="77777777" w:rsidR="00805426" w:rsidRPr="009E4819" w:rsidRDefault="00B3782E" w:rsidP="00B3782E">
      <w:pPr>
        <w:rPr>
          <w:sz w:val="32"/>
          <w:szCs w:val="32"/>
        </w:rPr>
        <w:sectPr w:rsidR="00805426" w:rsidRPr="009E4819" w:rsidSect="002B7AC6">
          <w:headerReference w:type="default" r:id="rId9"/>
          <w:footerReference w:type="default" r:id="rId10"/>
          <w:type w:val="continuous"/>
          <w:pgSz w:w="11906" w:h="16838" w:code="9"/>
          <w:pgMar w:top="1418" w:right="1418" w:bottom="1134" w:left="1418" w:header="851" w:footer="709" w:gutter="284"/>
          <w:pgNumType w:fmt="lowerRoman"/>
          <w:cols w:space="708"/>
          <w:titlePg/>
          <w:docGrid w:linePitch="360"/>
        </w:sectPr>
      </w:pPr>
      <w:r>
        <w:rPr>
          <w:sz w:val="32"/>
          <w:szCs w:val="32"/>
        </w:rPr>
        <w:br w:type="page"/>
      </w:r>
    </w:p>
    <w:p w14:paraId="796DA4C5" w14:textId="468A65EF" w:rsidR="00C733B5" w:rsidRPr="009E4819" w:rsidRDefault="00C733B5" w:rsidP="00C733B5">
      <w:pPr>
        <w:pStyle w:val="USkeinInhaltsverz"/>
      </w:pPr>
      <w:bookmarkStart w:id="3" w:name="_Toc372471261"/>
      <w:bookmarkEnd w:id="0"/>
      <w:bookmarkEnd w:id="1"/>
      <w:r w:rsidRPr="009E4819">
        <w:lastRenderedPageBreak/>
        <w:t>Historie</w:t>
      </w:r>
    </w:p>
    <w:tbl>
      <w:tblPr>
        <w:tblStyle w:val="Tabellenraster"/>
        <w:tblW w:w="8784" w:type="dxa"/>
        <w:tblLayout w:type="fixed"/>
        <w:tblLook w:val="04A0" w:firstRow="1" w:lastRow="0" w:firstColumn="1" w:lastColumn="0" w:noHBand="0" w:noVBand="1"/>
      </w:tblPr>
      <w:tblGrid>
        <w:gridCol w:w="5382"/>
        <w:gridCol w:w="1134"/>
        <w:gridCol w:w="992"/>
        <w:gridCol w:w="1276"/>
      </w:tblGrid>
      <w:tr w:rsidR="00C733B5" w:rsidRPr="009E4819" w14:paraId="221FEE90" w14:textId="77777777" w:rsidTr="00B50656">
        <w:trPr>
          <w:trHeight w:val="510"/>
        </w:trPr>
        <w:tc>
          <w:tcPr>
            <w:tcW w:w="5382" w:type="dxa"/>
            <w:vAlign w:val="center"/>
          </w:tcPr>
          <w:p w14:paraId="6D82E483" w14:textId="08F12062" w:rsidR="00C733B5" w:rsidRPr="00B50656" w:rsidRDefault="00C733B5" w:rsidP="001F47D0">
            <w:pPr>
              <w:pStyle w:val="USkeinInhaltsverz"/>
              <w:spacing w:line="240" w:lineRule="auto"/>
              <w:jc w:val="center"/>
              <w:rPr>
                <w:sz w:val="26"/>
                <w:szCs w:val="26"/>
                <w:lang w:val="en-US"/>
              </w:rPr>
            </w:pPr>
            <w:r w:rsidRPr="009E4819">
              <w:rPr>
                <w:sz w:val="26"/>
                <w:szCs w:val="26"/>
              </w:rPr>
              <w:t>Änderung</w:t>
            </w:r>
          </w:p>
        </w:tc>
        <w:tc>
          <w:tcPr>
            <w:tcW w:w="1134" w:type="dxa"/>
            <w:vAlign w:val="center"/>
          </w:tcPr>
          <w:p w14:paraId="202F4180" w14:textId="223869D8" w:rsidR="00C733B5" w:rsidRPr="009E4819" w:rsidRDefault="00C733B5" w:rsidP="001F47D0">
            <w:pPr>
              <w:pStyle w:val="USkeinInhaltsverz"/>
              <w:spacing w:line="240" w:lineRule="auto"/>
              <w:jc w:val="center"/>
              <w:rPr>
                <w:sz w:val="26"/>
                <w:szCs w:val="26"/>
              </w:rPr>
            </w:pPr>
            <w:r w:rsidRPr="00B50656">
              <w:rPr>
                <w:sz w:val="26"/>
                <w:szCs w:val="26"/>
                <w:lang w:val="en-US"/>
              </w:rPr>
              <w:t>Datum:</w:t>
            </w:r>
          </w:p>
        </w:tc>
        <w:tc>
          <w:tcPr>
            <w:tcW w:w="992" w:type="dxa"/>
            <w:vAlign w:val="center"/>
          </w:tcPr>
          <w:p w14:paraId="4FF08618" w14:textId="151CA659" w:rsidR="00C733B5" w:rsidRPr="00B50656" w:rsidRDefault="00C733B5" w:rsidP="001F47D0">
            <w:pPr>
              <w:pStyle w:val="USkeinInhaltsverz"/>
              <w:spacing w:line="240" w:lineRule="auto"/>
              <w:jc w:val="center"/>
              <w:rPr>
                <w:sz w:val="26"/>
                <w:szCs w:val="26"/>
                <w:lang w:val="en-US"/>
              </w:rPr>
            </w:pPr>
            <w:r w:rsidRPr="009E4819">
              <w:rPr>
                <w:sz w:val="26"/>
                <w:szCs w:val="26"/>
              </w:rPr>
              <w:t>Autor</w:t>
            </w:r>
            <w:r w:rsidRPr="00B50656">
              <w:rPr>
                <w:sz w:val="26"/>
                <w:szCs w:val="26"/>
                <w:lang w:val="en-US"/>
              </w:rPr>
              <w:t>:</w:t>
            </w:r>
          </w:p>
        </w:tc>
        <w:tc>
          <w:tcPr>
            <w:tcW w:w="1276" w:type="dxa"/>
            <w:vAlign w:val="center"/>
          </w:tcPr>
          <w:p w14:paraId="320E1CC7" w14:textId="4CC0D013" w:rsidR="00C733B5" w:rsidRPr="00B50656" w:rsidRDefault="00C733B5" w:rsidP="001F47D0">
            <w:pPr>
              <w:pStyle w:val="USkeinInhaltsverz"/>
              <w:spacing w:line="240" w:lineRule="auto"/>
              <w:jc w:val="center"/>
              <w:rPr>
                <w:sz w:val="26"/>
                <w:szCs w:val="26"/>
                <w:lang w:val="en-US"/>
              </w:rPr>
            </w:pPr>
            <w:r w:rsidRPr="00B50656">
              <w:rPr>
                <w:sz w:val="26"/>
                <w:szCs w:val="26"/>
                <w:lang w:val="en-US"/>
              </w:rPr>
              <w:t>Version:</w:t>
            </w:r>
          </w:p>
        </w:tc>
      </w:tr>
      <w:tr w:rsidR="00A44F36" w:rsidRPr="00B50656" w14:paraId="22C35788" w14:textId="77777777" w:rsidTr="00B50656">
        <w:trPr>
          <w:trHeight w:val="851"/>
        </w:trPr>
        <w:tc>
          <w:tcPr>
            <w:tcW w:w="5382" w:type="dxa"/>
            <w:vAlign w:val="center"/>
          </w:tcPr>
          <w:p w14:paraId="56A847B6" w14:textId="1B96EEE6" w:rsidR="00A44F36" w:rsidRPr="00B22FD8" w:rsidRDefault="00141E7F" w:rsidP="00A44F36">
            <w:pPr>
              <w:pStyle w:val="USkeinInhaltsverz"/>
              <w:spacing w:line="240" w:lineRule="auto"/>
              <w:rPr>
                <w:b w:val="0"/>
                <w:sz w:val="24"/>
                <w:szCs w:val="24"/>
                <w:u w:val="single"/>
              </w:rPr>
            </w:pPr>
            <w:r w:rsidRPr="00B22FD8">
              <w:rPr>
                <w:b w:val="0"/>
                <w:sz w:val="24"/>
                <w:szCs w:val="24"/>
                <w:u w:val="single"/>
              </w:rPr>
              <w:t>Labor 1: Bank.dll</w:t>
            </w:r>
          </w:p>
        </w:tc>
        <w:tc>
          <w:tcPr>
            <w:tcW w:w="1134" w:type="dxa"/>
            <w:vAlign w:val="center"/>
          </w:tcPr>
          <w:p w14:paraId="2F732D73" w14:textId="1774491D" w:rsidR="00A44F36" w:rsidRPr="000154B8" w:rsidRDefault="00A44F36" w:rsidP="00A44F36">
            <w:pPr>
              <w:pStyle w:val="USkeinInhaltsverz"/>
              <w:spacing w:line="240" w:lineRule="auto"/>
              <w:jc w:val="center"/>
              <w:rPr>
                <w:b w:val="0"/>
                <w:sz w:val="24"/>
                <w:szCs w:val="24"/>
              </w:rPr>
            </w:pPr>
          </w:p>
        </w:tc>
        <w:tc>
          <w:tcPr>
            <w:tcW w:w="992" w:type="dxa"/>
            <w:vAlign w:val="center"/>
          </w:tcPr>
          <w:p w14:paraId="70A36386" w14:textId="1E17F08E" w:rsidR="00A44F36" w:rsidRPr="000154B8" w:rsidRDefault="00A44F36" w:rsidP="00A44F36">
            <w:pPr>
              <w:pStyle w:val="USkeinInhaltsverz"/>
              <w:spacing w:line="240" w:lineRule="auto"/>
              <w:jc w:val="center"/>
              <w:rPr>
                <w:b w:val="0"/>
                <w:sz w:val="24"/>
                <w:szCs w:val="24"/>
              </w:rPr>
            </w:pPr>
          </w:p>
        </w:tc>
        <w:tc>
          <w:tcPr>
            <w:tcW w:w="1276" w:type="dxa"/>
            <w:vAlign w:val="center"/>
          </w:tcPr>
          <w:p w14:paraId="4BFDD543" w14:textId="01BBD646" w:rsidR="00A44F36" w:rsidRPr="000154B8" w:rsidRDefault="00A44F36" w:rsidP="00A44F36">
            <w:pPr>
              <w:pStyle w:val="USkeinInhaltsverz"/>
              <w:spacing w:line="240" w:lineRule="auto"/>
              <w:jc w:val="center"/>
              <w:rPr>
                <w:b w:val="0"/>
                <w:sz w:val="24"/>
                <w:szCs w:val="24"/>
              </w:rPr>
            </w:pPr>
          </w:p>
        </w:tc>
      </w:tr>
      <w:tr w:rsidR="00A44F36" w:rsidRPr="00B50656" w14:paraId="6634F682" w14:textId="77777777" w:rsidTr="00B50656">
        <w:trPr>
          <w:trHeight w:val="851"/>
        </w:trPr>
        <w:tc>
          <w:tcPr>
            <w:tcW w:w="5382" w:type="dxa"/>
            <w:vAlign w:val="center"/>
          </w:tcPr>
          <w:p w14:paraId="0B72986E" w14:textId="23912E0C" w:rsidR="00A44F36" w:rsidRPr="001338C9" w:rsidRDefault="00141E7F" w:rsidP="00A44F36">
            <w:pPr>
              <w:pStyle w:val="USkeinInhaltsverz"/>
              <w:spacing w:line="240" w:lineRule="auto"/>
              <w:rPr>
                <w:b w:val="0"/>
                <w:sz w:val="24"/>
                <w:szCs w:val="24"/>
              </w:rPr>
            </w:pPr>
            <w:r>
              <w:rPr>
                <w:b w:val="0"/>
                <w:sz w:val="24"/>
                <w:szCs w:val="24"/>
              </w:rPr>
              <w:t>Labor 2: Anpassung der native-c DLL</w:t>
            </w:r>
          </w:p>
        </w:tc>
        <w:tc>
          <w:tcPr>
            <w:tcW w:w="1134" w:type="dxa"/>
            <w:vAlign w:val="center"/>
          </w:tcPr>
          <w:p w14:paraId="46DABCC4" w14:textId="43F46FFA" w:rsidR="00A44F36" w:rsidRPr="000154B8" w:rsidRDefault="00A44F36" w:rsidP="00A44F36">
            <w:pPr>
              <w:pStyle w:val="USkeinInhaltsverz"/>
              <w:spacing w:line="240" w:lineRule="auto"/>
              <w:jc w:val="center"/>
              <w:rPr>
                <w:b w:val="0"/>
                <w:sz w:val="24"/>
                <w:szCs w:val="24"/>
              </w:rPr>
            </w:pPr>
          </w:p>
        </w:tc>
        <w:tc>
          <w:tcPr>
            <w:tcW w:w="992" w:type="dxa"/>
            <w:vAlign w:val="center"/>
          </w:tcPr>
          <w:p w14:paraId="5088959A" w14:textId="344130A8" w:rsidR="00A44F36" w:rsidRPr="000154B8" w:rsidRDefault="00A44F36" w:rsidP="00A44F36">
            <w:pPr>
              <w:pStyle w:val="USkeinInhaltsverz"/>
              <w:spacing w:line="240" w:lineRule="auto"/>
              <w:jc w:val="center"/>
              <w:rPr>
                <w:b w:val="0"/>
                <w:sz w:val="24"/>
                <w:szCs w:val="24"/>
              </w:rPr>
            </w:pPr>
          </w:p>
        </w:tc>
        <w:tc>
          <w:tcPr>
            <w:tcW w:w="1276" w:type="dxa"/>
            <w:vAlign w:val="center"/>
          </w:tcPr>
          <w:p w14:paraId="083C8B5A" w14:textId="348382E4" w:rsidR="00A44F36" w:rsidRPr="000154B8" w:rsidRDefault="00A44F36" w:rsidP="00A44F36">
            <w:pPr>
              <w:pStyle w:val="USkeinInhaltsverz"/>
              <w:spacing w:line="240" w:lineRule="auto"/>
              <w:jc w:val="center"/>
              <w:rPr>
                <w:b w:val="0"/>
                <w:sz w:val="24"/>
                <w:szCs w:val="24"/>
              </w:rPr>
            </w:pPr>
          </w:p>
        </w:tc>
      </w:tr>
      <w:tr w:rsidR="00A44F36" w:rsidRPr="00B50656" w14:paraId="495F6EDC" w14:textId="77777777" w:rsidTr="00B50656">
        <w:trPr>
          <w:trHeight w:val="851"/>
        </w:trPr>
        <w:tc>
          <w:tcPr>
            <w:tcW w:w="5382" w:type="dxa"/>
            <w:vAlign w:val="center"/>
          </w:tcPr>
          <w:p w14:paraId="03DD8AC2" w14:textId="7B71D099" w:rsidR="00A44F36" w:rsidRPr="001B2DE6" w:rsidRDefault="00B22FD8" w:rsidP="00A44F36">
            <w:pPr>
              <w:pStyle w:val="USkeinInhaltsverz"/>
              <w:spacing w:line="240" w:lineRule="auto"/>
              <w:rPr>
                <w:b w:val="0"/>
                <w:sz w:val="24"/>
                <w:szCs w:val="24"/>
              </w:rPr>
            </w:pPr>
            <w:r>
              <w:rPr>
                <w:b w:val="0"/>
                <w:sz w:val="24"/>
                <w:szCs w:val="24"/>
              </w:rPr>
              <w:t>Labor 2: Konsolenapplikation</w:t>
            </w:r>
          </w:p>
        </w:tc>
        <w:tc>
          <w:tcPr>
            <w:tcW w:w="1134" w:type="dxa"/>
            <w:vAlign w:val="center"/>
          </w:tcPr>
          <w:p w14:paraId="38DF634E" w14:textId="484FADCF" w:rsidR="00A44F36" w:rsidRPr="000154B8" w:rsidRDefault="00A44F36" w:rsidP="00A44F36">
            <w:pPr>
              <w:pStyle w:val="USkeinInhaltsverz"/>
              <w:spacing w:line="240" w:lineRule="auto"/>
              <w:jc w:val="center"/>
              <w:rPr>
                <w:b w:val="0"/>
                <w:sz w:val="24"/>
                <w:szCs w:val="24"/>
              </w:rPr>
            </w:pPr>
          </w:p>
        </w:tc>
        <w:tc>
          <w:tcPr>
            <w:tcW w:w="992" w:type="dxa"/>
            <w:vAlign w:val="center"/>
          </w:tcPr>
          <w:p w14:paraId="6CF1836C" w14:textId="6531F34D" w:rsidR="00A44F36" w:rsidRPr="000154B8" w:rsidRDefault="00A44F36" w:rsidP="00A44F36">
            <w:pPr>
              <w:pStyle w:val="USkeinInhaltsverz"/>
              <w:spacing w:line="240" w:lineRule="auto"/>
              <w:jc w:val="center"/>
              <w:rPr>
                <w:b w:val="0"/>
                <w:sz w:val="24"/>
                <w:szCs w:val="24"/>
              </w:rPr>
            </w:pPr>
          </w:p>
        </w:tc>
        <w:tc>
          <w:tcPr>
            <w:tcW w:w="1276" w:type="dxa"/>
            <w:vAlign w:val="center"/>
          </w:tcPr>
          <w:p w14:paraId="59A49AED" w14:textId="169B7707" w:rsidR="00A44F36" w:rsidRPr="000154B8" w:rsidRDefault="00A44F36" w:rsidP="00A44F36">
            <w:pPr>
              <w:pStyle w:val="USkeinInhaltsverz"/>
              <w:spacing w:line="240" w:lineRule="auto"/>
              <w:jc w:val="center"/>
              <w:rPr>
                <w:b w:val="0"/>
                <w:sz w:val="24"/>
                <w:szCs w:val="24"/>
              </w:rPr>
            </w:pPr>
          </w:p>
        </w:tc>
      </w:tr>
      <w:tr w:rsidR="00B22FD8" w:rsidRPr="00B50656" w14:paraId="3F7F71EA" w14:textId="77777777" w:rsidTr="00B50656">
        <w:trPr>
          <w:trHeight w:val="851"/>
        </w:trPr>
        <w:tc>
          <w:tcPr>
            <w:tcW w:w="5382" w:type="dxa"/>
            <w:vAlign w:val="center"/>
          </w:tcPr>
          <w:p w14:paraId="228FB2B5" w14:textId="2884DFF3" w:rsidR="00B22FD8" w:rsidRPr="00B22FD8" w:rsidRDefault="00B22FD8" w:rsidP="00B22FD8">
            <w:pPr>
              <w:pStyle w:val="USkeinInhaltsverz"/>
              <w:spacing w:line="240" w:lineRule="auto"/>
              <w:rPr>
                <w:b w:val="0"/>
                <w:i/>
                <w:sz w:val="24"/>
                <w:szCs w:val="24"/>
                <w:u w:val="single"/>
              </w:rPr>
            </w:pPr>
            <w:r w:rsidRPr="00B22FD8">
              <w:rPr>
                <w:b w:val="0"/>
                <w:sz w:val="24"/>
                <w:szCs w:val="24"/>
                <w:u w:val="single"/>
              </w:rPr>
              <w:t xml:space="preserve">Labor 2: C# </w:t>
            </w:r>
            <w:proofErr w:type="spellStart"/>
            <w:r w:rsidRPr="00B22FD8">
              <w:rPr>
                <w:b w:val="0"/>
                <w:sz w:val="24"/>
                <w:szCs w:val="24"/>
                <w:u w:val="single"/>
              </w:rPr>
              <w:t>Assembly</w:t>
            </w:r>
            <w:proofErr w:type="spellEnd"/>
          </w:p>
        </w:tc>
        <w:tc>
          <w:tcPr>
            <w:tcW w:w="1134" w:type="dxa"/>
            <w:vAlign w:val="center"/>
          </w:tcPr>
          <w:p w14:paraId="6BAE547D" w14:textId="023A1946" w:rsidR="00B22FD8" w:rsidRPr="000154B8" w:rsidRDefault="00B22FD8" w:rsidP="00B22FD8">
            <w:pPr>
              <w:pStyle w:val="USkeinInhaltsverz"/>
              <w:spacing w:line="240" w:lineRule="auto"/>
              <w:jc w:val="center"/>
              <w:rPr>
                <w:b w:val="0"/>
                <w:sz w:val="24"/>
                <w:szCs w:val="24"/>
              </w:rPr>
            </w:pPr>
          </w:p>
        </w:tc>
        <w:tc>
          <w:tcPr>
            <w:tcW w:w="992" w:type="dxa"/>
            <w:vAlign w:val="center"/>
          </w:tcPr>
          <w:p w14:paraId="19EC283D" w14:textId="0A8A99C7" w:rsidR="00B22FD8" w:rsidRPr="000154B8" w:rsidRDefault="00B22FD8" w:rsidP="00B22FD8">
            <w:pPr>
              <w:pStyle w:val="USkeinInhaltsverz"/>
              <w:spacing w:line="240" w:lineRule="auto"/>
              <w:jc w:val="center"/>
              <w:rPr>
                <w:b w:val="0"/>
                <w:sz w:val="24"/>
                <w:szCs w:val="24"/>
              </w:rPr>
            </w:pPr>
          </w:p>
        </w:tc>
        <w:tc>
          <w:tcPr>
            <w:tcW w:w="1276" w:type="dxa"/>
            <w:vAlign w:val="center"/>
          </w:tcPr>
          <w:p w14:paraId="3C9E3A21" w14:textId="29ADC5D1" w:rsidR="00B22FD8" w:rsidRPr="000154B8" w:rsidRDefault="00B22FD8" w:rsidP="00B22FD8">
            <w:pPr>
              <w:pStyle w:val="USkeinInhaltsverz"/>
              <w:spacing w:line="240" w:lineRule="auto"/>
              <w:jc w:val="center"/>
              <w:rPr>
                <w:b w:val="0"/>
                <w:sz w:val="24"/>
                <w:szCs w:val="24"/>
              </w:rPr>
            </w:pPr>
          </w:p>
        </w:tc>
      </w:tr>
      <w:tr w:rsidR="00B22FD8" w:rsidRPr="00B50656" w14:paraId="49CE0D81" w14:textId="77777777" w:rsidTr="00B50656">
        <w:trPr>
          <w:trHeight w:val="851"/>
        </w:trPr>
        <w:tc>
          <w:tcPr>
            <w:tcW w:w="5382" w:type="dxa"/>
            <w:vAlign w:val="center"/>
          </w:tcPr>
          <w:p w14:paraId="6D4C633C" w14:textId="2D2E2B7A" w:rsidR="00B22FD8" w:rsidRPr="000154B8" w:rsidRDefault="00B22FD8" w:rsidP="00B22FD8">
            <w:pPr>
              <w:pStyle w:val="USkeinInhaltsverz"/>
              <w:spacing w:line="240" w:lineRule="auto"/>
              <w:rPr>
                <w:b w:val="0"/>
                <w:i/>
                <w:sz w:val="24"/>
                <w:szCs w:val="24"/>
                <w:u w:val="single"/>
              </w:rPr>
            </w:pPr>
            <w:r>
              <w:rPr>
                <w:b w:val="0"/>
                <w:sz w:val="24"/>
                <w:szCs w:val="24"/>
              </w:rPr>
              <w:t>Labor 3: Anpassung der native-c DLL (Kunden/Konten)</w:t>
            </w:r>
          </w:p>
        </w:tc>
        <w:tc>
          <w:tcPr>
            <w:tcW w:w="1134" w:type="dxa"/>
            <w:vAlign w:val="center"/>
          </w:tcPr>
          <w:p w14:paraId="2687F261" w14:textId="77777777" w:rsidR="00B22FD8" w:rsidRPr="000154B8" w:rsidRDefault="00B22FD8" w:rsidP="00B22FD8">
            <w:pPr>
              <w:pStyle w:val="USkeinInhaltsverz"/>
              <w:spacing w:line="240" w:lineRule="auto"/>
              <w:jc w:val="center"/>
              <w:rPr>
                <w:b w:val="0"/>
                <w:sz w:val="24"/>
                <w:szCs w:val="24"/>
              </w:rPr>
            </w:pPr>
          </w:p>
        </w:tc>
        <w:tc>
          <w:tcPr>
            <w:tcW w:w="992" w:type="dxa"/>
            <w:vAlign w:val="center"/>
          </w:tcPr>
          <w:p w14:paraId="486A3733" w14:textId="77777777" w:rsidR="00B22FD8" w:rsidRPr="000154B8" w:rsidRDefault="00B22FD8" w:rsidP="00B22FD8">
            <w:pPr>
              <w:pStyle w:val="USkeinInhaltsverz"/>
              <w:spacing w:line="240" w:lineRule="auto"/>
              <w:jc w:val="center"/>
              <w:rPr>
                <w:b w:val="0"/>
                <w:sz w:val="24"/>
                <w:szCs w:val="24"/>
              </w:rPr>
            </w:pPr>
          </w:p>
        </w:tc>
        <w:tc>
          <w:tcPr>
            <w:tcW w:w="1276" w:type="dxa"/>
            <w:vAlign w:val="center"/>
          </w:tcPr>
          <w:p w14:paraId="2DD46FB4" w14:textId="77777777" w:rsidR="00B22FD8" w:rsidRPr="000154B8" w:rsidRDefault="00B22FD8" w:rsidP="00B22FD8">
            <w:pPr>
              <w:pStyle w:val="USkeinInhaltsverz"/>
              <w:spacing w:line="240" w:lineRule="auto"/>
              <w:jc w:val="center"/>
              <w:rPr>
                <w:b w:val="0"/>
                <w:sz w:val="24"/>
                <w:szCs w:val="24"/>
              </w:rPr>
            </w:pPr>
          </w:p>
        </w:tc>
      </w:tr>
      <w:tr w:rsidR="00B22FD8" w:rsidRPr="00B50656" w14:paraId="41DEAF4A" w14:textId="77777777" w:rsidTr="00B50656">
        <w:trPr>
          <w:trHeight w:val="851"/>
        </w:trPr>
        <w:tc>
          <w:tcPr>
            <w:tcW w:w="5382" w:type="dxa"/>
            <w:vAlign w:val="center"/>
          </w:tcPr>
          <w:p w14:paraId="0FABC92C" w14:textId="5C83711F" w:rsidR="00B22FD8" w:rsidRPr="000154B8" w:rsidRDefault="00B22FD8" w:rsidP="00B22FD8">
            <w:pPr>
              <w:pStyle w:val="USkeinInhaltsverz"/>
              <w:spacing w:line="240" w:lineRule="auto"/>
              <w:rPr>
                <w:b w:val="0"/>
                <w:i/>
                <w:sz w:val="24"/>
                <w:szCs w:val="24"/>
                <w:u w:val="single"/>
              </w:rPr>
            </w:pPr>
            <w:r>
              <w:rPr>
                <w:b w:val="0"/>
                <w:sz w:val="24"/>
                <w:szCs w:val="24"/>
              </w:rPr>
              <w:t>Labor 3: WPF Applikation</w:t>
            </w:r>
          </w:p>
        </w:tc>
        <w:tc>
          <w:tcPr>
            <w:tcW w:w="1134" w:type="dxa"/>
            <w:vAlign w:val="center"/>
          </w:tcPr>
          <w:p w14:paraId="4C514525" w14:textId="77777777" w:rsidR="00B22FD8" w:rsidRPr="000154B8" w:rsidRDefault="00B22FD8" w:rsidP="00B22FD8">
            <w:pPr>
              <w:pStyle w:val="USkeinInhaltsverz"/>
              <w:spacing w:line="240" w:lineRule="auto"/>
              <w:jc w:val="center"/>
              <w:rPr>
                <w:b w:val="0"/>
                <w:sz w:val="24"/>
                <w:szCs w:val="24"/>
              </w:rPr>
            </w:pPr>
          </w:p>
        </w:tc>
        <w:tc>
          <w:tcPr>
            <w:tcW w:w="992" w:type="dxa"/>
            <w:vAlign w:val="center"/>
          </w:tcPr>
          <w:p w14:paraId="64D68411" w14:textId="77777777" w:rsidR="00B22FD8" w:rsidRPr="000154B8" w:rsidRDefault="00B22FD8" w:rsidP="00B22FD8">
            <w:pPr>
              <w:pStyle w:val="USkeinInhaltsverz"/>
              <w:spacing w:line="240" w:lineRule="auto"/>
              <w:jc w:val="center"/>
              <w:rPr>
                <w:b w:val="0"/>
                <w:sz w:val="24"/>
                <w:szCs w:val="24"/>
              </w:rPr>
            </w:pPr>
          </w:p>
        </w:tc>
        <w:tc>
          <w:tcPr>
            <w:tcW w:w="1276" w:type="dxa"/>
            <w:vAlign w:val="center"/>
          </w:tcPr>
          <w:p w14:paraId="14956209" w14:textId="77777777" w:rsidR="00B22FD8" w:rsidRPr="000154B8" w:rsidRDefault="00B22FD8" w:rsidP="00B22FD8">
            <w:pPr>
              <w:pStyle w:val="USkeinInhaltsverz"/>
              <w:spacing w:line="240" w:lineRule="auto"/>
              <w:jc w:val="center"/>
              <w:rPr>
                <w:b w:val="0"/>
                <w:sz w:val="24"/>
                <w:szCs w:val="24"/>
              </w:rPr>
            </w:pPr>
          </w:p>
        </w:tc>
      </w:tr>
      <w:tr w:rsidR="00B22FD8" w:rsidRPr="00B50656" w14:paraId="529F9AFB" w14:textId="77777777" w:rsidTr="00B50656">
        <w:trPr>
          <w:trHeight w:val="851"/>
        </w:trPr>
        <w:tc>
          <w:tcPr>
            <w:tcW w:w="5382" w:type="dxa"/>
            <w:vAlign w:val="center"/>
          </w:tcPr>
          <w:p w14:paraId="6C0CB9E2" w14:textId="092F411C" w:rsidR="00B22FD8" w:rsidRPr="00B22FD8" w:rsidRDefault="00B22FD8" w:rsidP="00B22FD8">
            <w:pPr>
              <w:pStyle w:val="USkeinInhaltsverz"/>
              <w:spacing w:line="240" w:lineRule="auto"/>
              <w:rPr>
                <w:b w:val="0"/>
                <w:i/>
                <w:sz w:val="24"/>
                <w:szCs w:val="24"/>
                <w:u w:val="single"/>
              </w:rPr>
            </w:pPr>
            <w:r w:rsidRPr="00B22FD8">
              <w:rPr>
                <w:b w:val="0"/>
                <w:sz w:val="24"/>
                <w:szCs w:val="24"/>
                <w:u w:val="single"/>
              </w:rPr>
              <w:t xml:space="preserve">Labor 3: </w:t>
            </w:r>
            <w:r>
              <w:rPr>
                <w:b w:val="0"/>
                <w:sz w:val="24"/>
                <w:szCs w:val="24"/>
                <w:u w:val="single"/>
              </w:rPr>
              <w:t xml:space="preserve">C# Applikation - </w:t>
            </w:r>
            <w:r w:rsidRPr="00B22FD8">
              <w:rPr>
                <w:b w:val="0"/>
                <w:sz w:val="24"/>
                <w:szCs w:val="24"/>
                <w:u w:val="single"/>
              </w:rPr>
              <w:t xml:space="preserve">Netzwerkkommunikation mit </w:t>
            </w:r>
            <w:proofErr w:type="spellStart"/>
            <w:r w:rsidRPr="00B22FD8">
              <w:rPr>
                <w:b w:val="0"/>
                <w:sz w:val="24"/>
                <w:szCs w:val="24"/>
                <w:u w:val="single"/>
              </w:rPr>
              <w:t>RabbitMQ</w:t>
            </w:r>
            <w:proofErr w:type="spellEnd"/>
            <w:r w:rsidR="00667B00">
              <w:rPr>
                <w:b w:val="0"/>
                <w:sz w:val="24"/>
                <w:szCs w:val="24"/>
                <w:u w:val="single"/>
              </w:rPr>
              <w:t xml:space="preserve"> implementiert</w:t>
            </w:r>
          </w:p>
        </w:tc>
        <w:tc>
          <w:tcPr>
            <w:tcW w:w="1134" w:type="dxa"/>
            <w:vAlign w:val="center"/>
          </w:tcPr>
          <w:p w14:paraId="3F43FFBF" w14:textId="77777777" w:rsidR="00B22FD8" w:rsidRPr="000154B8" w:rsidRDefault="00B22FD8" w:rsidP="00B22FD8">
            <w:pPr>
              <w:pStyle w:val="USkeinInhaltsverz"/>
              <w:spacing w:line="240" w:lineRule="auto"/>
              <w:jc w:val="center"/>
              <w:rPr>
                <w:b w:val="0"/>
                <w:sz w:val="24"/>
                <w:szCs w:val="24"/>
              </w:rPr>
            </w:pPr>
          </w:p>
        </w:tc>
        <w:tc>
          <w:tcPr>
            <w:tcW w:w="992" w:type="dxa"/>
            <w:vAlign w:val="center"/>
          </w:tcPr>
          <w:p w14:paraId="2EB72AEA" w14:textId="77777777" w:rsidR="00B22FD8" w:rsidRPr="000154B8" w:rsidRDefault="00B22FD8" w:rsidP="00B22FD8">
            <w:pPr>
              <w:pStyle w:val="USkeinInhaltsverz"/>
              <w:spacing w:line="240" w:lineRule="auto"/>
              <w:jc w:val="center"/>
              <w:rPr>
                <w:b w:val="0"/>
                <w:sz w:val="24"/>
                <w:szCs w:val="24"/>
              </w:rPr>
            </w:pPr>
          </w:p>
        </w:tc>
        <w:tc>
          <w:tcPr>
            <w:tcW w:w="1276" w:type="dxa"/>
            <w:vAlign w:val="center"/>
          </w:tcPr>
          <w:p w14:paraId="43F61565" w14:textId="77777777" w:rsidR="00B22FD8" w:rsidRPr="000154B8" w:rsidRDefault="00B22FD8" w:rsidP="00B22FD8">
            <w:pPr>
              <w:pStyle w:val="USkeinInhaltsverz"/>
              <w:spacing w:line="240" w:lineRule="auto"/>
              <w:jc w:val="center"/>
              <w:rPr>
                <w:b w:val="0"/>
                <w:sz w:val="24"/>
                <w:szCs w:val="24"/>
              </w:rPr>
            </w:pPr>
          </w:p>
        </w:tc>
      </w:tr>
      <w:tr w:rsidR="00B22FD8" w:rsidRPr="00B50656" w14:paraId="544FFD21" w14:textId="77777777" w:rsidTr="00B50656">
        <w:trPr>
          <w:trHeight w:val="851"/>
        </w:trPr>
        <w:tc>
          <w:tcPr>
            <w:tcW w:w="5382" w:type="dxa"/>
            <w:vAlign w:val="center"/>
          </w:tcPr>
          <w:p w14:paraId="53F4F41D" w14:textId="0A884327" w:rsidR="00B22FD8" w:rsidRPr="000154B8" w:rsidRDefault="00B22FD8" w:rsidP="00B22FD8">
            <w:pPr>
              <w:pStyle w:val="USkeinInhaltsverz"/>
              <w:spacing w:line="240" w:lineRule="auto"/>
              <w:rPr>
                <w:b w:val="0"/>
                <w:i/>
                <w:sz w:val="24"/>
                <w:szCs w:val="24"/>
                <w:u w:val="single"/>
              </w:rPr>
            </w:pPr>
          </w:p>
        </w:tc>
        <w:tc>
          <w:tcPr>
            <w:tcW w:w="1134" w:type="dxa"/>
            <w:vAlign w:val="center"/>
          </w:tcPr>
          <w:p w14:paraId="4E6EA4D6" w14:textId="77777777" w:rsidR="00B22FD8" w:rsidRPr="000154B8" w:rsidRDefault="00B22FD8" w:rsidP="00B22FD8">
            <w:pPr>
              <w:pStyle w:val="USkeinInhaltsverz"/>
              <w:spacing w:line="240" w:lineRule="auto"/>
              <w:jc w:val="center"/>
              <w:rPr>
                <w:b w:val="0"/>
                <w:sz w:val="24"/>
                <w:szCs w:val="24"/>
              </w:rPr>
            </w:pPr>
          </w:p>
        </w:tc>
        <w:tc>
          <w:tcPr>
            <w:tcW w:w="992" w:type="dxa"/>
            <w:vAlign w:val="center"/>
          </w:tcPr>
          <w:p w14:paraId="05B696AA" w14:textId="77777777" w:rsidR="00B22FD8" w:rsidRPr="000154B8" w:rsidRDefault="00B22FD8" w:rsidP="00B22FD8">
            <w:pPr>
              <w:pStyle w:val="USkeinInhaltsverz"/>
              <w:spacing w:line="240" w:lineRule="auto"/>
              <w:jc w:val="center"/>
              <w:rPr>
                <w:b w:val="0"/>
                <w:sz w:val="24"/>
                <w:szCs w:val="24"/>
              </w:rPr>
            </w:pPr>
          </w:p>
        </w:tc>
        <w:tc>
          <w:tcPr>
            <w:tcW w:w="1276" w:type="dxa"/>
            <w:vAlign w:val="center"/>
          </w:tcPr>
          <w:p w14:paraId="5432202F" w14:textId="77777777" w:rsidR="00B22FD8" w:rsidRPr="000154B8" w:rsidRDefault="00B22FD8" w:rsidP="00B22FD8">
            <w:pPr>
              <w:pStyle w:val="USkeinInhaltsverz"/>
              <w:spacing w:line="240" w:lineRule="auto"/>
              <w:jc w:val="center"/>
              <w:rPr>
                <w:b w:val="0"/>
                <w:sz w:val="24"/>
                <w:szCs w:val="24"/>
              </w:rPr>
            </w:pPr>
          </w:p>
        </w:tc>
      </w:tr>
    </w:tbl>
    <w:p w14:paraId="2D3411F3" w14:textId="77777777" w:rsidR="00B22FD8" w:rsidRDefault="00B22FD8" w:rsidP="008A3F14">
      <w:pPr>
        <w:pStyle w:val="USkeinInhaltsverz"/>
        <w:rPr>
          <w:lang w:val="en-US"/>
        </w:rPr>
      </w:pPr>
    </w:p>
    <w:p w14:paraId="41A171A4" w14:textId="77777777" w:rsidR="00B22FD8" w:rsidRDefault="00B22FD8" w:rsidP="008A3F14">
      <w:pPr>
        <w:pStyle w:val="USkeinInhaltsverz"/>
        <w:rPr>
          <w:lang w:val="en-US"/>
        </w:rPr>
      </w:pPr>
    </w:p>
    <w:p w14:paraId="13AC77BD" w14:textId="0EFBE85C" w:rsidR="00116A93" w:rsidRDefault="00116A93" w:rsidP="008A3F14">
      <w:pPr>
        <w:spacing w:after="0"/>
        <w:ind w:left="357" w:hanging="357"/>
        <w:jc w:val="left"/>
        <w:rPr>
          <w:b/>
          <w:bCs/>
        </w:rPr>
      </w:pPr>
      <w:bookmarkStart w:id="4" w:name="_Toc372464448"/>
      <w:bookmarkStart w:id="5" w:name="_Toc372465722"/>
      <w:bookmarkStart w:id="6" w:name="_Toc372471266"/>
      <w:bookmarkEnd w:id="3"/>
    </w:p>
    <w:p w14:paraId="53818DE4" w14:textId="77777777" w:rsidR="00B22FD8" w:rsidRDefault="00B22FD8" w:rsidP="008A3F14">
      <w:pPr>
        <w:spacing w:after="0"/>
        <w:ind w:left="357" w:hanging="357"/>
        <w:jc w:val="left"/>
        <w:rPr>
          <w:b/>
          <w:bCs/>
        </w:rPr>
      </w:pPr>
    </w:p>
    <w:p w14:paraId="2C2D4636" w14:textId="77777777" w:rsidR="00B22FD8" w:rsidRDefault="00B22FD8" w:rsidP="008A3F14">
      <w:pPr>
        <w:spacing w:after="0"/>
        <w:ind w:left="357" w:hanging="357"/>
        <w:jc w:val="left"/>
        <w:rPr>
          <w:b/>
          <w:bCs/>
        </w:rPr>
      </w:pPr>
    </w:p>
    <w:p w14:paraId="5FEB4C0C" w14:textId="77777777" w:rsidR="00B22FD8" w:rsidRDefault="00B22FD8" w:rsidP="008A3F14">
      <w:pPr>
        <w:spacing w:after="0"/>
        <w:ind w:left="357" w:hanging="357"/>
        <w:jc w:val="left"/>
        <w:rPr>
          <w:b/>
          <w:bCs/>
        </w:rPr>
      </w:pPr>
    </w:p>
    <w:p w14:paraId="60D15EAB" w14:textId="77777777" w:rsidR="00B22FD8" w:rsidRDefault="00B22FD8" w:rsidP="008A3F14">
      <w:pPr>
        <w:spacing w:after="0"/>
        <w:ind w:left="357" w:hanging="357"/>
        <w:jc w:val="left"/>
        <w:rPr>
          <w:b/>
          <w:bCs/>
        </w:rPr>
      </w:pPr>
    </w:p>
    <w:p w14:paraId="5B29BF0E" w14:textId="77777777" w:rsidR="00B22FD8" w:rsidRDefault="00B22FD8" w:rsidP="008A3F14">
      <w:pPr>
        <w:spacing w:after="0"/>
        <w:ind w:left="357" w:hanging="357"/>
        <w:jc w:val="left"/>
        <w:rPr>
          <w:b/>
          <w:bCs/>
        </w:rPr>
      </w:pPr>
    </w:p>
    <w:p w14:paraId="6B935C5E" w14:textId="77777777" w:rsidR="00B22FD8" w:rsidRDefault="00B22FD8" w:rsidP="008A3F14">
      <w:pPr>
        <w:spacing w:after="0"/>
        <w:ind w:left="357" w:hanging="357"/>
        <w:jc w:val="left"/>
        <w:rPr>
          <w:b/>
          <w:bCs/>
        </w:rPr>
      </w:pPr>
    </w:p>
    <w:p w14:paraId="0F4B6BA7" w14:textId="77777777" w:rsidR="00B22FD8" w:rsidRDefault="00B22FD8" w:rsidP="008A3F14">
      <w:pPr>
        <w:spacing w:after="0"/>
        <w:ind w:left="357" w:hanging="357"/>
        <w:jc w:val="left"/>
        <w:rPr>
          <w:b/>
          <w:bCs/>
        </w:rPr>
      </w:pPr>
    </w:p>
    <w:p w14:paraId="5B6D8F8D" w14:textId="77777777" w:rsidR="00B22FD8" w:rsidRDefault="00B22FD8" w:rsidP="008A3F14">
      <w:pPr>
        <w:spacing w:after="0"/>
        <w:ind w:left="357" w:hanging="357"/>
        <w:jc w:val="left"/>
        <w:rPr>
          <w:b/>
          <w:bCs/>
        </w:rPr>
      </w:pPr>
    </w:p>
    <w:p w14:paraId="152902AB" w14:textId="77777777" w:rsidR="00B22FD8" w:rsidRDefault="00B22FD8" w:rsidP="008A3F14">
      <w:pPr>
        <w:spacing w:after="0"/>
        <w:ind w:left="357" w:hanging="357"/>
        <w:jc w:val="left"/>
        <w:rPr>
          <w:b/>
          <w:bCs/>
        </w:rPr>
      </w:pPr>
    </w:p>
    <w:p w14:paraId="615829EB" w14:textId="77777777" w:rsidR="00B22FD8" w:rsidRDefault="00B22FD8" w:rsidP="008A3F14">
      <w:pPr>
        <w:spacing w:after="0"/>
        <w:ind w:left="357" w:hanging="357"/>
        <w:jc w:val="left"/>
        <w:rPr>
          <w:b/>
          <w:bCs/>
        </w:rPr>
      </w:pPr>
    </w:p>
    <w:p w14:paraId="0E4D075F" w14:textId="77777777" w:rsidR="00B22FD8" w:rsidRDefault="00B22FD8" w:rsidP="008A3F14">
      <w:pPr>
        <w:spacing w:after="0"/>
        <w:ind w:left="357" w:hanging="357"/>
        <w:jc w:val="left"/>
        <w:rPr>
          <w:b/>
          <w:bCs/>
        </w:rPr>
      </w:pPr>
    </w:p>
    <w:p w14:paraId="3C2089AD" w14:textId="77777777" w:rsidR="00B22FD8" w:rsidRDefault="00B22FD8" w:rsidP="008A3F14">
      <w:pPr>
        <w:spacing w:after="0"/>
        <w:ind w:left="357" w:hanging="357"/>
        <w:jc w:val="left"/>
        <w:rPr>
          <w:b/>
          <w:bCs/>
        </w:rPr>
      </w:pPr>
    </w:p>
    <w:sdt>
      <w:sdtPr>
        <w:rPr>
          <w:rFonts w:ascii="Times New Roman" w:eastAsia="Calibri" w:hAnsi="Times New Roman" w:cs="Times New Roman"/>
          <w:b w:val="0"/>
          <w:bCs w:val="0"/>
          <w:color w:val="auto"/>
          <w:sz w:val="24"/>
          <w:szCs w:val="22"/>
          <w:lang w:val="de-AT"/>
        </w:rPr>
        <w:id w:val="-1745022105"/>
        <w:docPartObj>
          <w:docPartGallery w:val="Table of Contents"/>
          <w:docPartUnique/>
        </w:docPartObj>
      </w:sdtPr>
      <w:sdtEndPr/>
      <w:sdtContent>
        <w:p w14:paraId="57CDF00E" w14:textId="35FA3DF2" w:rsidR="00B22FD8" w:rsidRPr="00B22FD8" w:rsidRDefault="00B22FD8">
          <w:pPr>
            <w:pStyle w:val="Inhaltsverzeichnisberschrift"/>
            <w:rPr>
              <w:color w:val="000000" w:themeColor="text1"/>
            </w:rPr>
          </w:pPr>
          <w:r w:rsidRPr="00B22FD8">
            <w:rPr>
              <w:color w:val="000000" w:themeColor="text1"/>
            </w:rPr>
            <w:t>Inhaltsverzeichnis</w:t>
          </w:r>
        </w:p>
        <w:p w14:paraId="5A7C9880" w14:textId="77777777" w:rsidR="001554E5" w:rsidRDefault="00B22FD8">
          <w:pPr>
            <w:pStyle w:val="Verzeichnis1"/>
            <w:tabs>
              <w:tab w:val="left" w:pos="480"/>
              <w:tab w:val="right" w:leader="dot" w:pos="8776"/>
            </w:tabs>
            <w:rPr>
              <w:rFonts w:asciiTheme="minorHAnsi" w:eastAsiaTheme="minorEastAsia" w:hAnsiTheme="minorHAnsi" w:cstheme="minorBidi"/>
              <w:noProof/>
              <w:sz w:val="22"/>
              <w:lang w:eastAsia="de-AT"/>
            </w:rPr>
          </w:pPr>
          <w:r>
            <w:fldChar w:fldCharType="begin"/>
          </w:r>
          <w:r>
            <w:instrText xml:space="preserve"> TOC \o "1-3" \h \z \u </w:instrText>
          </w:r>
          <w:r>
            <w:fldChar w:fldCharType="separate"/>
          </w:r>
          <w:hyperlink w:anchor="_Toc467505548" w:history="1">
            <w:r w:rsidR="001554E5" w:rsidRPr="00B40F0C">
              <w:rPr>
                <w:rStyle w:val="Hyperlink"/>
                <w:noProof/>
              </w:rPr>
              <w:t>1</w:t>
            </w:r>
            <w:r w:rsidR="001554E5">
              <w:rPr>
                <w:rFonts w:asciiTheme="minorHAnsi" w:eastAsiaTheme="minorEastAsia" w:hAnsiTheme="minorHAnsi" w:cstheme="minorBidi"/>
                <w:noProof/>
                <w:sz w:val="22"/>
                <w:lang w:eastAsia="de-AT"/>
              </w:rPr>
              <w:tab/>
            </w:r>
            <w:r w:rsidR="001554E5" w:rsidRPr="00B40F0C">
              <w:rPr>
                <w:rStyle w:val="Hyperlink"/>
                <w:noProof/>
              </w:rPr>
              <w:t>Aufgabenstellung</w:t>
            </w:r>
            <w:r w:rsidR="001554E5">
              <w:rPr>
                <w:noProof/>
                <w:webHidden/>
              </w:rPr>
              <w:tab/>
            </w:r>
            <w:r w:rsidR="001554E5">
              <w:rPr>
                <w:noProof/>
                <w:webHidden/>
              </w:rPr>
              <w:fldChar w:fldCharType="begin"/>
            </w:r>
            <w:r w:rsidR="001554E5">
              <w:rPr>
                <w:noProof/>
                <w:webHidden/>
              </w:rPr>
              <w:instrText xml:space="preserve"> PAGEREF _Toc467505548 \h </w:instrText>
            </w:r>
            <w:r w:rsidR="001554E5">
              <w:rPr>
                <w:noProof/>
                <w:webHidden/>
              </w:rPr>
            </w:r>
            <w:r w:rsidR="001554E5">
              <w:rPr>
                <w:noProof/>
                <w:webHidden/>
              </w:rPr>
              <w:fldChar w:fldCharType="separate"/>
            </w:r>
            <w:r w:rsidR="001554E5">
              <w:rPr>
                <w:noProof/>
                <w:webHidden/>
              </w:rPr>
              <w:t>1</w:t>
            </w:r>
            <w:r w:rsidR="001554E5">
              <w:rPr>
                <w:noProof/>
                <w:webHidden/>
              </w:rPr>
              <w:fldChar w:fldCharType="end"/>
            </w:r>
          </w:hyperlink>
        </w:p>
        <w:p w14:paraId="78F35E75" w14:textId="77777777" w:rsidR="001554E5" w:rsidRDefault="004A326F">
          <w:pPr>
            <w:pStyle w:val="Verzeichnis2"/>
            <w:tabs>
              <w:tab w:val="left" w:pos="880"/>
              <w:tab w:val="right" w:leader="dot" w:pos="8776"/>
            </w:tabs>
            <w:rPr>
              <w:rFonts w:asciiTheme="minorHAnsi" w:eastAsiaTheme="minorEastAsia" w:hAnsiTheme="minorHAnsi" w:cstheme="minorBidi"/>
              <w:noProof/>
              <w:sz w:val="22"/>
              <w:lang w:eastAsia="de-AT"/>
            </w:rPr>
          </w:pPr>
          <w:hyperlink w:anchor="_Toc467505549" w:history="1">
            <w:r w:rsidR="001554E5" w:rsidRPr="00B40F0C">
              <w:rPr>
                <w:rStyle w:val="Hyperlink"/>
                <w:noProof/>
              </w:rPr>
              <w:t>1.1</w:t>
            </w:r>
            <w:r w:rsidR="001554E5">
              <w:rPr>
                <w:rFonts w:asciiTheme="minorHAnsi" w:eastAsiaTheme="minorEastAsia" w:hAnsiTheme="minorHAnsi" w:cstheme="minorBidi"/>
                <w:noProof/>
                <w:sz w:val="22"/>
                <w:lang w:eastAsia="de-AT"/>
              </w:rPr>
              <w:tab/>
            </w:r>
            <w:r w:rsidR="001554E5" w:rsidRPr="00B40F0C">
              <w:rPr>
                <w:rStyle w:val="Hyperlink"/>
                <w:noProof/>
              </w:rPr>
              <w:t>Labor 1 - Dynamic Link Libraries</w:t>
            </w:r>
            <w:r w:rsidR="001554E5">
              <w:rPr>
                <w:noProof/>
                <w:webHidden/>
              </w:rPr>
              <w:tab/>
            </w:r>
            <w:r w:rsidR="001554E5">
              <w:rPr>
                <w:noProof/>
                <w:webHidden/>
              </w:rPr>
              <w:fldChar w:fldCharType="begin"/>
            </w:r>
            <w:r w:rsidR="001554E5">
              <w:rPr>
                <w:noProof/>
                <w:webHidden/>
              </w:rPr>
              <w:instrText xml:space="preserve"> PAGEREF _Toc467505549 \h </w:instrText>
            </w:r>
            <w:r w:rsidR="001554E5">
              <w:rPr>
                <w:noProof/>
                <w:webHidden/>
              </w:rPr>
            </w:r>
            <w:r w:rsidR="001554E5">
              <w:rPr>
                <w:noProof/>
                <w:webHidden/>
              </w:rPr>
              <w:fldChar w:fldCharType="separate"/>
            </w:r>
            <w:r w:rsidR="001554E5">
              <w:rPr>
                <w:noProof/>
                <w:webHidden/>
              </w:rPr>
              <w:t>1</w:t>
            </w:r>
            <w:r w:rsidR="001554E5">
              <w:rPr>
                <w:noProof/>
                <w:webHidden/>
              </w:rPr>
              <w:fldChar w:fldCharType="end"/>
            </w:r>
          </w:hyperlink>
        </w:p>
        <w:p w14:paraId="2B7BA74A" w14:textId="77777777" w:rsidR="001554E5" w:rsidRDefault="004A326F">
          <w:pPr>
            <w:pStyle w:val="Verzeichnis2"/>
            <w:tabs>
              <w:tab w:val="left" w:pos="880"/>
              <w:tab w:val="right" w:leader="dot" w:pos="8776"/>
            </w:tabs>
            <w:rPr>
              <w:rFonts w:asciiTheme="minorHAnsi" w:eastAsiaTheme="minorEastAsia" w:hAnsiTheme="minorHAnsi" w:cstheme="minorBidi"/>
              <w:noProof/>
              <w:sz w:val="22"/>
              <w:lang w:eastAsia="de-AT"/>
            </w:rPr>
          </w:pPr>
          <w:hyperlink w:anchor="_Toc467505550" w:history="1">
            <w:r w:rsidR="001554E5" w:rsidRPr="00B40F0C">
              <w:rPr>
                <w:rStyle w:val="Hyperlink"/>
                <w:noProof/>
              </w:rPr>
              <w:t>1.2</w:t>
            </w:r>
            <w:r w:rsidR="001554E5">
              <w:rPr>
                <w:rFonts w:asciiTheme="minorHAnsi" w:eastAsiaTheme="minorEastAsia" w:hAnsiTheme="minorHAnsi" w:cstheme="minorBidi"/>
                <w:noProof/>
                <w:sz w:val="22"/>
                <w:lang w:eastAsia="de-AT"/>
              </w:rPr>
              <w:tab/>
            </w:r>
            <w:r w:rsidR="001554E5" w:rsidRPr="00B40F0C">
              <w:rPr>
                <w:rStyle w:val="Hyperlink"/>
                <w:noProof/>
              </w:rPr>
              <w:t>Labor 2 - Assemblies und Wrapper</w:t>
            </w:r>
            <w:r w:rsidR="001554E5">
              <w:rPr>
                <w:noProof/>
                <w:webHidden/>
              </w:rPr>
              <w:tab/>
            </w:r>
            <w:r w:rsidR="001554E5">
              <w:rPr>
                <w:noProof/>
                <w:webHidden/>
              </w:rPr>
              <w:fldChar w:fldCharType="begin"/>
            </w:r>
            <w:r w:rsidR="001554E5">
              <w:rPr>
                <w:noProof/>
                <w:webHidden/>
              </w:rPr>
              <w:instrText xml:space="preserve"> PAGEREF _Toc467505550 \h </w:instrText>
            </w:r>
            <w:r w:rsidR="001554E5">
              <w:rPr>
                <w:noProof/>
                <w:webHidden/>
              </w:rPr>
            </w:r>
            <w:r w:rsidR="001554E5">
              <w:rPr>
                <w:noProof/>
                <w:webHidden/>
              </w:rPr>
              <w:fldChar w:fldCharType="separate"/>
            </w:r>
            <w:r w:rsidR="001554E5">
              <w:rPr>
                <w:noProof/>
                <w:webHidden/>
              </w:rPr>
              <w:t>1</w:t>
            </w:r>
            <w:r w:rsidR="001554E5">
              <w:rPr>
                <w:noProof/>
                <w:webHidden/>
              </w:rPr>
              <w:fldChar w:fldCharType="end"/>
            </w:r>
          </w:hyperlink>
        </w:p>
        <w:p w14:paraId="41CD943B" w14:textId="77777777" w:rsidR="001554E5" w:rsidRDefault="004A326F">
          <w:pPr>
            <w:pStyle w:val="Verzeichnis2"/>
            <w:tabs>
              <w:tab w:val="left" w:pos="880"/>
              <w:tab w:val="right" w:leader="dot" w:pos="8776"/>
            </w:tabs>
            <w:rPr>
              <w:rFonts w:asciiTheme="minorHAnsi" w:eastAsiaTheme="minorEastAsia" w:hAnsiTheme="minorHAnsi" w:cstheme="minorBidi"/>
              <w:noProof/>
              <w:sz w:val="22"/>
              <w:lang w:eastAsia="de-AT"/>
            </w:rPr>
          </w:pPr>
          <w:hyperlink w:anchor="_Toc467505551" w:history="1">
            <w:r w:rsidR="001554E5" w:rsidRPr="00B40F0C">
              <w:rPr>
                <w:rStyle w:val="Hyperlink"/>
                <w:noProof/>
              </w:rPr>
              <w:t>1.3</w:t>
            </w:r>
            <w:r w:rsidR="001554E5">
              <w:rPr>
                <w:rFonts w:asciiTheme="minorHAnsi" w:eastAsiaTheme="minorEastAsia" w:hAnsiTheme="minorHAnsi" w:cstheme="minorBidi"/>
                <w:noProof/>
                <w:sz w:val="22"/>
                <w:lang w:eastAsia="de-AT"/>
              </w:rPr>
              <w:tab/>
            </w:r>
            <w:r w:rsidR="001554E5" w:rsidRPr="00B40F0C">
              <w:rPr>
                <w:rStyle w:val="Hyperlink"/>
                <w:noProof/>
              </w:rPr>
              <w:t>Labor 3 – Netzwerkkommunikation</w:t>
            </w:r>
            <w:r w:rsidR="001554E5">
              <w:rPr>
                <w:noProof/>
                <w:webHidden/>
              </w:rPr>
              <w:tab/>
            </w:r>
            <w:r w:rsidR="001554E5">
              <w:rPr>
                <w:noProof/>
                <w:webHidden/>
              </w:rPr>
              <w:fldChar w:fldCharType="begin"/>
            </w:r>
            <w:r w:rsidR="001554E5">
              <w:rPr>
                <w:noProof/>
                <w:webHidden/>
              </w:rPr>
              <w:instrText xml:space="preserve"> PAGEREF _Toc467505551 \h </w:instrText>
            </w:r>
            <w:r w:rsidR="001554E5">
              <w:rPr>
                <w:noProof/>
                <w:webHidden/>
              </w:rPr>
            </w:r>
            <w:r w:rsidR="001554E5">
              <w:rPr>
                <w:noProof/>
                <w:webHidden/>
              </w:rPr>
              <w:fldChar w:fldCharType="separate"/>
            </w:r>
            <w:r w:rsidR="001554E5">
              <w:rPr>
                <w:noProof/>
                <w:webHidden/>
              </w:rPr>
              <w:t>1</w:t>
            </w:r>
            <w:r w:rsidR="001554E5">
              <w:rPr>
                <w:noProof/>
                <w:webHidden/>
              </w:rPr>
              <w:fldChar w:fldCharType="end"/>
            </w:r>
          </w:hyperlink>
        </w:p>
        <w:p w14:paraId="06BC66D1" w14:textId="77777777" w:rsidR="001554E5" w:rsidRDefault="004A326F">
          <w:pPr>
            <w:pStyle w:val="Verzeichnis1"/>
            <w:tabs>
              <w:tab w:val="left" w:pos="480"/>
              <w:tab w:val="right" w:leader="dot" w:pos="8776"/>
            </w:tabs>
            <w:rPr>
              <w:rFonts w:asciiTheme="minorHAnsi" w:eastAsiaTheme="minorEastAsia" w:hAnsiTheme="minorHAnsi" w:cstheme="minorBidi"/>
              <w:noProof/>
              <w:sz w:val="22"/>
              <w:lang w:eastAsia="de-AT"/>
            </w:rPr>
          </w:pPr>
          <w:hyperlink w:anchor="_Toc467505552" w:history="1">
            <w:r w:rsidR="001554E5" w:rsidRPr="00B40F0C">
              <w:rPr>
                <w:rStyle w:val="Hyperlink"/>
                <w:noProof/>
              </w:rPr>
              <w:t>2</w:t>
            </w:r>
            <w:r w:rsidR="001554E5">
              <w:rPr>
                <w:rFonts w:asciiTheme="minorHAnsi" w:eastAsiaTheme="minorEastAsia" w:hAnsiTheme="minorHAnsi" w:cstheme="minorBidi"/>
                <w:noProof/>
                <w:sz w:val="22"/>
                <w:lang w:eastAsia="de-AT"/>
              </w:rPr>
              <w:tab/>
            </w:r>
            <w:r w:rsidR="001554E5" w:rsidRPr="00B40F0C">
              <w:rPr>
                <w:rStyle w:val="Hyperlink"/>
                <w:noProof/>
              </w:rPr>
              <w:t>Komponentenübersicht</w:t>
            </w:r>
            <w:r w:rsidR="001554E5">
              <w:rPr>
                <w:noProof/>
                <w:webHidden/>
              </w:rPr>
              <w:tab/>
            </w:r>
            <w:r w:rsidR="001554E5">
              <w:rPr>
                <w:noProof/>
                <w:webHidden/>
              </w:rPr>
              <w:fldChar w:fldCharType="begin"/>
            </w:r>
            <w:r w:rsidR="001554E5">
              <w:rPr>
                <w:noProof/>
                <w:webHidden/>
              </w:rPr>
              <w:instrText xml:space="preserve"> PAGEREF _Toc467505552 \h </w:instrText>
            </w:r>
            <w:r w:rsidR="001554E5">
              <w:rPr>
                <w:noProof/>
                <w:webHidden/>
              </w:rPr>
            </w:r>
            <w:r w:rsidR="001554E5">
              <w:rPr>
                <w:noProof/>
                <w:webHidden/>
              </w:rPr>
              <w:fldChar w:fldCharType="separate"/>
            </w:r>
            <w:r w:rsidR="001554E5">
              <w:rPr>
                <w:noProof/>
                <w:webHidden/>
              </w:rPr>
              <w:t>2</w:t>
            </w:r>
            <w:r w:rsidR="001554E5">
              <w:rPr>
                <w:noProof/>
                <w:webHidden/>
              </w:rPr>
              <w:fldChar w:fldCharType="end"/>
            </w:r>
          </w:hyperlink>
        </w:p>
        <w:p w14:paraId="04C10911" w14:textId="77777777" w:rsidR="001554E5" w:rsidRDefault="004A326F">
          <w:pPr>
            <w:pStyle w:val="Verzeichnis1"/>
            <w:tabs>
              <w:tab w:val="left" w:pos="480"/>
              <w:tab w:val="right" w:leader="dot" w:pos="8776"/>
            </w:tabs>
            <w:rPr>
              <w:rFonts w:asciiTheme="minorHAnsi" w:eastAsiaTheme="minorEastAsia" w:hAnsiTheme="minorHAnsi" w:cstheme="minorBidi"/>
              <w:noProof/>
              <w:sz w:val="22"/>
              <w:lang w:eastAsia="de-AT"/>
            </w:rPr>
          </w:pPr>
          <w:hyperlink w:anchor="_Toc467505553" w:history="1">
            <w:r w:rsidR="001554E5" w:rsidRPr="00B40F0C">
              <w:rPr>
                <w:rStyle w:val="Hyperlink"/>
                <w:noProof/>
              </w:rPr>
              <w:t>3</w:t>
            </w:r>
            <w:r w:rsidR="001554E5">
              <w:rPr>
                <w:rFonts w:asciiTheme="minorHAnsi" w:eastAsiaTheme="minorEastAsia" w:hAnsiTheme="minorHAnsi" w:cstheme="minorBidi"/>
                <w:noProof/>
                <w:sz w:val="22"/>
                <w:lang w:eastAsia="de-AT"/>
              </w:rPr>
              <w:tab/>
            </w:r>
            <w:r w:rsidR="001554E5" w:rsidRPr="00B40F0C">
              <w:rPr>
                <w:rStyle w:val="Hyperlink"/>
                <w:noProof/>
              </w:rPr>
              <w:t>Bankanwendung (GUI)</w:t>
            </w:r>
            <w:r w:rsidR="001554E5">
              <w:rPr>
                <w:noProof/>
                <w:webHidden/>
              </w:rPr>
              <w:tab/>
            </w:r>
            <w:r w:rsidR="001554E5">
              <w:rPr>
                <w:noProof/>
                <w:webHidden/>
              </w:rPr>
              <w:fldChar w:fldCharType="begin"/>
            </w:r>
            <w:r w:rsidR="001554E5">
              <w:rPr>
                <w:noProof/>
                <w:webHidden/>
              </w:rPr>
              <w:instrText xml:space="preserve"> PAGEREF _Toc467505553 \h </w:instrText>
            </w:r>
            <w:r w:rsidR="001554E5">
              <w:rPr>
                <w:noProof/>
                <w:webHidden/>
              </w:rPr>
            </w:r>
            <w:r w:rsidR="001554E5">
              <w:rPr>
                <w:noProof/>
                <w:webHidden/>
              </w:rPr>
              <w:fldChar w:fldCharType="separate"/>
            </w:r>
            <w:r w:rsidR="001554E5">
              <w:rPr>
                <w:noProof/>
                <w:webHidden/>
              </w:rPr>
              <w:t>2</w:t>
            </w:r>
            <w:r w:rsidR="001554E5">
              <w:rPr>
                <w:noProof/>
                <w:webHidden/>
              </w:rPr>
              <w:fldChar w:fldCharType="end"/>
            </w:r>
          </w:hyperlink>
        </w:p>
        <w:p w14:paraId="7C8579EF" w14:textId="77777777" w:rsidR="001554E5" w:rsidRDefault="004A326F">
          <w:pPr>
            <w:pStyle w:val="Verzeichnis1"/>
            <w:tabs>
              <w:tab w:val="left" w:pos="480"/>
              <w:tab w:val="right" w:leader="dot" w:pos="8776"/>
            </w:tabs>
            <w:rPr>
              <w:rFonts w:asciiTheme="minorHAnsi" w:eastAsiaTheme="minorEastAsia" w:hAnsiTheme="minorHAnsi" w:cstheme="minorBidi"/>
              <w:noProof/>
              <w:sz w:val="22"/>
              <w:lang w:eastAsia="de-AT"/>
            </w:rPr>
          </w:pPr>
          <w:hyperlink w:anchor="_Toc467505554" w:history="1">
            <w:r w:rsidR="001554E5" w:rsidRPr="00B40F0C">
              <w:rPr>
                <w:rStyle w:val="Hyperlink"/>
                <w:noProof/>
              </w:rPr>
              <w:t>4</w:t>
            </w:r>
            <w:r w:rsidR="001554E5">
              <w:rPr>
                <w:rFonts w:asciiTheme="minorHAnsi" w:eastAsiaTheme="minorEastAsia" w:hAnsiTheme="minorHAnsi" w:cstheme="minorBidi"/>
                <w:noProof/>
                <w:sz w:val="22"/>
                <w:lang w:eastAsia="de-AT"/>
              </w:rPr>
              <w:tab/>
            </w:r>
            <w:r w:rsidR="001554E5" w:rsidRPr="00B40F0C">
              <w:rPr>
                <w:rStyle w:val="Hyperlink"/>
                <w:noProof/>
              </w:rPr>
              <w:t>C# Assembly</w:t>
            </w:r>
            <w:r w:rsidR="001554E5">
              <w:rPr>
                <w:noProof/>
                <w:webHidden/>
              </w:rPr>
              <w:tab/>
            </w:r>
            <w:r w:rsidR="001554E5">
              <w:rPr>
                <w:noProof/>
                <w:webHidden/>
              </w:rPr>
              <w:fldChar w:fldCharType="begin"/>
            </w:r>
            <w:r w:rsidR="001554E5">
              <w:rPr>
                <w:noProof/>
                <w:webHidden/>
              </w:rPr>
              <w:instrText xml:space="preserve"> PAGEREF _Toc467505554 \h </w:instrText>
            </w:r>
            <w:r w:rsidR="001554E5">
              <w:rPr>
                <w:noProof/>
                <w:webHidden/>
              </w:rPr>
            </w:r>
            <w:r w:rsidR="001554E5">
              <w:rPr>
                <w:noProof/>
                <w:webHidden/>
              </w:rPr>
              <w:fldChar w:fldCharType="separate"/>
            </w:r>
            <w:r w:rsidR="001554E5">
              <w:rPr>
                <w:noProof/>
                <w:webHidden/>
              </w:rPr>
              <w:t>3</w:t>
            </w:r>
            <w:r w:rsidR="001554E5">
              <w:rPr>
                <w:noProof/>
                <w:webHidden/>
              </w:rPr>
              <w:fldChar w:fldCharType="end"/>
            </w:r>
          </w:hyperlink>
        </w:p>
        <w:p w14:paraId="27A3BED6" w14:textId="77777777" w:rsidR="001554E5" w:rsidRDefault="004A326F">
          <w:pPr>
            <w:pStyle w:val="Verzeichnis2"/>
            <w:tabs>
              <w:tab w:val="left" w:pos="880"/>
              <w:tab w:val="right" w:leader="dot" w:pos="8776"/>
            </w:tabs>
            <w:rPr>
              <w:rFonts w:asciiTheme="minorHAnsi" w:eastAsiaTheme="minorEastAsia" w:hAnsiTheme="minorHAnsi" w:cstheme="minorBidi"/>
              <w:noProof/>
              <w:sz w:val="22"/>
              <w:lang w:eastAsia="de-AT"/>
            </w:rPr>
          </w:pPr>
          <w:hyperlink w:anchor="_Toc467505555" w:history="1">
            <w:r w:rsidR="001554E5" w:rsidRPr="00B40F0C">
              <w:rPr>
                <w:rStyle w:val="Hyperlink"/>
                <w:noProof/>
              </w:rPr>
              <w:t>4.1</w:t>
            </w:r>
            <w:r w:rsidR="001554E5">
              <w:rPr>
                <w:rFonts w:asciiTheme="minorHAnsi" w:eastAsiaTheme="minorEastAsia" w:hAnsiTheme="minorHAnsi" w:cstheme="minorBidi"/>
                <w:noProof/>
                <w:sz w:val="22"/>
                <w:lang w:eastAsia="de-AT"/>
              </w:rPr>
              <w:tab/>
            </w:r>
            <w:r w:rsidR="001554E5" w:rsidRPr="00B40F0C">
              <w:rPr>
                <w:rStyle w:val="Hyperlink"/>
                <w:noProof/>
              </w:rPr>
              <w:t>BankManagement - Class</w:t>
            </w:r>
            <w:r w:rsidR="001554E5">
              <w:rPr>
                <w:noProof/>
                <w:webHidden/>
              </w:rPr>
              <w:tab/>
            </w:r>
            <w:r w:rsidR="001554E5">
              <w:rPr>
                <w:noProof/>
                <w:webHidden/>
              </w:rPr>
              <w:fldChar w:fldCharType="begin"/>
            </w:r>
            <w:r w:rsidR="001554E5">
              <w:rPr>
                <w:noProof/>
                <w:webHidden/>
              </w:rPr>
              <w:instrText xml:space="preserve"> PAGEREF _Toc467505555 \h </w:instrText>
            </w:r>
            <w:r w:rsidR="001554E5">
              <w:rPr>
                <w:noProof/>
                <w:webHidden/>
              </w:rPr>
            </w:r>
            <w:r w:rsidR="001554E5">
              <w:rPr>
                <w:noProof/>
                <w:webHidden/>
              </w:rPr>
              <w:fldChar w:fldCharType="separate"/>
            </w:r>
            <w:r w:rsidR="001554E5">
              <w:rPr>
                <w:noProof/>
                <w:webHidden/>
              </w:rPr>
              <w:t>3</w:t>
            </w:r>
            <w:r w:rsidR="001554E5">
              <w:rPr>
                <w:noProof/>
                <w:webHidden/>
              </w:rPr>
              <w:fldChar w:fldCharType="end"/>
            </w:r>
          </w:hyperlink>
        </w:p>
        <w:p w14:paraId="4FDCD8B4" w14:textId="77777777" w:rsidR="001554E5" w:rsidRDefault="004A326F">
          <w:pPr>
            <w:pStyle w:val="Verzeichnis1"/>
            <w:tabs>
              <w:tab w:val="left" w:pos="480"/>
              <w:tab w:val="right" w:leader="dot" w:pos="8776"/>
            </w:tabs>
            <w:rPr>
              <w:rFonts w:asciiTheme="minorHAnsi" w:eastAsiaTheme="minorEastAsia" w:hAnsiTheme="minorHAnsi" w:cstheme="minorBidi"/>
              <w:noProof/>
              <w:sz w:val="22"/>
              <w:lang w:eastAsia="de-AT"/>
            </w:rPr>
          </w:pPr>
          <w:hyperlink w:anchor="_Toc467505556" w:history="1">
            <w:r w:rsidR="001554E5" w:rsidRPr="00B40F0C">
              <w:rPr>
                <w:rStyle w:val="Hyperlink"/>
                <w:noProof/>
              </w:rPr>
              <w:t>5</w:t>
            </w:r>
            <w:r w:rsidR="001554E5">
              <w:rPr>
                <w:rFonts w:asciiTheme="minorHAnsi" w:eastAsiaTheme="minorEastAsia" w:hAnsiTheme="minorHAnsi" w:cstheme="minorBidi"/>
                <w:noProof/>
                <w:sz w:val="22"/>
                <w:lang w:eastAsia="de-AT"/>
              </w:rPr>
              <w:tab/>
            </w:r>
            <w:r w:rsidR="001554E5" w:rsidRPr="00B40F0C">
              <w:rPr>
                <w:rStyle w:val="Hyperlink"/>
                <w:noProof/>
              </w:rPr>
              <w:t>Native-C DLL</w:t>
            </w:r>
            <w:r w:rsidR="001554E5">
              <w:rPr>
                <w:noProof/>
                <w:webHidden/>
              </w:rPr>
              <w:tab/>
            </w:r>
            <w:r w:rsidR="001554E5">
              <w:rPr>
                <w:noProof/>
                <w:webHidden/>
              </w:rPr>
              <w:fldChar w:fldCharType="begin"/>
            </w:r>
            <w:r w:rsidR="001554E5">
              <w:rPr>
                <w:noProof/>
                <w:webHidden/>
              </w:rPr>
              <w:instrText xml:space="preserve"> PAGEREF _Toc467505556 \h </w:instrText>
            </w:r>
            <w:r w:rsidR="001554E5">
              <w:rPr>
                <w:noProof/>
                <w:webHidden/>
              </w:rPr>
            </w:r>
            <w:r w:rsidR="001554E5">
              <w:rPr>
                <w:noProof/>
                <w:webHidden/>
              </w:rPr>
              <w:fldChar w:fldCharType="separate"/>
            </w:r>
            <w:r w:rsidR="001554E5">
              <w:rPr>
                <w:noProof/>
                <w:webHidden/>
              </w:rPr>
              <w:t>3</w:t>
            </w:r>
            <w:r w:rsidR="001554E5">
              <w:rPr>
                <w:noProof/>
                <w:webHidden/>
              </w:rPr>
              <w:fldChar w:fldCharType="end"/>
            </w:r>
          </w:hyperlink>
        </w:p>
        <w:p w14:paraId="66725DBC" w14:textId="77777777" w:rsidR="001554E5" w:rsidRDefault="004A326F">
          <w:pPr>
            <w:pStyle w:val="Verzeichnis2"/>
            <w:tabs>
              <w:tab w:val="left" w:pos="880"/>
              <w:tab w:val="right" w:leader="dot" w:pos="8776"/>
            </w:tabs>
            <w:rPr>
              <w:rFonts w:asciiTheme="minorHAnsi" w:eastAsiaTheme="minorEastAsia" w:hAnsiTheme="minorHAnsi" w:cstheme="minorBidi"/>
              <w:noProof/>
              <w:sz w:val="22"/>
              <w:lang w:eastAsia="de-AT"/>
            </w:rPr>
          </w:pPr>
          <w:hyperlink w:anchor="_Toc467505557" w:history="1">
            <w:r w:rsidR="001554E5" w:rsidRPr="00B40F0C">
              <w:rPr>
                <w:rStyle w:val="Hyperlink"/>
                <w:noProof/>
              </w:rPr>
              <w:t>5.1</w:t>
            </w:r>
            <w:r w:rsidR="001554E5">
              <w:rPr>
                <w:rFonts w:asciiTheme="minorHAnsi" w:eastAsiaTheme="minorEastAsia" w:hAnsiTheme="minorHAnsi" w:cstheme="minorBidi"/>
                <w:noProof/>
                <w:sz w:val="22"/>
                <w:lang w:eastAsia="de-AT"/>
              </w:rPr>
              <w:tab/>
            </w:r>
            <w:r w:rsidR="001554E5" w:rsidRPr="00B40F0C">
              <w:rPr>
                <w:rStyle w:val="Hyperlink"/>
                <w:noProof/>
              </w:rPr>
              <w:t>Schnittstelle – bank.dll</w:t>
            </w:r>
            <w:r w:rsidR="001554E5">
              <w:rPr>
                <w:noProof/>
                <w:webHidden/>
              </w:rPr>
              <w:tab/>
            </w:r>
            <w:r w:rsidR="001554E5">
              <w:rPr>
                <w:noProof/>
                <w:webHidden/>
              </w:rPr>
              <w:fldChar w:fldCharType="begin"/>
            </w:r>
            <w:r w:rsidR="001554E5">
              <w:rPr>
                <w:noProof/>
                <w:webHidden/>
              </w:rPr>
              <w:instrText xml:space="preserve"> PAGEREF _Toc467505557 \h </w:instrText>
            </w:r>
            <w:r w:rsidR="001554E5">
              <w:rPr>
                <w:noProof/>
                <w:webHidden/>
              </w:rPr>
            </w:r>
            <w:r w:rsidR="001554E5">
              <w:rPr>
                <w:noProof/>
                <w:webHidden/>
              </w:rPr>
              <w:fldChar w:fldCharType="separate"/>
            </w:r>
            <w:r w:rsidR="001554E5">
              <w:rPr>
                <w:noProof/>
                <w:webHidden/>
              </w:rPr>
              <w:t>3</w:t>
            </w:r>
            <w:r w:rsidR="001554E5">
              <w:rPr>
                <w:noProof/>
                <w:webHidden/>
              </w:rPr>
              <w:fldChar w:fldCharType="end"/>
            </w:r>
          </w:hyperlink>
        </w:p>
        <w:p w14:paraId="4C82E829" w14:textId="77777777" w:rsidR="001554E5" w:rsidRDefault="004A326F">
          <w:pPr>
            <w:pStyle w:val="Verzeichnis1"/>
            <w:tabs>
              <w:tab w:val="left" w:pos="480"/>
              <w:tab w:val="right" w:leader="dot" w:pos="8776"/>
            </w:tabs>
            <w:rPr>
              <w:rFonts w:asciiTheme="minorHAnsi" w:eastAsiaTheme="minorEastAsia" w:hAnsiTheme="minorHAnsi" w:cstheme="minorBidi"/>
              <w:noProof/>
              <w:sz w:val="22"/>
              <w:lang w:eastAsia="de-AT"/>
            </w:rPr>
          </w:pPr>
          <w:hyperlink w:anchor="_Toc467505558" w:history="1">
            <w:r w:rsidR="001554E5" w:rsidRPr="00B40F0C">
              <w:rPr>
                <w:rStyle w:val="Hyperlink"/>
                <w:noProof/>
              </w:rPr>
              <w:t>6</w:t>
            </w:r>
            <w:r w:rsidR="001554E5">
              <w:rPr>
                <w:rFonts w:asciiTheme="minorHAnsi" w:eastAsiaTheme="minorEastAsia" w:hAnsiTheme="minorHAnsi" w:cstheme="minorBidi"/>
                <w:noProof/>
                <w:sz w:val="22"/>
                <w:lang w:eastAsia="de-AT"/>
              </w:rPr>
              <w:tab/>
            </w:r>
            <w:r w:rsidR="001554E5" w:rsidRPr="00B40F0C">
              <w:rPr>
                <w:rStyle w:val="Hyperlink"/>
                <w:noProof/>
              </w:rPr>
              <w:t>Zusammenfassung der 3 Laboreinheiten</w:t>
            </w:r>
            <w:r w:rsidR="001554E5">
              <w:rPr>
                <w:noProof/>
                <w:webHidden/>
              </w:rPr>
              <w:tab/>
            </w:r>
            <w:r w:rsidR="001554E5">
              <w:rPr>
                <w:noProof/>
                <w:webHidden/>
              </w:rPr>
              <w:fldChar w:fldCharType="begin"/>
            </w:r>
            <w:r w:rsidR="001554E5">
              <w:rPr>
                <w:noProof/>
                <w:webHidden/>
              </w:rPr>
              <w:instrText xml:space="preserve"> PAGEREF _Toc467505558 \h </w:instrText>
            </w:r>
            <w:r w:rsidR="001554E5">
              <w:rPr>
                <w:noProof/>
                <w:webHidden/>
              </w:rPr>
            </w:r>
            <w:r w:rsidR="001554E5">
              <w:rPr>
                <w:noProof/>
                <w:webHidden/>
              </w:rPr>
              <w:fldChar w:fldCharType="separate"/>
            </w:r>
            <w:r w:rsidR="001554E5">
              <w:rPr>
                <w:noProof/>
                <w:webHidden/>
              </w:rPr>
              <w:t>3</w:t>
            </w:r>
            <w:r w:rsidR="001554E5">
              <w:rPr>
                <w:noProof/>
                <w:webHidden/>
              </w:rPr>
              <w:fldChar w:fldCharType="end"/>
            </w:r>
          </w:hyperlink>
        </w:p>
        <w:p w14:paraId="127F3C67" w14:textId="14A802E9" w:rsidR="00B22FD8" w:rsidRDefault="00B22FD8">
          <w:r>
            <w:rPr>
              <w:b/>
              <w:bCs/>
              <w:lang w:val="de-DE"/>
            </w:rPr>
            <w:fldChar w:fldCharType="end"/>
          </w:r>
        </w:p>
      </w:sdtContent>
    </w:sdt>
    <w:p w14:paraId="3E1D0FDC" w14:textId="77777777" w:rsidR="00B22FD8" w:rsidRDefault="00B22FD8" w:rsidP="008A3F14">
      <w:pPr>
        <w:spacing w:after="0"/>
        <w:ind w:left="357" w:hanging="357"/>
        <w:jc w:val="left"/>
        <w:rPr>
          <w:b/>
          <w:bCs/>
        </w:rPr>
        <w:sectPr w:rsidR="00B22FD8" w:rsidSect="003526FC">
          <w:headerReference w:type="default" r:id="rId11"/>
          <w:pgSz w:w="11906" w:h="16838" w:code="9"/>
          <w:pgMar w:top="1418" w:right="1418" w:bottom="1134" w:left="1418" w:header="851" w:footer="709" w:gutter="284"/>
          <w:pgNumType w:start="1"/>
          <w:cols w:space="708"/>
          <w:docGrid w:linePitch="360"/>
        </w:sectPr>
      </w:pPr>
    </w:p>
    <w:p w14:paraId="6DEBB3D9" w14:textId="77777777" w:rsidR="0012212C" w:rsidRDefault="00A81D1C" w:rsidP="00F20C10">
      <w:pPr>
        <w:pStyle w:val="berschrift1"/>
      </w:pPr>
      <w:bookmarkStart w:id="7" w:name="_Toc466039443"/>
      <w:bookmarkStart w:id="8" w:name="_Toc467505548"/>
      <w:bookmarkEnd w:id="4"/>
      <w:bookmarkEnd w:id="5"/>
      <w:bookmarkEnd w:id="6"/>
      <w:r>
        <w:lastRenderedPageBreak/>
        <w:t>Aufgabenstellung</w:t>
      </w:r>
      <w:bookmarkEnd w:id="7"/>
      <w:bookmarkEnd w:id="8"/>
    </w:p>
    <w:p w14:paraId="4371741C" w14:textId="15520CE8" w:rsidR="00141E7F" w:rsidRDefault="00141E7F" w:rsidP="00141E7F">
      <w:r>
        <w:t>&lt;Genereller Aufbau der Labore bis zur finalen Abgabe – Zusammenfassung&gt;</w:t>
      </w:r>
    </w:p>
    <w:p w14:paraId="07C5ED29" w14:textId="77777777" w:rsidR="00141E7F" w:rsidRDefault="00141E7F" w:rsidP="00141E7F"/>
    <w:p w14:paraId="4F27FF4E" w14:textId="4C7A4321" w:rsidR="00141E7F" w:rsidRPr="00141E7F" w:rsidRDefault="00141E7F" w:rsidP="00141E7F">
      <w:r>
        <w:t>&lt;Überleitung zu den 3 Laboraufgabenstellungen&gt;</w:t>
      </w:r>
    </w:p>
    <w:p w14:paraId="32A903F2" w14:textId="75FC8506" w:rsidR="00141E7F" w:rsidRDefault="00141E7F" w:rsidP="00141E7F">
      <w:pPr>
        <w:pStyle w:val="US2Kapitel"/>
      </w:pPr>
      <w:bookmarkStart w:id="9" w:name="_Toc467505549"/>
      <w:bookmarkStart w:id="10" w:name="_Toc372464449"/>
      <w:bookmarkStart w:id="11" w:name="_Toc372465723"/>
      <w:bookmarkStart w:id="12" w:name="_Toc372471267"/>
      <w:bookmarkStart w:id="13" w:name="_Toc406189030"/>
      <w:r>
        <w:t xml:space="preserve">Labor 1 - </w:t>
      </w:r>
      <w:r w:rsidRPr="00141E7F">
        <w:t>Dynamic Link Libraries</w:t>
      </w:r>
      <w:bookmarkEnd w:id="9"/>
    </w:p>
    <w:p w14:paraId="481699FE" w14:textId="77777777" w:rsidR="00141E7F" w:rsidRDefault="00141E7F" w:rsidP="00141E7F">
      <w:pPr>
        <w:spacing w:after="0"/>
        <w:ind w:left="431"/>
        <w:jc w:val="left"/>
      </w:pPr>
      <w:r>
        <w:t>Die Aufgabenstellung bestand darin, grundlegende Funktionen einer Bank mithilfe von nachladbaren Dynamic Link Libraries (DLL) in C/C++ zu entwickeln.</w:t>
      </w:r>
    </w:p>
    <w:p w14:paraId="261E7F90" w14:textId="77777777" w:rsidR="00141E7F" w:rsidRDefault="00141E7F" w:rsidP="00141E7F">
      <w:pPr>
        <w:spacing w:after="0"/>
        <w:ind w:left="431"/>
        <w:jc w:val="left"/>
      </w:pPr>
      <w:r>
        <w:t xml:space="preserve">Die Anzahl der Komponenten sowie die Umsetzung </w:t>
      </w:r>
      <w:proofErr w:type="gramStart"/>
      <w:r>
        <w:t>ist</w:t>
      </w:r>
      <w:proofErr w:type="gramEnd"/>
      <w:r>
        <w:t xml:space="preserve"> selbst zu gestalten. </w:t>
      </w:r>
    </w:p>
    <w:p w14:paraId="7B108C6E" w14:textId="77777777" w:rsidR="00141E7F" w:rsidRDefault="00141E7F" w:rsidP="00141E7F">
      <w:pPr>
        <w:spacing w:after="0"/>
        <w:ind w:left="431"/>
        <w:jc w:val="left"/>
      </w:pPr>
      <w:r>
        <w:t xml:space="preserve">Um die Interoperabilität mit verschiedenen Programmiersprachen sicherzustellen, sind die Komponenten in C zu entwerfen. </w:t>
      </w:r>
    </w:p>
    <w:p w14:paraId="44E83EFD" w14:textId="77777777" w:rsidR="00141E7F" w:rsidRDefault="00141E7F" w:rsidP="00141E7F">
      <w:pPr>
        <w:spacing w:after="0"/>
        <w:ind w:left="431"/>
        <w:jc w:val="left"/>
      </w:pPr>
    </w:p>
    <w:p w14:paraId="1CC54076" w14:textId="77777777" w:rsidR="00141E7F" w:rsidRDefault="00141E7F" w:rsidP="00141E7F">
      <w:pPr>
        <w:spacing w:after="0"/>
        <w:ind w:left="431"/>
        <w:jc w:val="left"/>
      </w:pPr>
      <w:r>
        <w:t xml:space="preserve">D.h. alle Funktionen der DLLs müssen als C-Funktionen aus der DLL exportiert werden, um sie aus beliebigen Programmiersprachen aufrufen zu können. </w:t>
      </w:r>
    </w:p>
    <w:p w14:paraId="5646AC75" w14:textId="77777777" w:rsidR="00141E7F" w:rsidRDefault="00141E7F" w:rsidP="00141E7F">
      <w:pPr>
        <w:spacing w:after="0"/>
        <w:ind w:left="431"/>
        <w:jc w:val="left"/>
      </w:pPr>
    </w:p>
    <w:p w14:paraId="7052EA2E" w14:textId="77777777" w:rsidR="00141E7F" w:rsidRDefault="00141E7F" w:rsidP="00141E7F">
      <w:pPr>
        <w:spacing w:after="0"/>
        <w:ind w:left="431"/>
        <w:jc w:val="left"/>
      </w:pPr>
      <w:r>
        <w:t xml:space="preserve">Die folgenden Basisfunktionalitäten sollten beinhaltet sein: </w:t>
      </w:r>
    </w:p>
    <w:p w14:paraId="37EED335" w14:textId="77777777" w:rsidR="00141E7F" w:rsidRDefault="00141E7F" w:rsidP="00AC3FFA">
      <w:pPr>
        <w:pStyle w:val="Listenabsatz"/>
        <w:numPr>
          <w:ilvl w:val="0"/>
          <w:numId w:val="5"/>
        </w:numPr>
        <w:spacing w:after="0"/>
        <w:jc w:val="left"/>
      </w:pPr>
      <w:r>
        <w:t>Kunden anlegen, löschen, umbenennen, ändern (Adressdaten, ...)</w:t>
      </w:r>
    </w:p>
    <w:p w14:paraId="602972B1" w14:textId="77777777" w:rsidR="00141E7F" w:rsidRDefault="00141E7F" w:rsidP="00AC3FFA">
      <w:pPr>
        <w:pStyle w:val="Listenabsatz"/>
        <w:numPr>
          <w:ilvl w:val="0"/>
          <w:numId w:val="5"/>
        </w:numPr>
        <w:spacing w:after="0"/>
        <w:jc w:val="left"/>
      </w:pPr>
      <w:r>
        <w:t>Konten für Spar- und Kreditgeschäfte anlegen, schließen, verwalten</w:t>
      </w:r>
    </w:p>
    <w:p w14:paraId="3121D35B" w14:textId="77777777" w:rsidR="00141E7F" w:rsidRDefault="00141E7F" w:rsidP="00AC3FFA">
      <w:pPr>
        <w:pStyle w:val="Listenabsatz"/>
        <w:numPr>
          <w:ilvl w:val="1"/>
          <w:numId w:val="5"/>
        </w:numPr>
        <w:spacing w:after="0"/>
        <w:jc w:val="left"/>
      </w:pPr>
      <w:r>
        <w:t>Ein Kunde kann mehrere Konten haben</w:t>
      </w:r>
    </w:p>
    <w:p w14:paraId="79B628D7" w14:textId="77777777" w:rsidR="00141E7F" w:rsidRDefault="00141E7F" w:rsidP="00AC3FFA">
      <w:pPr>
        <w:pStyle w:val="Listenabsatz"/>
        <w:numPr>
          <w:ilvl w:val="1"/>
          <w:numId w:val="5"/>
        </w:numPr>
        <w:spacing w:after="0"/>
        <w:jc w:val="left"/>
      </w:pPr>
      <w:r>
        <w:t xml:space="preserve">Ein Konto kann mehrere </w:t>
      </w:r>
      <w:proofErr w:type="spellStart"/>
      <w:r>
        <w:t>Kontoverfüger</w:t>
      </w:r>
      <w:proofErr w:type="spellEnd"/>
      <w:r>
        <w:t xml:space="preserve"> haben</w:t>
      </w:r>
    </w:p>
    <w:p w14:paraId="5C49B7B1" w14:textId="77777777" w:rsidR="00141E7F" w:rsidRDefault="00141E7F" w:rsidP="00AC3FFA">
      <w:pPr>
        <w:pStyle w:val="Listenabsatz"/>
        <w:numPr>
          <w:ilvl w:val="0"/>
          <w:numId w:val="5"/>
        </w:numPr>
        <w:spacing w:after="0"/>
        <w:jc w:val="left"/>
      </w:pPr>
      <w:r>
        <w:t>Überweisungen von einem Konto zum anderen, Abhebung/Einzahlung, Kontoauszüge, Kontoabschlüsse</w:t>
      </w:r>
    </w:p>
    <w:p w14:paraId="1318D73F" w14:textId="77777777" w:rsidR="00141E7F" w:rsidRDefault="00141E7F" w:rsidP="00AC3FFA">
      <w:pPr>
        <w:pStyle w:val="Listenabsatz"/>
        <w:numPr>
          <w:ilvl w:val="0"/>
          <w:numId w:val="5"/>
        </w:numPr>
        <w:spacing w:after="0"/>
        <w:jc w:val="left"/>
      </w:pPr>
      <w:r>
        <w:t>Währungsmodul (Umrechnung, Kursverwaltung, etc.)</w:t>
      </w:r>
    </w:p>
    <w:p w14:paraId="3B064C7A" w14:textId="77777777" w:rsidR="00141E7F" w:rsidRDefault="00141E7F" w:rsidP="00AC3FFA">
      <w:pPr>
        <w:pStyle w:val="Listenabsatz"/>
        <w:numPr>
          <w:ilvl w:val="0"/>
          <w:numId w:val="5"/>
        </w:numPr>
        <w:spacing w:after="0"/>
        <w:jc w:val="left"/>
      </w:pPr>
      <w:r>
        <w:t>Persistente Datenhaltung</w:t>
      </w:r>
    </w:p>
    <w:p w14:paraId="4759C954" w14:textId="7BB0ADD2" w:rsidR="00141E7F" w:rsidRDefault="00141E7F" w:rsidP="00141E7F">
      <w:pPr>
        <w:ind w:firstLine="431"/>
      </w:pPr>
      <w:r>
        <w:t>Sonstige Basis-/Hilfsfunktionen nach eigenem Ermessen</w:t>
      </w:r>
      <w:r>
        <w:br/>
      </w:r>
    </w:p>
    <w:p w14:paraId="738835CE" w14:textId="6AEF4FD5" w:rsidR="00141E7F" w:rsidRDefault="00141E7F" w:rsidP="00141E7F">
      <w:pPr>
        <w:pStyle w:val="US2Kapitel"/>
      </w:pPr>
      <w:bookmarkStart w:id="14" w:name="_Toc467505550"/>
      <w:r>
        <w:t xml:space="preserve">Labor 2 - </w:t>
      </w:r>
      <w:proofErr w:type="spellStart"/>
      <w:r w:rsidRPr="00141E7F">
        <w:t>Assemblies</w:t>
      </w:r>
      <w:proofErr w:type="spellEnd"/>
      <w:r w:rsidRPr="00141E7F">
        <w:t xml:space="preserve"> und Wrapper</w:t>
      </w:r>
      <w:bookmarkEnd w:id="14"/>
    </w:p>
    <w:p w14:paraId="59094A77" w14:textId="77777777" w:rsidR="00141E7F" w:rsidRDefault="00141E7F" w:rsidP="00141E7F">
      <w:pPr>
        <w:spacing w:after="0"/>
        <w:ind w:left="431"/>
      </w:pPr>
      <w:r>
        <w:t>Entwerfen Sie nun auf Basis des/der von einem anderen Team übernommen DLLs und</w:t>
      </w:r>
    </w:p>
    <w:p w14:paraId="547AA586" w14:textId="77777777" w:rsidR="00141E7F" w:rsidRDefault="00141E7F" w:rsidP="00141E7F">
      <w:pPr>
        <w:spacing w:after="0"/>
        <w:ind w:left="431"/>
      </w:pPr>
      <w:r>
        <w:t xml:space="preserve">der eigenen DLLs ein gemeinsames C#/.NET Interface und darauf basierend .NET </w:t>
      </w:r>
      <w:proofErr w:type="spellStart"/>
      <w:r>
        <w:t>Assemblies</w:t>
      </w:r>
      <w:proofErr w:type="spellEnd"/>
      <w:r>
        <w:t>, die – diesmal objektorientiert unter C# und .NET – dem eigenen DLL und</w:t>
      </w:r>
    </w:p>
    <w:p w14:paraId="002CEDE9" w14:textId="77777777" w:rsidR="00141E7F" w:rsidRDefault="00141E7F" w:rsidP="00141E7F">
      <w:pPr>
        <w:spacing w:after="0"/>
        <w:ind w:left="431"/>
      </w:pPr>
      <w:r>
        <w:t>dem übernommen DLL als Wrapper/Adapter/Bridge dienen. Sie sollten die volle bzw.</w:t>
      </w:r>
    </w:p>
    <w:p w14:paraId="56AFAA28" w14:textId="77777777" w:rsidR="00141E7F" w:rsidRDefault="00141E7F" w:rsidP="00141E7F">
      <w:pPr>
        <w:spacing w:after="0"/>
        <w:ind w:left="431"/>
      </w:pPr>
      <w:r>
        <w:t>geforderte Funktionalität der DLLs anbieten, ohne jedoch Details der DLLs und deren</w:t>
      </w:r>
    </w:p>
    <w:p w14:paraId="2C1FA84F" w14:textId="77777777" w:rsidR="00141E7F" w:rsidRDefault="00141E7F" w:rsidP="00141E7F">
      <w:pPr>
        <w:spacing w:after="0"/>
        <w:ind w:left="431"/>
      </w:pPr>
      <w:r>
        <w:lastRenderedPageBreak/>
        <w:t>API kennen zu müssen.</w:t>
      </w:r>
    </w:p>
    <w:p w14:paraId="5588B684" w14:textId="77777777" w:rsidR="00141E7F" w:rsidRDefault="00141E7F" w:rsidP="00141E7F">
      <w:pPr>
        <w:spacing w:after="0"/>
        <w:ind w:left="431"/>
      </w:pPr>
    </w:p>
    <w:p w14:paraId="78CEBB4B" w14:textId="77777777" w:rsidR="00141E7F" w:rsidRDefault="00141E7F" w:rsidP="00141E7F">
      <w:pPr>
        <w:spacing w:after="0"/>
        <w:ind w:left="431"/>
      </w:pPr>
      <w:r>
        <w:t xml:space="preserve">Letztlich sollten Sie mehrere .NET </w:t>
      </w:r>
      <w:proofErr w:type="spellStart"/>
      <w:r>
        <w:t>Assemblies</w:t>
      </w:r>
      <w:proofErr w:type="spellEnd"/>
      <w:r>
        <w:t xml:space="preserve"> implementieren, welche eine möglichst</w:t>
      </w:r>
    </w:p>
    <w:p w14:paraId="2DF4282E" w14:textId="77777777" w:rsidR="00141E7F" w:rsidRDefault="00141E7F" w:rsidP="00141E7F">
      <w:pPr>
        <w:spacing w:after="0"/>
        <w:ind w:left="431"/>
      </w:pPr>
      <w:r>
        <w:t>einfache Verwendung der DLLs in C#/.NET Anwendungen und – da wir ja Komponenten</w:t>
      </w:r>
    </w:p>
    <w:p w14:paraId="0AB630F9" w14:textId="77777777" w:rsidR="00141E7F" w:rsidRDefault="00141E7F" w:rsidP="00141E7F">
      <w:pPr>
        <w:spacing w:after="0"/>
        <w:ind w:left="431"/>
      </w:pPr>
      <w:r>
        <w:t>haben – den Austausch der verwendeten DLLs erlaubt. Das Ziel ist, dass Ihre zukünftige</w:t>
      </w:r>
    </w:p>
    <w:p w14:paraId="0A818625" w14:textId="77777777" w:rsidR="00141E7F" w:rsidRDefault="00141E7F" w:rsidP="00141E7F">
      <w:pPr>
        <w:spacing w:after="0"/>
        <w:ind w:left="431"/>
      </w:pPr>
      <w:r>
        <w:t xml:space="preserve">Applikation durch den Austausch von </w:t>
      </w:r>
      <w:proofErr w:type="spellStart"/>
      <w:r>
        <w:t>Assemblies</w:t>
      </w:r>
      <w:proofErr w:type="spellEnd"/>
      <w:r>
        <w:t xml:space="preserve"> und der DLLs sowohl mit den eigenen</w:t>
      </w:r>
    </w:p>
    <w:p w14:paraId="2603EA12" w14:textId="77777777" w:rsidR="00141E7F" w:rsidRDefault="00141E7F" w:rsidP="00141E7F">
      <w:pPr>
        <w:spacing w:after="0"/>
        <w:ind w:left="431"/>
      </w:pPr>
      <w:r>
        <w:t>DLLs, als auch mit den DLLs des anderen Teams arbeiten kann (nicht gleichzeitig), da die</w:t>
      </w:r>
    </w:p>
    <w:p w14:paraId="7F3789F4" w14:textId="77777777" w:rsidR="00141E7F" w:rsidRDefault="00141E7F" w:rsidP="00141E7F">
      <w:pPr>
        <w:spacing w:after="0"/>
        <w:ind w:left="431"/>
      </w:pPr>
      <w:r>
        <w:t xml:space="preserve">Schnittstellen beider </w:t>
      </w:r>
      <w:proofErr w:type="spellStart"/>
      <w:r>
        <w:t>Assembly</w:t>
      </w:r>
      <w:proofErr w:type="spellEnd"/>
      <w:r>
        <w:t>-Gruppen in beiden Fällen ja gleich sind.</w:t>
      </w:r>
    </w:p>
    <w:p w14:paraId="10B4588B" w14:textId="77777777" w:rsidR="00141E7F" w:rsidRDefault="00141E7F" w:rsidP="00141E7F">
      <w:pPr>
        <w:spacing w:after="0"/>
        <w:ind w:left="431"/>
      </w:pPr>
    </w:p>
    <w:p w14:paraId="71B58C8F" w14:textId="77777777" w:rsidR="00141E7F" w:rsidRDefault="00141E7F" w:rsidP="00141E7F">
      <w:pPr>
        <w:spacing w:after="0"/>
        <w:ind w:left="431"/>
      </w:pPr>
      <w:r>
        <w:t xml:space="preserve">Einschränkung: Ein dynamisches Laden/Entladen der </w:t>
      </w:r>
      <w:proofErr w:type="spellStart"/>
      <w:r>
        <w:t>Assemblies</w:t>
      </w:r>
      <w:proofErr w:type="spellEnd"/>
      <w:r>
        <w:t xml:space="preserve"> bzw. DLLs während der</w:t>
      </w:r>
    </w:p>
    <w:p w14:paraId="5CDE2F67" w14:textId="77777777" w:rsidR="00141E7F" w:rsidRDefault="00141E7F" w:rsidP="00141E7F">
      <w:pPr>
        <w:spacing w:after="0"/>
        <w:ind w:left="431"/>
      </w:pPr>
      <w:proofErr w:type="spellStart"/>
      <w:r>
        <w:t>Runtime</w:t>
      </w:r>
      <w:proofErr w:type="spellEnd"/>
      <w:r>
        <w:t xml:space="preserve"> wird nicht benötigt.</w:t>
      </w:r>
    </w:p>
    <w:p w14:paraId="52CD5A28" w14:textId="77777777" w:rsidR="00141E7F" w:rsidRDefault="00141E7F" w:rsidP="00141E7F">
      <w:pPr>
        <w:spacing w:after="0"/>
        <w:ind w:left="431"/>
      </w:pPr>
    </w:p>
    <w:p w14:paraId="2B08A545" w14:textId="77777777" w:rsidR="00141E7F" w:rsidRDefault="00141E7F" w:rsidP="00141E7F">
      <w:pPr>
        <w:spacing w:after="0"/>
        <w:ind w:left="431"/>
      </w:pPr>
      <w:r>
        <w:t>Die Interfaces, Klassen, Typen,.. und das Fehlerhandling sollte so ausgelegt sein, dass die</w:t>
      </w:r>
    </w:p>
    <w:p w14:paraId="05B921C2" w14:textId="77777777" w:rsidR="00141E7F" w:rsidRDefault="00141E7F" w:rsidP="00141E7F">
      <w:pPr>
        <w:spacing w:after="0"/>
        <w:ind w:left="431"/>
      </w:pPr>
      <w:r>
        <w:t>DLLs für die Anwender völlig transparent und ohne Detailwissen über die DLLs</w:t>
      </w:r>
    </w:p>
    <w:p w14:paraId="2A50D337" w14:textId="77777777" w:rsidR="00141E7F" w:rsidRDefault="00141E7F" w:rsidP="00141E7F">
      <w:pPr>
        <w:spacing w:after="0"/>
        <w:ind w:left="431"/>
      </w:pPr>
      <w:r>
        <w:t xml:space="preserve">angebunden werden können. Aus der Nutzung der </w:t>
      </w:r>
      <w:proofErr w:type="spellStart"/>
      <w:r>
        <w:t>Assemblies</w:t>
      </w:r>
      <w:proofErr w:type="spellEnd"/>
      <w:r>
        <w:t xml:space="preserve"> darf in keiner Art und</w:t>
      </w:r>
    </w:p>
    <w:p w14:paraId="79C3A03F" w14:textId="77777777" w:rsidR="00141E7F" w:rsidRDefault="00141E7F" w:rsidP="00141E7F">
      <w:pPr>
        <w:spacing w:after="0"/>
        <w:ind w:left="431"/>
      </w:pPr>
      <w:r>
        <w:t>Weise ersichtlich werden, dass es sich um native Dynamic Link Libraries handelt, die</w:t>
      </w:r>
    </w:p>
    <w:p w14:paraId="5A8D6937" w14:textId="60E784B9" w:rsidR="00141E7F" w:rsidRDefault="00141E7F" w:rsidP="00141E7F">
      <w:pPr>
        <w:ind w:firstLine="431"/>
      </w:pPr>
      <w:r>
        <w:t>lediglich ein primitives C-API anbieten.</w:t>
      </w:r>
      <w:r>
        <w:cr/>
      </w:r>
    </w:p>
    <w:p w14:paraId="79D69C7B" w14:textId="26024099" w:rsidR="00141E7F" w:rsidRDefault="00141E7F" w:rsidP="00141E7F">
      <w:pPr>
        <w:pStyle w:val="US2Kapitel"/>
      </w:pPr>
      <w:bookmarkStart w:id="15" w:name="_Toc467505551"/>
      <w:r>
        <w:t>Labor 3 – Netzwerkkommunikation</w:t>
      </w:r>
      <w:bookmarkEnd w:id="15"/>
    </w:p>
    <w:p w14:paraId="1ADF896E" w14:textId="5FD85CE0" w:rsidR="00D20C56" w:rsidRDefault="007451A3" w:rsidP="00DF0417">
      <w:pPr>
        <w:spacing w:after="0"/>
        <w:ind w:left="431"/>
      </w:pPr>
      <w:r>
        <w:t>Ziel ist es nun, dass Sie Ihre Bankgeschäfte und Überweisungen auch bankübergreifend tätigen können. Dadurch sollte es möglich werden, Überweisungen und Abbuchungen auch von einem Konto einer Bank zu einem Konto einer beliebigen andren Bank durchzuführen zu können. Hierfür muss jede Bank mit einer anderen Bank (alle Banken der Lehrveranstaltung) kommunizieren und Daten austauschen können.</w:t>
      </w:r>
    </w:p>
    <w:p w14:paraId="1E6C71FA" w14:textId="1818CAB9" w:rsidR="007451A3" w:rsidRDefault="007451A3" w:rsidP="007451A3">
      <w:pPr>
        <w:spacing w:after="0"/>
        <w:ind w:left="431"/>
      </w:pPr>
      <w:r>
        <w:t>Führen sie Bankkennung (</w:t>
      </w:r>
      <w:proofErr w:type="spellStart"/>
      <w:r>
        <w:t>BankID’s</w:t>
      </w:r>
      <w:proofErr w:type="spellEnd"/>
      <w:r>
        <w:t xml:space="preserve"> ähnlich einer BIC oder Bankleitzahl; bitte nicht die IP Adresse der Bank dafür verwenden!!!) ein, die eine netzwerkübergreifende, eindeutige Identifikation einer (Bank-) </w:t>
      </w:r>
      <w:r w:rsidR="00D94FC0">
        <w:t>Geschäftsstelle</w:t>
      </w:r>
      <w:r>
        <w:t xml:space="preserve"> ermöglichen. Falsche IDs sollten frühzeitig erkannt und entsprechend behandelt werden.</w:t>
      </w:r>
    </w:p>
    <w:p w14:paraId="011B96CB" w14:textId="77777777" w:rsidR="007451A3" w:rsidRDefault="007451A3" w:rsidP="007451A3">
      <w:pPr>
        <w:spacing w:after="0"/>
        <w:ind w:left="431"/>
      </w:pPr>
    </w:p>
    <w:p w14:paraId="04A3FDB2" w14:textId="4CF22BBE" w:rsidR="007451A3" w:rsidRDefault="007451A3" w:rsidP="007451A3">
      <w:pPr>
        <w:spacing w:after="0"/>
        <w:ind w:left="431"/>
      </w:pPr>
      <w:r>
        <w:t>Diskutieren Sie mit Ihren Kollegen: Überlegen Sie sich, wie sich die Banken im Netzwerk möglichst ohne manuellen Eingriff automatisch finden können und in welcher Form (Protokoll) Sie die Daten untereinander austauschen.</w:t>
      </w:r>
    </w:p>
    <w:p w14:paraId="0184EE15" w14:textId="77777777" w:rsidR="007451A3" w:rsidRDefault="007451A3" w:rsidP="007451A3">
      <w:pPr>
        <w:spacing w:after="0"/>
        <w:ind w:left="431"/>
      </w:pPr>
    </w:p>
    <w:p w14:paraId="31C728DA" w14:textId="6487D109" w:rsidR="007451A3" w:rsidRDefault="00D94FC0" w:rsidP="00D94FC0">
      <w:pPr>
        <w:spacing w:after="0"/>
        <w:ind w:left="431"/>
      </w:pPr>
      <w:r>
        <w:lastRenderedPageBreak/>
        <w:t xml:space="preserve">1. </w:t>
      </w:r>
      <w:r w:rsidR="007451A3">
        <w:t xml:space="preserve">Die Kommunikation über das </w:t>
      </w:r>
      <w:r>
        <w:t>Netzwerk</w:t>
      </w:r>
      <w:r w:rsidR="007451A3">
        <w:t xml:space="preserve"> mit den Fremdbanken übernehmen wieder eine oder mehrere Komponenten. Ihr System sollte auf maximale Stabilität ausgelegt werden.</w:t>
      </w:r>
    </w:p>
    <w:p w14:paraId="31F1274E" w14:textId="4EFF3EA5" w:rsidR="007451A3" w:rsidRDefault="007451A3" w:rsidP="007451A3">
      <w:pPr>
        <w:spacing w:after="0"/>
        <w:ind w:left="431"/>
      </w:pPr>
      <w:r>
        <w:t>Geld darf keinesfalls und auch nicht im Fehlerfall „verschwinden“.</w:t>
      </w:r>
    </w:p>
    <w:p w14:paraId="14BA6D49" w14:textId="31132878" w:rsidR="007451A3" w:rsidRDefault="007451A3" w:rsidP="007451A3">
      <w:pPr>
        <w:spacing w:after="0"/>
        <w:ind w:left="431"/>
      </w:pPr>
      <w:r>
        <w:t xml:space="preserve">Testen Sie Ihre </w:t>
      </w:r>
      <w:proofErr w:type="spellStart"/>
      <w:r>
        <w:t>Assemblies</w:t>
      </w:r>
      <w:proofErr w:type="spellEnd"/>
      <w:r>
        <w:t xml:space="preserve"> wieder ausgiebig mit eigens dafür erstellten Testprogrammen und/oder </w:t>
      </w:r>
      <w:proofErr w:type="spellStart"/>
      <w:r>
        <w:t>UnitTests</w:t>
      </w:r>
      <w:proofErr w:type="spellEnd"/>
      <w:r>
        <w:t>.</w:t>
      </w:r>
    </w:p>
    <w:p w14:paraId="15596D55" w14:textId="72A5D08D" w:rsidR="00D94FC0" w:rsidRDefault="00D94FC0" w:rsidP="00D94FC0">
      <w:pPr>
        <w:spacing w:after="0"/>
        <w:ind w:left="431"/>
      </w:pPr>
      <w:r>
        <w:t>2. Erweitern Sie nun Ihre .NET Applikation und die Benutzerschnittstelle so ab, dass netzübergreifende Überweisungen und Abbuchungen möglich sind. Diese Applikation sollte für den Endanwender folgende zusätzliche Optionen anbieten:</w:t>
      </w:r>
    </w:p>
    <w:p w14:paraId="4738784E" w14:textId="7CC51A01" w:rsidR="00D94FC0" w:rsidRDefault="00D94FC0" w:rsidP="00AC3FFA">
      <w:pPr>
        <w:pStyle w:val="Listenabsatz"/>
        <w:numPr>
          <w:ilvl w:val="0"/>
          <w:numId w:val="6"/>
        </w:numPr>
        <w:spacing w:after="0"/>
      </w:pPr>
      <w:r>
        <w:t>Überweisungen von einem Konto zu einem anderen (in Fremd und Eigenwährungen)</w:t>
      </w:r>
    </w:p>
    <w:p w14:paraId="3CF7780B" w14:textId="43D140CD" w:rsidR="00D94FC0" w:rsidRDefault="00D94FC0" w:rsidP="00AC3FFA">
      <w:pPr>
        <w:pStyle w:val="Listenabsatz"/>
        <w:numPr>
          <w:ilvl w:val="0"/>
          <w:numId w:val="6"/>
        </w:numPr>
        <w:spacing w:after="0"/>
      </w:pPr>
      <w:r>
        <w:t>Verwaltung und Verarbeitung von Abbuchungsaufträgen</w:t>
      </w:r>
    </w:p>
    <w:p w14:paraId="30839AAA" w14:textId="7544B4CA" w:rsidR="00D94FC0" w:rsidRDefault="00D94FC0" w:rsidP="00AC3FFA">
      <w:pPr>
        <w:pStyle w:val="Listenabsatz"/>
        <w:numPr>
          <w:ilvl w:val="0"/>
          <w:numId w:val="6"/>
        </w:numPr>
        <w:spacing w:after="0"/>
      </w:pPr>
      <w:r>
        <w:t>Hilfsfunktionen wie z.B. Abfrage aller im Netzwerk erreichbaren/verfügbaren Banken</w:t>
      </w: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5D1A44D2" w:rsidR="0012212C" w:rsidRDefault="0012212C" w:rsidP="00F20C10">
      <w:pPr>
        <w:pStyle w:val="berschrift1"/>
      </w:pPr>
      <w:r w:rsidRPr="006B3222">
        <w:br w:type="page"/>
      </w:r>
      <w:bookmarkStart w:id="16" w:name="_Toc466039444"/>
      <w:bookmarkStart w:id="17" w:name="_Toc467505552"/>
      <w:bookmarkEnd w:id="10"/>
      <w:bookmarkEnd w:id="11"/>
      <w:bookmarkEnd w:id="12"/>
      <w:bookmarkEnd w:id="13"/>
      <w:r w:rsidR="004D7F90">
        <w:lastRenderedPageBreak/>
        <w:t>Komponentenübersicht</w:t>
      </w:r>
      <w:bookmarkEnd w:id="16"/>
      <w:bookmarkEnd w:id="17"/>
    </w:p>
    <w:p w14:paraId="74E0AD83" w14:textId="77777777" w:rsidR="00667B00" w:rsidRDefault="00667B00" w:rsidP="00667B00">
      <w:pPr>
        <w:ind w:left="431"/>
      </w:pPr>
      <w:r>
        <w:t xml:space="preserve">Die folgende Abbildung stellt die Komponentenübersicht mit den austauschbaren Komponenten von unserer und einer anderen Gruppe dar. </w:t>
      </w:r>
    </w:p>
    <w:p w14:paraId="6A6D6D61" w14:textId="77777777" w:rsidR="00667B00" w:rsidRPr="00282215" w:rsidRDefault="00667B00" w:rsidP="00667B00">
      <w:pPr>
        <w:ind w:left="431"/>
      </w:pPr>
    </w:p>
    <w:p w14:paraId="030A0692" w14:textId="52395932" w:rsidR="00667B00" w:rsidRDefault="00EC500A" w:rsidP="00667B00">
      <w:pPr>
        <w:keepNext/>
      </w:pPr>
      <w:r>
        <w:rPr>
          <w:noProof/>
          <w:lang w:eastAsia="de-AT"/>
        </w:rPr>
        <mc:AlternateContent>
          <mc:Choice Requires="wps">
            <w:drawing>
              <wp:anchor distT="0" distB="0" distL="114300" distR="114300" simplePos="0" relativeHeight="251682816" behindDoc="0" locked="0" layoutInCell="1" allowOverlap="1" wp14:anchorId="7D1FC401" wp14:editId="49BF490A">
                <wp:simplePos x="0" y="0"/>
                <wp:positionH relativeFrom="column">
                  <wp:posOffset>233680</wp:posOffset>
                </wp:positionH>
                <wp:positionV relativeFrom="paragraph">
                  <wp:posOffset>3361690</wp:posOffset>
                </wp:positionV>
                <wp:extent cx="752475" cy="542925"/>
                <wp:effectExtent l="0" t="0" r="28575" b="28575"/>
                <wp:wrapNone/>
                <wp:docPr id="5" name="Rechteck 5"/>
                <wp:cNvGraphicFramePr/>
                <a:graphic xmlns:a="http://schemas.openxmlformats.org/drawingml/2006/main">
                  <a:graphicData uri="http://schemas.microsoft.com/office/word/2010/wordprocessingShape">
                    <wps:wsp>
                      <wps:cNvSpPr/>
                      <wps:spPr>
                        <a:xfrm>
                          <a:off x="0" y="0"/>
                          <a:ext cx="752475" cy="5429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E840421" w14:textId="4FC4BE24" w:rsidR="00EC500A" w:rsidRDefault="00EC500A" w:rsidP="00EC500A">
                            <w:pPr>
                              <w:jc w:val="center"/>
                            </w:pPr>
                            <w:proofErr w:type="spellStart"/>
                            <w:r>
                              <w:t>cJSON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FC401" id="Rechteck 5" o:spid="_x0000_s1027" style="position:absolute;left:0;text-align:left;margin-left:18.4pt;margin-top:264.7pt;width:59.25pt;height:42.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" fillcolor="black [3200]" strokecolor="black [1600]" strokeweight="2pt">
                <v:textbox>
                  <w:txbxContent>
                    <w:p w14:paraId="6E840421" w14:textId="4FC4BE24" w:rsidR="00EC500A" w:rsidRDefault="00EC500A" w:rsidP="00EC500A">
                      <w:pPr>
                        <w:jc w:val="center"/>
                      </w:pPr>
                      <w:proofErr w:type="spellStart"/>
                      <w:r>
                        <w:t>cJSON</w:t>
                      </w:r>
                      <w:proofErr w:type="spellEnd"/>
                    </w:p>
                  </w:txbxContent>
                </v:textbox>
              </v:rect>
            </w:pict>
          </mc:Fallback>
        </mc:AlternateContent>
      </w:r>
      <w:r>
        <w:rPr>
          <w:noProof/>
          <w:lang w:eastAsia="de-AT"/>
        </w:rPr>
        <mc:AlternateContent>
          <mc:Choice Requires="wps">
            <w:drawing>
              <wp:anchor distT="0" distB="0" distL="114300" distR="114300" simplePos="0" relativeHeight="251681792" behindDoc="0" locked="0" layoutInCell="1" allowOverlap="1" wp14:anchorId="01D047EB" wp14:editId="39500650">
                <wp:simplePos x="0" y="0"/>
                <wp:positionH relativeFrom="column">
                  <wp:posOffset>1986280</wp:posOffset>
                </wp:positionH>
                <wp:positionV relativeFrom="paragraph">
                  <wp:posOffset>94615</wp:posOffset>
                </wp:positionV>
                <wp:extent cx="2028825" cy="276225"/>
                <wp:effectExtent l="0" t="0" r="28575" b="28575"/>
                <wp:wrapNone/>
                <wp:docPr id="4" name="Rechteck 4"/>
                <wp:cNvGraphicFramePr/>
                <a:graphic xmlns:a="http://schemas.openxmlformats.org/drawingml/2006/main">
                  <a:graphicData uri="http://schemas.microsoft.com/office/word/2010/wordprocessingShape">
                    <wps:wsp>
                      <wps:cNvSpPr/>
                      <wps:spPr>
                        <a:xfrm>
                          <a:off x="0" y="0"/>
                          <a:ext cx="2028825"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EAAE501" w14:textId="4C398DF1" w:rsidR="00EC500A" w:rsidRDefault="00EC500A" w:rsidP="00EC500A">
                            <w:pPr>
                              <w:jc w:val="center"/>
                            </w:pPr>
                            <w:proofErr w:type="spellStart"/>
                            <w:r>
                              <w:t>BankApplikation</w:t>
                            </w:r>
                            <w:proofErr w:type="spellEnd"/>
                            <w:r>
                              <w:t xml:space="preserve">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D047EB" id="Rechteck 4" o:spid="_x0000_s1028" style="position:absolute;left:0;text-align:left;margin-left:156.4pt;margin-top:7.45pt;width:159.75pt;height:21.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" fillcolor="black [3200]" strokecolor="black [1600]" strokeweight="2pt">
                <v:textbox>
                  <w:txbxContent>
                    <w:p w14:paraId="6EAAE501" w14:textId="4C398DF1" w:rsidR="00EC500A" w:rsidRDefault="00EC500A" w:rsidP="00EC500A">
                      <w:pPr>
                        <w:jc w:val="center"/>
                      </w:pPr>
                      <w:proofErr w:type="spellStart"/>
                      <w:r>
                        <w:t>BankApplikation</w:t>
                      </w:r>
                      <w:proofErr w:type="spellEnd"/>
                      <w:r>
                        <w:t xml:space="preserve"> (GUI)</w:t>
                      </w:r>
                    </w:p>
                  </w:txbxContent>
                </v:textbox>
              </v:rect>
            </w:pict>
          </mc:Fallback>
        </mc:AlternateContent>
      </w:r>
      <w:r w:rsidR="00667B00">
        <w:rPr>
          <w:noProof/>
          <w:lang w:eastAsia="de-AT"/>
        </w:rPr>
        <mc:AlternateContent>
          <mc:Choice Requires="wps">
            <w:drawing>
              <wp:anchor distT="0" distB="0" distL="114300" distR="114300" simplePos="0" relativeHeight="251680768" behindDoc="0" locked="0" layoutInCell="1" allowOverlap="1" wp14:anchorId="786714F9" wp14:editId="0E9E8D90">
                <wp:simplePos x="0" y="0"/>
                <wp:positionH relativeFrom="column">
                  <wp:posOffset>2881630</wp:posOffset>
                </wp:positionH>
                <wp:positionV relativeFrom="paragraph">
                  <wp:posOffset>961390</wp:posOffset>
                </wp:positionV>
                <wp:extent cx="2762250" cy="2857500"/>
                <wp:effectExtent l="0" t="0" r="19050" b="19050"/>
                <wp:wrapNone/>
                <wp:docPr id="2" name="Rechteck 2"/>
                <wp:cNvGraphicFramePr/>
                <a:graphic xmlns:a="http://schemas.openxmlformats.org/drawingml/2006/main">
                  <a:graphicData uri="http://schemas.microsoft.com/office/word/2010/wordprocessingShape">
                    <wps:wsp>
                      <wps:cNvSpPr/>
                      <wps:spPr>
                        <a:xfrm>
                          <a:off x="0" y="0"/>
                          <a:ext cx="2762250" cy="2857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EC31F8F" w14:textId="73A99444" w:rsidR="00EC500A" w:rsidRDefault="00EC500A" w:rsidP="00EC500A">
                            <w:pPr>
                              <w:jc w:val="center"/>
                            </w:pPr>
                            <w:r>
                              <w:t>Nicht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6714F9" id="Rechteck 2" o:spid="_x0000_s1029" style="position:absolute;left:0;text-align:left;margin-left:226.9pt;margin-top:75.7pt;width:217.5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" fillcolor="black [3200]" strokecolor="black [1600]" strokeweight="2pt">
                <v:textbox>
                  <w:txbxContent>
                    <w:p w14:paraId="2EC31F8F" w14:textId="73A99444" w:rsidR="00EC500A" w:rsidRDefault="00EC500A" w:rsidP="00EC500A">
                      <w:pPr>
                        <w:jc w:val="center"/>
                      </w:pPr>
                      <w:r>
                        <w:t>Nicht</w:t>
                      </w:r>
                    </w:p>
                  </w:txbxContent>
                </v:textbox>
              </v:rect>
            </w:pict>
          </mc:Fallback>
        </mc:AlternateContent>
      </w:r>
      <w:r w:rsidR="00667B00">
        <w:rPr>
          <w:noProof/>
          <w:lang w:eastAsia="de-AT"/>
        </w:rPr>
        <w:drawing>
          <wp:inline distT="0" distB="0" distL="0" distR="0" wp14:anchorId="2FCF66FC" wp14:editId="42AE96DB">
            <wp:extent cx="5760720" cy="4001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01135"/>
                    </a:xfrm>
                    <a:prstGeom prst="rect">
                      <a:avLst/>
                    </a:prstGeom>
                  </pic:spPr>
                </pic:pic>
              </a:graphicData>
            </a:graphic>
          </wp:inline>
        </w:drawing>
      </w:r>
    </w:p>
    <w:p w14:paraId="32AACAD5" w14:textId="77777777" w:rsidR="00667B00" w:rsidRDefault="00667B00" w:rsidP="00667B00">
      <w:pPr>
        <w:pStyle w:val="Beschriftung"/>
      </w:pPr>
      <w:r>
        <w:t>Abbildung 1: Bankanwendung – Komponentendiagramm</w:t>
      </w:r>
    </w:p>
    <w:p w14:paraId="5D342545" w14:textId="77777777" w:rsidR="00667B00" w:rsidRPr="007F13F4" w:rsidRDefault="00667B00" w:rsidP="00667B00"/>
    <w:p w14:paraId="3486BB62" w14:textId="511F2200" w:rsidR="00667B00" w:rsidRDefault="00667B00" w:rsidP="00667B00">
      <w:pPr>
        <w:ind w:left="431"/>
      </w:pPr>
      <w:r>
        <w:t xml:space="preserve">Bei der Bankapplikation wird die </w:t>
      </w:r>
      <w:proofErr w:type="spellStart"/>
      <w:r>
        <w:t>Assembly</w:t>
      </w:r>
      <w:proofErr w:type="spellEnd"/>
      <w:r>
        <w:t xml:space="preserve"> vom der 2 Laboreinheit verwendet. Für die finale </w:t>
      </w:r>
      <w:proofErr w:type="spellStart"/>
      <w:r>
        <w:t>version</w:t>
      </w:r>
      <w:proofErr w:type="spellEnd"/>
      <w:r>
        <w:t xml:space="preserve"> wurde sie noch angepasst und für eine Netzwerkkommunikation zum </w:t>
      </w:r>
      <w:proofErr w:type="spellStart"/>
      <w:r>
        <w:t>RabbitMQ</w:t>
      </w:r>
      <w:proofErr w:type="spellEnd"/>
      <w:r>
        <w:t xml:space="preserve"> Server fit gemacht. Dadurch kann man nun zwischen den Banken mit einem definierten Protokoll </w:t>
      </w:r>
      <w:proofErr w:type="spellStart"/>
      <w:r>
        <w:t>überweisungen</w:t>
      </w:r>
      <w:proofErr w:type="spellEnd"/>
      <w:r>
        <w:t xml:space="preserve"> tätigen.</w:t>
      </w:r>
    </w:p>
    <w:p w14:paraId="1A6EFC8F" w14:textId="77777777" w:rsidR="00BB7FC9" w:rsidRDefault="00BB7FC9" w:rsidP="00BB7FC9"/>
    <w:p w14:paraId="2EDBC9AD" w14:textId="77777777" w:rsidR="00BB7FC9" w:rsidRDefault="00BB7FC9" w:rsidP="00BB7FC9"/>
    <w:p w14:paraId="6DEBB463" w14:textId="4A61D5EE" w:rsidR="0012212C" w:rsidRDefault="00050E6D" w:rsidP="00F20C10">
      <w:pPr>
        <w:pStyle w:val="berschrift1"/>
      </w:pPr>
      <w:bookmarkStart w:id="18" w:name="_Toc466039453"/>
      <w:bookmarkStart w:id="19" w:name="_Toc467505553"/>
      <w:r>
        <w:t>Bankanwendung</w:t>
      </w:r>
      <w:bookmarkEnd w:id="18"/>
      <w:r w:rsidR="00EC500A">
        <w:t xml:space="preserve"> (GUI)</w:t>
      </w:r>
      <w:bookmarkEnd w:id="19"/>
    </w:p>
    <w:p w14:paraId="77509E86" w14:textId="77777777" w:rsidR="00785947" w:rsidRDefault="00BA0F7F" w:rsidP="006617C7">
      <w:r>
        <w:t xml:space="preserve">Verwendet </w:t>
      </w:r>
      <w:proofErr w:type="spellStart"/>
      <w:r>
        <w:t>c#</w:t>
      </w:r>
      <w:proofErr w:type="spellEnd"/>
      <w:r>
        <w:t xml:space="preserve"> </w:t>
      </w:r>
      <w:proofErr w:type="spellStart"/>
      <w:r>
        <w:t>Assembly</w:t>
      </w:r>
      <w:proofErr w:type="spellEnd"/>
      <w:r>
        <w:t xml:space="preserve"> das wiederum die native c </w:t>
      </w:r>
      <w:proofErr w:type="spellStart"/>
      <w:r>
        <w:t>dll</w:t>
      </w:r>
      <w:proofErr w:type="spellEnd"/>
      <w:r>
        <w:t xml:space="preserve"> nutzt</w:t>
      </w:r>
      <w:r w:rsidR="00785947">
        <w:t>.</w:t>
      </w:r>
    </w:p>
    <w:p w14:paraId="357C2486" w14:textId="77777777" w:rsidR="00785947" w:rsidRDefault="00785947" w:rsidP="006617C7">
      <w:r>
        <w:t xml:space="preserve">Im </w:t>
      </w:r>
      <w:proofErr w:type="spellStart"/>
      <w:r>
        <w:t>dll</w:t>
      </w:r>
      <w:proofErr w:type="spellEnd"/>
      <w:r>
        <w:t xml:space="preserve"> sind auch </w:t>
      </w:r>
      <w:proofErr w:type="spellStart"/>
      <w:r>
        <w:t>funktionen</w:t>
      </w:r>
      <w:proofErr w:type="spellEnd"/>
      <w:r>
        <w:t xml:space="preserve"> der </w:t>
      </w:r>
      <w:proofErr w:type="spellStart"/>
      <w:r>
        <w:t>lib</w:t>
      </w:r>
      <w:proofErr w:type="spellEnd"/>
      <w:r>
        <w:t xml:space="preserve"> </w:t>
      </w:r>
      <w:proofErr w:type="spellStart"/>
      <w:r>
        <w:t>cJSON</w:t>
      </w:r>
      <w:proofErr w:type="spellEnd"/>
      <w:r>
        <w:t xml:space="preserve"> genutzt. </w:t>
      </w:r>
    </w:p>
    <w:p w14:paraId="14536150" w14:textId="010D50D7" w:rsidR="00386B75" w:rsidRDefault="00785947" w:rsidP="006617C7">
      <w:r>
        <w:lastRenderedPageBreak/>
        <w:t xml:space="preserve">Im </w:t>
      </w:r>
      <w:proofErr w:type="spellStart"/>
      <w:r>
        <w:t>Assembly</w:t>
      </w:r>
      <w:proofErr w:type="spellEnd"/>
      <w:r>
        <w:t xml:space="preserve"> sind die </w:t>
      </w:r>
      <w:proofErr w:type="spellStart"/>
      <w:r>
        <w:t>funktionen</w:t>
      </w:r>
      <w:proofErr w:type="spellEnd"/>
      <w:r>
        <w:t xml:space="preserve"> der c </w:t>
      </w:r>
      <w:proofErr w:type="spellStart"/>
      <w:r>
        <w:t>dll</w:t>
      </w:r>
      <w:proofErr w:type="spellEnd"/>
      <w:r>
        <w:t xml:space="preserve"> „</w:t>
      </w:r>
      <w:proofErr w:type="spellStart"/>
      <w:r>
        <w:t>ge’Wrappt</w:t>
      </w:r>
      <w:proofErr w:type="spellEnd"/>
      <w:r>
        <w:t xml:space="preserve">“ und es sind </w:t>
      </w:r>
      <w:proofErr w:type="spellStart"/>
      <w:r>
        <w:t>zusätlich</w:t>
      </w:r>
      <w:proofErr w:type="spellEnd"/>
      <w:r>
        <w:t xml:space="preserve"> noch </w:t>
      </w:r>
      <w:proofErr w:type="spellStart"/>
      <w:r>
        <w:t>funktionen</w:t>
      </w:r>
      <w:proofErr w:type="spellEnd"/>
      <w:r>
        <w:t xml:space="preserve"> für die Netzwerkanbindung umgesetzt.</w:t>
      </w:r>
    </w:p>
    <w:p w14:paraId="5DC8EA8A" w14:textId="77777777" w:rsidR="00386B75" w:rsidRDefault="00386B75" w:rsidP="006617C7"/>
    <w:p w14:paraId="0841CDAD" w14:textId="77777777" w:rsidR="001554E5" w:rsidRDefault="001554E5" w:rsidP="001554E5">
      <w:pPr>
        <w:pStyle w:val="berschrift1"/>
      </w:pPr>
      <w:bookmarkStart w:id="20" w:name="_Toc467505554"/>
      <w:r>
        <w:t xml:space="preserve">C# </w:t>
      </w:r>
      <w:proofErr w:type="spellStart"/>
      <w:r>
        <w:t>Assembly</w:t>
      </w:r>
      <w:bookmarkEnd w:id="20"/>
      <w:proofErr w:type="spellEnd"/>
    </w:p>
    <w:p w14:paraId="5F7C1161" w14:textId="77777777" w:rsidR="001554E5" w:rsidRDefault="001554E5" w:rsidP="001554E5">
      <w:r>
        <w:t xml:space="preserve">Wrapper der Native C </w:t>
      </w:r>
      <w:proofErr w:type="spellStart"/>
      <w:r>
        <w:t>Dll</w:t>
      </w:r>
      <w:proofErr w:type="spellEnd"/>
      <w:r>
        <w:t xml:space="preserve">, die Bankfunktionalitäten lassen sich mit dem </w:t>
      </w:r>
      <w:proofErr w:type="spellStart"/>
      <w:r>
        <w:t>Assembly</w:t>
      </w:r>
      <w:proofErr w:type="spellEnd"/>
      <w:r>
        <w:t xml:space="preserve"> Objektorientiert verwenden.</w:t>
      </w:r>
    </w:p>
    <w:p w14:paraId="0AC2276D" w14:textId="77777777" w:rsidR="00CE2CE2" w:rsidRDefault="00CE2CE2" w:rsidP="00CE2CE2">
      <w:pPr>
        <w:ind w:left="431"/>
      </w:pPr>
      <w:r>
        <w:t xml:space="preserve">Hier sind die Imports vom der Bank-Komponente enthalten und werden adaptiert, d.h. die Eigene-Bank_Dll_Assembly.dll ist ein Wrapper vom Bank.dll der das Interface </w:t>
      </w:r>
      <w:proofErr w:type="spellStart"/>
      <w:r>
        <w:t>IBankManagement</w:t>
      </w:r>
      <w:proofErr w:type="spellEnd"/>
      <w:r>
        <w:t xml:space="preserve"> implementiert. Da in der Eigene_Bank_DLL_Assembly.dll ein relativer Pfad auf die Bank.dll verweist muss die Bank.dll sich im Pfad der exe befinden.</w:t>
      </w:r>
    </w:p>
    <w:p w14:paraId="4C0BE6C8" w14:textId="77777777" w:rsidR="00CE2CE2" w:rsidRDefault="00CE2CE2" w:rsidP="00CE2CE2">
      <w:pPr>
        <w:ind w:left="431"/>
      </w:pPr>
      <w:r>
        <w:t xml:space="preserve">Das </w:t>
      </w:r>
      <w:proofErr w:type="spellStart"/>
      <w:r>
        <w:t>Assembly</w:t>
      </w:r>
      <w:proofErr w:type="spellEnd"/>
      <w:r>
        <w:t xml:space="preserve"> beinhaltet die Klasse </w:t>
      </w:r>
      <w:proofErr w:type="spellStart"/>
      <w:r>
        <w:t>BankManagement</w:t>
      </w:r>
      <w:proofErr w:type="spellEnd"/>
      <w:r>
        <w:t xml:space="preserve"> die das Interface </w:t>
      </w:r>
      <w:proofErr w:type="spellStart"/>
      <w:r>
        <w:t>IBankManagement</w:t>
      </w:r>
      <w:proofErr w:type="spellEnd"/>
      <w:r>
        <w:t xml:space="preserve"> </w:t>
      </w:r>
      <w:proofErr w:type="spellStart"/>
      <w:r>
        <w:t>implementiet</w:t>
      </w:r>
      <w:proofErr w:type="spellEnd"/>
      <w:r>
        <w:t>.</w:t>
      </w:r>
    </w:p>
    <w:p w14:paraId="7A899265" w14:textId="77777777" w:rsidR="00CE2CE2" w:rsidRPr="00EC500A" w:rsidRDefault="00CE2CE2" w:rsidP="001554E5"/>
    <w:p w14:paraId="35B3B009" w14:textId="77777777" w:rsidR="001554E5" w:rsidRPr="00BA0F7F" w:rsidRDefault="001554E5" w:rsidP="001554E5">
      <w:pPr>
        <w:pStyle w:val="US2Kapitel"/>
      </w:pPr>
      <w:bookmarkStart w:id="21" w:name="_Toc467505555"/>
      <w:proofErr w:type="spellStart"/>
      <w:r>
        <w:t>BankManagement</w:t>
      </w:r>
      <w:proofErr w:type="spellEnd"/>
      <w:r>
        <w:t xml:space="preserve"> - Class</w:t>
      </w:r>
      <w:bookmarkEnd w:id="21"/>
    </w:p>
    <w:p w14:paraId="497519BE" w14:textId="655702F2" w:rsidR="001554E5" w:rsidRDefault="00CE2CE2" w:rsidP="001554E5">
      <w:r>
        <w:t>&lt;</w:t>
      </w:r>
      <w:proofErr w:type="spellStart"/>
      <w:r>
        <w:t>BankManagementMethoden</w:t>
      </w:r>
      <w:proofErr w:type="spellEnd"/>
      <w:r w:rsidR="001554E5">
        <w:t>&gt;</w:t>
      </w:r>
    </w:p>
    <w:p w14:paraId="35FA90A1" w14:textId="5618DF3F" w:rsidR="00CE2CE2" w:rsidRDefault="00CE2CE2" w:rsidP="001554E5">
      <w:r>
        <w:t>Es importiert die Funktionen aus der Bank.dll</w:t>
      </w:r>
    </w:p>
    <w:p w14:paraId="78D36710" w14:textId="77777777" w:rsidR="001554E5" w:rsidRDefault="001554E5" w:rsidP="006617C7"/>
    <w:p w14:paraId="71927FF5" w14:textId="35332BAE" w:rsidR="00BA0F7F" w:rsidRDefault="00BA0F7F" w:rsidP="00BA0F7F">
      <w:pPr>
        <w:pStyle w:val="berschrift1"/>
      </w:pPr>
      <w:bookmarkStart w:id="22" w:name="_Toc467505556"/>
      <w:r>
        <w:t xml:space="preserve">Native-C </w:t>
      </w:r>
      <w:r w:rsidR="00CE2CE2">
        <w:t>Bank.dll</w:t>
      </w:r>
      <w:bookmarkEnd w:id="22"/>
    </w:p>
    <w:p w14:paraId="2658E860" w14:textId="27604A06" w:rsidR="00EC500A" w:rsidRPr="00EC500A" w:rsidRDefault="00EC500A" w:rsidP="00EC500A">
      <w:r>
        <w:t>Persistenz &amp; Bankfunktionalitäten „</w:t>
      </w:r>
      <w:proofErr w:type="spellStart"/>
      <w:r>
        <w:t>low</w:t>
      </w:r>
      <w:proofErr w:type="spellEnd"/>
      <w:r>
        <w:t xml:space="preserve"> </w:t>
      </w:r>
      <w:proofErr w:type="spellStart"/>
      <w:r>
        <w:t>lvl</w:t>
      </w:r>
      <w:proofErr w:type="spellEnd"/>
      <w:r>
        <w:t>“ abgebildet</w:t>
      </w:r>
    </w:p>
    <w:p w14:paraId="2C6BC597" w14:textId="6F5AC996" w:rsidR="00BA0F7F" w:rsidRDefault="00BA0F7F" w:rsidP="00BA0F7F">
      <w:pPr>
        <w:pStyle w:val="US2Kapitel"/>
      </w:pPr>
      <w:bookmarkStart w:id="23" w:name="_Toc467505557"/>
      <w:r>
        <w:t>Schnittstelle</w:t>
      </w:r>
      <w:r w:rsidR="00EC500A">
        <w:t xml:space="preserve"> – bank.dll</w:t>
      </w:r>
      <w:bookmarkEnd w:id="23"/>
    </w:p>
    <w:p w14:paraId="13394BDB" w14:textId="181FCD7A" w:rsidR="00CE2CE2" w:rsidRDefault="00CE2CE2" w:rsidP="00EC500A">
      <w:r>
        <w:t>Es stellt folgende Schnittstellenfunktionen bereit:</w:t>
      </w:r>
    </w:p>
    <w:p w14:paraId="0D271C44" w14:textId="30740F95" w:rsidR="00EC500A" w:rsidRPr="00BA0F7F" w:rsidRDefault="00EC500A" w:rsidP="00EC500A">
      <w:r>
        <w:t>&lt;Schnittstellenfunktionen&gt;</w:t>
      </w:r>
    </w:p>
    <w:p w14:paraId="057A2DE7" w14:textId="55115831" w:rsidR="007451A3" w:rsidRDefault="00CC16FE" w:rsidP="007451A3">
      <w:pPr>
        <w:pStyle w:val="berschrift1"/>
      </w:pPr>
      <w:bookmarkStart w:id="24" w:name="_Toc466039492"/>
      <w:bookmarkStart w:id="25" w:name="_Toc467505558"/>
      <w:r>
        <w:t>Zusammenfassung</w:t>
      </w:r>
      <w:bookmarkEnd w:id="24"/>
      <w:r w:rsidR="007451A3">
        <w:t xml:space="preserve"> </w:t>
      </w:r>
      <w:r w:rsidR="001554E5">
        <w:t xml:space="preserve">des Projektes </w:t>
      </w:r>
      <w:r w:rsidR="007451A3">
        <w:t>der 3 Laboreinheiten</w:t>
      </w:r>
      <w:bookmarkEnd w:id="25"/>
    </w:p>
    <w:p w14:paraId="4B583765" w14:textId="1251FB34" w:rsidR="00524031" w:rsidRPr="00524031" w:rsidRDefault="00524031" w:rsidP="00524031">
      <w:r>
        <w:t>Projekt war aufbauend und hatte 3 Stufen</w:t>
      </w:r>
    </w:p>
    <w:p w14:paraId="03276642" w14:textId="7F012460" w:rsidR="001554E5" w:rsidRDefault="001554E5" w:rsidP="001554E5">
      <w:pPr>
        <w:pStyle w:val="US2Kapitel"/>
      </w:pPr>
      <w:r>
        <w:t>Implementierungsstufen:</w:t>
      </w:r>
    </w:p>
    <w:p w14:paraId="3B3FA36D" w14:textId="5F61DBC8" w:rsidR="007451A3" w:rsidRDefault="007451A3" w:rsidP="00AC3FFA">
      <w:pPr>
        <w:pStyle w:val="Listenabsatz"/>
        <w:numPr>
          <w:ilvl w:val="0"/>
          <w:numId w:val="7"/>
        </w:numPr>
        <w:jc w:val="left"/>
      </w:pPr>
      <w:r>
        <w:t>Native-c DLL, (</w:t>
      </w:r>
      <w:proofErr w:type="spellStart"/>
      <w:r>
        <w:t>cJSON</w:t>
      </w:r>
      <w:proofErr w:type="spellEnd"/>
      <w:r>
        <w:t>)</w:t>
      </w:r>
    </w:p>
    <w:p w14:paraId="768C80D7" w14:textId="1D4E3B89" w:rsidR="007451A3" w:rsidRDefault="007451A3" w:rsidP="00AC3FFA">
      <w:pPr>
        <w:pStyle w:val="Listenabsatz"/>
        <w:numPr>
          <w:ilvl w:val="0"/>
          <w:numId w:val="7"/>
        </w:numPr>
        <w:jc w:val="left"/>
      </w:pPr>
      <w:r>
        <w:lastRenderedPageBreak/>
        <w:t xml:space="preserve">2 </w:t>
      </w:r>
      <w:proofErr w:type="spellStart"/>
      <w:r>
        <w:t>Assemblies</w:t>
      </w:r>
      <w:proofErr w:type="spellEnd"/>
      <w:r>
        <w:t xml:space="preserve"> + Konsolenanwendung mit Verwendung der Austauschbaren </w:t>
      </w:r>
      <w:proofErr w:type="spellStart"/>
      <w:r>
        <w:t>Assemb</w:t>
      </w:r>
      <w:r w:rsidR="00524031">
        <w:t>y‘s</w:t>
      </w:r>
      <w:r>
        <w:t>l</w:t>
      </w:r>
      <w:proofErr w:type="spellEnd"/>
      <w:r>
        <w:t>.</w:t>
      </w:r>
    </w:p>
    <w:p w14:paraId="7DA117B9" w14:textId="383CB390" w:rsidR="007451A3" w:rsidRDefault="007451A3" w:rsidP="00AC3FFA">
      <w:pPr>
        <w:pStyle w:val="Listenabsatz"/>
        <w:numPr>
          <w:ilvl w:val="0"/>
          <w:numId w:val="7"/>
        </w:numPr>
        <w:jc w:val="left"/>
      </w:pPr>
      <w:r>
        <w:t xml:space="preserve">C# WPF Applikation mit Verwendung des </w:t>
      </w:r>
      <w:proofErr w:type="spellStart"/>
      <w:r>
        <w:t>Assembly’s</w:t>
      </w:r>
      <w:proofErr w:type="spellEnd"/>
      <w:r>
        <w:t xml:space="preserve"> von uns. Das </w:t>
      </w:r>
      <w:proofErr w:type="spellStart"/>
      <w:r>
        <w:t>Assembly</w:t>
      </w:r>
      <w:proofErr w:type="spellEnd"/>
      <w:r>
        <w:t xml:space="preserve"> beinhaltet nun auch Funktionen um über das Netzwerk, Überweisungen zu anderen Banken zu tätigen. zur Netzwerkkonnektivität und für die Überweisung zu dem anderen Banken mit einer </w:t>
      </w:r>
      <w:proofErr w:type="spellStart"/>
      <w:r>
        <w:t>RabbitMQ</w:t>
      </w:r>
      <w:proofErr w:type="spellEnd"/>
      <w:r>
        <w:t xml:space="preserve"> Verbindung.</w:t>
      </w:r>
    </w:p>
    <w:p w14:paraId="20DD0182" w14:textId="77777777" w:rsidR="00524031" w:rsidRDefault="00524031" w:rsidP="00524031">
      <w:pPr>
        <w:jc w:val="left"/>
      </w:pPr>
    </w:p>
    <w:p w14:paraId="29F9C132" w14:textId="77777777" w:rsidR="00524031" w:rsidRDefault="00524031" w:rsidP="00524031">
      <w:pPr>
        <w:jc w:val="left"/>
      </w:pPr>
    </w:p>
    <w:p w14:paraId="6D75566E" w14:textId="77777777" w:rsidR="00524031" w:rsidRDefault="00524031" w:rsidP="00524031">
      <w:pPr>
        <w:jc w:val="left"/>
      </w:pPr>
      <w:bookmarkStart w:id="26" w:name="_GoBack"/>
      <w:bookmarkEnd w:id="26"/>
    </w:p>
    <w:p w14:paraId="4981ADCD" w14:textId="77777777" w:rsidR="00524031" w:rsidRDefault="00524031" w:rsidP="00524031">
      <w:pPr>
        <w:jc w:val="left"/>
      </w:pPr>
    </w:p>
    <w:p w14:paraId="2D90EAFE" w14:textId="34327F28" w:rsidR="001F63CB" w:rsidRDefault="00524031" w:rsidP="00524031">
      <w:pPr>
        <w:pStyle w:val="US2Kapitel"/>
      </w:pPr>
      <w:r>
        <w:t>Probleme und gewonnene Erfahrungen:</w:t>
      </w:r>
    </w:p>
    <w:p w14:paraId="0E17328E" w14:textId="19D4DD64" w:rsidR="00524031" w:rsidRDefault="00524031" w:rsidP="00AC3FFA">
      <w:pPr>
        <w:pStyle w:val="Listenabsatz"/>
        <w:numPr>
          <w:ilvl w:val="0"/>
          <w:numId w:val="8"/>
        </w:numPr>
      </w:pPr>
      <w:r>
        <w:t>DLL Hell</w:t>
      </w:r>
    </w:p>
    <w:p w14:paraId="7C177905" w14:textId="04B3C288" w:rsidR="00524031" w:rsidRDefault="00524031" w:rsidP="00AC3FFA">
      <w:pPr>
        <w:pStyle w:val="Listenabsatz"/>
        <w:numPr>
          <w:ilvl w:val="0"/>
          <w:numId w:val="8"/>
        </w:numPr>
      </w:pPr>
      <w:proofErr w:type="spellStart"/>
      <w:r>
        <w:t>Dllimports</w:t>
      </w:r>
      <w:proofErr w:type="spellEnd"/>
    </w:p>
    <w:p w14:paraId="7F3A891C" w14:textId="70475645" w:rsidR="00524031" w:rsidRDefault="00524031" w:rsidP="00AC3FFA">
      <w:pPr>
        <w:pStyle w:val="Listenabsatz"/>
        <w:numPr>
          <w:ilvl w:val="0"/>
          <w:numId w:val="8"/>
        </w:numPr>
      </w:pPr>
      <w:r>
        <w:t>Wrapper/</w:t>
      </w:r>
      <w:proofErr w:type="spellStart"/>
      <w:r>
        <w:t>Adaptoren</w:t>
      </w:r>
      <w:proofErr w:type="spellEnd"/>
      <w:r>
        <w:t xml:space="preserve"> um 2 Eigene Komponenten austauschbar zu machen</w:t>
      </w:r>
    </w:p>
    <w:p w14:paraId="03AAEFBC" w14:textId="3033BB4A" w:rsidR="00524031" w:rsidRDefault="00524031" w:rsidP="00AC3FFA">
      <w:pPr>
        <w:pStyle w:val="Listenabsatz"/>
        <w:numPr>
          <w:ilvl w:val="0"/>
          <w:numId w:val="8"/>
        </w:numPr>
      </w:pPr>
      <w:r>
        <w:t>Wi</w:t>
      </w:r>
      <w:r w:rsidR="00CE2CE2">
        <w:t>ederverwendbarkeit</w:t>
      </w:r>
    </w:p>
    <w:p w14:paraId="63D331D8" w14:textId="3DA2A86B" w:rsidR="001F63CB" w:rsidRDefault="00524031" w:rsidP="00AC3FFA">
      <w:pPr>
        <w:pStyle w:val="Listenabsatz"/>
        <w:numPr>
          <w:ilvl w:val="0"/>
          <w:numId w:val="8"/>
        </w:numPr>
      </w:pPr>
      <w:r>
        <w:t>Netzwerkprogrammierung</w:t>
      </w:r>
    </w:p>
    <w:p w14:paraId="7DB5AC5F" w14:textId="0FAE2847" w:rsidR="00524031" w:rsidRDefault="00524031" w:rsidP="00AC3FFA">
      <w:pPr>
        <w:pStyle w:val="Listenabsatz"/>
        <w:numPr>
          <w:ilvl w:val="0"/>
          <w:numId w:val="8"/>
        </w:numPr>
      </w:pPr>
      <w:proofErr w:type="spellStart"/>
      <w:r>
        <w:t>RabbitQM</w:t>
      </w:r>
      <w:proofErr w:type="spellEnd"/>
    </w:p>
    <w:p w14:paraId="2423E252" w14:textId="24DDEA72" w:rsidR="00524031" w:rsidRDefault="00524031" w:rsidP="00AC3FFA">
      <w:pPr>
        <w:pStyle w:val="Listenabsatz"/>
        <w:numPr>
          <w:ilvl w:val="0"/>
          <w:numId w:val="8"/>
        </w:numPr>
      </w:pPr>
      <w:r>
        <w:t>Protokolle Definieren</w:t>
      </w:r>
    </w:p>
    <w:p w14:paraId="0F9A4DEC" w14:textId="5162C50D" w:rsidR="001F63CB" w:rsidRDefault="00524031" w:rsidP="00AC3FFA">
      <w:pPr>
        <w:pStyle w:val="Listenabsatz"/>
        <w:numPr>
          <w:ilvl w:val="0"/>
          <w:numId w:val="8"/>
        </w:numPr>
      </w:pPr>
      <w:r>
        <w:t>Team/Gruppen/Aufteilung Organisieren</w:t>
      </w:r>
    </w:p>
    <w:p w14:paraId="1044EF16" w14:textId="3F94D265" w:rsidR="00524031" w:rsidRPr="001F63CB" w:rsidRDefault="00524031" w:rsidP="00AC3FFA">
      <w:pPr>
        <w:pStyle w:val="Listenabsatz"/>
        <w:numPr>
          <w:ilvl w:val="0"/>
          <w:numId w:val="8"/>
        </w:numPr>
      </w:pPr>
      <w:r>
        <w:t>Bankdomäne besser verstehen</w:t>
      </w:r>
    </w:p>
    <w:p w14:paraId="3B755246" w14:textId="77777777" w:rsidR="001F63CB" w:rsidRPr="001F63CB" w:rsidRDefault="001F63CB" w:rsidP="001F63CB"/>
    <w:p w14:paraId="4E61E590" w14:textId="4308474D" w:rsidR="001F63CB" w:rsidRDefault="001F63CB" w:rsidP="001F63CB"/>
    <w:p w14:paraId="2FA43F5F" w14:textId="71627C79" w:rsidR="001F63CB" w:rsidRDefault="001F63CB" w:rsidP="001F63CB"/>
    <w:p w14:paraId="6A4E168E" w14:textId="2C57DEB4" w:rsidR="001F5272" w:rsidRDefault="001F63CB" w:rsidP="001F63CB">
      <w:pPr>
        <w:tabs>
          <w:tab w:val="left" w:pos="6712"/>
        </w:tabs>
      </w:pPr>
      <w:r>
        <w:tab/>
      </w:r>
    </w:p>
    <w:p w14:paraId="42076C7E" w14:textId="52D0F16F" w:rsidR="001F63CB" w:rsidRDefault="001F63CB" w:rsidP="001F63CB">
      <w:pPr>
        <w:tabs>
          <w:tab w:val="left" w:pos="6712"/>
        </w:tabs>
      </w:pPr>
    </w:p>
    <w:p w14:paraId="34CB044B" w14:textId="1670FBDA" w:rsidR="001F63CB" w:rsidRDefault="001F63CB" w:rsidP="001F63CB">
      <w:pPr>
        <w:tabs>
          <w:tab w:val="left" w:pos="6712"/>
        </w:tabs>
      </w:pPr>
    </w:p>
    <w:p w14:paraId="1A4658E6" w14:textId="0D12E4BA" w:rsidR="001F63CB" w:rsidRPr="001F63CB" w:rsidRDefault="001F63CB" w:rsidP="001F63CB">
      <w:pPr>
        <w:tabs>
          <w:tab w:val="left" w:pos="6712"/>
        </w:tabs>
      </w:pPr>
    </w:p>
    <w:sectPr w:rsidR="001F63CB" w:rsidRPr="001F63CB" w:rsidSect="001E3AD0">
      <w:headerReference w:type="default" r:id="rId13"/>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B7428" w14:textId="77777777" w:rsidR="004A326F" w:rsidRDefault="004A326F">
      <w:pPr>
        <w:spacing w:after="0" w:line="240" w:lineRule="auto"/>
      </w:pPr>
      <w:r>
        <w:separator/>
      </w:r>
    </w:p>
  </w:endnote>
  <w:endnote w:type="continuationSeparator" w:id="0">
    <w:p w14:paraId="68C31BBC" w14:textId="77777777" w:rsidR="004A326F" w:rsidRDefault="004A3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89D29" w14:textId="1E8CE3FC" w:rsidR="00BB7FC9" w:rsidRPr="001F63CB" w:rsidRDefault="00BB7FC9">
    <w:pPr>
      <w:pStyle w:val="Fuzeile"/>
      <w:jc w:val="righ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BD624" w14:textId="6741785F" w:rsidR="00BB7FC9" w:rsidRPr="001F63CB" w:rsidRDefault="00BB7FC9">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End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CE2CE2" w:rsidRPr="00CE2CE2">
          <w:rPr>
            <w:noProof/>
            <w:sz w:val="20"/>
            <w:szCs w:val="20"/>
            <w:lang w:val="de-DE"/>
          </w:rPr>
          <w:t>4</w:t>
        </w:r>
        <w:r w:rsidRPr="001F63CB">
          <w:rPr>
            <w:sz w:val="20"/>
            <w:szCs w:val="20"/>
          </w:rPr>
          <w:fldChar w:fldCharType="end"/>
        </w:r>
        <w:r w:rsidRPr="001F63CB">
          <w:rPr>
            <w:sz w:val="20"/>
            <w:szCs w:val="20"/>
          </w:rPr>
          <w:t xml:space="preserve"> von </w:t>
        </w:r>
        <w:r>
          <w:rPr>
            <w:sz w:val="20"/>
            <w:szCs w:val="20"/>
          </w:rPr>
          <w:t>7</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E4DAC" w14:textId="77777777" w:rsidR="004A326F" w:rsidRDefault="004A326F">
      <w:pPr>
        <w:spacing w:after="0" w:line="240" w:lineRule="auto"/>
      </w:pPr>
      <w:r>
        <w:separator/>
      </w:r>
    </w:p>
  </w:footnote>
  <w:footnote w:type="continuationSeparator" w:id="0">
    <w:p w14:paraId="5BF2289D" w14:textId="77777777" w:rsidR="004A326F" w:rsidRDefault="004A32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BB922" w14:textId="1D451995" w:rsidR="00BB7FC9" w:rsidRDefault="00BB7FC9"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0588D" w14:textId="77777777" w:rsidR="00BB7FC9" w:rsidRDefault="00BB7FC9" w:rsidP="0067557E">
    <w:pPr>
      <w:pStyle w:val="Kopfzeile"/>
      <w:pBdr>
        <w:bottom w:val="single" w:sz="4" w:space="1" w:color="auto"/>
      </w:pBdr>
      <w:tabs>
        <w:tab w:val="clear" w:pos="4536"/>
      </w:tabs>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79119817"/>
      <w:docPartObj>
        <w:docPartGallery w:val="Page Numbers (Top of Page)"/>
        <w:docPartUnique/>
      </w:docPartObj>
    </w:sdtPr>
    <w:sdtEndPr/>
    <w:sdtContent>
      <w:p w14:paraId="6DEBB92A" w14:textId="473B434A" w:rsidR="00BB7FC9" w:rsidRPr="008B3739" w:rsidRDefault="00BB7FC9" w:rsidP="0067557E">
        <w:pPr>
          <w:pStyle w:val="Kopfzeile"/>
          <w:pBdr>
            <w:bottom w:val="single" w:sz="4" w:space="1" w:color="auto"/>
          </w:pBdr>
          <w:rPr>
            <w:sz w:val="20"/>
            <w:szCs w:val="20"/>
          </w:rPr>
        </w:pPr>
        <w:r w:rsidRPr="008B3739">
          <w:rPr>
            <w:sz w:val="20"/>
            <w:szCs w:val="20"/>
            <w:lang w:val="de-DE" w:eastAsia="de-DE"/>
          </w:rPr>
          <w:t>Softwarekomponenten – Dynamic Link Libraries</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2" w15:restartNumberingAfterBreak="0">
    <w:nsid w:val="157131F7"/>
    <w:multiLevelType w:val="hybridMultilevel"/>
    <w:tmpl w:val="385EC98E"/>
    <w:lvl w:ilvl="0" w:tplc="F774DA04">
      <w:start w:val="1"/>
      <w:numFmt w:val="decimal"/>
      <w:lvlText w:val="%1."/>
      <w:lvlJc w:val="left"/>
      <w:pPr>
        <w:ind w:left="1152" w:hanging="360"/>
      </w:pPr>
      <w:rPr>
        <w:rFonts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3"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4" w15:restartNumberingAfterBreak="0">
    <w:nsid w:val="6E115DA9"/>
    <w:multiLevelType w:val="hybridMultilevel"/>
    <w:tmpl w:val="C130C544"/>
    <w:lvl w:ilvl="0" w:tplc="0C070001">
      <w:start w:val="1"/>
      <w:numFmt w:val="bullet"/>
      <w:lvlText w:val=""/>
      <w:lvlJc w:val="left"/>
      <w:pPr>
        <w:ind w:left="1151" w:hanging="360"/>
      </w:pPr>
      <w:rPr>
        <w:rFonts w:ascii="Symbol" w:hAnsi="Symbol" w:hint="default"/>
      </w:rPr>
    </w:lvl>
    <w:lvl w:ilvl="1" w:tplc="0C070003" w:tentative="1">
      <w:start w:val="1"/>
      <w:numFmt w:val="bullet"/>
      <w:lvlText w:val="o"/>
      <w:lvlJc w:val="left"/>
      <w:pPr>
        <w:ind w:left="1871" w:hanging="360"/>
      </w:pPr>
      <w:rPr>
        <w:rFonts w:ascii="Courier New" w:hAnsi="Courier New" w:cs="Courier New" w:hint="default"/>
      </w:rPr>
    </w:lvl>
    <w:lvl w:ilvl="2" w:tplc="0C070005" w:tentative="1">
      <w:start w:val="1"/>
      <w:numFmt w:val="bullet"/>
      <w:lvlText w:val=""/>
      <w:lvlJc w:val="left"/>
      <w:pPr>
        <w:ind w:left="2591" w:hanging="360"/>
      </w:pPr>
      <w:rPr>
        <w:rFonts w:ascii="Wingdings" w:hAnsi="Wingdings" w:hint="default"/>
      </w:rPr>
    </w:lvl>
    <w:lvl w:ilvl="3" w:tplc="0C070001" w:tentative="1">
      <w:start w:val="1"/>
      <w:numFmt w:val="bullet"/>
      <w:lvlText w:val=""/>
      <w:lvlJc w:val="left"/>
      <w:pPr>
        <w:ind w:left="3311" w:hanging="360"/>
      </w:pPr>
      <w:rPr>
        <w:rFonts w:ascii="Symbol" w:hAnsi="Symbol" w:hint="default"/>
      </w:rPr>
    </w:lvl>
    <w:lvl w:ilvl="4" w:tplc="0C070003" w:tentative="1">
      <w:start w:val="1"/>
      <w:numFmt w:val="bullet"/>
      <w:lvlText w:val="o"/>
      <w:lvlJc w:val="left"/>
      <w:pPr>
        <w:ind w:left="4031" w:hanging="360"/>
      </w:pPr>
      <w:rPr>
        <w:rFonts w:ascii="Courier New" w:hAnsi="Courier New" w:cs="Courier New" w:hint="default"/>
      </w:rPr>
    </w:lvl>
    <w:lvl w:ilvl="5" w:tplc="0C070005" w:tentative="1">
      <w:start w:val="1"/>
      <w:numFmt w:val="bullet"/>
      <w:lvlText w:val=""/>
      <w:lvlJc w:val="left"/>
      <w:pPr>
        <w:ind w:left="4751" w:hanging="360"/>
      </w:pPr>
      <w:rPr>
        <w:rFonts w:ascii="Wingdings" w:hAnsi="Wingdings" w:hint="default"/>
      </w:rPr>
    </w:lvl>
    <w:lvl w:ilvl="6" w:tplc="0C070001" w:tentative="1">
      <w:start w:val="1"/>
      <w:numFmt w:val="bullet"/>
      <w:lvlText w:val=""/>
      <w:lvlJc w:val="left"/>
      <w:pPr>
        <w:ind w:left="5471" w:hanging="360"/>
      </w:pPr>
      <w:rPr>
        <w:rFonts w:ascii="Symbol" w:hAnsi="Symbol" w:hint="default"/>
      </w:rPr>
    </w:lvl>
    <w:lvl w:ilvl="7" w:tplc="0C070003" w:tentative="1">
      <w:start w:val="1"/>
      <w:numFmt w:val="bullet"/>
      <w:lvlText w:val="o"/>
      <w:lvlJc w:val="left"/>
      <w:pPr>
        <w:ind w:left="6191" w:hanging="360"/>
      </w:pPr>
      <w:rPr>
        <w:rFonts w:ascii="Courier New" w:hAnsi="Courier New" w:cs="Courier New" w:hint="default"/>
      </w:rPr>
    </w:lvl>
    <w:lvl w:ilvl="8" w:tplc="0C070005" w:tentative="1">
      <w:start w:val="1"/>
      <w:numFmt w:val="bullet"/>
      <w:lvlText w:val=""/>
      <w:lvlJc w:val="left"/>
      <w:pPr>
        <w:ind w:left="6911" w:hanging="360"/>
      </w:pPr>
      <w:rPr>
        <w:rFonts w:ascii="Wingdings" w:hAnsi="Wingdings" w:hint="default"/>
      </w:rPr>
    </w:lvl>
  </w:abstractNum>
  <w:abstractNum w:abstractNumId="5"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6" w15:restartNumberingAfterBreak="0">
    <w:nsid w:val="73BF429C"/>
    <w:multiLevelType w:val="hybridMultilevel"/>
    <w:tmpl w:val="2B060BF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7" w15:restartNumberingAfterBreak="0">
    <w:nsid w:val="774E3EE2"/>
    <w:multiLevelType w:val="hybridMultilevel"/>
    <w:tmpl w:val="2DC06F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5"/>
  </w:num>
  <w:num w:numId="3">
    <w:abstractNumId w:val="8"/>
  </w:num>
  <w:num w:numId="4">
    <w:abstractNumId w:val="0"/>
  </w:num>
  <w:num w:numId="5">
    <w:abstractNumId w:val="3"/>
  </w:num>
  <w:num w:numId="6">
    <w:abstractNumId w:val="4"/>
  </w:num>
  <w:num w:numId="7">
    <w:abstractNumId w:val="2"/>
  </w:num>
  <w:num w:numId="8">
    <w:abstractNumId w:val="7"/>
  </w:num>
  <w:num w:numId="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028BF"/>
    <w:rsid w:val="000029C2"/>
    <w:rsid w:val="00002C55"/>
    <w:rsid w:val="00005385"/>
    <w:rsid w:val="00007320"/>
    <w:rsid w:val="0001210E"/>
    <w:rsid w:val="000154B8"/>
    <w:rsid w:val="0002233F"/>
    <w:rsid w:val="00023A40"/>
    <w:rsid w:val="0002487E"/>
    <w:rsid w:val="00033924"/>
    <w:rsid w:val="00036843"/>
    <w:rsid w:val="00040C7D"/>
    <w:rsid w:val="00044966"/>
    <w:rsid w:val="00044A18"/>
    <w:rsid w:val="00044CE7"/>
    <w:rsid w:val="00044E93"/>
    <w:rsid w:val="00046D25"/>
    <w:rsid w:val="000508A8"/>
    <w:rsid w:val="00050E6D"/>
    <w:rsid w:val="00062184"/>
    <w:rsid w:val="00065959"/>
    <w:rsid w:val="00073AC1"/>
    <w:rsid w:val="00083CE4"/>
    <w:rsid w:val="00084B15"/>
    <w:rsid w:val="0008704E"/>
    <w:rsid w:val="000919BE"/>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767"/>
    <w:rsid w:val="000B58CE"/>
    <w:rsid w:val="000B5D54"/>
    <w:rsid w:val="000B629B"/>
    <w:rsid w:val="000B6731"/>
    <w:rsid w:val="000C2AB2"/>
    <w:rsid w:val="000C3067"/>
    <w:rsid w:val="000C4002"/>
    <w:rsid w:val="000C4BC2"/>
    <w:rsid w:val="000D09CE"/>
    <w:rsid w:val="000D0C02"/>
    <w:rsid w:val="000D2C42"/>
    <w:rsid w:val="000D64D4"/>
    <w:rsid w:val="000D7021"/>
    <w:rsid w:val="000E166A"/>
    <w:rsid w:val="000E2485"/>
    <w:rsid w:val="000E55F7"/>
    <w:rsid w:val="000F0C9B"/>
    <w:rsid w:val="000F15E8"/>
    <w:rsid w:val="000F210C"/>
    <w:rsid w:val="000F5397"/>
    <w:rsid w:val="000F5C6F"/>
    <w:rsid w:val="00100695"/>
    <w:rsid w:val="00101455"/>
    <w:rsid w:val="001015EE"/>
    <w:rsid w:val="001017EE"/>
    <w:rsid w:val="00101E28"/>
    <w:rsid w:val="00105078"/>
    <w:rsid w:val="001130F9"/>
    <w:rsid w:val="00116A93"/>
    <w:rsid w:val="00120D97"/>
    <w:rsid w:val="0012212C"/>
    <w:rsid w:val="00122877"/>
    <w:rsid w:val="00123280"/>
    <w:rsid w:val="00131EE4"/>
    <w:rsid w:val="00132D2B"/>
    <w:rsid w:val="001336FA"/>
    <w:rsid w:val="001338C9"/>
    <w:rsid w:val="0013763A"/>
    <w:rsid w:val="00141E7F"/>
    <w:rsid w:val="001465FC"/>
    <w:rsid w:val="001470B1"/>
    <w:rsid w:val="001504B6"/>
    <w:rsid w:val="00151013"/>
    <w:rsid w:val="001522B3"/>
    <w:rsid w:val="00153293"/>
    <w:rsid w:val="001554E5"/>
    <w:rsid w:val="001814B8"/>
    <w:rsid w:val="0018186E"/>
    <w:rsid w:val="001843DB"/>
    <w:rsid w:val="00193084"/>
    <w:rsid w:val="001934CB"/>
    <w:rsid w:val="0019615D"/>
    <w:rsid w:val="001A7948"/>
    <w:rsid w:val="001B2DE6"/>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2CC4"/>
    <w:rsid w:val="00213F50"/>
    <w:rsid w:val="00215CDF"/>
    <w:rsid w:val="00216D83"/>
    <w:rsid w:val="002171FE"/>
    <w:rsid w:val="0022025F"/>
    <w:rsid w:val="00221844"/>
    <w:rsid w:val="002223EA"/>
    <w:rsid w:val="0022402D"/>
    <w:rsid w:val="002242F7"/>
    <w:rsid w:val="00227AAF"/>
    <w:rsid w:val="002326FE"/>
    <w:rsid w:val="0023295D"/>
    <w:rsid w:val="00235EF5"/>
    <w:rsid w:val="00236019"/>
    <w:rsid w:val="00236BE1"/>
    <w:rsid w:val="00237433"/>
    <w:rsid w:val="002377DD"/>
    <w:rsid w:val="0024064F"/>
    <w:rsid w:val="00242F8A"/>
    <w:rsid w:val="002442DC"/>
    <w:rsid w:val="00264A53"/>
    <w:rsid w:val="00266C46"/>
    <w:rsid w:val="002671A6"/>
    <w:rsid w:val="00273B8F"/>
    <w:rsid w:val="00282215"/>
    <w:rsid w:val="00286D23"/>
    <w:rsid w:val="002873DE"/>
    <w:rsid w:val="00296524"/>
    <w:rsid w:val="002A07B9"/>
    <w:rsid w:val="002A3414"/>
    <w:rsid w:val="002B1267"/>
    <w:rsid w:val="002B3B2A"/>
    <w:rsid w:val="002B704D"/>
    <w:rsid w:val="002B7081"/>
    <w:rsid w:val="002B7AC6"/>
    <w:rsid w:val="002C0DFF"/>
    <w:rsid w:val="002C27C5"/>
    <w:rsid w:val="002C30E4"/>
    <w:rsid w:val="002C439D"/>
    <w:rsid w:val="002D0D24"/>
    <w:rsid w:val="002D293F"/>
    <w:rsid w:val="002D3DA7"/>
    <w:rsid w:val="002D7C01"/>
    <w:rsid w:val="002E33E3"/>
    <w:rsid w:val="002E6437"/>
    <w:rsid w:val="002E6683"/>
    <w:rsid w:val="002E7F08"/>
    <w:rsid w:val="002F1D31"/>
    <w:rsid w:val="002F4E80"/>
    <w:rsid w:val="00303109"/>
    <w:rsid w:val="003048C9"/>
    <w:rsid w:val="003062E0"/>
    <w:rsid w:val="00306C25"/>
    <w:rsid w:val="00311109"/>
    <w:rsid w:val="00311EF5"/>
    <w:rsid w:val="00313740"/>
    <w:rsid w:val="00315F59"/>
    <w:rsid w:val="00320DF4"/>
    <w:rsid w:val="00322120"/>
    <w:rsid w:val="003255FC"/>
    <w:rsid w:val="0032698B"/>
    <w:rsid w:val="00327B9D"/>
    <w:rsid w:val="00327EC5"/>
    <w:rsid w:val="00330E09"/>
    <w:rsid w:val="00336B68"/>
    <w:rsid w:val="0034093B"/>
    <w:rsid w:val="00343D1F"/>
    <w:rsid w:val="003448FD"/>
    <w:rsid w:val="00351CCD"/>
    <w:rsid w:val="003526FC"/>
    <w:rsid w:val="00353ABE"/>
    <w:rsid w:val="00353CE5"/>
    <w:rsid w:val="00357AC6"/>
    <w:rsid w:val="003601F5"/>
    <w:rsid w:val="003647D4"/>
    <w:rsid w:val="00366CE6"/>
    <w:rsid w:val="003702FA"/>
    <w:rsid w:val="00370684"/>
    <w:rsid w:val="00372752"/>
    <w:rsid w:val="00377849"/>
    <w:rsid w:val="003812E7"/>
    <w:rsid w:val="00383E74"/>
    <w:rsid w:val="00384204"/>
    <w:rsid w:val="00386B75"/>
    <w:rsid w:val="00387F95"/>
    <w:rsid w:val="003956A4"/>
    <w:rsid w:val="003A315A"/>
    <w:rsid w:val="003C26FC"/>
    <w:rsid w:val="003C2D59"/>
    <w:rsid w:val="003C4D5F"/>
    <w:rsid w:val="003C4E3E"/>
    <w:rsid w:val="003C524A"/>
    <w:rsid w:val="003D00B0"/>
    <w:rsid w:val="003D00D1"/>
    <w:rsid w:val="003D216A"/>
    <w:rsid w:val="003D2F29"/>
    <w:rsid w:val="003D3738"/>
    <w:rsid w:val="003D3F4C"/>
    <w:rsid w:val="003D4810"/>
    <w:rsid w:val="003D69B2"/>
    <w:rsid w:val="003E15C9"/>
    <w:rsid w:val="003E2E16"/>
    <w:rsid w:val="003E51CC"/>
    <w:rsid w:val="003E6BD0"/>
    <w:rsid w:val="003F140F"/>
    <w:rsid w:val="003F23D2"/>
    <w:rsid w:val="003F2615"/>
    <w:rsid w:val="003F3387"/>
    <w:rsid w:val="003F4299"/>
    <w:rsid w:val="00411443"/>
    <w:rsid w:val="00412145"/>
    <w:rsid w:val="004149CE"/>
    <w:rsid w:val="00414B78"/>
    <w:rsid w:val="00415A22"/>
    <w:rsid w:val="004165CC"/>
    <w:rsid w:val="004171C4"/>
    <w:rsid w:val="00420AE3"/>
    <w:rsid w:val="00421CF5"/>
    <w:rsid w:val="00421FD6"/>
    <w:rsid w:val="00423296"/>
    <w:rsid w:val="004242A9"/>
    <w:rsid w:val="00424C1B"/>
    <w:rsid w:val="004260DF"/>
    <w:rsid w:val="00427C96"/>
    <w:rsid w:val="00430F96"/>
    <w:rsid w:val="00431237"/>
    <w:rsid w:val="0043301C"/>
    <w:rsid w:val="0044098E"/>
    <w:rsid w:val="00441011"/>
    <w:rsid w:val="0044247E"/>
    <w:rsid w:val="00446E4D"/>
    <w:rsid w:val="00450D38"/>
    <w:rsid w:val="004548EB"/>
    <w:rsid w:val="004559D4"/>
    <w:rsid w:val="0046119B"/>
    <w:rsid w:val="0046296E"/>
    <w:rsid w:val="00463D3E"/>
    <w:rsid w:val="00464070"/>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537C"/>
    <w:rsid w:val="00496B12"/>
    <w:rsid w:val="004A1102"/>
    <w:rsid w:val="004A2D8C"/>
    <w:rsid w:val="004A2E97"/>
    <w:rsid w:val="004A326F"/>
    <w:rsid w:val="004A44C5"/>
    <w:rsid w:val="004B137F"/>
    <w:rsid w:val="004B49AA"/>
    <w:rsid w:val="004B5E94"/>
    <w:rsid w:val="004B5EEB"/>
    <w:rsid w:val="004B6643"/>
    <w:rsid w:val="004B7FC9"/>
    <w:rsid w:val="004C27C2"/>
    <w:rsid w:val="004C3206"/>
    <w:rsid w:val="004C4B86"/>
    <w:rsid w:val="004C5B70"/>
    <w:rsid w:val="004C5C48"/>
    <w:rsid w:val="004C730F"/>
    <w:rsid w:val="004D5E7A"/>
    <w:rsid w:val="004D7494"/>
    <w:rsid w:val="004D7F90"/>
    <w:rsid w:val="004E0667"/>
    <w:rsid w:val="004E4FC1"/>
    <w:rsid w:val="004E6DD6"/>
    <w:rsid w:val="004E6E45"/>
    <w:rsid w:val="004F0055"/>
    <w:rsid w:val="004F1E7F"/>
    <w:rsid w:val="004F450A"/>
    <w:rsid w:val="004F5449"/>
    <w:rsid w:val="004F6DB0"/>
    <w:rsid w:val="00501437"/>
    <w:rsid w:val="005018D3"/>
    <w:rsid w:val="005055E5"/>
    <w:rsid w:val="00506679"/>
    <w:rsid w:val="00506D6E"/>
    <w:rsid w:val="00507300"/>
    <w:rsid w:val="0051071C"/>
    <w:rsid w:val="00510FE8"/>
    <w:rsid w:val="00512905"/>
    <w:rsid w:val="00513C7A"/>
    <w:rsid w:val="0051604C"/>
    <w:rsid w:val="00516269"/>
    <w:rsid w:val="0052134F"/>
    <w:rsid w:val="00524031"/>
    <w:rsid w:val="005327E6"/>
    <w:rsid w:val="00537CB1"/>
    <w:rsid w:val="00537DD9"/>
    <w:rsid w:val="00540F26"/>
    <w:rsid w:val="00541D4D"/>
    <w:rsid w:val="00544AE9"/>
    <w:rsid w:val="00544F43"/>
    <w:rsid w:val="005521D2"/>
    <w:rsid w:val="00553618"/>
    <w:rsid w:val="00554570"/>
    <w:rsid w:val="0056243F"/>
    <w:rsid w:val="00563CF4"/>
    <w:rsid w:val="0057038C"/>
    <w:rsid w:val="005779D4"/>
    <w:rsid w:val="00580B6F"/>
    <w:rsid w:val="00581887"/>
    <w:rsid w:val="00581BE0"/>
    <w:rsid w:val="00582106"/>
    <w:rsid w:val="00586221"/>
    <w:rsid w:val="0059128B"/>
    <w:rsid w:val="00592D1C"/>
    <w:rsid w:val="00592F77"/>
    <w:rsid w:val="0059650F"/>
    <w:rsid w:val="00596B30"/>
    <w:rsid w:val="005A1B1C"/>
    <w:rsid w:val="005A55EB"/>
    <w:rsid w:val="005A62E9"/>
    <w:rsid w:val="005B0BC3"/>
    <w:rsid w:val="005B19F4"/>
    <w:rsid w:val="005B3397"/>
    <w:rsid w:val="005C01E7"/>
    <w:rsid w:val="005C1A41"/>
    <w:rsid w:val="005C5B46"/>
    <w:rsid w:val="005E276E"/>
    <w:rsid w:val="005E35B9"/>
    <w:rsid w:val="005E5E81"/>
    <w:rsid w:val="005F5E88"/>
    <w:rsid w:val="005F6F1A"/>
    <w:rsid w:val="005F7682"/>
    <w:rsid w:val="005F7FC2"/>
    <w:rsid w:val="00601F5C"/>
    <w:rsid w:val="00603D4A"/>
    <w:rsid w:val="00604B77"/>
    <w:rsid w:val="00605D48"/>
    <w:rsid w:val="00607E09"/>
    <w:rsid w:val="00611F06"/>
    <w:rsid w:val="00612E53"/>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434B"/>
    <w:rsid w:val="0064661F"/>
    <w:rsid w:val="00646686"/>
    <w:rsid w:val="00647149"/>
    <w:rsid w:val="006501A0"/>
    <w:rsid w:val="006511E4"/>
    <w:rsid w:val="00651423"/>
    <w:rsid w:val="006552ED"/>
    <w:rsid w:val="0065622A"/>
    <w:rsid w:val="0065660B"/>
    <w:rsid w:val="006574D3"/>
    <w:rsid w:val="006617C7"/>
    <w:rsid w:val="006652FB"/>
    <w:rsid w:val="00667334"/>
    <w:rsid w:val="00667B00"/>
    <w:rsid w:val="006701CC"/>
    <w:rsid w:val="00674E63"/>
    <w:rsid w:val="00675187"/>
    <w:rsid w:val="0067557E"/>
    <w:rsid w:val="00677161"/>
    <w:rsid w:val="00677416"/>
    <w:rsid w:val="006855A3"/>
    <w:rsid w:val="0068716E"/>
    <w:rsid w:val="00687185"/>
    <w:rsid w:val="00694298"/>
    <w:rsid w:val="00695198"/>
    <w:rsid w:val="006A0A24"/>
    <w:rsid w:val="006A1922"/>
    <w:rsid w:val="006A4DB2"/>
    <w:rsid w:val="006B0D22"/>
    <w:rsid w:val="006B1308"/>
    <w:rsid w:val="006B4928"/>
    <w:rsid w:val="006B5DD0"/>
    <w:rsid w:val="006B6892"/>
    <w:rsid w:val="006C02C0"/>
    <w:rsid w:val="006C36A9"/>
    <w:rsid w:val="006C4890"/>
    <w:rsid w:val="006C4E54"/>
    <w:rsid w:val="006C6107"/>
    <w:rsid w:val="006D04F0"/>
    <w:rsid w:val="006D0E8E"/>
    <w:rsid w:val="006D0FD3"/>
    <w:rsid w:val="006D3803"/>
    <w:rsid w:val="006D76F4"/>
    <w:rsid w:val="006E6F6C"/>
    <w:rsid w:val="006E788C"/>
    <w:rsid w:val="006F1C80"/>
    <w:rsid w:val="006F6511"/>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1854"/>
    <w:rsid w:val="00735633"/>
    <w:rsid w:val="00737304"/>
    <w:rsid w:val="007451A3"/>
    <w:rsid w:val="007466C9"/>
    <w:rsid w:val="00747B61"/>
    <w:rsid w:val="00751EB3"/>
    <w:rsid w:val="00751EFC"/>
    <w:rsid w:val="00752078"/>
    <w:rsid w:val="0075371B"/>
    <w:rsid w:val="00754980"/>
    <w:rsid w:val="00757949"/>
    <w:rsid w:val="00757A35"/>
    <w:rsid w:val="007609DC"/>
    <w:rsid w:val="00770554"/>
    <w:rsid w:val="00771D5D"/>
    <w:rsid w:val="00773485"/>
    <w:rsid w:val="00774581"/>
    <w:rsid w:val="007754DD"/>
    <w:rsid w:val="00775A65"/>
    <w:rsid w:val="00781C18"/>
    <w:rsid w:val="007847B7"/>
    <w:rsid w:val="00785470"/>
    <w:rsid w:val="00785947"/>
    <w:rsid w:val="00794C4C"/>
    <w:rsid w:val="00795095"/>
    <w:rsid w:val="007A2293"/>
    <w:rsid w:val="007A2433"/>
    <w:rsid w:val="007A4B21"/>
    <w:rsid w:val="007A5D04"/>
    <w:rsid w:val="007A63E0"/>
    <w:rsid w:val="007B2FC3"/>
    <w:rsid w:val="007B3E37"/>
    <w:rsid w:val="007B4BA1"/>
    <w:rsid w:val="007B6D56"/>
    <w:rsid w:val="007B6F67"/>
    <w:rsid w:val="007C0ED0"/>
    <w:rsid w:val="007C4BDF"/>
    <w:rsid w:val="007D5E62"/>
    <w:rsid w:val="007D702C"/>
    <w:rsid w:val="007D78D4"/>
    <w:rsid w:val="007E08EA"/>
    <w:rsid w:val="007E3F61"/>
    <w:rsid w:val="007E50A8"/>
    <w:rsid w:val="007E611F"/>
    <w:rsid w:val="007E631A"/>
    <w:rsid w:val="007E78AD"/>
    <w:rsid w:val="007E7CEF"/>
    <w:rsid w:val="007F13F4"/>
    <w:rsid w:val="007F33AF"/>
    <w:rsid w:val="007F65DC"/>
    <w:rsid w:val="0080050E"/>
    <w:rsid w:val="00801A0F"/>
    <w:rsid w:val="008051EA"/>
    <w:rsid w:val="00805426"/>
    <w:rsid w:val="0082081C"/>
    <w:rsid w:val="008217DC"/>
    <w:rsid w:val="008219FA"/>
    <w:rsid w:val="00822269"/>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617"/>
    <w:rsid w:val="008657F2"/>
    <w:rsid w:val="0087346C"/>
    <w:rsid w:val="00873F12"/>
    <w:rsid w:val="00875623"/>
    <w:rsid w:val="00883F34"/>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F80"/>
    <w:rsid w:val="008E2AE8"/>
    <w:rsid w:val="008E3577"/>
    <w:rsid w:val="008E4F77"/>
    <w:rsid w:val="008E7C82"/>
    <w:rsid w:val="008F0551"/>
    <w:rsid w:val="008F1DD6"/>
    <w:rsid w:val="008F2C14"/>
    <w:rsid w:val="008F3E7C"/>
    <w:rsid w:val="008F51F8"/>
    <w:rsid w:val="0090187F"/>
    <w:rsid w:val="00902CF6"/>
    <w:rsid w:val="00903B8D"/>
    <w:rsid w:val="00907B35"/>
    <w:rsid w:val="00907CB9"/>
    <w:rsid w:val="0091357A"/>
    <w:rsid w:val="0091373F"/>
    <w:rsid w:val="00914C11"/>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AD0"/>
    <w:rsid w:val="00955F90"/>
    <w:rsid w:val="00960336"/>
    <w:rsid w:val="009635F8"/>
    <w:rsid w:val="00964B85"/>
    <w:rsid w:val="00966B9E"/>
    <w:rsid w:val="00967AF8"/>
    <w:rsid w:val="00971B6A"/>
    <w:rsid w:val="00972AB0"/>
    <w:rsid w:val="00973357"/>
    <w:rsid w:val="00974DE5"/>
    <w:rsid w:val="0097649F"/>
    <w:rsid w:val="00976E7A"/>
    <w:rsid w:val="00980799"/>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7A08"/>
    <w:rsid w:val="009D7EC3"/>
    <w:rsid w:val="009E175B"/>
    <w:rsid w:val="009E2DC0"/>
    <w:rsid w:val="009E3511"/>
    <w:rsid w:val="009E4819"/>
    <w:rsid w:val="009E543E"/>
    <w:rsid w:val="009E730D"/>
    <w:rsid w:val="009F1C14"/>
    <w:rsid w:val="009F38D0"/>
    <w:rsid w:val="009F4056"/>
    <w:rsid w:val="00A07925"/>
    <w:rsid w:val="00A15221"/>
    <w:rsid w:val="00A17EE0"/>
    <w:rsid w:val="00A21BF6"/>
    <w:rsid w:val="00A21C55"/>
    <w:rsid w:val="00A220A2"/>
    <w:rsid w:val="00A239F3"/>
    <w:rsid w:val="00A322B6"/>
    <w:rsid w:val="00A35C3B"/>
    <w:rsid w:val="00A43104"/>
    <w:rsid w:val="00A44F36"/>
    <w:rsid w:val="00A45FC9"/>
    <w:rsid w:val="00A47EBB"/>
    <w:rsid w:val="00A50F60"/>
    <w:rsid w:val="00A62D2E"/>
    <w:rsid w:val="00A63395"/>
    <w:rsid w:val="00A6422D"/>
    <w:rsid w:val="00A70600"/>
    <w:rsid w:val="00A81D1C"/>
    <w:rsid w:val="00A8338F"/>
    <w:rsid w:val="00A85896"/>
    <w:rsid w:val="00A865A4"/>
    <w:rsid w:val="00A86BE0"/>
    <w:rsid w:val="00A92B3B"/>
    <w:rsid w:val="00A951C0"/>
    <w:rsid w:val="00A9758C"/>
    <w:rsid w:val="00A9788B"/>
    <w:rsid w:val="00A97BFA"/>
    <w:rsid w:val="00AA03DC"/>
    <w:rsid w:val="00AA2D94"/>
    <w:rsid w:val="00AA4406"/>
    <w:rsid w:val="00AA59D2"/>
    <w:rsid w:val="00AB23E5"/>
    <w:rsid w:val="00AB3DD4"/>
    <w:rsid w:val="00AB6843"/>
    <w:rsid w:val="00AC1A98"/>
    <w:rsid w:val="00AC2CD1"/>
    <w:rsid w:val="00AC37D5"/>
    <w:rsid w:val="00AC3E1D"/>
    <w:rsid w:val="00AC3FFA"/>
    <w:rsid w:val="00AC41C6"/>
    <w:rsid w:val="00AC7718"/>
    <w:rsid w:val="00AD033D"/>
    <w:rsid w:val="00AD0611"/>
    <w:rsid w:val="00AD0BB3"/>
    <w:rsid w:val="00AD7F5F"/>
    <w:rsid w:val="00AE0636"/>
    <w:rsid w:val="00AE1EB7"/>
    <w:rsid w:val="00AE472D"/>
    <w:rsid w:val="00AE7583"/>
    <w:rsid w:val="00AF3B90"/>
    <w:rsid w:val="00AF3C35"/>
    <w:rsid w:val="00AF5AF5"/>
    <w:rsid w:val="00AF773C"/>
    <w:rsid w:val="00AF7CAE"/>
    <w:rsid w:val="00B023C4"/>
    <w:rsid w:val="00B02DC3"/>
    <w:rsid w:val="00B04ED3"/>
    <w:rsid w:val="00B05980"/>
    <w:rsid w:val="00B104BC"/>
    <w:rsid w:val="00B106F5"/>
    <w:rsid w:val="00B17B89"/>
    <w:rsid w:val="00B22FD8"/>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6D5A"/>
    <w:rsid w:val="00B67A33"/>
    <w:rsid w:val="00B71E6D"/>
    <w:rsid w:val="00B728EC"/>
    <w:rsid w:val="00B731E4"/>
    <w:rsid w:val="00B76AF9"/>
    <w:rsid w:val="00B81834"/>
    <w:rsid w:val="00B86FA2"/>
    <w:rsid w:val="00B909CD"/>
    <w:rsid w:val="00B93B3D"/>
    <w:rsid w:val="00B93E8E"/>
    <w:rsid w:val="00B9519F"/>
    <w:rsid w:val="00B96332"/>
    <w:rsid w:val="00BA0F7F"/>
    <w:rsid w:val="00BA26D4"/>
    <w:rsid w:val="00BA6843"/>
    <w:rsid w:val="00BB3827"/>
    <w:rsid w:val="00BB58FE"/>
    <w:rsid w:val="00BB7FC9"/>
    <w:rsid w:val="00BD413D"/>
    <w:rsid w:val="00BD673F"/>
    <w:rsid w:val="00BD6CE7"/>
    <w:rsid w:val="00BE1C77"/>
    <w:rsid w:val="00BE245E"/>
    <w:rsid w:val="00BE28F2"/>
    <w:rsid w:val="00BE4D1B"/>
    <w:rsid w:val="00BE6F65"/>
    <w:rsid w:val="00BF22AC"/>
    <w:rsid w:val="00BF2DB0"/>
    <w:rsid w:val="00BF6DA7"/>
    <w:rsid w:val="00BF7089"/>
    <w:rsid w:val="00C011F0"/>
    <w:rsid w:val="00C03A23"/>
    <w:rsid w:val="00C10054"/>
    <w:rsid w:val="00C16B60"/>
    <w:rsid w:val="00C24155"/>
    <w:rsid w:val="00C3041A"/>
    <w:rsid w:val="00C33AB7"/>
    <w:rsid w:val="00C34867"/>
    <w:rsid w:val="00C34CF4"/>
    <w:rsid w:val="00C36F8C"/>
    <w:rsid w:val="00C410D2"/>
    <w:rsid w:val="00C41494"/>
    <w:rsid w:val="00C42D85"/>
    <w:rsid w:val="00C43297"/>
    <w:rsid w:val="00C44306"/>
    <w:rsid w:val="00C44B7D"/>
    <w:rsid w:val="00C47253"/>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2723"/>
    <w:rsid w:val="00C93CE5"/>
    <w:rsid w:val="00C94C73"/>
    <w:rsid w:val="00CA19EB"/>
    <w:rsid w:val="00CA3645"/>
    <w:rsid w:val="00CA5311"/>
    <w:rsid w:val="00CA588D"/>
    <w:rsid w:val="00CA5BE3"/>
    <w:rsid w:val="00CA6C68"/>
    <w:rsid w:val="00CB1F8E"/>
    <w:rsid w:val="00CB23AB"/>
    <w:rsid w:val="00CB28EF"/>
    <w:rsid w:val="00CB3973"/>
    <w:rsid w:val="00CB66D6"/>
    <w:rsid w:val="00CB6DC5"/>
    <w:rsid w:val="00CB6E2A"/>
    <w:rsid w:val="00CB7239"/>
    <w:rsid w:val="00CC1440"/>
    <w:rsid w:val="00CC16FE"/>
    <w:rsid w:val="00CC1830"/>
    <w:rsid w:val="00CC3DB8"/>
    <w:rsid w:val="00CC4CE3"/>
    <w:rsid w:val="00CC5316"/>
    <w:rsid w:val="00CC5675"/>
    <w:rsid w:val="00CC5753"/>
    <w:rsid w:val="00CD4604"/>
    <w:rsid w:val="00CD63DD"/>
    <w:rsid w:val="00CE1BEC"/>
    <w:rsid w:val="00CE1C45"/>
    <w:rsid w:val="00CE2CE2"/>
    <w:rsid w:val="00CE4859"/>
    <w:rsid w:val="00CF1CE1"/>
    <w:rsid w:val="00D0101E"/>
    <w:rsid w:val="00D01DB9"/>
    <w:rsid w:val="00D0316B"/>
    <w:rsid w:val="00D03F78"/>
    <w:rsid w:val="00D0504F"/>
    <w:rsid w:val="00D1635B"/>
    <w:rsid w:val="00D16DAE"/>
    <w:rsid w:val="00D20C56"/>
    <w:rsid w:val="00D23DE6"/>
    <w:rsid w:val="00D3395C"/>
    <w:rsid w:val="00D3509A"/>
    <w:rsid w:val="00D37B90"/>
    <w:rsid w:val="00D44B2E"/>
    <w:rsid w:val="00D45EA3"/>
    <w:rsid w:val="00D463F7"/>
    <w:rsid w:val="00D50B4A"/>
    <w:rsid w:val="00D62254"/>
    <w:rsid w:val="00D653FF"/>
    <w:rsid w:val="00D719F0"/>
    <w:rsid w:val="00D73CD1"/>
    <w:rsid w:val="00D750C9"/>
    <w:rsid w:val="00D7559B"/>
    <w:rsid w:val="00D80466"/>
    <w:rsid w:val="00D81BD1"/>
    <w:rsid w:val="00D86513"/>
    <w:rsid w:val="00D90794"/>
    <w:rsid w:val="00D91409"/>
    <w:rsid w:val="00D9186A"/>
    <w:rsid w:val="00D92D3F"/>
    <w:rsid w:val="00D931DC"/>
    <w:rsid w:val="00D9473B"/>
    <w:rsid w:val="00D94FC0"/>
    <w:rsid w:val="00D959C3"/>
    <w:rsid w:val="00D96559"/>
    <w:rsid w:val="00D966FE"/>
    <w:rsid w:val="00DA0C76"/>
    <w:rsid w:val="00DA14B7"/>
    <w:rsid w:val="00DA1E1D"/>
    <w:rsid w:val="00DA2792"/>
    <w:rsid w:val="00DA2DE9"/>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F0417"/>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52FD3"/>
    <w:rsid w:val="00E5507E"/>
    <w:rsid w:val="00E557AA"/>
    <w:rsid w:val="00E567E3"/>
    <w:rsid w:val="00E601C0"/>
    <w:rsid w:val="00E65CB9"/>
    <w:rsid w:val="00E70058"/>
    <w:rsid w:val="00E71B6E"/>
    <w:rsid w:val="00E72AB3"/>
    <w:rsid w:val="00E77404"/>
    <w:rsid w:val="00E77C40"/>
    <w:rsid w:val="00E80D90"/>
    <w:rsid w:val="00E849A5"/>
    <w:rsid w:val="00E86F10"/>
    <w:rsid w:val="00E90139"/>
    <w:rsid w:val="00E91410"/>
    <w:rsid w:val="00E91760"/>
    <w:rsid w:val="00E9197D"/>
    <w:rsid w:val="00E91FFC"/>
    <w:rsid w:val="00EA2C5E"/>
    <w:rsid w:val="00EA5A13"/>
    <w:rsid w:val="00EA68AC"/>
    <w:rsid w:val="00EA6B36"/>
    <w:rsid w:val="00EA77AA"/>
    <w:rsid w:val="00EB0DBD"/>
    <w:rsid w:val="00EB2BBD"/>
    <w:rsid w:val="00EB3D53"/>
    <w:rsid w:val="00EB46E9"/>
    <w:rsid w:val="00EB795A"/>
    <w:rsid w:val="00EB7D97"/>
    <w:rsid w:val="00EC05F7"/>
    <w:rsid w:val="00EC0730"/>
    <w:rsid w:val="00EC076E"/>
    <w:rsid w:val="00EC500A"/>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7103"/>
    <w:rsid w:val="00F347EE"/>
    <w:rsid w:val="00F35176"/>
    <w:rsid w:val="00F35912"/>
    <w:rsid w:val="00F35C20"/>
    <w:rsid w:val="00F37373"/>
    <w:rsid w:val="00F376B0"/>
    <w:rsid w:val="00F4413E"/>
    <w:rsid w:val="00F4467D"/>
    <w:rsid w:val="00F52FCB"/>
    <w:rsid w:val="00F53787"/>
    <w:rsid w:val="00F547A3"/>
    <w:rsid w:val="00F62C81"/>
    <w:rsid w:val="00F661AC"/>
    <w:rsid w:val="00F66F97"/>
    <w:rsid w:val="00F73AA6"/>
    <w:rsid w:val="00F747E6"/>
    <w:rsid w:val="00F74B37"/>
    <w:rsid w:val="00F81DA3"/>
    <w:rsid w:val="00F8353A"/>
    <w:rsid w:val="00F86DDF"/>
    <w:rsid w:val="00F917B0"/>
    <w:rsid w:val="00F92027"/>
    <w:rsid w:val="00F921F8"/>
    <w:rsid w:val="00F92E61"/>
    <w:rsid w:val="00F96EC5"/>
    <w:rsid w:val="00F977F1"/>
    <w:rsid w:val="00F97873"/>
    <w:rsid w:val="00FA1A89"/>
    <w:rsid w:val="00FA2C15"/>
    <w:rsid w:val="00FA7A8B"/>
    <w:rsid w:val="00FB01EC"/>
    <w:rsid w:val="00FB62F9"/>
    <w:rsid w:val="00FC62AA"/>
    <w:rsid w:val="00FD0802"/>
    <w:rsid w:val="00FD1758"/>
    <w:rsid w:val="00FD2793"/>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E23CD686-4DEC-499C-BB97-D72C72C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color w:val="000000" w:themeColor="text1"/>
      <w:sz w:val="24"/>
      <w:szCs w:val="32"/>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color w:val="000000" w:themeColor="text1"/>
      <w:sz w:val="32"/>
      <w:szCs w:val="32"/>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212CC4"/>
    <w:pPr>
      <w:tabs>
        <w:tab w:val="left" w:pos="1320"/>
        <w:tab w:val="right" w:leader="dot" w:pos="8776"/>
      </w:tabs>
      <w:spacing w:after="100"/>
      <w:ind w:left="480"/>
    </w:pPr>
    <w:rPr>
      <w:noProof/>
      <w:sz w:val="22"/>
      <w:lang w:eastAsia="de-AT"/>
    </w:r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styleId="EinfacheTabelle4">
    <w:name w:val="Plain Table 4"/>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19421472">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261190522">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688675283">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70705004">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28520449">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52315127">
      <w:bodyDiv w:val="1"/>
      <w:marLeft w:val="0"/>
      <w:marRight w:val="0"/>
      <w:marTop w:val="0"/>
      <w:marBottom w:val="0"/>
      <w:divBdr>
        <w:top w:val="none" w:sz="0" w:space="0" w:color="auto"/>
        <w:left w:val="none" w:sz="0" w:space="0" w:color="auto"/>
        <w:bottom w:val="none" w:sz="0" w:space="0" w:color="auto"/>
        <w:right w:val="none" w:sz="0" w:space="0" w:color="auto"/>
      </w:divBdr>
    </w:div>
    <w:div w:id="1790589183">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084258055">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D41ACF6A-B8A5-4FEC-88FB-63F6CB29A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1165</Words>
  <Characters>7346</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Wieser Martin</cp:lastModifiedBy>
  <cp:revision>26</cp:revision>
  <cp:lastPrinted>2016-10-19T21:39:00Z</cp:lastPrinted>
  <dcterms:created xsi:type="dcterms:W3CDTF">2016-10-19T21:31:00Z</dcterms:created>
  <dcterms:modified xsi:type="dcterms:W3CDTF">2016-11-21T19:11:00Z</dcterms:modified>
</cp:coreProperties>
</file>