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FF926" w14:textId="187D299C" w:rsidR="00CC3B4C" w:rsidRPr="00736B7B" w:rsidRDefault="00BB7048" w:rsidP="00AA2768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Planung des</w:t>
      </w:r>
      <w:r w:rsidR="00CC3B4C" w:rsidRPr="00736B7B"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Bachelorprojektes</w:t>
      </w:r>
    </w:p>
    <w:p w14:paraId="40ED0B08" w14:textId="77777777" w:rsidR="00AA2768" w:rsidRPr="00AA2768" w:rsidRDefault="00AA2768" w:rsidP="00AA2768">
      <w:pP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39CDB73" w14:textId="1D82CAE9" w:rsidR="00736B7B" w:rsidRPr="003112F6" w:rsidRDefault="00460B7B">
      <w:pPr>
        <w:rPr>
          <w:rFonts w:ascii="Calibri" w:eastAsia="Calibri" w:hAnsi="Calibri" w:cs="Calibri"/>
          <w:color w:val="000000"/>
          <w:sz w:val="26"/>
          <w:szCs w:val="26"/>
        </w:rPr>
      </w:pP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Zum Aufbau unseres Projektes hätten wir uns gedacht, dass mindestens 3 beziehungsweise optimal 5 </w:t>
      </w:r>
      <w:r w:rsidR="00D5070F"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Ethernet </w:t>
      </w: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Switche </w:t>
      </w:r>
      <w:r w:rsidR="00D5070F" w:rsidRPr="003112F6">
        <w:rPr>
          <w:rFonts w:ascii="Calibri" w:eastAsia="Calibri" w:hAnsi="Calibri" w:cs="Calibri"/>
          <w:color w:val="000000"/>
          <w:sz w:val="26"/>
          <w:szCs w:val="26"/>
        </w:rPr>
        <w:t>zum</w:t>
      </w: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Einsatz kommen</w:t>
      </w:r>
      <w:r w:rsidR="003112F6"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werden</w:t>
      </w: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. Je nachdem wie viele wir bekommen, würden wir 2 bis 4 Client PCs verwenden um halbwegs ein reelles Netz </w:t>
      </w:r>
      <w:r w:rsidR="00D5070F" w:rsidRPr="003112F6">
        <w:rPr>
          <w:rFonts w:ascii="Calibri" w:eastAsia="Calibri" w:hAnsi="Calibri" w:cs="Calibri"/>
          <w:color w:val="000000"/>
          <w:sz w:val="26"/>
          <w:szCs w:val="26"/>
        </w:rPr>
        <w:t>aus</w:t>
      </w: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der Industrie nachbilden zu könne</w:t>
      </w:r>
      <w:bookmarkStart w:id="0" w:name="_GoBack"/>
      <w:bookmarkEnd w:id="0"/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n. </w:t>
      </w:r>
    </w:p>
    <w:p w14:paraId="37293A80" w14:textId="48C889E1" w:rsidR="00736B7B" w:rsidRPr="003112F6" w:rsidRDefault="00D5070F">
      <w:pPr>
        <w:rPr>
          <w:rFonts w:ascii="Calibri" w:eastAsia="Calibri" w:hAnsi="Calibri" w:cs="Calibri"/>
          <w:color w:val="000000"/>
          <w:sz w:val="26"/>
          <w:szCs w:val="26"/>
        </w:rPr>
      </w:pP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Nachdem wir nun erfahren hatten von Sebastian </w:t>
      </w:r>
      <w:proofErr w:type="spellStart"/>
      <w:r w:rsidRPr="003112F6">
        <w:rPr>
          <w:rFonts w:ascii="Calibri" w:eastAsia="Calibri" w:hAnsi="Calibri" w:cs="Calibri"/>
          <w:color w:val="000000"/>
          <w:sz w:val="26"/>
          <w:szCs w:val="26"/>
        </w:rPr>
        <w:t>Schöndorfer</w:t>
      </w:r>
      <w:proofErr w:type="spellEnd"/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, dass sich keine derartigen Switches im Haus befinden, haben wir Kontakt mit Frau Schwarzer aufgenommen um einen passenden Hersteller zu finden. </w:t>
      </w:r>
      <w:r w:rsidR="003112F6"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Laut Mail von Judith Schwarzer sollen wir nun eine vergleichende Analyse an verschiedenen Produkten suchen mit Vor- Nachteilen, Empfehlung unserer Sicht, etc. </w:t>
      </w:r>
    </w:p>
    <w:p w14:paraId="39B06936" w14:textId="5248D524" w:rsidR="00736B7B" w:rsidRPr="003112F6" w:rsidRDefault="00460B7B">
      <w:pPr>
        <w:rPr>
          <w:rFonts w:ascii="Calibri" w:eastAsia="Calibri" w:hAnsi="Calibri" w:cs="Calibri"/>
          <w:color w:val="000000"/>
          <w:sz w:val="26"/>
          <w:szCs w:val="26"/>
        </w:rPr>
      </w:pP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Die Konfiguration der Industrial Ethernet Switches wäre wie besprochen </w:t>
      </w:r>
      <w:r w:rsidR="003112F6" w:rsidRPr="003112F6">
        <w:rPr>
          <w:rFonts w:ascii="Calibri" w:eastAsia="Calibri" w:hAnsi="Calibri" w:cs="Calibri"/>
          <w:color w:val="000000"/>
          <w:sz w:val="26"/>
          <w:szCs w:val="26"/>
        </w:rPr>
        <w:t>erstmals</w:t>
      </w: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mit </w:t>
      </w:r>
      <w:proofErr w:type="spellStart"/>
      <w:r w:rsidRPr="003112F6">
        <w:rPr>
          <w:rFonts w:ascii="Calibri" w:eastAsia="Calibri" w:hAnsi="Calibri" w:cs="Calibri"/>
          <w:color w:val="000000"/>
          <w:sz w:val="26"/>
          <w:szCs w:val="26"/>
        </w:rPr>
        <w:t>Spanning</w:t>
      </w:r>
      <w:proofErr w:type="spellEnd"/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3112F6">
        <w:rPr>
          <w:rFonts w:ascii="Calibri" w:eastAsia="Calibri" w:hAnsi="Calibri" w:cs="Calibri"/>
          <w:color w:val="000000"/>
          <w:sz w:val="26"/>
          <w:szCs w:val="26"/>
        </w:rPr>
        <w:t>tree</w:t>
      </w:r>
      <w:proofErr w:type="spellEnd"/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beziehungsweise R</w:t>
      </w:r>
      <w:r w:rsidR="003112F6"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apid </w:t>
      </w:r>
      <w:proofErr w:type="spellStart"/>
      <w:r w:rsidR="003112F6" w:rsidRPr="003112F6">
        <w:rPr>
          <w:rFonts w:ascii="Calibri" w:eastAsia="Calibri" w:hAnsi="Calibri" w:cs="Calibri"/>
          <w:color w:val="000000"/>
          <w:sz w:val="26"/>
          <w:szCs w:val="26"/>
        </w:rPr>
        <w:t>Spanning</w:t>
      </w:r>
      <w:proofErr w:type="spellEnd"/>
      <w:r w:rsidR="003112F6"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="003112F6" w:rsidRPr="003112F6">
        <w:rPr>
          <w:rFonts w:ascii="Calibri" w:eastAsia="Calibri" w:hAnsi="Calibri" w:cs="Calibri"/>
          <w:color w:val="000000"/>
          <w:sz w:val="26"/>
          <w:szCs w:val="26"/>
        </w:rPr>
        <w:t>Tree</w:t>
      </w:r>
      <w:proofErr w:type="spellEnd"/>
      <w:r w:rsidR="003112F6"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zu testen und würde je nach Möglichkeiten auch noch mit anderen Protokollen getestet werden. </w:t>
      </w:r>
    </w:p>
    <w:p w14:paraId="571494EE" w14:textId="2D34B1E3" w:rsidR="00460B7B" w:rsidRPr="003112F6" w:rsidRDefault="00736B7B">
      <w:pPr>
        <w:rPr>
          <w:rFonts w:ascii="Calibri" w:eastAsia="Calibri" w:hAnsi="Calibri" w:cs="Calibri"/>
          <w:color w:val="000000"/>
          <w:sz w:val="26"/>
          <w:szCs w:val="26"/>
        </w:rPr>
      </w:pP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Die Paketzeiten sowie die Verluste werden mit einer Software getestet und ausgewertet. </w:t>
      </w:r>
      <w:r w:rsidR="00200D96" w:rsidRPr="003112F6">
        <w:rPr>
          <w:rFonts w:ascii="Calibri" w:eastAsia="Calibri" w:hAnsi="Calibri" w:cs="Calibri"/>
          <w:color w:val="000000"/>
          <w:sz w:val="26"/>
          <w:szCs w:val="26"/>
        </w:rPr>
        <w:t>Welche Software das sein wird, haben wir zurzeit noch nicht entschieden.</w:t>
      </w:r>
    </w:p>
    <w:p w14:paraId="2586A2FB" w14:textId="75226589" w:rsidR="003112F6" w:rsidRPr="003112F6" w:rsidRDefault="003112F6">
      <w:pPr>
        <w:rPr>
          <w:rFonts w:ascii="Calibri" w:eastAsia="Calibri" w:hAnsi="Calibri" w:cs="Calibri"/>
          <w:color w:val="000000"/>
          <w:sz w:val="26"/>
          <w:szCs w:val="26"/>
        </w:rPr>
      </w:pP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Eventuell könnte das ganze Projekt 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laut Judith Schwarzer </w:t>
      </w:r>
      <w:r w:rsidRPr="003112F6">
        <w:rPr>
          <w:rFonts w:ascii="Calibri" w:eastAsia="Calibri" w:hAnsi="Calibri" w:cs="Calibri"/>
          <w:color w:val="000000"/>
          <w:sz w:val="26"/>
          <w:szCs w:val="26"/>
        </w:rPr>
        <w:t>auch als Laborü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bung in NWM LB verwendet werden, wobei aber die Möglichkeit von mehreren Protokollen zur Konfiguration möglich sein sollte. </w:t>
      </w:r>
      <w:r>
        <w:rPr>
          <w:rFonts w:ascii="Calibri" w:eastAsia="Calibri" w:hAnsi="Calibri" w:cs="Calibri"/>
          <w:color w:val="000000"/>
          <w:sz w:val="26"/>
          <w:szCs w:val="26"/>
        </w:rPr>
        <w:br/>
      </w: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</w:p>
    <w:p w14:paraId="6EA10B80" w14:textId="59992F0D" w:rsidR="00736B7B" w:rsidRPr="003112F6" w:rsidRDefault="00736B7B">
      <w:pPr>
        <w:rPr>
          <w:rFonts w:ascii="Calibri" w:eastAsia="Calibri" w:hAnsi="Calibri" w:cs="Calibri"/>
          <w:color w:val="000000"/>
          <w:sz w:val="26"/>
          <w:szCs w:val="26"/>
        </w:rPr>
      </w:pP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Zum Dokumentenupload und zur Versionierung </w:t>
      </w:r>
      <w:r w:rsidR="00200D96"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unserer Dokumente </w:t>
      </w:r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würden wir mit </w:t>
      </w:r>
      <w:proofErr w:type="spellStart"/>
      <w:r w:rsidRPr="003112F6">
        <w:rPr>
          <w:rFonts w:ascii="Calibri" w:eastAsia="Calibri" w:hAnsi="Calibri" w:cs="Calibri"/>
          <w:color w:val="000000"/>
          <w:sz w:val="26"/>
          <w:szCs w:val="26"/>
        </w:rPr>
        <w:t>GitHub</w:t>
      </w:r>
      <w:proofErr w:type="spellEnd"/>
      <w:r w:rsidRPr="003112F6">
        <w:rPr>
          <w:rFonts w:ascii="Calibri" w:eastAsia="Calibri" w:hAnsi="Calibri" w:cs="Calibri"/>
          <w:color w:val="000000"/>
          <w:sz w:val="26"/>
          <w:szCs w:val="26"/>
        </w:rPr>
        <w:t xml:space="preserve"> arbeiten, um alle Dokumente steht’s am neuesten Stand zu haben. </w:t>
      </w:r>
    </w:p>
    <w:p w14:paraId="5BA19439" w14:textId="77777777" w:rsidR="00AA2768" w:rsidRDefault="00AA2768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666F2B7" w14:textId="77777777" w:rsidR="00AA2768" w:rsidRDefault="00AA2768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9B48F5C" w14:textId="77777777" w:rsidR="00E9419C" w:rsidRDefault="00E9419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D8E4267" w14:textId="77777777" w:rsidR="00E9419C" w:rsidRDefault="00E9419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EFF306B" w14:textId="77777777" w:rsidR="00E9419C" w:rsidRDefault="00E9419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EC339FF" w14:textId="77777777" w:rsidR="00E9419C" w:rsidRDefault="00E9419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A112233" w14:textId="77777777" w:rsidR="00E9419C" w:rsidRDefault="00E9419C">
      <w:pPr>
        <w:rPr>
          <w:sz w:val="24"/>
          <w:szCs w:val="24"/>
        </w:rPr>
      </w:pPr>
    </w:p>
    <w:sectPr w:rsidR="00E9419C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D70EA"/>
    <w:rsid w:val="00200D96"/>
    <w:rsid w:val="003112F6"/>
    <w:rsid w:val="00460B7B"/>
    <w:rsid w:val="006D70EA"/>
    <w:rsid w:val="00736B7B"/>
    <w:rsid w:val="00AA2768"/>
    <w:rsid w:val="00BB7048"/>
    <w:rsid w:val="00CC3B4C"/>
    <w:rsid w:val="00D5070F"/>
    <w:rsid w:val="00E9419C"/>
    <w:rsid w:val="00F4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FBA13-9BC1-4B2C-B289-8DD0CF94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3B4C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Wieland</cp:lastModifiedBy>
  <cp:revision>7</cp:revision>
  <dcterms:created xsi:type="dcterms:W3CDTF">2015-06-23T21:54:00Z</dcterms:created>
  <dcterms:modified xsi:type="dcterms:W3CDTF">2015-06-24T11:39:00Z</dcterms:modified>
</cp:coreProperties>
</file>