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F7060" w14:textId="6C60274A" w:rsidR="00207C3E" w:rsidRPr="003E059E" w:rsidRDefault="00F779D5" w:rsidP="00FF4F86">
      <w:pPr>
        <w:autoSpaceDE w:val="0"/>
        <w:autoSpaceDN w:val="0"/>
        <w:adjustRightInd w:val="0"/>
        <w:rPr>
          <w:rFonts w:ascii="Arial" w:hAnsi="Arial" w:cs="Arial"/>
          <w:sz w:val="20"/>
          <w:szCs w:val="20"/>
        </w:rPr>
      </w:pPr>
      <w:r>
        <w:rPr>
          <w:rFonts w:ascii="Arial" w:hAnsi="Arial" w:cs="Arial"/>
          <w:b/>
          <w:bCs/>
          <w:sz w:val="20"/>
          <w:szCs w:val="20"/>
        </w:rPr>
        <w:t xml:space="preserve">Algemene Voorwaarden </w:t>
      </w:r>
      <w:r w:rsidR="00207C3E">
        <w:rPr>
          <w:rFonts w:ascii="Arial" w:hAnsi="Arial" w:cs="Arial"/>
          <w:b/>
          <w:bCs/>
          <w:sz w:val="20"/>
          <w:szCs w:val="20"/>
        </w:rPr>
        <w:t xml:space="preserve">- </w:t>
      </w:r>
      <w:proofErr w:type="spellStart"/>
      <w:r w:rsidR="00C46B08">
        <w:rPr>
          <w:rFonts w:ascii="Arial" w:hAnsi="Arial" w:cs="Arial"/>
          <w:b/>
          <w:bCs/>
          <w:sz w:val="20"/>
          <w:szCs w:val="20"/>
        </w:rPr>
        <w:t>Balloonsss</w:t>
      </w:r>
      <w:proofErr w:type="spellEnd"/>
    </w:p>
    <w:p w14:paraId="512D2576" w14:textId="77777777" w:rsidR="007572E0" w:rsidRDefault="007572E0" w:rsidP="00FF4F86">
      <w:pPr>
        <w:pStyle w:val="Normaalweb"/>
        <w:spacing w:before="0" w:beforeAutospacing="0" w:after="0" w:afterAutospacing="0"/>
        <w:rPr>
          <w:rFonts w:ascii="Arial" w:hAnsi="Arial" w:cs="Arial"/>
          <w:sz w:val="20"/>
          <w:szCs w:val="20"/>
        </w:rPr>
      </w:pPr>
    </w:p>
    <w:p w14:paraId="15FCC2A8" w14:textId="77777777" w:rsidR="00F91277" w:rsidRPr="00A80FEE" w:rsidRDefault="00F91277" w:rsidP="00FF4F86">
      <w:pPr>
        <w:autoSpaceDE w:val="0"/>
        <w:autoSpaceDN w:val="0"/>
        <w:adjustRightInd w:val="0"/>
        <w:rPr>
          <w:rFonts w:ascii="Arial" w:hAnsi="Arial" w:cs="Arial"/>
          <w:b/>
          <w:sz w:val="20"/>
          <w:szCs w:val="20"/>
        </w:rPr>
      </w:pPr>
      <w:r w:rsidRPr="00A80FEE">
        <w:rPr>
          <w:rFonts w:ascii="Arial" w:hAnsi="Arial" w:cs="Arial"/>
          <w:b/>
          <w:sz w:val="20"/>
          <w:szCs w:val="20"/>
        </w:rPr>
        <w:t>Inhoudsopgave:</w:t>
      </w:r>
    </w:p>
    <w:p w14:paraId="1CC456D7" w14:textId="77777777" w:rsidR="00F91277" w:rsidRPr="00A80FEE" w:rsidRDefault="00F91277" w:rsidP="00FF4F86">
      <w:pPr>
        <w:autoSpaceDE w:val="0"/>
        <w:autoSpaceDN w:val="0"/>
        <w:adjustRightInd w:val="0"/>
        <w:rPr>
          <w:rFonts w:ascii="Arial" w:hAnsi="Arial" w:cs="Arial"/>
          <w:sz w:val="20"/>
          <w:szCs w:val="20"/>
        </w:rPr>
      </w:pPr>
      <w:r w:rsidRPr="00A80FEE">
        <w:rPr>
          <w:rFonts w:ascii="Arial" w:hAnsi="Arial" w:cs="Arial"/>
          <w:sz w:val="20"/>
          <w:szCs w:val="20"/>
        </w:rPr>
        <w:t>Artikel   1 - Definities</w:t>
      </w:r>
    </w:p>
    <w:p w14:paraId="3344253D" w14:textId="77777777" w:rsidR="00F91277" w:rsidRPr="00A80FEE" w:rsidRDefault="00F91277" w:rsidP="00FF4F86">
      <w:pPr>
        <w:autoSpaceDE w:val="0"/>
        <w:autoSpaceDN w:val="0"/>
        <w:adjustRightInd w:val="0"/>
        <w:rPr>
          <w:rFonts w:ascii="Arial" w:hAnsi="Arial" w:cs="Arial"/>
          <w:sz w:val="20"/>
          <w:szCs w:val="20"/>
        </w:rPr>
      </w:pPr>
      <w:r w:rsidRPr="00A80FEE">
        <w:rPr>
          <w:rFonts w:ascii="Arial" w:hAnsi="Arial" w:cs="Arial"/>
          <w:sz w:val="20"/>
          <w:szCs w:val="20"/>
        </w:rPr>
        <w:t>Artikel   2 - Identiteit van de ondernemer</w:t>
      </w:r>
    </w:p>
    <w:p w14:paraId="5855524D" w14:textId="77777777" w:rsidR="00F91277" w:rsidRPr="00A80FEE" w:rsidRDefault="00F91277" w:rsidP="00FF4F86">
      <w:pPr>
        <w:autoSpaceDE w:val="0"/>
        <w:autoSpaceDN w:val="0"/>
        <w:adjustRightInd w:val="0"/>
        <w:rPr>
          <w:rFonts w:ascii="Arial" w:hAnsi="Arial" w:cs="Arial"/>
          <w:sz w:val="20"/>
          <w:szCs w:val="20"/>
        </w:rPr>
      </w:pPr>
      <w:r w:rsidRPr="00A80FEE">
        <w:rPr>
          <w:rFonts w:ascii="Arial" w:hAnsi="Arial" w:cs="Arial"/>
          <w:sz w:val="20"/>
          <w:szCs w:val="20"/>
        </w:rPr>
        <w:t>Artikel   3 - Toepasselijkheid</w:t>
      </w:r>
    </w:p>
    <w:p w14:paraId="5C433634" w14:textId="77777777" w:rsidR="00F91277" w:rsidRPr="00A80FEE" w:rsidRDefault="00F91277" w:rsidP="00FF4F86">
      <w:pPr>
        <w:autoSpaceDE w:val="0"/>
        <w:autoSpaceDN w:val="0"/>
        <w:adjustRightInd w:val="0"/>
        <w:rPr>
          <w:rFonts w:ascii="Arial" w:hAnsi="Arial" w:cs="Arial"/>
          <w:sz w:val="20"/>
          <w:szCs w:val="20"/>
        </w:rPr>
      </w:pPr>
      <w:r w:rsidRPr="00A80FEE">
        <w:rPr>
          <w:rFonts w:ascii="Arial" w:hAnsi="Arial" w:cs="Arial"/>
          <w:sz w:val="20"/>
          <w:szCs w:val="20"/>
        </w:rPr>
        <w:t>Artikel   4 - Het aanbod</w:t>
      </w:r>
    </w:p>
    <w:p w14:paraId="198347C1" w14:textId="77777777" w:rsidR="00F91277" w:rsidRPr="00A80FEE" w:rsidRDefault="00F91277" w:rsidP="00FF4F86">
      <w:pPr>
        <w:autoSpaceDE w:val="0"/>
        <w:autoSpaceDN w:val="0"/>
        <w:adjustRightInd w:val="0"/>
        <w:rPr>
          <w:rFonts w:ascii="Arial" w:hAnsi="Arial" w:cs="Arial"/>
          <w:sz w:val="20"/>
          <w:szCs w:val="20"/>
        </w:rPr>
      </w:pPr>
      <w:r w:rsidRPr="00A80FEE">
        <w:rPr>
          <w:rFonts w:ascii="Arial" w:hAnsi="Arial" w:cs="Arial"/>
          <w:sz w:val="20"/>
          <w:szCs w:val="20"/>
        </w:rPr>
        <w:t>Artikel   5 - De overeenkomst</w:t>
      </w:r>
    </w:p>
    <w:p w14:paraId="5C6468F0" w14:textId="77777777" w:rsidR="00F91277" w:rsidRPr="00A80FEE" w:rsidRDefault="00F91277" w:rsidP="00FF4F86">
      <w:pPr>
        <w:autoSpaceDE w:val="0"/>
        <w:autoSpaceDN w:val="0"/>
        <w:adjustRightInd w:val="0"/>
        <w:rPr>
          <w:rFonts w:ascii="Arial" w:hAnsi="Arial" w:cs="Arial"/>
          <w:sz w:val="20"/>
          <w:szCs w:val="20"/>
        </w:rPr>
      </w:pPr>
      <w:r w:rsidRPr="00A80FEE">
        <w:rPr>
          <w:rFonts w:ascii="Arial" w:hAnsi="Arial" w:cs="Arial"/>
          <w:sz w:val="20"/>
          <w:szCs w:val="20"/>
        </w:rPr>
        <w:t>Artikel   6 - Herroepingsrecht</w:t>
      </w:r>
    </w:p>
    <w:p w14:paraId="131AB760" w14:textId="77777777" w:rsidR="00BB2AC0" w:rsidRPr="00A80FEE" w:rsidRDefault="00F91277" w:rsidP="00FF4F86">
      <w:pPr>
        <w:autoSpaceDE w:val="0"/>
        <w:autoSpaceDN w:val="0"/>
        <w:adjustRightInd w:val="0"/>
        <w:rPr>
          <w:rFonts w:ascii="Arial" w:hAnsi="Arial" w:cs="Arial"/>
          <w:sz w:val="20"/>
          <w:szCs w:val="20"/>
        </w:rPr>
      </w:pPr>
      <w:r w:rsidRPr="00A80FEE">
        <w:rPr>
          <w:rFonts w:ascii="Arial" w:hAnsi="Arial" w:cs="Arial"/>
          <w:sz w:val="20"/>
          <w:szCs w:val="20"/>
        </w:rPr>
        <w:t xml:space="preserve">Artikel   7 </w:t>
      </w:r>
      <w:r w:rsidR="00BB2AC0" w:rsidRPr="00A80FEE">
        <w:rPr>
          <w:rFonts w:ascii="Arial" w:hAnsi="Arial" w:cs="Arial"/>
          <w:sz w:val="20"/>
          <w:szCs w:val="20"/>
        </w:rPr>
        <w:t>- Verplichtingen van de consument tijdens de bedenktijd</w:t>
      </w:r>
    </w:p>
    <w:p w14:paraId="02F99ED8" w14:textId="1A15BCD8" w:rsidR="00BB2AC0" w:rsidRPr="00A80FEE" w:rsidRDefault="00F91277" w:rsidP="00FF4F86">
      <w:pPr>
        <w:autoSpaceDE w:val="0"/>
        <w:autoSpaceDN w:val="0"/>
        <w:adjustRightInd w:val="0"/>
        <w:rPr>
          <w:rFonts w:ascii="Arial" w:hAnsi="Arial" w:cs="Arial"/>
          <w:sz w:val="20"/>
          <w:szCs w:val="20"/>
        </w:rPr>
      </w:pPr>
      <w:r w:rsidRPr="00A80FEE">
        <w:rPr>
          <w:rFonts w:ascii="Arial" w:hAnsi="Arial" w:cs="Arial"/>
          <w:sz w:val="20"/>
          <w:szCs w:val="20"/>
        </w:rPr>
        <w:t xml:space="preserve">Artikel   8 </w:t>
      </w:r>
      <w:r w:rsidR="00BB2AC0" w:rsidRPr="00A80FEE">
        <w:rPr>
          <w:rFonts w:ascii="Arial" w:hAnsi="Arial" w:cs="Arial"/>
          <w:sz w:val="20"/>
          <w:szCs w:val="20"/>
        </w:rPr>
        <w:t>- Uitoefening van het herroepingsrecht door de consument</w:t>
      </w:r>
      <w:r w:rsidR="00702FD7" w:rsidRPr="00A80FEE">
        <w:rPr>
          <w:rFonts w:ascii="Arial" w:hAnsi="Arial" w:cs="Arial"/>
          <w:sz w:val="20"/>
          <w:szCs w:val="20"/>
        </w:rPr>
        <w:t xml:space="preserve"> en kosten daarvan</w:t>
      </w:r>
    </w:p>
    <w:p w14:paraId="3D4F6417" w14:textId="77777777" w:rsidR="000020C2" w:rsidRPr="00A80FEE" w:rsidRDefault="00BB2AC0" w:rsidP="00FF4F86">
      <w:pPr>
        <w:autoSpaceDE w:val="0"/>
        <w:autoSpaceDN w:val="0"/>
        <w:adjustRightInd w:val="0"/>
        <w:rPr>
          <w:rFonts w:ascii="Arial" w:hAnsi="Arial" w:cs="Arial"/>
          <w:sz w:val="20"/>
          <w:szCs w:val="20"/>
        </w:rPr>
      </w:pPr>
      <w:r w:rsidRPr="00A80FEE">
        <w:rPr>
          <w:rFonts w:ascii="Arial" w:hAnsi="Arial" w:cs="Arial"/>
          <w:sz w:val="20"/>
          <w:szCs w:val="20"/>
        </w:rPr>
        <w:t xml:space="preserve">Artikel   9 </w:t>
      </w:r>
      <w:r w:rsidR="000020C2" w:rsidRPr="00A80FEE">
        <w:rPr>
          <w:rFonts w:ascii="Arial" w:hAnsi="Arial" w:cs="Arial"/>
          <w:sz w:val="20"/>
          <w:szCs w:val="20"/>
        </w:rPr>
        <w:t>-</w:t>
      </w:r>
      <w:r w:rsidRPr="00A80FEE">
        <w:rPr>
          <w:rFonts w:ascii="Arial" w:hAnsi="Arial" w:cs="Arial"/>
          <w:sz w:val="20"/>
          <w:szCs w:val="20"/>
        </w:rPr>
        <w:t xml:space="preserve"> Verplichtingen van de ondernemer bij herroeping</w:t>
      </w:r>
    </w:p>
    <w:p w14:paraId="29BF92DC" w14:textId="77777777" w:rsidR="00F91277" w:rsidRPr="00A80FEE" w:rsidRDefault="000020C2" w:rsidP="00FF4F86">
      <w:pPr>
        <w:autoSpaceDE w:val="0"/>
        <w:autoSpaceDN w:val="0"/>
        <w:adjustRightInd w:val="0"/>
        <w:rPr>
          <w:rFonts w:ascii="Arial" w:hAnsi="Arial" w:cs="Arial"/>
          <w:sz w:val="20"/>
          <w:szCs w:val="20"/>
        </w:rPr>
      </w:pPr>
      <w:r w:rsidRPr="00A80FEE">
        <w:rPr>
          <w:rFonts w:ascii="Arial" w:hAnsi="Arial" w:cs="Arial"/>
          <w:sz w:val="20"/>
          <w:szCs w:val="20"/>
        </w:rPr>
        <w:t xml:space="preserve">Artikel 10 - </w:t>
      </w:r>
      <w:r w:rsidR="00F91277" w:rsidRPr="00A80FEE">
        <w:rPr>
          <w:rFonts w:ascii="Arial" w:hAnsi="Arial" w:cs="Arial"/>
          <w:sz w:val="20"/>
          <w:szCs w:val="20"/>
        </w:rPr>
        <w:t>Uitsluiting herroepingsrecht</w:t>
      </w:r>
    </w:p>
    <w:p w14:paraId="3571DDDC" w14:textId="77777777" w:rsidR="00F91277" w:rsidRPr="00A80FEE" w:rsidRDefault="000020C2" w:rsidP="00FF4F86">
      <w:pPr>
        <w:autoSpaceDE w:val="0"/>
        <w:autoSpaceDN w:val="0"/>
        <w:adjustRightInd w:val="0"/>
        <w:rPr>
          <w:rFonts w:ascii="Arial" w:hAnsi="Arial" w:cs="Arial"/>
          <w:sz w:val="20"/>
          <w:szCs w:val="20"/>
        </w:rPr>
      </w:pPr>
      <w:r w:rsidRPr="00A80FEE">
        <w:rPr>
          <w:rFonts w:ascii="Arial" w:hAnsi="Arial" w:cs="Arial"/>
          <w:sz w:val="20"/>
          <w:szCs w:val="20"/>
        </w:rPr>
        <w:t xml:space="preserve">Artikel 11 </w:t>
      </w:r>
      <w:r w:rsidR="00F91277" w:rsidRPr="00A80FEE">
        <w:rPr>
          <w:rFonts w:ascii="Arial" w:hAnsi="Arial" w:cs="Arial"/>
          <w:sz w:val="20"/>
          <w:szCs w:val="20"/>
        </w:rPr>
        <w:t>- De prijs</w:t>
      </w:r>
    </w:p>
    <w:p w14:paraId="6C5915E3" w14:textId="70EB0ABA" w:rsidR="00F91277" w:rsidRPr="00A80FEE" w:rsidRDefault="00F91277" w:rsidP="00FF4F86">
      <w:pPr>
        <w:autoSpaceDE w:val="0"/>
        <w:autoSpaceDN w:val="0"/>
        <w:adjustRightInd w:val="0"/>
        <w:rPr>
          <w:rFonts w:ascii="Arial" w:hAnsi="Arial" w:cs="Arial"/>
          <w:sz w:val="20"/>
          <w:szCs w:val="20"/>
        </w:rPr>
      </w:pPr>
      <w:r w:rsidRPr="00A80FEE">
        <w:rPr>
          <w:rFonts w:ascii="Arial" w:hAnsi="Arial" w:cs="Arial"/>
          <w:sz w:val="20"/>
          <w:szCs w:val="20"/>
        </w:rPr>
        <w:t>Artikel 1</w:t>
      </w:r>
      <w:r w:rsidR="000020C2" w:rsidRPr="00A80FEE">
        <w:rPr>
          <w:rFonts w:ascii="Arial" w:hAnsi="Arial" w:cs="Arial"/>
          <w:sz w:val="20"/>
          <w:szCs w:val="20"/>
        </w:rPr>
        <w:t>2</w:t>
      </w:r>
      <w:r w:rsidRPr="00A80FEE">
        <w:rPr>
          <w:rFonts w:ascii="Arial" w:hAnsi="Arial" w:cs="Arial"/>
          <w:sz w:val="20"/>
          <w:szCs w:val="20"/>
        </w:rPr>
        <w:t xml:space="preserve"> </w:t>
      </w:r>
      <w:r w:rsidR="00004DCC">
        <w:rPr>
          <w:rFonts w:ascii="Arial" w:hAnsi="Arial" w:cs="Arial"/>
          <w:sz w:val="20"/>
          <w:szCs w:val="20"/>
        </w:rPr>
        <w:t>-</w:t>
      </w:r>
      <w:r w:rsidRPr="00A80FEE">
        <w:rPr>
          <w:rFonts w:ascii="Arial" w:hAnsi="Arial" w:cs="Arial"/>
          <w:sz w:val="20"/>
          <w:szCs w:val="20"/>
        </w:rPr>
        <w:t xml:space="preserve"> </w:t>
      </w:r>
      <w:r w:rsidR="007F6635" w:rsidRPr="00A80FEE">
        <w:rPr>
          <w:rFonts w:ascii="Arial" w:hAnsi="Arial" w:cs="Arial"/>
          <w:sz w:val="20"/>
          <w:szCs w:val="20"/>
        </w:rPr>
        <w:t>Nakoming en extra</w:t>
      </w:r>
      <w:r w:rsidRPr="00A80FEE">
        <w:rPr>
          <w:rFonts w:ascii="Arial" w:hAnsi="Arial" w:cs="Arial"/>
          <w:sz w:val="20"/>
          <w:szCs w:val="20"/>
        </w:rPr>
        <w:t xml:space="preserve"> garantie</w:t>
      </w:r>
    </w:p>
    <w:p w14:paraId="30A9A4EB" w14:textId="77777777" w:rsidR="00F91277" w:rsidRPr="00A80FEE" w:rsidRDefault="000020C2" w:rsidP="00FF4F86">
      <w:pPr>
        <w:autoSpaceDE w:val="0"/>
        <w:autoSpaceDN w:val="0"/>
        <w:adjustRightInd w:val="0"/>
        <w:rPr>
          <w:rFonts w:ascii="Arial" w:hAnsi="Arial" w:cs="Arial"/>
          <w:sz w:val="20"/>
          <w:szCs w:val="20"/>
        </w:rPr>
      </w:pPr>
      <w:r w:rsidRPr="00A80FEE">
        <w:rPr>
          <w:rFonts w:ascii="Arial" w:hAnsi="Arial" w:cs="Arial"/>
          <w:sz w:val="20"/>
          <w:szCs w:val="20"/>
        </w:rPr>
        <w:t>Artikel 13</w:t>
      </w:r>
      <w:r w:rsidR="00F91277" w:rsidRPr="00A80FEE">
        <w:rPr>
          <w:rFonts w:ascii="Arial" w:hAnsi="Arial" w:cs="Arial"/>
          <w:sz w:val="20"/>
          <w:szCs w:val="20"/>
        </w:rPr>
        <w:t xml:space="preserve"> - Levering en uitvoering</w:t>
      </w:r>
    </w:p>
    <w:p w14:paraId="7728A428" w14:textId="77777777" w:rsidR="00F91277" w:rsidRPr="00A80FEE" w:rsidRDefault="00F91277" w:rsidP="00FF4F86">
      <w:pPr>
        <w:autoSpaceDE w:val="0"/>
        <w:autoSpaceDN w:val="0"/>
        <w:adjustRightInd w:val="0"/>
        <w:rPr>
          <w:rFonts w:ascii="Arial" w:hAnsi="Arial" w:cs="Arial"/>
          <w:sz w:val="20"/>
          <w:szCs w:val="20"/>
        </w:rPr>
      </w:pPr>
      <w:r w:rsidRPr="00A80FEE">
        <w:rPr>
          <w:rFonts w:ascii="Arial" w:hAnsi="Arial" w:cs="Arial"/>
          <w:sz w:val="20"/>
          <w:szCs w:val="20"/>
        </w:rPr>
        <w:t>Artikel 1</w:t>
      </w:r>
      <w:r w:rsidR="000020C2" w:rsidRPr="00A80FEE">
        <w:rPr>
          <w:rFonts w:ascii="Arial" w:hAnsi="Arial" w:cs="Arial"/>
          <w:sz w:val="20"/>
          <w:szCs w:val="20"/>
        </w:rPr>
        <w:t>4</w:t>
      </w:r>
      <w:r w:rsidRPr="00A80FEE">
        <w:rPr>
          <w:rFonts w:ascii="Arial" w:hAnsi="Arial" w:cs="Arial"/>
          <w:sz w:val="20"/>
          <w:szCs w:val="20"/>
        </w:rPr>
        <w:t xml:space="preserve"> - Duurtransacties: duur, opzegging en verlenging</w:t>
      </w:r>
    </w:p>
    <w:p w14:paraId="6D2E9C19" w14:textId="77777777" w:rsidR="00F91277" w:rsidRPr="00A80FEE" w:rsidRDefault="000020C2" w:rsidP="00FF4F86">
      <w:pPr>
        <w:autoSpaceDE w:val="0"/>
        <w:autoSpaceDN w:val="0"/>
        <w:adjustRightInd w:val="0"/>
        <w:rPr>
          <w:rFonts w:ascii="Arial" w:hAnsi="Arial" w:cs="Arial"/>
          <w:sz w:val="20"/>
          <w:szCs w:val="20"/>
        </w:rPr>
      </w:pPr>
      <w:r w:rsidRPr="00A80FEE">
        <w:rPr>
          <w:rFonts w:ascii="Arial" w:hAnsi="Arial" w:cs="Arial"/>
          <w:sz w:val="20"/>
          <w:szCs w:val="20"/>
        </w:rPr>
        <w:t>Artikel 15</w:t>
      </w:r>
      <w:r w:rsidR="00F91277" w:rsidRPr="00A80FEE">
        <w:rPr>
          <w:rFonts w:ascii="Arial" w:hAnsi="Arial" w:cs="Arial"/>
          <w:sz w:val="20"/>
          <w:szCs w:val="20"/>
        </w:rPr>
        <w:t xml:space="preserve"> - Betaling</w:t>
      </w:r>
    </w:p>
    <w:p w14:paraId="302757CE" w14:textId="77777777" w:rsidR="00F91277" w:rsidRPr="00A80FEE" w:rsidRDefault="00F91277" w:rsidP="00FF4F86">
      <w:pPr>
        <w:autoSpaceDE w:val="0"/>
        <w:autoSpaceDN w:val="0"/>
        <w:adjustRightInd w:val="0"/>
        <w:rPr>
          <w:rFonts w:ascii="Arial" w:hAnsi="Arial" w:cs="Arial"/>
          <w:sz w:val="20"/>
          <w:szCs w:val="20"/>
        </w:rPr>
      </w:pPr>
      <w:r w:rsidRPr="00A80FEE">
        <w:rPr>
          <w:rFonts w:ascii="Arial" w:hAnsi="Arial" w:cs="Arial"/>
          <w:sz w:val="20"/>
          <w:szCs w:val="20"/>
        </w:rPr>
        <w:t>Ar</w:t>
      </w:r>
      <w:r w:rsidR="000020C2" w:rsidRPr="00A80FEE">
        <w:rPr>
          <w:rFonts w:ascii="Arial" w:hAnsi="Arial" w:cs="Arial"/>
          <w:sz w:val="20"/>
          <w:szCs w:val="20"/>
        </w:rPr>
        <w:t>tikel 16</w:t>
      </w:r>
      <w:r w:rsidRPr="00A80FEE">
        <w:rPr>
          <w:rFonts w:ascii="Arial" w:hAnsi="Arial" w:cs="Arial"/>
          <w:sz w:val="20"/>
          <w:szCs w:val="20"/>
        </w:rPr>
        <w:t xml:space="preserve"> - Klachtenregeling</w:t>
      </w:r>
    </w:p>
    <w:p w14:paraId="706042E3" w14:textId="77777777" w:rsidR="00F91277" w:rsidRPr="00A80FEE" w:rsidRDefault="000020C2" w:rsidP="00FF4F86">
      <w:pPr>
        <w:autoSpaceDE w:val="0"/>
        <w:autoSpaceDN w:val="0"/>
        <w:adjustRightInd w:val="0"/>
        <w:rPr>
          <w:rFonts w:ascii="Arial" w:hAnsi="Arial" w:cs="Arial"/>
          <w:sz w:val="20"/>
          <w:szCs w:val="20"/>
        </w:rPr>
      </w:pPr>
      <w:r w:rsidRPr="00A80FEE">
        <w:rPr>
          <w:rFonts w:ascii="Arial" w:hAnsi="Arial" w:cs="Arial"/>
          <w:sz w:val="20"/>
          <w:szCs w:val="20"/>
        </w:rPr>
        <w:t>Artikel 17</w:t>
      </w:r>
      <w:r w:rsidR="00F91277" w:rsidRPr="00A80FEE">
        <w:rPr>
          <w:rFonts w:ascii="Arial" w:hAnsi="Arial" w:cs="Arial"/>
          <w:sz w:val="20"/>
          <w:szCs w:val="20"/>
        </w:rPr>
        <w:t xml:space="preserve"> - Geschillen</w:t>
      </w:r>
    </w:p>
    <w:p w14:paraId="00B3515A" w14:textId="60A86741" w:rsidR="00F91277" w:rsidRPr="00A80FEE" w:rsidRDefault="000020C2" w:rsidP="00FF4F86">
      <w:pPr>
        <w:autoSpaceDE w:val="0"/>
        <w:autoSpaceDN w:val="0"/>
        <w:adjustRightInd w:val="0"/>
        <w:rPr>
          <w:rFonts w:ascii="Arial" w:hAnsi="Arial" w:cs="Arial"/>
          <w:sz w:val="20"/>
          <w:szCs w:val="20"/>
        </w:rPr>
      </w:pPr>
      <w:r w:rsidRPr="00A80FEE">
        <w:rPr>
          <w:rFonts w:ascii="Arial" w:hAnsi="Arial" w:cs="Arial"/>
          <w:sz w:val="20"/>
          <w:szCs w:val="20"/>
        </w:rPr>
        <w:t>Artikel 1</w:t>
      </w:r>
      <w:r w:rsidR="003C54FD">
        <w:rPr>
          <w:rFonts w:ascii="Arial" w:hAnsi="Arial" w:cs="Arial"/>
          <w:sz w:val="20"/>
          <w:szCs w:val="20"/>
        </w:rPr>
        <w:t>8</w:t>
      </w:r>
      <w:r w:rsidR="00F91277" w:rsidRPr="00A80FEE">
        <w:rPr>
          <w:rFonts w:ascii="Arial" w:hAnsi="Arial" w:cs="Arial"/>
          <w:sz w:val="20"/>
          <w:szCs w:val="20"/>
        </w:rPr>
        <w:t xml:space="preserve"> - Aanvullende of afwijkende bepalingen</w:t>
      </w:r>
    </w:p>
    <w:p w14:paraId="34939B11" w14:textId="77777777" w:rsidR="00F91277" w:rsidRPr="00A80FEE" w:rsidRDefault="00F91277" w:rsidP="00FF4F86">
      <w:pPr>
        <w:rPr>
          <w:rFonts w:ascii="Arial" w:hAnsi="Arial" w:cs="Arial"/>
          <w:sz w:val="20"/>
          <w:szCs w:val="20"/>
        </w:rPr>
      </w:pPr>
    </w:p>
    <w:p w14:paraId="1DB09925" w14:textId="77777777" w:rsidR="00F91277" w:rsidRPr="00A80FEE" w:rsidRDefault="00F91277" w:rsidP="00FF4F86">
      <w:pPr>
        <w:pStyle w:val="Normaalweb"/>
        <w:spacing w:before="0" w:beforeAutospacing="0" w:after="0" w:afterAutospacing="0"/>
        <w:rPr>
          <w:rFonts w:ascii="Arial" w:hAnsi="Arial" w:cs="Arial"/>
          <w:sz w:val="20"/>
          <w:szCs w:val="20"/>
        </w:rPr>
      </w:pPr>
      <w:r w:rsidRPr="00A80FEE">
        <w:rPr>
          <w:rStyle w:val="Zwaar"/>
          <w:rFonts w:ascii="Arial" w:hAnsi="Arial" w:cs="Arial"/>
          <w:sz w:val="20"/>
          <w:szCs w:val="20"/>
        </w:rPr>
        <w:t>Artikel 1 - Definities</w:t>
      </w:r>
    </w:p>
    <w:p w14:paraId="1AEFDC3D" w14:textId="77777777" w:rsidR="00F91277" w:rsidRPr="00A80FEE" w:rsidRDefault="00F91277" w:rsidP="00FF4F86">
      <w:pPr>
        <w:rPr>
          <w:rFonts w:ascii="Arial" w:hAnsi="Arial" w:cs="Arial"/>
          <w:sz w:val="20"/>
          <w:szCs w:val="20"/>
        </w:rPr>
      </w:pPr>
      <w:r w:rsidRPr="00A80FEE">
        <w:rPr>
          <w:rFonts w:ascii="Arial" w:hAnsi="Arial" w:cs="Arial"/>
          <w:sz w:val="20"/>
          <w:szCs w:val="20"/>
        </w:rPr>
        <w:t>In deze voorwaarden wordt verstaan onder:</w:t>
      </w:r>
    </w:p>
    <w:p w14:paraId="7EE0C1AF" w14:textId="77777777" w:rsidR="004647F8" w:rsidRPr="00A80FEE" w:rsidRDefault="004647F8" w:rsidP="00FF4F86">
      <w:pPr>
        <w:pStyle w:val="Lijstalinea"/>
        <w:numPr>
          <w:ilvl w:val="0"/>
          <w:numId w:val="2"/>
        </w:numPr>
        <w:rPr>
          <w:rFonts w:ascii="Arial" w:hAnsi="Arial" w:cs="Arial"/>
          <w:sz w:val="20"/>
          <w:szCs w:val="20"/>
        </w:rPr>
      </w:pPr>
      <w:r w:rsidRPr="00A80FEE">
        <w:rPr>
          <w:rFonts w:ascii="Arial" w:hAnsi="Arial" w:cs="Arial"/>
          <w:b/>
          <w:sz w:val="20"/>
          <w:szCs w:val="20"/>
        </w:rPr>
        <w:t>Aanvullende overeenkomst</w:t>
      </w:r>
      <w:r w:rsidRPr="00A80FEE">
        <w:rPr>
          <w:rFonts w:ascii="Arial" w:hAnsi="Arial" w:cs="Arial"/>
          <w:sz w:val="20"/>
          <w:szCs w:val="20"/>
        </w:rPr>
        <w:t xml:space="preserve">: een overeenkomst waarbij de consument producten, digitale inhoud en/of diensten verwerft in verband met een overeenkomst op afstand en deze zaken, digitale inhoud en/of diensten door de </w:t>
      </w:r>
      <w:r w:rsidR="00C674E1" w:rsidRPr="00A80FEE">
        <w:rPr>
          <w:rFonts w:ascii="Arial" w:hAnsi="Arial" w:cs="Arial"/>
          <w:sz w:val="20"/>
          <w:szCs w:val="20"/>
        </w:rPr>
        <w:t>ondernemer</w:t>
      </w:r>
      <w:r w:rsidRPr="00A80FEE">
        <w:rPr>
          <w:rFonts w:ascii="Arial" w:hAnsi="Arial" w:cs="Arial"/>
          <w:sz w:val="20"/>
          <w:szCs w:val="20"/>
        </w:rPr>
        <w:t xml:space="preserve"> worden geleverd of door een derde partij op basis van een afspraak tussen die </w:t>
      </w:r>
      <w:r w:rsidR="00C674E1" w:rsidRPr="00A80FEE">
        <w:rPr>
          <w:rFonts w:ascii="Arial" w:hAnsi="Arial" w:cs="Arial"/>
          <w:sz w:val="20"/>
          <w:szCs w:val="20"/>
        </w:rPr>
        <w:t>derde en de ondernemer;</w:t>
      </w:r>
    </w:p>
    <w:p w14:paraId="0F735941" w14:textId="77777777" w:rsidR="00D012A0" w:rsidRPr="00A80FEE" w:rsidRDefault="00F91277" w:rsidP="00FF4F86">
      <w:pPr>
        <w:pStyle w:val="Lijstalinea"/>
        <w:numPr>
          <w:ilvl w:val="0"/>
          <w:numId w:val="2"/>
        </w:numPr>
        <w:rPr>
          <w:rFonts w:ascii="Arial" w:hAnsi="Arial" w:cs="Arial"/>
          <w:sz w:val="20"/>
          <w:szCs w:val="20"/>
        </w:rPr>
      </w:pPr>
      <w:r w:rsidRPr="00A80FEE">
        <w:rPr>
          <w:rFonts w:ascii="Arial" w:hAnsi="Arial" w:cs="Arial"/>
          <w:b/>
          <w:sz w:val="20"/>
          <w:szCs w:val="20"/>
        </w:rPr>
        <w:t>Bedenktijd</w:t>
      </w:r>
      <w:r w:rsidRPr="00A80FEE">
        <w:rPr>
          <w:rFonts w:ascii="Arial" w:hAnsi="Arial" w:cs="Arial"/>
          <w:sz w:val="20"/>
          <w:szCs w:val="20"/>
        </w:rPr>
        <w:t>: de termijn waarbinnen de consument gebruik kan maken van zijn herroepingsrecht;</w:t>
      </w:r>
    </w:p>
    <w:p w14:paraId="5733BDB2" w14:textId="070285AF" w:rsidR="00D012A0" w:rsidRPr="00A80FEE" w:rsidRDefault="00F91277" w:rsidP="00FF4F86">
      <w:pPr>
        <w:pStyle w:val="Lijstalinea"/>
        <w:numPr>
          <w:ilvl w:val="0"/>
          <w:numId w:val="2"/>
        </w:numPr>
        <w:rPr>
          <w:rFonts w:ascii="Arial" w:hAnsi="Arial" w:cs="Arial"/>
          <w:sz w:val="20"/>
          <w:szCs w:val="20"/>
        </w:rPr>
      </w:pPr>
      <w:r w:rsidRPr="00A80FEE">
        <w:rPr>
          <w:rFonts w:ascii="Arial" w:hAnsi="Arial" w:cs="Arial"/>
          <w:b/>
          <w:sz w:val="20"/>
          <w:szCs w:val="20"/>
        </w:rPr>
        <w:t>Consument</w:t>
      </w:r>
      <w:r w:rsidRPr="00A80FEE">
        <w:rPr>
          <w:rFonts w:ascii="Arial" w:hAnsi="Arial" w:cs="Arial"/>
          <w:sz w:val="20"/>
          <w:szCs w:val="20"/>
        </w:rPr>
        <w:t>:</w:t>
      </w:r>
      <w:r w:rsidRPr="00A80FEE">
        <w:rPr>
          <w:rFonts w:ascii="Arial" w:hAnsi="Arial" w:cs="Arial"/>
          <w:b/>
          <w:sz w:val="20"/>
          <w:szCs w:val="20"/>
        </w:rPr>
        <w:t xml:space="preserve"> </w:t>
      </w:r>
      <w:r w:rsidRPr="00A80FEE">
        <w:rPr>
          <w:rFonts w:ascii="Arial" w:hAnsi="Arial" w:cs="Arial"/>
          <w:sz w:val="20"/>
          <w:szCs w:val="20"/>
        </w:rPr>
        <w:t>de natuurlijke persoon die niet handelt voor doeleinden die verband houden met zijn handels</w:t>
      </w:r>
      <w:r w:rsidR="00BE11DF" w:rsidRPr="00A80FEE">
        <w:rPr>
          <w:rFonts w:ascii="Arial" w:hAnsi="Arial" w:cs="Arial"/>
          <w:sz w:val="20"/>
          <w:szCs w:val="20"/>
        </w:rPr>
        <w:t>-, bedrijfs-, ambachts- of beroepsactiviteit;</w:t>
      </w:r>
    </w:p>
    <w:p w14:paraId="77014082" w14:textId="6FD75902" w:rsidR="00D012A0" w:rsidRPr="00A80FEE" w:rsidRDefault="00BE11DF" w:rsidP="00FF4F86">
      <w:pPr>
        <w:pStyle w:val="Lijstalinea"/>
        <w:numPr>
          <w:ilvl w:val="0"/>
          <w:numId w:val="2"/>
        </w:numPr>
        <w:rPr>
          <w:rFonts w:ascii="Arial" w:hAnsi="Arial" w:cs="Arial"/>
          <w:sz w:val="20"/>
          <w:szCs w:val="20"/>
        </w:rPr>
      </w:pPr>
      <w:r w:rsidRPr="00A80FEE">
        <w:rPr>
          <w:rFonts w:ascii="Arial" w:hAnsi="Arial" w:cs="Arial"/>
          <w:b/>
          <w:sz w:val="20"/>
          <w:szCs w:val="20"/>
        </w:rPr>
        <w:t>Dag</w:t>
      </w:r>
      <w:r w:rsidRPr="00A80FEE">
        <w:rPr>
          <w:rFonts w:ascii="Arial" w:hAnsi="Arial" w:cs="Arial"/>
          <w:sz w:val="20"/>
          <w:szCs w:val="20"/>
        </w:rPr>
        <w:t>:</w:t>
      </w:r>
      <w:r w:rsidR="00543CB3">
        <w:rPr>
          <w:rFonts w:ascii="Arial" w:hAnsi="Arial" w:cs="Arial"/>
          <w:sz w:val="20"/>
          <w:szCs w:val="20"/>
        </w:rPr>
        <w:t xml:space="preserve"> </w:t>
      </w:r>
      <w:r w:rsidRPr="00A80FEE">
        <w:rPr>
          <w:rFonts w:ascii="Arial" w:hAnsi="Arial" w:cs="Arial"/>
          <w:sz w:val="20"/>
          <w:szCs w:val="20"/>
        </w:rPr>
        <w:t>kalenderdag;</w:t>
      </w:r>
    </w:p>
    <w:p w14:paraId="3B7E7A70" w14:textId="623B3D0D" w:rsidR="00A064AC" w:rsidRPr="00A80FEE" w:rsidRDefault="00BE11DF" w:rsidP="00FF4F86">
      <w:pPr>
        <w:pStyle w:val="Lijstalinea"/>
        <w:numPr>
          <w:ilvl w:val="0"/>
          <w:numId w:val="2"/>
        </w:numPr>
        <w:rPr>
          <w:rFonts w:ascii="Arial" w:hAnsi="Arial" w:cs="Arial"/>
          <w:sz w:val="20"/>
          <w:szCs w:val="20"/>
        </w:rPr>
      </w:pPr>
      <w:r w:rsidRPr="00A80FEE">
        <w:rPr>
          <w:rFonts w:ascii="Arial" w:hAnsi="Arial" w:cs="Arial"/>
          <w:b/>
          <w:sz w:val="20"/>
          <w:szCs w:val="20"/>
        </w:rPr>
        <w:t>Digitale inhoud</w:t>
      </w:r>
      <w:r w:rsidRPr="00A80FEE">
        <w:rPr>
          <w:rFonts w:ascii="Arial" w:hAnsi="Arial" w:cs="Arial"/>
          <w:sz w:val="20"/>
          <w:szCs w:val="20"/>
        </w:rPr>
        <w:t>: gegevens die in digitale vorm geproduceerd en geleverd worden</w:t>
      </w:r>
      <w:r w:rsidR="00683C17" w:rsidRPr="00A80FEE">
        <w:rPr>
          <w:rFonts w:ascii="Arial" w:hAnsi="Arial" w:cs="Arial"/>
          <w:sz w:val="20"/>
          <w:szCs w:val="20"/>
        </w:rPr>
        <w:t>;</w:t>
      </w:r>
    </w:p>
    <w:p w14:paraId="7E2C00D0" w14:textId="703F205A" w:rsidR="00D012A0" w:rsidRPr="00A80FEE" w:rsidRDefault="00A064AC" w:rsidP="00FF4F86">
      <w:pPr>
        <w:pStyle w:val="Lijstalinea"/>
        <w:numPr>
          <w:ilvl w:val="0"/>
          <w:numId w:val="2"/>
        </w:numPr>
        <w:rPr>
          <w:rFonts w:ascii="Arial" w:hAnsi="Arial" w:cs="Arial"/>
          <w:sz w:val="20"/>
          <w:szCs w:val="20"/>
        </w:rPr>
      </w:pPr>
      <w:r w:rsidRPr="00A80FEE">
        <w:rPr>
          <w:rFonts w:ascii="Arial" w:hAnsi="Arial" w:cs="Arial"/>
          <w:b/>
          <w:sz w:val="20"/>
          <w:szCs w:val="20"/>
        </w:rPr>
        <w:t>Duur</w:t>
      </w:r>
      <w:r w:rsidR="00856218">
        <w:rPr>
          <w:rFonts w:ascii="Arial" w:hAnsi="Arial" w:cs="Arial"/>
          <w:b/>
          <w:sz w:val="20"/>
          <w:szCs w:val="20"/>
        </w:rPr>
        <w:t>overeenkom</w:t>
      </w:r>
      <w:r w:rsidR="00004DCC">
        <w:rPr>
          <w:rFonts w:ascii="Arial" w:hAnsi="Arial" w:cs="Arial"/>
          <w:b/>
          <w:sz w:val="20"/>
          <w:szCs w:val="20"/>
        </w:rPr>
        <w:t>s</w:t>
      </w:r>
      <w:r w:rsidR="00856218">
        <w:rPr>
          <w:rFonts w:ascii="Arial" w:hAnsi="Arial" w:cs="Arial"/>
          <w:b/>
          <w:sz w:val="20"/>
          <w:szCs w:val="20"/>
        </w:rPr>
        <w:t>t</w:t>
      </w:r>
      <w:r w:rsidRPr="00A80FEE">
        <w:rPr>
          <w:rFonts w:ascii="Arial" w:hAnsi="Arial" w:cs="Arial"/>
          <w:sz w:val="20"/>
          <w:szCs w:val="20"/>
        </w:rPr>
        <w:t xml:space="preserve">: een overeenkomst </w:t>
      </w:r>
      <w:r w:rsidR="00856218">
        <w:rPr>
          <w:rFonts w:ascii="Arial" w:hAnsi="Arial" w:cs="Arial"/>
          <w:sz w:val="20"/>
          <w:szCs w:val="20"/>
        </w:rPr>
        <w:t>die strekt tot de regelmatige levering van zaken</w:t>
      </w:r>
      <w:r w:rsidR="00651524">
        <w:rPr>
          <w:rFonts w:ascii="Arial" w:hAnsi="Arial" w:cs="Arial"/>
          <w:sz w:val="20"/>
          <w:szCs w:val="20"/>
        </w:rPr>
        <w:t>, diensten en/of digitale inhoud</w:t>
      </w:r>
      <w:r w:rsidR="00856218">
        <w:rPr>
          <w:rFonts w:ascii="Arial" w:hAnsi="Arial" w:cs="Arial"/>
          <w:sz w:val="20"/>
          <w:szCs w:val="20"/>
        </w:rPr>
        <w:t xml:space="preserve"> gedurende een bepaalde periode</w:t>
      </w:r>
      <w:r w:rsidR="005D55C3" w:rsidRPr="00A80FEE">
        <w:rPr>
          <w:rFonts w:ascii="Arial" w:hAnsi="Arial" w:cs="Arial"/>
          <w:sz w:val="20"/>
          <w:szCs w:val="20"/>
        </w:rPr>
        <w:t>;</w:t>
      </w:r>
    </w:p>
    <w:p w14:paraId="12B40C17" w14:textId="3F50D2DC" w:rsidR="005D55C3" w:rsidRPr="00A80FEE" w:rsidRDefault="00915148" w:rsidP="00FF4F86">
      <w:pPr>
        <w:pStyle w:val="Lijstalinea"/>
        <w:numPr>
          <w:ilvl w:val="0"/>
          <w:numId w:val="2"/>
        </w:numPr>
        <w:rPr>
          <w:rFonts w:ascii="Arial" w:hAnsi="Arial" w:cs="Arial"/>
          <w:sz w:val="20"/>
          <w:szCs w:val="20"/>
        </w:rPr>
      </w:pPr>
      <w:r w:rsidRPr="00A80FEE">
        <w:rPr>
          <w:rFonts w:ascii="Arial" w:hAnsi="Arial" w:cs="Arial"/>
          <w:b/>
          <w:sz w:val="20"/>
          <w:szCs w:val="20"/>
        </w:rPr>
        <w:t>Duurzame gegevensdrager</w:t>
      </w:r>
      <w:r w:rsidRPr="00A80FEE">
        <w:rPr>
          <w:rFonts w:ascii="Arial" w:hAnsi="Arial" w:cs="Arial"/>
          <w:sz w:val="20"/>
          <w:szCs w:val="20"/>
        </w:rPr>
        <w:t xml:space="preserve">: elk hulpmiddel </w:t>
      </w:r>
      <w:r w:rsidR="00FF4F86">
        <w:rPr>
          <w:rFonts w:ascii="Arial" w:hAnsi="Arial" w:cs="Arial"/>
          <w:sz w:val="20"/>
          <w:szCs w:val="20"/>
        </w:rPr>
        <w:t>-</w:t>
      </w:r>
      <w:r w:rsidR="00005F09" w:rsidRPr="00A80FEE">
        <w:rPr>
          <w:rFonts w:ascii="Arial" w:hAnsi="Arial" w:cs="Arial"/>
          <w:sz w:val="20"/>
          <w:szCs w:val="20"/>
        </w:rPr>
        <w:t xml:space="preserve"> waaronder ook begrepen e-mail </w:t>
      </w:r>
      <w:r w:rsidR="00FF4F86">
        <w:rPr>
          <w:rFonts w:ascii="Arial" w:hAnsi="Arial" w:cs="Arial"/>
          <w:sz w:val="20"/>
          <w:szCs w:val="20"/>
        </w:rPr>
        <w:t>-</w:t>
      </w:r>
      <w:r w:rsidR="00005F09" w:rsidRPr="00A80FEE">
        <w:rPr>
          <w:rFonts w:ascii="Arial" w:hAnsi="Arial" w:cs="Arial"/>
          <w:sz w:val="20"/>
          <w:szCs w:val="20"/>
        </w:rPr>
        <w:t xml:space="preserve"> </w:t>
      </w:r>
      <w:r w:rsidRPr="00A80FEE">
        <w:rPr>
          <w:rFonts w:ascii="Arial" w:hAnsi="Arial" w:cs="Arial"/>
          <w:sz w:val="20"/>
          <w:szCs w:val="20"/>
        </w:rPr>
        <w:t>dat de consument of ondernemer in staat stelt om informatie die aan hem persoonlijk is gericht, op te slaan op een manier die toekomstig</w:t>
      </w:r>
      <w:r w:rsidR="005D55C3" w:rsidRPr="00A80FEE">
        <w:rPr>
          <w:rFonts w:ascii="Arial" w:hAnsi="Arial" w:cs="Arial"/>
          <w:sz w:val="20"/>
          <w:szCs w:val="20"/>
        </w:rPr>
        <w:t>e raadpleging of gebruik gedurende een periode die is afgestemd op het doel waarvoor de informatie is bestemd, en die ongewijzigde reproductie van de opgeslagen informatie mogelijk maakt;</w:t>
      </w:r>
    </w:p>
    <w:p w14:paraId="20409B4F" w14:textId="77777777" w:rsidR="00520D6F" w:rsidRPr="00A80FEE" w:rsidRDefault="00520D6F" w:rsidP="00FF4F86">
      <w:pPr>
        <w:pStyle w:val="Lijstalinea"/>
        <w:numPr>
          <w:ilvl w:val="0"/>
          <w:numId w:val="2"/>
        </w:numPr>
        <w:rPr>
          <w:rFonts w:ascii="Arial" w:hAnsi="Arial" w:cs="Arial"/>
          <w:sz w:val="20"/>
          <w:szCs w:val="20"/>
        </w:rPr>
      </w:pPr>
      <w:r w:rsidRPr="00A80FEE">
        <w:rPr>
          <w:rFonts w:ascii="Arial" w:hAnsi="Arial" w:cs="Arial"/>
          <w:b/>
          <w:sz w:val="20"/>
          <w:szCs w:val="20"/>
        </w:rPr>
        <w:t>Herroepingsrecht</w:t>
      </w:r>
      <w:r w:rsidRPr="00A80FEE">
        <w:rPr>
          <w:rFonts w:ascii="Arial" w:hAnsi="Arial" w:cs="Arial"/>
          <w:sz w:val="20"/>
          <w:szCs w:val="20"/>
        </w:rPr>
        <w:t>: de mogelijkheid van de consument om binnen de bedenktijd af te zien van de overeenkomst op afstand;</w:t>
      </w:r>
    </w:p>
    <w:p w14:paraId="6992EE14" w14:textId="621AE310" w:rsidR="00520D6F" w:rsidRPr="00A80FEE" w:rsidRDefault="00C80DA2" w:rsidP="00FF4F86">
      <w:pPr>
        <w:pStyle w:val="Lijstalinea"/>
        <w:numPr>
          <w:ilvl w:val="0"/>
          <w:numId w:val="2"/>
        </w:numPr>
        <w:rPr>
          <w:rFonts w:ascii="Arial" w:hAnsi="Arial" w:cs="Arial"/>
          <w:sz w:val="20"/>
          <w:szCs w:val="20"/>
        </w:rPr>
      </w:pPr>
      <w:r w:rsidRPr="00A80FEE">
        <w:rPr>
          <w:rFonts w:ascii="Arial" w:hAnsi="Arial" w:cs="Arial"/>
          <w:b/>
          <w:sz w:val="20"/>
          <w:szCs w:val="20"/>
        </w:rPr>
        <w:t>Ondernemer</w:t>
      </w:r>
      <w:r w:rsidRPr="00A80FEE">
        <w:rPr>
          <w:rFonts w:ascii="Arial" w:hAnsi="Arial" w:cs="Arial"/>
          <w:sz w:val="20"/>
          <w:szCs w:val="20"/>
        </w:rPr>
        <w:t>: de natuurlijke of rechtspersoon die producten,</w:t>
      </w:r>
      <w:r w:rsidR="00464916" w:rsidRPr="00A80FEE">
        <w:rPr>
          <w:rFonts w:ascii="Arial" w:hAnsi="Arial" w:cs="Arial"/>
          <w:sz w:val="20"/>
          <w:szCs w:val="20"/>
        </w:rPr>
        <w:t xml:space="preserve"> (toegang tot)</w:t>
      </w:r>
      <w:r w:rsidRPr="00A80FEE">
        <w:rPr>
          <w:rFonts w:ascii="Arial" w:hAnsi="Arial" w:cs="Arial"/>
          <w:sz w:val="20"/>
          <w:szCs w:val="20"/>
        </w:rPr>
        <w:t xml:space="preserve"> digitale inhoud en/of diensten op afstand aan consumenten aanbiedt;</w:t>
      </w:r>
    </w:p>
    <w:p w14:paraId="3CC7B1B4" w14:textId="05EF1C9A" w:rsidR="00A069D0" w:rsidRPr="00A80FEE" w:rsidRDefault="00A069D0" w:rsidP="00FF4F86">
      <w:pPr>
        <w:pStyle w:val="Lijstalinea"/>
        <w:numPr>
          <w:ilvl w:val="0"/>
          <w:numId w:val="2"/>
        </w:numPr>
        <w:rPr>
          <w:rFonts w:ascii="Arial" w:hAnsi="Arial" w:cs="Arial"/>
          <w:sz w:val="20"/>
          <w:szCs w:val="20"/>
        </w:rPr>
      </w:pPr>
      <w:r w:rsidRPr="00A80FEE">
        <w:rPr>
          <w:rFonts w:ascii="Arial" w:hAnsi="Arial" w:cs="Arial"/>
          <w:b/>
          <w:sz w:val="20"/>
          <w:szCs w:val="20"/>
        </w:rPr>
        <w:t>Overeenkomst op afstand</w:t>
      </w:r>
      <w:r w:rsidRPr="00A80FEE">
        <w:rPr>
          <w:rFonts w:ascii="Arial" w:hAnsi="Arial" w:cs="Arial"/>
          <w:sz w:val="20"/>
          <w:szCs w:val="20"/>
        </w:rPr>
        <w:t xml:space="preserve">: een overeenkomst die tussen de ondernemer en de consument wordt gesloten in het kader van een georganiseerd systeem voor verkoop op afstand van producten, digitale inhoud en/of diensten, waarbij tot en met het sluiten van de overeenkomst uitsluitend </w:t>
      </w:r>
      <w:r w:rsidR="00E44BE2" w:rsidRPr="00A80FEE">
        <w:rPr>
          <w:rFonts w:ascii="Arial" w:hAnsi="Arial" w:cs="Arial"/>
          <w:sz w:val="20"/>
          <w:szCs w:val="20"/>
        </w:rPr>
        <w:t xml:space="preserve">of mede </w:t>
      </w:r>
      <w:r w:rsidRPr="00A80FEE">
        <w:rPr>
          <w:rFonts w:ascii="Arial" w:hAnsi="Arial" w:cs="Arial"/>
          <w:sz w:val="20"/>
          <w:szCs w:val="20"/>
        </w:rPr>
        <w:t>gebruik gemaakt wordt van één of meer technieken voor communicatie op afstand;</w:t>
      </w:r>
    </w:p>
    <w:p w14:paraId="53F90A0D" w14:textId="07B5B387" w:rsidR="00F91277" w:rsidRPr="00A80FEE" w:rsidRDefault="000B4F1D" w:rsidP="000337C4">
      <w:pPr>
        <w:pStyle w:val="Lijstalinea"/>
        <w:numPr>
          <w:ilvl w:val="0"/>
          <w:numId w:val="2"/>
        </w:numPr>
        <w:rPr>
          <w:rFonts w:ascii="Arial" w:hAnsi="Arial" w:cs="Arial"/>
          <w:sz w:val="20"/>
          <w:szCs w:val="20"/>
        </w:rPr>
      </w:pPr>
      <w:r w:rsidRPr="00A80FEE">
        <w:rPr>
          <w:rFonts w:ascii="Arial" w:hAnsi="Arial" w:cs="Arial"/>
          <w:b/>
          <w:sz w:val="20"/>
          <w:szCs w:val="20"/>
        </w:rPr>
        <w:t>Model</w:t>
      </w:r>
      <w:r w:rsidR="00015D5B" w:rsidRPr="00A80FEE">
        <w:rPr>
          <w:rFonts w:ascii="Arial" w:hAnsi="Arial" w:cs="Arial"/>
          <w:b/>
          <w:sz w:val="20"/>
          <w:szCs w:val="20"/>
        </w:rPr>
        <w:t>formulier voor herroeping</w:t>
      </w:r>
      <w:r w:rsidR="00015D5B" w:rsidRPr="00A80FEE">
        <w:rPr>
          <w:rFonts w:ascii="Arial" w:hAnsi="Arial" w:cs="Arial"/>
          <w:sz w:val="20"/>
          <w:szCs w:val="20"/>
        </w:rPr>
        <w:t xml:space="preserve">: het in Bijlage I van deze voorwaarden opgenomen Europese </w:t>
      </w:r>
      <w:r w:rsidRPr="00A80FEE">
        <w:rPr>
          <w:rFonts w:ascii="Arial" w:hAnsi="Arial" w:cs="Arial"/>
          <w:sz w:val="20"/>
          <w:szCs w:val="20"/>
        </w:rPr>
        <w:t>model</w:t>
      </w:r>
      <w:r w:rsidR="000337C4">
        <w:rPr>
          <w:rFonts w:ascii="Arial" w:hAnsi="Arial" w:cs="Arial"/>
          <w:sz w:val="20"/>
          <w:szCs w:val="20"/>
        </w:rPr>
        <w:t xml:space="preserve">formulier voor herroeping. </w:t>
      </w:r>
      <w:r w:rsidR="000337C4" w:rsidRPr="000337C4">
        <w:rPr>
          <w:rFonts w:ascii="Arial" w:hAnsi="Arial" w:cs="Arial"/>
          <w:sz w:val="20"/>
          <w:szCs w:val="20"/>
        </w:rPr>
        <w:t>Bijlage I hoeft niet ter beschikking te worden gesteld als de consument ter zake van zijn bestelling geen herroepingsrecht heeft;</w:t>
      </w:r>
    </w:p>
    <w:p w14:paraId="14036F64" w14:textId="4B3F9B72" w:rsidR="00015D5B" w:rsidRPr="00A80FEE" w:rsidRDefault="00015D5B" w:rsidP="00FF4F86">
      <w:pPr>
        <w:pStyle w:val="Lijstalinea"/>
        <w:numPr>
          <w:ilvl w:val="0"/>
          <w:numId w:val="2"/>
        </w:numPr>
        <w:rPr>
          <w:rFonts w:ascii="Arial" w:hAnsi="Arial" w:cs="Arial"/>
          <w:sz w:val="20"/>
          <w:szCs w:val="20"/>
        </w:rPr>
      </w:pPr>
      <w:r w:rsidRPr="00A80FEE">
        <w:rPr>
          <w:rFonts w:ascii="Arial" w:hAnsi="Arial" w:cs="Arial"/>
          <w:b/>
          <w:sz w:val="20"/>
          <w:szCs w:val="20"/>
        </w:rPr>
        <w:t>Techniek voor communicatie op afstand</w:t>
      </w:r>
      <w:r w:rsidRPr="00A80FEE">
        <w:rPr>
          <w:rFonts w:ascii="Arial" w:hAnsi="Arial" w:cs="Arial"/>
          <w:sz w:val="20"/>
          <w:szCs w:val="20"/>
        </w:rPr>
        <w:t>: middel dat kan worden gebruikt voor het sluiten</w:t>
      </w:r>
      <w:r w:rsidR="008D1FEB" w:rsidRPr="00A80FEE">
        <w:rPr>
          <w:rFonts w:ascii="Arial" w:hAnsi="Arial" w:cs="Arial"/>
          <w:sz w:val="20"/>
          <w:szCs w:val="20"/>
        </w:rPr>
        <w:t xml:space="preserve"> van een overeenkomst, zonder dat consument en ondernemer gelijktijdig in dezelfde ruimte</w:t>
      </w:r>
      <w:r w:rsidR="00DE212D">
        <w:rPr>
          <w:rFonts w:ascii="Arial" w:hAnsi="Arial" w:cs="Arial"/>
          <w:sz w:val="20"/>
          <w:szCs w:val="20"/>
        </w:rPr>
        <w:t xml:space="preserve"> hoeven te</w:t>
      </w:r>
      <w:r w:rsidR="00FF4F86">
        <w:rPr>
          <w:rFonts w:ascii="Arial" w:hAnsi="Arial" w:cs="Arial"/>
          <w:sz w:val="20"/>
          <w:szCs w:val="20"/>
        </w:rPr>
        <w:t xml:space="preserve"> zijn samengekomen.</w:t>
      </w:r>
    </w:p>
    <w:p w14:paraId="64B7D5BF" w14:textId="45A72CDA" w:rsidR="00C550BA" w:rsidRPr="00A80FEE" w:rsidRDefault="00C550BA" w:rsidP="00FF4F86">
      <w:pPr>
        <w:rPr>
          <w:rFonts w:ascii="Arial" w:hAnsi="Arial" w:cs="Arial"/>
          <w:sz w:val="20"/>
          <w:szCs w:val="20"/>
        </w:rPr>
      </w:pPr>
    </w:p>
    <w:p w14:paraId="4AA031BB" w14:textId="77777777" w:rsidR="00C46B08" w:rsidRDefault="00C46B08">
      <w:pPr>
        <w:rPr>
          <w:rStyle w:val="Zwaar"/>
          <w:rFonts w:ascii="Arial" w:hAnsi="Arial" w:cs="Arial"/>
          <w:sz w:val="20"/>
          <w:szCs w:val="20"/>
        </w:rPr>
      </w:pPr>
      <w:r>
        <w:rPr>
          <w:rStyle w:val="Zwaar"/>
          <w:rFonts w:ascii="Arial" w:hAnsi="Arial" w:cs="Arial"/>
          <w:sz w:val="20"/>
          <w:szCs w:val="20"/>
        </w:rPr>
        <w:br w:type="page"/>
      </w:r>
    </w:p>
    <w:p w14:paraId="73958AAB" w14:textId="77777777" w:rsidR="00C46B08" w:rsidRDefault="00C46B08" w:rsidP="00FF4F86">
      <w:pPr>
        <w:pStyle w:val="Normaalweb"/>
        <w:spacing w:before="0" w:beforeAutospacing="0" w:after="0" w:afterAutospacing="0"/>
        <w:rPr>
          <w:rStyle w:val="Zwaar"/>
          <w:rFonts w:ascii="Arial" w:hAnsi="Arial" w:cs="Arial"/>
          <w:sz w:val="20"/>
          <w:szCs w:val="20"/>
        </w:rPr>
      </w:pPr>
    </w:p>
    <w:p w14:paraId="0942FD26" w14:textId="7EA0A2E1" w:rsidR="00207C3E" w:rsidRPr="003E059E" w:rsidRDefault="00207C3E" w:rsidP="00FF4F86">
      <w:pPr>
        <w:pStyle w:val="Normaalweb"/>
        <w:spacing w:before="0" w:beforeAutospacing="0" w:after="0" w:afterAutospacing="0"/>
        <w:rPr>
          <w:rStyle w:val="Zwaar"/>
          <w:rFonts w:ascii="Arial" w:hAnsi="Arial" w:cs="Arial"/>
          <w:sz w:val="20"/>
          <w:szCs w:val="20"/>
        </w:rPr>
      </w:pPr>
      <w:r w:rsidRPr="003E059E">
        <w:rPr>
          <w:rStyle w:val="Zwaar"/>
          <w:rFonts w:ascii="Arial" w:hAnsi="Arial" w:cs="Arial"/>
          <w:sz w:val="20"/>
          <w:szCs w:val="20"/>
        </w:rPr>
        <w:t>Artikel 2 - Identiteit van de ondernemer</w:t>
      </w:r>
    </w:p>
    <w:p w14:paraId="10DC0BA3" w14:textId="77777777" w:rsidR="00C46B08" w:rsidRPr="00C46B08" w:rsidRDefault="00C46B08" w:rsidP="00C46B08">
      <w:pPr>
        <w:pStyle w:val="Normaalweb"/>
        <w:spacing w:before="0" w:beforeAutospacing="0" w:after="0" w:afterAutospacing="0"/>
        <w:rPr>
          <w:rStyle w:val="Zwaar"/>
          <w:rFonts w:ascii="Arial" w:hAnsi="Arial" w:cs="Arial"/>
          <w:sz w:val="20"/>
          <w:szCs w:val="20"/>
        </w:rPr>
      </w:pPr>
      <w:proofErr w:type="spellStart"/>
      <w:r w:rsidRPr="00C46B08">
        <w:rPr>
          <w:rStyle w:val="Zwaar"/>
          <w:rFonts w:ascii="Arial" w:hAnsi="Arial" w:cs="Arial"/>
          <w:sz w:val="20"/>
          <w:szCs w:val="20"/>
        </w:rPr>
        <w:t>Balloonsss</w:t>
      </w:r>
      <w:proofErr w:type="spellEnd"/>
    </w:p>
    <w:p w14:paraId="64B71CFE" w14:textId="77777777" w:rsidR="00C46B08" w:rsidRPr="00C46B08" w:rsidRDefault="00C46B08" w:rsidP="00C46B08">
      <w:pPr>
        <w:pStyle w:val="Normaalweb"/>
        <w:spacing w:before="0" w:beforeAutospacing="0" w:after="0" w:afterAutospacing="0"/>
        <w:rPr>
          <w:rStyle w:val="Zwaar"/>
          <w:rFonts w:ascii="Arial" w:hAnsi="Arial" w:cs="Arial"/>
          <w:sz w:val="20"/>
          <w:szCs w:val="20"/>
        </w:rPr>
      </w:pPr>
      <w:r w:rsidRPr="00C46B08">
        <w:rPr>
          <w:rStyle w:val="Zwaar"/>
          <w:rFonts w:ascii="Arial" w:hAnsi="Arial" w:cs="Arial"/>
          <w:sz w:val="20"/>
          <w:szCs w:val="20"/>
        </w:rPr>
        <w:t>Koenestraat 26</w:t>
      </w:r>
    </w:p>
    <w:p w14:paraId="5FE01FA0" w14:textId="77777777" w:rsidR="00C46B08" w:rsidRPr="00C46B08" w:rsidRDefault="00C46B08" w:rsidP="00C46B08">
      <w:pPr>
        <w:pStyle w:val="Normaalweb"/>
        <w:spacing w:before="0" w:beforeAutospacing="0" w:after="0" w:afterAutospacing="0"/>
        <w:rPr>
          <w:rStyle w:val="Zwaar"/>
          <w:rFonts w:ascii="Arial" w:hAnsi="Arial" w:cs="Arial"/>
          <w:sz w:val="20"/>
          <w:szCs w:val="20"/>
        </w:rPr>
      </w:pPr>
      <w:r w:rsidRPr="00C46B08">
        <w:rPr>
          <w:rStyle w:val="Zwaar"/>
          <w:rFonts w:ascii="Arial" w:hAnsi="Arial" w:cs="Arial"/>
          <w:sz w:val="20"/>
          <w:szCs w:val="20"/>
        </w:rPr>
        <w:t>3907 LJ  VEENENDAAL</w:t>
      </w:r>
    </w:p>
    <w:p w14:paraId="342A37C9" w14:textId="77777777" w:rsidR="00C46B08" w:rsidRPr="00C46B08" w:rsidRDefault="00C46B08" w:rsidP="00C46B08">
      <w:pPr>
        <w:pStyle w:val="Normaalweb"/>
        <w:spacing w:before="0" w:beforeAutospacing="0" w:after="0" w:afterAutospacing="0"/>
        <w:rPr>
          <w:rStyle w:val="Zwaar"/>
          <w:rFonts w:ascii="Arial" w:hAnsi="Arial" w:cs="Arial"/>
          <w:sz w:val="20"/>
          <w:szCs w:val="20"/>
        </w:rPr>
      </w:pPr>
      <w:r w:rsidRPr="00C46B08">
        <w:rPr>
          <w:rStyle w:val="Zwaar"/>
          <w:rFonts w:ascii="Arial" w:hAnsi="Arial" w:cs="Arial"/>
          <w:sz w:val="20"/>
          <w:szCs w:val="20"/>
        </w:rPr>
        <w:t>Telefoonnummer: 06-83916328</w:t>
      </w:r>
    </w:p>
    <w:p w14:paraId="52AADAC2" w14:textId="77777777" w:rsidR="00C46B08" w:rsidRPr="00987654" w:rsidRDefault="00C46B08" w:rsidP="00C46B08">
      <w:pPr>
        <w:pStyle w:val="Normaalweb"/>
        <w:spacing w:before="0" w:beforeAutospacing="0" w:after="0" w:afterAutospacing="0"/>
        <w:rPr>
          <w:rStyle w:val="Zwaar"/>
          <w:rFonts w:cs="Arial"/>
          <w:b w:val="0"/>
          <w:szCs w:val="20"/>
        </w:rPr>
      </w:pPr>
      <w:r w:rsidRPr="00C46B08">
        <w:rPr>
          <w:rStyle w:val="Zwaar"/>
          <w:rFonts w:ascii="Arial" w:hAnsi="Arial" w:cs="Arial"/>
          <w:sz w:val="20"/>
          <w:szCs w:val="20"/>
        </w:rPr>
        <w:t>E-mailadres:</w:t>
      </w:r>
      <w:r w:rsidRPr="00987654">
        <w:rPr>
          <w:rStyle w:val="Zwaar"/>
          <w:rFonts w:cs="Arial"/>
          <w:szCs w:val="20"/>
        </w:rPr>
        <w:t xml:space="preserve"> </w:t>
      </w:r>
      <w:hyperlink r:id="rId8" w:history="1">
        <w:r w:rsidRPr="00AE7EA4">
          <w:rPr>
            <w:rStyle w:val="Hyperlink"/>
            <w:rFonts w:cs="Arial"/>
            <w:szCs w:val="20"/>
          </w:rPr>
          <w:t>martina@balloonsss.nl</w:t>
        </w:r>
      </w:hyperlink>
      <w:r>
        <w:rPr>
          <w:rStyle w:val="Zwaar"/>
          <w:rFonts w:cs="Arial"/>
          <w:szCs w:val="20"/>
        </w:rPr>
        <w:tab/>
      </w:r>
    </w:p>
    <w:p w14:paraId="7F971BEA" w14:textId="77777777" w:rsidR="00C46B08" w:rsidRPr="00C46B08" w:rsidRDefault="00C46B08" w:rsidP="00C46B08">
      <w:pPr>
        <w:pStyle w:val="Normaalweb"/>
        <w:spacing w:before="0" w:beforeAutospacing="0" w:after="0" w:afterAutospacing="0"/>
        <w:rPr>
          <w:rStyle w:val="Zwaar"/>
          <w:rFonts w:ascii="Arial" w:hAnsi="Arial" w:cs="Arial"/>
          <w:sz w:val="20"/>
          <w:szCs w:val="20"/>
        </w:rPr>
      </w:pPr>
      <w:r w:rsidRPr="00C46B08">
        <w:rPr>
          <w:rStyle w:val="Zwaar"/>
          <w:rFonts w:ascii="Arial" w:hAnsi="Arial" w:cs="Arial"/>
          <w:sz w:val="20"/>
          <w:szCs w:val="20"/>
        </w:rPr>
        <w:t>KvK-nummer: 71533427</w:t>
      </w:r>
    </w:p>
    <w:p w14:paraId="6316DF3C" w14:textId="77777777" w:rsidR="00C46B08" w:rsidRPr="00C46B08" w:rsidRDefault="00C46B08" w:rsidP="00C46B08">
      <w:pPr>
        <w:pStyle w:val="Normaalweb"/>
        <w:spacing w:before="0" w:beforeAutospacing="0" w:after="0" w:afterAutospacing="0"/>
        <w:rPr>
          <w:rStyle w:val="Zwaar"/>
          <w:rFonts w:ascii="Arial" w:hAnsi="Arial" w:cs="Arial"/>
          <w:sz w:val="20"/>
          <w:szCs w:val="20"/>
        </w:rPr>
      </w:pPr>
      <w:r w:rsidRPr="00C46B08">
        <w:rPr>
          <w:rStyle w:val="Zwaar"/>
          <w:rFonts w:ascii="Arial" w:hAnsi="Arial" w:cs="Arial"/>
          <w:sz w:val="20"/>
          <w:szCs w:val="20"/>
        </w:rPr>
        <w:t>Btw-identificatienummer: NL168615320B01</w:t>
      </w:r>
    </w:p>
    <w:p w14:paraId="06DB80E9" w14:textId="77777777" w:rsidR="00DF4A59" w:rsidRPr="00A80FEE" w:rsidRDefault="00DF4A59" w:rsidP="00FF4F86">
      <w:pPr>
        <w:autoSpaceDE w:val="0"/>
        <w:autoSpaceDN w:val="0"/>
        <w:adjustRightInd w:val="0"/>
        <w:rPr>
          <w:rFonts w:ascii="Arial" w:hAnsi="Arial" w:cs="Arial"/>
          <w:sz w:val="20"/>
          <w:szCs w:val="20"/>
        </w:rPr>
      </w:pPr>
    </w:p>
    <w:p w14:paraId="2DED265D" w14:textId="77777777" w:rsidR="002C2293" w:rsidRPr="00A80FEE" w:rsidRDefault="00DF4A59" w:rsidP="00FF4F86">
      <w:pPr>
        <w:autoSpaceDE w:val="0"/>
        <w:autoSpaceDN w:val="0"/>
        <w:adjustRightInd w:val="0"/>
        <w:rPr>
          <w:rFonts w:ascii="Arial" w:hAnsi="Arial" w:cs="Arial"/>
          <w:sz w:val="20"/>
          <w:szCs w:val="20"/>
        </w:rPr>
      </w:pPr>
      <w:r w:rsidRPr="00A80FEE">
        <w:rPr>
          <w:rFonts w:ascii="Arial" w:hAnsi="Arial" w:cs="Arial"/>
          <w:sz w:val="20"/>
          <w:szCs w:val="20"/>
        </w:rPr>
        <w:t>Indien</w:t>
      </w:r>
      <w:r w:rsidR="002C2293" w:rsidRPr="00A80FEE">
        <w:rPr>
          <w:rFonts w:ascii="Arial" w:hAnsi="Arial" w:cs="Arial"/>
          <w:sz w:val="20"/>
          <w:szCs w:val="20"/>
        </w:rPr>
        <w:t xml:space="preserve"> de activiteit van de ondernemer is onderworpen aan een relevant vergunningstelsel: de</w:t>
      </w:r>
    </w:p>
    <w:p w14:paraId="7DE59A35" w14:textId="3E3DE31F" w:rsidR="002C2293" w:rsidRPr="00A80FEE" w:rsidRDefault="002C2293" w:rsidP="00FF4F86">
      <w:pPr>
        <w:autoSpaceDE w:val="0"/>
        <w:autoSpaceDN w:val="0"/>
        <w:adjustRightInd w:val="0"/>
        <w:rPr>
          <w:rFonts w:ascii="Arial" w:hAnsi="Arial" w:cs="Arial"/>
          <w:sz w:val="20"/>
          <w:szCs w:val="20"/>
        </w:rPr>
      </w:pPr>
      <w:r w:rsidRPr="00A80FEE">
        <w:rPr>
          <w:rFonts w:ascii="Arial" w:hAnsi="Arial" w:cs="Arial"/>
          <w:sz w:val="20"/>
          <w:szCs w:val="20"/>
        </w:rPr>
        <w:t>gegevens over</w:t>
      </w:r>
      <w:r w:rsidR="00872F9E">
        <w:rPr>
          <w:rFonts w:ascii="Arial" w:hAnsi="Arial" w:cs="Arial"/>
          <w:sz w:val="20"/>
          <w:szCs w:val="20"/>
        </w:rPr>
        <w:t xml:space="preserve"> de toezichthoudende autoriteit.</w:t>
      </w:r>
    </w:p>
    <w:p w14:paraId="6C59D255" w14:textId="77777777" w:rsidR="002C2293" w:rsidRPr="00A80FEE" w:rsidRDefault="002C2293" w:rsidP="00FF4F86">
      <w:pPr>
        <w:autoSpaceDE w:val="0"/>
        <w:autoSpaceDN w:val="0"/>
        <w:adjustRightInd w:val="0"/>
        <w:rPr>
          <w:rFonts w:ascii="Arial" w:hAnsi="Arial" w:cs="Arial"/>
          <w:sz w:val="20"/>
          <w:szCs w:val="20"/>
        </w:rPr>
      </w:pPr>
    </w:p>
    <w:p w14:paraId="4CE6FED7" w14:textId="77777777" w:rsidR="002C2293" w:rsidRPr="00A80FEE" w:rsidRDefault="002C2293" w:rsidP="00FF4F86">
      <w:pPr>
        <w:autoSpaceDE w:val="0"/>
        <w:autoSpaceDN w:val="0"/>
        <w:adjustRightInd w:val="0"/>
        <w:rPr>
          <w:rFonts w:ascii="Arial" w:hAnsi="Arial" w:cs="Arial"/>
          <w:sz w:val="20"/>
          <w:szCs w:val="20"/>
        </w:rPr>
      </w:pPr>
      <w:r w:rsidRPr="00A80FEE">
        <w:rPr>
          <w:rFonts w:ascii="Arial" w:hAnsi="Arial" w:cs="Arial"/>
          <w:sz w:val="20"/>
          <w:szCs w:val="20"/>
        </w:rPr>
        <w:t>Indien de ondernemer een gereglementeerd beroep uitoefent:</w:t>
      </w:r>
    </w:p>
    <w:p w14:paraId="54CB509A" w14:textId="5D69F666" w:rsidR="002C2293" w:rsidRPr="00A80FEE" w:rsidRDefault="002C2293" w:rsidP="00FF4F86">
      <w:pPr>
        <w:numPr>
          <w:ilvl w:val="0"/>
          <w:numId w:val="4"/>
        </w:numPr>
        <w:autoSpaceDE w:val="0"/>
        <w:autoSpaceDN w:val="0"/>
        <w:adjustRightInd w:val="0"/>
        <w:rPr>
          <w:rFonts w:ascii="Arial" w:hAnsi="Arial" w:cs="Arial"/>
          <w:sz w:val="20"/>
          <w:szCs w:val="20"/>
        </w:rPr>
      </w:pPr>
      <w:r w:rsidRPr="00A80FEE">
        <w:rPr>
          <w:rFonts w:ascii="Arial" w:hAnsi="Arial" w:cs="Arial"/>
          <w:sz w:val="20"/>
          <w:szCs w:val="20"/>
        </w:rPr>
        <w:t xml:space="preserve">de beroepsvereniging of </w:t>
      </w:r>
      <w:r w:rsidR="00872F9E">
        <w:rPr>
          <w:rFonts w:ascii="Arial" w:hAnsi="Arial" w:cs="Arial"/>
          <w:sz w:val="20"/>
          <w:szCs w:val="20"/>
        </w:rPr>
        <w:t>-</w:t>
      </w:r>
      <w:r w:rsidRPr="00A80FEE">
        <w:rPr>
          <w:rFonts w:ascii="Arial" w:hAnsi="Arial" w:cs="Arial"/>
          <w:sz w:val="20"/>
          <w:szCs w:val="20"/>
        </w:rPr>
        <w:t>organisatie waarbij hij is aangesloten;</w:t>
      </w:r>
    </w:p>
    <w:p w14:paraId="16DFFD43" w14:textId="77777777" w:rsidR="002C2293" w:rsidRPr="00A80FEE" w:rsidRDefault="002C2293" w:rsidP="00FF4F86">
      <w:pPr>
        <w:numPr>
          <w:ilvl w:val="0"/>
          <w:numId w:val="4"/>
        </w:numPr>
        <w:autoSpaceDE w:val="0"/>
        <w:autoSpaceDN w:val="0"/>
        <w:adjustRightInd w:val="0"/>
        <w:rPr>
          <w:rFonts w:ascii="Arial" w:hAnsi="Arial" w:cs="Arial"/>
          <w:sz w:val="20"/>
          <w:szCs w:val="20"/>
        </w:rPr>
      </w:pPr>
      <w:r w:rsidRPr="00A80FEE">
        <w:rPr>
          <w:rFonts w:ascii="Arial" w:hAnsi="Arial" w:cs="Arial"/>
          <w:sz w:val="20"/>
          <w:szCs w:val="20"/>
        </w:rPr>
        <w:t>de beroepstitel, de plaats in de EU of de Europese Economische Ruimte waar deze is toegekend;</w:t>
      </w:r>
    </w:p>
    <w:p w14:paraId="2A03BA99" w14:textId="77777777" w:rsidR="002C2293" w:rsidRPr="00A80FEE" w:rsidRDefault="002C2293" w:rsidP="00FF4F86">
      <w:pPr>
        <w:numPr>
          <w:ilvl w:val="0"/>
          <w:numId w:val="4"/>
        </w:numPr>
        <w:autoSpaceDE w:val="0"/>
        <w:autoSpaceDN w:val="0"/>
        <w:adjustRightInd w:val="0"/>
        <w:rPr>
          <w:rFonts w:ascii="Arial" w:hAnsi="Arial" w:cs="Arial"/>
          <w:sz w:val="20"/>
          <w:szCs w:val="20"/>
        </w:rPr>
      </w:pPr>
      <w:r w:rsidRPr="00A80FEE">
        <w:rPr>
          <w:rFonts w:ascii="Arial" w:hAnsi="Arial" w:cs="Arial"/>
          <w:sz w:val="20"/>
          <w:szCs w:val="20"/>
        </w:rPr>
        <w:t>een verwijzing naar de beroepsregels die in Nederland van toepassing zijn en aanwijzingen waar en hoe deze beroepsregels toegankelijk zijn.</w:t>
      </w:r>
    </w:p>
    <w:p w14:paraId="6C1A4F74" w14:textId="77777777" w:rsidR="0064231A" w:rsidRPr="00A80FEE" w:rsidRDefault="0064231A" w:rsidP="00FF4F86">
      <w:pPr>
        <w:autoSpaceDE w:val="0"/>
        <w:autoSpaceDN w:val="0"/>
        <w:adjustRightInd w:val="0"/>
        <w:rPr>
          <w:rFonts w:ascii="Arial" w:hAnsi="Arial" w:cs="Arial"/>
          <w:sz w:val="20"/>
          <w:szCs w:val="20"/>
        </w:rPr>
      </w:pPr>
    </w:p>
    <w:p w14:paraId="4867071B" w14:textId="6EAFAAA8" w:rsidR="0064231A" w:rsidRPr="00A80FEE" w:rsidRDefault="0064231A" w:rsidP="00FF4F86">
      <w:pPr>
        <w:autoSpaceDE w:val="0"/>
        <w:autoSpaceDN w:val="0"/>
        <w:adjustRightInd w:val="0"/>
        <w:rPr>
          <w:rFonts w:ascii="Arial" w:hAnsi="Arial" w:cs="Arial"/>
          <w:sz w:val="20"/>
          <w:szCs w:val="20"/>
        </w:rPr>
      </w:pPr>
      <w:r w:rsidRPr="00A80FEE">
        <w:rPr>
          <w:rFonts w:ascii="Arial" w:hAnsi="Arial" w:cs="Arial"/>
          <w:b/>
          <w:sz w:val="20"/>
          <w:szCs w:val="20"/>
        </w:rPr>
        <w:t xml:space="preserve">Artikel 3 </w:t>
      </w:r>
      <w:r w:rsidR="00207C3E" w:rsidRPr="00A80FEE">
        <w:rPr>
          <w:rStyle w:val="Zwaar"/>
          <w:rFonts w:ascii="Arial" w:hAnsi="Arial" w:cs="Arial"/>
          <w:sz w:val="20"/>
          <w:szCs w:val="20"/>
        </w:rPr>
        <w:t>-</w:t>
      </w:r>
      <w:r w:rsidRPr="00A80FEE">
        <w:rPr>
          <w:rFonts w:ascii="Arial" w:hAnsi="Arial" w:cs="Arial"/>
          <w:b/>
          <w:sz w:val="20"/>
          <w:szCs w:val="20"/>
        </w:rPr>
        <w:t xml:space="preserve"> Toepasselijkheid</w:t>
      </w:r>
    </w:p>
    <w:p w14:paraId="33887B4A" w14:textId="77777777" w:rsidR="0064231A" w:rsidRPr="00A80FEE" w:rsidRDefault="0064231A" w:rsidP="00FF4F86">
      <w:pPr>
        <w:pStyle w:val="Lijstalinea"/>
        <w:numPr>
          <w:ilvl w:val="0"/>
          <w:numId w:val="5"/>
        </w:numPr>
        <w:autoSpaceDE w:val="0"/>
        <w:autoSpaceDN w:val="0"/>
        <w:adjustRightInd w:val="0"/>
        <w:rPr>
          <w:rFonts w:ascii="Arial" w:eastAsia="Times New Roman" w:hAnsi="Arial" w:cs="Arial"/>
          <w:sz w:val="20"/>
          <w:szCs w:val="20"/>
        </w:rPr>
      </w:pPr>
      <w:r w:rsidRPr="00A80FEE">
        <w:rPr>
          <w:rFonts w:ascii="Arial" w:eastAsia="Times New Roman" w:hAnsi="Arial" w:cs="Arial"/>
          <w:sz w:val="20"/>
          <w:szCs w:val="20"/>
        </w:rPr>
        <w:t>Deze algemene voorwaarden zijn van toepassing op elk aanbod van de ondernemer en op elke tot stand gekomen overeenkomst op afstand tussen ondernemer en consument.</w:t>
      </w:r>
    </w:p>
    <w:p w14:paraId="15EE8F9D" w14:textId="65FF7CA4" w:rsidR="0064231A" w:rsidRPr="00A80FEE" w:rsidRDefault="0064231A" w:rsidP="00FF4F86">
      <w:pPr>
        <w:pStyle w:val="Lijstalinea"/>
        <w:numPr>
          <w:ilvl w:val="0"/>
          <w:numId w:val="5"/>
        </w:numPr>
        <w:autoSpaceDE w:val="0"/>
        <w:autoSpaceDN w:val="0"/>
        <w:adjustRightInd w:val="0"/>
        <w:rPr>
          <w:rFonts w:ascii="Arial" w:eastAsia="Times New Roman" w:hAnsi="Arial" w:cs="Arial"/>
          <w:sz w:val="20"/>
          <w:szCs w:val="20"/>
        </w:rPr>
      </w:pPr>
      <w:r w:rsidRPr="00A80FEE">
        <w:rPr>
          <w:rFonts w:ascii="Arial" w:eastAsia="Times New Roman" w:hAnsi="Arial" w:cs="Arial"/>
          <w:sz w:val="20"/>
          <w:szCs w:val="20"/>
        </w:rPr>
        <w:t xml:space="preserve">Voordat de overeenkomst op afstand wordt gesloten, wordt de tekst van deze algemene voorwaarden aan de consument beschikbaar gesteld. Indien dit redelijkerwijs niet mogelijk is, zal </w:t>
      </w:r>
      <w:r w:rsidR="001A31E5">
        <w:rPr>
          <w:rFonts w:ascii="Arial" w:eastAsia="Times New Roman" w:hAnsi="Arial" w:cs="Arial"/>
          <w:sz w:val="20"/>
          <w:szCs w:val="20"/>
        </w:rPr>
        <w:t xml:space="preserve">de ondernemer </w:t>
      </w:r>
      <w:r w:rsidRPr="00A80FEE">
        <w:rPr>
          <w:rFonts w:ascii="Arial" w:eastAsia="Times New Roman" w:hAnsi="Arial" w:cs="Arial"/>
          <w:sz w:val="20"/>
          <w:szCs w:val="20"/>
        </w:rPr>
        <w:t>voordat de overeenkomst op afstand wordt gesloten</w:t>
      </w:r>
      <w:r w:rsidR="00333BBB">
        <w:rPr>
          <w:rFonts w:ascii="Arial" w:eastAsia="Times New Roman" w:hAnsi="Arial" w:cs="Arial"/>
          <w:sz w:val="20"/>
          <w:szCs w:val="20"/>
        </w:rPr>
        <w:t>, aangeven op welke wijze</w:t>
      </w:r>
      <w:r w:rsidRPr="00A80FEE">
        <w:rPr>
          <w:rFonts w:ascii="Arial" w:eastAsia="Times New Roman" w:hAnsi="Arial" w:cs="Arial"/>
          <w:sz w:val="20"/>
          <w:szCs w:val="20"/>
        </w:rPr>
        <w:t xml:space="preserve"> de algemene voorwaarden bij de ondernemer zijn in te zien en </w:t>
      </w:r>
      <w:r w:rsidR="003E26DA">
        <w:rPr>
          <w:rFonts w:ascii="Arial" w:eastAsia="Times New Roman" w:hAnsi="Arial" w:cs="Arial"/>
          <w:sz w:val="20"/>
          <w:szCs w:val="20"/>
        </w:rPr>
        <w:t xml:space="preserve">dat </w:t>
      </w:r>
      <w:r w:rsidRPr="00A80FEE">
        <w:rPr>
          <w:rFonts w:ascii="Arial" w:eastAsia="Times New Roman" w:hAnsi="Arial" w:cs="Arial"/>
          <w:sz w:val="20"/>
          <w:szCs w:val="20"/>
        </w:rPr>
        <w:t>zij op verzoek van de consument zo spoedig mogelijk kosteloos worden toegezonden.</w:t>
      </w:r>
    </w:p>
    <w:p w14:paraId="7C0849AE" w14:textId="77777777" w:rsidR="00F5393A" w:rsidRPr="00A80FEE" w:rsidRDefault="00F5393A" w:rsidP="00FF4F86">
      <w:pPr>
        <w:pStyle w:val="Lijstalinea"/>
        <w:numPr>
          <w:ilvl w:val="0"/>
          <w:numId w:val="5"/>
        </w:numPr>
        <w:autoSpaceDE w:val="0"/>
        <w:autoSpaceDN w:val="0"/>
        <w:adjustRightInd w:val="0"/>
        <w:rPr>
          <w:rFonts w:ascii="Arial" w:eastAsia="Times New Roman" w:hAnsi="Arial" w:cs="Arial"/>
          <w:sz w:val="20"/>
          <w:szCs w:val="20"/>
        </w:rPr>
      </w:pPr>
      <w:r w:rsidRPr="00A80FEE">
        <w:rPr>
          <w:rFonts w:ascii="Arial" w:eastAsia="Times New Roman" w:hAnsi="Arial" w:cs="Arial"/>
          <w:sz w:val="20"/>
          <w:szCs w:val="20"/>
        </w:rPr>
        <w:t>Indien de overeenkomst op afstand elektronisch wordt gesloten, kan in afwijking van het vorige lid en voordat de overeenkomst op afstand wordt gesloten, de tekst van deze algemene voorwaarden langs elektronische weg aan de consument ter beschikking worden gesteld op zodanige wijze dat deze door de consument op een eenvoudige manier kan worden opgeslagen op een duurzame gegevensdrager. Indien dit redelijkerwijs niet mogelijk is, zal voordat de overeenkomst op afstand wordt gesloten, worden aangegeven waar van de algemene voorwaarden langs elektronische weg kan worden kennisgenomen en dat zij op verzoek van de consument langs elektronische weg of op andere wijze kosteloos zullen worden toegezonden.</w:t>
      </w:r>
    </w:p>
    <w:p w14:paraId="64FF9BA2" w14:textId="459EDF67" w:rsidR="00F5393A" w:rsidRPr="00A80FEE" w:rsidRDefault="00F5393A" w:rsidP="00FF4F86">
      <w:pPr>
        <w:pStyle w:val="Lijstalinea"/>
        <w:numPr>
          <w:ilvl w:val="0"/>
          <w:numId w:val="5"/>
        </w:numPr>
        <w:autoSpaceDE w:val="0"/>
        <w:autoSpaceDN w:val="0"/>
        <w:adjustRightInd w:val="0"/>
        <w:rPr>
          <w:rFonts w:ascii="Arial" w:eastAsia="Times New Roman" w:hAnsi="Arial" w:cs="Arial"/>
          <w:sz w:val="20"/>
          <w:szCs w:val="20"/>
        </w:rPr>
      </w:pPr>
      <w:r w:rsidRPr="00A80FEE">
        <w:rPr>
          <w:rFonts w:ascii="Arial" w:eastAsia="Times New Roman" w:hAnsi="Arial" w:cs="Arial"/>
          <w:sz w:val="20"/>
          <w:szCs w:val="20"/>
        </w:rPr>
        <w:t>Voor het geval dat naast deze algemene voorwaarden tevens specifieke product</w:t>
      </w:r>
      <w:r w:rsidR="00004DCC">
        <w:rPr>
          <w:rFonts w:ascii="Arial" w:eastAsia="Times New Roman" w:hAnsi="Arial" w:cs="Arial"/>
          <w:sz w:val="20"/>
          <w:szCs w:val="20"/>
        </w:rPr>
        <w:t>-</w:t>
      </w:r>
      <w:r w:rsidRPr="00A80FEE">
        <w:rPr>
          <w:rFonts w:ascii="Arial" w:eastAsia="Times New Roman" w:hAnsi="Arial" w:cs="Arial"/>
          <w:sz w:val="20"/>
          <w:szCs w:val="20"/>
        </w:rPr>
        <w:t xml:space="preserve"> of dienstenvoorwaarden van toepassing zijn, is het tweede en derde lid van overeenkomstige toepassing en kan de consument zich in geval van tegenstrijdige voorwaarden steeds beroepen op de toepasselijke bepaling die voor hem het meest gunstig is.</w:t>
      </w:r>
    </w:p>
    <w:p w14:paraId="3D0286C5" w14:textId="77777777" w:rsidR="00F5393A" w:rsidRPr="00A80FEE" w:rsidRDefault="00F5393A" w:rsidP="00FF4F86">
      <w:pPr>
        <w:autoSpaceDE w:val="0"/>
        <w:autoSpaceDN w:val="0"/>
        <w:adjustRightInd w:val="0"/>
        <w:rPr>
          <w:rFonts w:ascii="Arial" w:eastAsia="Times New Roman" w:hAnsi="Arial" w:cs="Arial"/>
          <w:sz w:val="20"/>
          <w:szCs w:val="20"/>
        </w:rPr>
      </w:pPr>
    </w:p>
    <w:p w14:paraId="24F90324" w14:textId="0DA3EA11" w:rsidR="00F5393A" w:rsidRPr="00A80FEE" w:rsidRDefault="00F5393A" w:rsidP="00FF4F86">
      <w:pPr>
        <w:autoSpaceDE w:val="0"/>
        <w:autoSpaceDN w:val="0"/>
        <w:adjustRightInd w:val="0"/>
        <w:rPr>
          <w:rFonts w:ascii="Arial" w:eastAsia="Times New Roman" w:hAnsi="Arial" w:cs="Arial"/>
          <w:sz w:val="20"/>
          <w:szCs w:val="20"/>
        </w:rPr>
      </w:pPr>
      <w:r w:rsidRPr="00A80FEE">
        <w:rPr>
          <w:rFonts w:ascii="Arial" w:eastAsia="Times New Roman" w:hAnsi="Arial" w:cs="Arial"/>
          <w:b/>
          <w:sz w:val="20"/>
          <w:szCs w:val="20"/>
        </w:rPr>
        <w:t xml:space="preserve">Artikel 4 </w:t>
      </w:r>
      <w:r w:rsidR="00207C3E" w:rsidRPr="00A80FEE">
        <w:rPr>
          <w:rStyle w:val="Zwaar"/>
          <w:rFonts w:ascii="Arial" w:hAnsi="Arial" w:cs="Arial"/>
          <w:sz w:val="20"/>
          <w:szCs w:val="20"/>
        </w:rPr>
        <w:t>-</w:t>
      </w:r>
      <w:r w:rsidRPr="00A80FEE">
        <w:rPr>
          <w:rFonts w:ascii="Arial" w:eastAsia="Times New Roman" w:hAnsi="Arial" w:cs="Arial"/>
          <w:b/>
          <w:sz w:val="20"/>
          <w:szCs w:val="20"/>
        </w:rPr>
        <w:t xml:space="preserve"> Het aanbod</w:t>
      </w:r>
    </w:p>
    <w:p w14:paraId="7FFA522B" w14:textId="77777777" w:rsidR="00F5393A" w:rsidRPr="00A80FEE" w:rsidRDefault="00F5393A" w:rsidP="00FF4F86">
      <w:pPr>
        <w:numPr>
          <w:ilvl w:val="0"/>
          <w:numId w:val="6"/>
        </w:numPr>
        <w:rPr>
          <w:rFonts w:ascii="Arial" w:eastAsia="Times New Roman" w:hAnsi="Arial" w:cs="Arial"/>
          <w:sz w:val="20"/>
          <w:szCs w:val="20"/>
        </w:rPr>
      </w:pPr>
      <w:r w:rsidRPr="00A80FEE">
        <w:rPr>
          <w:rFonts w:ascii="Arial" w:eastAsia="Times New Roman" w:hAnsi="Arial" w:cs="Arial"/>
          <w:sz w:val="20"/>
          <w:szCs w:val="20"/>
        </w:rPr>
        <w:t>Indien een aanbod een beperkte geldigheidsduur heeft of onder voorwaarden geschiedt, wordt dit nadrukkelijk in het aanbod vermeld.</w:t>
      </w:r>
    </w:p>
    <w:p w14:paraId="5A0A17E8" w14:textId="6D421509" w:rsidR="00F5393A" w:rsidRPr="00BD2CB9" w:rsidRDefault="00F5393A" w:rsidP="00FF4F86">
      <w:pPr>
        <w:numPr>
          <w:ilvl w:val="0"/>
          <w:numId w:val="6"/>
        </w:numPr>
        <w:rPr>
          <w:rFonts w:ascii="Arial" w:hAnsi="Arial" w:cs="Arial"/>
          <w:sz w:val="20"/>
          <w:szCs w:val="20"/>
        </w:rPr>
      </w:pPr>
      <w:r w:rsidRPr="00A80FEE">
        <w:rPr>
          <w:rFonts w:ascii="Arial" w:eastAsia="Times New Roman" w:hAnsi="Arial" w:cs="Arial"/>
          <w:sz w:val="20"/>
          <w:szCs w:val="20"/>
        </w:rPr>
        <w:t>Het aanbod bevat een volledige en nauwkeurige omschrijving van de aangeboden producten, digitale inhoud en/of diensten. De beschrijving is voldoende gedetailleerd om een goede beoordeling van het aanbod door de consument mogelijk te maken. Als de ondernemer gebruik maakt van afbeeldingen</w:t>
      </w:r>
      <w:r w:rsidR="00F303E9" w:rsidRPr="00A80FEE">
        <w:rPr>
          <w:rFonts w:ascii="Arial" w:eastAsia="Times New Roman" w:hAnsi="Arial" w:cs="Arial"/>
          <w:sz w:val="20"/>
          <w:szCs w:val="20"/>
        </w:rPr>
        <w:t>,</w:t>
      </w:r>
      <w:r w:rsidRPr="00A80FEE">
        <w:rPr>
          <w:rFonts w:ascii="Arial" w:eastAsia="Times New Roman" w:hAnsi="Arial" w:cs="Arial"/>
          <w:sz w:val="20"/>
          <w:szCs w:val="20"/>
        </w:rPr>
        <w:t xml:space="preserve"> zijn deze een waarheidsgetrouwe weergave van de aangeboden producten</w:t>
      </w:r>
      <w:r w:rsidR="002A2350" w:rsidRPr="00A80FEE">
        <w:rPr>
          <w:rFonts w:ascii="Arial" w:eastAsia="Times New Roman" w:hAnsi="Arial" w:cs="Arial"/>
          <w:sz w:val="20"/>
          <w:szCs w:val="20"/>
        </w:rPr>
        <w:t>, diensten</w:t>
      </w:r>
      <w:r w:rsidRPr="00A80FEE">
        <w:rPr>
          <w:rFonts w:ascii="Arial" w:eastAsia="Times New Roman" w:hAnsi="Arial" w:cs="Arial"/>
          <w:sz w:val="20"/>
          <w:szCs w:val="20"/>
        </w:rPr>
        <w:t xml:space="preserve"> en/of di</w:t>
      </w:r>
      <w:r w:rsidR="002A2350" w:rsidRPr="00A80FEE">
        <w:rPr>
          <w:rFonts w:ascii="Arial" w:eastAsia="Times New Roman" w:hAnsi="Arial" w:cs="Arial"/>
          <w:sz w:val="20"/>
          <w:szCs w:val="20"/>
        </w:rPr>
        <w:t>gitale inhoud</w:t>
      </w:r>
      <w:r w:rsidRPr="00A80FEE">
        <w:rPr>
          <w:rFonts w:ascii="Arial" w:eastAsia="Times New Roman" w:hAnsi="Arial" w:cs="Arial"/>
          <w:sz w:val="20"/>
          <w:szCs w:val="20"/>
        </w:rPr>
        <w:t>. Kennelijke vergissingen of kennelijke fouten in het aanbod binden de ondernemer niet.</w:t>
      </w:r>
    </w:p>
    <w:p w14:paraId="5411BF8D" w14:textId="77777777" w:rsidR="00333BBB" w:rsidRPr="00A80FEE" w:rsidRDefault="00333BBB" w:rsidP="00FF4F86">
      <w:pPr>
        <w:numPr>
          <w:ilvl w:val="0"/>
          <w:numId w:val="6"/>
        </w:numPr>
        <w:rPr>
          <w:rFonts w:ascii="Arial" w:hAnsi="Arial" w:cs="Arial"/>
          <w:sz w:val="20"/>
          <w:szCs w:val="20"/>
        </w:rPr>
      </w:pPr>
      <w:r w:rsidRPr="0060512B">
        <w:rPr>
          <w:rFonts w:ascii="Arial" w:eastAsia="Times New Roman" w:hAnsi="Arial" w:cs="Arial"/>
          <w:sz w:val="20"/>
          <w:szCs w:val="20"/>
        </w:rPr>
        <w:t>Elk aanbod bevat zodanige informatie, dat voor de consument duidelijk is wat de rechten en verplichtingen zijn, die aan de aanvaarding van het aanbod zijn verbonden.</w:t>
      </w:r>
    </w:p>
    <w:p w14:paraId="50440B2D" w14:textId="77777777" w:rsidR="0064231A" w:rsidRPr="00A80FEE" w:rsidRDefault="0064231A" w:rsidP="00FF4F86">
      <w:pPr>
        <w:autoSpaceDE w:val="0"/>
        <w:autoSpaceDN w:val="0"/>
        <w:adjustRightInd w:val="0"/>
        <w:rPr>
          <w:rFonts w:ascii="Arial" w:hAnsi="Arial" w:cs="Arial"/>
          <w:sz w:val="20"/>
          <w:szCs w:val="20"/>
        </w:rPr>
      </w:pPr>
    </w:p>
    <w:p w14:paraId="5D6DACC4" w14:textId="03280DB7" w:rsidR="00394D29" w:rsidRPr="00A80FEE" w:rsidRDefault="00394D29" w:rsidP="00FF4F86">
      <w:pPr>
        <w:autoSpaceDE w:val="0"/>
        <w:autoSpaceDN w:val="0"/>
        <w:adjustRightInd w:val="0"/>
        <w:rPr>
          <w:rFonts w:ascii="Arial" w:hAnsi="Arial" w:cs="Arial"/>
          <w:sz w:val="20"/>
          <w:szCs w:val="20"/>
        </w:rPr>
      </w:pPr>
      <w:r w:rsidRPr="00A80FEE">
        <w:rPr>
          <w:rFonts w:ascii="Arial" w:hAnsi="Arial" w:cs="Arial"/>
          <w:b/>
          <w:sz w:val="20"/>
          <w:szCs w:val="20"/>
        </w:rPr>
        <w:t xml:space="preserve">Artikel 5 </w:t>
      </w:r>
      <w:r w:rsidR="00207C3E" w:rsidRPr="00A80FEE">
        <w:rPr>
          <w:rStyle w:val="Zwaar"/>
          <w:rFonts w:ascii="Arial" w:hAnsi="Arial" w:cs="Arial"/>
          <w:sz w:val="20"/>
          <w:szCs w:val="20"/>
        </w:rPr>
        <w:t>-</w:t>
      </w:r>
      <w:r w:rsidRPr="00A80FEE">
        <w:rPr>
          <w:rFonts w:ascii="Arial" w:hAnsi="Arial" w:cs="Arial"/>
          <w:b/>
          <w:sz w:val="20"/>
          <w:szCs w:val="20"/>
        </w:rPr>
        <w:t xml:space="preserve"> De overeenkomst</w:t>
      </w:r>
    </w:p>
    <w:p w14:paraId="5389B8DD" w14:textId="77777777" w:rsidR="00394D29" w:rsidRPr="00A80FEE" w:rsidRDefault="00394D29" w:rsidP="00FF4F86">
      <w:pPr>
        <w:keepNext/>
        <w:keepLines/>
        <w:numPr>
          <w:ilvl w:val="0"/>
          <w:numId w:val="7"/>
        </w:numPr>
        <w:rPr>
          <w:rFonts w:ascii="Arial" w:eastAsia="Times New Roman" w:hAnsi="Arial" w:cs="Arial"/>
          <w:sz w:val="20"/>
          <w:szCs w:val="20"/>
        </w:rPr>
      </w:pPr>
      <w:r w:rsidRPr="00A80FEE">
        <w:rPr>
          <w:rFonts w:ascii="Arial" w:eastAsia="Times New Roman" w:hAnsi="Arial" w:cs="Arial"/>
          <w:sz w:val="20"/>
          <w:szCs w:val="20"/>
        </w:rPr>
        <w:t>De overeenkomst komt, onder voorbehoud van het bepaalde in lid 4, tot stand op het moment van aanvaarding door de consument van het aanbod en het voldoen aan de daarbij gestelde voorwaarden.</w:t>
      </w:r>
    </w:p>
    <w:p w14:paraId="6585D212" w14:textId="77777777" w:rsidR="00394D29" w:rsidRPr="00A80FEE" w:rsidRDefault="00394D29" w:rsidP="00FF4F86">
      <w:pPr>
        <w:numPr>
          <w:ilvl w:val="0"/>
          <w:numId w:val="7"/>
        </w:numPr>
        <w:rPr>
          <w:rFonts w:ascii="Arial" w:eastAsia="Times New Roman" w:hAnsi="Arial" w:cs="Arial"/>
          <w:sz w:val="20"/>
          <w:szCs w:val="20"/>
        </w:rPr>
      </w:pPr>
      <w:r w:rsidRPr="00A80FEE">
        <w:rPr>
          <w:rFonts w:ascii="Arial" w:eastAsia="Times New Roman" w:hAnsi="Arial" w:cs="Arial"/>
          <w:sz w:val="20"/>
          <w:szCs w:val="20"/>
        </w:rPr>
        <w:t xml:space="preserve">Indien de consument het aanbod langs elektronische weg heeft aanvaard, bevestigt de ondernemer onverwijld langs elektronische weg de ontvangst van de aanvaarding van het aanbod. Zolang de </w:t>
      </w:r>
      <w:r w:rsidRPr="00A80FEE">
        <w:rPr>
          <w:rFonts w:ascii="Arial" w:eastAsia="Times New Roman" w:hAnsi="Arial" w:cs="Arial"/>
          <w:sz w:val="20"/>
          <w:szCs w:val="20"/>
        </w:rPr>
        <w:lastRenderedPageBreak/>
        <w:t>ontvangst van deze aanvaarding niet door de ondernemer is bevestigd, kan de consument de overeenkomst ontbinden.</w:t>
      </w:r>
    </w:p>
    <w:p w14:paraId="59D8E9EF" w14:textId="77777777" w:rsidR="00394D29" w:rsidRPr="00A80FEE" w:rsidRDefault="00394D29" w:rsidP="00FF4F86">
      <w:pPr>
        <w:numPr>
          <w:ilvl w:val="0"/>
          <w:numId w:val="7"/>
        </w:numPr>
        <w:rPr>
          <w:rFonts w:ascii="Arial" w:eastAsia="Times New Roman" w:hAnsi="Arial" w:cs="Arial"/>
          <w:sz w:val="20"/>
          <w:szCs w:val="20"/>
        </w:rPr>
      </w:pPr>
      <w:r w:rsidRPr="00A80FEE">
        <w:rPr>
          <w:rFonts w:ascii="Arial" w:eastAsia="Times New Roman" w:hAnsi="Arial" w:cs="Arial"/>
          <w:sz w:val="20"/>
          <w:szCs w:val="20"/>
        </w:rPr>
        <w:t xml:space="preserve">Indien de overeenkomst elektronisch tot stand komt, treft de ondernemer passende technische en organisatorische maatregelen ter beveiliging van de elektronische overdracht van data en zorgt hij voor een veilige </w:t>
      </w:r>
      <w:proofErr w:type="spellStart"/>
      <w:r w:rsidRPr="00A80FEE">
        <w:rPr>
          <w:rFonts w:ascii="Arial" w:eastAsia="Times New Roman" w:hAnsi="Arial" w:cs="Arial"/>
          <w:sz w:val="20"/>
          <w:szCs w:val="20"/>
        </w:rPr>
        <w:t>webomgeving</w:t>
      </w:r>
      <w:proofErr w:type="spellEnd"/>
      <w:r w:rsidRPr="00A80FEE">
        <w:rPr>
          <w:rFonts w:ascii="Arial" w:eastAsia="Times New Roman" w:hAnsi="Arial" w:cs="Arial"/>
          <w:sz w:val="20"/>
          <w:szCs w:val="20"/>
        </w:rPr>
        <w:t>. Indien de consument elektronisch kan betalen, zal de ondernemer daartoe passende veiligheidsmaatregelen in acht nemen.</w:t>
      </w:r>
    </w:p>
    <w:p w14:paraId="71935727" w14:textId="002A910E" w:rsidR="009F0BBE" w:rsidRPr="00A80FEE" w:rsidRDefault="00872F9E" w:rsidP="00FF4F86">
      <w:pPr>
        <w:numPr>
          <w:ilvl w:val="0"/>
          <w:numId w:val="7"/>
        </w:numPr>
        <w:rPr>
          <w:rFonts w:ascii="Arial" w:eastAsia="Times New Roman" w:hAnsi="Arial" w:cs="Arial"/>
          <w:sz w:val="20"/>
          <w:szCs w:val="20"/>
        </w:rPr>
      </w:pPr>
      <w:r>
        <w:rPr>
          <w:rFonts w:ascii="Arial" w:eastAsia="Times New Roman" w:hAnsi="Arial" w:cs="Arial"/>
          <w:sz w:val="20"/>
          <w:szCs w:val="20"/>
        </w:rPr>
        <w:t>De ondernemer kan zich</w:t>
      </w:r>
      <w:r w:rsidR="00394D29" w:rsidRPr="00A80FEE">
        <w:rPr>
          <w:rFonts w:ascii="Arial" w:eastAsia="Times New Roman" w:hAnsi="Arial" w:cs="Arial"/>
          <w:sz w:val="20"/>
          <w:szCs w:val="20"/>
        </w:rPr>
        <w:t xml:space="preserve"> binnen wettelijke kaders </w:t>
      </w:r>
      <w:r>
        <w:rPr>
          <w:rFonts w:ascii="Arial" w:eastAsia="Times New Roman" w:hAnsi="Arial" w:cs="Arial"/>
          <w:sz w:val="20"/>
          <w:szCs w:val="20"/>
        </w:rPr>
        <w:t>-</w:t>
      </w:r>
      <w:r w:rsidR="00394D29" w:rsidRPr="00A80FEE">
        <w:rPr>
          <w:rFonts w:ascii="Arial" w:eastAsia="Times New Roman" w:hAnsi="Arial" w:cs="Arial"/>
          <w:sz w:val="20"/>
          <w:szCs w:val="20"/>
        </w:rPr>
        <w:t xml:space="preserve"> op de hoogte stellen of de consument aan zijn betalingsverplichtingen kan voldoen, alsmede van al die feiten en factoren die van belang zijn voor een verantwoord aangaan van de overeenkomst op afstand. Indien de ondernemer op grond van dit onderzoek goede gronden heeft om de overeenkomst niet aan te gaan, is hij gerechtigd gemotiveerd een bestelling of aanvraag te weigeren of aan de uitvoering bijzondere voorwaarden te verbinden.</w:t>
      </w:r>
    </w:p>
    <w:p w14:paraId="3C83717F" w14:textId="50A6C2CE" w:rsidR="00394D29" w:rsidRPr="00A80FEE" w:rsidRDefault="00394D29" w:rsidP="00FF4F86">
      <w:pPr>
        <w:numPr>
          <w:ilvl w:val="0"/>
          <w:numId w:val="7"/>
        </w:numPr>
        <w:rPr>
          <w:rFonts w:ascii="Arial" w:eastAsia="Times New Roman" w:hAnsi="Arial" w:cs="Arial"/>
          <w:sz w:val="20"/>
          <w:szCs w:val="20"/>
        </w:rPr>
      </w:pPr>
      <w:r w:rsidRPr="00A80FEE">
        <w:rPr>
          <w:rFonts w:ascii="Arial" w:eastAsia="Times New Roman" w:hAnsi="Arial" w:cs="Arial"/>
          <w:sz w:val="20"/>
          <w:szCs w:val="20"/>
        </w:rPr>
        <w:t>De ondernemer zal</w:t>
      </w:r>
      <w:r w:rsidR="00B14154">
        <w:rPr>
          <w:rFonts w:ascii="Arial" w:eastAsia="Times New Roman" w:hAnsi="Arial" w:cs="Arial"/>
          <w:sz w:val="20"/>
          <w:szCs w:val="20"/>
        </w:rPr>
        <w:t xml:space="preserve"> uiterlijk</w:t>
      </w:r>
      <w:r w:rsidR="00B14154" w:rsidRPr="00A80FEE">
        <w:rPr>
          <w:rFonts w:ascii="Arial" w:eastAsia="Times New Roman" w:hAnsi="Arial" w:cs="Arial"/>
          <w:sz w:val="20"/>
          <w:szCs w:val="20"/>
        </w:rPr>
        <w:t xml:space="preserve"> </w:t>
      </w:r>
      <w:r w:rsidRPr="00A80FEE">
        <w:rPr>
          <w:rFonts w:ascii="Arial" w:eastAsia="Times New Roman" w:hAnsi="Arial" w:cs="Arial"/>
          <w:sz w:val="20"/>
          <w:szCs w:val="20"/>
        </w:rPr>
        <w:t xml:space="preserve">bij </w:t>
      </w:r>
      <w:r w:rsidR="00B14154">
        <w:rPr>
          <w:rFonts w:ascii="Arial" w:eastAsia="Times New Roman" w:hAnsi="Arial" w:cs="Arial"/>
          <w:sz w:val="20"/>
          <w:szCs w:val="20"/>
        </w:rPr>
        <w:t xml:space="preserve">levering van </w:t>
      </w:r>
      <w:r w:rsidRPr="00A80FEE">
        <w:rPr>
          <w:rFonts w:ascii="Arial" w:eastAsia="Times New Roman" w:hAnsi="Arial" w:cs="Arial"/>
          <w:sz w:val="20"/>
          <w:szCs w:val="20"/>
        </w:rPr>
        <w:t>het product</w:t>
      </w:r>
      <w:r w:rsidR="00DB710A" w:rsidRPr="00A80FEE">
        <w:rPr>
          <w:rFonts w:ascii="Arial" w:eastAsia="Times New Roman" w:hAnsi="Arial" w:cs="Arial"/>
          <w:sz w:val="20"/>
          <w:szCs w:val="20"/>
        </w:rPr>
        <w:t>,</w:t>
      </w:r>
      <w:r w:rsidRPr="00A80FEE">
        <w:rPr>
          <w:rFonts w:ascii="Arial" w:eastAsia="Times New Roman" w:hAnsi="Arial" w:cs="Arial"/>
          <w:sz w:val="20"/>
          <w:szCs w:val="20"/>
        </w:rPr>
        <w:t xml:space="preserve"> </w:t>
      </w:r>
      <w:r w:rsidR="00B14154">
        <w:rPr>
          <w:rFonts w:ascii="Arial" w:eastAsia="Times New Roman" w:hAnsi="Arial" w:cs="Arial"/>
          <w:sz w:val="20"/>
          <w:szCs w:val="20"/>
        </w:rPr>
        <w:t xml:space="preserve">de </w:t>
      </w:r>
      <w:r w:rsidRPr="00A80FEE">
        <w:rPr>
          <w:rFonts w:ascii="Arial" w:eastAsia="Times New Roman" w:hAnsi="Arial" w:cs="Arial"/>
          <w:sz w:val="20"/>
          <w:szCs w:val="20"/>
        </w:rPr>
        <w:t>dienst</w:t>
      </w:r>
      <w:r w:rsidR="00DB710A" w:rsidRPr="00A80FEE">
        <w:rPr>
          <w:rFonts w:ascii="Arial" w:eastAsia="Times New Roman" w:hAnsi="Arial" w:cs="Arial"/>
          <w:sz w:val="20"/>
          <w:szCs w:val="20"/>
        </w:rPr>
        <w:t xml:space="preserve"> of digitale inhoud</w:t>
      </w:r>
      <w:r w:rsidRPr="00A80FEE">
        <w:rPr>
          <w:rFonts w:ascii="Arial" w:eastAsia="Times New Roman" w:hAnsi="Arial" w:cs="Arial"/>
          <w:sz w:val="20"/>
          <w:szCs w:val="20"/>
        </w:rPr>
        <w:t xml:space="preserve"> aan de consument de volgende informatie, schriftelijk of op zodanige wijze dat deze door de consument op een toegankelijke manier kan worden opgeslagen op een duurzame gegevensdrager, meesturen: </w:t>
      </w:r>
    </w:p>
    <w:p w14:paraId="19A5F892" w14:textId="002AC4B9" w:rsidR="00394D29" w:rsidRPr="00A80FEE" w:rsidRDefault="00394D29" w:rsidP="00F86893">
      <w:pPr>
        <w:pStyle w:val="Lijstalinea"/>
        <w:numPr>
          <w:ilvl w:val="0"/>
          <w:numId w:val="8"/>
        </w:numPr>
        <w:rPr>
          <w:rFonts w:ascii="Arial" w:eastAsia="Times New Roman" w:hAnsi="Arial" w:cs="Arial"/>
          <w:sz w:val="20"/>
          <w:szCs w:val="20"/>
        </w:rPr>
      </w:pPr>
      <w:r w:rsidRPr="00A80FEE">
        <w:rPr>
          <w:rFonts w:ascii="Arial" w:eastAsia="Times New Roman" w:hAnsi="Arial" w:cs="Arial"/>
          <w:sz w:val="20"/>
          <w:szCs w:val="20"/>
        </w:rPr>
        <w:t>het bezoekadres van de vestiging van de ondernemer waar de consument met klachten terecht kan;</w:t>
      </w:r>
    </w:p>
    <w:p w14:paraId="0F3DADF1" w14:textId="6718D5F7" w:rsidR="00394D29" w:rsidRPr="00A80FEE" w:rsidRDefault="00394D29" w:rsidP="00F86893">
      <w:pPr>
        <w:pStyle w:val="Lijstalinea"/>
        <w:numPr>
          <w:ilvl w:val="0"/>
          <w:numId w:val="8"/>
        </w:numPr>
        <w:rPr>
          <w:rFonts w:ascii="Arial" w:eastAsia="Times New Roman" w:hAnsi="Arial" w:cs="Arial"/>
          <w:sz w:val="20"/>
          <w:szCs w:val="20"/>
        </w:rPr>
      </w:pPr>
      <w:r w:rsidRPr="00A80FEE">
        <w:rPr>
          <w:rFonts w:ascii="Arial" w:eastAsia="Times New Roman" w:hAnsi="Arial" w:cs="Arial"/>
          <w:sz w:val="20"/>
          <w:szCs w:val="20"/>
        </w:rPr>
        <w:t>de voorwaarden waaronder en de wijze waarop de consument van het herroepingsrecht gebruik kan maken, dan wel een duidelijke melding inzake het uitgesloten zijn van het herroepingsrecht;</w:t>
      </w:r>
    </w:p>
    <w:p w14:paraId="4C46B32B" w14:textId="3ED54FBA" w:rsidR="00394D29" w:rsidRPr="00A80FEE" w:rsidRDefault="00394D29" w:rsidP="00F86893">
      <w:pPr>
        <w:pStyle w:val="Lijstalinea"/>
        <w:numPr>
          <w:ilvl w:val="0"/>
          <w:numId w:val="8"/>
        </w:numPr>
        <w:rPr>
          <w:rFonts w:ascii="Arial" w:eastAsia="Times New Roman" w:hAnsi="Arial" w:cs="Arial"/>
          <w:sz w:val="20"/>
          <w:szCs w:val="20"/>
        </w:rPr>
      </w:pPr>
      <w:r w:rsidRPr="00A80FEE">
        <w:rPr>
          <w:rFonts w:ascii="Arial" w:eastAsia="Times New Roman" w:hAnsi="Arial" w:cs="Arial"/>
          <w:sz w:val="20"/>
          <w:szCs w:val="20"/>
        </w:rPr>
        <w:t>de informatie over garanties en bestaande service na aankoop;</w:t>
      </w:r>
    </w:p>
    <w:p w14:paraId="4F545070" w14:textId="18607B19" w:rsidR="00394D29" w:rsidRPr="00A80FEE" w:rsidRDefault="00B14154" w:rsidP="00F86893">
      <w:pPr>
        <w:pStyle w:val="Lijstalinea"/>
        <w:numPr>
          <w:ilvl w:val="0"/>
          <w:numId w:val="8"/>
        </w:numPr>
        <w:rPr>
          <w:rFonts w:ascii="Arial" w:eastAsia="Times New Roman" w:hAnsi="Arial" w:cs="Arial"/>
          <w:sz w:val="20"/>
          <w:szCs w:val="20"/>
        </w:rPr>
      </w:pPr>
      <w:r w:rsidRPr="00A80FEE">
        <w:rPr>
          <w:rFonts w:ascii="Arial" w:eastAsia="Times New Roman" w:hAnsi="Arial" w:cs="Arial"/>
          <w:sz w:val="20"/>
          <w:szCs w:val="20"/>
        </w:rPr>
        <w:t>de</w:t>
      </w:r>
      <w:r>
        <w:rPr>
          <w:rFonts w:ascii="Arial" w:eastAsia="Times New Roman" w:hAnsi="Arial" w:cs="Arial"/>
          <w:sz w:val="20"/>
          <w:szCs w:val="20"/>
        </w:rPr>
        <w:t xml:space="preserve"> prijs met inbegrip van alle belastingen van het product, dienst of digitale inhoud; voor zover van toepassing de kosten van aflevering; en de wijze van betaling, aflevering of uitvoering </w:t>
      </w:r>
      <w:r w:rsidR="00872F9E">
        <w:rPr>
          <w:rFonts w:ascii="Arial" w:eastAsia="Times New Roman" w:hAnsi="Arial" w:cs="Arial"/>
          <w:sz w:val="20"/>
          <w:szCs w:val="20"/>
        </w:rPr>
        <w:t>van de overeenkomst op afstand;</w:t>
      </w:r>
    </w:p>
    <w:p w14:paraId="709EAE07" w14:textId="485F3078" w:rsidR="00394D29" w:rsidRPr="00A80FEE" w:rsidRDefault="00394D29" w:rsidP="00F86893">
      <w:pPr>
        <w:pStyle w:val="Lijstalinea"/>
        <w:numPr>
          <w:ilvl w:val="0"/>
          <w:numId w:val="8"/>
        </w:numPr>
        <w:rPr>
          <w:rFonts w:ascii="Arial" w:eastAsia="Times New Roman" w:hAnsi="Arial" w:cs="Arial"/>
          <w:sz w:val="20"/>
          <w:szCs w:val="20"/>
        </w:rPr>
      </w:pPr>
      <w:r w:rsidRPr="00A80FEE">
        <w:rPr>
          <w:rFonts w:ascii="Arial" w:eastAsia="Times New Roman" w:hAnsi="Arial" w:cs="Arial"/>
          <w:sz w:val="20"/>
          <w:szCs w:val="20"/>
        </w:rPr>
        <w:t>de vereisten voor opzegging van de overeenkomst indien de overeenkomst een duur heeft van meer dan één</w:t>
      </w:r>
      <w:r w:rsidR="00FD218A" w:rsidRPr="00A80FEE">
        <w:rPr>
          <w:rFonts w:ascii="Arial" w:eastAsia="Times New Roman" w:hAnsi="Arial" w:cs="Arial"/>
          <w:sz w:val="20"/>
          <w:szCs w:val="20"/>
        </w:rPr>
        <w:t xml:space="preserve"> jaar of van onbepaalde duur is;</w:t>
      </w:r>
    </w:p>
    <w:p w14:paraId="12873E7A" w14:textId="7F6FF3BD" w:rsidR="00FD218A" w:rsidRPr="00A80FEE" w:rsidRDefault="00FD218A" w:rsidP="00F86893">
      <w:pPr>
        <w:pStyle w:val="Lijstalinea"/>
        <w:numPr>
          <w:ilvl w:val="0"/>
          <w:numId w:val="8"/>
        </w:numPr>
        <w:rPr>
          <w:rFonts w:ascii="Arial" w:eastAsia="Times New Roman" w:hAnsi="Arial" w:cs="Arial"/>
          <w:sz w:val="20"/>
          <w:szCs w:val="20"/>
        </w:rPr>
      </w:pPr>
      <w:r w:rsidRPr="00A80FEE">
        <w:rPr>
          <w:rFonts w:ascii="Arial" w:eastAsia="Times New Roman" w:hAnsi="Arial" w:cs="Arial"/>
          <w:sz w:val="20"/>
          <w:szCs w:val="20"/>
        </w:rPr>
        <w:t xml:space="preserve">indien de consument een herroepingsrecht heeft, het </w:t>
      </w:r>
      <w:r w:rsidR="000B4F1D" w:rsidRPr="00A80FEE">
        <w:rPr>
          <w:rFonts w:ascii="Arial" w:eastAsia="Times New Roman" w:hAnsi="Arial" w:cs="Arial"/>
          <w:sz w:val="20"/>
          <w:szCs w:val="20"/>
        </w:rPr>
        <w:t>model</w:t>
      </w:r>
      <w:r w:rsidR="00F86893">
        <w:rPr>
          <w:rFonts w:ascii="Arial" w:eastAsia="Times New Roman" w:hAnsi="Arial" w:cs="Arial"/>
          <w:sz w:val="20"/>
          <w:szCs w:val="20"/>
        </w:rPr>
        <w:t>formulier voor herroeping.</w:t>
      </w:r>
    </w:p>
    <w:p w14:paraId="69749294" w14:textId="77777777" w:rsidR="00394D29" w:rsidRPr="00A80FEE" w:rsidRDefault="00394D29" w:rsidP="00FF4F86">
      <w:pPr>
        <w:numPr>
          <w:ilvl w:val="0"/>
          <w:numId w:val="7"/>
        </w:numPr>
        <w:rPr>
          <w:rFonts w:ascii="Arial" w:eastAsia="Times New Roman" w:hAnsi="Arial" w:cs="Arial"/>
          <w:sz w:val="20"/>
          <w:szCs w:val="20"/>
        </w:rPr>
      </w:pPr>
      <w:r w:rsidRPr="00A80FEE">
        <w:rPr>
          <w:rFonts w:ascii="Arial" w:eastAsia="Times New Roman" w:hAnsi="Arial" w:cs="Arial"/>
          <w:sz w:val="20"/>
          <w:szCs w:val="20"/>
        </w:rPr>
        <w:t>In geval van een duurtransactie is de bepaling in het vorige lid slechts van toepassing op de eerste levering.</w:t>
      </w:r>
    </w:p>
    <w:p w14:paraId="382823D0" w14:textId="77777777" w:rsidR="00394D29" w:rsidRPr="00A80FEE" w:rsidRDefault="00394D29" w:rsidP="00FF4F86">
      <w:pPr>
        <w:ind w:left="360"/>
        <w:rPr>
          <w:rFonts w:ascii="Arial" w:eastAsia="Times New Roman" w:hAnsi="Arial" w:cs="Arial"/>
          <w:sz w:val="20"/>
          <w:szCs w:val="20"/>
        </w:rPr>
      </w:pPr>
    </w:p>
    <w:p w14:paraId="76F2B98D" w14:textId="2A6777D4" w:rsidR="00394D29" w:rsidRPr="00A80FEE" w:rsidRDefault="007F2B2B" w:rsidP="00FF4F86">
      <w:pPr>
        <w:rPr>
          <w:rFonts w:ascii="Arial" w:hAnsi="Arial" w:cs="Arial"/>
          <w:sz w:val="20"/>
          <w:szCs w:val="20"/>
        </w:rPr>
      </w:pPr>
      <w:r w:rsidRPr="00A80FEE">
        <w:rPr>
          <w:rFonts w:ascii="Arial" w:hAnsi="Arial" w:cs="Arial"/>
          <w:b/>
          <w:sz w:val="20"/>
          <w:szCs w:val="20"/>
        </w:rPr>
        <w:t>Artikel 6</w:t>
      </w:r>
      <w:r w:rsidR="00F35C80" w:rsidRPr="00A80FEE">
        <w:rPr>
          <w:rFonts w:ascii="Arial" w:hAnsi="Arial" w:cs="Arial"/>
          <w:b/>
          <w:sz w:val="20"/>
          <w:szCs w:val="20"/>
        </w:rPr>
        <w:t xml:space="preserve"> </w:t>
      </w:r>
      <w:r w:rsidR="00207C3E" w:rsidRPr="00A80FEE">
        <w:rPr>
          <w:rStyle w:val="Zwaar"/>
          <w:rFonts w:ascii="Arial" w:hAnsi="Arial" w:cs="Arial"/>
          <w:sz w:val="20"/>
          <w:szCs w:val="20"/>
        </w:rPr>
        <w:t>-</w:t>
      </w:r>
      <w:r w:rsidR="00F35C80" w:rsidRPr="00A80FEE">
        <w:rPr>
          <w:rFonts w:ascii="Arial" w:hAnsi="Arial" w:cs="Arial"/>
          <w:b/>
          <w:sz w:val="20"/>
          <w:szCs w:val="20"/>
        </w:rPr>
        <w:t xml:space="preserve"> Herroepingsrecht</w:t>
      </w:r>
    </w:p>
    <w:p w14:paraId="58C55201" w14:textId="77777777" w:rsidR="00F35C80" w:rsidRPr="00A80FEE" w:rsidRDefault="00F35C80" w:rsidP="00FF4F86">
      <w:pPr>
        <w:pStyle w:val="Normaalweb"/>
        <w:spacing w:before="0" w:beforeAutospacing="0" w:after="0" w:afterAutospacing="0"/>
        <w:rPr>
          <w:rStyle w:val="Zwaar"/>
          <w:rFonts w:ascii="Arial" w:hAnsi="Arial" w:cs="Arial"/>
          <w:b w:val="0"/>
          <w:i/>
          <w:sz w:val="20"/>
          <w:szCs w:val="20"/>
        </w:rPr>
      </w:pPr>
      <w:r w:rsidRPr="00A80FEE">
        <w:rPr>
          <w:rStyle w:val="Zwaar"/>
          <w:rFonts w:ascii="Arial" w:hAnsi="Arial" w:cs="Arial"/>
          <w:b w:val="0"/>
          <w:i/>
          <w:sz w:val="20"/>
          <w:szCs w:val="20"/>
        </w:rPr>
        <w:t>Bij producten:</w:t>
      </w:r>
    </w:p>
    <w:p w14:paraId="24E7CCE7" w14:textId="4251C151" w:rsidR="00F35C80" w:rsidRPr="000C14E6" w:rsidRDefault="00F35C80" w:rsidP="00FF4F86">
      <w:pPr>
        <w:pStyle w:val="Lijstalinea"/>
        <w:numPr>
          <w:ilvl w:val="0"/>
          <w:numId w:val="9"/>
        </w:numPr>
        <w:autoSpaceDE w:val="0"/>
        <w:autoSpaceDN w:val="0"/>
        <w:adjustRightInd w:val="0"/>
        <w:rPr>
          <w:rFonts w:ascii="Arial" w:hAnsi="Arial" w:cs="Arial"/>
          <w:sz w:val="20"/>
          <w:szCs w:val="20"/>
        </w:rPr>
      </w:pPr>
      <w:r w:rsidRPr="00A80FEE">
        <w:rPr>
          <w:rFonts w:ascii="Arial" w:eastAsia="Times New Roman" w:hAnsi="Arial" w:cs="Arial"/>
          <w:sz w:val="20"/>
          <w:szCs w:val="20"/>
        </w:rPr>
        <w:t>De consument kan een overeenkomst met betrekking tot de aankoop van een produ</w:t>
      </w:r>
      <w:r w:rsidR="00FE3F6D" w:rsidRPr="00A80FEE">
        <w:rPr>
          <w:rFonts w:ascii="Arial" w:eastAsia="Times New Roman" w:hAnsi="Arial" w:cs="Arial"/>
          <w:sz w:val="20"/>
          <w:szCs w:val="20"/>
        </w:rPr>
        <w:t>ct gedurende</w:t>
      </w:r>
      <w:r w:rsidR="00280030">
        <w:rPr>
          <w:rFonts w:ascii="Arial" w:eastAsia="Times New Roman" w:hAnsi="Arial" w:cs="Arial"/>
          <w:sz w:val="20"/>
          <w:szCs w:val="20"/>
        </w:rPr>
        <w:t xml:space="preserve"> een bedenktijd van</w:t>
      </w:r>
      <w:r w:rsidR="00FE3F6D" w:rsidRPr="00A80FEE">
        <w:rPr>
          <w:rFonts w:ascii="Arial" w:eastAsia="Times New Roman" w:hAnsi="Arial" w:cs="Arial"/>
          <w:sz w:val="20"/>
          <w:szCs w:val="20"/>
        </w:rPr>
        <w:t xml:space="preserve"> minimaal 14 dagen </w:t>
      </w:r>
      <w:r w:rsidRPr="00A80FEE">
        <w:rPr>
          <w:rFonts w:ascii="Arial" w:eastAsia="Times New Roman" w:hAnsi="Arial" w:cs="Arial"/>
          <w:sz w:val="20"/>
          <w:szCs w:val="20"/>
        </w:rPr>
        <w:t>zonder opga</w:t>
      </w:r>
      <w:r w:rsidRPr="000C14E6">
        <w:rPr>
          <w:rFonts w:ascii="Arial" w:eastAsia="Times New Roman" w:hAnsi="Arial" w:cs="Arial"/>
          <w:sz w:val="20"/>
          <w:szCs w:val="20"/>
        </w:rPr>
        <w:t>ve van redenen ontbinden.</w:t>
      </w:r>
      <w:r w:rsidR="000C14E6" w:rsidRPr="000C14E6">
        <w:rPr>
          <w:rFonts w:ascii="Arial" w:eastAsia="Times New Roman" w:hAnsi="Arial" w:cs="Arial"/>
          <w:sz w:val="20"/>
          <w:szCs w:val="20"/>
        </w:rPr>
        <w:t xml:space="preserve"> De ondernemer mag de consument vragen naar de reden van herroeping, </w:t>
      </w:r>
      <w:r w:rsidR="000C14E6">
        <w:rPr>
          <w:rFonts w:ascii="Arial" w:eastAsia="Times New Roman" w:hAnsi="Arial" w:cs="Arial"/>
          <w:sz w:val="20"/>
          <w:szCs w:val="20"/>
        </w:rPr>
        <w:t xml:space="preserve">maar deze </w:t>
      </w:r>
      <w:r w:rsidR="000C14E6" w:rsidRPr="000C14E6">
        <w:rPr>
          <w:rFonts w:ascii="Arial" w:eastAsia="Times New Roman" w:hAnsi="Arial" w:cs="Arial"/>
          <w:sz w:val="20"/>
          <w:szCs w:val="20"/>
        </w:rPr>
        <w:t xml:space="preserve">niet tot opgave van zijn </w:t>
      </w:r>
      <w:r w:rsidR="000C14E6">
        <w:rPr>
          <w:rFonts w:ascii="Arial" w:eastAsia="Times New Roman" w:hAnsi="Arial" w:cs="Arial"/>
          <w:sz w:val="20"/>
          <w:szCs w:val="20"/>
        </w:rPr>
        <w:t>reden(</w:t>
      </w:r>
      <w:r w:rsidR="000C14E6" w:rsidRPr="000C14E6">
        <w:rPr>
          <w:rFonts w:ascii="Arial" w:eastAsia="Times New Roman" w:hAnsi="Arial" w:cs="Arial"/>
          <w:sz w:val="20"/>
          <w:szCs w:val="20"/>
        </w:rPr>
        <w:t>en</w:t>
      </w:r>
      <w:r w:rsidR="000C14E6">
        <w:rPr>
          <w:rFonts w:ascii="Arial" w:eastAsia="Times New Roman" w:hAnsi="Arial" w:cs="Arial"/>
          <w:sz w:val="20"/>
          <w:szCs w:val="20"/>
        </w:rPr>
        <w:t>)</w:t>
      </w:r>
      <w:r w:rsidR="000C14E6" w:rsidRPr="000C14E6">
        <w:rPr>
          <w:rFonts w:ascii="Arial" w:eastAsia="Times New Roman" w:hAnsi="Arial" w:cs="Arial"/>
          <w:sz w:val="20"/>
          <w:szCs w:val="20"/>
        </w:rPr>
        <w:t xml:space="preserve"> verplichten</w:t>
      </w:r>
      <w:r w:rsidR="000C14E6">
        <w:rPr>
          <w:rFonts w:ascii="Arial" w:eastAsia="Times New Roman" w:hAnsi="Arial" w:cs="Arial"/>
          <w:sz w:val="20"/>
          <w:szCs w:val="20"/>
        </w:rPr>
        <w:t>.</w:t>
      </w:r>
    </w:p>
    <w:p w14:paraId="6BAC79E8" w14:textId="77777777" w:rsidR="00F35C80" w:rsidRPr="00A80FEE" w:rsidRDefault="00F35C80" w:rsidP="00FF4F86">
      <w:pPr>
        <w:pStyle w:val="Lijstalinea"/>
        <w:numPr>
          <w:ilvl w:val="0"/>
          <w:numId w:val="9"/>
        </w:numPr>
        <w:rPr>
          <w:rFonts w:ascii="Arial" w:eastAsia="Times New Roman" w:hAnsi="Arial" w:cs="Arial"/>
          <w:sz w:val="20"/>
          <w:szCs w:val="20"/>
        </w:rPr>
      </w:pPr>
      <w:r w:rsidRPr="00A80FEE">
        <w:rPr>
          <w:rFonts w:ascii="Arial" w:eastAsia="Times New Roman" w:hAnsi="Arial" w:cs="Arial"/>
          <w:sz w:val="20"/>
          <w:szCs w:val="20"/>
        </w:rPr>
        <w:t>De in lid 1 genoemde bedenkt</w:t>
      </w:r>
      <w:r w:rsidR="00B50FEF" w:rsidRPr="00A80FEE">
        <w:rPr>
          <w:rFonts w:ascii="Arial" w:eastAsia="Times New Roman" w:hAnsi="Arial" w:cs="Arial"/>
          <w:sz w:val="20"/>
          <w:szCs w:val="20"/>
        </w:rPr>
        <w:t>ijd</w:t>
      </w:r>
      <w:r w:rsidRPr="00A80FEE">
        <w:rPr>
          <w:rFonts w:ascii="Arial" w:eastAsia="Times New Roman" w:hAnsi="Arial" w:cs="Arial"/>
          <w:sz w:val="20"/>
          <w:szCs w:val="20"/>
        </w:rPr>
        <w:t xml:space="preserve"> gaat in op de dag nadat de consument, of een vooraf door de consument aangewezen derde, die niet de vervoerder is, het product heeft ontvangen, of:</w:t>
      </w:r>
    </w:p>
    <w:p w14:paraId="52CD97C4" w14:textId="6EB847B7" w:rsidR="00F35C80" w:rsidRPr="00A80FEE" w:rsidRDefault="00F35C80" w:rsidP="00F86893">
      <w:pPr>
        <w:pStyle w:val="Lijstalinea"/>
        <w:numPr>
          <w:ilvl w:val="0"/>
          <w:numId w:val="30"/>
        </w:numPr>
        <w:rPr>
          <w:rFonts w:ascii="Arial" w:eastAsia="Times New Roman" w:hAnsi="Arial" w:cs="Arial"/>
          <w:sz w:val="20"/>
          <w:szCs w:val="20"/>
        </w:rPr>
      </w:pPr>
      <w:r w:rsidRPr="00A80FEE">
        <w:rPr>
          <w:rFonts w:ascii="Arial" w:eastAsia="Times New Roman" w:hAnsi="Arial" w:cs="Arial"/>
          <w:sz w:val="20"/>
          <w:szCs w:val="20"/>
        </w:rPr>
        <w:t>als de consument in eenzelfde bestelling meerdere producten heeft besteld: de dag waarop de consument</w:t>
      </w:r>
      <w:r w:rsidR="00F303E9" w:rsidRPr="00A80FEE">
        <w:rPr>
          <w:rFonts w:ascii="Arial" w:eastAsia="Times New Roman" w:hAnsi="Arial" w:cs="Arial"/>
          <w:sz w:val="20"/>
          <w:szCs w:val="20"/>
        </w:rPr>
        <w:t>,</w:t>
      </w:r>
      <w:r w:rsidRPr="00A80FEE">
        <w:rPr>
          <w:rFonts w:ascii="Arial" w:eastAsia="Times New Roman" w:hAnsi="Arial" w:cs="Arial"/>
          <w:sz w:val="20"/>
          <w:szCs w:val="20"/>
        </w:rPr>
        <w:t xml:space="preserve"> of een door hem aangewezen derde</w:t>
      </w:r>
      <w:r w:rsidR="00F303E9" w:rsidRPr="00A80FEE">
        <w:rPr>
          <w:rFonts w:ascii="Arial" w:eastAsia="Times New Roman" w:hAnsi="Arial" w:cs="Arial"/>
          <w:sz w:val="20"/>
          <w:szCs w:val="20"/>
        </w:rPr>
        <w:t>,</w:t>
      </w:r>
      <w:r w:rsidRPr="00A80FEE">
        <w:rPr>
          <w:rFonts w:ascii="Arial" w:eastAsia="Times New Roman" w:hAnsi="Arial" w:cs="Arial"/>
          <w:sz w:val="20"/>
          <w:szCs w:val="20"/>
        </w:rPr>
        <w:t xml:space="preserve"> het laatste product heeft ontvangen</w:t>
      </w:r>
      <w:r w:rsidR="00027D12" w:rsidRPr="00A80FEE">
        <w:rPr>
          <w:rFonts w:ascii="Arial" w:eastAsia="Times New Roman" w:hAnsi="Arial" w:cs="Arial"/>
          <w:sz w:val="20"/>
          <w:szCs w:val="20"/>
        </w:rPr>
        <w:t xml:space="preserve">. </w:t>
      </w:r>
      <w:r w:rsidR="00333BBB" w:rsidRPr="00A80FEE">
        <w:rPr>
          <w:rFonts w:ascii="Arial" w:eastAsia="Times New Roman" w:hAnsi="Arial" w:cs="Arial"/>
          <w:sz w:val="20"/>
          <w:szCs w:val="20"/>
        </w:rPr>
        <w:t>De ondernemer mag</w:t>
      </w:r>
      <w:r w:rsidR="00333BBB">
        <w:rPr>
          <w:rFonts w:ascii="Arial" w:eastAsia="Times New Roman" w:hAnsi="Arial" w:cs="Arial"/>
          <w:sz w:val="20"/>
          <w:szCs w:val="20"/>
        </w:rPr>
        <w:t>, mits hij de consument hier voorafgaand aan het bestelproces op duidelijke wijze over heeft geïnformeerd,</w:t>
      </w:r>
      <w:r w:rsidR="00333BBB" w:rsidRPr="00A80FEE">
        <w:rPr>
          <w:rFonts w:ascii="Arial" w:eastAsia="Times New Roman" w:hAnsi="Arial" w:cs="Arial"/>
          <w:sz w:val="20"/>
          <w:szCs w:val="20"/>
        </w:rPr>
        <w:t xml:space="preserve"> </w:t>
      </w:r>
      <w:r w:rsidR="00333BBB">
        <w:rPr>
          <w:rFonts w:ascii="Arial" w:eastAsia="Times New Roman" w:hAnsi="Arial" w:cs="Arial"/>
          <w:sz w:val="20"/>
          <w:szCs w:val="20"/>
        </w:rPr>
        <w:t xml:space="preserve">een </w:t>
      </w:r>
      <w:r w:rsidR="00333BBB" w:rsidRPr="00A80FEE">
        <w:rPr>
          <w:rFonts w:ascii="Arial" w:eastAsia="Times New Roman" w:hAnsi="Arial" w:cs="Arial"/>
          <w:sz w:val="20"/>
          <w:szCs w:val="20"/>
        </w:rPr>
        <w:t>bestelling van meerdere producten met een verschillende levertijd</w:t>
      </w:r>
      <w:r w:rsidR="00333BBB">
        <w:rPr>
          <w:rFonts w:ascii="Arial" w:eastAsia="Times New Roman" w:hAnsi="Arial" w:cs="Arial"/>
          <w:sz w:val="20"/>
          <w:szCs w:val="20"/>
        </w:rPr>
        <w:t xml:space="preserve"> weigeren.</w:t>
      </w:r>
    </w:p>
    <w:p w14:paraId="344415FE" w14:textId="77777777" w:rsidR="00F35C80" w:rsidRPr="00A80FEE" w:rsidRDefault="00F35C80" w:rsidP="00F86893">
      <w:pPr>
        <w:pStyle w:val="Lijstalinea"/>
        <w:numPr>
          <w:ilvl w:val="0"/>
          <w:numId w:val="30"/>
        </w:numPr>
        <w:rPr>
          <w:rFonts w:ascii="Arial" w:eastAsia="Times New Roman" w:hAnsi="Arial" w:cs="Arial"/>
          <w:sz w:val="20"/>
          <w:szCs w:val="20"/>
        </w:rPr>
      </w:pPr>
      <w:r w:rsidRPr="00A80FEE">
        <w:rPr>
          <w:rFonts w:ascii="Arial" w:eastAsia="Times New Roman" w:hAnsi="Arial" w:cs="Arial"/>
          <w:sz w:val="20"/>
          <w:szCs w:val="20"/>
        </w:rPr>
        <w:t>als de levering van een product bestaat uit verschillende zendingen of onderdelen: de dag waarop de consument</w:t>
      </w:r>
      <w:r w:rsidR="00F303E9" w:rsidRPr="00A80FEE">
        <w:rPr>
          <w:rFonts w:ascii="Arial" w:eastAsia="Times New Roman" w:hAnsi="Arial" w:cs="Arial"/>
          <w:sz w:val="20"/>
          <w:szCs w:val="20"/>
        </w:rPr>
        <w:t>,</w:t>
      </w:r>
      <w:r w:rsidRPr="00A80FEE">
        <w:rPr>
          <w:rFonts w:ascii="Arial" w:eastAsia="Times New Roman" w:hAnsi="Arial" w:cs="Arial"/>
          <w:sz w:val="20"/>
          <w:szCs w:val="20"/>
        </w:rPr>
        <w:t xml:space="preserve"> of een door hem aangewezen derde</w:t>
      </w:r>
      <w:r w:rsidR="00F303E9" w:rsidRPr="00A80FEE">
        <w:rPr>
          <w:rFonts w:ascii="Arial" w:eastAsia="Times New Roman" w:hAnsi="Arial" w:cs="Arial"/>
          <w:sz w:val="20"/>
          <w:szCs w:val="20"/>
        </w:rPr>
        <w:t>,</w:t>
      </w:r>
      <w:r w:rsidRPr="00A80FEE">
        <w:rPr>
          <w:rFonts w:ascii="Arial" w:eastAsia="Times New Roman" w:hAnsi="Arial" w:cs="Arial"/>
          <w:sz w:val="20"/>
          <w:szCs w:val="20"/>
        </w:rPr>
        <w:t xml:space="preserve"> de laatste zending of het laatste onderdeel heeft ontvangen;</w:t>
      </w:r>
    </w:p>
    <w:p w14:paraId="330C784E" w14:textId="77777777" w:rsidR="00F35C80" w:rsidRPr="00A80FEE" w:rsidRDefault="00F35C80" w:rsidP="00F86893">
      <w:pPr>
        <w:numPr>
          <w:ilvl w:val="0"/>
          <w:numId w:val="30"/>
        </w:numPr>
        <w:contextualSpacing/>
        <w:rPr>
          <w:rFonts w:ascii="Arial" w:eastAsia="Times New Roman" w:hAnsi="Arial" w:cs="Arial"/>
          <w:sz w:val="20"/>
          <w:szCs w:val="20"/>
        </w:rPr>
      </w:pPr>
      <w:r w:rsidRPr="00A80FEE">
        <w:rPr>
          <w:rFonts w:ascii="Arial" w:eastAsia="Times New Roman" w:hAnsi="Arial" w:cs="Arial"/>
          <w:sz w:val="20"/>
          <w:szCs w:val="20"/>
        </w:rPr>
        <w:t>bij overeenkomsten voor regelmatige levering van producten gedurende een bepaalde periode: de dag waarop de consument</w:t>
      </w:r>
      <w:r w:rsidR="00F303E9" w:rsidRPr="00A80FEE">
        <w:rPr>
          <w:rFonts w:ascii="Arial" w:eastAsia="Times New Roman" w:hAnsi="Arial" w:cs="Arial"/>
          <w:sz w:val="20"/>
          <w:szCs w:val="20"/>
        </w:rPr>
        <w:t>,</w:t>
      </w:r>
      <w:r w:rsidRPr="00A80FEE">
        <w:rPr>
          <w:rFonts w:ascii="Arial" w:eastAsia="Times New Roman" w:hAnsi="Arial" w:cs="Arial"/>
          <w:sz w:val="20"/>
          <w:szCs w:val="20"/>
        </w:rPr>
        <w:t xml:space="preserve"> of een door hem aangewezen derde</w:t>
      </w:r>
      <w:r w:rsidR="00F303E9" w:rsidRPr="00A80FEE">
        <w:rPr>
          <w:rFonts w:ascii="Arial" w:eastAsia="Times New Roman" w:hAnsi="Arial" w:cs="Arial"/>
          <w:sz w:val="20"/>
          <w:szCs w:val="20"/>
        </w:rPr>
        <w:t>,</w:t>
      </w:r>
      <w:r w:rsidRPr="00A80FEE">
        <w:rPr>
          <w:rFonts w:ascii="Arial" w:eastAsia="Times New Roman" w:hAnsi="Arial" w:cs="Arial"/>
          <w:sz w:val="20"/>
          <w:szCs w:val="20"/>
        </w:rPr>
        <w:t xml:space="preserve"> het eerste product heeft ontvangen.</w:t>
      </w:r>
    </w:p>
    <w:p w14:paraId="007029AC" w14:textId="77777777" w:rsidR="00FE3F6D" w:rsidRPr="00A80FEE" w:rsidRDefault="00FE3F6D" w:rsidP="00FF4F86">
      <w:pPr>
        <w:contextualSpacing/>
        <w:rPr>
          <w:rFonts w:ascii="Arial" w:eastAsia="Times New Roman" w:hAnsi="Arial" w:cs="Arial"/>
          <w:sz w:val="20"/>
          <w:szCs w:val="20"/>
        </w:rPr>
      </w:pPr>
    </w:p>
    <w:p w14:paraId="69FB5D16" w14:textId="77777777" w:rsidR="00F35C80" w:rsidRPr="00A80FEE" w:rsidRDefault="00F35C80" w:rsidP="00FF4F86">
      <w:pPr>
        <w:contextualSpacing/>
        <w:rPr>
          <w:rFonts w:ascii="Arial" w:eastAsia="Times New Roman" w:hAnsi="Arial" w:cs="Arial"/>
          <w:i/>
          <w:sz w:val="20"/>
          <w:szCs w:val="20"/>
        </w:rPr>
      </w:pPr>
      <w:r w:rsidRPr="00A80FEE">
        <w:rPr>
          <w:rFonts w:ascii="Arial" w:eastAsia="Times New Roman" w:hAnsi="Arial" w:cs="Arial"/>
          <w:i/>
          <w:sz w:val="20"/>
          <w:szCs w:val="20"/>
        </w:rPr>
        <w:t>Bij diensten en digitale inhoud die niet op een materiële drager is geleverd:</w:t>
      </w:r>
    </w:p>
    <w:p w14:paraId="6B2EF845" w14:textId="2BC010E8" w:rsidR="00F35C80" w:rsidRPr="005170B5" w:rsidRDefault="00F35C80" w:rsidP="00FF4F86">
      <w:pPr>
        <w:pStyle w:val="Lijstalinea"/>
        <w:numPr>
          <w:ilvl w:val="0"/>
          <w:numId w:val="9"/>
        </w:numPr>
        <w:autoSpaceDE w:val="0"/>
        <w:autoSpaceDN w:val="0"/>
        <w:adjustRightInd w:val="0"/>
        <w:rPr>
          <w:rFonts w:ascii="Arial" w:hAnsi="Arial" w:cs="Arial"/>
          <w:sz w:val="20"/>
          <w:szCs w:val="20"/>
        </w:rPr>
      </w:pPr>
      <w:r w:rsidRPr="00A80FEE">
        <w:rPr>
          <w:rFonts w:ascii="Arial" w:eastAsia="Times New Roman" w:hAnsi="Arial" w:cs="Arial"/>
          <w:sz w:val="20"/>
          <w:szCs w:val="20"/>
        </w:rPr>
        <w:t>De consument kan een dienstenovereenkomst en een overeenkomst voor levering van digitale inhoud die niet op een materiële drager is geleverd gedurende minimaal 14 dagen</w:t>
      </w:r>
      <w:r w:rsidR="00FE3F6D" w:rsidRPr="00A80FEE">
        <w:rPr>
          <w:rFonts w:ascii="Arial" w:eastAsia="Times New Roman" w:hAnsi="Arial" w:cs="Arial"/>
          <w:sz w:val="20"/>
          <w:szCs w:val="20"/>
        </w:rPr>
        <w:t xml:space="preserve"> zonder opgave van redenen ontbinden. </w:t>
      </w:r>
      <w:r w:rsidR="005170B5" w:rsidRPr="000C14E6">
        <w:rPr>
          <w:rFonts w:ascii="Arial" w:eastAsia="Times New Roman" w:hAnsi="Arial" w:cs="Arial"/>
          <w:sz w:val="20"/>
          <w:szCs w:val="20"/>
        </w:rPr>
        <w:t xml:space="preserve">De ondernemer mag de consument vragen naar de reden van herroeping, </w:t>
      </w:r>
      <w:r w:rsidR="005170B5">
        <w:rPr>
          <w:rFonts w:ascii="Arial" w:eastAsia="Times New Roman" w:hAnsi="Arial" w:cs="Arial"/>
          <w:sz w:val="20"/>
          <w:szCs w:val="20"/>
        </w:rPr>
        <w:t xml:space="preserve">maar deze </w:t>
      </w:r>
      <w:r w:rsidR="005170B5" w:rsidRPr="000C14E6">
        <w:rPr>
          <w:rFonts w:ascii="Arial" w:eastAsia="Times New Roman" w:hAnsi="Arial" w:cs="Arial"/>
          <w:sz w:val="20"/>
          <w:szCs w:val="20"/>
        </w:rPr>
        <w:t xml:space="preserve">niet tot opgave van zijn </w:t>
      </w:r>
      <w:r w:rsidR="005170B5">
        <w:rPr>
          <w:rFonts w:ascii="Arial" w:eastAsia="Times New Roman" w:hAnsi="Arial" w:cs="Arial"/>
          <w:sz w:val="20"/>
          <w:szCs w:val="20"/>
        </w:rPr>
        <w:t>reden(</w:t>
      </w:r>
      <w:r w:rsidR="005170B5" w:rsidRPr="000C14E6">
        <w:rPr>
          <w:rFonts w:ascii="Arial" w:eastAsia="Times New Roman" w:hAnsi="Arial" w:cs="Arial"/>
          <w:sz w:val="20"/>
          <w:szCs w:val="20"/>
        </w:rPr>
        <w:t>en</w:t>
      </w:r>
      <w:r w:rsidR="005170B5">
        <w:rPr>
          <w:rFonts w:ascii="Arial" w:eastAsia="Times New Roman" w:hAnsi="Arial" w:cs="Arial"/>
          <w:sz w:val="20"/>
          <w:szCs w:val="20"/>
        </w:rPr>
        <w:t>)</w:t>
      </w:r>
      <w:r w:rsidR="005170B5" w:rsidRPr="000C14E6">
        <w:rPr>
          <w:rFonts w:ascii="Arial" w:eastAsia="Times New Roman" w:hAnsi="Arial" w:cs="Arial"/>
          <w:sz w:val="20"/>
          <w:szCs w:val="20"/>
        </w:rPr>
        <w:t xml:space="preserve"> verplichten</w:t>
      </w:r>
      <w:r w:rsidR="005170B5">
        <w:rPr>
          <w:rFonts w:ascii="Arial" w:eastAsia="Times New Roman" w:hAnsi="Arial" w:cs="Arial"/>
          <w:sz w:val="20"/>
          <w:szCs w:val="20"/>
        </w:rPr>
        <w:t>.</w:t>
      </w:r>
    </w:p>
    <w:p w14:paraId="03F76E39" w14:textId="77777777" w:rsidR="00F35C80" w:rsidRPr="00A80FEE" w:rsidRDefault="00F35C80" w:rsidP="00FF4F86">
      <w:pPr>
        <w:pStyle w:val="Lijstalinea"/>
        <w:numPr>
          <w:ilvl w:val="0"/>
          <w:numId w:val="9"/>
        </w:numPr>
        <w:rPr>
          <w:rFonts w:ascii="Arial" w:eastAsia="Times New Roman" w:hAnsi="Arial" w:cs="Arial"/>
          <w:sz w:val="20"/>
          <w:szCs w:val="20"/>
        </w:rPr>
      </w:pPr>
      <w:r w:rsidRPr="00A80FEE">
        <w:rPr>
          <w:rFonts w:ascii="Arial" w:eastAsia="Times New Roman" w:hAnsi="Arial" w:cs="Arial"/>
          <w:sz w:val="20"/>
          <w:szCs w:val="20"/>
        </w:rPr>
        <w:t>De in lid 3 genoemde bedenkt</w:t>
      </w:r>
      <w:r w:rsidR="00B50FEF" w:rsidRPr="00A80FEE">
        <w:rPr>
          <w:rFonts w:ascii="Arial" w:eastAsia="Times New Roman" w:hAnsi="Arial" w:cs="Arial"/>
          <w:sz w:val="20"/>
          <w:szCs w:val="20"/>
        </w:rPr>
        <w:t>ijd</w:t>
      </w:r>
      <w:r w:rsidRPr="00A80FEE">
        <w:rPr>
          <w:rFonts w:ascii="Arial" w:eastAsia="Times New Roman" w:hAnsi="Arial" w:cs="Arial"/>
          <w:sz w:val="20"/>
          <w:szCs w:val="20"/>
        </w:rPr>
        <w:t xml:space="preserve"> gaat in op de dag die volgt op het sluiten van de overeenkomst.</w:t>
      </w:r>
    </w:p>
    <w:p w14:paraId="464C3DA0" w14:textId="77777777" w:rsidR="00A02452" w:rsidRPr="00A80FEE" w:rsidRDefault="00A02452" w:rsidP="00FF4F86">
      <w:pPr>
        <w:rPr>
          <w:rFonts w:ascii="Arial" w:eastAsia="Times New Roman" w:hAnsi="Arial" w:cs="Arial"/>
          <w:sz w:val="20"/>
          <w:szCs w:val="20"/>
        </w:rPr>
      </w:pPr>
    </w:p>
    <w:p w14:paraId="75E4F073" w14:textId="77777777" w:rsidR="00A02452" w:rsidRPr="00A80FEE" w:rsidRDefault="00A02452" w:rsidP="00FF4F86">
      <w:pPr>
        <w:rPr>
          <w:rFonts w:ascii="Arial" w:eastAsia="Times New Roman" w:hAnsi="Arial" w:cs="Arial"/>
          <w:i/>
          <w:sz w:val="20"/>
          <w:szCs w:val="20"/>
        </w:rPr>
      </w:pPr>
      <w:r w:rsidRPr="00A80FEE">
        <w:rPr>
          <w:rFonts w:ascii="Arial" w:eastAsia="Times New Roman" w:hAnsi="Arial" w:cs="Arial"/>
          <w:i/>
          <w:sz w:val="20"/>
          <w:szCs w:val="20"/>
        </w:rPr>
        <w:t>V</w:t>
      </w:r>
      <w:r w:rsidR="00CE2A33" w:rsidRPr="00A80FEE">
        <w:rPr>
          <w:rFonts w:ascii="Arial" w:eastAsia="Times New Roman" w:hAnsi="Arial" w:cs="Arial"/>
          <w:i/>
          <w:sz w:val="20"/>
          <w:szCs w:val="20"/>
        </w:rPr>
        <w:t>erlengde bedenkt</w:t>
      </w:r>
      <w:r w:rsidR="00B50FEF" w:rsidRPr="00A80FEE">
        <w:rPr>
          <w:rFonts w:ascii="Arial" w:eastAsia="Times New Roman" w:hAnsi="Arial" w:cs="Arial"/>
          <w:i/>
          <w:sz w:val="20"/>
          <w:szCs w:val="20"/>
        </w:rPr>
        <w:t>ijd</w:t>
      </w:r>
      <w:r w:rsidR="00CE2A33" w:rsidRPr="00A80FEE">
        <w:rPr>
          <w:rFonts w:ascii="Arial" w:eastAsia="Times New Roman" w:hAnsi="Arial" w:cs="Arial"/>
          <w:i/>
          <w:sz w:val="20"/>
          <w:szCs w:val="20"/>
        </w:rPr>
        <w:t xml:space="preserve"> v</w:t>
      </w:r>
      <w:r w:rsidRPr="00A80FEE">
        <w:rPr>
          <w:rFonts w:ascii="Arial" w:eastAsia="Times New Roman" w:hAnsi="Arial" w:cs="Arial"/>
          <w:i/>
          <w:sz w:val="20"/>
          <w:szCs w:val="20"/>
        </w:rPr>
        <w:t>oor producten, diensten en digitale inhoud die niet op een materiële drager is geleverd</w:t>
      </w:r>
      <w:r w:rsidR="00CE2A33" w:rsidRPr="00A80FEE">
        <w:rPr>
          <w:rFonts w:ascii="Arial" w:eastAsia="Times New Roman" w:hAnsi="Arial" w:cs="Arial"/>
          <w:i/>
          <w:sz w:val="20"/>
          <w:szCs w:val="20"/>
        </w:rPr>
        <w:t xml:space="preserve"> bij niet informeren over herroepingsrecht</w:t>
      </w:r>
      <w:r w:rsidR="00F303E9" w:rsidRPr="00A80FEE">
        <w:rPr>
          <w:rFonts w:ascii="Arial" w:eastAsia="Times New Roman" w:hAnsi="Arial" w:cs="Arial"/>
          <w:i/>
          <w:sz w:val="20"/>
          <w:szCs w:val="20"/>
        </w:rPr>
        <w:t>:</w:t>
      </w:r>
    </w:p>
    <w:p w14:paraId="6AE956FF" w14:textId="786C5B4D" w:rsidR="00A02452" w:rsidRPr="00A80FEE" w:rsidRDefault="00A02452" w:rsidP="00FF4F86">
      <w:pPr>
        <w:pStyle w:val="Lijstalinea"/>
        <w:numPr>
          <w:ilvl w:val="0"/>
          <w:numId w:val="9"/>
        </w:numPr>
        <w:autoSpaceDE w:val="0"/>
        <w:autoSpaceDN w:val="0"/>
        <w:adjustRightInd w:val="0"/>
        <w:rPr>
          <w:rFonts w:ascii="Arial" w:hAnsi="Arial" w:cs="Arial"/>
          <w:sz w:val="20"/>
          <w:szCs w:val="20"/>
        </w:rPr>
      </w:pPr>
      <w:r w:rsidRPr="00A80FEE">
        <w:rPr>
          <w:rFonts w:ascii="Arial" w:hAnsi="Arial" w:cs="Arial"/>
          <w:sz w:val="20"/>
          <w:szCs w:val="20"/>
        </w:rPr>
        <w:lastRenderedPageBreak/>
        <w:t xml:space="preserve">Indien de </w:t>
      </w:r>
      <w:r w:rsidR="00B50FEF" w:rsidRPr="00A80FEE">
        <w:rPr>
          <w:rFonts w:ascii="Arial" w:hAnsi="Arial" w:cs="Arial"/>
          <w:sz w:val="20"/>
          <w:szCs w:val="20"/>
        </w:rPr>
        <w:t>ondernemer</w:t>
      </w:r>
      <w:r w:rsidRPr="00A80FEE">
        <w:rPr>
          <w:rFonts w:ascii="Arial" w:hAnsi="Arial" w:cs="Arial"/>
          <w:sz w:val="20"/>
          <w:szCs w:val="20"/>
        </w:rPr>
        <w:t xml:space="preserve"> de consument </w:t>
      </w:r>
      <w:r w:rsidR="00F90E67" w:rsidRPr="00A80FEE">
        <w:rPr>
          <w:rFonts w:ascii="Arial" w:hAnsi="Arial" w:cs="Arial"/>
          <w:sz w:val="20"/>
          <w:szCs w:val="20"/>
        </w:rPr>
        <w:t xml:space="preserve">de wettelijk </w:t>
      </w:r>
      <w:r w:rsidRPr="00A80FEE">
        <w:rPr>
          <w:rFonts w:ascii="Arial" w:hAnsi="Arial" w:cs="Arial"/>
          <w:sz w:val="20"/>
          <w:szCs w:val="20"/>
        </w:rPr>
        <w:t xml:space="preserve">verplichte informatie over het herroepingsrecht </w:t>
      </w:r>
      <w:r w:rsidR="000B4F1D" w:rsidRPr="00A80FEE">
        <w:rPr>
          <w:rFonts w:ascii="Arial" w:hAnsi="Arial" w:cs="Arial"/>
          <w:sz w:val="20"/>
          <w:szCs w:val="20"/>
        </w:rPr>
        <w:t xml:space="preserve">of het modelformulier voor herroeping niet </w:t>
      </w:r>
      <w:r w:rsidRPr="00A80FEE">
        <w:rPr>
          <w:rFonts w:ascii="Arial" w:hAnsi="Arial" w:cs="Arial"/>
          <w:sz w:val="20"/>
          <w:szCs w:val="20"/>
        </w:rPr>
        <w:t xml:space="preserve">heeft verstrekt, loopt de </w:t>
      </w:r>
      <w:r w:rsidR="00CE2A33" w:rsidRPr="00A80FEE">
        <w:rPr>
          <w:rFonts w:ascii="Arial" w:hAnsi="Arial" w:cs="Arial"/>
          <w:sz w:val="20"/>
          <w:szCs w:val="20"/>
        </w:rPr>
        <w:t>bedenk</w:t>
      </w:r>
      <w:r w:rsidRPr="00A80FEE">
        <w:rPr>
          <w:rFonts w:ascii="Arial" w:hAnsi="Arial" w:cs="Arial"/>
          <w:sz w:val="20"/>
          <w:szCs w:val="20"/>
        </w:rPr>
        <w:t>t</w:t>
      </w:r>
      <w:r w:rsidR="00B50FEF" w:rsidRPr="00A80FEE">
        <w:rPr>
          <w:rFonts w:ascii="Arial" w:hAnsi="Arial" w:cs="Arial"/>
          <w:sz w:val="20"/>
          <w:szCs w:val="20"/>
        </w:rPr>
        <w:t>ijd</w:t>
      </w:r>
      <w:r w:rsidRPr="00A80FEE">
        <w:rPr>
          <w:rFonts w:ascii="Arial" w:hAnsi="Arial" w:cs="Arial"/>
          <w:sz w:val="20"/>
          <w:szCs w:val="20"/>
        </w:rPr>
        <w:t xml:space="preserve"> af twaalf maanden na het einde van de oorspronkelijke, overeenkomstig </w:t>
      </w:r>
      <w:r w:rsidR="00B77D39" w:rsidRPr="00A80FEE">
        <w:rPr>
          <w:rFonts w:ascii="Arial" w:hAnsi="Arial" w:cs="Arial"/>
          <w:sz w:val="20"/>
          <w:szCs w:val="20"/>
        </w:rPr>
        <w:t xml:space="preserve">de vorige leden van dit </w:t>
      </w:r>
      <w:r w:rsidRPr="00A80FEE">
        <w:rPr>
          <w:rFonts w:ascii="Arial" w:hAnsi="Arial" w:cs="Arial"/>
          <w:sz w:val="20"/>
          <w:szCs w:val="20"/>
        </w:rPr>
        <w:t xml:space="preserve">artikel vastgestelde </w:t>
      </w:r>
      <w:r w:rsidR="00B50FEF" w:rsidRPr="00A80FEE">
        <w:rPr>
          <w:rFonts w:ascii="Arial" w:hAnsi="Arial" w:cs="Arial"/>
          <w:sz w:val="20"/>
          <w:szCs w:val="20"/>
        </w:rPr>
        <w:t>bedenktijd</w:t>
      </w:r>
      <w:r w:rsidRPr="00A80FEE">
        <w:rPr>
          <w:rFonts w:ascii="Arial" w:hAnsi="Arial" w:cs="Arial"/>
          <w:sz w:val="20"/>
          <w:szCs w:val="20"/>
        </w:rPr>
        <w:t>.</w:t>
      </w:r>
    </w:p>
    <w:p w14:paraId="14BB7225" w14:textId="2C30EB6F" w:rsidR="00A02452" w:rsidRPr="00A80FEE" w:rsidRDefault="00A02452" w:rsidP="00FF4F86">
      <w:pPr>
        <w:pStyle w:val="Lijstalinea"/>
        <w:numPr>
          <w:ilvl w:val="0"/>
          <w:numId w:val="9"/>
        </w:numPr>
        <w:autoSpaceDE w:val="0"/>
        <w:autoSpaceDN w:val="0"/>
        <w:adjustRightInd w:val="0"/>
        <w:rPr>
          <w:rFonts w:ascii="Arial" w:hAnsi="Arial" w:cs="Arial"/>
          <w:sz w:val="20"/>
          <w:szCs w:val="20"/>
        </w:rPr>
      </w:pPr>
      <w:r w:rsidRPr="00A80FEE">
        <w:rPr>
          <w:rFonts w:ascii="Arial" w:hAnsi="Arial" w:cs="Arial"/>
          <w:sz w:val="20"/>
          <w:szCs w:val="20"/>
        </w:rPr>
        <w:t xml:space="preserve">Indien de </w:t>
      </w:r>
      <w:r w:rsidR="00B50FEF" w:rsidRPr="00A80FEE">
        <w:rPr>
          <w:rFonts w:ascii="Arial" w:hAnsi="Arial" w:cs="Arial"/>
          <w:sz w:val="20"/>
          <w:szCs w:val="20"/>
        </w:rPr>
        <w:t>ondernemer</w:t>
      </w:r>
      <w:r w:rsidRPr="00A80FEE">
        <w:rPr>
          <w:rFonts w:ascii="Arial" w:hAnsi="Arial" w:cs="Arial"/>
          <w:sz w:val="20"/>
          <w:szCs w:val="20"/>
        </w:rPr>
        <w:t xml:space="preserve"> de in het voorgaande lid bedoelde informatie aan de consument heeft verstrekt binnen twaalf maanden na </w:t>
      </w:r>
      <w:r w:rsidR="00B02042" w:rsidRPr="00A80FEE">
        <w:rPr>
          <w:rFonts w:ascii="Arial" w:hAnsi="Arial" w:cs="Arial"/>
          <w:sz w:val="20"/>
          <w:szCs w:val="20"/>
        </w:rPr>
        <w:t>de</w:t>
      </w:r>
      <w:r w:rsidR="00F90E67" w:rsidRPr="00A80FEE">
        <w:rPr>
          <w:rFonts w:ascii="Arial" w:hAnsi="Arial" w:cs="Arial"/>
          <w:sz w:val="20"/>
          <w:szCs w:val="20"/>
        </w:rPr>
        <w:t xml:space="preserve"> ingangsdatum van de oorspronkelijke bedenktijd, </w:t>
      </w:r>
      <w:r w:rsidRPr="00A80FEE">
        <w:rPr>
          <w:rFonts w:ascii="Arial" w:hAnsi="Arial" w:cs="Arial"/>
          <w:sz w:val="20"/>
          <w:szCs w:val="20"/>
        </w:rPr>
        <w:t>v</w:t>
      </w:r>
      <w:r w:rsidR="00B77D39" w:rsidRPr="00A80FEE">
        <w:rPr>
          <w:rFonts w:ascii="Arial" w:hAnsi="Arial" w:cs="Arial"/>
          <w:sz w:val="20"/>
          <w:szCs w:val="20"/>
        </w:rPr>
        <w:t xml:space="preserve">erstrijkt de </w:t>
      </w:r>
      <w:r w:rsidR="008664E3" w:rsidRPr="00A80FEE">
        <w:rPr>
          <w:rFonts w:ascii="Arial" w:hAnsi="Arial" w:cs="Arial"/>
          <w:sz w:val="20"/>
          <w:szCs w:val="20"/>
        </w:rPr>
        <w:t>bedenktijd</w:t>
      </w:r>
      <w:r w:rsidR="00B77D39" w:rsidRPr="00A80FEE">
        <w:rPr>
          <w:rFonts w:ascii="Arial" w:hAnsi="Arial" w:cs="Arial"/>
          <w:sz w:val="20"/>
          <w:szCs w:val="20"/>
        </w:rPr>
        <w:t xml:space="preserve"> </w:t>
      </w:r>
      <w:r w:rsidRPr="00A80FEE">
        <w:rPr>
          <w:rFonts w:ascii="Arial" w:hAnsi="Arial" w:cs="Arial"/>
          <w:sz w:val="20"/>
          <w:szCs w:val="20"/>
        </w:rPr>
        <w:t>14 dagen na de dag waarop de consument die informatie heeft ontvangen.</w:t>
      </w:r>
    </w:p>
    <w:p w14:paraId="7616B281" w14:textId="77777777" w:rsidR="00027E26" w:rsidRPr="00A80FEE" w:rsidRDefault="00027E26" w:rsidP="00FF4F86">
      <w:pPr>
        <w:rPr>
          <w:rFonts w:ascii="Arial" w:eastAsia="Times New Roman" w:hAnsi="Arial" w:cs="Arial"/>
          <w:sz w:val="20"/>
          <w:szCs w:val="20"/>
        </w:rPr>
      </w:pPr>
    </w:p>
    <w:p w14:paraId="5FCB007D" w14:textId="0FE04464" w:rsidR="00027E26" w:rsidRPr="00A80FEE" w:rsidRDefault="00027E26" w:rsidP="00FF4F86">
      <w:pPr>
        <w:rPr>
          <w:rFonts w:ascii="Arial" w:eastAsia="Times New Roman" w:hAnsi="Arial" w:cs="Arial"/>
          <w:sz w:val="20"/>
          <w:szCs w:val="20"/>
        </w:rPr>
      </w:pPr>
      <w:r w:rsidRPr="00A80FEE">
        <w:rPr>
          <w:rFonts w:ascii="Arial" w:eastAsia="Times New Roman" w:hAnsi="Arial" w:cs="Arial"/>
          <w:b/>
          <w:sz w:val="20"/>
          <w:szCs w:val="20"/>
        </w:rPr>
        <w:t xml:space="preserve">Artikel 7 </w:t>
      </w:r>
      <w:r w:rsidR="00207C3E" w:rsidRPr="00A80FEE">
        <w:rPr>
          <w:rStyle w:val="Zwaar"/>
          <w:rFonts w:ascii="Arial" w:hAnsi="Arial" w:cs="Arial"/>
          <w:sz w:val="20"/>
          <w:szCs w:val="20"/>
        </w:rPr>
        <w:t>-</w:t>
      </w:r>
      <w:r w:rsidRPr="00A80FEE">
        <w:rPr>
          <w:rFonts w:ascii="Arial" w:eastAsia="Times New Roman" w:hAnsi="Arial" w:cs="Arial"/>
          <w:b/>
          <w:sz w:val="20"/>
          <w:szCs w:val="20"/>
        </w:rPr>
        <w:t xml:space="preserve"> Verplichtingen van de consument </w:t>
      </w:r>
      <w:r w:rsidR="00923E29" w:rsidRPr="00A80FEE">
        <w:rPr>
          <w:rFonts w:ascii="Arial" w:eastAsia="Times New Roman" w:hAnsi="Arial" w:cs="Arial"/>
          <w:b/>
          <w:sz w:val="20"/>
          <w:szCs w:val="20"/>
        </w:rPr>
        <w:t>tijdens de bedenktijd</w:t>
      </w:r>
    </w:p>
    <w:p w14:paraId="09DE9E8B" w14:textId="77777777" w:rsidR="00923E29" w:rsidRPr="00A80FEE" w:rsidRDefault="00923E29" w:rsidP="00FF4F86">
      <w:pPr>
        <w:pStyle w:val="Lijstalinea"/>
        <w:numPr>
          <w:ilvl w:val="0"/>
          <w:numId w:val="10"/>
        </w:numPr>
        <w:rPr>
          <w:rFonts w:ascii="Arial" w:eastAsia="Times New Roman" w:hAnsi="Arial" w:cs="Arial"/>
          <w:sz w:val="20"/>
          <w:szCs w:val="20"/>
        </w:rPr>
      </w:pPr>
      <w:r w:rsidRPr="00A80FEE">
        <w:rPr>
          <w:rFonts w:ascii="Arial" w:eastAsia="Times New Roman" w:hAnsi="Arial" w:cs="Arial"/>
          <w:sz w:val="20"/>
          <w:szCs w:val="20"/>
        </w:rPr>
        <w:t>Tijdens de bedenktijd zal de consument zorgvuldig omgaan met het product en de verpakking. Hij zal het product slechts uitpakken of gebruiken in de mate die nodig is om de aard, de kenmerken en de werking van het product vast te stellen. Het uitgangspunt hierbij is dat de consument het product slechts mag hanteren en inspecteren zoals hij dat in een winkel zou mogen doen.</w:t>
      </w:r>
    </w:p>
    <w:p w14:paraId="3C74F9E3" w14:textId="6925DB4C" w:rsidR="00923E29" w:rsidRPr="00A80FEE" w:rsidRDefault="00923E29" w:rsidP="00FF4F86">
      <w:pPr>
        <w:pStyle w:val="Lijstalinea"/>
        <w:numPr>
          <w:ilvl w:val="0"/>
          <w:numId w:val="10"/>
        </w:numPr>
        <w:rPr>
          <w:rFonts w:ascii="Arial" w:eastAsia="Times New Roman" w:hAnsi="Arial" w:cs="Arial"/>
          <w:sz w:val="20"/>
          <w:szCs w:val="20"/>
        </w:rPr>
      </w:pPr>
      <w:r w:rsidRPr="00A80FEE">
        <w:rPr>
          <w:rFonts w:ascii="Arial" w:eastAsia="Times New Roman" w:hAnsi="Arial" w:cs="Arial"/>
          <w:sz w:val="20"/>
          <w:szCs w:val="20"/>
        </w:rPr>
        <w:t xml:space="preserve">De consument is alleen aansprakelijk voor waardevermindering van het product die het gevolg is van </w:t>
      </w:r>
      <w:r w:rsidR="005170B5">
        <w:rPr>
          <w:rFonts w:ascii="Arial" w:eastAsia="Times New Roman" w:hAnsi="Arial" w:cs="Arial"/>
          <w:sz w:val="20"/>
          <w:szCs w:val="20"/>
        </w:rPr>
        <w:t xml:space="preserve">een manier van </w:t>
      </w:r>
      <w:r w:rsidRPr="00A80FEE">
        <w:rPr>
          <w:rFonts w:ascii="Arial" w:eastAsia="Times New Roman" w:hAnsi="Arial" w:cs="Arial"/>
          <w:sz w:val="20"/>
          <w:szCs w:val="20"/>
        </w:rPr>
        <w:t xml:space="preserve">omgaan met het product die verder gaat dan </w:t>
      </w:r>
      <w:r w:rsidR="00FC0D06" w:rsidRPr="00A80FEE">
        <w:rPr>
          <w:rFonts w:ascii="Arial" w:eastAsia="Times New Roman" w:hAnsi="Arial" w:cs="Arial"/>
          <w:sz w:val="20"/>
          <w:szCs w:val="20"/>
        </w:rPr>
        <w:t xml:space="preserve">toegestaan in </w:t>
      </w:r>
      <w:r w:rsidRPr="00A80FEE">
        <w:rPr>
          <w:rFonts w:ascii="Arial" w:eastAsia="Times New Roman" w:hAnsi="Arial" w:cs="Arial"/>
          <w:sz w:val="20"/>
          <w:szCs w:val="20"/>
        </w:rPr>
        <w:t>lid 1.</w:t>
      </w:r>
    </w:p>
    <w:p w14:paraId="6EA34690" w14:textId="77777777" w:rsidR="00923E29" w:rsidRPr="00A80FEE" w:rsidRDefault="00923E29" w:rsidP="00FF4F86">
      <w:pPr>
        <w:pStyle w:val="Lijstalinea"/>
        <w:numPr>
          <w:ilvl w:val="0"/>
          <w:numId w:val="10"/>
        </w:numPr>
        <w:rPr>
          <w:rFonts w:ascii="Arial" w:eastAsia="Times New Roman" w:hAnsi="Arial" w:cs="Arial"/>
          <w:sz w:val="20"/>
          <w:szCs w:val="20"/>
        </w:rPr>
      </w:pPr>
      <w:r w:rsidRPr="00A80FEE">
        <w:rPr>
          <w:rFonts w:ascii="Arial" w:eastAsia="Times New Roman" w:hAnsi="Arial" w:cs="Arial"/>
          <w:sz w:val="20"/>
          <w:szCs w:val="20"/>
        </w:rPr>
        <w:t>De consument is niet aansprakelijk voor waardevermindering van het product als de ondernemer hem niet voor of bij het sluiten van de overeenkomst alle wettelijk verplichte informatie over het herroepingsrecht heeft verstrekt.</w:t>
      </w:r>
    </w:p>
    <w:p w14:paraId="08D6FEFF" w14:textId="77777777" w:rsidR="00027E26" w:rsidRPr="00A80FEE" w:rsidRDefault="00027E26" w:rsidP="00FF4F86">
      <w:pPr>
        <w:rPr>
          <w:rFonts w:ascii="Arial" w:eastAsia="Times New Roman" w:hAnsi="Arial" w:cs="Arial"/>
          <w:sz w:val="20"/>
          <w:szCs w:val="20"/>
        </w:rPr>
      </w:pPr>
    </w:p>
    <w:p w14:paraId="3B0139B4" w14:textId="55FC21D1" w:rsidR="00FC0D06" w:rsidRPr="00A80FEE" w:rsidRDefault="00FC0D06" w:rsidP="00FF4F86">
      <w:pPr>
        <w:rPr>
          <w:rFonts w:ascii="Arial" w:eastAsia="Times New Roman" w:hAnsi="Arial" w:cs="Arial"/>
          <w:sz w:val="20"/>
          <w:szCs w:val="20"/>
        </w:rPr>
      </w:pPr>
      <w:r w:rsidRPr="00A80FEE">
        <w:rPr>
          <w:rFonts w:ascii="Arial" w:eastAsia="Times New Roman" w:hAnsi="Arial" w:cs="Arial"/>
          <w:b/>
          <w:sz w:val="20"/>
          <w:szCs w:val="20"/>
        </w:rPr>
        <w:t xml:space="preserve">Artikel 8 </w:t>
      </w:r>
      <w:r w:rsidR="00207C3E" w:rsidRPr="00A80FEE">
        <w:rPr>
          <w:rStyle w:val="Zwaar"/>
          <w:rFonts w:ascii="Arial" w:hAnsi="Arial" w:cs="Arial"/>
          <w:sz w:val="20"/>
          <w:szCs w:val="20"/>
        </w:rPr>
        <w:t>-</w:t>
      </w:r>
      <w:r w:rsidRPr="00A80FEE">
        <w:rPr>
          <w:rFonts w:ascii="Arial" w:eastAsia="Times New Roman" w:hAnsi="Arial" w:cs="Arial"/>
          <w:b/>
          <w:sz w:val="20"/>
          <w:szCs w:val="20"/>
        </w:rPr>
        <w:t xml:space="preserve"> Uitoefening van het herroepingsrecht door de consument</w:t>
      </w:r>
      <w:r w:rsidR="00736E4F" w:rsidRPr="00A80FEE">
        <w:rPr>
          <w:rFonts w:ascii="Arial" w:eastAsia="Times New Roman" w:hAnsi="Arial" w:cs="Arial"/>
          <w:b/>
          <w:sz w:val="20"/>
          <w:szCs w:val="20"/>
        </w:rPr>
        <w:t xml:space="preserve"> en kosten</w:t>
      </w:r>
      <w:r w:rsidR="004E42C7" w:rsidRPr="00A80FEE">
        <w:rPr>
          <w:rFonts w:ascii="Arial" w:eastAsia="Times New Roman" w:hAnsi="Arial" w:cs="Arial"/>
          <w:b/>
          <w:sz w:val="20"/>
          <w:szCs w:val="20"/>
        </w:rPr>
        <w:t xml:space="preserve"> daarvan</w:t>
      </w:r>
    </w:p>
    <w:p w14:paraId="390F89A7" w14:textId="56B783EE" w:rsidR="00FC0D06" w:rsidRPr="00A80FEE" w:rsidRDefault="00FC0D06" w:rsidP="00FF4F86">
      <w:pPr>
        <w:pStyle w:val="Lijstalinea"/>
        <w:numPr>
          <w:ilvl w:val="0"/>
          <w:numId w:val="12"/>
        </w:numPr>
        <w:autoSpaceDE w:val="0"/>
        <w:autoSpaceDN w:val="0"/>
        <w:adjustRightInd w:val="0"/>
        <w:rPr>
          <w:rFonts w:ascii="Arial" w:hAnsi="Arial" w:cs="Arial"/>
          <w:sz w:val="20"/>
          <w:szCs w:val="20"/>
        </w:rPr>
      </w:pPr>
      <w:r w:rsidRPr="00A80FEE">
        <w:rPr>
          <w:rFonts w:ascii="Arial" w:hAnsi="Arial" w:cs="Arial"/>
          <w:sz w:val="20"/>
          <w:szCs w:val="20"/>
        </w:rPr>
        <w:t>Als de consument gebruik maakt van zijn herroepingsrecht, meldt hij dit binnen de bedenktermijn</w:t>
      </w:r>
      <w:r w:rsidR="004E42C7" w:rsidRPr="00A80FEE">
        <w:rPr>
          <w:rFonts w:ascii="Arial" w:hAnsi="Arial" w:cs="Arial"/>
          <w:sz w:val="20"/>
          <w:szCs w:val="20"/>
        </w:rPr>
        <w:t xml:space="preserve"> door middel van het modelformulier voor herroeping of</w:t>
      </w:r>
      <w:r w:rsidRPr="00A80FEE">
        <w:rPr>
          <w:rFonts w:ascii="Arial" w:hAnsi="Arial" w:cs="Arial"/>
          <w:sz w:val="20"/>
          <w:szCs w:val="20"/>
        </w:rPr>
        <w:t xml:space="preserve"> op </w:t>
      </w:r>
      <w:r w:rsidR="004E42C7" w:rsidRPr="00A80FEE">
        <w:rPr>
          <w:rFonts w:ascii="Arial" w:hAnsi="Arial" w:cs="Arial"/>
          <w:sz w:val="20"/>
          <w:szCs w:val="20"/>
        </w:rPr>
        <w:t xml:space="preserve">andere </w:t>
      </w:r>
      <w:r w:rsidRPr="00A80FEE">
        <w:rPr>
          <w:rFonts w:ascii="Arial" w:hAnsi="Arial" w:cs="Arial"/>
          <w:sz w:val="20"/>
          <w:szCs w:val="20"/>
        </w:rPr>
        <w:t xml:space="preserve">ondubbelzinnige wijze aan de ondernemer. </w:t>
      </w:r>
    </w:p>
    <w:p w14:paraId="2420AEA6" w14:textId="594D18C0" w:rsidR="00FC0D06" w:rsidRPr="00A80FEE" w:rsidRDefault="00FC0D06" w:rsidP="00FF4F86">
      <w:pPr>
        <w:pStyle w:val="Lijstalinea"/>
        <w:numPr>
          <w:ilvl w:val="0"/>
          <w:numId w:val="12"/>
        </w:numPr>
        <w:autoSpaceDE w:val="0"/>
        <w:autoSpaceDN w:val="0"/>
        <w:adjustRightInd w:val="0"/>
        <w:rPr>
          <w:rFonts w:ascii="Arial" w:hAnsi="Arial" w:cs="Arial"/>
          <w:sz w:val="20"/>
          <w:szCs w:val="20"/>
        </w:rPr>
      </w:pPr>
      <w:r w:rsidRPr="00A80FEE">
        <w:rPr>
          <w:rFonts w:ascii="Arial" w:hAnsi="Arial" w:cs="Arial"/>
          <w:sz w:val="20"/>
          <w:szCs w:val="20"/>
        </w:rPr>
        <w:t xml:space="preserve">Zo snel mogelijk, maar binnen 14 dagen vanaf de dag volgend op de in lid 1 bedoelde melding, zendt de consument het product terug, of overhandigt hij dit aan (een gemachtigde van) de ondernemer. Dit hoeft niet als de ondernemer heeft aangeboden het product zelf af te halen. </w:t>
      </w:r>
      <w:r w:rsidRPr="00A80FEE">
        <w:rPr>
          <w:rFonts w:ascii="Arial" w:eastAsia="Times New Roman" w:hAnsi="Arial" w:cs="Arial"/>
          <w:sz w:val="20"/>
          <w:szCs w:val="20"/>
        </w:rPr>
        <w:t>De consument heeft de terugzendtermijn in elk geval in acht genomen als hij het product terugzendt voordat de bedenkt</w:t>
      </w:r>
      <w:r w:rsidR="00725E01" w:rsidRPr="00A80FEE">
        <w:rPr>
          <w:rFonts w:ascii="Arial" w:eastAsia="Times New Roman" w:hAnsi="Arial" w:cs="Arial"/>
          <w:sz w:val="20"/>
          <w:szCs w:val="20"/>
        </w:rPr>
        <w:t>ijd</w:t>
      </w:r>
      <w:r w:rsidRPr="00A80FEE">
        <w:rPr>
          <w:rFonts w:ascii="Arial" w:eastAsia="Times New Roman" w:hAnsi="Arial" w:cs="Arial"/>
          <w:sz w:val="20"/>
          <w:szCs w:val="20"/>
        </w:rPr>
        <w:t xml:space="preserve"> is verstreken.</w:t>
      </w:r>
    </w:p>
    <w:p w14:paraId="14D8EE20" w14:textId="77777777" w:rsidR="00FC0D06" w:rsidRPr="00A80FEE" w:rsidRDefault="00FC0D06" w:rsidP="00FF4F86">
      <w:pPr>
        <w:pStyle w:val="Lijstalinea"/>
        <w:numPr>
          <w:ilvl w:val="0"/>
          <w:numId w:val="12"/>
        </w:numPr>
        <w:autoSpaceDE w:val="0"/>
        <w:autoSpaceDN w:val="0"/>
        <w:adjustRightInd w:val="0"/>
        <w:rPr>
          <w:rFonts w:ascii="Arial" w:hAnsi="Arial" w:cs="Arial"/>
          <w:sz w:val="20"/>
          <w:szCs w:val="20"/>
        </w:rPr>
      </w:pPr>
      <w:r w:rsidRPr="00A80FEE">
        <w:rPr>
          <w:rFonts w:ascii="Arial" w:eastAsia="Times New Roman" w:hAnsi="Arial" w:cs="Arial"/>
          <w:sz w:val="20"/>
          <w:szCs w:val="20"/>
        </w:rPr>
        <w:t>De consument zendt het product terug met alle geleverde toebehoren, indien redelijkerwijs mogelijk in originele staat en verpakking, en conform de door de ondernemer verstrekte redelijke en duidelijke instructies.</w:t>
      </w:r>
    </w:p>
    <w:p w14:paraId="6133F09A" w14:textId="77777777" w:rsidR="00FC0D06" w:rsidRPr="00A80FEE" w:rsidRDefault="00FC0D06" w:rsidP="00FF4F86">
      <w:pPr>
        <w:pStyle w:val="Lijstalinea"/>
        <w:numPr>
          <w:ilvl w:val="0"/>
          <w:numId w:val="12"/>
        </w:numPr>
        <w:autoSpaceDE w:val="0"/>
        <w:autoSpaceDN w:val="0"/>
        <w:adjustRightInd w:val="0"/>
        <w:rPr>
          <w:rFonts w:ascii="Arial" w:hAnsi="Arial" w:cs="Arial"/>
          <w:sz w:val="20"/>
          <w:szCs w:val="20"/>
        </w:rPr>
      </w:pPr>
      <w:r w:rsidRPr="00A80FEE">
        <w:rPr>
          <w:rFonts w:ascii="Arial" w:hAnsi="Arial" w:cs="Arial"/>
          <w:sz w:val="20"/>
          <w:szCs w:val="20"/>
        </w:rPr>
        <w:t>Het risico en de bewijslast voor de juiste en tijdige uitoefening van het herroepingsrecht ligt bij de consument.</w:t>
      </w:r>
    </w:p>
    <w:p w14:paraId="7F9D9CD8" w14:textId="77777777" w:rsidR="00E57FB9" w:rsidRDefault="00FC0D06" w:rsidP="00FF4F86">
      <w:pPr>
        <w:pStyle w:val="Lijstalinea"/>
        <w:numPr>
          <w:ilvl w:val="0"/>
          <w:numId w:val="12"/>
        </w:numPr>
        <w:autoSpaceDE w:val="0"/>
        <w:autoSpaceDN w:val="0"/>
        <w:adjustRightInd w:val="0"/>
        <w:rPr>
          <w:rFonts w:ascii="Arial" w:hAnsi="Arial" w:cs="Arial"/>
          <w:sz w:val="20"/>
          <w:szCs w:val="20"/>
        </w:rPr>
      </w:pPr>
      <w:r w:rsidRPr="00A80FEE">
        <w:rPr>
          <w:rFonts w:ascii="Arial" w:hAnsi="Arial" w:cs="Arial"/>
          <w:sz w:val="20"/>
          <w:szCs w:val="20"/>
        </w:rPr>
        <w:t>De consument draagt de rechtstreekse kosten van het terugzenden van het product. Als de ondernemer niet heeft gemeld dat de con</w:t>
      </w:r>
      <w:r w:rsidR="00725E01" w:rsidRPr="00A80FEE">
        <w:rPr>
          <w:rFonts w:ascii="Arial" w:hAnsi="Arial" w:cs="Arial"/>
          <w:sz w:val="20"/>
          <w:szCs w:val="20"/>
        </w:rPr>
        <w:t xml:space="preserve">sument deze kosten moet dragen </w:t>
      </w:r>
      <w:r w:rsidRPr="00A80FEE">
        <w:rPr>
          <w:rFonts w:ascii="Arial" w:hAnsi="Arial" w:cs="Arial"/>
          <w:sz w:val="20"/>
          <w:szCs w:val="20"/>
        </w:rPr>
        <w:t>of als de ondernemer aangeeft de kosten zelf te dragen, hoeft de consument de kosten voor terugzending niet te dragen.</w:t>
      </w:r>
    </w:p>
    <w:p w14:paraId="51C8236B" w14:textId="6C5AE2ED" w:rsidR="00E57FB9" w:rsidRDefault="00E57FB9" w:rsidP="00FF4F86">
      <w:pPr>
        <w:pStyle w:val="Lijstalinea"/>
        <w:numPr>
          <w:ilvl w:val="0"/>
          <w:numId w:val="12"/>
        </w:numPr>
        <w:autoSpaceDE w:val="0"/>
        <w:autoSpaceDN w:val="0"/>
        <w:adjustRightInd w:val="0"/>
        <w:rPr>
          <w:rFonts w:ascii="Arial" w:hAnsi="Arial" w:cs="Arial"/>
          <w:sz w:val="20"/>
          <w:szCs w:val="20"/>
        </w:rPr>
      </w:pPr>
      <w:r w:rsidRPr="00E57FB9">
        <w:rPr>
          <w:rFonts w:ascii="Arial" w:hAnsi="Arial" w:cs="Arial"/>
          <w:sz w:val="20"/>
          <w:szCs w:val="20"/>
        </w:rPr>
        <w:t xml:space="preserve">Indien de consument herroept na eerst uitdrukkelijk te hebben verzocht dat de verrichting van de dienst of de levering van gas, water of elektriciteit die niet gereed voor verkoop zijn gemaakt in een beperkt volume of bepaalde hoeveelheid aanvangt tijdens de bedenktijd, is de consument de </w:t>
      </w:r>
      <w:r w:rsidR="005170B5">
        <w:rPr>
          <w:rFonts w:ascii="Arial" w:hAnsi="Arial" w:cs="Arial"/>
          <w:sz w:val="20"/>
          <w:szCs w:val="20"/>
        </w:rPr>
        <w:t xml:space="preserve">ondernemer </w:t>
      </w:r>
      <w:r w:rsidRPr="00E57FB9">
        <w:rPr>
          <w:rFonts w:ascii="Arial" w:hAnsi="Arial" w:cs="Arial"/>
          <w:sz w:val="20"/>
          <w:szCs w:val="20"/>
        </w:rPr>
        <w:t xml:space="preserve">een bedrag verschuldigd dat evenredig is aan dat gedeelte van de verbintenis dat door de ondernemer is nagekomen op het moment van herroeping, vergeleken met de volledige nakoming van de verbintenis. </w:t>
      </w:r>
    </w:p>
    <w:p w14:paraId="4B2D434E" w14:textId="0603A494" w:rsidR="00E57FB9" w:rsidRPr="00E57FB9" w:rsidRDefault="00E57FB9" w:rsidP="00FF4F86">
      <w:pPr>
        <w:pStyle w:val="Lijstalinea"/>
        <w:numPr>
          <w:ilvl w:val="0"/>
          <w:numId w:val="12"/>
        </w:numPr>
        <w:autoSpaceDE w:val="0"/>
        <w:autoSpaceDN w:val="0"/>
        <w:adjustRightInd w:val="0"/>
        <w:rPr>
          <w:rFonts w:ascii="Arial" w:hAnsi="Arial" w:cs="Arial"/>
          <w:sz w:val="20"/>
          <w:szCs w:val="20"/>
        </w:rPr>
      </w:pPr>
      <w:r w:rsidRPr="00E57FB9">
        <w:rPr>
          <w:rFonts w:ascii="Arial" w:hAnsi="Arial" w:cs="Arial"/>
          <w:sz w:val="20"/>
          <w:szCs w:val="20"/>
        </w:rPr>
        <w:t>De consument draagt geen kosten voor de uitvoering van diensten of de levering van water, gas of elektriciteit, die niet gereed voor verkoop zijn gemaakt in een beperkt volume of hoeveelheid, of tot levering van stadsverwarming, indien:</w:t>
      </w:r>
    </w:p>
    <w:p w14:paraId="227BE3A6" w14:textId="77777777" w:rsidR="00E57FB9" w:rsidRPr="00B74990" w:rsidRDefault="00E57FB9" w:rsidP="00FF4F86">
      <w:pPr>
        <w:pStyle w:val="Lijstalinea"/>
        <w:numPr>
          <w:ilvl w:val="0"/>
          <w:numId w:val="27"/>
        </w:numPr>
        <w:rPr>
          <w:rFonts w:ascii="Arial" w:hAnsi="Arial" w:cs="Arial"/>
          <w:sz w:val="20"/>
          <w:szCs w:val="20"/>
        </w:rPr>
      </w:pPr>
      <w:r w:rsidRPr="00B74990">
        <w:rPr>
          <w:rFonts w:ascii="Arial" w:hAnsi="Arial" w:cs="Arial"/>
          <w:sz w:val="20"/>
          <w:szCs w:val="20"/>
        </w:rPr>
        <w:t xml:space="preserve">de ondernemer de consument de wettelijk verplichte informatie over het herroepingsrecht, de kostenvergoeding bij herroeping of het modelformulier voor herroeping niet heeft verstrekt, of; </w:t>
      </w:r>
    </w:p>
    <w:p w14:paraId="05D928C1" w14:textId="26932A2F" w:rsidR="00E57FB9" w:rsidRPr="00B74990" w:rsidRDefault="00E57FB9" w:rsidP="00FF4F86">
      <w:pPr>
        <w:pStyle w:val="Lijstalinea"/>
        <w:numPr>
          <w:ilvl w:val="0"/>
          <w:numId w:val="27"/>
        </w:numPr>
        <w:autoSpaceDE w:val="0"/>
        <w:autoSpaceDN w:val="0"/>
        <w:adjustRightInd w:val="0"/>
        <w:rPr>
          <w:rFonts w:ascii="Arial" w:hAnsi="Arial" w:cs="Arial"/>
          <w:sz w:val="20"/>
          <w:szCs w:val="20"/>
        </w:rPr>
      </w:pPr>
      <w:r w:rsidRPr="00B74990">
        <w:rPr>
          <w:rFonts w:ascii="Arial" w:hAnsi="Arial" w:cs="Arial"/>
          <w:sz w:val="20"/>
          <w:szCs w:val="20"/>
        </w:rPr>
        <w:t xml:space="preserve">de </w:t>
      </w:r>
      <w:r w:rsidRPr="00E57FB9">
        <w:rPr>
          <w:rFonts w:ascii="Arial" w:hAnsi="Arial" w:cs="Arial"/>
          <w:sz w:val="20"/>
          <w:szCs w:val="20"/>
        </w:rPr>
        <w:t>consument niet uitdrukkelijk om de aanvang van de uitvoering</w:t>
      </w:r>
      <w:r w:rsidRPr="00B74990">
        <w:rPr>
          <w:rFonts w:ascii="Arial" w:hAnsi="Arial" w:cs="Arial"/>
          <w:sz w:val="20"/>
          <w:szCs w:val="20"/>
        </w:rPr>
        <w:t xml:space="preserve"> van de dienst of levering van gas, water, elektriciteit of stadsverwarming</w:t>
      </w:r>
      <w:r>
        <w:rPr>
          <w:rFonts w:ascii="Arial" w:hAnsi="Arial" w:cs="Arial"/>
          <w:sz w:val="20"/>
          <w:szCs w:val="20"/>
        </w:rPr>
        <w:t xml:space="preserve"> tijdens de bedenktijd</w:t>
      </w:r>
      <w:r w:rsidRPr="00B74990">
        <w:rPr>
          <w:rFonts w:ascii="Arial" w:hAnsi="Arial" w:cs="Arial"/>
          <w:sz w:val="20"/>
          <w:szCs w:val="20"/>
        </w:rPr>
        <w:t xml:space="preserve"> heeft verzocht</w:t>
      </w:r>
      <w:r w:rsidR="00004DCC">
        <w:rPr>
          <w:rFonts w:ascii="Arial" w:hAnsi="Arial" w:cs="Arial"/>
          <w:sz w:val="20"/>
          <w:szCs w:val="20"/>
        </w:rPr>
        <w:t>.</w:t>
      </w:r>
    </w:p>
    <w:p w14:paraId="76FD3898" w14:textId="79F54379" w:rsidR="00E57FB9" w:rsidRPr="00E57FB9" w:rsidRDefault="00E57FB9" w:rsidP="00FF4F86">
      <w:pPr>
        <w:pStyle w:val="Lijstalinea"/>
        <w:numPr>
          <w:ilvl w:val="0"/>
          <w:numId w:val="12"/>
        </w:numPr>
        <w:rPr>
          <w:rFonts w:ascii="Arial" w:hAnsi="Arial" w:cs="Arial"/>
          <w:sz w:val="20"/>
          <w:szCs w:val="20"/>
        </w:rPr>
      </w:pPr>
      <w:r w:rsidRPr="00E57FB9">
        <w:rPr>
          <w:rFonts w:ascii="Arial" w:hAnsi="Arial" w:cs="Arial"/>
          <w:sz w:val="20"/>
          <w:szCs w:val="20"/>
        </w:rPr>
        <w:t>De consument draagt geen kosten voor de volledige of gedeeltelijke levering van niet op een materiële drager geleverde digitale inhoud, indien:</w:t>
      </w:r>
    </w:p>
    <w:p w14:paraId="6B71202B" w14:textId="0CE191BF" w:rsidR="00E57FB9" w:rsidRPr="00B74990" w:rsidRDefault="00E57FB9" w:rsidP="00FF4F86">
      <w:pPr>
        <w:pStyle w:val="Lijstalinea"/>
        <w:numPr>
          <w:ilvl w:val="0"/>
          <w:numId w:val="28"/>
        </w:numPr>
        <w:autoSpaceDE w:val="0"/>
        <w:autoSpaceDN w:val="0"/>
        <w:adjustRightInd w:val="0"/>
        <w:rPr>
          <w:rFonts w:ascii="Arial" w:hAnsi="Arial" w:cs="Arial"/>
          <w:sz w:val="20"/>
          <w:szCs w:val="20"/>
        </w:rPr>
      </w:pPr>
      <w:r w:rsidRPr="00B74990">
        <w:rPr>
          <w:rFonts w:ascii="Arial" w:hAnsi="Arial" w:cs="Arial"/>
          <w:sz w:val="20"/>
          <w:szCs w:val="20"/>
        </w:rPr>
        <w:t>hij voorafgaand aan de levering ervan niet uitdrukkelijk heeft ingestemd met het beginnen van de nakoming van de overeenkoms</w:t>
      </w:r>
      <w:r>
        <w:rPr>
          <w:rFonts w:ascii="Arial" w:hAnsi="Arial" w:cs="Arial"/>
          <w:sz w:val="20"/>
          <w:szCs w:val="20"/>
        </w:rPr>
        <w:t>t voor het einde van de bedenktijd</w:t>
      </w:r>
      <w:r w:rsidRPr="00B74990">
        <w:rPr>
          <w:rFonts w:ascii="Arial" w:hAnsi="Arial" w:cs="Arial"/>
          <w:sz w:val="20"/>
          <w:szCs w:val="20"/>
        </w:rPr>
        <w:t>;</w:t>
      </w:r>
    </w:p>
    <w:p w14:paraId="6DEC02AF" w14:textId="77777777" w:rsidR="00E57FB9" w:rsidRPr="00B74990" w:rsidRDefault="00E57FB9" w:rsidP="00FF4F86">
      <w:pPr>
        <w:pStyle w:val="Lijstalinea"/>
        <w:numPr>
          <w:ilvl w:val="0"/>
          <w:numId w:val="28"/>
        </w:numPr>
        <w:autoSpaceDE w:val="0"/>
        <w:autoSpaceDN w:val="0"/>
        <w:adjustRightInd w:val="0"/>
        <w:rPr>
          <w:rFonts w:ascii="Arial" w:hAnsi="Arial" w:cs="Arial"/>
          <w:sz w:val="20"/>
          <w:szCs w:val="20"/>
        </w:rPr>
      </w:pPr>
      <w:r w:rsidRPr="00B74990">
        <w:rPr>
          <w:rFonts w:ascii="Arial" w:hAnsi="Arial" w:cs="Arial"/>
          <w:sz w:val="20"/>
          <w:szCs w:val="20"/>
        </w:rPr>
        <w:t xml:space="preserve">hij niet heeft </w:t>
      </w:r>
      <w:r>
        <w:rPr>
          <w:rFonts w:ascii="Arial" w:hAnsi="Arial" w:cs="Arial"/>
          <w:sz w:val="20"/>
          <w:szCs w:val="20"/>
        </w:rPr>
        <w:t>erkend</w:t>
      </w:r>
      <w:r w:rsidRPr="00B74990">
        <w:rPr>
          <w:rFonts w:ascii="Arial" w:hAnsi="Arial" w:cs="Arial"/>
          <w:sz w:val="20"/>
          <w:szCs w:val="20"/>
        </w:rPr>
        <w:t xml:space="preserve"> zijn herroepingsrecht te verliezen bij het</w:t>
      </w:r>
      <w:r>
        <w:rPr>
          <w:rFonts w:ascii="Arial" w:hAnsi="Arial" w:cs="Arial"/>
          <w:sz w:val="20"/>
          <w:szCs w:val="20"/>
        </w:rPr>
        <w:t xml:space="preserve"> verlenen van zijn toestemming</w:t>
      </w:r>
      <w:r w:rsidRPr="00B74990">
        <w:rPr>
          <w:rFonts w:ascii="Arial" w:hAnsi="Arial" w:cs="Arial"/>
          <w:sz w:val="20"/>
          <w:szCs w:val="20"/>
        </w:rPr>
        <w:t>; of</w:t>
      </w:r>
    </w:p>
    <w:p w14:paraId="122FF787" w14:textId="1F5B2F1C" w:rsidR="00E57FB9" w:rsidRPr="00B74990" w:rsidRDefault="00E57FB9" w:rsidP="00FF4F86">
      <w:pPr>
        <w:pStyle w:val="Lijstalinea"/>
        <w:numPr>
          <w:ilvl w:val="0"/>
          <w:numId w:val="28"/>
        </w:numPr>
        <w:autoSpaceDE w:val="0"/>
        <w:autoSpaceDN w:val="0"/>
        <w:adjustRightInd w:val="0"/>
        <w:rPr>
          <w:rFonts w:ascii="Arial" w:hAnsi="Arial" w:cs="Arial"/>
          <w:sz w:val="20"/>
          <w:szCs w:val="20"/>
        </w:rPr>
      </w:pPr>
      <w:r w:rsidRPr="00B74990">
        <w:rPr>
          <w:rFonts w:ascii="Arial" w:hAnsi="Arial" w:cs="Arial"/>
          <w:sz w:val="20"/>
          <w:szCs w:val="20"/>
        </w:rPr>
        <w:t>de ondernemer heeft nagelaten deze verklaring van de consument te bevestigen</w:t>
      </w:r>
      <w:r w:rsidR="00004DCC">
        <w:rPr>
          <w:rFonts w:ascii="Arial" w:hAnsi="Arial" w:cs="Arial"/>
          <w:sz w:val="20"/>
          <w:szCs w:val="20"/>
        </w:rPr>
        <w:t>.</w:t>
      </w:r>
    </w:p>
    <w:p w14:paraId="16B00EAB" w14:textId="276B126C" w:rsidR="00C479A2" w:rsidRPr="00ED0FAF" w:rsidRDefault="00C479A2" w:rsidP="00FF4F86">
      <w:pPr>
        <w:pStyle w:val="Lijstalinea"/>
        <w:numPr>
          <w:ilvl w:val="0"/>
          <w:numId w:val="12"/>
        </w:numPr>
        <w:autoSpaceDE w:val="0"/>
        <w:autoSpaceDN w:val="0"/>
        <w:adjustRightInd w:val="0"/>
        <w:rPr>
          <w:rFonts w:ascii="Arial" w:hAnsi="Arial" w:cs="Arial"/>
          <w:sz w:val="20"/>
          <w:szCs w:val="20"/>
        </w:rPr>
      </w:pPr>
      <w:r w:rsidRPr="00ED0FAF">
        <w:rPr>
          <w:rFonts w:ascii="Arial" w:hAnsi="Arial" w:cs="Arial"/>
          <w:sz w:val="20"/>
          <w:szCs w:val="20"/>
        </w:rPr>
        <w:t>Als de consument gebruik maakt van zijn herroepingsrecht, worden alle aanvullende overeenkomsten van rechtswege ontbonden.</w:t>
      </w:r>
    </w:p>
    <w:p w14:paraId="7B2F86E4" w14:textId="77777777" w:rsidR="00FC0D06" w:rsidRPr="00A80FEE" w:rsidRDefault="00FC0D06" w:rsidP="00FF4F86">
      <w:pPr>
        <w:autoSpaceDE w:val="0"/>
        <w:autoSpaceDN w:val="0"/>
        <w:adjustRightInd w:val="0"/>
        <w:rPr>
          <w:rFonts w:ascii="Arial" w:hAnsi="Arial" w:cs="Arial"/>
          <w:sz w:val="20"/>
          <w:szCs w:val="20"/>
        </w:rPr>
      </w:pPr>
    </w:p>
    <w:p w14:paraId="6956D1AF" w14:textId="569EB01D" w:rsidR="00796A1C" w:rsidRPr="00A80FEE" w:rsidRDefault="00207C3E" w:rsidP="00FF4F86">
      <w:pPr>
        <w:autoSpaceDE w:val="0"/>
        <w:autoSpaceDN w:val="0"/>
        <w:adjustRightInd w:val="0"/>
        <w:rPr>
          <w:rFonts w:ascii="Arial" w:hAnsi="Arial" w:cs="Arial"/>
          <w:sz w:val="20"/>
          <w:szCs w:val="20"/>
        </w:rPr>
      </w:pPr>
      <w:r>
        <w:rPr>
          <w:rFonts w:ascii="Arial" w:hAnsi="Arial" w:cs="Arial"/>
          <w:b/>
          <w:sz w:val="20"/>
          <w:szCs w:val="20"/>
        </w:rPr>
        <w:t xml:space="preserve">Artikel 9 </w:t>
      </w:r>
      <w:r w:rsidRPr="00A80FEE">
        <w:rPr>
          <w:rStyle w:val="Zwaar"/>
          <w:rFonts w:ascii="Arial" w:hAnsi="Arial" w:cs="Arial"/>
          <w:sz w:val="20"/>
          <w:szCs w:val="20"/>
        </w:rPr>
        <w:t>-</w:t>
      </w:r>
      <w:r w:rsidR="00796A1C" w:rsidRPr="00A80FEE">
        <w:rPr>
          <w:rFonts w:ascii="Arial" w:hAnsi="Arial" w:cs="Arial"/>
          <w:b/>
          <w:sz w:val="20"/>
          <w:szCs w:val="20"/>
        </w:rPr>
        <w:t xml:space="preserve"> Verplichtingen van de ondernemer bij herroeping</w:t>
      </w:r>
    </w:p>
    <w:p w14:paraId="42B72654" w14:textId="77777777" w:rsidR="00796A1C" w:rsidRPr="00A80FEE" w:rsidRDefault="00796A1C" w:rsidP="00FF4F86">
      <w:pPr>
        <w:pStyle w:val="Lijstalinea"/>
        <w:numPr>
          <w:ilvl w:val="0"/>
          <w:numId w:val="13"/>
        </w:numPr>
        <w:autoSpaceDE w:val="0"/>
        <w:autoSpaceDN w:val="0"/>
        <w:adjustRightInd w:val="0"/>
        <w:rPr>
          <w:rFonts w:ascii="Arial" w:hAnsi="Arial" w:cs="Arial"/>
          <w:sz w:val="20"/>
          <w:szCs w:val="20"/>
        </w:rPr>
      </w:pPr>
      <w:r w:rsidRPr="00A80FEE">
        <w:rPr>
          <w:rFonts w:ascii="Arial" w:hAnsi="Arial" w:cs="Arial"/>
          <w:sz w:val="20"/>
          <w:szCs w:val="20"/>
        </w:rPr>
        <w:lastRenderedPageBreak/>
        <w:t>Als de ondernemer de melding van herroeping door de consument op elektronische wijze mogelijk maakt, stuurt hij na ontvangst van deze melding onverwijld een ontvangstbevestiging.</w:t>
      </w:r>
    </w:p>
    <w:p w14:paraId="074632BF" w14:textId="467D9883" w:rsidR="00796A1C" w:rsidRPr="00A80FEE" w:rsidRDefault="00796A1C" w:rsidP="00FF4F86">
      <w:pPr>
        <w:pStyle w:val="Lijstalinea"/>
        <w:numPr>
          <w:ilvl w:val="0"/>
          <w:numId w:val="13"/>
        </w:numPr>
        <w:autoSpaceDE w:val="0"/>
        <w:autoSpaceDN w:val="0"/>
        <w:adjustRightInd w:val="0"/>
        <w:rPr>
          <w:rFonts w:ascii="Arial" w:hAnsi="Arial" w:cs="Arial"/>
          <w:sz w:val="20"/>
          <w:szCs w:val="20"/>
        </w:rPr>
      </w:pPr>
      <w:r w:rsidRPr="00A80FEE">
        <w:rPr>
          <w:rFonts w:ascii="Arial" w:eastAsia="Times New Roman" w:hAnsi="Arial" w:cs="Arial"/>
          <w:sz w:val="20"/>
          <w:szCs w:val="20"/>
        </w:rPr>
        <w:t>De ondernemer vergoedt alle betalingen van de consument, inclusief eventuele leveringskosten</w:t>
      </w:r>
      <w:r w:rsidR="003B63A7" w:rsidRPr="00A80FEE">
        <w:rPr>
          <w:rFonts w:ascii="Arial" w:eastAsia="Times New Roman" w:hAnsi="Arial" w:cs="Arial"/>
          <w:sz w:val="20"/>
          <w:szCs w:val="20"/>
        </w:rPr>
        <w:t xml:space="preserve"> door de ondernemer in rekening gebracht voor het geretourneerde product</w:t>
      </w:r>
      <w:r w:rsidRPr="00A80FEE">
        <w:rPr>
          <w:rFonts w:ascii="Arial" w:eastAsia="Times New Roman" w:hAnsi="Arial" w:cs="Arial"/>
          <w:sz w:val="20"/>
          <w:szCs w:val="20"/>
        </w:rPr>
        <w:t>, onverwijld doch binnen 14 dagen volgend op de dag waarop de consument hem de herroeping meldt. Tenzij de ondernemer aanbiedt het product zelf af te halen, mag hij wachten met terugbetalen tot h</w:t>
      </w:r>
      <w:r w:rsidR="00C240FC" w:rsidRPr="00A80FEE">
        <w:rPr>
          <w:rFonts w:ascii="Arial" w:eastAsia="Times New Roman" w:hAnsi="Arial" w:cs="Arial"/>
          <w:sz w:val="20"/>
          <w:szCs w:val="20"/>
        </w:rPr>
        <w:t xml:space="preserve">ij het product heeft ontvangen </w:t>
      </w:r>
      <w:r w:rsidRPr="00A80FEE">
        <w:rPr>
          <w:rFonts w:ascii="Arial" w:eastAsia="Times New Roman" w:hAnsi="Arial" w:cs="Arial"/>
          <w:sz w:val="20"/>
          <w:szCs w:val="20"/>
        </w:rPr>
        <w:t xml:space="preserve">of tot de consument aantoont dat hij het product heeft teruggezonden, naar gelang welk tijdstip eerder valt. </w:t>
      </w:r>
    </w:p>
    <w:p w14:paraId="2B156EC7" w14:textId="77777777" w:rsidR="00796A1C" w:rsidRPr="00A80FEE" w:rsidRDefault="00796A1C" w:rsidP="00FF4F86">
      <w:pPr>
        <w:numPr>
          <w:ilvl w:val="0"/>
          <w:numId w:val="13"/>
        </w:numPr>
        <w:rPr>
          <w:rFonts w:ascii="Arial" w:eastAsia="Times New Roman" w:hAnsi="Arial" w:cs="Arial"/>
          <w:sz w:val="20"/>
          <w:szCs w:val="20"/>
        </w:rPr>
      </w:pPr>
      <w:r w:rsidRPr="00A80FEE">
        <w:rPr>
          <w:rFonts w:ascii="Arial" w:eastAsia="Times New Roman" w:hAnsi="Arial" w:cs="Arial"/>
          <w:sz w:val="20"/>
          <w:szCs w:val="20"/>
        </w:rPr>
        <w:t>De ondernemer gebruikt voor terugbetaling hetzelfde betaalmiddel dat de consument heeft gebruikt, tenzij de consument instemt met een andere methode. De terugbetaling is kosteloos voor de consument.</w:t>
      </w:r>
    </w:p>
    <w:p w14:paraId="70479445" w14:textId="77777777" w:rsidR="00796A1C" w:rsidRPr="00A80FEE" w:rsidRDefault="00796A1C" w:rsidP="00FF4F86">
      <w:pPr>
        <w:numPr>
          <w:ilvl w:val="0"/>
          <w:numId w:val="13"/>
        </w:numPr>
        <w:rPr>
          <w:rFonts w:ascii="Arial" w:eastAsia="Times New Roman" w:hAnsi="Arial" w:cs="Arial"/>
          <w:sz w:val="20"/>
          <w:szCs w:val="20"/>
        </w:rPr>
      </w:pPr>
      <w:r w:rsidRPr="00A80FEE">
        <w:rPr>
          <w:rFonts w:ascii="Arial" w:eastAsia="Times New Roman" w:hAnsi="Arial" w:cs="Arial"/>
          <w:sz w:val="20"/>
          <w:szCs w:val="20"/>
        </w:rPr>
        <w:t xml:space="preserve">Als de consument heeft gekozen voor een duurdere methode </w:t>
      </w:r>
      <w:r w:rsidR="00C240FC" w:rsidRPr="00A80FEE">
        <w:rPr>
          <w:rFonts w:ascii="Arial" w:eastAsia="Times New Roman" w:hAnsi="Arial" w:cs="Arial"/>
          <w:sz w:val="20"/>
          <w:szCs w:val="20"/>
        </w:rPr>
        <w:t xml:space="preserve">van levering </w:t>
      </w:r>
      <w:r w:rsidRPr="00A80FEE">
        <w:rPr>
          <w:rFonts w:ascii="Arial" w:eastAsia="Times New Roman" w:hAnsi="Arial" w:cs="Arial"/>
          <w:sz w:val="20"/>
          <w:szCs w:val="20"/>
        </w:rPr>
        <w:t>dan de goedkoopste standaardlevering, hoeft de ondernemer de bijkomende kosten voor de duurdere methode niet terug te betalen.</w:t>
      </w:r>
    </w:p>
    <w:p w14:paraId="050FFBF4" w14:textId="77777777" w:rsidR="009D53CB" w:rsidRPr="00A80FEE" w:rsidRDefault="009D53CB" w:rsidP="00FF4F86">
      <w:pPr>
        <w:rPr>
          <w:rFonts w:ascii="Arial" w:eastAsia="Times New Roman" w:hAnsi="Arial" w:cs="Arial"/>
          <w:sz w:val="20"/>
          <w:szCs w:val="20"/>
        </w:rPr>
      </w:pPr>
    </w:p>
    <w:p w14:paraId="51416DDF" w14:textId="78572E28" w:rsidR="009D53CB" w:rsidRPr="00A80FEE" w:rsidRDefault="004B4596" w:rsidP="00FF4F86">
      <w:pPr>
        <w:rPr>
          <w:rFonts w:ascii="Arial" w:eastAsia="Times New Roman" w:hAnsi="Arial" w:cs="Arial"/>
          <w:sz w:val="20"/>
          <w:szCs w:val="20"/>
        </w:rPr>
      </w:pPr>
      <w:r w:rsidRPr="00A80FEE">
        <w:rPr>
          <w:rFonts w:ascii="Arial" w:eastAsia="Times New Roman" w:hAnsi="Arial" w:cs="Arial"/>
          <w:b/>
          <w:sz w:val="20"/>
          <w:szCs w:val="20"/>
        </w:rPr>
        <w:t xml:space="preserve">Artikel 10 </w:t>
      </w:r>
      <w:r w:rsidR="00207C3E" w:rsidRPr="00A80FEE">
        <w:rPr>
          <w:rStyle w:val="Zwaar"/>
          <w:rFonts w:ascii="Arial" w:hAnsi="Arial" w:cs="Arial"/>
          <w:sz w:val="20"/>
          <w:szCs w:val="20"/>
        </w:rPr>
        <w:t>-</w:t>
      </w:r>
      <w:r w:rsidRPr="00A80FEE">
        <w:rPr>
          <w:rFonts w:ascii="Arial" w:eastAsia="Times New Roman" w:hAnsi="Arial" w:cs="Arial"/>
          <w:b/>
          <w:sz w:val="20"/>
          <w:szCs w:val="20"/>
        </w:rPr>
        <w:t xml:space="preserve"> Uitsluiting herroepingsrecht</w:t>
      </w:r>
    </w:p>
    <w:p w14:paraId="5620E09F" w14:textId="249CD6D7" w:rsidR="004B4596" w:rsidRPr="00A80FEE" w:rsidRDefault="004B4596" w:rsidP="00FF4F86">
      <w:pPr>
        <w:rPr>
          <w:rFonts w:ascii="Arial" w:eastAsia="Times New Roman" w:hAnsi="Arial" w:cs="Arial"/>
          <w:sz w:val="20"/>
          <w:szCs w:val="20"/>
        </w:rPr>
      </w:pPr>
      <w:r w:rsidRPr="00A80FEE">
        <w:rPr>
          <w:rFonts w:ascii="Arial" w:eastAsia="Times New Roman" w:hAnsi="Arial" w:cs="Arial"/>
          <w:sz w:val="20"/>
          <w:szCs w:val="20"/>
        </w:rPr>
        <w:t xml:space="preserve">De ondernemer kan de navolgende producten en diensten uitsluiten van het herroepingsrecht, maar alleen als de ondernemer dit duidelijk </w:t>
      </w:r>
      <w:r w:rsidR="003B63A7" w:rsidRPr="00A80FEE">
        <w:rPr>
          <w:rFonts w:ascii="Arial" w:eastAsia="Times New Roman" w:hAnsi="Arial" w:cs="Arial"/>
          <w:sz w:val="20"/>
          <w:szCs w:val="20"/>
        </w:rPr>
        <w:t>bij</w:t>
      </w:r>
      <w:r w:rsidRPr="00A80FEE">
        <w:rPr>
          <w:rFonts w:ascii="Arial" w:eastAsia="Times New Roman" w:hAnsi="Arial" w:cs="Arial"/>
          <w:sz w:val="20"/>
          <w:szCs w:val="20"/>
        </w:rPr>
        <w:t xml:space="preserve"> het aanbod, althans tijdig voor het sluiten van de overeenkomst, heeft vermeld:</w:t>
      </w:r>
    </w:p>
    <w:p w14:paraId="2E814A76" w14:textId="2C0A50B3" w:rsidR="00E93C93" w:rsidRPr="00A80FEE" w:rsidRDefault="004B4596" w:rsidP="00FF4F86">
      <w:pPr>
        <w:pStyle w:val="Lijstalinea"/>
        <w:numPr>
          <w:ilvl w:val="0"/>
          <w:numId w:val="14"/>
        </w:numPr>
        <w:rPr>
          <w:rFonts w:ascii="Arial" w:eastAsia="Times New Roman" w:hAnsi="Arial" w:cs="Arial"/>
          <w:sz w:val="20"/>
          <w:szCs w:val="20"/>
        </w:rPr>
      </w:pPr>
      <w:r w:rsidRPr="00A80FEE">
        <w:rPr>
          <w:rFonts w:ascii="Arial" w:eastAsia="Times New Roman" w:hAnsi="Arial" w:cs="Arial"/>
          <w:sz w:val="20"/>
          <w:szCs w:val="20"/>
        </w:rPr>
        <w:t>Producten of diensten waarvan de prijs gebonden is aan schommelingen op de financiële markt waarop de ondernemer geen invloed heeft en die zich binnen de herroepingstermijn kunnen voordoen</w:t>
      </w:r>
      <w:r w:rsidR="00F86893">
        <w:rPr>
          <w:rFonts w:ascii="Arial" w:eastAsia="Times New Roman" w:hAnsi="Arial" w:cs="Arial"/>
          <w:sz w:val="20"/>
          <w:szCs w:val="20"/>
        </w:rPr>
        <w:t>;</w:t>
      </w:r>
    </w:p>
    <w:p w14:paraId="713FFCFD" w14:textId="75C082A6" w:rsidR="004B4596" w:rsidRPr="00A80FEE" w:rsidRDefault="004B4596" w:rsidP="00FF4F86">
      <w:pPr>
        <w:pStyle w:val="Lijstalinea"/>
        <w:numPr>
          <w:ilvl w:val="0"/>
          <w:numId w:val="14"/>
        </w:numPr>
        <w:rPr>
          <w:rFonts w:ascii="Arial" w:eastAsia="Times New Roman" w:hAnsi="Arial" w:cs="Arial"/>
          <w:sz w:val="20"/>
          <w:szCs w:val="20"/>
        </w:rPr>
      </w:pPr>
      <w:r w:rsidRPr="00A80FEE">
        <w:rPr>
          <w:rFonts w:ascii="Arial" w:eastAsia="Times New Roman" w:hAnsi="Arial" w:cs="Arial"/>
          <w:sz w:val="20"/>
          <w:szCs w:val="20"/>
        </w:rPr>
        <w:t>Overeenkomsten die gesloten zijn tijdens een openbare veiling</w:t>
      </w:r>
      <w:r w:rsidR="00A31B1C" w:rsidRPr="00A80FEE">
        <w:rPr>
          <w:rFonts w:ascii="Arial" w:eastAsia="Times New Roman" w:hAnsi="Arial" w:cs="Arial"/>
          <w:sz w:val="20"/>
          <w:szCs w:val="20"/>
        </w:rPr>
        <w:t xml:space="preserve">. Onder een openbare veiling wordt </w:t>
      </w:r>
      <w:r w:rsidR="00595AE6">
        <w:rPr>
          <w:rFonts w:ascii="Arial" w:eastAsia="Times New Roman" w:hAnsi="Arial" w:cs="Arial"/>
          <w:sz w:val="20"/>
          <w:szCs w:val="20"/>
        </w:rPr>
        <w:t>verstaan</w:t>
      </w:r>
      <w:r w:rsidR="00A31B1C" w:rsidRPr="00A80FEE" w:rsidDel="00A31B1C">
        <w:rPr>
          <w:rFonts w:ascii="Arial" w:hAnsi="Arial" w:cs="Arial"/>
          <w:sz w:val="20"/>
          <w:szCs w:val="20"/>
        </w:rPr>
        <w:t xml:space="preserve"> </w:t>
      </w:r>
      <w:r w:rsidR="00A31B1C" w:rsidRPr="00A80FEE">
        <w:rPr>
          <w:rFonts w:ascii="Arial" w:hAnsi="Arial" w:cs="Arial"/>
          <w:sz w:val="20"/>
          <w:szCs w:val="20"/>
        </w:rPr>
        <w:t>e</w:t>
      </w:r>
      <w:r w:rsidR="00595AE6">
        <w:rPr>
          <w:rFonts w:ascii="Arial" w:hAnsi="Arial" w:cs="Arial"/>
          <w:sz w:val="20"/>
          <w:szCs w:val="20"/>
        </w:rPr>
        <w:t>e</w:t>
      </w:r>
      <w:r w:rsidR="00A31B1C" w:rsidRPr="00A80FEE">
        <w:rPr>
          <w:rFonts w:ascii="Arial" w:hAnsi="Arial" w:cs="Arial"/>
          <w:sz w:val="20"/>
          <w:szCs w:val="20"/>
        </w:rPr>
        <w:t>n verkoopmethode waarbij producten, digitale inhoud en/of diensten door de ondernemer worden aangeboden aan de consument die persoonlijk aanwezig is of de mogelijkheid krijgt persoonlijk aanwezig te zijn op de veiling, onder leiding van een veilingmeester, en waarbij de succesvolle bieder verplicht is de producten, digitale inhoud en/of diensten af te nemen;</w:t>
      </w:r>
    </w:p>
    <w:p w14:paraId="3ED9785C" w14:textId="77777777" w:rsidR="004B4596" w:rsidRPr="00A80FEE" w:rsidRDefault="004B4596" w:rsidP="00FF4F86">
      <w:pPr>
        <w:pStyle w:val="Lijstalinea"/>
        <w:numPr>
          <w:ilvl w:val="0"/>
          <w:numId w:val="14"/>
        </w:numPr>
        <w:rPr>
          <w:rFonts w:ascii="Arial" w:eastAsia="Times New Roman" w:hAnsi="Arial" w:cs="Arial"/>
          <w:sz w:val="20"/>
          <w:szCs w:val="20"/>
        </w:rPr>
      </w:pPr>
      <w:r w:rsidRPr="00A80FEE">
        <w:rPr>
          <w:rFonts w:ascii="Arial" w:eastAsia="Times New Roman" w:hAnsi="Arial" w:cs="Arial"/>
          <w:sz w:val="20"/>
          <w:szCs w:val="20"/>
        </w:rPr>
        <w:t>Dienstenovereenkomsten, na volledige uitvoering van de dienst, maar alleen als:</w:t>
      </w:r>
    </w:p>
    <w:p w14:paraId="37EB4467" w14:textId="77777777" w:rsidR="004B4596" w:rsidRPr="00A80FEE" w:rsidRDefault="004B4596" w:rsidP="00FF4F86">
      <w:pPr>
        <w:pStyle w:val="Lijstalinea"/>
        <w:numPr>
          <w:ilvl w:val="0"/>
          <w:numId w:val="15"/>
        </w:numPr>
        <w:autoSpaceDE w:val="0"/>
        <w:autoSpaceDN w:val="0"/>
        <w:adjustRightInd w:val="0"/>
        <w:rPr>
          <w:rFonts w:ascii="Arial" w:hAnsi="Arial" w:cs="Arial"/>
          <w:sz w:val="20"/>
          <w:szCs w:val="20"/>
        </w:rPr>
      </w:pPr>
      <w:r w:rsidRPr="00A80FEE">
        <w:rPr>
          <w:rFonts w:ascii="Arial" w:hAnsi="Arial" w:cs="Arial"/>
          <w:sz w:val="20"/>
          <w:szCs w:val="20"/>
        </w:rPr>
        <w:t>de uitvoering is begonnen met uitdrukkelijke voorafgaande instemming van de consument; en</w:t>
      </w:r>
    </w:p>
    <w:p w14:paraId="57ABFB3C" w14:textId="77777777" w:rsidR="004B4596" w:rsidRPr="00A80FEE" w:rsidRDefault="004B4596" w:rsidP="00FF4F86">
      <w:pPr>
        <w:pStyle w:val="Lijstalinea"/>
        <w:numPr>
          <w:ilvl w:val="0"/>
          <w:numId w:val="15"/>
        </w:numPr>
        <w:autoSpaceDE w:val="0"/>
        <w:autoSpaceDN w:val="0"/>
        <w:adjustRightInd w:val="0"/>
        <w:rPr>
          <w:rFonts w:ascii="Arial" w:hAnsi="Arial" w:cs="Arial"/>
          <w:sz w:val="20"/>
          <w:szCs w:val="20"/>
        </w:rPr>
      </w:pPr>
      <w:r w:rsidRPr="00A80FEE">
        <w:rPr>
          <w:rFonts w:ascii="Arial" w:hAnsi="Arial" w:cs="Arial"/>
          <w:sz w:val="20"/>
          <w:szCs w:val="20"/>
        </w:rPr>
        <w:t>de consument heeft verklaard dat hij zijn herroepingsrecht verliest zodra de ondernemer de overeenkomst volledig heeft uitgevoerd;</w:t>
      </w:r>
    </w:p>
    <w:p w14:paraId="35204107" w14:textId="7BF3535C" w:rsidR="00D51A00" w:rsidRDefault="00D51A00" w:rsidP="00FF4F86">
      <w:pPr>
        <w:pStyle w:val="Lijstalinea"/>
        <w:numPr>
          <w:ilvl w:val="0"/>
          <w:numId w:val="14"/>
        </w:numPr>
        <w:rPr>
          <w:rFonts w:ascii="Arial" w:eastAsia="Times New Roman" w:hAnsi="Arial" w:cs="Arial"/>
          <w:sz w:val="20"/>
          <w:szCs w:val="20"/>
        </w:rPr>
      </w:pPr>
      <w:r>
        <w:rPr>
          <w:rFonts w:ascii="Arial" w:eastAsia="Times New Roman" w:hAnsi="Arial" w:cs="Arial"/>
          <w:sz w:val="20"/>
          <w:szCs w:val="20"/>
        </w:rPr>
        <w:t>Pakketreizen als bedoeld in artikel 7:500 BW en overeenkomsten van personenvervoer;</w:t>
      </w:r>
    </w:p>
    <w:p w14:paraId="7BD20223" w14:textId="77777777" w:rsidR="004B4596" w:rsidRPr="00A80FEE" w:rsidRDefault="004B4596" w:rsidP="00FF4F86">
      <w:pPr>
        <w:pStyle w:val="Lijstalinea"/>
        <w:numPr>
          <w:ilvl w:val="0"/>
          <w:numId w:val="14"/>
        </w:numPr>
        <w:rPr>
          <w:rFonts w:ascii="Arial" w:eastAsia="Times New Roman" w:hAnsi="Arial" w:cs="Arial"/>
          <w:sz w:val="20"/>
          <w:szCs w:val="20"/>
        </w:rPr>
      </w:pPr>
      <w:r w:rsidRPr="00A80FEE">
        <w:rPr>
          <w:rFonts w:ascii="Arial" w:eastAsia="Times New Roman" w:hAnsi="Arial" w:cs="Arial"/>
          <w:sz w:val="20"/>
          <w:szCs w:val="20"/>
        </w:rPr>
        <w:t>Dienstenovereenkomsten voor terbeschikkingstelling van accommodatie, als in de overeenkomst een bepaalde datum of periode van uitvoering is voorzien en anders dan voor woondoeleinden, goederenvervoer, autoverhuurdiensten en catering;</w:t>
      </w:r>
    </w:p>
    <w:p w14:paraId="42A8F4A5" w14:textId="77777777" w:rsidR="004B4596" w:rsidRPr="00A80FEE" w:rsidRDefault="004B4596" w:rsidP="00FF4F86">
      <w:pPr>
        <w:pStyle w:val="Lijstalinea"/>
        <w:numPr>
          <w:ilvl w:val="0"/>
          <w:numId w:val="14"/>
        </w:numPr>
        <w:rPr>
          <w:rFonts w:ascii="Arial" w:eastAsia="Times New Roman" w:hAnsi="Arial" w:cs="Arial"/>
          <w:sz w:val="20"/>
          <w:szCs w:val="20"/>
        </w:rPr>
      </w:pPr>
      <w:r w:rsidRPr="00A80FEE">
        <w:rPr>
          <w:rFonts w:ascii="Arial" w:eastAsia="Times New Roman" w:hAnsi="Arial" w:cs="Arial"/>
          <w:sz w:val="20"/>
          <w:szCs w:val="20"/>
        </w:rPr>
        <w:t xml:space="preserve">Overeenkomsten met betrekking tot vrijetijdsbesteding, als in de overeenkomst een bepaalde datum of periode van uitvoering </w:t>
      </w:r>
      <w:r w:rsidR="00F6794A" w:rsidRPr="00A80FEE">
        <w:rPr>
          <w:rFonts w:ascii="Arial" w:eastAsia="Times New Roman" w:hAnsi="Arial" w:cs="Arial"/>
          <w:sz w:val="20"/>
          <w:szCs w:val="20"/>
        </w:rPr>
        <w:t xml:space="preserve">daarvan </w:t>
      </w:r>
      <w:r w:rsidRPr="00A80FEE">
        <w:rPr>
          <w:rFonts w:ascii="Arial" w:eastAsia="Times New Roman" w:hAnsi="Arial" w:cs="Arial"/>
          <w:sz w:val="20"/>
          <w:szCs w:val="20"/>
        </w:rPr>
        <w:t>is voorzien;</w:t>
      </w:r>
    </w:p>
    <w:p w14:paraId="66BE4890" w14:textId="77777777" w:rsidR="004B4596" w:rsidRPr="00A80FEE" w:rsidRDefault="004B4596" w:rsidP="00FF4F86">
      <w:pPr>
        <w:pStyle w:val="Lijstalinea"/>
        <w:numPr>
          <w:ilvl w:val="0"/>
          <w:numId w:val="14"/>
        </w:numPr>
        <w:rPr>
          <w:rFonts w:ascii="Arial" w:eastAsia="Times New Roman" w:hAnsi="Arial" w:cs="Arial"/>
          <w:sz w:val="20"/>
          <w:szCs w:val="20"/>
        </w:rPr>
      </w:pPr>
      <w:r w:rsidRPr="00A80FEE">
        <w:rPr>
          <w:rFonts w:ascii="Arial" w:eastAsia="Times New Roman" w:hAnsi="Arial" w:cs="Arial"/>
          <w:sz w:val="20"/>
          <w:szCs w:val="20"/>
        </w:rPr>
        <w:t>Volgens specificaties van de consument vervaardigde producten, die niet geprefabriceerd zijn en die worden vervaardigd op basis van een individuele keuze of beslissing van de consument, of die duidelijk voor een specifieke persoon bestemd zijn;</w:t>
      </w:r>
    </w:p>
    <w:p w14:paraId="2CF2A85C" w14:textId="77777777" w:rsidR="004B4596" w:rsidRPr="00A80FEE" w:rsidRDefault="004B4596" w:rsidP="00FF4F86">
      <w:pPr>
        <w:pStyle w:val="Lijstalinea"/>
        <w:numPr>
          <w:ilvl w:val="0"/>
          <w:numId w:val="14"/>
        </w:numPr>
        <w:rPr>
          <w:rFonts w:ascii="Arial" w:eastAsia="Times New Roman" w:hAnsi="Arial" w:cs="Arial"/>
          <w:sz w:val="20"/>
          <w:szCs w:val="20"/>
        </w:rPr>
      </w:pPr>
      <w:r w:rsidRPr="00A80FEE">
        <w:rPr>
          <w:rFonts w:ascii="Arial" w:eastAsia="Times New Roman" w:hAnsi="Arial" w:cs="Arial"/>
          <w:sz w:val="20"/>
          <w:szCs w:val="20"/>
        </w:rPr>
        <w:t>Producten die snel bederven of een beperkte houdbaarheid hebben;</w:t>
      </w:r>
    </w:p>
    <w:p w14:paraId="7431A869" w14:textId="77777777" w:rsidR="004B4596" w:rsidRPr="00A80FEE" w:rsidRDefault="004B4596" w:rsidP="00FF4F86">
      <w:pPr>
        <w:pStyle w:val="Lijstalinea"/>
        <w:numPr>
          <w:ilvl w:val="0"/>
          <w:numId w:val="14"/>
        </w:numPr>
        <w:rPr>
          <w:rFonts w:ascii="Arial" w:eastAsia="Times New Roman" w:hAnsi="Arial" w:cs="Arial"/>
          <w:sz w:val="20"/>
          <w:szCs w:val="20"/>
        </w:rPr>
      </w:pPr>
      <w:r w:rsidRPr="00A80FEE">
        <w:rPr>
          <w:rFonts w:ascii="Arial" w:eastAsia="Times New Roman" w:hAnsi="Arial" w:cs="Arial"/>
          <w:sz w:val="20"/>
          <w:szCs w:val="20"/>
        </w:rPr>
        <w:t>Verzegelde producten die om redenen van gezondheidsbescherming of hygiëne niet geschikt zijn om te worden teruggezonden en waarvan de verzegeling na levering is verbroken;</w:t>
      </w:r>
    </w:p>
    <w:p w14:paraId="3016BFED" w14:textId="77777777" w:rsidR="00F6794A" w:rsidRPr="00A80FEE" w:rsidRDefault="004B4596" w:rsidP="00FF4F86">
      <w:pPr>
        <w:pStyle w:val="Lijstalinea"/>
        <w:numPr>
          <w:ilvl w:val="0"/>
          <w:numId w:val="14"/>
        </w:numPr>
        <w:rPr>
          <w:rFonts w:ascii="Arial" w:eastAsia="Times New Roman" w:hAnsi="Arial" w:cs="Arial"/>
          <w:sz w:val="20"/>
          <w:szCs w:val="20"/>
        </w:rPr>
      </w:pPr>
      <w:r w:rsidRPr="00A80FEE">
        <w:rPr>
          <w:rFonts w:ascii="Arial" w:eastAsia="Times New Roman" w:hAnsi="Arial" w:cs="Arial"/>
          <w:sz w:val="20"/>
          <w:szCs w:val="20"/>
        </w:rPr>
        <w:t>Producten die na levering door hun aard onherroepelijk vermengd zijn met andere producten;</w:t>
      </w:r>
    </w:p>
    <w:p w14:paraId="73CDC3A2" w14:textId="77777777" w:rsidR="004B4596" w:rsidRPr="00A80FEE" w:rsidRDefault="004B4596" w:rsidP="00FF4F86">
      <w:pPr>
        <w:pStyle w:val="Lijstalinea"/>
        <w:numPr>
          <w:ilvl w:val="0"/>
          <w:numId w:val="14"/>
        </w:numPr>
        <w:rPr>
          <w:rFonts w:ascii="Arial" w:eastAsia="Times New Roman" w:hAnsi="Arial" w:cs="Arial"/>
          <w:sz w:val="20"/>
          <w:szCs w:val="20"/>
        </w:rPr>
      </w:pPr>
      <w:r w:rsidRPr="00A80FEE">
        <w:rPr>
          <w:rFonts w:ascii="Arial" w:eastAsia="Times New Roman" w:hAnsi="Arial" w:cs="Arial"/>
          <w:sz w:val="20"/>
          <w:szCs w:val="20"/>
        </w:rPr>
        <w:t>Alcoholische dranken waarvan de prijs is overeengekomen bij het sluiten van de overeenkomst, maar waarvan de levering slechts kan plaatsvinden na 30 dagen, en waarvan de werkelijke waarde afhankelijk is van schommelingen van de markt waarop de ondernemer geen invloed heeft;</w:t>
      </w:r>
    </w:p>
    <w:p w14:paraId="37D70434" w14:textId="77777777" w:rsidR="004B4596" w:rsidRPr="00A80FEE" w:rsidRDefault="004B4596" w:rsidP="00FF4F86">
      <w:pPr>
        <w:pStyle w:val="Lijstalinea"/>
        <w:numPr>
          <w:ilvl w:val="0"/>
          <w:numId w:val="14"/>
        </w:numPr>
        <w:rPr>
          <w:rFonts w:ascii="Arial" w:eastAsia="Times New Roman" w:hAnsi="Arial" w:cs="Arial"/>
          <w:sz w:val="20"/>
          <w:szCs w:val="20"/>
        </w:rPr>
      </w:pPr>
      <w:r w:rsidRPr="00A80FEE">
        <w:rPr>
          <w:rFonts w:ascii="Arial" w:eastAsia="Times New Roman" w:hAnsi="Arial" w:cs="Arial"/>
          <w:sz w:val="20"/>
          <w:szCs w:val="20"/>
        </w:rPr>
        <w:t>Verzegelde audio-, video-opnamen en computerprogrammatuur, waarvan de verzegeling na levering is verbroken;</w:t>
      </w:r>
    </w:p>
    <w:p w14:paraId="4EC91D86" w14:textId="77777777" w:rsidR="004B4596" w:rsidRPr="00A80FEE" w:rsidRDefault="004B4596" w:rsidP="00FF4F86">
      <w:pPr>
        <w:pStyle w:val="Lijstalinea"/>
        <w:numPr>
          <w:ilvl w:val="0"/>
          <w:numId w:val="14"/>
        </w:numPr>
        <w:rPr>
          <w:rFonts w:ascii="Arial" w:eastAsia="Times New Roman" w:hAnsi="Arial" w:cs="Arial"/>
          <w:sz w:val="20"/>
          <w:szCs w:val="20"/>
        </w:rPr>
      </w:pPr>
      <w:r w:rsidRPr="00A80FEE">
        <w:rPr>
          <w:rFonts w:ascii="Arial" w:eastAsia="Times New Roman" w:hAnsi="Arial" w:cs="Arial"/>
          <w:sz w:val="20"/>
          <w:szCs w:val="20"/>
        </w:rPr>
        <w:t>Kranten, tijdschriften of magazines, met uitzondering van abonnementen hierop;</w:t>
      </w:r>
    </w:p>
    <w:p w14:paraId="147E8755" w14:textId="6764D997" w:rsidR="004B4596" w:rsidRPr="00A80FEE" w:rsidRDefault="004B4596" w:rsidP="00FF4F86">
      <w:pPr>
        <w:pStyle w:val="Lijstalinea"/>
        <w:numPr>
          <w:ilvl w:val="0"/>
          <w:numId w:val="14"/>
        </w:numPr>
        <w:rPr>
          <w:rFonts w:ascii="Arial" w:eastAsia="Times New Roman" w:hAnsi="Arial" w:cs="Arial"/>
          <w:sz w:val="20"/>
          <w:szCs w:val="20"/>
        </w:rPr>
      </w:pPr>
      <w:r w:rsidRPr="00A80FEE">
        <w:rPr>
          <w:rFonts w:ascii="Arial" w:eastAsia="Times New Roman" w:hAnsi="Arial" w:cs="Arial"/>
          <w:sz w:val="20"/>
          <w:szCs w:val="20"/>
        </w:rPr>
        <w:t xml:space="preserve">De levering van digitale inhoud </w:t>
      </w:r>
      <w:r w:rsidR="00FF186C" w:rsidRPr="00A80FEE">
        <w:rPr>
          <w:rFonts w:ascii="Arial" w:eastAsia="Times New Roman" w:hAnsi="Arial" w:cs="Arial"/>
          <w:sz w:val="20"/>
          <w:szCs w:val="20"/>
        </w:rPr>
        <w:t>anders dan</w:t>
      </w:r>
      <w:r w:rsidRPr="00A80FEE">
        <w:rPr>
          <w:rFonts w:ascii="Arial" w:eastAsia="Times New Roman" w:hAnsi="Arial" w:cs="Arial"/>
          <w:sz w:val="20"/>
          <w:szCs w:val="20"/>
        </w:rPr>
        <w:t xml:space="preserve"> op een materiële drager, maar alleen als:</w:t>
      </w:r>
    </w:p>
    <w:p w14:paraId="551A7FB3" w14:textId="77777777" w:rsidR="00F6794A" w:rsidRPr="00A80FEE" w:rsidRDefault="004B4596" w:rsidP="00FF4F86">
      <w:pPr>
        <w:pStyle w:val="Lijstalinea"/>
        <w:numPr>
          <w:ilvl w:val="0"/>
          <w:numId w:val="16"/>
        </w:numPr>
        <w:autoSpaceDE w:val="0"/>
        <w:autoSpaceDN w:val="0"/>
        <w:adjustRightInd w:val="0"/>
        <w:rPr>
          <w:rFonts w:ascii="Arial" w:hAnsi="Arial" w:cs="Arial"/>
          <w:sz w:val="20"/>
          <w:szCs w:val="20"/>
        </w:rPr>
      </w:pPr>
      <w:r w:rsidRPr="00A80FEE">
        <w:rPr>
          <w:rFonts w:ascii="Arial" w:hAnsi="Arial" w:cs="Arial"/>
          <w:sz w:val="20"/>
          <w:szCs w:val="20"/>
        </w:rPr>
        <w:t>de uitvoering is begonnen met uitdrukkelijke voorafgaande instemming van de consument; en</w:t>
      </w:r>
    </w:p>
    <w:p w14:paraId="74A1DC3A" w14:textId="77777777" w:rsidR="004B4596" w:rsidRPr="00A80FEE" w:rsidRDefault="004B4596" w:rsidP="00FF4F86">
      <w:pPr>
        <w:pStyle w:val="Lijstalinea"/>
        <w:numPr>
          <w:ilvl w:val="0"/>
          <w:numId w:val="16"/>
        </w:numPr>
        <w:autoSpaceDE w:val="0"/>
        <w:autoSpaceDN w:val="0"/>
        <w:adjustRightInd w:val="0"/>
        <w:rPr>
          <w:rFonts w:ascii="Arial" w:hAnsi="Arial" w:cs="Arial"/>
          <w:sz w:val="20"/>
          <w:szCs w:val="20"/>
        </w:rPr>
      </w:pPr>
      <w:r w:rsidRPr="00A80FEE">
        <w:rPr>
          <w:rFonts w:ascii="Arial" w:hAnsi="Arial" w:cs="Arial"/>
          <w:sz w:val="20"/>
          <w:szCs w:val="20"/>
        </w:rPr>
        <w:t>de consument heeft verklaard dat hij hiermee zijn herroepingsrecht verliest.</w:t>
      </w:r>
    </w:p>
    <w:p w14:paraId="008A93FC" w14:textId="77777777" w:rsidR="00725E01" w:rsidRPr="00A80FEE" w:rsidRDefault="00725E01" w:rsidP="00FF4F86">
      <w:pPr>
        <w:autoSpaceDE w:val="0"/>
        <w:autoSpaceDN w:val="0"/>
        <w:adjustRightInd w:val="0"/>
        <w:rPr>
          <w:rFonts w:ascii="Arial" w:hAnsi="Arial" w:cs="Arial"/>
          <w:sz w:val="20"/>
          <w:szCs w:val="20"/>
        </w:rPr>
      </w:pPr>
    </w:p>
    <w:p w14:paraId="5F5BE836" w14:textId="6C40D815" w:rsidR="00FC0D06" w:rsidRPr="00A80FEE" w:rsidRDefault="00F6794A" w:rsidP="00FF4F86">
      <w:pPr>
        <w:rPr>
          <w:rFonts w:ascii="Arial" w:eastAsia="Times New Roman" w:hAnsi="Arial" w:cs="Arial"/>
          <w:sz w:val="20"/>
          <w:szCs w:val="20"/>
        </w:rPr>
      </w:pPr>
      <w:r w:rsidRPr="00A80FEE">
        <w:rPr>
          <w:rFonts w:ascii="Arial" w:eastAsia="Times New Roman" w:hAnsi="Arial" w:cs="Arial"/>
          <w:b/>
          <w:sz w:val="20"/>
          <w:szCs w:val="20"/>
        </w:rPr>
        <w:t xml:space="preserve">Artikel 11 </w:t>
      </w:r>
      <w:r w:rsidR="00207C3E" w:rsidRPr="00A80FEE">
        <w:rPr>
          <w:rStyle w:val="Zwaar"/>
          <w:rFonts w:ascii="Arial" w:hAnsi="Arial" w:cs="Arial"/>
          <w:sz w:val="20"/>
          <w:szCs w:val="20"/>
        </w:rPr>
        <w:t>-</w:t>
      </w:r>
      <w:r w:rsidRPr="00A80FEE">
        <w:rPr>
          <w:rFonts w:ascii="Arial" w:eastAsia="Times New Roman" w:hAnsi="Arial" w:cs="Arial"/>
          <w:b/>
          <w:sz w:val="20"/>
          <w:szCs w:val="20"/>
        </w:rPr>
        <w:t xml:space="preserve"> De prijs</w:t>
      </w:r>
    </w:p>
    <w:p w14:paraId="63E84C43" w14:textId="77777777" w:rsidR="00F41F79" w:rsidRPr="00A80FEE" w:rsidRDefault="00F41F79" w:rsidP="00FF4F86">
      <w:pPr>
        <w:numPr>
          <w:ilvl w:val="0"/>
          <w:numId w:val="17"/>
        </w:numPr>
        <w:rPr>
          <w:rFonts w:ascii="Arial" w:eastAsia="Times New Roman" w:hAnsi="Arial" w:cs="Arial"/>
          <w:sz w:val="20"/>
          <w:szCs w:val="20"/>
        </w:rPr>
      </w:pPr>
      <w:r w:rsidRPr="00A80FEE">
        <w:rPr>
          <w:rFonts w:ascii="Arial" w:eastAsia="Times New Roman" w:hAnsi="Arial" w:cs="Arial"/>
          <w:sz w:val="20"/>
          <w:szCs w:val="20"/>
        </w:rPr>
        <w:t>Gedurende de in het aanbod vermelde geldigheidsduur worden de prijzen van de aangeboden producten en/of diensten niet verhoogd, behoudens prijswijzigingen als gevolg van veranderingen in btw-tarieven.</w:t>
      </w:r>
    </w:p>
    <w:p w14:paraId="61C29A2D" w14:textId="77777777" w:rsidR="00F41F79" w:rsidRPr="00A80FEE" w:rsidRDefault="00F41F79" w:rsidP="00FF4F86">
      <w:pPr>
        <w:numPr>
          <w:ilvl w:val="0"/>
          <w:numId w:val="17"/>
        </w:numPr>
        <w:rPr>
          <w:rFonts w:ascii="Arial" w:eastAsia="Times New Roman" w:hAnsi="Arial" w:cs="Arial"/>
          <w:sz w:val="20"/>
          <w:szCs w:val="20"/>
        </w:rPr>
      </w:pPr>
      <w:r w:rsidRPr="00A80FEE">
        <w:rPr>
          <w:rFonts w:ascii="Arial" w:eastAsia="Times New Roman" w:hAnsi="Arial" w:cs="Arial"/>
          <w:sz w:val="20"/>
          <w:szCs w:val="20"/>
        </w:rPr>
        <w:lastRenderedPageBreak/>
        <w:t xml:space="preserve">In afwijking van het vorige lid kan de ondernemer producten of diensten waarvan de prijzen gebonden zijn aan schommelingen op de financiële markt en waar de ondernemer geen invloed op heeft, met variabele prijzen aanbieden. Deze gebondenheid aan schommelingen en het feit dat eventueel vermelde prijzen richtprijzen zijn, worden bij het aanbod vermeld. </w:t>
      </w:r>
    </w:p>
    <w:p w14:paraId="01A1A983" w14:textId="77777777" w:rsidR="00F41F79" w:rsidRPr="00A80FEE" w:rsidRDefault="00F41F79" w:rsidP="00FF4F86">
      <w:pPr>
        <w:numPr>
          <w:ilvl w:val="0"/>
          <w:numId w:val="17"/>
        </w:numPr>
        <w:rPr>
          <w:rFonts w:ascii="Arial" w:eastAsia="Times New Roman" w:hAnsi="Arial" w:cs="Arial"/>
          <w:sz w:val="20"/>
          <w:szCs w:val="20"/>
        </w:rPr>
      </w:pPr>
      <w:r w:rsidRPr="00A80FEE">
        <w:rPr>
          <w:rFonts w:ascii="Arial" w:eastAsia="Times New Roman" w:hAnsi="Arial" w:cs="Arial"/>
          <w:sz w:val="20"/>
          <w:szCs w:val="20"/>
        </w:rPr>
        <w:t>Prijsverhogingen binnen 3 maanden na de totstandkoming van de overeenkomst zijn alleen toegestaan indien zij het gevolg zijn van wettelijke regelingen of bepalingen.</w:t>
      </w:r>
    </w:p>
    <w:p w14:paraId="31F0AF0D" w14:textId="77777777" w:rsidR="00F41F79" w:rsidRPr="00A80FEE" w:rsidRDefault="00F41F79" w:rsidP="00FF4F86">
      <w:pPr>
        <w:numPr>
          <w:ilvl w:val="0"/>
          <w:numId w:val="17"/>
        </w:numPr>
        <w:rPr>
          <w:rFonts w:ascii="Arial" w:eastAsia="Times New Roman" w:hAnsi="Arial" w:cs="Arial"/>
          <w:sz w:val="20"/>
          <w:szCs w:val="20"/>
        </w:rPr>
      </w:pPr>
      <w:r w:rsidRPr="00A80FEE">
        <w:rPr>
          <w:rFonts w:ascii="Arial" w:eastAsia="Times New Roman" w:hAnsi="Arial" w:cs="Arial"/>
          <w:sz w:val="20"/>
          <w:szCs w:val="20"/>
        </w:rPr>
        <w:t xml:space="preserve">Prijsverhogingen vanaf 3 maanden na de totstandkoming van de overeenkomst zijn alleen toegestaan indien de ondernemer dit bedongen heeft en: </w:t>
      </w:r>
    </w:p>
    <w:p w14:paraId="797862DB" w14:textId="77777777" w:rsidR="00F41F79" w:rsidRPr="00A80FEE" w:rsidRDefault="00F41F79" w:rsidP="00FF4F86">
      <w:pPr>
        <w:ind w:firstLine="360"/>
        <w:rPr>
          <w:rFonts w:ascii="Arial" w:eastAsia="Times New Roman" w:hAnsi="Arial" w:cs="Arial"/>
          <w:sz w:val="20"/>
          <w:szCs w:val="20"/>
        </w:rPr>
      </w:pPr>
      <w:r w:rsidRPr="00A80FEE">
        <w:rPr>
          <w:rFonts w:ascii="Arial" w:eastAsia="Times New Roman" w:hAnsi="Arial" w:cs="Arial"/>
          <w:sz w:val="20"/>
          <w:szCs w:val="20"/>
        </w:rPr>
        <w:t>a. deze het gevolg zijn van wettelijke regelingen of bepalingen; of</w:t>
      </w:r>
    </w:p>
    <w:p w14:paraId="1A756ECC" w14:textId="77777777" w:rsidR="00F41F79" w:rsidRPr="00A80FEE" w:rsidRDefault="00F41F79" w:rsidP="00FF4F86">
      <w:pPr>
        <w:ind w:left="360"/>
        <w:rPr>
          <w:rFonts w:ascii="Arial" w:eastAsia="Times New Roman" w:hAnsi="Arial" w:cs="Arial"/>
          <w:sz w:val="20"/>
          <w:szCs w:val="20"/>
        </w:rPr>
      </w:pPr>
      <w:r w:rsidRPr="00A80FEE">
        <w:rPr>
          <w:rFonts w:ascii="Arial" w:eastAsia="Times New Roman" w:hAnsi="Arial" w:cs="Arial"/>
          <w:sz w:val="20"/>
          <w:szCs w:val="20"/>
        </w:rPr>
        <w:t>b. de consument de bevoegdheid heeft de overeenkomst op te zeggen met ingang van de dag waarop de prijsverhoging ingaat.</w:t>
      </w:r>
    </w:p>
    <w:p w14:paraId="26285450" w14:textId="77777777" w:rsidR="00F41F79" w:rsidRPr="00A80FEE" w:rsidRDefault="00F41F79" w:rsidP="00FF4F86">
      <w:pPr>
        <w:numPr>
          <w:ilvl w:val="0"/>
          <w:numId w:val="17"/>
        </w:numPr>
        <w:rPr>
          <w:rFonts w:ascii="Arial" w:eastAsia="Times New Roman" w:hAnsi="Arial" w:cs="Arial"/>
          <w:sz w:val="20"/>
          <w:szCs w:val="20"/>
        </w:rPr>
      </w:pPr>
      <w:r w:rsidRPr="00A80FEE">
        <w:rPr>
          <w:rFonts w:ascii="Arial" w:eastAsia="Times New Roman" w:hAnsi="Arial" w:cs="Arial"/>
          <w:sz w:val="20"/>
          <w:szCs w:val="20"/>
        </w:rPr>
        <w:t>De in het aanbod van producten of diensten genoemde prijzen zijn inclusief btw.</w:t>
      </w:r>
    </w:p>
    <w:p w14:paraId="66E4AC60" w14:textId="77777777" w:rsidR="00AB57CF" w:rsidRPr="00A80FEE" w:rsidRDefault="00AB57CF" w:rsidP="00FF4F86">
      <w:pPr>
        <w:rPr>
          <w:rFonts w:ascii="Arial" w:eastAsia="Times New Roman" w:hAnsi="Arial" w:cs="Arial"/>
          <w:sz w:val="20"/>
          <w:szCs w:val="20"/>
        </w:rPr>
      </w:pPr>
    </w:p>
    <w:p w14:paraId="09179392" w14:textId="583810BF" w:rsidR="00F41F79" w:rsidRPr="00A80FEE" w:rsidRDefault="00F41F79" w:rsidP="00FF4F86">
      <w:pPr>
        <w:rPr>
          <w:rFonts w:ascii="Arial" w:eastAsia="Times New Roman" w:hAnsi="Arial" w:cs="Arial"/>
          <w:sz w:val="20"/>
          <w:szCs w:val="20"/>
        </w:rPr>
      </w:pPr>
      <w:r w:rsidRPr="00A80FEE">
        <w:rPr>
          <w:rFonts w:ascii="Arial" w:eastAsia="Times New Roman" w:hAnsi="Arial" w:cs="Arial"/>
          <w:b/>
          <w:sz w:val="20"/>
          <w:szCs w:val="20"/>
        </w:rPr>
        <w:t xml:space="preserve">Artikel 12 </w:t>
      </w:r>
      <w:r w:rsidR="00207C3E" w:rsidRPr="00A80FEE">
        <w:rPr>
          <w:rStyle w:val="Zwaar"/>
          <w:rFonts w:ascii="Arial" w:hAnsi="Arial" w:cs="Arial"/>
          <w:sz w:val="20"/>
          <w:szCs w:val="20"/>
        </w:rPr>
        <w:t>-</w:t>
      </w:r>
      <w:r w:rsidRPr="00A80FEE">
        <w:rPr>
          <w:rFonts w:ascii="Arial" w:eastAsia="Times New Roman" w:hAnsi="Arial" w:cs="Arial"/>
          <w:b/>
          <w:sz w:val="20"/>
          <w:szCs w:val="20"/>
        </w:rPr>
        <w:t xml:space="preserve"> </w:t>
      </w:r>
      <w:r w:rsidR="00DD666E" w:rsidRPr="00A80FEE">
        <w:rPr>
          <w:rFonts w:ascii="Arial" w:eastAsia="Times New Roman" w:hAnsi="Arial" w:cs="Arial"/>
          <w:b/>
          <w:sz w:val="20"/>
          <w:szCs w:val="20"/>
        </w:rPr>
        <w:t xml:space="preserve">Nakoming overeenkomst en </w:t>
      </w:r>
      <w:r w:rsidR="00580405" w:rsidRPr="00A80FEE">
        <w:rPr>
          <w:rFonts w:ascii="Arial" w:eastAsia="Times New Roman" w:hAnsi="Arial" w:cs="Arial"/>
          <w:b/>
          <w:sz w:val="20"/>
          <w:szCs w:val="20"/>
        </w:rPr>
        <w:t xml:space="preserve">extra </w:t>
      </w:r>
      <w:r w:rsidR="00DD666E" w:rsidRPr="00A80FEE">
        <w:rPr>
          <w:rFonts w:ascii="Arial" w:eastAsia="Times New Roman" w:hAnsi="Arial" w:cs="Arial"/>
          <w:b/>
          <w:sz w:val="20"/>
          <w:szCs w:val="20"/>
        </w:rPr>
        <w:t xml:space="preserve">garantie </w:t>
      </w:r>
    </w:p>
    <w:p w14:paraId="6884F884" w14:textId="77777777" w:rsidR="00F41F79" w:rsidRPr="00A80FEE" w:rsidRDefault="00F41F79" w:rsidP="00FF4F86">
      <w:pPr>
        <w:pStyle w:val="Lijstalinea"/>
        <w:numPr>
          <w:ilvl w:val="0"/>
          <w:numId w:val="18"/>
        </w:numPr>
        <w:autoSpaceDE w:val="0"/>
        <w:autoSpaceDN w:val="0"/>
        <w:adjustRightInd w:val="0"/>
        <w:rPr>
          <w:rFonts w:ascii="Arial" w:hAnsi="Arial" w:cs="Arial"/>
          <w:sz w:val="20"/>
          <w:szCs w:val="20"/>
        </w:rPr>
      </w:pPr>
      <w:r w:rsidRPr="00A80FEE">
        <w:rPr>
          <w:rFonts w:ascii="Arial" w:hAnsi="Arial" w:cs="Arial"/>
          <w:sz w:val="20"/>
          <w:szCs w:val="20"/>
        </w:rPr>
        <w:t>De ondernemer staat er voor in dat de producten en/of diensten voldoen aan de overeenkomst, de in het aanbod vermelde specificaties, aan de redelijke eisen van deugdelijkheid en/of bruikbaarheid en de op de datum van de totstandkoming van de overeenkomst bestaande wettelijke bepalingen en/of overheidsvoorschriften. Indien overeengekomen staat de ondernemer er tevens voor in dat het product geschikt is voor ander dan normaal gebruik.</w:t>
      </w:r>
    </w:p>
    <w:p w14:paraId="110F4077" w14:textId="4CACD430" w:rsidR="009C0449" w:rsidRPr="00A80FEE" w:rsidRDefault="00F41F79" w:rsidP="00FF4F86">
      <w:pPr>
        <w:pStyle w:val="Lijstalinea"/>
        <w:numPr>
          <w:ilvl w:val="0"/>
          <w:numId w:val="18"/>
        </w:numPr>
        <w:autoSpaceDE w:val="0"/>
        <w:autoSpaceDN w:val="0"/>
        <w:adjustRightInd w:val="0"/>
        <w:rPr>
          <w:rFonts w:ascii="Arial" w:eastAsia="Times New Roman" w:hAnsi="Arial" w:cs="Arial"/>
          <w:sz w:val="20"/>
          <w:szCs w:val="20"/>
        </w:rPr>
      </w:pPr>
      <w:r w:rsidRPr="00A80FEE">
        <w:rPr>
          <w:rFonts w:ascii="Arial" w:hAnsi="Arial" w:cs="Arial"/>
          <w:sz w:val="20"/>
          <w:szCs w:val="20"/>
        </w:rPr>
        <w:t xml:space="preserve">Een door de ondernemer, diens toeleverancier, fabrikant of importeur verstrekte </w:t>
      </w:r>
      <w:r w:rsidR="00FA7AB6" w:rsidRPr="00A80FEE">
        <w:rPr>
          <w:rFonts w:ascii="Arial" w:hAnsi="Arial" w:cs="Arial"/>
          <w:sz w:val="20"/>
          <w:szCs w:val="20"/>
        </w:rPr>
        <w:t>extra</w:t>
      </w:r>
      <w:r w:rsidRPr="00A80FEE">
        <w:rPr>
          <w:rFonts w:ascii="Arial" w:hAnsi="Arial" w:cs="Arial"/>
          <w:sz w:val="20"/>
          <w:szCs w:val="20"/>
        </w:rPr>
        <w:t xml:space="preserve"> garantie </w:t>
      </w:r>
      <w:r w:rsidR="00580405" w:rsidRPr="00A80FEE">
        <w:rPr>
          <w:rFonts w:ascii="Arial" w:hAnsi="Arial" w:cs="Arial"/>
          <w:sz w:val="20"/>
          <w:szCs w:val="20"/>
        </w:rPr>
        <w:t>beperkt nimmer</w:t>
      </w:r>
      <w:r w:rsidRPr="00A80FEE">
        <w:rPr>
          <w:rFonts w:ascii="Arial" w:hAnsi="Arial" w:cs="Arial"/>
          <w:sz w:val="20"/>
          <w:szCs w:val="20"/>
        </w:rPr>
        <w:t xml:space="preserve"> de wettelijke rechten en vorderingen die de consument op grond van de overeenkomst tegenover de ondernemer kan doen gelden </w:t>
      </w:r>
      <w:r w:rsidR="000029AF" w:rsidRPr="00A80FEE">
        <w:rPr>
          <w:rFonts w:ascii="Arial" w:hAnsi="Arial" w:cs="Arial"/>
          <w:sz w:val="20"/>
          <w:szCs w:val="20"/>
        </w:rPr>
        <w:t>indien de ondernemer is tekortgeschoten in de nakoming van zijn deel van de overeenkomst</w:t>
      </w:r>
      <w:r w:rsidRPr="00A80FEE">
        <w:rPr>
          <w:rFonts w:ascii="Arial" w:hAnsi="Arial" w:cs="Arial"/>
          <w:sz w:val="20"/>
          <w:szCs w:val="20"/>
        </w:rPr>
        <w:t>.</w:t>
      </w:r>
    </w:p>
    <w:p w14:paraId="1128D17A" w14:textId="77777777" w:rsidR="009C0449" w:rsidRPr="00A80FEE" w:rsidRDefault="000029AF" w:rsidP="00FF4F86">
      <w:pPr>
        <w:pStyle w:val="Lijstalinea"/>
        <w:numPr>
          <w:ilvl w:val="0"/>
          <w:numId w:val="18"/>
        </w:numPr>
        <w:autoSpaceDE w:val="0"/>
        <w:autoSpaceDN w:val="0"/>
        <w:adjustRightInd w:val="0"/>
        <w:rPr>
          <w:rFonts w:ascii="Arial" w:eastAsia="Times New Roman" w:hAnsi="Arial" w:cs="Arial"/>
          <w:sz w:val="20"/>
          <w:szCs w:val="20"/>
        </w:rPr>
      </w:pPr>
      <w:r w:rsidRPr="00A80FEE">
        <w:rPr>
          <w:rFonts w:ascii="Arial" w:hAnsi="Arial" w:cs="Arial"/>
          <w:sz w:val="20"/>
          <w:szCs w:val="20"/>
        </w:rPr>
        <w:t>Onder</w:t>
      </w:r>
      <w:r w:rsidR="00FA7AB6" w:rsidRPr="00A80FEE">
        <w:rPr>
          <w:rFonts w:ascii="Arial" w:hAnsi="Arial" w:cs="Arial"/>
          <w:sz w:val="20"/>
          <w:szCs w:val="20"/>
        </w:rPr>
        <w:t xml:space="preserve"> extra garantie wordt verstaan </w:t>
      </w:r>
      <w:r w:rsidR="00621F29" w:rsidRPr="00A80FEE">
        <w:rPr>
          <w:rFonts w:ascii="Arial" w:hAnsi="Arial" w:cs="Arial"/>
          <w:sz w:val="20"/>
          <w:szCs w:val="20"/>
        </w:rPr>
        <w:t xml:space="preserve">iedere verbintenis van de ondernemer, diens toeleverancier, importeur of producent </w:t>
      </w:r>
      <w:r w:rsidR="00540CE8" w:rsidRPr="00A80FEE">
        <w:rPr>
          <w:rFonts w:ascii="Arial" w:hAnsi="Arial" w:cs="Arial"/>
          <w:sz w:val="20"/>
          <w:szCs w:val="20"/>
        </w:rPr>
        <w:t xml:space="preserve">waarin deze aan de consument bepaalde rechten of vorderingen toekent die verder gaan dan waartoe deze </w:t>
      </w:r>
      <w:r w:rsidR="00621F29" w:rsidRPr="00A80FEE">
        <w:rPr>
          <w:rFonts w:ascii="Arial" w:hAnsi="Arial" w:cs="Arial"/>
          <w:sz w:val="20"/>
          <w:szCs w:val="20"/>
        </w:rPr>
        <w:t xml:space="preserve">wettelijk verplicht </w:t>
      </w:r>
      <w:r w:rsidR="00540CE8" w:rsidRPr="00A80FEE">
        <w:rPr>
          <w:rFonts w:ascii="Arial" w:hAnsi="Arial" w:cs="Arial"/>
          <w:sz w:val="20"/>
          <w:szCs w:val="20"/>
        </w:rPr>
        <w:t>is in geval hij is tekortgeschoten in de nakoming van zijn deel van de overeenkomst.</w:t>
      </w:r>
    </w:p>
    <w:p w14:paraId="1469EFE4" w14:textId="1D5516FF" w:rsidR="00F6794A" w:rsidRPr="00A80FEE" w:rsidRDefault="00F6794A" w:rsidP="00FF4F86">
      <w:pPr>
        <w:autoSpaceDE w:val="0"/>
        <w:autoSpaceDN w:val="0"/>
        <w:adjustRightInd w:val="0"/>
        <w:rPr>
          <w:rFonts w:ascii="Arial" w:eastAsia="Times New Roman" w:hAnsi="Arial" w:cs="Arial"/>
          <w:sz w:val="20"/>
          <w:szCs w:val="20"/>
        </w:rPr>
      </w:pPr>
    </w:p>
    <w:p w14:paraId="3F24BD11" w14:textId="3CED79D5" w:rsidR="00F41F79" w:rsidRPr="00A80FEE" w:rsidRDefault="00F41F79" w:rsidP="00FF4F86">
      <w:pPr>
        <w:rPr>
          <w:rFonts w:ascii="Arial" w:eastAsia="Times New Roman" w:hAnsi="Arial" w:cs="Arial"/>
          <w:sz w:val="20"/>
          <w:szCs w:val="20"/>
        </w:rPr>
      </w:pPr>
      <w:r w:rsidRPr="00A80FEE">
        <w:rPr>
          <w:rFonts w:ascii="Arial" w:eastAsia="Times New Roman" w:hAnsi="Arial" w:cs="Arial"/>
          <w:b/>
          <w:sz w:val="20"/>
          <w:szCs w:val="20"/>
        </w:rPr>
        <w:t xml:space="preserve">Artikel 13 </w:t>
      </w:r>
      <w:r w:rsidR="00207C3E" w:rsidRPr="00A80FEE">
        <w:rPr>
          <w:rStyle w:val="Zwaar"/>
          <w:rFonts w:ascii="Arial" w:hAnsi="Arial" w:cs="Arial"/>
          <w:sz w:val="20"/>
          <w:szCs w:val="20"/>
        </w:rPr>
        <w:t>-</w:t>
      </w:r>
      <w:r w:rsidRPr="00A80FEE">
        <w:rPr>
          <w:rFonts w:ascii="Arial" w:eastAsia="Times New Roman" w:hAnsi="Arial" w:cs="Arial"/>
          <w:b/>
          <w:sz w:val="20"/>
          <w:szCs w:val="20"/>
        </w:rPr>
        <w:t xml:space="preserve"> </w:t>
      </w:r>
      <w:r w:rsidR="008D1F86" w:rsidRPr="00A80FEE">
        <w:rPr>
          <w:rFonts w:ascii="Arial" w:eastAsia="Times New Roman" w:hAnsi="Arial" w:cs="Arial"/>
          <w:b/>
          <w:sz w:val="20"/>
          <w:szCs w:val="20"/>
        </w:rPr>
        <w:t>Levering en uitvoering</w:t>
      </w:r>
    </w:p>
    <w:p w14:paraId="7F761AB3" w14:textId="77777777" w:rsidR="008D1F86" w:rsidRPr="00A80FEE" w:rsidRDefault="008D1F86" w:rsidP="00FF4F86">
      <w:pPr>
        <w:numPr>
          <w:ilvl w:val="0"/>
          <w:numId w:val="19"/>
        </w:numPr>
        <w:rPr>
          <w:rFonts w:ascii="Arial" w:eastAsia="Times New Roman" w:hAnsi="Arial" w:cs="Arial"/>
          <w:sz w:val="20"/>
          <w:szCs w:val="20"/>
        </w:rPr>
      </w:pPr>
      <w:r w:rsidRPr="00A80FEE">
        <w:rPr>
          <w:rFonts w:ascii="Arial" w:eastAsia="Times New Roman" w:hAnsi="Arial" w:cs="Arial"/>
          <w:sz w:val="20"/>
          <w:szCs w:val="20"/>
        </w:rPr>
        <w:t>De ondernemer zal de grootst mogelijke zorgvuldigheid in acht nemen bij het in ontvangst nemen en bij de uitvoering van bestellingen van producten en bij de beoordeling van aanvragen tot verlening van diensten.</w:t>
      </w:r>
    </w:p>
    <w:p w14:paraId="70EB49F3" w14:textId="75611183" w:rsidR="008D1F86" w:rsidRPr="00A80FEE" w:rsidRDefault="008D1F86" w:rsidP="00FF4F86">
      <w:pPr>
        <w:numPr>
          <w:ilvl w:val="0"/>
          <w:numId w:val="19"/>
        </w:numPr>
        <w:rPr>
          <w:rFonts w:ascii="Arial" w:eastAsia="Times New Roman" w:hAnsi="Arial" w:cs="Arial"/>
          <w:sz w:val="20"/>
          <w:szCs w:val="20"/>
        </w:rPr>
      </w:pPr>
      <w:r w:rsidRPr="00A80FEE">
        <w:rPr>
          <w:rFonts w:ascii="Arial" w:eastAsia="Times New Roman" w:hAnsi="Arial" w:cs="Arial"/>
          <w:sz w:val="20"/>
          <w:szCs w:val="20"/>
        </w:rPr>
        <w:t xml:space="preserve">Als plaats van levering geldt het adres dat de consument aan </w:t>
      </w:r>
      <w:r w:rsidR="005170B5">
        <w:rPr>
          <w:rFonts w:ascii="Arial" w:eastAsia="Times New Roman" w:hAnsi="Arial" w:cs="Arial"/>
          <w:sz w:val="20"/>
          <w:szCs w:val="20"/>
        </w:rPr>
        <w:t>de ondernemer</w:t>
      </w:r>
      <w:r w:rsidRPr="00A80FEE">
        <w:rPr>
          <w:rFonts w:ascii="Arial" w:eastAsia="Times New Roman" w:hAnsi="Arial" w:cs="Arial"/>
          <w:sz w:val="20"/>
          <w:szCs w:val="20"/>
        </w:rPr>
        <w:t xml:space="preserve"> kenbaar heeft gemaakt.</w:t>
      </w:r>
    </w:p>
    <w:p w14:paraId="0D80D21C" w14:textId="51720191" w:rsidR="008D1F86" w:rsidRPr="00A80FEE" w:rsidRDefault="008D1F86" w:rsidP="00FF4F86">
      <w:pPr>
        <w:numPr>
          <w:ilvl w:val="0"/>
          <w:numId w:val="19"/>
        </w:numPr>
        <w:rPr>
          <w:rFonts w:ascii="Arial" w:eastAsia="Times New Roman" w:hAnsi="Arial" w:cs="Arial"/>
          <w:sz w:val="20"/>
          <w:szCs w:val="20"/>
        </w:rPr>
      </w:pPr>
      <w:r w:rsidRPr="00A80FEE">
        <w:rPr>
          <w:rFonts w:ascii="Arial" w:eastAsia="Times New Roman" w:hAnsi="Arial" w:cs="Arial"/>
          <w:sz w:val="20"/>
          <w:szCs w:val="20"/>
        </w:rPr>
        <w:t xml:space="preserve">Met inachtneming van hetgeen hierover in artikel 4 van deze algemene voorwaarden is vermeld, zal </w:t>
      </w:r>
      <w:r w:rsidR="00595AE6">
        <w:rPr>
          <w:rFonts w:ascii="Arial" w:eastAsia="Times New Roman" w:hAnsi="Arial" w:cs="Arial"/>
          <w:sz w:val="20"/>
          <w:szCs w:val="20"/>
        </w:rPr>
        <w:t>de ondernemer</w:t>
      </w:r>
      <w:r w:rsidRPr="00A80FEE">
        <w:rPr>
          <w:rFonts w:ascii="Arial" w:eastAsia="Times New Roman" w:hAnsi="Arial" w:cs="Arial"/>
          <w:sz w:val="20"/>
          <w:szCs w:val="20"/>
        </w:rPr>
        <w:t xml:space="preserve"> geaccepteerde bestellingen met bekwame spoed doch uiterlijk binnen 30 dagen uitvoeren</w:t>
      </w:r>
      <w:r w:rsidR="00801BA7" w:rsidRPr="00A80FEE">
        <w:rPr>
          <w:rFonts w:ascii="Arial" w:eastAsia="Times New Roman" w:hAnsi="Arial" w:cs="Arial"/>
          <w:sz w:val="20"/>
          <w:szCs w:val="20"/>
        </w:rPr>
        <w:t>,</w:t>
      </w:r>
      <w:r w:rsidRPr="00A80FEE">
        <w:rPr>
          <w:rFonts w:ascii="Arial" w:eastAsia="Times New Roman" w:hAnsi="Arial" w:cs="Arial"/>
          <w:sz w:val="20"/>
          <w:szCs w:val="20"/>
        </w:rPr>
        <w:t xml:space="preserve"> tenzij een </w:t>
      </w:r>
      <w:r w:rsidR="009D6A27" w:rsidRPr="00A80FEE">
        <w:rPr>
          <w:rFonts w:ascii="Arial" w:eastAsia="Times New Roman" w:hAnsi="Arial" w:cs="Arial"/>
          <w:sz w:val="20"/>
          <w:szCs w:val="20"/>
        </w:rPr>
        <w:t>andere</w:t>
      </w:r>
      <w:r w:rsidRPr="00A80FEE">
        <w:rPr>
          <w:rFonts w:ascii="Arial" w:eastAsia="Times New Roman" w:hAnsi="Arial" w:cs="Arial"/>
          <w:sz w:val="20"/>
          <w:szCs w:val="20"/>
        </w:rPr>
        <w:t xml:space="preserve"> leveringstermijn is </w:t>
      </w:r>
      <w:r w:rsidR="00595AE6">
        <w:rPr>
          <w:rFonts w:ascii="Arial" w:eastAsia="Times New Roman" w:hAnsi="Arial" w:cs="Arial"/>
          <w:sz w:val="20"/>
          <w:szCs w:val="20"/>
        </w:rPr>
        <w:t>overeengekomen</w:t>
      </w:r>
      <w:r w:rsidRPr="00A80FEE">
        <w:rPr>
          <w:rFonts w:ascii="Arial" w:eastAsia="Times New Roman" w:hAnsi="Arial" w:cs="Arial"/>
          <w:sz w:val="20"/>
          <w:szCs w:val="20"/>
        </w:rPr>
        <w:t>. Indien de bezorging vertraging ondervindt, of indien een bestelling niet dan wel slechts gedeeltelijk kan worden uitgevoerd, ontvangt de consument hiervan uiterlijk 30 dagen nadat hij de bestelling geplaatst heeft bericht. De consument heeft in dat geval het recht om de overeenkomst zonder kosten te ontbinden en recht op eventuele schadevergoeding.</w:t>
      </w:r>
    </w:p>
    <w:p w14:paraId="22094621" w14:textId="302A0557" w:rsidR="008D1F86" w:rsidRPr="00A80FEE" w:rsidRDefault="00FA10AC" w:rsidP="00FF4F86">
      <w:pPr>
        <w:numPr>
          <w:ilvl w:val="0"/>
          <w:numId w:val="19"/>
        </w:numPr>
        <w:rPr>
          <w:rFonts w:ascii="Arial" w:eastAsia="Times New Roman" w:hAnsi="Arial" w:cs="Arial"/>
          <w:sz w:val="20"/>
          <w:szCs w:val="20"/>
        </w:rPr>
      </w:pPr>
      <w:r w:rsidRPr="00A80FEE">
        <w:rPr>
          <w:rFonts w:ascii="Arial" w:eastAsia="Times New Roman" w:hAnsi="Arial" w:cs="Arial"/>
          <w:sz w:val="20"/>
          <w:szCs w:val="20"/>
        </w:rPr>
        <w:t>Na</w:t>
      </w:r>
      <w:r w:rsidR="008D1F86" w:rsidRPr="00A80FEE">
        <w:rPr>
          <w:rFonts w:ascii="Arial" w:eastAsia="Times New Roman" w:hAnsi="Arial" w:cs="Arial"/>
          <w:sz w:val="20"/>
          <w:szCs w:val="20"/>
        </w:rPr>
        <w:t xml:space="preserve"> ontbinding conform het vorige lid zal de ondernemer het bedrag dat de consument betaald heeft </w:t>
      </w:r>
      <w:r w:rsidRPr="00A80FEE">
        <w:rPr>
          <w:rFonts w:ascii="Arial" w:eastAsia="Times New Roman" w:hAnsi="Arial" w:cs="Arial"/>
          <w:sz w:val="20"/>
          <w:szCs w:val="20"/>
        </w:rPr>
        <w:t>onverwijld</w:t>
      </w:r>
      <w:r w:rsidR="008D1F86" w:rsidRPr="00A80FEE">
        <w:rPr>
          <w:rFonts w:ascii="Arial" w:eastAsia="Times New Roman" w:hAnsi="Arial" w:cs="Arial"/>
          <w:sz w:val="20"/>
          <w:szCs w:val="20"/>
        </w:rPr>
        <w:t xml:space="preserve"> terugbetalen.</w:t>
      </w:r>
    </w:p>
    <w:p w14:paraId="5C969B68" w14:textId="77777777" w:rsidR="008D1F86" w:rsidRPr="00A80FEE" w:rsidRDefault="008D1F86" w:rsidP="00FF4F86">
      <w:pPr>
        <w:numPr>
          <w:ilvl w:val="0"/>
          <w:numId w:val="19"/>
        </w:numPr>
        <w:rPr>
          <w:rFonts w:ascii="Arial" w:eastAsia="Times New Roman" w:hAnsi="Arial" w:cs="Arial"/>
          <w:sz w:val="20"/>
          <w:szCs w:val="20"/>
        </w:rPr>
      </w:pPr>
      <w:r w:rsidRPr="00A80FEE">
        <w:rPr>
          <w:rFonts w:ascii="Arial" w:eastAsia="Times New Roman" w:hAnsi="Arial" w:cs="Arial"/>
          <w:sz w:val="20"/>
          <w:szCs w:val="20"/>
        </w:rPr>
        <w:t>Het risico van beschadiging en/of vermissing van producten berust bij de ondernemer tot het moment van bezorging aan de consument of een vooraf aangewezen en aan de ondernemer bekend gemaakte vertegenwoordiger, tenzij uitdrukkelijk anders is overeengekomen.</w:t>
      </w:r>
    </w:p>
    <w:p w14:paraId="18D4D6AD" w14:textId="77777777" w:rsidR="008D1F86" w:rsidRPr="00A80FEE" w:rsidRDefault="008D1F86" w:rsidP="00FF4F86">
      <w:pPr>
        <w:rPr>
          <w:rFonts w:ascii="Arial" w:eastAsia="Times New Roman" w:hAnsi="Arial" w:cs="Arial"/>
          <w:sz w:val="20"/>
          <w:szCs w:val="20"/>
        </w:rPr>
      </w:pPr>
    </w:p>
    <w:p w14:paraId="383C61EC" w14:textId="0E8B1197" w:rsidR="008D1F86" w:rsidRPr="00A80FEE" w:rsidRDefault="008D1F86" w:rsidP="00FF4F86">
      <w:pPr>
        <w:rPr>
          <w:rFonts w:ascii="Arial" w:eastAsia="Times New Roman" w:hAnsi="Arial" w:cs="Arial"/>
          <w:sz w:val="20"/>
          <w:szCs w:val="20"/>
        </w:rPr>
      </w:pPr>
      <w:r w:rsidRPr="00A80FEE">
        <w:rPr>
          <w:rFonts w:ascii="Arial" w:eastAsia="Times New Roman" w:hAnsi="Arial" w:cs="Arial"/>
          <w:b/>
          <w:sz w:val="20"/>
          <w:szCs w:val="20"/>
        </w:rPr>
        <w:t xml:space="preserve">Artikel 14 </w:t>
      </w:r>
      <w:r w:rsidR="00207C3E" w:rsidRPr="00A80FEE">
        <w:rPr>
          <w:rStyle w:val="Zwaar"/>
          <w:rFonts w:ascii="Arial" w:hAnsi="Arial" w:cs="Arial"/>
          <w:sz w:val="20"/>
          <w:szCs w:val="20"/>
        </w:rPr>
        <w:t>-</w:t>
      </w:r>
      <w:r w:rsidRPr="00A80FEE">
        <w:rPr>
          <w:rFonts w:ascii="Arial" w:eastAsia="Times New Roman" w:hAnsi="Arial" w:cs="Arial"/>
          <w:b/>
          <w:sz w:val="20"/>
          <w:szCs w:val="20"/>
        </w:rPr>
        <w:t xml:space="preserve"> Duurtransacties: duur, opzegging en verlenging</w:t>
      </w:r>
    </w:p>
    <w:p w14:paraId="7F85619D" w14:textId="77777777" w:rsidR="008D1F86" w:rsidRPr="00A80FEE" w:rsidRDefault="008D1F86" w:rsidP="00FF4F86">
      <w:pPr>
        <w:rPr>
          <w:rFonts w:ascii="Arial" w:hAnsi="Arial" w:cs="Arial"/>
          <w:sz w:val="20"/>
          <w:szCs w:val="20"/>
        </w:rPr>
      </w:pPr>
      <w:r w:rsidRPr="00A80FEE">
        <w:rPr>
          <w:rFonts w:ascii="Arial" w:hAnsi="Arial" w:cs="Arial"/>
          <w:i/>
          <w:iCs/>
          <w:sz w:val="20"/>
          <w:szCs w:val="20"/>
        </w:rPr>
        <w:t>Opzegging</w:t>
      </w:r>
      <w:r w:rsidR="00F303E9" w:rsidRPr="00A80FEE">
        <w:rPr>
          <w:rFonts w:ascii="Arial" w:hAnsi="Arial" w:cs="Arial"/>
          <w:i/>
          <w:iCs/>
          <w:sz w:val="20"/>
          <w:szCs w:val="20"/>
        </w:rPr>
        <w:t>:</w:t>
      </w:r>
    </w:p>
    <w:p w14:paraId="3AFEBDCB" w14:textId="585D3B27" w:rsidR="008D1F86" w:rsidRPr="00A80FEE" w:rsidRDefault="008D1F86" w:rsidP="00FF4F86">
      <w:pPr>
        <w:numPr>
          <w:ilvl w:val="0"/>
          <w:numId w:val="20"/>
        </w:numPr>
        <w:rPr>
          <w:rFonts w:ascii="Arial" w:eastAsia="Times New Roman" w:hAnsi="Arial" w:cs="Arial"/>
          <w:sz w:val="20"/>
          <w:szCs w:val="20"/>
        </w:rPr>
      </w:pPr>
      <w:r w:rsidRPr="00A80FEE">
        <w:rPr>
          <w:rFonts w:ascii="Arial" w:eastAsia="Times New Roman" w:hAnsi="Arial" w:cs="Arial"/>
          <w:sz w:val="20"/>
          <w:szCs w:val="20"/>
        </w:rPr>
        <w:t>De consument kan een overeenkomst die voor onbepaalde tijd is aangegaan en die strekt tot het geregeld afleveren van producten (elektriciteit daaronder begrepen) of diensten, te allen tijde opzeggen met inachtneming van daartoe overeengekomen opzeggingsregels en een opzegtermijn van ten hoogste één maand.</w:t>
      </w:r>
    </w:p>
    <w:p w14:paraId="59C3F507" w14:textId="0BB330BF" w:rsidR="008D1F86" w:rsidRPr="00A80FEE" w:rsidRDefault="008D1F86" w:rsidP="00FF4F86">
      <w:pPr>
        <w:numPr>
          <w:ilvl w:val="0"/>
          <w:numId w:val="20"/>
        </w:numPr>
        <w:rPr>
          <w:rFonts w:ascii="Arial" w:eastAsia="Times New Roman" w:hAnsi="Arial" w:cs="Arial"/>
          <w:sz w:val="20"/>
          <w:szCs w:val="20"/>
        </w:rPr>
      </w:pPr>
      <w:r w:rsidRPr="00A80FEE">
        <w:rPr>
          <w:rFonts w:ascii="Arial" w:eastAsia="Times New Roman" w:hAnsi="Arial" w:cs="Arial"/>
          <w:sz w:val="20"/>
          <w:szCs w:val="20"/>
        </w:rPr>
        <w:t>De consument kan een overeenkomst die voor bepaalde tijd is aangegaan en die strekt tot het geregeld afleveren van producten (elektriciteit daaronder begrepen) of diensten, te allen tijde tegen het einde van de bepaalde duur opzeggen met inachtneming van daartoe overeengekomen opzeggingsregels en een opzegtermijn van ten hoogste één maand.</w:t>
      </w:r>
    </w:p>
    <w:p w14:paraId="4D9BF70B" w14:textId="77777777" w:rsidR="008D1F86" w:rsidRPr="00A80FEE" w:rsidRDefault="008D1F86" w:rsidP="00FF4F86">
      <w:pPr>
        <w:numPr>
          <w:ilvl w:val="0"/>
          <w:numId w:val="20"/>
        </w:numPr>
        <w:rPr>
          <w:rFonts w:ascii="Arial" w:eastAsia="Times New Roman" w:hAnsi="Arial" w:cs="Arial"/>
          <w:sz w:val="20"/>
          <w:szCs w:val="20"/>
        </w:rPr>
      </w:pPr>
      <w:r w:rsidRPr="00A80FEE">
        <w:rPr>
          <w:rFonts w:ascii="Arial" w:eastAsia="Times New Roman" w:hAnsi="Arial" w:cs="Arial"/>
          <w:sz w:val="20"/>
          <w:szCs w:val="20"/>
        </w:rPr>
        <w:t>De consument kan de in de vorige leden genoemde overeenkomsten:</w:t>
      </w:r>
    </w:p>
    <w:p w14:paraId="7361313E" w14:textId="77777777" w:rsidR="008D1F86" w:rsidRPr="00A80FEE" w:rsidRDefault="008D1F86" w:rsidP="00FF4F86">
      <w:pPr>
        <w:numPr>
          <w:ilvl w:val="1"/>
          <w:numId w:val="29"/>
        </w:numPr>
        <w:rPr>
          <w:rFonts w:ascii="Arial" w:eastAsia="Times New Roman" w:hAnsi="Arial" w:cs="Arial"/>
          <w:sz w:val="20"/>
          <w:szCs w:val="20"/>
        </w:rPr>
      </w:pPr>
      <w:r w:rsidRPr="00A80FEE">
        <w:rPr>
          <w:rFonts w:ascii="Arial" w:eastAsia="Times New Roman" w:hAnsi="Arial" w:cs="Arial"/>
          <w:sz w:val="20"/>
          <w:szCs w:val="20"/>
        </w:rPr>
        <w:lastRenderedPageBreak/>
        <w:t>te allen tijde opzeggen en niet beperkt worden tot opzegging op een bepaald tijdstip of in een bepaalde periode;</w:t>
      </w:r>
    </w:p>
    <w:p w14:paraId="72AB05F7" w14:textId="77777777" w:rsidR="008D1F86" w:rsidRPr="00A80FEE" w:rsidRDefault="008D1F86" w:rsidP="00FF4F86">
      <w:pPr>
        <w:numPr>
          <w:ilvl w:val="1"/>
          <w:numId w:val="29"/>
        </w:numPr>
        <w:rPr>
          <w:rFonts w:ascii="Arial" w:eastAsia="Times New Roman" w:hAnsi="Arial" w:cs="Arial"/>
          <w:sz w:val="20"/>
          <w:szCs w:val="20"/>
        </w:rPr>
      </w:pPr>
      <w:r w:rsidRPr="00A80FEE">
        <w:rPr>
          <w:rFonts w:ascii="Arial" w:eastAsia="Times New Roman" w:hAnsi="Arial" w:cs="Arial"/>
          <w:sz w:val="20"/>
          <w:szCs w:val="20"/>
        </w:rPr>
        <w:t>tenminste opzeggen op dezelfde wijze als zij door hem zijn aangegaan;</w:t>
      </w:r>
    </w:p>
    <w:p w14:paraId="2610CB0B" w14:textId="77777777" w:rsidR="008D1F86" w:rsidRPr="00A80FEE" w:rsidRDefault="008D1F86" w:rsidP="00FF4F86">
      <w:pPr>
        <w:numPr>
          <w:ilvl w:val="1"/>
          <w:numId w:val="29"/>
        </w:numPr>
        <w:rPr>
          <w:rFonts w:ascii="Arial" w:eastAsia="Times New Roman" w:hAnsi="Arial" w:cs="Arial"/>
          <w:sz w:val="20"/>
          <w:szCs w:val="20"/>
        </w:rPr>
      </w:pPr>
      <w:r w:rsidRPr="00A80FEE">
        <w:rPr>
          <w:rFonts w:ascii="Arial" w:eastAsia="Times New Roman" w:hAnsi="Arial" w:cs="Arial"/>
          <w:sz w:val="20"/>
          <w:szCs w:val="20"/>
        </w:rPr>
        <w:t>altijd opzeggen met dezelfde opzegtermijn als de ondernemer voor zichzelf heeft bedongen.</w:t>
      </w:r>
    </w:p>
    <w:p w14:paraId="6D4A37A4" w14:textId="77777777" w:rsidR="008D1F86" w:rsidRPr="00A80FEE" w:rsidRDefault="008D1F86" w:rsidP="00F86893">
      <w:pPr>
        <w:keepNext/>
        <w:rPr>
          <w:rFonts w:ascii="Arial" w:hAnsi="Arial" w:cs="Arial"/>
          <w:sz w:val="20"/>
          <w:szCs w:val="20"/>
        </w:rPr>
      </w:pPr>
      <w:r w:rsidRPr="00A80FEE">
        <w:rPr>
          <w:rFonts w:ascii="Arial" w:hAnsi="Arial" w:cs="Arial"/>
          <w:i/>
          <w:iCs/>
          <w:sz w:val="20"/>
          <w:szCs w:val="20"/>
        </w:rPr>
        <w:t>Verlenging</w:t>
      </w:r>
      <w:r w:rsidR="00F303E9" w:rsidRPr="00A80FEE">
        <w:rPr>
          <w:rFonts w:ascii="Arial" w:hAnsi="Arial" w:cs="Arial"/>
          <w:i/>
          <w:iCs/>
          <w:sz w:val="20"/>
          <w:szCs w:val="20"/>
        </w:rPr>
        <w:t>:</w:t>
      </w:r>
    </w:p>
    <w:p w14:paraId="534575D4" w14:textId="7461C03D" w:rsidR="008D1F86" w:rsidRPr="00A80FEE" w:rsidRDefault="008D1F86" w:rsidP="00F86893">
      <w:pPr>
        <w:keepNext/>
        <w:numPr>
          <w:ilvl w:val="0"/>
          <w:numId w:val="20"/>
        </w:numPr>
        <w:rPr>
          <w:rFonts w:ascii="Arial" w:eastAsia="Times New Roman" w:hAnsi="Arial" w:cs="Arial"/>
          <w:sz w:val="20"/>
          <w:szCs w:val="20"/>
        </w:rPr>
      </w:pPr>
      <w:r w:rsidRPr="00A80FEE">
        <w:rPr>
          <w:rFonts w:ascii="Arial" w:eastAsia="Times New Roman" w:hAnsi="Arial" w:cs="Arial"/>
          <w:sz w:val="20"/>
          <w:szCs w:val="20"/>
        </w:rPr>
        <w:t>Een overeenkomst die voor bepaalde tijd is aangegaan en die strekt tot het geregeld afleveren van producten (elektriciteit daaronder begrepen) of diensten, mag niet stilzwijgend worden verlengd of vernieuwd voor een bepaalde duur.</w:t>
      </w:r>
    </w:p>
    <w:p w14:paraId="2AC62B8C" w14:textId="03B63B4D" w:rsidR="008D1F86" w:rsidRPr="00A80FEE" w:rsidRDefault="008D1F86" w:rsidP="00FF4F86">
      <w:pPr>
        <w:numPr>
          <w:ilvl w:val="0"/>
          <w:numId w:val="20"/>
        </w:numPr>
        <w:rPr>
          <w:rFonts w:ascii="Arial" w:eastAsia="Times New Roman" w:hAnsi="Arial" w:cs="Arial"/>
          <w:sz w:val="20"/>
          <w:szCs w:val="20"/>
        </w:rPr>
      </w:pPr>
      <w:r w:rsidRPr="00A80FEE">
        <w:rPr>
          <w:rFonts w:ascii="Arial" w:eastAsia="Times New Roman" w:hAnsi="Arial" w:cs="Arial"/>
          <w:sz w:val="20"/>
          <w:szCs w:val="20"/>
        </w:rPr>
        <w:t>In afwijking van het vorige lid mag een overeenkomst die voor bepaalde tijd is aangegaan en die strekt tot het geregeld afleveren van dag- nieuws- en weekbladen en tijdschriften stilzwijgend worden verlengd voor een bepaalde duur van maximaal drie maanden, als de consument deze verlengde overeenkomst tegen het einde van de verlenging kan opzeggen met een opzegtermijn van ten hoogste één maand.</w:t>
      </w:r>
    </w:p>
    <w:p w14:paraId="0F81520F" w14:textId="26940170" w:rsidR="008D1F86" w:rsidRPr="00A80FEE" w:rsidRDefault="008D1F86" w:rsidP="00FF4F86">
      <w:pPr>
        <w:numPr>
          <w:ilvl w:val="0"/>
          <w:numId w:val="20"/>
        </w:numPr>
        <w:rPr>
          <w:rFonts w:ascii="Arial" w:eastAsia="Times New Roman" w:hAnsi="Arial" w:cs="Arial"/>
          <w:sz w:val="20"/>
          <w:szCs w:val="20"/>
        </w:rPr>
      </w:pPr>
      <w:r w:rsidRPr="00A80FEE">
        <w:rPr>
          <w:rFonts w:ascii="Arial" w:eastAsia="Times New Roman" w:hAnsi="Arial" w:cs="Arial"/>
          <w:sz w:val="20"/>
          <w:szCs w:val="20"/>
        </w:rPr>
        <w:t>Een overeenkomst die voor bepaalde tijd is aangegaan en die strekt tot het geregeld afleveren van producten of diensten, mag alleen stilzwijgend voor onbepaalde duur worden verlengd als de consument te allen tijde mag opzeggen met een opzegtermijn van ten hoogste één maand</w:t>
      </w:r>
      <w:r w:rsidR="00004DCC">
        <w:rPr>
          <w:rFonts w:ascii="Arial" w:eastAsia="Times New Roman" w:hAnsi="Arial" w:cs="Arial"/>
          <w:sz w:val="20"/>
          <w:szCs w:val="20"/>
        </w:rPr>
        <w:t>.</w:t>
      </w:r>
      <w:r w:rsidRPr="00A80FEE">
        <w:rPr>
          <w:rFonts w:ascii="Arial" w:eastAsia="Times New Roman" w:hAnsi="Arial" w:cs="Arial"/>
          <w:sz w:val="20"/>
          <w:szCs w:val="20"/>
        </w:rPr>
        <w:t xml:space="preserve"> </w:t>
      </w:r>
      <w:r w:rsidR="00004DCC">
        <w:rPr>
          <w:rFonts w:ascii="Arial" w:eastAsia="Times New Roman" w:hAnsi="Arial" w:cs="Arial"/>
          <w:sz w:val="20"/>
          <w:szCs w:val="20"/>
        </w:rPr>
        <w:t xml:space="preserve">De </w:t>
      </w:r>
      <w:r w:rsidRPr="00A80FEE">
        <w:rPr>
          <w:rFonts w:ascii="Arial" w:eastAsia="Times New Roman" w:hAnsi="Arial" w:cs="Arial"/>
          <w:sz w:val="20"/>
          <w:szCs w:val="20"/>
        </w:rPr>
        <w:t xml:space="preserve">opzegtermijn </w:t>
      </w:r>
      <w:r w:rsidR="00004DCC">
        <w:rPr>
          <w:rFonts w:ascii="Arial" w:eastAsia="Times New Roman" w:hAnsi="Arial" w:cs="Arial"/>
          <w:sz w:val="20"/>
          <w:szCs w:val="20"/>
        </w:rPr>
        <w:t xml:space="preserve">is </w:t>
      </w:r>
      <w:r w:rsidRPr="00A80FEE">
        <w:rPr>
          <w:rFonts w:ascii="Arial" w:eastAsia="Times New Roman" w:hAnsi="Arial" w:cs="Arial"/>
          <w:sz w:val="20"/>
          <w:szCs w:val="20"/>
        </w:rPr>
        <w:t>ten hoogste drie maanden in geval de overeenkomst strekt tot het geregeld, maar minder dan eenmaal per maand, afleveren van dag-, nieuws- en weekbladen en tijdschriften.</w:t>
      </w:r>
    </w:p>
    <w:p w14:paraId="6F35C5C4" w14:textId="010D9AB2" w:rsidR="006B5F02" w:rsidRPr="00A80FEE" w:rsidRDefault="008D1F86" w:rsidP="00FF4F86">
      <w:pPr>
        <w:numPr>
          <w:ilvl w:val="0"/>
          <w:numId w:val="20"/>
        </w:numPr>
        <w:rPr>
          <w:rFonts w:ascii="Arial" w:eastAsia="Times New Roman" w:hAnsi="Arial" w:cs="Arial"/>
          <w:sz w:val="20"/>
          <w:szCs w:val="20"/>
        </w:rPr>
      </w:pPr>
      <w:r w:rsidRPr="00A80FEE">
        <w:rPr>
          <w:rFonts w:ascii="Arial" w:eastAsia="Times New Roman" w:hAnsi="Arial" w:cs="Arial"/>
          <w:sz w:val="20"/>
          <w:szCs w:val="20"/>
        </w:rPr>
        <w:t>Een overeenkomst met beperkte duur tot het geregeld ter kennismaking afleveren van dag-, nieuws- en weekbladen en tijdschriften (proef- of kennismakingsabonnement) wordt niet stilzwijgend voortgezet en eindigt automatisch na afloop van de proef- of kennismakingsperiode.</w:t>
      </w:r>
    </w:p>
    <w:p w14:paraId="7CF0D281" w14:textId="77777777" w:rsidR="006B5F02" w:rsidRPr="00A80FEE" w:rsidRDefault="006B5F02" w:rsidP="00FF4F86">
      <w:pPr>
        <w:rPr>
          <w:rFonts w:ascii="Arial" w:eastAsia="Times New Roman" w:hAnsi="Arial" w:cs="Arial"/>
          <w:i/>
          <w:sz w:val="20"/>
          <w:szCs w:val="20"/>
        </w:rPr>
      </w:pPr>
      <w:r w:rsidRPr="00A80FEE">
        <w:rPr>
          <w:rFonts w:ascii="Arial" w:eastAsia="Times New Roman" w:hAnsi="Arial" w:cs="Arial"/>
          <w:i/>
          <w:sz w:val="20"/>
          <w:szCs w:val="20"/>
        </w:rPr>
        <w:t>Duur</w:t>
      </w:r>
      <w:r w:rsidR="00F303E9" w:rsidRPr="00A80FEE">
        <w:rPr>
          <w:rFonts w:ascii="Arial" w:eastAsia="Times New Roman" w:hAnsi="Arial" w:cs="Arial"/>
          <w:i/>
          <w:sz w:val="20"/>
          <w:szCs w:val="20"/>
        </w:rPr>
        <w:t>:</w:t>
      </w:r>
    </w:p>
    <w:p w14:paraId="3DC8AB0E" w14:textId="01F4481B" w:rsidR="008D1F86" w:rsidRPr="00A80FEE" w:rsidRDefault="008D1F86" w:rsidP="00FF4F86">
      <w:pPr>
        <w:numPr>
          <w:ilvl w:val="0"/>
          <w:numId w:val="20"/>
        </w:numPr>
        <w:rPr>
          <w:rFonts w:ascii="Arial" w:eastAsia="Times New Roman" w:hAnsi="Arial" w:cs="Arial"/>
          <w:sz w:val="20"/>
          <w:szCs w:val="20"/>
        </w:rPr>
      </w:pPr>
      <w:r w:rsidRPr="00A80FEE">
        <w:rPr>
          <w:rFonts w:ascii="Arial" w:eastAsia="Times New Roman" w:hAnsi="Arial" w:cs="Arial"/>
          <w:sz w:val="20"/>
          <w:szCs w:val="20"/>
        </w:rPr>
        <w:t xml:space="preserve">Als een overeenkomst een duur van meer dan een jaar heeft, mag de consument na een jaar de overeenkomst te allen tijde met een opzegtermijn van ten hoogste </w:t>
      </w:r>
      <w:r w:rsidR="00F303E9" w:rsidRPr="00A80FEE">
        <w:rPr>
          <w:rFonts w:ascii="Arial" w:eastAsia="Times New Roman" w:hAnsi="Arial" w:cs="Arial"/>
          <w:sz w:val="20"/>
          <w:szCs w:val="20"/>
        </w:rPr>
        <w:t>éé</w:t>
      </w:r>
      <w:r w:rsidRPr="00A80FEE">
        <w:rPr>
          <w:rFonts w:ascii="Arial" w:eastAsia="Times New Roman" w:hAnsi="Arial" w:cs="Arial"/>
          <w:sz w:val="20"/>
          <w:szCs w:val="20"/>
        </w:rPr>
        <w:t>n maand opzeggen, tenzij de redelijkheid en billijkheid zich tegen opzegging vóór het einde van de overeengekomen duur verzetten.</w:t>
      </w:r>
    </w:p>
    <w:p w14:paraId="56570C3B" w14:textId="77777777" w:rsidR="006B5F02" w:rsidRPr="00A80FEE" w:rsidRDefault="006B5F02" w:rsidP="00FF4F86">
      <w:pPr>
        <w:rPr>
          <w:rFonts w:ascii="Arial" w:eastAsia="Times New Roman" w:hAnsi="Arial" w:cs="Arial"/>
          <w:sz w:val="20"/>
          <w:szCs w:val="20"/>
        </w:rPr>
      </w:pPr>
    </w:p>
    <w:p w14:paraId="647D0C99" w14:textId="7AC86FB0" w:rsidR="006B5F02" w:rsidRPr="00A80FEE" w:rsidRDefault="006B5F02" w:rsidP="00FF4F86">
      <w:pPr>
        <w:rPr>
          <w:rFonts w:ascii="Arial" w:eastAsia="Times New Roman" w:hAnsi="Arial" w:cs="Arial"/>
          <w:sz w:val="20"/>
          <w:szCs w:val="20"/>
        </w:rPr>
      </w:pPr>
      <w:r w:rsidRPr="00A80FEE">
        <w:rPr>
          <w:rFonts w:ascii="Arial" w:eastAsia="Times New Roman" w:hAnsi="Arial" w:cs="Arial"/>
          <w:b/>
          <w:sz w:val="20"/>
          <w:szCs w:val="20"/>
        </w:rPr>
        <w:t xml:space="preserve">Artikel 15 </w:t>
      </w:r>
      <w:r w:rsidR="00207C3E" w:rsidRPr="00A80FEE">
        <w:rPr>
          <w:rStyle w:val="Zwaar"/>
          <w:rFonts w:ascii="Arial" w:hAnsi="Arial" w:cs="Arial"/>
          <w:sz w:val="20"/>
          <w:szCs w:val="20"/>
        </w:rPr>
        <w:t>-</w:t>
      </w:r>
      <w:r w:rsidRPr="00A80FEE">
        <w:rPr>
          <w:rFonts w:ascii="Arial" w:eastAsia="Times New Roman" w:hAnsi="Arial" w:cs="Arial"/>
          <w:b/>
          <w:sz w:val="20"/>
          <w:szCs w:val="20"/>
        </w:rPr>
        <w:t xml:space="preserve"> Betaling</w:t>
      </w:r>
    </w:p>
    <w:p w14:paraId="2C592944" w14:textId="17BB6086" w:rsidR="006B5F02" w:rsidRPr="00A80FEE" w:rsidRDefault="006B5F02" w:rsidP="00FF4F86">
      <w:pPr>
        <w:numPr>
          <w:ilvl w:val="0"/>
          <w:numId w:val="21"/>
        </w:numPr>
        <w:rPr>
          <w:rFonts w:ascii="Arial" w:eastAsia="Times New Roman" w:hAnsi="Arial" w:cs="Arial"/>
          <w:sz w:val="20"/>
          <w:szCs w:val="20"/>
        </w:rPr>
      </w:pPr>
      <w:r w:rsidRPr="00A80FEE">
        <w:rPr>
          <w:rFonts w:ascii="Arial" w:eastAsia="Times New Roman" w:hAnsi="Arial" w:cs="Arial"/>
          <w:sz w:val="20"/>
          <w:szCs w:val="20"/>
        </w:rPr>
        <w:t xml:space="preserve">Voor zover niet anders is </w:t>
      </w:r>
      <w:r w:rsidR="008A7CCE">
        <w:rPr>
          <w:rFonts w:ascii="Arial" w:eastAsia="Times New Roman" w:hAnsi="Arial" w:cs="Arial"/>
          <w:sz w:val="20"/>
          <w:szCs w:val="20"/>
        </w:rPr>
        <w:t xml:space="preserve">bepaald </w:t>
      </w:r>
      <w:r w:rsidRPr="00A80FEE">
        <w:rPr>
          <w:rFonts w:ascii="Arial" w:eastAsia="Times New Roman" w:hAnsi="Arial" w:cs="Arial"/>
          <w:sz w:val="20"/>
          <w:szCs w:val="20"/>
        </w:rPr>
        <w:t xml:space="preserve">in de overeenkomst of aanvullende voorwaarden, dienen de door de consument verschuldigde bedragen te worden voldaan binnen 14 dagen </w:t>
      </w:r>
      <w:r w:rsidR="002E4CB9" w:rsidRPr="00A80FEE">
        <w:rPr>
          <w:rFonts w:ascii="Arial" w:eastAsia="Times New Roman" w:hAnsi="Arial" w:cs="Arial"/>
          <w:sz w:val="20"/>
          <w:szCs w:val="20"/>
        </w:rPr>
        <w:t>na</w:t>
      </w:r>
      <w:r w:rsidR="00F303E9" w:rsidRPr="00A80FEE">
        <w:rPr>
          <w:rFonts w:ascii="Arial" w:eastAsia="Times New Roman" w:hAnsi="Arial" w:cs="Arial"/>
          <w:sz w:val="20"/>
          <w:szCs w:val="20"/>
        </w:rPr>
        <w:t xml:space="preserve"> </w:t>
      </w:r>
      <w:r w:rsidRPr="00A80FEE">
        <w:rPr>
          <w:rFonts w:ascii="Arial" w:eastAsia="Times New Roman" w:hAnsi="Arial" w:cs="Arial"/>
          <w:sz w:val="20"/>
          <w:szCs w:val="20"/>
        </w:rPr>
        <w:t>het ingaan van de bedenktermijn</w:t>
      </w:r>
      <w:r w:rsidR="000D2B6D">
        <w:rPr>
          <w:rFonts w:ascii="Arial" w:eastAsia="Times New Roman" w:hAnsi="Arial" w:cs="Arial"/>
          <w:sz w:val="20"/>
          <w:szCs w:val="20"/>
        </w:rPr>
        <w:t xml:space="preserve">, </w:t>
      </w:r>
      <w:r w:rsidR="00333BBB">
        <w:rPr>
          <w:rFonts w:ascii="Arial" w:eastAsia="Times New Roman" w:hAnsi="Arial" w:cs="Arial"/>
          <w:sz w:val="20"/>
          <w:szCs w:val="20"/>
        </w:rPr>
        <w:t>of bij het ontbreken van een bedenktermijn binnen 14 dagen na het sluiten van de overeenkomst</w:t>
      </w:r>
      <w:r w:rsidR="00333BBB" w:rsidRPr="00A80FEE">
        <w:rPr>
          <w:rFonts w:ascii="Arial" w:eastAsia="Times New Roman" w:hAnsi="Arial" w:cs="Arial"/>
          <w:sz w:val="20"/>
          <w:szCs w:val="20"/>
        </w:rPr>
        <w:t>.</w:t>
      </w:r>
      <w:r w:rsidR="00333BBB">
        <w:rPr>
          <w:rFonts w:ascii="Arial" w:eastAsia="Times New Roman" w:hAnsi="Arial" w:cs="Arial"/>
          <w:sz w:val="20"/>
          <w:szCs w:val="20"/>
        </w:rPr>
        <w:t xml:space="preserve"> </w:t>
      </w:r>
      <w:r w:rsidRPr="00A80FEE">
        <w:rPr>
          <w:rFonts w:ascii="Arial" w:eastAsia="Times New Roman" w:hAnsi="Arial" w:cs="Arial"/>
          <w:sz w:val="20"/>
          <w:szCs w:val="20"/>
        </w:rPr>
        <w:t xml:space="preserve">In geval van een overeenkomst tot het verlenen van een dienst, vangt deze termijn aan </w:t>
      </w:r>
      <w:r w:rsidR="002E4CB9" w:rsidRPr="00A80FEE">
        <w:rPr>
          <w:rFonts w:ascii="Arial" w:eastAsia="Times New Roman" w:hAnsi="Arial" w:cs="Arial"/>
          <w:sz w:val="20"/>
          <w:szCs w:val="20"/>
        </w:rPr>
        <w:t xml:space="preserve">op </w:t>
      </w:r>
      <w:r w:rsidR="00F303E9" w:rsidRPr="00A80FEE">
        <w:rPr>
          <w:rFonts w:ascii="Arial" w:eastAsia="Times New Roman" w:hAnsi="Arial" w:cs="Arial"/>
          <w:sz w:val="20"/>
          <w:szCs w:val="20"/>
        </w:rPr>
        <w:t xml:space="preserve">de dag </w:t>
      </w:r>
      <w:r w:rsidRPr="00A80FEE">
        <w:rPr>
          <w:rFonts w:ascii="Arial" w:eastAsia="Times New Roman" w:hAnsi="Arial" w:cs="Arial"/>
          <w:sz w:val="20"/>
          <w:szCs w:val="20"/>
        </w:rPr>
        <w:t>nadat de consument de bevestiging van de overeenkomst heeft ontvangen.</w:t>
      </w:r>
    </w:p>
    <w:p w14:paraId="7390EDD1" w14:textId="77777777" w:rsidR="006B5F02" w:rsidRPr="00A80FEE" w:rsidRDefault="006B5F02" w:rsidP="00FF4F86">
      <w:pPr>
        <w:numPr>
          <w:ilvl w:val="0"/>
          <w:numId w:val="21"/>
        </w:numPr>
        <w:rPr>
          <w:rFonts w:ascii="Arial" w:eastAsia="Times New Roman" w:hAnsi="Arial" w:cs="Arial"/>
          <w:sz w:val="20"/>
          <w:szCs w:val="20"/>
        </w:rPr>
      </w:pPr>
      <w:r w:rsidRPr="00A80FEE">
        <w:rPr>
          <w:rFonts w:ascii="Arial" w:eastAsia="Times New Roman" w:hAnsi="Arial" w:cs="Arial"/>
          <w:sz w:val="20"/>
          <w:szCs w:val="20"/>
        </w:rPr>
        <w:t xml:space="preserve">Bij de verkoop van producten aan consumenten mag </w:t>
      </w:r>
      <w:r w:rsidR="008360B9" w:rsidRPr="00A80FEE">
        <w:rPr>
          <w:rFonts w:ascii="Arial" w:eastAsia="Times New Roman" w:hAnsi="Arial" w:cs="Arial"/>
          <w:sz w:val="20"/>
          <w:szCs w:val="20"/>
        </w:rPr>
        <w:t xml:space="preserve">de consument </w:t>
      </w:r>
      <w:r w:rsidRPr="00A80FEE">
        <w:rPr>
          <w:rFonts w:ascii="Arial" w:eastAsia="Times New Roman" w:hAnsi="Arial" w:cs="Arial"/>
          <w:sz w:val="20"/>
          <w:szCs w:val="20"/>
        </w:rPr>
        <w:t xml:space="preserve">in algemene voorwaarden nimmer </w:t>
      </w:r>
      <w:r w:rsidR="004437C9" w:rsidRPr="00A80FEE">
        <w:rPr>
          <w:rFonts w:ascii="Arial" w:eastAsia="Times New Roman" w:hAnsi="Arial" w:cs="Arial"/>
          <w:sz w:val="20"/>
          <w:szCs w:val="20"/>
        </w:rPr>
        <w:t>verplicht worden tot</w:t>
      </w:r>
      <w:r w:rsidRPr="00A80FEE">
        <w:rPr>
          <w:rFonts w:ascii="Arial" w:eastAsia="Times New Roman" w:hAnsi="Arial" w:cs="Arial"/>
          <w:sz w:val="20"/>
          <w:szCs w:val="20"/>
        </w:rPr>
        <w:t xml:space="preserve"> vooruitbetaling van meer dan 50%. Wanneer vooruitbetaling is bedongen, kan de consument geen enkel recht doen gelden aangaande de uitvoering van de desbetreffende bestelling of dienst(en), alvorens de bedongen vooruitbetaling heeft plaatsgevonden.</w:t>
      </w:r>
    </w:p>
    <w:p w14:paraId="1A005C25" w14:textId="77777777" w:rsidR="006B5F02" w:rsidRPr="00A80FEE" w:rsidRDefault="006B5F02" w:rsidP="00FF4F86">
      <w:pPr>
        <w:numPr>
          <w:ilvl w:val="0"/>
          <w:numId w:val="21"/>
        </w:numPr>
        <w:rPr>
          <w:rFonts w:ascii="Arial" w:eastAsia="Times New Roman" w:hAnsi="Arial" w:cs="Arial"/>
          <w:sz w:val="20"/>
          <w:szCs w:val="20"/>
        </w:rPr>
      </w:pPr>
      <w:r w:rsidRPr="00A80FEE">
        <w:rPr>
          <w:rFonts w:ascii="Arial" w:eastAsia="Times New Roman" w:hAnsi="Arial" w:cs="Arial"/>
          <w:sz w:val="20"/>
          <w:szCs w:val="20"/>
        </w:rPr>
        <w:t>De consument heeft de plicht om onjuistheden in verstrekte of vermelde betaalgegevens onverwijld aan de ondernemer te melden.</w:t>
      </w:r>
    </w:p>
    <w:p w14:paraId="1ADBBC9A" w14:textId="20272F73" w:rsidR="006B5F02" w:rsidRPr="00A80FEE" w:rsidRDefault="006B5F02" w:rsidP="00FF4F86">
      <w:pPr>
        <w:numPr>
          <w:ilvl w:val="0"/>
          <w:numId w:val="21"/>
        </w:numPr>
        <w:rPr>
          <w:rFonts w:ascii="Arial" w:eastAsia="Times New Roman" w:hAnsi="Arial" w:cs="Arial"/>
          <w:sz w:val="20"/>
          <w:szCs w:val="20"/>
        </w:rPr>
      </w:pPr>
      <w:r w:rsidRPr="00A80FEE">
        <w:rPr>
          <w:rFonts w:ascii="Arial" w:eastAsia="Times New Roman" w:hAnsi="Arial" w:cs="Arial"/>
          <w:sz w:val="20"/>
          <w:szCs w:val="20"/>
        </w:rPr>
        <w:t xml:space="preserve">Indien de consument niet tijdig aan zijn betalingsverplichting(en) voldoet, is deze, nadat hij door de ondernemer is gewezen op de te late betaling en de ondernemer de consument een termijn van 14 dagen heeft gegund om alsnog aan zijn betalingsverplichtingen te voldoen, na het </w:t>
      </w:r>
      <w:r w:rsidR="00297D59" w:rsidRPr="00A80FEE">
        <w:rPr>
          <w:rFonts w:ascii="Arial" w:eastAsia="Times New Roman" w:hAnsi="Arial" w:cs="Arial"/>
          <w:sz w:val="20"/>
          <w:szCs w:val="20"/>
        </w:rPr>
        <w:t xml:space="preserve">uitblijven van betaling binnen </w:t>
      </w:r>
      <w:r w:rsidRPr="00A80FEE">
        <w:rPr>
          <w:rFonts w:ascii="Arial" w:eastAsia="Times New Roman" w:hAnsi="Arial" w:cs="Arial"/>
          <w:sz w:val="20"/>
          <w:szCs w:val="20"/>
        </w:rPr>
        <w:t>deze 14-dagen-termijn</w:t>
      </w:r>
      <w:r w:rsidR="005D3C83">
        <w:rPr>
          <w:rFonts w:ascii="Arial" w:eastAsia="Times New Roman" w:hAnsi="Arial" w:cs="Arial"/>
          <w:sz w:val="20"/>
          <w:szCs w:val="20"/>
        </w:rPr>
        <w:t>,</w:t>
      </w:r>
      <w:r w:rsidRPr="00A80FEE">
        <w:rPr>
          <w:rFonts w:ascii="Arial" w:eastAsia="Times New Roman" w:hAnsi="Arial" w:cs="Arial"/>
          <w:sz w:val="20"/>
          <w:szCs w:val="20"/>
        </w:rPr>
        <w:t xml:space="preserve"> over het nog verschuldigde bedrag de wettelijke rente verschuldigd</w:t>
      </w:r>
      <w:r w:rsidR="00620770" w:rsidRPr="00A80FEE">
        <w:rPr>
          <w:rFonts w:ascii="Arial" w:eastAsia="Times New Roman" w:hAnsi="Arial" w:cs="Arial"/>
          <w:sz w:val="20"/>
          <w:szCs w:val="20"/>
        </w:rPr>
        <w:t xml:space="preserve"> </w:t>
      </w:r>
      <w:r w:rsidRPr="00A80FEE">
        <w:rPr>
          <w:rFonts w:ascii="Arial" w:eastAsia="Times New Roman" w:hAnsi="Arial" w:cs="Arial"/>
          <w:sz w:val="20"/>
          <w:szCs w:val="20"/>
        </w:rPr>
        <w:t>en is de ondernemer gerechtigd de door hem gemaakte buitengerechtelijke incassokosten in rekening te brengen. Deze incassokosten bedragen maximaal: 15% over openstaande bedragen tot € 2.500,=; 10% over de daaropvolgende € 2.500,= en 5% over de volgende € 5.000,= met een minimum van € 40,=. De ondernemer kan ten voordele van de consument afwijken van genoemde bedragen en percentages.</w:t>
      </w:r>
    </w:p>
    <w:p w14:paraId="7ADF2C85" w14:textId="77777777" w:rsidR="004437C9" w:rsidRPr="00A80FEE" w:rsidRDefault="004437C9" w:rsidP="00FF4F86">
      <w:pPr>
        <w:rPr>
          <w:rFonts w:ascii="Arial" w:eastAsia="Times New Roman" w:hAnsi="Arial" w:cs="Arial"/>
          <w:sz w:val="20"/>
          <w:szCs w:val="20"/>
        </w:rPr>
      </w:pPr>
    </w:p>
    <w:p w14:paraId="5EBBDC95" w14:textId="7FA523D8" w:rsidR="004437C9" w:rsidRPr="00A80FEE" w:rsidRDefault="004437C9" w:rsidP="00FF4F86">
      <w:pPr>
        <w:rPr>
          <w:rFonts w:ascii="Arial" w:eastAsia="Times New Roman" w:hAnsi="Arial" w:cs="Arial"/>
          <w:sz w:val="20"/>
          <w:szCs w:val="20"/>
        </w:rPr>
      </w:pPr>
      <w:r w:rsidRPr="00A80FEE">
        <w:rPr>
          <w:rFonts w:ascii="Arial" w:eastAsia="Times New Roman" w:hAnsi="Arial" w:cs="Arial"/>
          <w:b/>
          <w:sz w:val="20"/>
          <w:szCs w:val="20"/>
        </w:rPr>
        <w:t xml:space="preserve">Artikel 16 </w:t>
      </w:r>
      <w:r w:rsidR="00207C3E" w:rsidRPr="00A80FEE">
        <w:rPr>
          <w:rStyle w:val="Zwaar"/>
          <w:rFonts w:ascii="Arial" w:hAnsi="Arial" w:cs="Arial"/>
          <w:sz w:val="20"/>
          <w:szCs w:val="20"/>
        </w:rPr>
        <w:t>-</w:t>
      </w:r>
      <w:r w:rsidRPr="00A80FEE">
        <w:rPr>
          <w:rFonts w:ascii="Arial" w:eastAsia="Times New Roman" w:hAnsi="Arial" w:cs="Arial"/>
          <w:b/>
          <w:sz w:val="20"/>
          <w:szCs w:val="20"/>
        </w:rPr>
        <w:t xml:space="preserve"> Klachtenregeling</w:t>
      </w:r>
    </w:p>
    <w:p w14:paraId="680A1A1E" w14:textId="77777777" w:rsidR="008360B9" w:rsidRPr="00A80FEE" w:rsidRDefault="008360B9" w:rsidP="00FF4F86">
      <w:pPr>
        <w:numPr>
          <w:ilvl w:val="0"/>
          <w:numId w:val="22"/>
        </w:numPr>
        <w:rPr>
          <w:rFonts w:ascii="Arial" w:eastAsia="Times New Roman" w:hAnsi="Arial" w:cs="Arial"/>
          <w:sz w:val="20"/>
          <w:szCs w:val="20"/>
        </w:rPr>
      </w:pPr>
      <w:r w:rsidRPr="00A80FEE">
        <w:rPr>
          <w:rFonts w:ascii="Arial" w:eastAsia="Times New Roman" w:hAnsi="Arial" w:cs="Arial"/>
          <w:sz w:val="20"/>
          <w:szCs w:val="20"/>
        </w:rPr>
        <w:t>De ondernemer beschikt over een voldoende bekend gemaakte klachtenprocedure en behandelt de klacht overeenkomstig deze klachtenprocedure.</w:t>
      </w:r>
    </w:p>
    <w:p w14:paraId="6698D081" w14:textId="25F1919A" w:rsidR="008360B9" w:rsidRPr="00A80FEE" w:rsidRDefault="008360B9" w:rsidP="00FF4F86">
      <w:pPr>
        <w:numPr>
          <w:ilvl w:val="0"/>
          <w:numId w:val="22"/>
        </w:numPr>
        <w:rPr>
          <w:rFonts w:ascii="Arial" w:eastAsia="Times New Roman" w:hAnsi="Arial" w:cs="Arial"/>
          <w:sz w:val="20"/>
          <w:szCs w:val="20"/>
        </w:rPr>
      </w:pPr>
      <w:r w:rsidRPr="00A80FEE">
        <w:rPr>
          <w:rFonts w:ascii="Arial" w:eastAsia="Times New Roman" w:hAnsi="Arial" w:cs="Arial"/>
          <w:sz w:val="20"/>
          <w:szCs w:val="20"/>
        </w:rPr>
        <w:t>Klachten over de uitvoering van de overeenkomst moeten binnen bekwa</w:t>
      </w:r>
      <w:r w:rsidRPr="00A80FEE">
        <w:rPr>
          <w:rFonts w:ascii="Arial" w:eastAsia="Times New Roman" w:hAnsi="Arial" w:cs="Arial"/>
          <w:sz w:val="20"/>
          <w:szCs w:val="20"/>
          <w:lang w:eastAsia="en-US"/>
        </w:rPr>
        <w:t>me tijd</w:t>
      </w:r>
      <w:r w:rsidR="00F303E9" w:rsidRPr="00A80FEE">
        <w:rPr>
          <w:rFonts w:ascii="Arial" w:eastAsia="Times New Roman" w:hAnsi="Arial" w:cs="Arial"/>
          <w:sz w:val="20"/>
          <w:szCs w:val="20"/>
          <w:lang w:eastAsia="en-US"/>
        </w:rPr>
        <w:t xml:space="preserve"> na</w:t>
      </w:r>
      <w:r w:rsidR="00F303E9" w:rsidRPr="00A80FEE">
        <w:rPr>
          <w:rFonts w:ascii="Arial" w:eastAsia="Times New Roman" w:hAnsi="Arial" w:cs="Arial"/>
          <w:sz w:val="20"/>
          <w:szCs w:val="20"/>
        </w:rPr>
        <w:t>dat de consument de gebreken heeft geconstateerd</w:t>
      </w:r>
      <w:r w:rsidRPr="00A80FEE">
        <w:rPr>
          <w:rFonts w:ascii="Arial" w:eastAsia="Times New Roman" w:hAnsi="Arial" w:cs="Arial"/>
          <w:sz w:val="20"/>
          <w:szCs w:val="20"/>
          <w:lang w:eastAsia="en-US"/>
        </w:rPr>
        <w:t>, volledig en duidelijk omschreven worden ingediend bij de ondernemer</w:t>
      </w:r>
      <w:r w:rsidR="00F303E9" w:rsidRPr="00A80FEE">
        <w:rPr>
          <w:rFonts w:ascii="Arial" w:eastAsia="Times New Roman" w:hAnsi="Arial" w:cs="Arial"/>
          <w:sz w:val="20"/>
          <w:szCs w:val="20"/>
          <w:lang w:eastAsia="en-US"/>
        </w:rPr>
        <w:t>.</w:t>
      </w:r>
    </w:p>
    <w:p w14:paraId="0F83DC61" w14:textId="77777777" w:rsidR="008360B9" w:rsidRDefault="008360B9" w:rsidP="00FF4F86">
      <w:pPr>
        <w:numPr>
          <w:ilvl w:val="0"/>
          <w:numId w:val="22"/>
        </w:numPr>
        <w:rPr>
          <w:rFonts w:ascii="Arial" w:eastAsia="Times New Roman" w:hAnsi="Arial" w:cs="Arial"/>
          <w:sz w:val="20"/>
          <w:szCs w:val="20"/>
        </w:rPr>
      </w:pPr>
      <w:r w:rsidRPr="00A80FEE">
        <w:rPr>
          <w:rFonts w:ascii="Arial" w:eastAsia="Times New Roman" w:hAnsi="Arial" w:cs="Arial"/>
          <w:sz w:val="20"/>
          <w:szCs w:val="20"/>
        </w:rPr>
        <w:t xml:space="preserve">Bij de ondernemer ingediende klachten worden binnen een termijn van 14 dagen gerekend vanaf de datum van ontvangst beantwoord. Als een klacht een voorzienbaar langere verwerkingstijd </w:t>
      </w:r>
      <w:r w:rsidRPr="00A80FEE">
        <w:rPr>
          <w:rFonts w:ascii="Arial" w:eastAsia="Times New Roman" w:hAnsi="Arial" w:cs="Arial"/>
          <w:sz w:val="20"/>
          <w:szCs w:val="20"/>
        </w:rPr>
        <w:lastRenderedPageBreak/>
        <w:t>vraagt, wordt door de ondernemer binnen de termijn van 14 dagen geantwoord met een bericht van ontvangst en een indicatie wanneer de consument een meer uitvoerig antwoord kan verwachten.</w:t>
      </w:r>
    </w:p>
    <w:p w14:paraId="1468AB62" w14:textId="0E8398EF" w:rsidR="009F2AB6" w:rsidRPr="00A80FEE" w:rsidRDefault="009F2AB6" w:rsidP="00FF4F86">
      <w:pPr>
        <w:numPr>
          <w:ilvl w:val="0"/>
          <w:numId w:val="22"/>
        </w:numPr>
        <w:rPr>
          <w:rFonts w:ascii="Arial" w:eastAsia="Times New Roman" w:hAnsi="Arial" w:cs="Arial"/>
          <w:sz w:val="20"/>
          <w:szCs w:val="20"/>
        </w:rPr>
      </w:pPr>
      <w:r w:rsidRPr="00D10AF1">
        <w:rPr>
          <w:rFonts w:ascii="Arial" w:hAnsi="Arial" w:cs="Arial"/>
          <w:sz w:val="20"/>
          <w:szCs w:val="20"/>
        </w:rPr>
        <w:t>De consument dient de ondernemer in ieder geval 4 weken de tijd te geven om de klacht in onderling overleg op te lossen. Na deze termijn ontstaat een geschil dat vatbaar is voor de geschillenregeling.</w:t>
      </w:r>
    </w:p>
    <w:p w14:paraId="1DEA91C7" w14:textId="75AB0986" w:rsidR="008360B9" w:rsidRPr="00A80FEE" w:rsidRDefault="008360B9" w:rsidP="00FF4F86">
      <w:pPr>
        <w:rPr>
          <w:rFonts w:ascii="Arial" w:eastAsia="Times New Roman" w:hAnsi="Arial" w:cs="Arial"/>
          <w:sz w:val="20"/>
          <w:szCs w:val="20"/>
        </w:rPr>
      </w:pPr>
      <w:r w:rsidRPr="00A80FEE">
        <w:rPr>
          <w:rFonts w:ascii="Arial" w:eastAsia="Times New Roman" w:hAnsi="Arial" w:cs="Arial"/>
          <w:b/>
          <w:sz w:val="20"/>
          <w:szCs w:val="20"/>
        </w:rPr>
        <w:t xml:space="preserve">Artikel 17 </w:t>
      </w:r>
      <w:r w:rsidR="00207C3E" w:rsidRPr="00A80FEE">
        <w:rPr>
          <w:rStyle w:val="Zwaar"/>
          <w:rFonts w:ascii="Arial" w:hAnsi="Arial" w:cs="Arial"/>
          <w:sz w:val="20"/>
          <w:szCs w:val="20"/>
        </w:rPr>
        <w:t>-</w:t>
      </w:r>
      <w:r w:rsidRPr="00A80FEE">
        <w:rPr>
          <w:rFonts w:ascii="Arial" w:eastAsia="Times New Roman" w:hAnsi="Arial" w:cs="Arial"/>
          <w:b/>
          <w:sz w:val="20"/>
          <w:szCs w:val="20"/>
        </w:rPr>
        <w:t xml:space="preserve"> Geschillen</w:t>
      </w:r>
    </w:p>
    <w:p w14:paraId="23B02966" w14:textId="77777777" w:rsidR="006732F3" w:rsidRPr="003E059E" w:rsidRDefault="006732F3" w:rsidP="00FF4F86">
      <w:pPr>
        <w:numPr>
          <w:ilvl w:val="0"/>
          <w:numId w:val="23"/>
        </w:numPr>
        <w:rPr>
          <w:rFonts w:ascii="Arial" w:eastAsia="Times New Roman" w:hAnsi="Arial" w:cs="Arial"/>
          <w:sz w:val="20"/>
          <w:szCs w:val="20"/>
        </w:rPr>
      </w:pPr>
      <w:r w:rsidRPr="003E059E">
        <w:rPr>
          <w:rFonts w:ascii="Arial" w:eastAsia="Times New Roman" w:hAnsi="Arial" w:cs="Arial"/>
          <w:sz w:val="20"/>
          <w:szCs w:val="20"/>
        </w:rPr>
        <w:t>Op overeenkomsten tussen de ondernemer en de consument waarop deze algemene voorwaarden betrekking hebben, is uitsluitend Nederlands recht van toepassing.</w:t>
      </w:r>
    </w:p>
    <w:p w14:paraId="5B3EE22E" w14:textId="77777777" w:rsidR="000D2C9C" w:rsidRPr="00A80FEE" w:rsidRDefault="000D2C9C" w:rsidP="00FF4F86">
      <w:pPr>
        <w:rPr>
          <w:rFonts w:ascii="Arial" w:eastAsia="Times New Roman" w:hAnsi="Arial" w:cs="Arial"/>
          <w:sz w:val="20"/>
          <w:szCs w:val="20"/>
        </w:rPr>
      </w:pPr>
    </w:p>
    <w:p w14:paraId="589357EA" w14:textId="3D6AD83F" w:rsidR="005E23E4" w:rsidRPr="00A80FEE" w:rsidRDefault="005E23E4" w:rsidP="00FF4F86">
      <w:pPr>
        <w:rPr>
          <w:rFonts w:ascii="Arial" w:eastAsia="Times New Roman" w:hAnsi="Arial" w:cs="Arial"/>
          <w:sz w:val="20"/>
          <w:szCs w:val="20"/>
        </w:rPr>
      </w:pPr>
      <w:r w:rsidRPr="00A80FEE">
        <w:rPr>
          <w:rFonts w:ascii="Arial" w:eastAsia="Times New Roman" w:hAnsi="Arial" w:cs="Arial"/>
          <w:b/>
          <w:sz w:val="20"/>
          <w:szCs w:val="20"/>
        </w:rPr>
        <w:t>Artikel 1</w:t>
      </w:r>
      <w:r w:rsidR="003C54FD">
        <w:rPr>
          <w:rFonts w:ascii="Arial" w:eastAsia="Times New Roman" w:hAnsi="Arial" w:cs="Arial"/>
          <w:b/>
          <w:sz w:val="20"/>
          <w:szCs w:val="20"/>
        </w:rPr>
        <w:t>8</w:t>
      </w:r>
      <w:r w:rsidRPr="00A80FEE">
        <w:rPr>
          <w:rFonts w:ascii="Arial" w:eastAsia="Times New Roman" w:hAnsi="Arial" w:cs="Arial"/>
          <w:b/>
          <w:sz w:val="20"/>
          <w:szCs w:val="20"/>
        </w:rPr>
        <w:t xml:space="preserve"> </w:t>
      </w:r>
      <w:r w:rsidR="00207C3E" w:rsidRPr="00A80FEE">
        <w:rPr>
          <w:rStyle w:val="Zwaar"/>
          <w:rFonts w:ascii="Arial" w:hAnsi="Arial" w:cs="Arial"/>
          <w:sz w:val="20"/>
          <w:szCs w:val="20"/>
        </w:rPr>
        <w:t>-</w:t>
      </w:r>
      <w:r w:rsidRPr="00A80FEE">
        <w:rPr>
          <w:rFonts w:ascii="Arial" w:eastAsia="Times New Roman" w:hAnsi="Arial" w:cs="Arial"/>
          <w:b/>
          <w:sz w:val="20"/>
          <w:szCs w:val="20"/>
        </w:rPr>
        <w:t xml:space="preserve"> Aanvullende of afwijkende bepalingen</w:t>
      </w:r>
    </w:p>
    <w:p w14:paraId="1E730D5E" w14:textId="77777777" w:rsidR="0097085C" w:rsidRDefault="005E23E4" w:rsidP="00FF4F86">
      <w:pPr>
        <w:pStyle w:val="Normaalweb"/>
        <w:spacing w:before="0" w:beforeAutospacing="0" w:after="0" w:afterAutospacing="0"/>
        <w:rPr>
          <w:rFonts w:ascii="Arial" w:hAnsi="Arial" w:cs="Arial"/>
          <w:sz w:val="20"/>
          <w:szCs w:val="20"/>
        </w:rPr>
      </w:pPr>
      <w:r w:rsidRPr="00A80FEE">
        <w:rPr>
          <w:rFonts w:ascii="Arial" w:hAnsi="Arial" w:cs="Arial"/>
          <w:sz w:val="20"/>
          <w:szCs w:val="20"/>
        </w:rPr>
        <w:t>Aanvullende dan wel van deze algemene voorwaarden afwijkende bepalingen mogen niet ten nadele van de consument zijn en dienen schriftelijk te worden vastgelegd dan wel op zodanige wijze dat deze door de consument op een toegankelijke manier kunnen worden opgeslagen op een duurzame gegevensdrager.</w:t>
      </w:r>
    </w:p>
    <w:p w14:paraId="5BF9D27F" w14:textId="77777777" w:rsidR="00F779D5" w:rsidRDefault="00F779D5">
      <w:pPr>
        <w:rPr>
          <w:rStyle w:val="Zwaar"/>
          <w:rFonts w:ascii="Arial" w:hAnsi="Arial" w:cs="Arial"/>
          <w:sz w:val="20"/>
          <w:szCs w:val="20"/>
        </w:rPr>
      </w:pPr>
      <w:r>
        <w:rPr>
          <w:rStyle w:val="Zwaar"/>
          <w:rFonts w:ascii="Arial" w:hAnsi="Arial" w:cs="Arial"/>
          <w:sz w:val="20"/>
          <w:szCs w:val="20"/>
        </w:rPr>
        <w:br w:type="page"/>
      </w:r>
    </w:p>
    <w:p w14:paraId="09D35F2D" w14:textId="3E86FF38" w:rsidR="00C813A2" w:rsidRPr="0097085C" w:rsidRDefault="00C813A2" w:rsidP="00FF4F86">
      <w:pPr>
        <w:pStyle w:val="Normaalweb"/>
        <w:spacing w:before="0" w:beforeAutospacing="0" w:after="0" w:afterAutospacing="0"/>
        <w:rPr>
          <w:rStyle w:val="Zwaar"/>
          <w:rFonts w:ascii="Arial" w:hAnsi="Arial" w:cs="Arial"/>
          <w:b w:val="0"/>
          <w:bCs w:val="0"/>
          <w:sz w:val="20"/>
          <w:szCs w:val="20"/>
        </w:rPr>
      </w:pPr>
      <w:r w:rsidRPr="00A80FEE">
        <w:rPr>
          <w:rStyle w:val="Zwaar"/>
          <w:rFonts w:ascii="Arial" w:hAnsi="Arial" w:cs="Arial"/>
          <w:sz w:val="20"/>
          <w:szCs w:val="20"/>
        </w:rPr>
        <w:lastRenderedPageBreak/>
        <w:t xml:space="preserve">Bijlage I: </w:t>
      </w:r>
      <w:r w:rsidR="00702FD7" w:rsidRPr="00A80FEE">
        <w:rPr>
          <w:rStyle w:val="Zwaar"/>
          <w:rFonts w:ascii="Arial" w:hAnsi="Arial" w:cs="Arial"/>
          <w:sz w:val="20"/>
          <w:szCs w:val="20"/>
        </w:rPr>
        <w:t>Model</w:t>
      </w:r>
      <w:r w:rsidRPr="00A80FEE">
        <w:rPr>
          <w:rStyle w:val="Zwaar"/>
          <w:rFonts w:ascii="Arial" w:hAnsi="Arial" w:cs="Arial"/>
          <w:sz w:val="20"/>
          <w:szCs w:val="20"/>
        </w:rPr>
        <w:t>formulier voor herroeping</w:t>
      </w:r>
    </w:p>
    <w:p w14:paraId="0CF70636" w14:textId="77777777" w:rsidR="00C813A2" w:rsidRPr="00A80FEE" w:rsidRDefault="00C813A2" w:rsidP="00FF4F86">
      <w:pPr>
        <w:pStyle w:val="Normaalweb"/>
        <w:spacing w:before="0" w:beforeAutospacing="0" w:after="0" w:afterAutospacing="0"/>
        <w:rPr>
          <w:rStyle w:val="Zwaar"/>
          <w:rFonts w:ascii="Arial" w:hAnsi="Arial" w:cs="Arial"/>
          <w:sz w:val="20"/>
          <w:szCs w:val="20"/>
        </w:rPr>
      </w:pPr>
    </w:p>
    <w:p w14:paraId="7BB5F651" w14:textId="77777777" w:rsidR="00C813A2" w:rsidRPr="00A80FEE" w:rsidRDefault="00C813A2" w:rsidP="00FF4F86">
      <w:pPr>
        <w:pStyle w:val="Normaalweb"/>
        <w:spacing w:before="0" w:beforeAutospacing="0" w:after="0" w:afterAutospacing="0"/>
        <w:rPr>
          <w:rStyle w:val="Zwaar"/>
          <w:rFonts w:ascii="Arial" w:hAnsi="Arial" w:cs="Arial"/>
          <w:sz w:val="20"/>
          <w:szCs w:val="20"/>
        </w:rPr>
      </w:pPr>
    </w:p>
    <w:p w14:paraId="0EB7842E" w14:textId="7910AE6D" w:rsidR="00C813A2" w:rsidRPr="00A80FEE" w:rsidRDefault="00702FD7" w:rsidP="00FF4F86">
      <w:pPr>
        <w:pStyle w:val="Normaalweb"/>
        <w:spacing w:before="0" w:beforeAutospacing="0" w:after="0" w:afterAutospacing="0"/>
        <w:rPr>
          <w:rStyle w:val="Zwaar"/>
          <w:rFonts w:ascii="Arial" w:hAnsi="Arial" w:cs="Arial"/>
          <w:sz w:val="20"/>
          <w:szCs w:val="20"/>
        </w:rPr>
      </w:pPr>
      <w:r w:rsidRPr="00A80FEE">
        <w:rPr>
          <w:rStyle w:val="Zwaar"/>
          <w:rFonts w:ascii="Arial" w:hAnsi="Arial" w:cs="Arial"/>
          <w:sz w:val="20"/>
          <w:szCs w:val="20"/>
        </w:rPr>
        <w:t>Model</w:t>
      </w:r>
      <w:r w:rsidR="00C813A2" w:rsidRPr="00A80FEE">
        <w:rPr>
          <w:rStyle w:val="Zwaar"/>
          <w:rFonts w:ascii="Arial" w:hAnsi="Arial" w:cs="Arial"/>
          <w:sz w:val="20"/>
          <w:szCs w:val="20"/>
        </w:rPr>
        <w:t>formulier voor herroeping</w:t>
      </w:r>
    </w:p>
    <w:p w14:paraId="31568AD7" w14:textId="77777777" w:rsidR="00C813A2" w:rsidRPr="00A80FEE" w:rsidRDefault="00C813A2" w:rsidP="00FF4F86">
      <w:pPr>
        <w:pStyle w:val="Normaalweb"/>
        <w:spacing w:before="0" w:beforeAutospacing="0" w:after="0" w:afterAutospacing="0"/>
        <w:rPr>
          <w:rStyle w:val="Zwaar"/>
          <w:rFonts w:ascii="Arial" w:hAnsi="Arial" w:cs="Arial"/>
          <w:sz w:val="20"/>
          <w:szCs w:val="20"/>
        </w:rPr>
      </w:pPr>
    </w:p>
    <w:p w14:paraId="60192170" w14:textId="77777777" w:rsidR="00C813A2" w:rsidRPr="00A80FEE" w:rsidRDefault="00C813A2" w:rsidP="00FF4F86">
      <w:pPr>
        <w:pStyle w:val="Normaalweb"/>
        <w:spacing w:before="0" w:beforeAutospacing="0" w:after="0" w:afterAutospacing="0"/>
        <w:rPr>
          <w:rStyle w:val="Zwaar"/>
          <w:rFonts w:ascii="Arial" w:hAnsi="Arial" w:cs="Arial"/>
          <w:b w:val="0"/>
          <w:sz w:val="20"/>
          <w:szCs w:val="20"/>
        </w:rPr>
      </w:pPr>
      <w:r w:rsidRPr="00A80FEE">
        <w:rPr>
          <w:rStyle w:val="Zwaar"/>
          <w:rFonts w:ascii="Arial" w:hAnsi="Arial" w:cs="Arial"/>
          <w:b w:val="0"/>
          <w:sz w:val="20"/>
          <w:szCs w:val="20"/>
        </w:rPr>
        <w:t>(dit formulier alleen invullen en terugzenden wanneer u de overeenkomst wilt herroepen)</w:t>
      </w:r>
    </w:p>
    <w:p w14:paraId="3F249C88" w14:textId="77777777" w:rsidR="00C813A2" w:rsidRPr="00A80FEE" w:rsidRDefault="00C813A2" w:rsidP="00FF4F86">
      <w:pPr>
        <w:pStyle w:val="Normaalweb"/>
        <w:spacing w:before="0" w:beforeAutospacing="0" w:after="0" w:afterAutospacing="0"/>
        <w:rPr>
          <w:rStyle w:val="Zwaar"/>
          <w:rFonts w:ascii="Arial" w:hAnsi="Arial" w:cs="Arial"/>
          <w:b w:val="0"/>
          <w:sz w:val="20"/>
          <w:szCs w:val="20"/>
        </w:rPr>
      </w:pPr>
    </w:p>
    <w:p w14:paraId="55A79A21" w14:textId="77777777" w:rsidR="00C46B08" w:rsidRDefault="00C813A2" w:rsidP="00C46B08">
      <w:pPr>
        <w:pStyle w:val="Normaalweb"/>
        <w:spacing w:before="0" w:beforeAutospacing="0" w:after="0" w:afterAutospacing="0"/>
        <w:rPr>
          <w:rStyle w:val="Zwaar"/>
          <w:rFonts w:ascii="Arial" w:hAnsi="Arial" w:cs="Arial"/>
          <w:b w:val="0"/>
          <w:sz w:val="20"/>
          <w:szCs w:val="20"/>
        </w:rPr>
      </w:pPr>
      <w:r w:rsidRPr="00A80FEE">
        <w:rPr>
          <w:rStyle w:val="Zwaar"/>
          <w:rFonts w:ascii="Arial" w:hAnsi="Arial" w:cs="Arial"/>
          <w:b w:val="0"/>
          <w:sz w:val="20"/>
          <w:szCs w:val="20"/>
        </w:rPr>
        <w:t xml:space="preserve">Aan: </w:t>
      </w:r>
      <w:r w:rsidRPr="00A80FEE">
        <w:rPr>
          <w:rStyle w:val="Zwaar"/>
          <w:rFonts w:ascii="Arial" w:hAnsi="Arial" w:cs="Arial"/>
          <w:b w:val="0"/>
          <w:sz w:val="20"/>
          <w:szCs w:val="20"/>
        </w:rPr>
        <w:tab/>
      </w:r>
    </w:p>
    <w:p w14:paraId="76BEEED1" w14:textId="77777777" w:rsidR="00C46B08" w:rsidRDefault="00C46B08" w:rsidP="00C46B08">
      <w:pPr>
        <w:pStyle w:val="Normaalweb"/>
        <w:spacing w:before="0" w:beforeAutospacing="0" w:after="0" w:afterAutospacing="0"/>
        <w:rPr>
          <w:rStyle w:val="Zwaar"/>
          <w:rFonts w:ascii="Arial" w:hAnsi="Arial" w:cs="Arial"/>
          <w:b w:val="0"/>
          <w:sz w:val="20"/>
          <w:szCs w:val="20"/>
        </w:rPr>
      </w:pPr>
    </w:p>
    <w:p w14:paraId="5229B085" w14:textId="19D0B510" w:rsidR="00C46B08" w:rsidRPr="00C46B08" w:rsidRDefault="00C46B08" w:rsidP="00C46B08">
      <w:pPr>
        <w:pStyle w:val="Normaalweb"/>
        <w:spacing w:before="0" w:beforeAutospacing="0" w:after="0" w:afterAutospacing="0"/>
        <w:rPr>
          <w:rStyle w:val="Zwaar"/>
          <w:rFonts w:ascii="Arial" w:hAnsi="Arial" w:cs="Arial"/>
          <w:b w:val="0"/>
          <w:sz w:val="20"/>
          <w:szCs w:val="20"/>
        </w:rPr>
      </w:pPr>
      <w:bookmarkStart w:id="0" w:name="_GoBack"/>
      <w:bookmarkEnd w:id="0"/>
      <w:proofErr w:type="spellStart"/>
      <w:r w:rsidRPr="00C46B08">
        <w:rPr>
          <w:rStyle w:val="Zwaar"/>
          <w:rFonts w:ascii="Arial" w:hAnsi="Arial" w:cs="Arial"/>
          <w:b w:val="0"/>
          <w:sz w:val="20"/>
          <w:szCs w:val="20"/>
        </w:rPr>
        <w:t>Balloonsss</w:t>
      </w:r>
      <w:proofErr w:type="spellEnd"/>
    </w:p>
    <w:p w14:paraId="2465AD4B" w14:textId="77777777" w:rsidR="00C46B08" w:rsidRPr="00C46B08" w:rsidRDefault="00C46B08" w:rsidP="00C46B08">
      <w:pPr>
        <w:pStyle w:val="Normaalweb"/>
        <w:spacing w:before="0" w:beforeAutospacing="0" w:after="0" w:afterAutospacing="0"/>
        <w:rPr>
          <w:rStyle w:val="Zwaar"/>
          <w:rFonts w:ascii="Arial" w:hAnsi="Arial" w:cs="Arial"/>
          <w:b w:val="0"/>
          <w:sz w:val="20"/>
          <w:szCs w:val="20"/>
        </w:rPr>
      </w:pPr>
      <w:r w:rsidRPr="00C46B08">
        <w:rPr>
          <w:rStyle w:val="Zwaar"/>
          <w:rFonts w:ascii="Arial" w:hAnsi="Arial" w:cs="Arial"/>
          <w:b w:val="0"/>
          <w:sz w:val="20"/>
          <w:szCs w:val="20"/>
        </w:rPr>
        <w:t>Koenestraat 26</w:t>
      </w:r>
    </w:p>
    <w:p w14:paraId="6BB5DAF4" w14:textId="77777777" w:rsidR="00C46B08" w:rsidRPr="00C46B08" w:rsidRDefault="00C46B08" w:rsidP="00C46B08">
      <w:pPr>
        <w:pStyle w:val="Normaalweb"/>
        <w:spacing w:before="0" w:beforeAutospacing="0" w:after="0" w:afterAutospacing="0"/>
        <w:rPr>
          <w:rStyle w:val="Zwaar"/>
          <w:rFonts w:ascii="Arial" w:hAnsi="Arial" w:cs="Arial"/>
          <w:b w:val="0"/>
          <w:sz w:val="20"/>
          <w:szCs w:val="20"/>
        </w:rPr>
      </w:pPr>
      <w:r w:rsidRPr="00C46B08">
        <w:rPr>
          <w:rStyle w:val="Zwaar"/>
          <w:rFonts w:ascii="Arial" w:hAnsi="Arial" w:cs="Arial"/>
          <w:b w:val="0"/>
          <w:sz w:val="20"/>
          <w:szCs w:val="20"/>
        </w:rPr>
        <w:t>3907 LJ  VEENENDAAL</w:t>
      </w:r>
    </w:p>
    <w:p w14:paraId="3A9DB222" w14:textId="77777777" w:rsidR="00C46B08" w:rsidRPr="00C46B08" w:rsidRDefault="00C46B08" w:rsidP="00C46B08">
      <w:pPr>
        <w:pStyle w:val="Normaalweb"/>
        <w:spacing w:before="0" w:beforeAutospacing="0" w:after="0" w:afterAutospacing="0"/>
        <w:rPr>
          <w:rStyle w:val="Zwaar"/>
          <w:rFonts w:ascii="Arial" w:hAnsi="Arial" w:cs="Arial"/>
          <w:b w:val="0"/>
          <w:sz w:val="20"/>
          <w:szCs w:val="20"/>
        </w:rPr>
      </w:pPr>
      <w:r w:rsidRPr="00C46B08">
        <w:rPr>
          <w:rStyle w:val="Zwaar"/>
          <w:rFonts w:ascii="Arial" w:hAnsi="Arial" w:cs="Arial"/>
          <w:b w:val="0"/>
          <w:sz w:val="20"/>
          <w:szCs w:val="20"/>
        </w:rPr>
        <w:t>Telefoonnummer: 06-83916328</w:t>
      </w:r>
    </w:p>
    <w:p w14:paraId="4EC7A6FB" w14:textId="77777777" w:rsidR="00C46B08" w:rsidRPr="00987654" w:rsidRDefault="00C46B08" w:rsidP="00C46B08">
      <w:pPr>
        <w:pStyle w:val="Normaalweb"/>
        <w:spacing w:before="0" w:beforeAutospacing="0" w:after="0" w:afterAutospacing="0"/>
        <w:rPr>
          <w:rStyle w:val="Zwaar"/>
          <w:rFonts w:cs="Arial"/>
          <w:b w:val="0"/>
          <w:szCs w:val="20"/>
        </w:rPr>
      </w:pPr>
      <w:r w:rsidRPr="00C46B08">
        <w:rPr>
          <w:rStyle w:val="Zwaar"/>
          <w:rFonts w:ascii="Arial" w:hAnsi="Arial" w:cs="Arial"/>
          <w:b w:val="0"/>
          <w:sz w:val="20"/>
          <w:szCs w:val="20"/>
        </w:rPr>
        <w:t>E-mailadres:</w:t>
      </w:r>
      <w:r w:rsidRPr="00987654">
        <w:rPr>
          <w:rStyle w:val="Zwaar"/>
          <w:rFonts w:cs="Arial"/>
          <w:szCs w:val="20"/>
        </w:rPr>
        <w:t xml:space="preserve"> </w:t>
      </w:r>
      <w:hyperlink r:id="rId9" w:history="1">
        <w:r w:rsidRPr="00AE7EA4">
          <w:rPr>
            <w:rStyle w:val="Hyperlink"/>
            <w:rFonts w:cs="Arial"/>
            <w:szCs w:val="20"/>
          </w:rPr>
          <w:t>martina@balloonsss.nl</w:t>
        </w:r>
      </w:hyperlink>
      <w:r>
        <w:rPr>
          <w:rStyle w:val="Zwaar"/>
          <w:rFonts w:cs="Arial"/>
          <w:szCs w:val="20"/>
        </w:rPr>
        <w:tab/>
      </w:r>
    </w:p>
    <w:p w14:paraId="5C5DC2D9" w14:textId="77777777" w:rsidR="00C46B08" w:rsidRPr="00C46B08" w:rsidRDefault="00C46B08" w:rsidP="00C46B08">
      <w:pPr>
        <w:pStyle w:val="Normaalweb"/>
        <w:spacing w:before="0" w:beforeAutospacing="0" w:after="0" w:afterAutospacing="0"/>
        <w:rPr>
          <w:rStyle w:val="Zwaar"/>
          <w:rFonts w:ascii="Arial" w:hAnsi="Arial" w:cs="Arial"/>
          <w:b w:val="0"/>
          <w:sz w:val="20"/>
          <w:szCs w:val="20"/>
        </w:rPr>
      </w:pPr>
      <w:r w:rsidRPr="00C46B08">
        <w:rPr>
          <w:rStyle w:val="Zwaar"/>
          <w:rFonts w:ascii="Arial" w:hAnsi="Arial" w:cs="Arial"/>
          <w:b w:val="0"/>
          <w:sz w:val="20"/>
          <w:szCs w:val="20"/>
        </w:rPr>
        <w:t>KvK-nummer: 71533427</w:t>
      </w:r>
    </w:p>
    <w:p w14:paraId="1408EC9B" w14:textId="77777777" w:rsidR="00C46B08" w:rsidRPr="00C46B08" w:rsidRDefault="00C46B08" w:rsidP="00C46B08">
      <w:pPr>
        <w:pStyle w:val="Normaalweb"/>
        <w:spacing w:before="0" w:beforeAutospacing="0" w:after="0" w:afterAutospacing="0"/>
        <w:rPr>
          <w:rStyle w:val="Zwaar"/>
          <w:rFonts w:ascii="Arial" w:hAnsi="Arial" w:cs="Arial"/>
          <w:b w:val="0"/>
          <w:sz w:val="20"/>
          <w:szCs w:val="20"/>
        </w:rPr>
      </w:pPr>
      <w:r w:rsidRPr="00C46B08">
        <w:rPr>
          <w:rStyle w:val="Zwaar"/>
          <w:rFonts w:ascii="Arial" w:hAnsi="Arial" w:cs="Arial"/>
          <w:b w:val="0"/>
          <w:sz w:val="20"/>
          <w:szCs w:val="20"/>
        </w:rPr>
        <w:t>Btw-identificatienummer: NL168615320B01</w:t>
      </w:r>
    </w:p>
    <w:p w14:paraId="0A78BE9F" w14:textId="4AF5C8EB" w:rsidR="00C813A2" w:rsidRPr="00A80FEE" w:rsidRDefault="00C813A2" w:rsidP="00C46B08">
      <w:pPr>
        <w:pStyle w:val="Normaalweb"/>
        <w:spacing w:before="0" w:beforeAutospacing="0" w:after="0" w:afterAutospacing="0"/>
        <w:ind w:left="360"/>
        <w:rPr>
          <w:rFonts w:ascii="Arial" w:hAnsi="Arial" w:cs="Arial"/>
          <w:sz w:val="20"/>
          <w:szCs w:val="20"/>
        </w:rPr>
      </w:pPr>
    </w:p>
    <w:p w14:paraId="55359674" w14:textId="77777777" w:rsidR="00C813A2" w:rsidRPr="00A80FEE" w:rsidRDefault="00C813A2" w:rsidP="00FF4F86">
      <w:pPr>
        <w:pStyle w:val="Normaalweb"/>
        <w:numPr>
          <w:ilvl w:val="0"/>
          <w:numId w:val="4"/>
        </w:numPr>
        <w:spacing w:before="0" w:beforeAutospacing="0" w:after="0" w:afterAutospacing="0"/>
        <w:rPr>
          <w:rFonts w:ascii="Arial" w:hAnsi="Arial" w:cs="Arial"/>
          <w:sz w:val="20"/>
          <w:szCs w:val="20"/>
        </w:rPr>
      </w:pPr>
      <w:r w:rsidRPr="00A80FEE">
        <w:rPr>
          <w:rFonts w:ascii="Arial" w:hAnsi="Arial" w:cs="Arial"/>
          <w:sz w:val="20"/>
          <w:szCs w:val="20"/>
        </w:rPr>
        <w:t>Ik/Wij* deel/delen* u hierbij mede, dat ik/wij* onze overeenkomst betreffende</w:t>
      </w:r>
    </w:p>
    <w:p w14:paraId="03D9BEEE" w14:textId="77777777" w:rsidR="00C813A2" w:rsidRPr="00A80FEE" w:rsidRDefault="00C813A2" w:rsidP="00FF4F86">
      <w:pPr>
        <w:pStyle w:val="Normaalweb"/>
        <w:ind w:left="360"/>
        <w:rPr>
          <w:rFonts w:ascii="Arial" w:hAnsi="Arial" w:cs="Arial"/>
          <w:sz w:val="20"/>
          <w:szCs w:val="20"/>
        </w:rPr>
      </w:pPr>
      <w:r w:rsidRPr="00A80FEE">
        <w:rPr>
          <w:rFonts w:ascii="Arial" w:hAnsi="Arial" w:cs="Arial"/>
          <w:sz w:val="20"/>
          <w:szCs w:val="20"/>
        </w:rPr>
        <w:t>de verkoop van de volgende producten: [aanduiding product]*</w:t>
      </w:r>
    </w:p>
    <w:p w14:paraId="537E5B52" w14:textId="77777777" w:rsidR="00C813A2" w:rsidRPr="00A80FEE" w:rsidRDefault="00C813A2" w:rsidP="00FF4F86">
      <w:pPr>
        <w:pStyle w:val="Normaalweb"/>
        <w:ind w:left="360"/>
        <w:rPr>
          <w:rFonts w:ascii="Arial" w:hAnsi="Arial" w:cs="Arial"/>
          <w:sz w:val="20"/>
          <w:szCs w:val="20"/>
        </w:rPr>
      </w:pPr>
      <w:r w:rsidRPr="00A80FEE">
        <w:rPr>
          <w:rFonts w:ascii="Arial" w:hAnsi="Arial" w:cs="Arial"/>
          <w:sz w:val="20"/>
          <w:szCs w:val="20"/>
        </w:rPr>
        <w:t>de levering van de volgende digitale inhoud: [aanduiding digitale inhoud]*</w:t>
      </w:r>
    </w:p>
    <w:p w14:paraId="31822EBC" w14:textId="77777777" w:rsidR="00C813A2" w:rsidRPr="00A80FEE" w:rsidRDefault="00C813A2" w:rsidP="00FF4F86">
      <w:pPr>
        <w:pStyle w:val="Normaalweb"/>
        <w:ind w:left="360"/>
        <w:rPr>
          <w:rFonts w:ascii="Arial" w:hAnsi="Arial" w:cs="Arial"/>
          <w:sz w:val="20"/>
          <w:szCs w:val="20"/>
        </w:rPr>
      </w:pPr>
      <w:r w:rsidRPr="00A80FEE">
        <w:rPr>
          <w:rFonts w:ascii="Arial" w:hAnsi="Arial" w:cs="Arial"/>
          <w:sz w:val="20"/>
          <w:szCs w:val="20"/>
        </w:rPr>
        <w:t>de verrichting van de volgende dienst: [aanduiding dienst]*,</w:t>
      </w:r>
    </w:p>
    <w:p w14:paraId="6A47A2E2" w14:textId="0E016CE2" w:rsidR="00C813A2" w:rsidRPr="00A80FEE" w:rsidRDefault="00C813A2" w:rsidP="00FF4F86">
      <w:pPr>
        <w:pStyle w:val="Normaalweb"/>
        <w:ind w:left="360"/>
        <w:rPr>
          <w:rFonts w:ascii="Arial" w:hAnsi="Arial" w:cs="Arial"/>
          <w:sz w:val="20"/>
          <w:szCs w:val="20"/>
        </w:rPr>
      </w:pPr>
      <w:r w:rsidRPr="00A80FEE">
        <w:rPr>
          <w:rFonts w:ascii="Arial" w:hAnsi="Arial" w:cs="Arial"/>
          <w:sz w:val="20"/>
          <w:szCs w:val="20"/>
        </w:rPr>
        <w:t>herroept/herroepen*</w:t>
      </w:r>
    </w:p>
    <w:p w14:paraId="5940A7F8" w14:textId="77777777" w:rsidR="00C813A2" w:rsidRPr="00A80FEE" w:rsidRDefault="00C813A2" w:rsidP="00FF4F86">
      <w:pPr>
        <w:pStyle w:val="Normaalweb"/>
        <w:ind w:left="360"/>
        <w:rPr>
          <w:rFonts w:ascii="Arial" w:hAnsi="Arial" w:cs="Arial"/>
          <w:sz w:val="20"/>
          <w:szCs w:val="20"/>
        </w:rPr>
      </w:pPr>
    </w:p>
    <w:p w14:paraId="2078B634" w14:textId="77777777" w:rsidR="00C813A2" w:rsidRPr="00A80FEE" w:rsidRDefault="00C813A2" w:rsidP="00FF4F86">
      <w:pPr>
        <w:pStyle w:val="Normaalweb"/>
        <w:numPr>
          <w:ilvl w:val="0"/>
          <w:numId w:val="4"/>
        </w:numPr>
        <w:spacing w:before="0" w:beforeAutospacing="0" w:after="0" w:afterAutospacing="0"/>
        <w:rPr>
          <w:rFonts w:ascii="Arial" w:hAnsi="Arial" w:cs="Arial"/>
          <w:sz w:val="20"/>
          <w:szCs w:val="20"/>
        </w:rPr>
      </w:pPr>
      <w:r w:rsidRPr="00A80FEE">
        <w:rPr>
          <w:rFonts w:ascii="Arial" w:hAnsi="Arial" w:cs="Arial"/>
          <w:sz w:val="20"/>
          <w:szCs w:val="20"/>
        </w:rPr>
        <w:t>Besteld op*/ontvangen op* [datum bestelling bij diensten of ontvangst bij producten]</w:t>
      </w:r>
    </w:p>
    <w:p w14:paraId="51F2ABF3" w14:textId="77777777" w:rsidR="00C813A2" w:rsidRPr="00A80FEE" w:rsidRDefault="00C813A2" w:rsidP="00FF4F86">
      <w:pPr>
        <w:pStyle w:val="Normaalweb"/>
        <w:spacing w:before="0" w:beforeAutospacing="0" w:after="0" w:afterAutospacing="0"/>
        <w:ind w:left="360"/>
        <w:rPr>
          <w:rFonts w:ascii="Arial" w:hAnsi="Arial" w:cs="Arial"/>
          <w:sz w:val="20"/>
          <w:szCs w:val="20"/>
        </w:rPr>
      </w:pPr>
    </w:p>
    <w:p w14:paraId="65BB78EB" w14:textId="77777777" w:rsidR="00C813A2" w:rsidRPr="00A80FEE" w:rsidRDefault="00C813A2" w:rsidP="00FF4F86">
      <w:pPr>
        <w:pStyle w:val="Normaalweb"/>
        <w:numPr>
          <w:ilvl w:val="0"/>
          <w:numId w:val="4"/>
        </w:numPr>
        <w:spacing w:before="0" w:beforeAutospacing="0" w:after="0" w:afterAutospacing="0"/>
        <w:rPr>
          <w:rFonts w:ascii="Arial" w:hAnsi="Arial" w:cs="Arial"/>
          <w:sz w:val="20"/>
          <w:szCs w:val="20"/>
        </w:rPr>
      </w:pPr>
      <w:r w:rsidRPr="00A80FEE">
        <w:rPr>
          <w:rFonts w:ascii="Arial" w:hAnsi="Arial" w:cs="Arial"/>
          <w:sz w:val="20"/>
          <w:szCs w:val="20"/>
        </w:rPr>
        <w:t>[Naam consumenten(en)]</w:t>
      </w:r>
    </w:p>
    <w:p w14:paraId="641AC1EF" w14:textId="77777777" w:rsidR="00C813A2" w:rsidRPr="00A80FEE" w:rsidRDefault="00C813A2" w:rsidP="00FF4F86">
      <w:pPr>
        <w:pStyle w:val="Lijstalinea"/>
        <w:rPr>
          <w:rFonts w:ascii="Arial" w:hAnsi="Arial" w:cs="Arial"/>
          <w:sz w:val="20"/>
          <w:szCs w:val="20"/>
        </w:rPr>
      </w:pPr>
    </w:p>
    <w:p w14:paraId="718EE39C" w14:textId="77777777" w:rsidR="00C813A2" w:rsidRPr="00A80FEE" w:rsidRDefault="00C813A2" w:rsidP="00FF4F86">
      <w:pPr>
        <w:pStyle w:val="Normaalweb"/>
        <w:numPr>
          <w:ilvl w:val="0"/>
          <w:numId w:val="4"/>
        </w:numPr>
        <w:spacing w:before="0" w:beforeAutospacing="0" w:after="0" w:afterAutospacing="0"/>
        <w:rPr>
          <w:rFonts w:ascii="Arial" w:hAnsi="Arial" w:cs="Arial"/>
          <w:sz w:val="20"/>
          <w:szCs w:val="20"/>
        </w:rPr>
      </w:pPr>
      <w:r w:rsidRPr="00A80FEE">
        <w:rPr>
          <w:rFonts w:ascii="Arial" w:hAnsi="Arial" w:cs="Arial"/>
          <w:sz w:val="20"/>
          <w:szCs w:val="20"/>
        </w:rPr>
        <w:t>[Adres consument(en)]</w:t>
      </w:r>
    </w:p>
    <w:p w14:paraId="11BEC632" w14:textId="77777777" w:rsidR="00C813A2" w:rsidRPr="00A80FEE" w:rsidRDefault="00C813A2" w:rsidP="00FF4F86">
      <w:pPr>
        <w:pStyle w:val="Lijstalinea"/>
        <w:rPr>
          <w:rFonts w:ascii="Arial" w:hAnsi="Arial" w:cs="Arial"/>
          <w:sz w:val="20"/>
          <w:szCs w:val="20"/>
        </w:rPr>
      </w:pPr>
    </w:p>
    <w:p w14:paraId="5EC61CA4" w14:textId="77777777" w:rsidR="00C813A2" w:rsidRPr="00A80FEE" w:rsidRDefault="00C813A2" w:rsidP="00FF4F86">
      <w:pPr>
        <w:pStyle w:val="Normaalweb"/>
        <w:numPr>
          <w:ilvl w:val="0"/>
          <w:numId w:val="4"/>
        </w:numPr>
        <w:spacing w:before="0" w:beforeAutospacing="0" w:after="0" w:afterAutospacing="0"/>
        <w:rPr>
          <w:rFonts w:ascii="Arial" w:hAnsi="Arial" w:cs="Arial"/>
          <w:sz w:val="20"/>
          <w:szCs w:val="20"/>
        </w:rPr>
      </w:pPr>
      <w:r w:rsidRPr="00A80FEE">
        <w:rPr>
          <w:rFonts w:ascii="Arial" w:hAnsi="Arial" w:cs="Arial"/>
          <w:sz w:val="20"/>
          <w:szCs w:val="20"/>
        </w:rPr>
        <w:t>[Handtekening consument(en)] (alleen wanneer dit formulier op papier wordt ingediend)</w:t>
      </w:r>
    </w:p>
    <w:p w14:paraId="7145AD6C" w14:textId="77777777" w:rsidR="00C813A2" w:rsidRPr="00A80FEE" w:rsidRDefault="00C813A2" w:rsidP="00FF4F86">
      <w:pPr>
        <w:pStyle w:val="Lijstalinea"/>
        <w:rPr>
          <w:rFonts w:ascii="Arial" w:hAnsi="Arial" w:cs="Arial"/>
          <w:sz w:val="20"/>
          <w:szCs w:val="20"/>
        </w:rPr>
      </w:pPr>
    </w:p>
    <w:p w14:paraId="191AED04" w14:textId="77777777" w:rsidR="00C813A2" w:rsidRPr="00A80FEE" w:rsidRDefault="00C813A2" w:rsidP="00FF4F86">
      <w:pPr>
        <w:rPr>
          <w:rFonts w:ascii="Arial" w:hAnsi="Arial" w:cs="Arial"/>
          <w:sz w:val="20"/>
          <w:szCs w:val="20"/>
        </w:rPr>
      </w:pPr>
    </w:p>
    <w:p w14:paraId="390371C5" w14:textId="77777777" w:rsidR="005E23E4" w:rsidRPr="00A80FEE" w:rsidRDefault="00C813A2" w:rsidP="00FF4F86">
      <w:pPr>
        <w:rPr>
          <w:rStyle w:val="Zwaar"/>
          <w:rFonts w:ascii="Arial" w:hAnsi="Arial" w:cs="Arial"/>
          <w:b w:val="0"/>
          <w:sz w:val="20"/>
          <w:szCs w:val="20"/>
        </w:rPr>
      </w:pPr>
      <w:r w:rsidRPr="00A80FEE">
        <w:rPr>
          <w:rFonts w:ascii="Arial" w:hAnsi="Arial" w:cs="Arial"/>
          <w:sz w:val="20"/>
          <w:szCs w:val="20"/>
        </w:rPr>
        <w:t>* Doorhalen wat niet van toepassing is of invullen wat van toepassing is.</w:t>
      </w:r>
    </w:p>
    <w:p w14:paraId="543058B3" w14:textId="77777777" w:rsidR="00C813A2" w:rsidRPr="00A80FEE" w:rsidRDefault="00C813A2" w:rsidP="00FF4F86">
      <w:pPr>
        <w:rPr>
          <w:rStyle w:val="Zwaar"/>
          <w:rFonts w:ascii="Arial" w:hAnsi="Arial" w:cs="Arial"/>
          <w:b w:val="0"/>
          <w:sz w:val="20"/>
          <w:szCs w:val="20"/>
        </w:rPr>
      </w:pPr>
    </w:p>
    <w:p w14:paraId="5DC7A577" w14:textId="77777777" w:rsidR="00C813A2" w:rsidRPr="00A80FEE" w:rsidRDefault="00C813A2" w:rsidP="00FF4F86">
      <w:pPr>
        <w:rPr>
          <w:rStyle w:val="Zwaar"/>
          <w:rFonts w:ascii="Arial" w:hAnsi="Arial" w:cs="Arial"/>
          <w:b w:val="0"/>
          <w:sz w:val="20"/>
          <w:szCs w:val="20"/>
        </w:rPr>
      </w:pPr>
    </w:p>
    <w:p w14:paraId="4F23A949" w14:textId="77777777" w:rsidR="00C813A2" w:rsidRPr="00A80FEE" w:rsidRDefault="00C813A2" w:rsidP="00FF4F86">
      <w:pPr>
        <w:rPr>
          <w:rStyle w:val="Zwaar"/>
          <w:rFonts w:ascii="Arial" w:hAnsi="Arial" w:cs="Arial"/>
          <w:b w:val="0"/>
          <w:sz w:val="20"/>
          <w:szCs w:val="20"/>
        </w:rPr>
      </w:pPr>
    </w:p>
    <w:p w14:paraId="2622344E" w14:textId="77777777" w:rsidR="00C813A2" w:rsidRPr="00A80FEE" w:rsidRDefault="00C813A2" w:rsidP="00FF4F86">
      <w:pPr>
        <w:rPr>
          <w:rFonts w:ascii="Arial" w:eastAsia="Times New Roman" w:hAnsi="Arial" w:cs="Arial"/>
          <w:sz w:val="20"/>
          <w:szCs w:val="20"/>
        </w:rPr>
      </w:pPr>
    </w:p>
    <w:p w14:paraId="093D6590" w14:textId="77777777" w:rsidR="008D1F86" w:rsidRPr="00A80FEE" w:rsidRDefault="008D1F86" w:rsidP="00FF4F86">
      <w:pPr>
        <w:rPr>
          <w:rFonts w:ascii="Arial" w:eastAsia="Times New Roman" w:hAnsi="Arial" w:cs="Arial"/>
          <w:sz w:val="20"/>
          <w:szCs w:val="20"/>
        </w:rPr>
      </w:pPr>
    </w:p>
    <w:p w14:paraId="136DF4E5" w14:textId="77777777" w:rsidR="00F35C80" w:rsidRPr="00A80FEE" w:rsidRDefault="00F35C80" w:rsidP="00FF4F86">
      <w:pPr>
        <w:rPr>
          <w:rFonts w:ascii="Arial" w:hAnsi="Arial" w:cs="Arial"/>
          <w:sz w:val="20"/>
          <w:szCs w:val="20"/>
        </w:rPr>
      </w:pPr>
    </w:p>
    <w:p w14:paraId="7C58B5C7" w14:textId="77777777" w:rsidR="00D6748D" w:rsidRPr="00A80FEE" w:rsidRDefault="00D6748D" w:rsidP="00FF4F86">
      <w:pPr>
        <w:rPr>
          <w:rFonts w:ascii="Arial" w:hAnsi="Arial" w:cs="Arial"/>
          <w:sz w:val="20"/>
          <w:szCs w:val="20"/>
        </w:rPr>
      </w:pPr>
    </w:p>
    <w:sectPr w:rsidR="00D6748D" w:rsidRPr="00A80FEE" w:rsidSect="0097085C">
      <w:headerReference w:type="even" r:id="rId10"/>
      <w:headerReference w:type="default" r:id="rId11"/>
      <w:footerReference w:type="even" r:id="rId12"/>
      <w:footerReference w:type="default" r:id="rId13"/>
      <w:headerReference w:type="first" r:id="rId14"/>
      <w:footerReference w:type="first" r:id="rId15"/>
      <w:pgSz w:w="11906" w:h="16838" w:code="9"/>
      <w:pgMar w:top="1417" w:right="1274"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D6A8D" w14:textId="77777777" w:rsidR="00D76227" w:rsidRDefault="00D76227" w:rsidP="00D76227">
      <w:r>
        <w:separator/>
      </w:r>
    </w:p>
  </w:endnote>
  <w:endnote w:type="continuationSeparator" w:id="0">
    <w:p w14:paraId="0555AB5E" w14:textId="77777777" w:rsidR="00D76227" w:rsidRDefault="00D76227" w:rsidP="00D7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E51CE" w14:textId="77777777" w:rsidR="00D76227" w:rsidRDefault="00D7622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8C3C0" w14:textId="77777777" w:rsidR="00D76227" w:rsidRDefault="00D7622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AAAA7" w14:textId="77777777" w:rsidR="00D76227" w:rsidRDefault="00D7622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EC553" w14:textId="77777777" w:rsidR="00D76227" w:rsidRDefault="00D76227" w:rsidP="00D76227">
      <w:r>
        <w:separator/>
      </w:r>
    </w:p>
  </w:footnote>
  <w:footnote w:type="continuationSeparator" w:id="0">
    <w:p w14:paraId="65857EBE" w14:textId="77777777" w:rsidR="00D76227" w:rsidRDefault="00D76227" w:rsidP="00D76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8FBFF" w14:textId="77777777" w:rsidR="00D76227" w:rsidRDefault="00D7622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F6C1D" w14:textId="77777777" w:rsidR="00D76227" w:rsidRDefault="00D7622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A26F" w14:textId="77777777" w:rsidR="00D76227" w:rsidRDefault="00D7622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7DD"/>
    <w:multiLevelType w:val="hybridMultilevel"/>
    <w:tmpl w:val="60F6233C"/>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7171E5A"/>
    <w:multiLevelType w:val="hybridMultilevel"/>
    <w:tmpl w:val="7E4A5E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868ED"/>
    <w:multiLevelType w:val="multilevel"/>
    <w:tmpl w:val="555AEC5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0CEB5080"/>
    <w:multiLevelType w:val="multilevel"/>
    <w:tmpl w:val="06AA0FB8"/>
    <w:lvl w:ilvl="0">
      <w:start w:val="1"/>
      <w:numFmt w:val="decimal"/>
      <w:lvlText w:val="%1."/>
      <w:lvlJc w:val="left"/>
      <w:pPr>
        <w:tabs>
          <w:tab w:val="num" w:pos="360"/>
        </w:tabs>
        <w:ind w:left="360" w:hanging="360"/>
      </w:pPr>
    </w:lvl>
    <w:lvl w:ilvl="1">
      <w:start w:val="1"/>
      <w:numFmt w:val="bullet"/>
      <w:lvlText w:val="-"/>
      <w:lvlJc w:val="left"/>
      <w:pPr>
        <w:tabs>
          <w:tab w:val="num" w:pos="786"/>
        </w:tabs>
        <w:ind w:left="786" w:hanging="360"/>
      </w:pPr>
      <w:rPr>
        <w:rFonts w:ascii="Times New Roman" w:eastAsia="Times New Roman" w:hAnsi="Times New Roman"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15:restartNumberingAfterBreak="0">
    <w:nsid w:val="0F9914C1"/>
    <w:multiLevelType w:val="hybridMultilevel"/>
    <w:tmpl w:val="65A61B7A"/>
    <w:lvl w:ilvl="0" w:tplc="0413000F">
      <w:start w:val="1"/>
      <w:numFmt w:val="decimal"/>
      <w:lvlText w:val="%1."/>
      <w:lvlJc w:val="left"/>
      <w:pPr>
        <w:ind w:left="360" w:hanging="360"/>
      </w:pPr>
      <w:rPr>
        <w:rFonts w:hint="default"/>
        <w:sz w:val="20"/>
        <w:szCs w:val="2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0397D3A"/>
    <w:multiLevelType w:val="multilevel"/>
    <w:tmpl w:val="00F2833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15:restartNumberingAfterBreak="0">
    <w:nsid w:val="200F0645"/>
    <w:multiLevelType w:val="hybridMultilevel"/>
    <w:tmpl w:val="7E4A5E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B06A6"/>
    <w:multiLevelType w:val="multilevel"/>
    <w:tmpl w:val="5B984248"/>
    <w:lvl w:ilvl="0">
      <w:start w:val="1"/>
      <w:numFmt w:val="decimal"/>
      <w:lvlText w:val="%1."/>
      <w:lvlJc w:val="left"/>
      <w:pPr>
        <w:tabs>
          <w:tab w:val="num" w:pos="360"/>
        </w:tabs>
        <w:ind w:left="360" w:hanging="360"/>
      </w:pPr>
      <w:rPr>
        <w:rFonts w:ascii="Arial" w:eastAsia="Times New Roman" w:hAnsi="Arial" w:cs="Aria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 w15:restartNumberingAfterBreak="0">
    <w:nsid w:val="33B90E78"/>
    <w:multiLevelType w:val="multilevel"/>
    <w:tmpl w:val="9042BCC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9" w15:restartNumberingAfterBreak="0">
    <w:nsid w:val="3BF73694"/>
    <w:multiLevelType w:val="multilevel"/>
    <w:tmpl w:val="EEC240C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C8E6256"/>
    <w:multiLevelType w:val="multilevel"/>
    <w:tmpl w:val="5E5A3D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3FC64727"/>
    <w:multiLevelType w:val="multilevel"/>
    <w:tmpl w:val="BB3EF356"/>
    <w:lvl w:ilvl="0">
      <w:start w:val="1"/>
      <w:numFmt w:val="decimal"/>
      <w:lvlText w:val="%1."/>
      <w:lvlJc w:val="left"/>
      <w:pPr>
        <w:tabs>
          <w:tab w:val="num" w:pos="360"/>
        </w:tabs>
        <w:ind w:left="360" w:hanging="360"/>
      </w:pPr>
    </w:lvl>
    <w:lvl w:ilvl="1">
      <w:start w:val="1"/>
      <w:numFmt w:val="bullet"/>
      <w:lvlText w:val="o"/>
      <w:lvlJc w:val="left"/>
      <w:pPr>
        <w:tabs>
          <w:tab w:val="num" w:pos="786"/>
        </w:tabs>
        <w:ind w:left="786"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 w15:restartNumberingAfterBreak="0">
    <w:nsid w:val="40500CEE"/>
    <w:multiLevelType w:val="multilevel"/>
    <w:tmpl w:val="5E5A3D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 w15:restartNumberingAfterBreak="0">
    <w:nsid w:val="43001FD4"/>
    <w:multiLevelType w:val="multilevel"/>
    <w:tmpl w:val="7794F9E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 w15:restartNumberingAfterBreak="0">
    <w:nsid w:val="43B77AEE"/>
    <w:multiLevelType w:val="multilevel"/>
    <w:tmpl w:val="45B6C184"/>
    <w:lvl w:ilvl="0">
      <w:start w:val="1"/>
      <w:numFmt w:val="decimal"/>
      <w:lvlText w:val="%1."/>
      <w:lvlJc w:val="left"/>
      <w:pPr>
        <w:tabs>
          <w:tab w:val="num" w:pos="360"/>
        </w:tabs>
        <w:ind w:left="360" w:hanging="360"/>
      </w:pPr>
      <w:rPr>
        <w:rFonts w:ascii="Arial" w:eastAsia="Times New Roman" w:hAnsi="Arial" w:cs="Aria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5" w15:restartNumberingAfterBreak="0">
    <w:nsid w:val="45D3634B"/>
    <w:multiLevelType w:val="multilevel"/>
    <w:tmpl w:val="0706E0A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6" w15:restartNumberingAfterBreak="0">
    <w:nsid w:val="49394D6E"/>
    <w:multiLevelType w:val="multilevel"/>
    <w:tmpl w:val="7CF2B32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 w15:restartNumberingAfterBreak="0">
    <w:nsid w:val="4D4A4749"/>
    <w:multiLevelType w:val="hybridMultilevel"/>
    <w:tmpl w:val="057486A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0285B20"/>
    <w:multiLevelType w:val="multilevel"/>
    <w:tmpl w:val="462C773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9" w15:restartNumberingAfterBreak="0">
    <w:nsid w:val="506B60CD"/>
    <w:multiLevelType w:val="hybridMultilevel"/>
    <w:tmpl w:val="B6205812"/>
    <w:lvl w:ilvl="0" w:tplc="195AD0E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35479CD"/>
    <w:multiLevelType w:val="hybridMultilevel"/>
    <w:tmpl w:val="F14817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86E3618"/>
    <w:multiLevelType w:val="hybridMultilevel"/>
    <w:tmpl w:val="71ECF118"/>
    <w:lvl w:ilvl="0" w:tplc="80E2BCFA">
      <w:start w:val="1"/>
      <w:numFmt w:val="bullet"/>
      <w:lvlText w:val="-"/>
      <w:lvlJc w:val="left"/>
      <w:pPr>
        <w:ind w:left="360" w:hanging="360"/>
      </w:pPr>
      <w:rPr>
        <w:rFonts w:ascii="Times New Roman" w:eastAsia="Times New Roman" w:hAnsi="Times New Roman"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CBB2FA1"/>
    <w:multiLevelType w:val="hybridMultilevel"/>
    <w:tmpl w:val="EB90B8B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F5D502B"/>
    <w:multiLevelType w:val="multilevel"/>
    <w:tmpl w:val="A6F69ECC"/>
    <w:lvl w:ilvl="0">
      <w:start w:val="1"/>
      <w:numFmt w:val="decimal"/>
      <w:lvlText w:val="%1."/>
      <w:lvlJc w:val="left"/>
      <w:pPr>
        <w:tabs>
          <w:tab w:val="num" w:pos="360"/>
        </w:tabs>
        <w:ind w:left="360" w:hanging="360"/>
      </w:pPr>
      <w:rPr>
        <w:rFonts w:ascii="Arial" w:eastAsia="Times New Roman" w:hAnsi="Arial" w:cs="Aria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15:restartNumberingAfterBreak="0">
    <w:nsid w:val="60100381"/>
    <w:multiLevelType w:val="multilevel"/>
    <w:tmpl w:val="58CC23E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5" w15:restartNumberingAfterBreak="0">
    <w:nsid w:val="6351694D"/>
    <w:multiLevelType w:val="hybridMultilevel"/>
    <w:tmpl w:val="0C2AF0F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6E3664E6"/>
    <w:multiLevelType w:val="hybridMultilevel"/>
    <w:tmpl w:val="057486A2"/>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E8D786B"/>
    <w:multiLevelType w:val="multilevel"/>
    <w:tmpl w:val="9184E864"/>
    <w:lvl w:ilvl="0">
      <w:start w:val="1"/>
      <w:numFmt w:val="decimal"/>
      <w:lvlText w:val="%1."/>
      <w:lvlJc w:val="left"/>
      <w:pPr>
        <w:tabs>
          <w:tab w:val="num" w:pos="360"/>
        </w:tabs>
        <w:ind w:left="360" w:hanging="360"/>
      </w:pPr>
      <w:rPr>
        <w:rFonts w:ascii="Arial" w:hAnsi="Arial" w:cs="Aria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8" w15:restartNumberingAfterBreak="0">
    <w:nsid w:val="7C4D75B3"/>
    <w:multiLevelType w:val="hybridMultilevel"/>
    <w:tmpl w:val="057486A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D6D2065"/>
    <w:multiLevelType w:val="hybridMultilevel"/>
    <w:tmpl w:val="76BED5B4"/>
    <w:lvl w:ilvl="0" w:tplc="FA90ED04">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29"/>
  </w:num>
  <w:num w:numId="4">
    <w:abstractNumId w:val="21"/>
  </w:num>
  <w:num w:numId="5">
    <w:abstractNumId w:val="25"/>
  </w:num>
  <w:num w:numId="6">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4"/>
  </w:num>
  <w:num w:numId="10">
    <w:abstractNumId w:val="7"/>
  </w:num>
  <w:num w:numId="11">
    <w:abstractNumId w:val="26"/>
  </w:num>
  <w:num w:numId="12">
    <w:abstractNumId w:val="23"/>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7"/>
  </w:num>
  <w:num w:numId="16">
    <w:abstractNumId w:val="28"/>
  </w:num>
  <w:num w:numId="1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9"/>
  </w:num>
  <w:num w:numId="28">
    <w:abstractNumId w:val="22"/>
  </w:num>
  <w:num w:numId="29">
    <w:abstractNumId w:val="3"/>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277"/>
    <w:rsid w:val="000020C2"/>
    <w:rsid w:val="000029AF"/>
    <w:rsid w:val="00004DCC"/>
    <w:rsid w:val="00005F09"/>
    <w:rsid w:val="00015D5B"/>
    <w:rsid w:val="000178DF"/>
    <w:rsid w:val="00027D12"/>
    <w:rsid w:val="00027E26"/>
    <w:rsid w:val="000337C4"/>
    <w:rsid w:val="00064A61"/>
    <w:rsid w:val="000652FF"/>
    <w:rsid w:val="000747DE"/>
    <w:rsid w:val="000A1172"/>
    <w:rsid w:val="000B4F1D"/>
    <w:rsid w:val="000C14E6"/>
    <w:rsid w:val="000D2B6D"/>
    <w:rsid w:val="000D2C9C"/>
    <w:rsid w:val="000E4B74"/>
    <w:rsid w:val="00106F73"/>
    <w:rsid w:val="00146A0D"/>
    <w:rsid w:val="00146EF7"/>
    <w:rsid w:val="001504E6"/>
    <w:rsid w:val="001518D6"/>
    <w:rsid w:val="00162914"/>
    <w:rsid w:val="001749ED"/>
    <w:rsid w:val="001A252C"/>
    <w:rsid w:val="001A31E5"/>
    <w:rsid w:val="00207C3E"/>
    <w:rsid w:val="00221483"/>
    <w:rsid w:val="002404E5"/>
    <w:rsid w:val="00273A79"/>
    <w:rsid w:val="00280030"/>
    <w:rsid w:val="002806FE"/>
    <w:rsid w:val="00286C04"/>
    <w:rsid w:val="002914F4"/>
    <w:rsid w:val="00295297"/>
    <w:rsid w:val="00297A71"/>
    <w:rsid w:val="00297D59"/>
    <w:rsid w:val="002A2350"/>
    <w:rsid w:val="002A4967"/>
    <w:rsid w:val="002B35F0"/>
    <w:rsid w:val="002B612D"/>
    <w:rsid w:val="002C2293"/>
    <w:rsid w:val="002C5756"/>
    <w:rsid w:val="002E2A9C"/>
    <w:rsid w:val="002E2DFC"/>
    <w:rsid w:val="002E4CB9"/>
    <w:rsid w:val="00304DDB"/>
    <w:rsid w:val="00307A16"/>
    <w:rsid w:val="00311F4A"/>
    <w:rsid w:val="0031768C"/>
    <w:rsid w:val="00333BBB"/>
    <w:rsid w:val="0034582B"/>
    <w:rsid w:val="00352457"/>
    <w:rsid w:val="003641C2"/>
    <w:rsid w:val="00372D22"/>
    <w:rsid w:val="003855DD"/>
    <w:rsid w:val="00394D29"/>
    <w:rsid w:val="003962D3"/>
    <w:rsid w:val="003B2C48"/>
    <w:rsid w:val="003B63A7"/>
    <w:rsid w:val="003C1C6C"/>
    <w:rsid w:val="003C54FD"/>
    <w:rsid w:val="003E26DA"/>
    <w:rsid w:val="003E6F01"/>
    <w:rsid w:val="003F2D91"/>
    <w:rsid w:val="00411BE2"/>
    <w:rsid w:val="0041730F"/>
    <w:rsid w:val="004437C9"/>
    <w:rsid w:val="00452049"/>
    <w:rsid w:val="004555E8"/>
    <w:rsid w:val="004647F8"/>
    <w:rsid w:val="00464916"/>
    <w:rsid w:val="004841AC"/>
    <w:rsid w:val="004A5AD3"/>
    <w:rsid w:val="004A76EB"/>
    <w:rsid w:val="004B4596"/>
    <w:rsid w:val="004D394F"/>
    <w:rsid w:val="004E42C7"/>
    <w:rsid w:val="004F5A1F"/>
    <w:rsid w:val="00503CC7"/>
    <w:rsid w:val="005170B5"/>
    <w:rsid w:val="00520D6F"/>
    <w:rsid w:val="00540CE8"/>
    <w:rsid w:val="00543CB3"/>
    <w:rsid w:val="00551D97"/>
    <w:rsid w:val="00563060"/>
    <w:rsid w:val="00580405"/>
    <w:rsid w:val="00595AE6"/>
    <w:rsid w:val="005A1FB9"/>
    <w:rsid w:val="005B7051"/>
    <w:rsid w:val="005C0504"/>
    <w:rsid w:val="005D3C83"/>
    <w:rsid w:val="005D55C3"/>
    <w:rsid w:val="005E23E4"/>
    <w:rsid w:val="0061364F"/>
    <w:rsid w:val="00620770"/>
    <w:rsid w:val="00621F29"/>
    <w:rsid w:val="0064231A"/>
    <w:rsid w:val="00651524"/>
    <w:rsid w:val="00670BA8"/>
    <w:rsid w:val="006732F3"/>
    <w:rsid w:val="00675390"/>
    <w:rsid w:val="00683C17"/>
    <w:rsid w:val="00691E74"/>
    <w:rsid w:val="006A70EA"/>
    <w:rsid w:val="006B0D3A"/>
    <w:rsid w:val="006B5F02"/>
    <w:rsid w:val="006B6798"/>
    <w:rsid w:val="006D6911"/>
    <w:rsid w:val="006D7544"/>
    <w:rsid w:val="006E7208"/>
    <w:rsid w:val="006F2AA7"/>
    <w:rsid w:val="00702FD7"/>
    <w:rsid w:val="00725E01"/>
    <w:rsid w:val="00730136"/>
    <w:rsid w:val="00736E4F"/>
    <w:rsid w:val="007572E0"/>
    <w:rsid w:val="007721CD"/>
    <w:rsid w:val="00796A1C"/>
    <w:rsid w:val="007A4285"/>
    <w:rsid w:val="007B1C74"/>
    <w:rsid w:val="007B77F8"/>
    <w:rsid w:val="007D5E8C"/>
    <w:rsid w:val="007E0C51"/>
    <w:rsid w:val="007F2B2B"/>
    <w:rsid w:val="007F6635"/>
    <w:rsid w:val="00801BA7"/>
    <w:rsid w:val="00827F87"/>
    <w:rsid w:val="00830D55"/>
    <w:rsid w:val="0083491E"/>
    <w:rsid w:val="008360B9"/>
    <w:rsid w:val="00856218"/>
    <w:rsid w:val="00857876"/>
    <w:rsid w:val="00865E10"/>
    <w:rsid w:val="008664E3"/>
    <w:rsid w:val="00872F9E"/>
    <w:rsid w:val="00885E49"/>
    <w:rsid w:val="008A7CCE"/>
    <w:rsid w:val="008C66B5"/>
    <w:rsid w:val="008D1F86"/>
    <w:rsid w:val="008D1FEB"/>
    <w:rsid w:val="008E749C"/>
    <w:rsid w:val="00915148"/>
    <w:rsid w:val="00922FDB"/>
    <w:rsid w:val="00923E29"/>
    <w:rsid w:val="0094071B"/>
    <w:rsid w:val="00962265"/>
    <w:rsid w:val="009632FE"/>
    <w:rsid w:val="00965601"/>
    <w:rsid w:val="0097085C"/>
    <w:rsid w:val="0098009C"/>
    <w:rsid w:val="009977EC"/>
    <w:rsid w:val="009A431B"/>
    <w:rsid w:val="009A6611"/>
    <w:rsid w:val="009B07F3"/>
    <w:rsid w:val="009C0449"/>
    <w:rsid w:val="009C09C2"/>
    <w:rsid w:val="009D2484"/>
    <w:rsid w:val="009D53CB"/>
    <w:rsid w:val="009D6A27"/>
    <w:rsid w:val="009F0BBE"/>
    <w:rsid w:val="009F2AB6"/>
    <w:rsid w:val="009F6993"/>
    <w:rsid w:val="00A02452"/>
    <w:rsid w:val="00A064AC"/>
    <w:rsid w:val="00A069D0"/>
    <w:rsid w:val="00A1053A"/>
    <w:rsid w:val="00A15E98"/>
    <w:rsid w:val="00A15F5D"/>
    <w:rsid w:val="00A24561"/>
    <w:rsid w:val="00A31B1C"/>
    <w:rsid w:val="00A43B62"/>
    <w:rsid w:val="00A56863"/>
    <w:rsid w:val="00A62E72"/>
    <w:rsid w:val="00A80FEE"/>
    <w:rsid w:val="00A82E66"/>
    <w:rsid w:val="00AB57CF"/>
    <w:rsid w:val="00AD0427"/>
    <w:rsid w:val="00B02042"/>
    <w:rsid w:val="00B05C91"/>
    <w:rsid w:val="00B14154"/>
    <w:rsid w:val="00B15518"/>
    <w:rsid w:val="00B50FEF"/>
    <w:rsid w:val="00B74A5E"/>
    <w:rsid w:val="00B76838"/>
    <w:rsid w:val="00B77D39"/>
    <w:rsid w:val="00BB2AC0"/>
    <w:rsid w:val="00BC2332"/>
    <w:rsid w:val="00BD2CB9"/>
    <w:rsid w:val="00BE11DF"/>
    <w:rsid w:val="00BF2FE8"/>
    <w:rsid w:val="00BF7712"/>
    <w:rsid w:val="00C03F90"/>
    <w:rsid w:val="00C240FC"/>
    <w:rsid w:val="00C46B08"/>
    <w:rsid w:val="00C479A2"/>
    <w:rsid w:val="00C550BA"/>
    <w:rsid w:val="00C57A1B"/>
    <w:rsid w:val="00C674E1"/>
    <w:rsid w:val="00C70B67"/>
    <w:rsid w:val="00C80DA2"/>
    <w:rsid w:val="00C813A2"/>
    <w:rsid w:val="00CA2529"/>
    <w:rsid w:val="00CE2A33"/>
    <w:rsid w:val="00D012A0"/>
    <w:rsid w:val="00D05D83"/>
    <w:rsid w:val="00D1410C"/>
    <w:rsid w:val="00D15698"/>
    <w:rsid w:val="00D51A00"/>
    <w:rsid w:val="00D52621"/>
    <w:rsid w:val="00D6748D"/>
    <w:rsid w:val="00D739B0"/>
    <w:rsid w:val="00D76227"/>
    <w:rsid w:val="00D82C08"/>
    <w:rsid w:val="00D86378"/>
    <w:rsid w:val="00D86C49"/>
    <w:rsid w:val="00DB710A"/>
    <w:rsid w:val="00DD666E"/>
    <w:rsid w:val="00DE1ABE"/>
    <w:rsid w:val="00DE212D"/>
    <w:rsid w:val="00DF4A59"/>
    <w:rsid w:val="00E26F51"/>
    <w:rsid w:val="00E30BEA"/>
    <w:rsid w:val="00E311F0"/>
    <w:rsid w:val="00E312C1"/>
    <w:rsid w:val="00E44BE2"/>
    <w:rsid w:val="00E4602D"/>
    <w:rsid w:val="00E46BB0"/>
    <w:rsid w:val="00E57FB9"/>
    <w:rsid w:val="00E62D03"/>
    <w:rsid w:val="00E859CE"/>
    <w:rsid w:val="00E91402"/>
    <w:rsid w:val="00E93C93"/>
    <w:rsid w:val="00EB4F8A"/>
    <w:rsid w:val="00ED0FAF"/>
    <w:rsid w:val="00F04E77"/>
    <w:rsid w:val="00F20250"/>
    <w:rsid w:val="00F303E9"/>
    <w:rsid w:val="00F35C80"/>
    <w:rsid w:val="00F409A8"/>
    <w:rsid w:val="00F41F79"/>
    <w:rsid w:val="00F50272"/>
    <w:rsid w:val="00F5393A"/>
    <w:rsid w:val="00F576EF"/>
    <w:rsid w:val="00F6794A"/>
    <w:rsid w:val="00F779D5"/>
    <w:rsid w:val="00F86893"/>
    <w:rsid w:val="00F90E67"/>
    <w:rsid w:val="00F91277"/>
    <w:rsid w:val="00FA10AC"/>
    <w:rsid w:val="00FA7AB6"/>
    <w:rsid w:val="00FB6CE3"/>
    <w:rsid w:val="00FC0D06"/>
    <w:rsid w:val="00FD218A"/>
    <w:rsid w:val="00FD70A5"/>
    <w:rsid w:val="00FE3F6D"/>
    <w:rsid w:val="00FF186C"/>
    <w:rsid w:val="00FF4F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C52C"/>
  <w15:docId w15:val="{B6F2FFEF-2715-4712-97B4-8ABE2350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1277"/>
    <w:rPr>
      <w:rFonts w:ascii="Times New Roman" w:eastAsiaTheme="minorHAnsi" w:hAnsi="Times New Roman"/>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F91277"/>
    <w:pPr>
      <w:spacing w:before="100" w:beforeAutospacing="1" w:after="100" w:afterAutospacing="1"/>
    </w:pPr>
  </w:style>
  <w:style w:type="character" w:styleId="Zwaar">
    <w:name w:val="Strong"/>
    <w:basedOn w:val="Standaardalinea-lettertype"/>
    <w:uiPriority w:val="22"/>
    <w:qFormat/>
    <w:rsid w:val="00F91277"/>
    <w:rPr>
      <w:b/>
      <w:bCs/>
    </w:rPr>
  </w:style>
  <w:style w:type="paragraph" w:styleId="Lijstalinea">
    <w:name w:val="List Paragraph"/>
    <w:basedOn w:val="Standaard"/>
    <w:uiPriority w:val="34"/>
    <w:qFormat/>
    <w:rsid w:val="00D012A0"/>
    <w:pPr>
      <w:ind w:left="720"/>
      <w:contextualSpacing/>
    </w:pPr>
  </w:style>
  <w:style w:type="character" w:styleId="Verwijzingopmerking">
    <w:name w:val="annotation reference"/>
    <w:basedOn w:val="Standaardalinea-lettertype"/>
    <w:uiPriority w:val="99"/>
    <w:semiHidden/>
    <w:unhideWhenUsed/>
    <w:rsid w:val="00F5393A"/>
    <w:rPr>
      <w:sz w:val="16"/>
      <w:szCs w:val="16"/>
    </w:rPr>
  </w:style>
  <w:style w:type="paragraph" w:styleId="Tekstopmerking">
    <w:name w:val="annotation text"/>
    <w:basedOn w:val="Standaard"/>
    <w:link w:val="TekstopmerkingChar"/>
    <w:uiPriority w:val="99"/>
    <w:semiHidden/>
    <w:unhideWhenUsed/>
    <w:rsid w:val="00F5393A"/>
    <w:rPr>
      <w:sz w:val="20"/>
      <w:szCs w:val="20"/>
    </w:rPr>
  </w:style>
  <w:style w:type="character" w:customStyle="1" w:styleId="TekstopmerkingChar">
    <w:name w:val="Tekst opmerking Char"/>
    <w:basedOn w:val="Standaardalinea-lettertype"/>
    <w:link w:val="Tekstopmerking"/>
    <w:uiPriority w:val="99"/>
    <w:semiHidden/>
    <w:rsid w:val="00F5393A"/>
    <w:rPr>
      <w:rFonts w:ascii="Times New Roman" w:eastAsiaTheme="minorHAnsi" w:hAnsi="Times New Roman"/>
    </w:rPr>
  </w:style>
  <w:style w:type="paragraph" w:styleId="Ballontekst">
    <w:name w:val="Balloon Text"/>
    <w:basedOn w:val="Standaard"/>
    <w:link w:val="BallontekstChar"/>
    <w:uiPriority w:val="99"/>
    <w:semiHidden/>
    <w:unhideWhenUsed/>
    <w:rsid w:val="00F5393A"/>
    <w:rPr>
      <w:rFonts w:ascii="Tahoma" w:hAnsi="Tahoma" w:cs="Tahoma"/>
      <w:sz w:val="16"/>
      <w:szCs w:val="16"/>
    </w:rPr>
  </w:style>
  <w:style w:type="character" w:customStyle="1" w:styleId="BallontekstChar">
    <w:name w:val="Ballontekst Char"/>
    <w:basedOn w:val="Standaardalinea-lettertype"/>
    <w:link w:val="Ballontekst"/>
    <w:uiPriority w:val="99"/>
    <w:semiHidden/>
    <w:rsid w:val="00F5393A"/>
    <w:rPr>
      <w:rFonts w:ascii="Tahoma" w:eastAsiaTheme="minorHAnsi" w:hAnsi="Tahoma" w:cs="Tahoma"/>
      <w:sz w:val="16"/>
      <w:szCs w:val="16"/>
    </w:rPr>
  </w:style>
  <w:style w:type="paragraph" w:styleId="Revisie">
    <w:name w:val="Revision"/>
    <w:hidden/>
    <w:uiPriority w:val="99"/>
    <w:semiHidden/>
    <w:rsid w:val="004B4596"/>
    <w:rPr>
      <w:rFonts w:ascii="Times New Roman" w:eastAsiaTheme="minorHAnsi" w:hAnsi="Times New Roman"/>
      <w:sz w:val="24"/>
      <w:szCs w:val="24"/>
    </w:rPr>
  </w:style>
  <w:style w:type="character" w:styleId="Hyperlink">
    <w:name w:val="Hyperlink"/>
    <w:basedOn w:val="Standaardalinea-lettertype"/>
    <w:uiPriority w:val="99"/>
    <w:unhideWhenUsed/>
    <w:rsid w:val="008360B9"/>
    <w:rPr>
      <w:color w:val="0000FF"/>
      <w:u w:val="single"/>
    </w:rPr>
  </w:style>
  <w:style w:type="character" w:styleId="GevolgdeHyperlink">
    <w:name w:val="FollowedHyperlink"/>
    <w:basedOn w:val="Standaardalinea-lettertype"/>
    <w:uiPriority w:val="99"/>
    <w:semiHidden/>
    <w:unhideWhenUsed/>
    <w:rsid w:val="00C57A1B"/>
    <w:rPr>
      <w:color w:val="800080" w:themeColor="followedHyperlink"/>
      <w:u w:val="single"/>
    </w:rPr>
  </w:style>
  <w:style w:type="paragraph" w:styleId="Onderwerpvanopmerking">
    <w:name w:val="annotation subject"/>
    <w:basedOn w:val="Tekstopmerking"/>
    <w:next w:val="Tekstopmerking"/>
    <w:link w:val="OnderwerpvanopmerkingChar"/>
    <w:uiPriority w:val="99"/>
    <w:semiHidden/>
    <w:unhideWhenUsed/>
    <w:rsid w:val="00F303E9"/>
    <w:rPr>
      <w:b/>
      <w:bCs/>
    </w:rPr>
  </w:style>
  <w:style w:type="character" w:customStyle="1" w:styleId="OnderwerpvanopmerkingChar">
    <w:name w:val="Onderwerp van opmerking Char"/>
    <w:basedOn w:val="TekstopmerkingChar"/>
    <w:link w:val="Onderwerpvanopmerking"/>
    <w:uiPriority w:val="99"/>
    <w:semiHidden/>
    <w:rsid w:val="00F303E9"/>
    <w:rPr>
      <w:rFonts w:ascii="Times New Roman" w:eastAsiaTheme="minorHAnsi" w:hAnsi="Times New Roman"/>
      <w:b/>
      <w:bCs/>
    </w:rPr>
  </w:style>
  <w:style w:type="paragraph" w:styleId="Koptekst">
    <w:name w:val="header"/>
    <w:basedOn w:val="Standaard"/>
    <w:link w:val="KoptekstChar"/>
    <w:uiPriority w:val="99"/>
    <w:unhideWhenUsed/>
    <w:rsid w:val="00D76227"/>
    <w:pPr>
      <w:tabs>
        <w:tab w:val="center" w:pos="4536"/>
        <w:tab w:val="right" w:pos="9072"/>
      </w:tabs>
    </w:pPr>
  </w:style>
  <w:style w:type="character" w:customStyle="1" w:styleId="KoptekstChar">
    <w:name w:val="Koptekst Char"/>
    <w:basedOn w:val="Standaardalinea-lettertype"/>
    <w:link w:val="Koptekst"/>
    <w:uiPriority w:val="99"/>
    <w:rsid w:val="00D76227"/>
    <w:rPr>
      <w:rFonts w:ascii="Times New Roman" w:eastAsiaTheme="minorHAnsi" w:hAnsi="Times New Roman"/>
      <w:sz w:val="24"/>
      <w:szCs w:val="24"/>
    </w:rPr>
  </w:style>
  <w:style w:type="paragraph" w:styleId="Voettekst">
    <w:name w:val="footer"/>
    <w:basedOn w:val="Standaard"/>
    <w:link w:val="VoettekstChar"/>
    <w:uiPriority w:val="99"/>
    <w:unhideWhenUsed/>
    <w:rsid w:val="00D76227"/>
    <w:pPr>
      <w:tabs>
        <w:tab w:val="center" w:pos="4536"/>
        <w:tab w:val="right" w:pos="9072"/>
      </w:tabs>
    </w:pPr>
  </w:style>
  <w:style w:type="character" w:customStyle="1" w:styleId="VoettekstChar">
    <w:name w:val="Voettekst Char"/>
    <w:basedOn w:val="Standaardalinea-lettertype"/>
    <w:link w:val="Voettekst"/>
    <w:uiPriority w:val="99"/>
    <w:rsid w:val="00D76227"/>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tina@balloonsss.n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tina@balloonsss.nl" TargetMode="Externa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E9BDF-9D81-473C-A27B-1BBC17CC8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4601</Words>
  <Characters>25308</Characters>
  <Application>Microsoft Office Word</Application>
  <DocSecurity>0</DocSecurity>
  <Lines>210</Lines>
  <Paragraphs>59</Paragraphs>
  <ScaleCrop>false</ScaleCrop>
  <HeadingPairs>
    <vt:vector size="2" baseType="variant">
      <vt:variant>
        <vt:lpstr>Titel</vt:lpstr>
      </vt:variant>
      <vt:variant>
        <vt:i4>1</vt:i4>
      </vt:variant>
    </vt:vector>
  </HeadingPairs>
  <TitlesOfParts>
    <vt:vector size="1" baseType="lpstr">
      <vt:lpstr/>
    </vt:vector>
  </TitlesOfParts>
  <Company>Bol.com</Company>
  <LinksUpToDate>false</LinksUpToDate>
  <CharactersWithSpaces>29850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Martina Hidding</cp:lastModifiedBy>
  <cp:revision>2</cp:revision>
  <cp:lastPrinted>2014-04-23T11:48:00Z</cp:lastPrinted>
  <dcterms:created xsi:type="dcterms:W3CDTF">2018-06-20T14:17:00Z</dcterms:created>
  <dcterms:modified xsi:type="dcterms:W3CDTF">2018-06-20T14:17:00Z</dcterms:modified>
</cp:coreProperties>
</file>