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61E3" w14:textId="33CA6AB6" w:rsidR="00A97AA2" w:rsidRDefault="00F869CD">
      <w:r>
        <w:t>ggggkig</w:t>
      </w:r>
    </w:p>
    <w:sectPr w:rsidR="00A9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F0"/>
    <w:rsid w:val="00A97AA2"/>
    <w:rsid w:val="00D35EF0"/>
    <w:rsid w:val="00E702AB"/>
    <w:rsid w:val="00F8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3E70"/>
  <w15:chartTrackingRefBased/>
  <w15:docId w15:val="{33CF8BC7-B4F6-4A06-9B56-333E7B39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E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E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E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E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E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E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E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E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E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E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 fadhli</dc:creator>
  <cp:keywords/>
  <dc:description/>
  <cp:lastModifiedBy>wiem fadhli</cp:lastModifiedBy>
  <cp:revision>3</cp:revision>
  <dcterms:created xsi:type="dcterms:W3CDTF">2025-04-22T18:56:00Z</dcterms:created>
  <dcterms:modified xsi:type="dcterms:W3CDTF">2025-04-22T18:56:00Z</dcterms:modified>
</cp:coreProperties>
</file>