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26" w:rsidRPr="00EF0523" w:rsidRDefault="00255926" w:rsidP="00255926">
      <w:pPr>
        <w:jc w:val="center"/>
        <w:rPr>
          <w:rFonts w:ascii="Times New Roman" w:hAnsi="Times New Roman"/>
          <w:i/>
          <w:sz w:val="32"/>
          <w:szCs w:val="30"/>
        </w:rPr>
      </w:pPr>
      <w:r w:rsidRPr="00EF0523">
        <w:rPr>
          <w:rFonts w:ascii="Times New Roman" w:hAnsi="Times New Roman"/>
          <w:i/>
          <w:sz w:val="32"/>
          <w:szCs w:val="30"/>
        </w:rPr>
        <w:t>Государственное бюджетное профессиональное образовательное учреждение города Москвы «Московский автомобильно-дорожный колледж им. А.А. Николаева»</w:t>
      </w: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Pr="00EF0523" w:rsidRDefault="00255926" w:rsidP="00255926">
      <w:pPr>
        <w:jc w:val="center"/>
        <w:rPr>
          <w:rFonts w:ascii="Times New Roman" w:hAnsi="Times New Roman"/>
          <w:i/>
          <w:sz w:val="30"/>
          <w:szCs w:val="30"/>
        </w:rPr>
      </w:pPr>
    </w:p>
    <w:p w:rsidR="00255926" w:rsidRPr="00EF0523" w:rsidRDefault="00255926" w:rsidP="00255926">
      <w:pPr>
        <w:jc w:val="center"/>
        <w:rPr>
          <w:rFonts w:ascii="Times New Roman" w:hAnsi="Times New Roman"/>
          <w:i/>
          <w:sz w:val="32"/>
          <w:szCs w:val="30"/>
        </w:rPr>
      </w:pPr>
      <w:r w:rsidRPr="00EF0523">
        <w:rPr>
          <w:rFonts w:ascii="Times New Roman" w:hAnsi="Times New Roman"/>
          <w:i/>
          <w:sz w:val="32"/>
          <w:szCs w:val="30"/>
        </w:rPr>
        <w:t>Доклад</w:t>
      </w:r>
    </w:p>
    <w:p w:rsidR="00255926" w:rsidRPr="00EF0523" w:rsidRDefault="00255926" w:rsidP="00255926">
      <w:pPr>
        <w:jc w:val="center"/>
        <w:rPr>
          <w:rFonts w:ascii="Times New Roman" w:hAnsi="Times New Roman"/>
          <w:i/>
          <w:sz w:val="32"/>
          <w:szCs w:val="30"/>
        </w:rPr>
      </w:pPr>
      <w:r w:rsidRPr="00EF0523">
        <w:rPr>
          <w:rFonts w:ascii="Times New Roman" w:hAnsi="Times New Roman"/>
          <w:i/>
          <w:sz w:val="32"/>
          <w:szCs w:val="30"/>
        </w:rPr>
        <w:t>«Челночный бег»</w:t>
      </w: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EF0523">
      <w:pPr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Default="00255926" w:rsidP="00255926">
      <w:pPr>
        <w:jc w:val="center"/>
        <w:rPr>
          <w:rFonts w:ascii="Times New Roman" w:hAnsi="Times New Roman"/>
          <w:sz w:val="30"/>
          <w:szCs w:val="30"/>
        </w:rPr>
      </w:pPr>
    </w:p>
    <w:p w:rsidR="00255926" w:rsidRPr="00EF0523" w:rsidRDefault="00255926" w:rsidP="00EF0523">
      <w:pPr>
        <w:jc w:val="right"/>
        <w:rPr>
          <w:rFonts w:ascii="Times New Roman" w:hAnsi="Times New Roman"/>
          <w:i/>
          <w:sz w:val="32"/>
          <w:szCs w:val="30"/>
        </w:rPr>
      </w:pPr>
      <w:r w:rsidRPr="00EF0523">
        <w:rPr>
          <w:rFonts w:ascii="Times New Roman" w:hAnsi="Times New Roman"/>
          <w:i/>
          <w:sz w:val="32"/>
          <w:szCs w:val="30"/>
        </w:rPr>
        <w:t>Подготовила студентка группы 1ИП1</w:t>
      </w:r>
    </w:p>
    <w:p w:rsidR="00EF0523" w:rsidRPr="00EF0523" w:rsidRDefault="00EF0523" w:rsidP="00EF0523">
      <w:pPr>
        <w:jc w:val="right"/>
        <w:rPr>
          <w:rFonts w:ascii="Times New Roman" w:hAnsi="Times New Roman"/>
          <w:i/>
          <w:sz w:val="32"/>
          <w:szCs w:val="30"/>
        </w:rPr>
      </w:pPr>
      <w:r w:rsidRPr="00EF0523">
        <w:rPr>
          <w:rFonts w:ascii="Times New Roman" w:hAnsi="Times New Roman"/>
          <w:i/>
          <w:sz w:val="32"/>
          <w:szCs w:val="30"/>
        </w:rPr>
        <w:t>Колледжа МАДК Им. А.А. Николаева</w:t>
      </w:r>
    </w:p>
    <w:p w:rsidR="00255926" w:rsidRPr="00EF0523" w:rsidRDefault="00255926" w:rsidP="00EF0523">
      <w:pPr>
        <w:jc w:val="right"/>
        <w:rPr>
          <w:rFonts w:ascii="Times New Roman" w:hAnsi="Times New Roman"/>
          <w:i/>
          <w:sz w:val="32"/>
          <w:szCs w:val="30"/>
        </w:rPr>
      </w:pPr>
      <w:r w:rsidRPr="00EF0523">
        <w:rPr>
          <w:rFonts w:ascii="Times New Roman" w:hAnsi="Times New Roman"/>
          <w:i/>
          <w:sz w:val="32"/>
          <w:szCs w:val="30"/>
        </w:rPr>
        <w:t>Кирсанова Александра Анатольевна</w:t>
      </w:r>
    </w:p>
    <w:p w:rsidR="00255926" w:rsidRPr="00EF0523" w:rsidRDefault="00255926" w:rsidP="00255926">
      <w:pPr>
        <w:pStyle w:val="a3"/>
        <w:shd w:val="clear" w:color="auto" w:fill="FFFFFF"/>
        <w:spacing w:before="210" w:beforeAutospacing="0" w:after="210" w:afterAutospacing="0" w:line="360" w:lineRule="atLeast"/>
        <w:jc w:val="both"/>
        <w:rPr>
          <w:i/>
          <w:color w:val="000000" w:themeColor="text1"/>
          <w:sz w:val="36"/>
          <w:szCs w:val="26"/>
        </w:rPr>
      </w:pPr>
      <w:r w:rsidRPr="00EF0523">
        <w:rPr>
          <w:i/>
          <w:color w:val="000000" w:themeColor="text1"/>
          <w:sz w:val="36"/>
          <w:szCs w:val="26"/>
        </w:rPr>
        <w:lastRenderedPageBreak/>
        <w:t>Для того чтобы оставаться здоровым и сильным, необходимы регул</w:t>
      </w:r>
      <w:r w:rsidRPr="00EF0523">
        <w:rPr>
          <w:i/>
          <w:color w:val="000000" w:themeColor="text1"/>
          <w:sz w:val="36"/>
          <w:szCs w:val="26"/>
        </w:rPr>
        <w:t>ярные занятия спортом. Бег -</w:t>
      </w:r>
      <w:r w:rsidRPr="00EF0523">
        <w:rPr>
          <w:i/>
          <w:color w:val="000000" w:themeColor="text1"/>
          <w:sz w:val="36"/>
          <w:szCs w:val="26"/>
        </w:rPr>
        <w:t xml:space="preserve"> одна из главных составляющих тренировочного п</w:t>
      </w:r>
      <w:bookmarkStart w:id="0" w:name="_GoBack"/>
      <w:bookmarkEnd w:id="0"/>
      <w:r w:rsidRPr="00EF0523">
        <w:rPr>
          <w:i/>
          <w:color w:val="000000" w:themeColor="text1"/>
          <w:sz w:val="36"/>
          <w:szCs w:val="26"/>
        </w:rPr>
        <w:t>роцесса. Он позволяет поддерживать тело в спортивной фор</w:t>
      </w:r>
      <w:r w:rsidRPr="00EF0523">
        <w:rPr>
          <w:i/>
          <w:color w:val="000000" w:themeColor="text1"/>
          <w:sz w:val="36"/>
          <w:szCs w:val="26"/>
        </w:rPr>
        <w:t xml:space="preserve">ме, является хорошей закалкой, </w:t>
      </w:r>
      <w:r w:rsidRPr="00EF0523">
        <w:rPr>
          <w:i/>
          <w:color w:val="000000" w:themeColor="text1"/>
          <w:sz w:val="36"/>
          <w:szCs w:val="26"/>
        </w:rPr>
        <w:t>прекрасно влияет на организм в целом.</w:t>
      </w:r>
    </w:p>
    <w:p w:rsidR="00255926" w:rsidRPr="00EF0523" w:rsidRDefault="00255926" w:rsidP="00255926">
      <w:pPr>
        <w:pStyle w:val="a3"/>
        <w:shd w:val="clear" w:color="auto" w:fill="FFFFFF"/>
        <w:spacing w:before="210" w:beforeAutospacing="0" w:after="210" w:afterAutospacing="0" w:line="360" w:lineRule="atLeast"/>
        <w:jc w:val="both"/>
        <w:rPr>
          <w:i/>
          <w:color w:val="000000" w:themeColor="text1"/>
          <w:sz w:val="36"/>
          <w:szCs w:val="26"/>
        </w:rPr>
      </w:pPr>
      <w:r w:rsidRPr="00EF0523">
        <w:rPr>
          <w:i/>
          <w:color w:val="000000" w:themeColor="text1"/>
          <w:sz w:val="36"/>
          <w:szCs w:val="26"/>
        </w:rPr>
        <w:t xml:space="preserve">Существует различные классификации бега по </w:t>
      </w:r>
      <w:r w:rsidRPr="00EF0523">
        <w:rPr>
          <w:i/>
          <w:color w:val="000000" w:themeColor="text1"/>
          <w:sz w:val="36"/>
          <w:szCs w:val="26"/>
        </w:rPr>
        <w:t xml:space="preserve">скорости, физической нагрузке, </w:t>
      </w:r>
      <w:r w:rsidRPr="00EF0523">
        <w:rPr>
          <w:i/>
          <w:color w:val="000000" w:themeColor="text1"/>
          <w:sz w:val="36"/>
          <w:szCs w:val="26"/>
        </w:rPr>
        <w:t>выносливости, но</w:t>
      </w:r>
      <w:r w:rsidRPr="00EF0523">
        <w:rPr>
          <w:i/>
          <w:color w:val="000000" w:themeColor="text1"/>
          <w:sz w:val="36"/>
          <w:szCs w:val="26"/>
        </w:rPr>
        <w:t xml:space="preserve"> хочу рассказать о</w:t>
      </w:r>
      <w:r w:rsidRPr="00EF0523">
        <w:rPr>
          <w:i/>
          <w:color w:val="000000" w:themeColor="text1"/>
          <w:sz w:val="36"/>
          <w:szCs w:val="26"/>
        </w:rPr>
        <w:t xml:space="preserve"> такой классификации бега, как «челночный бег».</w:t>
      </w:r>
    </w:p>
    <w:p w:rsidR="00255926" w:rsidRPr="00EF0523" w:rsidRDefault="00255926" w:rsidP="00255926">
      <w:pPr>
        <w:jc w:val="center"/>
        <w:rPr>
          <w:rStyle w:val="a4"/>
          <w:rFonts w:ascii="Times New Roman" w:hAnsi="Times New Roman" w:cs="Times New Roman"/>
          <w:b w:val="0"/>
          <w:i/>
          <w:color w:val="000000"/>
          <w:sz w:val="40"/>
          <w:szCs w:val="30"/>
          <w:u w:val="single"/>
          <w:shd w:val="clear" w:color="auto" w:fill="FFFFFF"/>
        </w:rPr>
      </w:pPr>
      <w:r w:rsidRPr="00EF0523">
        <w:rPr>
          <w:rStyle w:val="a4"/>
          <w:rFonts w:ascii="Times New Roman" w:hAnsi="Times New Roman" w:cs="Times New Roman"/>
          <w:b w:val="0"/>
          <w:i/>
          <w:color w:val="000000"/>
          <w:sz w:val="40"/>
          <w:szCs w:val="30"/>
          <w:u w:val="single"/>
          <w:shd w:val="clear" w:color="auto" w:fill="FFFFFF"/>
        </w:rPr>
        <w:t>Особенности</w:t>
      </w:r>
    </w:p>
    <w:p w:rsidR="00255926" w:rsidRPr="00EF0523" w:rsidRDefault="00255926" w:rsidP="00255926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</w:pP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Небольшие расстояния;</w:t>
      </w:r>
    </w:p>
    <w:p w:rsidR="00255926" w:rsidRPr="00EF0523" w:rsidRDefault="00255926" w:rsidP="00255926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</w:pP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Периодическая перемена направление движения.</w:t>
      </w:r>
    </w:p>
    <w:p w:rsidR="00255926" w:rsidRPr="00255926" w:rsidRDefault="00255926" w:rsidP="00255926">
      <w:pPr>
        <w:shd w:val="clear" w:color="auto" w:fill="FFFFFF"/>
        <w:spacing w:before="210" w:after="210" w:line="360" w:lineRule="atLeast"/>
        <w:jc w:val="center"/>
        <w:rPr>
          <w:rFonts w:ascii="Times New Roman" w:eastAsia="Times New Roman" w:hAnsi="Times New Roman" w:cs="Times New Roman"/>
          <w:i/>
          <w:color w:val="000000"/>
          <w:sz w:val="40"/>
          <w:szCs w:val="30"/>
          <w:u w:val="single"/>
          <w:lang w:eastAsia="ru-RU"/>
        </w:rPr>
      </w:pPr>
      <w:r w:rsidRPr="00EF0523">
        <w:rPr>
          <w:rFonts w:ascii="Times New Roman" w:eastAsia="Times New Roman" w:hAnsi="Times New Roman" w:cs="Times New Roman"/>
          <w:bCs/>
          <w:i/>
          <w:color w:val="000000"/>
          <w:sz w:val="40"/>
          <w:szCs w:val="30"/>
          <w:u w:val="single"/>
          <w:lang w:eastAsia="ru-RU"/>
        </w:rPr>
        <w:t>Немножко истории</w:t>
      </w:r>
    </w:p>
    <w:p w:rsidR="00255926" w:rsidRPr="00255926" w:rsidRDefault="00255926" w:rsidP="00EF0523">
      <w:pPr>
        <w:shd w:val="clear" w:color="auto" w:fill="FFFFFF"/>
        <w:spacing w:before="210" w:after="210"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</w:pP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Изначально использовался метод современного челночного бега, когда переправляли лодки из одной береговой линии на другую. За одни сутки количество переправ могло 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перевалить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за десяток (в зависимости от д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альности расстояния, 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степени загруженности лодки). Тем самым лодка меняла свое направление на противоположное. Таким же способом и пользуются атлеты, которые занимаются челночным бегом.</w:t>
      </w:r>
    </w:p>
    <w:p w:rsidR="00255926" w:rsidRPr="00255926" w:rsidRDefault="00255926" w:rsidP="00255926">
      <w:pPr>
        <w:shd w:val="clear" w:color="auto" w:fill="FFFFFF"/>
        <w:spacing w:before="210" w:after="210" w:line="360" w:lineRule="atLeast"/>
        <w:jc w:val="center"/>
        <w:rPr>
          <w:rFonts w:ascii="Times New Roman" w:eastAsia="Times New Roman" w:hAnsi="Times New Roman" w:cs="Times New Roman"/>
          <w:i/>
          <w:color w:val="000000"/>
          <w:sz w:val="40"/>
          <w:szCs w:val="30"/>
          <w:u w:val="single"/>
          <w:lang w:eastAsia="ru-RU"/>
        </w:rPr>
      </w:pPr>
      <w:r w:rsidRPr="00EF0523">
        <w:rPr>
          <w:rFonts w:ascii="Times New Roman" w:eastAsia="Times New Roman" w:hAnsi="Times New Roman" w:cs="Times New Roman"/>
          <w:bCs/>
          <w:i/>
          <w:color w:val="000000"/>
          <w:sz w:val="40"/>
          <w:szCs w:val="30"/>
          <w:u w:val="single"/>
          <w:lang w:eastAsia="ru-RU"/>
        </w:rPr>
        <w:t>Дистанции</w:t>
      </w:r>
    </w:p>
    <w:p w:rsidR="00255926" w:rsidRPr="00EF0523" w:rsidRDefault="00255926" w:rsidP="00EF0523">
      <w:pPr>
        <w:shd w:val="clear" w:color="auto" w:fill="FFFFFF"/>
        <w:spacing w:before="210" w:after="210"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</w:pP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В учебных заведениях расстояние для сдачи нормативов рассчитывается преподавателем физической культуры.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З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ависит от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направления подготовки класса,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школы. 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Стандартным принята норма в 20,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50 метров. </w:t>
      </w:r>
    </w:p>
    <w:p w:rsidR="00255926" w:rsidRPr="00EF0523" w:rsidRDefault="00255926" w:rsidP="00EF0523">
      <w:pPr>
        <w:shd w:val="clear" w:color="auto" w:fill="FFFFFF"/>
        <w:spacing w:before="210" w:after="210"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</w:pP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u w:val="single"/>
          <w:lang w:eastAsia="ru-RU"/>
        </w:rPr>
        <w:t>Например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, дистанцию в 20 метров ученики пробегают от точки А до точки В, расстояние между которыми 5 метров за 4 раза. </w:t>
      </w:r>
    </w:p>
    <w:p w:rsidR="00255926" w:rsidRPr="00255926" w:rsidRDefault="00255926" w:rsidP="00EF0523">
      <w:pPr>
        <w:shd w:val="clear" w:color="auto" w:fill="FFFFFF"/>
        <w:spacing w:before="210" w:after="210"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</w:pP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lastRenderedPageBreak/>
        <w:t xml:space="preserve">Обычно при этом используются 2 кегли, 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стоящие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на противоположной стороне от учащегося. Его задача, как можно быстрее пере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нести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кегли на свою сторону. Время отсчёта начинается от начала движения бегущего и до того, как последняя кегля не окажется на стороне бегущего. Аналог</w:t>
      </w:r>
      <w:r w:rsidRPr="00EF0523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ично рассчитывается расстояние,</w:t>
      </w: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 xml:space="preserve"> количество смены направления для дистанции в 50 метров.</w:t>
      </w:r>
    </w:p>
    <w:p w:rsidR="00255926" w:rsidRPr="00255926" w:rsidRDefault="00255926" w:rsidP="00EF0523">
      <w:pPr>
        <w:shd w:val="clear" w:color="auto" w:fill="FFFFFF"/>
        <w:spacing w:before="210" w:after="210"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</w:pPr>
      <w:r w:rsidRPr="00255926">
        <w:rPr>
          <w:rFonts w:ascii="Times New Roman" w:eastAsia="Times New Roman" w:hAnsi="Times New Roman" w:cs="Times New Roman"/>
          <w:i/>
          <w:color w:val="000000"/>
          <w:sz w:val="36"/>
          <w:szCs w:val="26"/>
          <w:lang w:eastAsia="ru-RU"/>
        </w:rPr>
        <w:t>В учебных заведениях направление, которого является физическая подготовка, дистанции для челночного бега выбирается в 100 метров. Расстояние между точками равняется в 10 метров, при этом необходимо 10 раз сменить направление.</w:t>
      </w:r>
    </w:p>
    <w:p w:rsidR="00255926" w:rsidRPr="00255926" w:rsidRDefault="00255926" w:rsidP="00255926">
      <w:pPr>
        <w:shd w:val="clear" w:color="auto" w:fill="FFFFFF"/>
        <w:spacing w:before="210" w:after="210" w:line="360" w:lineRule="atLeast"/>
        <w:jc w:val="center"/>
        <w:rPr>
          <w:rFonts w:ascii="Times New Roman" w:eastAsia="Times New Roman" w:hAnsi="Times New Roman" w:cs="Times New Roman"/>
          <w:i/>
          <w:color w:val="000000"/>
          <w:sz w:val="40"/>
          <w:szCs w:val="30"/>
          <w:u w:val="single"/>
          <w:lang w:eastAsia="ru-RU"/>
        </w:rPr>
      </w:pPr>
      <w:r w:rsidRPr="00EF0523">
        <w:rPr>
          <w:rFonts w:ascii="Times New Roman" w:eastAsia="Times New Roman" w:hAnsi="Times New Roman" w:cs="Times New Roman"/>
          <w:bCs/>
          <w:i/>
          <w:color w:val="000000"/>
          <w:sz w:val="40"/>
          <w:szCs w:val="30"/>
          <w:u w:val="single"/>
          <w:lang w:eastAsia="ru-RU"/>
        </w:rPr>
        <w:t>Подготовка к челночному бегу</w:t>
      </w:r>
    </w:p>
    <w:p w:rsidR="00255926" w:rsidRPr="00255926" w:rsidRDefault="00255926" w:rsidP="00EF0523">
      <w:pPr>
        <w:shd w:val="clear" w:color="auto" w:fill="FFFFFF"/>
        <w:spacing w:before="210" w:after="210"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</w:pP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Прежде чем начинать заниматься данным видов бега необходимо в обязательн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ом порядке произвести разминку (о</w:t>
      </w: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собое внимание 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уделяем коленным, </w:t>
      </w: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локтевым суставам, 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т.к.</w:t>
      </w: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 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эти части</w:t>
      </w: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 тела чаще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 всего подвергается травматизму).</w:t>
      </w:r>
    </w:p>
    <w:p w:rsidR="00255926" w:rsidRPr="00255926" w:rsidRDefault="00255926" w:rsidP="00EF0523">
      <w:pPr>
        <w:shd w:val="clear" w:color="auto" w:fill="FFFFFF"/>
        <w:spacing w:before="210" w:after="210"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</w:pP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Челночный бег я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вляется достаточно эффективным </w:t>
      </w: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для повседневных тренировок. Он ув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 xml:space="preserve">еличивает объем мышечной массы, </w:t>
      </w:r>
      <w:r w:rsidRPr="00255926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положительно действует на выносливость человек</w:t>
      </w:r>
      <w:r w:rsidR="00EF0523" w:rsidRPr="00EF0523">
        <w:rPr>
          <w:rFonts w:ascii="Times New Roman" w:eastAsia="Times New Roman" w:hAnsi="Times New Roman" w:cs="Times New Roman"/>
          <w:i/>
          <w:color w:val="000000"/>
          <w:sz w:val="40"/>
          <w:szCs w:val="32"/>
          <w:lang w:eastAsia="ru-RU"/>
        </w:rPr>
        <w:t>.</w:t>
      </w:r>
    </w:p>
    <w:p w:rsidR="00255926" w:rsidRPr="00EF0523" w:rsidRDefault="00255926" w:rsidP="00255926">
      <w:pPr>
        <w:rPr>
          <w:rFonts w:ascii="Times New Roman" w:hAnsi="Times New Roman" w:cs="Times New Roman"/>
          <w:sz w:val="24"/>
          <w:szCs w:val="32"/>
        </w:rPr>
      </w:pPr>
    </w:p>
    <w:sectPr w:rsidR="00255926" w:rsidRPr="00EF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34C1"/>
    <w:multiLevelType w:val="hybridMultilevel"/>
    <w:tmpl w:val="3DC4F4E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96670"/>
    <w:multiLevelType w:val="hybridMultilevel"/>
    <w:tmpl w:val="651E86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3D4961"/>
    <w:multiLevelType w:val="hybridMultilevel"/>
    <w:tmpl w:val="AEEC07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543E1"/>
    <w:multiLevelType w:val="hybridMultilevel"/>
    <w:tmpl w:val="A05EB5E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B4250"/>
    <w:multiLevelType w:val="multilevel"/>
    <w:tmpl w:val="757C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05175"/>
    <w:multiLevelType w:val="hybridMultilevel"/>
    <w:tmpl w:val="8DEC2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26"/>
    <w:rsid w:val="00255926"/>
    <w:rsid w:val="00E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275B"/>
  <w15:chartTrackingRefBased/>
  <w15:docId w15:val="{E532C745-0BC4-4B03-A7CC-9598647C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5926"/>
    <w:rPr>
      <w:b/>
      <w:bCs/>
    </w:rPr>
  </w:style>
  <w:style w:type="paragraph" w:styleId="a5">
    <w:name w:val="List Paragraph"/>
    <w:basedOn w:val="a"/>
    <w:uiPriority w:val="34"/>
    <w:qFormat/>
    <w:rsid w:val="0025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2022-12-12T19:10:00Z</dcterms:created>
  <dcterms:modified xsi:type="dcterms:W3CDTF">2022-12-12T19:25:00Z</dcterms:modified>
</cp:coreProperties>
</file>