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6347396"/>
        <w:docPartObj>
          <w:docPartGallery w:val="Cover Pages"/>
          <w:docPartUnique/>
        </w:docPartObj>
      </w:sdtPr>
      <w:sdtEndPr>
        <w:rPr>
          <w:rFonts w:cs="Arial"/>
        </w:rPr>
      </w:sdtEndPr>
      <w:sdtContent>
        <w:p w:rsidR="00C65CE7" w:rsidRPr="004E27E0" w:rsidRDefault="00C65CE7" w:rsidP="00C634D2">
          <w:pPr>
            <w:ind w:left="708" w:hanging="708"/>
            <w:rPr>
              <w:sz w:val="12"/>
            </w:rPr>
          </w:pPr>
        </w:p>
        <w:p w:rsidR="00C65CE7" w:rsidRPr="004E27E0" w:rsidRDefault="00C65CE7" w:rsidP="00C65CE7">
          <w:pPr>
            <w:rPr>
              <w:rFonts w:cs="Arial"/>
            </w:rPr>
          </w:pPr>
        </w:p>
        <w:p w:rsidR="00C65CE7" w:rsidRDefault="00B930A2" w:rsidP="008C3CF0">
          <w:pPr>
            <w:jc w:val="cente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9pt;height:111.45pt">
                <v:imagedata r:id="rId8" o:title="INFOTEP-IMAGEN"/>
              </v:shape>
            </w:pict>
          </w:r>
        </w:p>
        <w:p w:rsidR="00474AE4" w:rsidRDefault="00474AE4" w:rsidP="00474AE4">
          <w:pPr>
            <w:jc w:val="center"/>
            <w:rPr>
              <w:rFonts w:cs="Arial"/>
              <w:b/>
            </w:rPr>
          </w:pPr>
          <w:r w:rsidRPr="007F6B78">
            <w:rPr>
              <w:rFonts w:cs="Arial"/>
              <w:b/>
            </w:rPr>
            <w:t>Instituto Nacional de Formación Técnico Profesional</w:t>
          </w:r>
        </w:p>
        <w:p w:rsidR="00474AE4" w:rsidRDefault="00474AE4" w:rsidP="00474AE4">
          <w:pPr>
            <w:jc w:val="center"/>
            <w:rPr>
              <w:rFonts w:cs="Arial"/>
              <w:b/>
            </w:rPr>
          </w:pPr>
          <w:r>
            <w:rPr>
              <w:rFonts w:cs="Arial"/>
              <w:b/>
            </w:rPr>
            <w:t>(INFOTEP)</w:t>
          </w:r>
        </w:p>
        <w:p w:rsidR="00474AE4" w:rsidRPr="004E27E0" w:rsidRDefault="00474AE4" w:rsidP="00211ACF">
          <w:pPr>
            <w:rPr>
              <w:rFonts w:cs="Arial"/>
            </w:rPr>
          </w:pPr>
        </w:p>
        <w:p w:rsidR="00083772" w:rsidRPr="004E27E0" w:rsidRDefault="00934241" w:rsidP="003F4577">
          <w:pPr>
            <w:jc w:val="center"/>
            <w:rPr>
              <w:rFonts w:cs="Arial"/>
              <w:b/>
              <w:sz w:val="32"/>
              <w:szCs w:val="32"/>
            </w:rPr>
          </w:pPr>
          <w:r w:rsidRPr="004E27E0">
            <w:rPr>
              <w:rFonts w:cs="Arial"/>
              <w:b/>
              <w:sz w:val="32"/>
              <w:szCs w:val="32"/>
            </w:rPr>
            <w:t>Carrera:</w:t>
          </w:r>
        </w:p>
        <w:p w:rsidR="00934241" w:rsidRPr="004E27E0" w:rsidRDefault="00934241" w:rsidP="003F4577">
          <w:pPr>
            <w:jc w:val="center"/>
            <w:rPr>
              <w:rFonts w:cs="Arial"/>
              <w:sz w:val="28"/>
              <w:szCs w:val="32"/>
            </w:rPr>
          </w:pPr>
          <w:r w:rsidRPr="004E27E0">
            <w:rPr>
              <w:rFonts w:cs="Arial"/>
              <w:sz w:val="28"/>
              <w:szCs w:val="32"/>
            </w:rPr>
            <w:t>Técnico en informática</w:t>
          </w:r>
        </w:p>
        <w:p w:rsidR="001752E9" w:rsidRPr="004E27E0" w:rsidRDefault="001752E9" w:rsidP="003F4577">
          <w:pPr>
            <w:jc w:val="center"/>
            <w:rPr>
              <w:rFonts w:cs="Arial"/>
              <w:b/>
              <w:sz w:val="32"/>
              <w:szCs w:val="32"/>
            </w:rPr>
          </w:pPr>
        </w:p>
        <w:p w:rsidR="00083772" w:rsidRPr="004E27E0" w:rsidRDefault="00083772" w:rsidP="003F4577">
          <w:pPr>
            <w:jc w:val="center"/>
            <w:rPr>
              <w:rFonts w:cs="Arial"/>
              <w:b/>
              <w:sz w:val="32"/>
              <w:szCs w:val="32"/>
            </w:rPr>
          </w:pPr>
          <w:r w:rsidRPr="004E27E0">
            <w:rPr>
              <w:rFonts w:cs="Arial"/>
              <w:b/>
              <w:sz w:val="32"/>
              <w:szCs w:val="32"/>
            </w:rPr>
            <w:t>Tema:</w:t>
          </w:r>
        </w:p>
        <w:p w:rsidR="00083772" w:rsidRPr="004E27E0" w:rsidRDefault="00083772" w:rsidP="003F4577">
          <w:pPr>
            <w:jc w:val="center"/>
            <w:rPr>
              <w:rFonts w:cs="Arial"/>
              <w:sz w:val="28"/>
              <w:szCs w:val="32"/>
            </w:rPr>
          </w:pPr>
          <w:r w:rsidRPr="004E27E0">
            <w:rPr>
              <w:rFonts w:cs="Arial"/>
              <w:sz w:val="28"/>
              <w:szCs w:val="32"/>
            </w:rPr>
            <w:t>Proyecto de análisis y diseño</w:t>
          </w:r>
        </w:p>
        <w:p w:rsidR="001752E9" w:rsidRPr="004E27E0" w:rsidRDefault="001752E9" w:rsidP="003F4577">
          <w:pPr>
            <w:jc w:val="center"/>
            <w:rPr>
              <w:rFonts w:cs="Arial"/>
              <w:b/>
              <w:sz w:val="32"/>
              <w:szCs w:val="32"/>
            </w:rPr>
          </w:pPr>
        </w:p>
        <w:p w:rsidR="00083772" w:rsidRPr="004E27E0" w:rsidRDefault="00083772" w:rsidP="003F4577">
          <w:pPr>
            <w:jc w:val="center"/>
            <w:rPr>
              <w:rFonts w:cs="Arial"/>
              <w:b/>
              <w:sz w:val="32"/>
              <w:szCs w:val="32"/>
            </w:rPr>
          </w:pPr>
          <w:r w:rsidRPr="004E27E0">
            <w:rPr>
              <w:rFonts w:cs="Arial"/>
              <w:b/>
              <w:sz w:val="32"/>
              <w:szCs w:val="32"/>
            </w:rPr>
            <w:t>Facilitador:</w:t>
          </w:r>
        </w:p>
        <w:p w:rsidR="001752E9" w:rsidRPr="004E27E0" w:rsidRDefault="00083772" w:rsidP="003F4577">
          <w:pPr>
            <w:jc w:val="center"/>
            <w:rPr>
              <w:rFonts w:cs="Arial"/>
              <w:sz w:val="28"/>
              <w:szCs w:val="32"/>
            </w:rPr>
          </w:pPr>
          <w:r w:rsidRPr="004E27E0">
            <w:rPr>
              <w:rFonts w:cs="Arial"/>
              <w:sz w:val="28"/>
              <w:szCs w:val="32"/>
            </w:rPr>
            <w:t>Cristian Núñez</w:t>
          </w:r>
        </w:p>
        <w:p w:rsidR="001752E9" w:rsidRPr="004E27E0" w:rsidRDefault="001752E9" w:rsidP="003F4577">
          <w:pPr>
            <w:jc w:val="center"/>
            <w:rPr>
              <w:rFonts w:cs="Arial"/>
              <w:b/>
              <w:sz w:val="32"/>
              <w:szCs w:val="32"/>
            </w:rPr>
          </w:pPr>
        </w:p>
        <w:p w:rsidR="00083772" w:rsidRPr="004E27E0" w:rsidRDefault="00083772" w:rsidP="003F4577">
          <w:pPr>
            <w:jc w:val="center"/>
            <w:rPr>
              <w:rFonts w:cs="Arial"/>
              <w:b/>
              <w:sz w:val="32"/>
              <w:szCs w:val="32"/>
            </w:rPr>
          </w:pPr>
          <w:r w:rsidRPr="004E27E0">
            <w:rPr>
              <w:rFonts w:cs="Arial"/>
              <w:b/>
              <w:sz w:val="32"/>
              <w:szCs w:val="32"/>
            </w:rPr>
            <w:t>Participante</w:t>
          </w:r>
          <w:r w:rsidR="00D35B7D">
            <w:rPr>
              <w:rFonts w:cs="Arial"/>
              <w:b/>
              <w:sz w:val="32"/>
              <w:szCs w:val="32"/>
            </w:rPr>
            <w:t>s</w:t>
          </w:r>
          <w:r w:rsidRPr="004E27E0">
            <w:rPr>
              <w:rFonts w:cs="Arial"/>
              <w:b/>
              <w:sz w:val="32"/>
              <w:szCs w:val="32"/>
            </w:rPr>
            <w:t>:</w:t>
          </w:r>
        </w:p>
        <w:p w:rsidR="001752E9" w:rsidRPr="004E27E0" w:rsidRDefault="00D35B7D" w:rsidP="00296579">
          <w:pPr>
            <w:jc w:val="center"/>
            <w:rPr>
              <w:rFonts w:cs="Arial"/>
              <w:sz w:val="28"/>
              <w:szCs w:val="32"/>
            </w:rPr>
          </w:pPr>
          <w:r>
            <w:rPr>
              <w:rFonts w:cs="Arial"/>
              <w:sz w:val="28"/>
              <w:szCs w:val="32"/>
            </w:rPr>
            <w:t>Francisco C</w:t>
          </w:r>
          <w:r w:rsidR="001752E9" w:rsidRPr="004E27E0">
            <w:rPr>
              <w:rFonts w:cs="Arial"/>
              <w:sz w:val="28"/>
              <w:szCs w:val="32"/>
            </w:rPr>
            <w:t>apellán</w:t>
          </w:r>
          <w:r w:rsidR="00296579">
            <w:rPr>
              <w:rFonts w:cs="Arial"/>
              <w:sz w:val="28"/>
              <w:szCs w:val="32"/>
            </w:rPr>
            <w:t xml:space="preserve"> y </w:t>
          </w:r>
          <w:r w:rsidR="00EA325E">
            <w:rPr>
              <w:rFonts w:cs="Arial"/>
              <w:sz w:val="28"/>
              <w:szCs w:val="32"/>
            </w:rPr>
            <w:t>María</w:t>
          </w:r>
          <w:r>
            <w:rPr>
              <w:rFonts w:cs="Arial"/>
              <w:sz w:val="28"/>
              <w:szCs w:val="32"/>
            </w:rPr>
            <w:t xml:space="preserve"> Gómez</w:t>
          </w:r>
          <w:r w:rsidR="001752E9" w:rsidRPr="004E27E0">
            <w:rPr>
              <w:rFonts w:cs="Arial"/>
              <w:sz w:val="28"/>
              <w:szCs w:val="32"/>
            </w:rPr>
            <w:t xml:space="preserve"> </w:t>
          </w:r>
        </w:p>
        <w:p w:rsidR="001752E9" w:rsidRPr="004E27E0" w:rsidRDefault="001752E9" w:rsidP="004E27E0">
          <w:pPr>
            <w:ind w:left="708"/>
            <w:jc w:val="center"/>
            <w:rPr>
              <w:rFonts w:cs="Arial"/>
              <w:sz w:val="28"/>
              <w:szCs w:val="32"/>
            </w:rPr>
          </w:pPr>
        </w:p>
        <w:p w:rsidR="00AD4B7C" w:rsidRPr="004E27E0" w:rsidRDefault="00516E8B" w:rsidP="00AD4B7C">
          <w:pPr>
            <w:jc w:val="center"/>
            <w:rPr>
              <w:rFonts w:cs="Arial"/>
              <w:sz w:val="28"/>
              <w:szCs w:val="24"/>
            </w:rPr>
          </w:pPr>
          <w:r>
            <w:rPr>
              <w:rFonts w:cs="Arial"/>
              <w:sz w:val="28"/>
              <w:szCs w:val="24"/>
            </w:rPr>
            <w:t>Santiago de los C</w:t>
          </w:r>
          <w:r w:rsidR="00AD4B7C" w:rsidRPr="004E27E0">
            <w:rPr>
              <w:rFonts w:cs="Arial"/>
              <w:sz w:val="28"/>
              <w:szCs w:val="24"/>
            </w:rPr>
            <w:t>aballeros</w:t>
          </w:r>
        </w:p>
        <w:p w:rsidR="00AD4B7C" w:rsidRPr="004E27E0" w:rsidRDefault="00AD4B7C" w:rsidP="00AD4B7C">
          <w:pPr>
            <w:jc w:val="center"/>
            <w:rPr>
              <w:rFonts w:cs="Arial"/>
              <w:sz w:val="28"/>
              <w:szCs w:val="24"/>
            </w:rPr>
          </w:pPr>
          <w:r w:rsidRPr="004E27E0">
            <w:rPr>
              <w:rFonts w:cs="Arial"/>
              <w:sz w:val="28"/>
              <w:szCs w:val="24"/>
            </w:rPr>
            <w:t>República Dominica</w:t>
          </w:r>
          <w:r>
            <w:rPr>
              <w:rFonts w:cs="Arial"/>
              <w:sz w:val="28"/>
              <w:szCs w:val="24"/>
            </w:rPr>
            <w:t>na</w:t>
          </w:r>
        </w:p>
        <w:p w:rsidR="00AD4B7C" w:rsidRPr="004E27E0" w:rsidRDefault="00AD4B7C" w:rsidP="00AD4B7C">
          <w:pPr>
            <w:jc w:val="center"/>
            <w:rPr>
              <w:rFonts w:cs="Arial"/>
              <w:sz w:val="28"/>
              <w:szCs w:val="24"/>
            </w:rPr>
          </w:pPr>
          <w:r w:rsidRPr="004E27E0">
            <w:rPr>
              <w:rFonts w:cs="Arial"/>
              <w:sz w:val="28"/>
              <w:szCs w:val="24"/>
            </w:rPr>
            <w:t>Febrero 2019</w:t>
          </w:r>
        </w:p>
        <w:p w:rsidR="001752E9" w:rsidRPr="004E27E0" w:rsidRDefault="001752E9" w:rsidP="001752E9">
          <w:pPr>
            <w:rPr>
              <w:rFonts w:cs="Arial"/>
            </w:rPr>
          </w:pPr>
        </w:p>
        <w:p w:rsidR="001752E9" w:rsidRPr="004E27E0" w:rsidRDefault="000B3B7C" w:rsidP="001752E9">
          <w:pPr>
            <w:rPr>
              <w:rFonts w:cs="Arial"/>
            </w:rPr>
          </w:pPr>
        </w:p>
      </w:sdtContent>
    </w:sdt>
    <w:p w:rsidR="001752E9" w:rsidRDefault="001752E9" w:rsidP="004C4BFD">
      <w:pPr>
        <w:jc w:val="center"/>
        <w:rPr>
          <w:rFonts w:cs="Arial"/>
        </w:rPr>
      </w:pPr>
      <w:r w:rsidRPr="004E27E0">
        <w:rPr>
          <w:rFonts w:cs="Arial"/>
          <w:noProof/>
          <w:lang w:val="en-US"/>
        </w:rPr>
        <w:lastRenderedPageBreak/>
        <w:drawing>
          <wp:inline distT="0" distB="0" distL="0" distR="0">
            <wp:extent cx="2533650" cy="1266825"/>
            <wp:effectExtent l="0" t="0" r="0" b="9525"/>
            <wp:docPr id="2" name="Imagen 2" descr="C:\Users\joelc\AppData\Local\Microsoft\Windows\INetCache\Content.Word\INFOTEP-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c\AppData\Local\Microsoft\Windows\INetCache\Content.Word\INFOTEP-IMAG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4104" cy="1272052"/>
                    </a:xfrm>
                    <a:prstGeom prst="rect">
                      <a:avLst/>
                    </a:prstGeom>
                    <a:noFill/>
                    <a:ln>
                      <a:noFill/>
                    </a:ln>
                  </pic:spPr>
                </pic:pic>
              </a:graphicData>
            </a:graphic>
          </wp:inline>
        </w:drawing>
      </w:r>
    </w:p>
    <w:p w:rsidR="003B6EB8" w:rsidRDefault="003B6EB8" w:rsidP="004C4BFD">
      <w:pPr>
        <w:jc w:val="center"/>
        <w:rPr>
          <w:rFonts w:cs="Arial"/>
          <w:b/>
        </w:rPr>
      </w:pPr>
      <w:r w:rsidRPr="007F6B78">
        <w:rPr>
          <w:rFonts w:cs="Arial"/>
          <w:b/>
        </w:rPr>
        <w:t xml:space="preserve">Instituto </w:t>
      </w:r>
      <w:r w:rsidR="007F6B78" w:rsidRPr="007F6B78">
        <w:rPr>
          <w:rFonts w:cs="Arial"/>
          <w:b/>
        </w:rPr>
        <w:t xml:space="preserve">Nacional </w:t>
      </w:r>
      <w:r w:rsidRPr="007F6B78">
        <w:rPr>
          <w:rFonts w:cs="Arial"/>
          <w:b/>
        </w:rPr>
        <w:t xml:space="preserve">de </w:t>
      </w:r>
      <w:r w:rsidR="007F6B78" w:rsidRPr="007F6B78">
        <w:rPr>
          <w:rFonts w:cs="Arial"/>
          <w:b/>
        </w:rPr>
        <w:t>F</w:t>
      </w:r>
      <w:r w:rsidRPr="007F6B78">
        <w:rPr>
          <w:rFonts w:cs="Arial"/>
          <w:b/>
        </w:rPr>
        <w:t xml:space="preserve">ormación </w:t>
      </w:r>
      <w:r w:rsidR="007F6B78" w:rsidRPr="007F6B78">
        <w:rPr>
          <w:rFonts w:cs="Arial"/>
          <w:b/>
        </w:rPr>
        <w:t>T</w:t>
      </w:r>
      <w:r w:rsidRPr="007F6B78">
        <w:rPr>
          <w:rFonts w:cs="Arial"/>
          <w:b/>
        </w:rPr>
        <w:t xml:space="preserve">écnico </w:t>
      </w:r>
      <w:r w:rsidR="007F6B78" w:rsidRPr="007F6B78">
        <w:rPr>
          <w:rFonts w:cs="Arial"/>
          <w:b/>
        </w:rPr>
        <w:t>Profesional</w:t>
      </w:r>
    </w:p>
    <w:p w:rsidR="00474AE4" w:rsidRDefault="00474AE4" w:rsidP="004C4BFD">
      <w:pPr>
        <w:jc w:val="center"/>
        <w:rPr>
          <w:rFonts w:cs="Arial"/>
          <w:b/>
        </w:rPr>
      </w:pPr>
      <w:r>
        <w:rPr>
          <w:rFonts w:cs="Arial"/>
          <w:b/>
        </w:rPr>
        <w:t>(INFOTEP)</w:t>
      </w:r>
    </w:p>
    <w:p w:rsidR="00474AE4" w:rsidRPr="007F6B78" w:rsidRDefault="00474AE4" w:rsidP="004C4BFD">
      <w:pPr>
        <w:jc w:val="center"/>
        <w:rPr>
          <w:rFonts w:cs="Arial"/>
          <w:b/>
        </w:rPr>
      </w:pPr>
    </w:p>
    <w:p w:rsidR="001752E9" w:rsidRPr="004E27E0" w:rsidRDefault="001752E9" w:rsidP="004C4BFD">
      <w:pPr>
        <w:jc w:val="center"/>
        <w:rPr>
          <w:rFonts w:cs="Arial"/>
          <w:b/>
          <w:sz w:val="32"/>
          <w:szCs w:val="24"/>
        </w:rPr>
      </w:pPr>
      <w:r w:rsidRPr="004E27E0">
        <w:rPr>
          <w:rFonts w:cs="Arial"/>
          <w:b/>
          <w:sz w:val="32"/>
          <w:szCs w:val="24"/>
        </w:rPr>
        <w:t>Carrera:</w:t>
      </w:r>
    </w:p>
    <w:p w:rsidR="004C4BFD" w:rsidRPr="004E27E0" w:rsidRDefault="001752E9" w:rsidP="004C4BFD">
      <w:pPr>
        <w:jc w:val="center"/>
        <w:rPr>
          <w:rFonts w:cs="Arial"/>
          <w:sz w:val="28"/>
          <w:szCs w:val="24"/>
        </w:rPr>
      </w:pPr>
      <w:r w:rsidRPr="004E27E0">
        <w:rPr>
          <w:rFonts w:cs="Arial"/>
          <w:sz w:val="28"/>
          <w:szCs w:val="24"/>
        </w:rPr>
        <w:t>Técnico en informática</w:t>
      </w:r>
    </w:p>
    <w:p w:rsidR="004C4BFD" w:rsidRPr="004E27E0" w:rsidRDefault="004C4BFD" w:rsidP="004C4BFD">
      <w:pPr>
        <w:jc w:val="center"/>
        <w:rPr>
          <w:rFonts w:cs="Arial"/>
          <w:b/>
          <w:szCs w:val="24"/>
        </w:rPr>
      </w:pPr>
    </w:p>
    <w:p w:rsidR="004C4BFD" w:rsidRPr="004E27E0" w:rsidRDefault="004C4BFD" w:rsidP="004C4BFD">
      <w:pPr>
        <w:jc w:val="center"/>
        <w:rPr>
          <w:rFonts w:cs="Arial"/>
          <w:b/>
          <w:sz w:val="32"/>
          <w:szCs w:val="24"/>
        </w:rPr>
      </w:pPr>
      <w:r w:rsidRPr="004E27E0">
        <w:rPr>
          <w:rFonts w:cs="Arial"/>
          <w:b/>
          <w:sz w:val="32"/>
          <w:szCs w:val="24"/>
        </w:rPr>
        <w:t>Acción Formativa:</w:t>
      </w:r>
    </w:p>
    <w:p w:rsidR="004C4BFD" w:rsidRPr="004E27E0" w:rsidRDefault="004C4BFD" w:rsidP="004C4BFD">
      <w:pPr>
        <w:jc w:val="center"/>
        <w:rPr>
          <w:rFonts w:cs="Arial"/>
          <w:sz w:val="28"/>
          <w:szCs w:val="24"/>
        </w:rPr>
      </w:pPr>
      <w:r w:rsidRPr="004E27E0">
        <w:rPr>
          <w:rFonts w:cs="Arial"/>
          <w:sz w:val="28"/>
          <w:szCs w:val="24"/>
        </w:rPr>
        <w:t>Programador Visual</w:t>
      </w:r>
    </w:p>
    <w:p w:rsidR="001752E9" w:rsidRPr="004E27E0" w:rsidRDefault="001752E9" w:rsidP="004C4BFD">
      <w:pPr>
        <w:jc w:val="center"/>
        <w:rPr>
          <w:rFonts w:cs="Arial"/>
          <w:b/>
          <w:szCs w:val="24"/>
        </w:rPr>
      </w:pPr>
    </w:p>
    <w:p w:rsidR="004C4BFD" w:rsidRPr="004E27E0" w:rsidRDefault="004C4BFD" w:rsidP="004C4BFD">
      <w:pPr>
        <w:jc w:val="center"/>
        <w:rPr>
          <w:rFonts w:cs="Arial"/>
          <w:b/>
          <w:sz w:val="32"/>
          <w:szCs w:val="24"/>
        </w:rPr>
      </w:pPr>
      <w:r w:rsidRPr="004E27E0">
        <w:rPr>
          <w:rFonts w:cs="Arial"/>
          <w:b/>
          <w:sz w:val="32"/>
          <w:szCs w:val="24"/>
        </w:rPr>
        <w:t>Módulo:</w:t>
      </w:r>
    </w:p>
    <w:p w:rsidR="004C4BFD" w:rsidRPr="004E27E0" w:rsidRDefault="004C4BFD" w:rsidP="004C4BFD">
      <w:pPr>
        <w:jc w:val="center"/>
        <w:rPr>
          <w:rFonts w:cs="Arial"/>
          <w:sz w:val="28"/>
          <w:szCs w:val="24"/>
        </w:rPr>
      </w:pPr>
      <w:r w:rsidRPr="004E27E0">
        <w:rPr>
          <w:rFonts w:cs="Arial"/>
          <w:sz w:val="28"/>
          <w:szCs w:val="24"/>
        </w:rPr>
        <w:t>#3. Análisis y diseño de sistemas Informáticos</w:t>
      </w:r>
    </w:p>
    <w:p w:rsidR="004C4BFD" w:rsidRPr="004E27E0" w:rsidRDefault="004C4BFD" w:rsidP="004C4BFD">
      <w:pPr>
        <w:jc w:val="center"/>
        <w:rPr>
          <w:rFonts w:cs="Arial"/>
          <w:b/>
          <w:szCs w:val="24"/>
        </w:rPr>
      </w:pPr>
    </w:p>
    <w:p w:rsidR="001752E9" w:rsidRPr="004E27E0" w:rsidRDefault="001752E9" w:rsidP="004C4BFD">
      <w:pPr>
        <w:jc w:val="center"/>
        <w:rPr>
          <w:rFonts w:cs="Arial"/>
          <w:b/>
          <w:sz w:val="32"/>
          <w:szCs w:val="24"/>
        </w:rPr>
      </w:pPr>
      <w:r w:rsidRPr="004E27E0">
        <w:rPr>
          <w:rFonts w:cs="Arial"/>
          <w:b/>
          <w:sz w:val="32"/>
          <w:szCs w:val="24"/>
        </w:rPr>
        <w:t>Tema:</w:t>
      </w:r>
    </w:p>
    <w:p w:rsidR="001752E9" w:rsidRPr="004E27E0" w:rsidRDefault="001752E9" w:rsidP="004C4BFD">
      <w:pPr>
        <w:jc w:val="center"/>
        <w:rPr>
          <w:rFonts w:cs="Arial"/>
          <w:sz w:val="28"/>
          <w:szCs w:val="24"/>
        </w:rPr>
      </w:pPr>
      <w:r w:rsidRPr="004E27E0">
        <w:rPr>
          <w:rFonts w:cs="Arial"/>
          <w:sz w:val="28"/>
          <w:szCs w:val="24"/>
        </w:rPr>
        <w:t>Proyecto de análisis y diseño</w:t>
      </w:r>
    </w:p>
    <w:p w:rsidR="001752E9" w:rsidRPr="004E27E0" w:rsidRDefault="001752E9" w:rsidP="004C4BFD">
      <w:pPr>
        <w:jc w:val="center"/>
        <w:rPr>
          <w:rFonts w:cs="Arial"/>
          <w:b/>
          <w:szCs w:val="24"/>
        </w:rPr>
      </w:pPr>
    </w:p>
    <w:p w:rsidR="001752E9" w:rsidRPr="004E27E0" w:rsidRDefault="001752E9" w:rsidP="004C4BFD">
      <w:pPr>
        <w:jc w:val="center"/>
        <w:rPr>
          <w:rFonts w:cs="Arial"/>
          <w:b/>
          <w:sz w:val="32"/>
          <w:szCs w:val="24"/>
        </w:rPr>
      </w:pPr>
      <w:r w:rsidRPr="004E27E0">
        <w:rPr>
          <w:rFonts w:cs="Arial"/>
          <w:b/>
          <w:sz w:val="32"/>
          <w:szCs w:val="24"/>
        </w:rPr>
        <w:t>Facilitador:</w:t>
      </w:r>
    </w:p>
    <w:p w:rsidR="001752E9" w:rsidRPr="004E27E0" w:rsidRDefault="001752E9" w:rsidP="004C4BFD">
      <w:pPr>
        <w:jc w:val="center"/>
        <w:rPr>
          <w:rFonts w:cs="Arial"/>
          <w:sz w:val="28"/>
          <w:szCs w:val="24"/>
        </w:rPr>
      </w:pPr>
      <w:r w:rsidRPr="004E27E0">
        <w:rPr>
          <w:rFonts w:cs="Arial"/>
          <w:sz w:val="28"/>
          <w:szCs w:val="24"/>
        </w:rPr>
        <w:t>Cristian Núñez</w:t>
      </w:r>
    </w:p>
    <w:p w:rsidR="001752E9" w:rsidRPr="004E27E0" w:rsidRDefault="001752E9" w:rsidP="004C4BFD">
      <w:pPr>
        <w:jc w:val="center"/>
        <w:rPr>
          <w:rFonts w:cs="Arial"/>
          <w:b/>
          <w:szCs w:val="24"/>
        </w:rPr>
      </w:pPr>
    </w:p>
    <w:p w:rsidR="001752E9" w:rsidRPr="004E27E0" w:rsidRDefault="001752E9" w:rsidP="004C4BFD">
      <w:pPr>
        <w:jc w:val="center"/>
        <w:rPr>
          <w:rFonts w:cs="Arial"/>
          <w:b/>
          <w:sz w:val="32"/>
          <w:szCs w:val="24"/>
        </w:rPr>
      </w:pPr>
      <w:r w:rsidRPr="004E27E0">
        <w:rPr>
          <w:rFonts w:cs="Arial"/>
          <w:b/>
          <w:sz w:val="32"/>
          <w:szCs w:val="24"/>
        </w:rPr>
        <w:t>Participante:</w:t>
      </w:r>
    </w:p>
    <w:p w:rsidR="00D35B7D" w:rsidRPr="004E27E0" w:rsidRDefault="00D35B7D" w:rsidP="00296579">
      <w:pPr>
        <w:jc w:val="center"/>
        <w:rPr>
          <w:rFonts w:cs="Arial"/>
          <w:sz w:val="28"/>
          <w:szCs w:val="24"/>
        </w:rPr>
      </w:pPr>
      <w:r>
        <w:rPr>
          <w:rFonts w:cs="Arial"/>
          <w:sz w:val="28"/>
          <w:szCs w:val="24"/>
        </w:rPr>
        <w:t xml:space="preserve">Francisco Capellán y </w:t>
      </w:r>
      <w:r w:rsidR="00516E8B">
        <w:rPr>
          <w:rFonts w:cs="Arial"/>
          <w:sz w:val="28"/>
          <w:szCs w:val="32"/>
        </w:rPr>
        <w:t>María</w:t>
      </w:r>
      <w:r>
        <w:rPr>
          <w:rFonts w:cs="Arial"/>
          <w:sz w:val="28"/>
          <w:szCs w:val="32"/>
        </w:rPr>
        <w:t xml:space="preserve"> Gómez</w:t>
      </w:r>
      <w:r w:rsidRPr="004E27E0">
        <w:rPr>
          <w:rFonts w:cs="Arial"/>
          <w:sz w:val="28"/>
          <w:szCs w:val="32"/>
        </w:rPr>
        <w:t xml:space="preserve"> </w:t>
      </w:r>
    </w:p>
    <w:p w:rsidR="00177B3F" w:rsidRPr="002D5539" w:rsidRDefault="00177B3F" w:rsidP="004C4BFD">
      <w:pPr>
        <w:jc w:val="center"/>
        <w:rPr>
          <w:rFonts w:cs="Arial"/>
          <w:sz w:val="28"/>
          <w:szCs w:val="24"/>
        </w:rPr>
      </w:pPr>
    </w:p>
    <w:p w:rsidR="004E27E0" w:rsidRPr="00177B3F" w:rsidRDefault="00177B3F" w:rsidP="004C4BFD">
      <w:pPr>
        <w:jc w:val="center"/>
        <w:rPr>
          <w:rFonts w:cs="Arial"/>
          <w:b/>
          <w:sz w:val="28"/>
          <w:szCs w:val="24"/>
        </w:rPr>
      </w:pPr>
      <w:r>
        <w:rPr>
          <w:rFonts w:cs="Arial"/>
          <w:b/>
          <w:sz w:val="28"/>
          <w:szCs w:val="24"/>
        </w:rPr>
        <w:t>Fecha de entrega</w:t>
      </w:r>
    </w:p>
    <w:p w:rsidR="001752E9" w:rsidRPr="004E27E0" w:rsidRDefault="00177B3F" w:rsidP="004C4BFD">
      <w:pPr>
        <w:jc w:val="center"/>
        <w:rPr>
          <w:rFonts w:cs="Arial"/>
          <w:sz w:val="28"/>
          <w:szCs w:val="24"/>
        </w:rPr>
      </w:pPr>
      <w:r>
        <w:rPr>
          <w:rFonts w:cs="Arial"/>
          <w:sz w:val="28"/>
          <w:szCs w:val="24"/>
        </w:rPr>
        <w:t xml:space="preserve">Viernes 15 de </w:t>
      </w:r>
      <w:r w:rsidR="002D5539" w:rsidRPr="004E27E0">
        <w:rPr>
          <w:rFonts w:cs="Arial"/>
          <w:sz w:val="28"/>
          <w:szCs w:val="24"/>
        </w:rPr>
        <w:t>febrero</w:t>
      </w:r>
      <w:r w:rsidR="001752E9" w:rsidRPr="004E27E0">
        <w:rPr>
          <w:rFonts w:cs="Arial"/>
          <w:sz w:val="28"/>
          <w:szCs w:val="24"/>
        </w:rPr>
        <w:t xml:space="preserve"> 2019</w:t>
      </w:r>
    </w:p>
    <w:p w:rsidR="00C65CE7" w:rsidRPr="004E27E0" w:rsidRDefault="00C65CE7">
      <w:pPr>
        <w:rPr>
          <w:rFonts w:cs="Arial"/>
        </w:rPr>
      </w:pPr>
    </w:p>
    <w:p w:rsidR="00463BB7" w:rsidRPr="004E27E0" w:rsidRDefault="00463BB7" w:rsidP="00954EBE">
      <w:pPr>
        <w:rPr>
          <w:rFonts w:cs="Arial"/>
        </w:rPr>
      </w:pPr>
    </w:p>
    <w:sdt>
      <w:sdtPr>
        <w:rPr>
          <w:rFonts w:asciiTheme="minorHAnsi" w:eastAsiaTheme="minorHAnsi" w:hAnsiTheme="minorHAnsi" w:cs="Arial"/>
          <w:color w:val="auto"/>
          <w:sz w:val="22"/>
          <w:szCs w:val="22"/>
          <w:lang w:eastAsia="en-US"/>
        </w:rPr>
        <w:id w:val="-159624021"/>
        <w:docPartObj>
          <w:docPartGallery w:val="Table of Contents"/>
          <w:docPartUnique/>
        </w:docPartObj>
      </w:sdtPr>
      <w:sdtEndPr>
        <w:rPr>
          <w:rFonts w:ascii="Arial" w:hAnsi="Arial"/>
          <w:b/>
          <w:bCs/>
          <w:sz w:val="24"/>
        </w:rPr>
      </w:sdtEndPr>
      <w:sdtContent>
        <w:p w:rsidR="00B41D03" w:rsidRPr="004E27E0" w:rsidRDefault="006D15D9">
          <w:pPr>
            <w:pStyle w:val="TtuloTDC"/>
            <w:rPr>
              <w:rFonts w:cs="Arial"/>
            </w:rPr>
          </w:pPr>
          <w:r>
            <w:rPr>
              <w:rFonts w:cs="Arial"/>
            </w:rPr>
            <w:t>INDICE</w:t>
          </w:r>
        </w:p>
        <w:p w:rsidR="00FD50C2" w:rsidRDefault="00B41D03">
          <w:pPr>
            <w:pStyle w:val="TDC1"/>
            <w:rPr>
              <w:rFonts w:asciiTheme="minorHAnsi" w:eastAsiaTheme="minorEastAsia" w:hAnsiTheme="minorHAnsi"/>
              <w:noProof/>
              <w:sz w:val="22"/>
              <w:lang w:val="en-US"/>
            </w:rPr>
          </w:pPr>
          <w:r w:rsidRPr="004E27E0">
            <w:rPr>
              <w:rFonts w:cs="Arial"/>
            </w:rPr>
            <w:fldChar w:fldCharType="begin"/>
          </w:r>
          <w:r w:rsidRPr="004E27E0">
            <w:rPr>
              <w:rFonts w:cs="Arial"/>
            </w:rPr>
            <w:instrText xml:space="preserve"> TOC \o "1-3" \h \z \u </w:instrText>
          </w:r>
          <w:r w:rsidRPr="004E27E0">
            <w:rPr>
              <w:rFonts w:cs="Arial"/>
            </w:rPr>
            <w:fldChar w:fldCharType="separate"/>
          </w:r>
          <w:hyperlink w:anchor="_Toc1128338" w:history="1">
            <w:r w:rsidR="00FD50C2" w:rsidRPr="000656F3">
              <w:rPr>
                <w:rStyle w:val="Hipervnculo"/>
                <w:noProof/>
              </w:rPr>
              <w:t>INTRODUCCIÓN</w:t>
            </w:r>
            <w:r w:rsidR="00FD50C2">
              <w:rPr>
                <w:noProof/>
                <w:webHidden/>
              </w:rPr>
              <w:tab/>
            </w:r>
            <w:r w:rsidR="00FD50C2">
              <w:rPr>
                <w:noProof/>
                <w:webHidden/>
              </w:rPr>
              <w:fldChar w:fldCharType="begin"/>
            </w:r>
            <w:r w:rsidR="00FD50C2">
              <w:rPr>
                <w:noProof/>
                <w:webHidden/>
              </w:rPr>
              <w:instrText xml:space="preserve"> PAGEREF _Toc1128338 \h </w:instrText>
            </w:r>
            <w:r w:rsidR="00FD50C2">
              <w:rPr>
                <w:noProof/>
                <w:webHidden/>
              </w:rPr>
              <w:fldChar w:fldCharType="separate"/>
            </w:r>
            <w:r w:rsidR="008525F4">
              <w:rPr>
                <w:b/>
                <w:bCs/>
                <w:noProof/>
                <w:webHidden/>
                <w:lang w:val="es-ES"/>
              </w:rPr>
              <w:t>¡Error! Marcador no definido.</w:t>
            </w:r>
            <w:r w:rsidR="00FD50C2">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39" w:history="1">
            <w:r w:rsidRPr="000656F3">
              <w:rPr>
                <w:rStyle w:val="Hipervnculo"/>
                <w:noProof/>
              </w:rPr>
              <w:t>NOMBRE DE LA EMPRESA</w:t>
            </w:r>
            <w:r>
              <w:rPr>
                <w:noProof/>
                <w:webHidden/>
              </w:rPr>
              <w:tab/>
            </w:r>
            <w:r>
              <w:rPr>
                <w:noProof/>
                <w:webHidden/>
              </w:rPr>
              <w:fldChar w:fldCharType="begin"/>
            </w:r>
            <w:r>
              <w:rPr>
                <w:noProof/>
                <w:webHidden/>
              </w:rPr>
              <w:instrText xml:space="preserve"> PAGEREF _Toc1128339 \h </w:instrText>
            </w:r>
            <w:r>
              <w:rPr>
                <w:noProof/>
                <w:webHidden/>
              </w:rPr>
              <w:fldChar w:fldCharType="separate"/>
            </w:r>
            <w:r w:rsidR="008525F4">
              <w:rPr>
                <w:b/>
                <w:bCs/>
                <w:noProof/>
                <w:webHidden/>
                <w:lang w:val="es-ES"/>
              </w:rPr>
              <w:t>¡Error! Marcador no definido.</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0" w:history="1">
            <w:r w:rsidRPr="000656F3">
              <w:rPr>
                <w:rStyle w:val="Hipervnculo"/>
                <w:noProof/>
              </w:rPr>
              <w:t>INVESTIGACIÓN PRELIMINAR</w:t>
            </w:r>
            <w:r>
              <w:rPr>
                <w:noProof/>
                <w:webHidden/>
              </w:rPr>
              <w:tab/>
            </w:r>
            <w:r>
              <w:rPr>
                <w:noProof/>
                <w:webHidden/>
              </w:rPr>
              <w:fldChar w:fldCharType="begin"/>
            </w:r>
            <w:r>
              <w:rPr>
                <w:noProof/>
                <w:webHidden/>
              </w:rPr>
              <w:instrText xml:space="preserve"> PAGEREF _Toc1128340 \h </w:instrText>
            </w:r>
            <w:r>
              <w:rPr>
                <w:noProof/>
                <w:webHidden/>
              </w:rPr>
            </w:r>
            <w:r>
              <w:rPr>
                <w:noProof/>
                <w:webHidden/>
              </w:rPr>
              <w:fldChar w:fldCharType="separate"/>
            </w:r>
            <w:r w:rsidR="008525F4">
              <w:rPr>
                <w:noProof/>
                <w:webHidden/>
              </w:rPr>
              <w:t>6</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1" w:history="1">
            <w:r w:rsidRPr="000656F3">
              <w:rPr>
                <w:rStyle w:val="Hipervnculo"/>
                <w:noProof/>
              </w:rPr>
              <w:t>INFORMACION DE LA EMPRESA</w:t>
            </w:r>
            <w:r>
              <w:rPr>
                <w:noProof/>
                <w:webHidden/>
              </w:rPr>
              <w:tab/>
            </w:r>
            <w:r>
              <w:rPr>
                <w:noProof/>
                <w:webHidden/>
              </w:rPr>
              <w:fldChar w:fldCharType="begin"/>
            </w:r>
            <w:r>
              <w:rPr>
                <w:noProof/>
                <w:webHidden/>
              </w:rPr>
              <w:instrText xml:space="preserve"> PAGEREF _Toc1128341 \h </w:instrText>
            </w:r>
            <w:r>
              <w:rPr>
                <w:noProof/>
                <w:webHidden/>
              </w:rPr>
              <w:fldChar w:fldCharType="separate"/>
            </w:r>
            <w:r w:rsidR="008525F4">
              <w:rPr>
                <w:b/>
                <w:bCs/>
                <w:noProof/>
                <w:webHidden/>
                <w:lang w:val="es-ES"/>
              </w:rPr>
              <w:t>¡Error! Marcador no definido.</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2" w:history="1">
            <w:r w:rsidRPr="000656F3">
              <w:rPr>
                <w:rStyle w:val="Hipervnculo"/>
                <w:noProof/>
              </w:rPr>
              <w:t>Historia de la empresa.</w:t>
            </w:r>
            <w:r>
              <w:rPr>
                <w:noProof/>
                <w:webHidden/>
              </w:rPr>
              <w:tab/>
            </w:r>
            <w:r>
              <w:rPr>
                <w:noProof/>
                <w:webHidden/>
              </w:rPr>
              <w:fldChar w:fldCharType="begin"/>
            </w:r>
            <w:r>
              <w:rPr>
                <w:noProof/>
                <w:webHidden/>
              </w:rPr>
              <w:instrText xml:space="preserve"> PAGEREF _Toc1128342 \h </w:instrText>
            </w:r>
            <w:r>
              <w:rPr>
                <w:noProof/>
                <w:webHidden/>
              </w:rPr>
            </w:r>
            <w:r>
              <w:rPr>
                <w:noProof/>
                <w:webHidden/>
              </w:rPr>
              <w:fldChar w:fldCharType="separate"/>
            </w:r>
            <w:r w:rsidR="008525F4">
              <w:rPr>
                <w:noProof/>
                <w:webHidden/>
              </w:rPr>
              <w:t>7</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3" w:history="1">
            <w:r w:rsidRPr="000656F3">
              <w:rPr>
                <w:rStyle w:val="Hipervnculo"/>
                <w:noProof/>
              </w:rPr>
              <w:t>Objetivo de la empresa</w:t>
            </w:r>
            <w:r>
              <w:rPr>
                <w:noProof/>
                <w:webHidden/>
              </w:rPr>
              <w:tab/>
            </w:r>
            <w:r>
              <w:rPr>
                <w:noProof/>
                <w:webHidden/>
              </w:rPr>
              <w:fldChar w:fldCharType="begin"/>
            </w:r>
            <w:r>
              <w:rPr>
                <w:noProof/>
                <w:webHidden/>
              </w:rPr>
              <w:instrText xml:space="preserve"> PAGEREF _Toc1128343 \h </w:instrText>
            </w:r>
            <w:r>
              <w:rPr>
                <w:noProof/>
                <w:webHidden/>
              </w:rPr>
            </w:r>
            <w:r>
              <w:rPr>
                <w:noProof/>
                <w:webHidden/>
              </w:rPr>
              <w:fldChar w:fldCharType="separate"/>
            </w:r>
            <w:r w:rsidR="008525F4">
              <w:rPr>
                <w:noProof/>
                <w:webHidden/>
              </w:rPr>
              <w:t>10</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4" w:history="1">
            <w:r w:rsidRPr="000656F3">
              <w:rPr>
                <w:rStyle w:val="Hipervnculo"/>
                <w:noProof/>
              </w:rPr>
              <w:t>Misión</w:t>
            </w:r>
            <w:r>
              <w:rPr>
                <w:noProof/>
                <w:webHidden/>
              </w:rPr>
              <w:tab/>
            </w:r>
            <w:r>
              <w:rPr>
                <w:noProof/>
                <w:webHidden/>
              </w:rPr>
              <w:fldChar w:fldCharType="begin"/>
            </w:r>
            <w:r>
              <w:rPr>
                <w:noProof/>
                <w:webHidden/>
              </w:rPr>
              <w:instrText xml:space="preserve"> PAGEREF _Toc1128344 \h </w:instrText>
            </w:r>
            <w:r>
              <w:rPr>
                <w:noProof/>
                <w:webHidden/>
              </w:rPr>
            </w:r>
            <w:r>
              <w:rPr>
                <w:noProof/>
                <w:webHidden/>
              </w:rPr>
              <w:fldChar w:fldCharType="separate"/>
            </w:r>
            <w:r w:rsidR="008525F4">
              <w:rPr>
                <w:noProof/>
                <w:webHidden/>
              </w:rPr>
              <w:t>10</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5" w:history="1">
            <w:r w:rsidRPr="000656F3">
              <w:rPr>
                <w:rStyle w:val="Hipervnculo"/>
                <w:noProof/>
              </w:rPr>
              <w:t>Visión</w:t>
            </w:r>
            <w:r>
              <w:rPr>
                <w:noProof/>
                <w:webHidden/>
              </w:rPr>
              <w:tab/>
            </w:r>
            <w:r>
              <w:rPr>
                <w:noProof/>
                <w:webHidden/>
              </w:rPr>
              <w:fldChar w:fldCharType="begin"/>
            </w:r>
            <w:r>
              <w:rPr>
                <w:noProof/>
                <w:webHidden/>
              </w:rPr>
              <w:instrText xml:space="preserve"> PAGEREF _Toc1128345 \h </w:instrText>
            </w:r>
            <w:r>
              <w:rPr>
                <w:noProof/>
                <w:webHidden/>
              </w:rPr>
            </w:r>
            <w:r>
              <w:rPr>
                <w:noProof/>
                <w:webHidden/>
              </w:rPr>
              <w:fldChar w:fldCharType="separate"/>
            </w:r>
            <w:r w:rsidR="008525F4">
              <w:rPr>
                <w:noProof/>
                <w:webHidden/>
              </w:rPr>
              <w:t>10</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6" w:history="1">
            <w:r w:rsidRPr="000656F3">
              <w:rPr>
                <w:rStyle w:val="Hipervnculo"/>
                <w:noProof/>
              </w:rPr>
              <w:t>Valores</w:t>
            </w:r>
            <w:r>
              <w:rPr>
                <w:noProof/>
                <w:webHidden/>
              </w:rPr>
              <w:tab/>
            </w:r>
            <w:r>
              <w:rPr>
                <w:noProof/>
                <w:webHidden/>
              </w:rPr>
              <w:fldChar w:fldCharType="begin"/>
            </w:r>
            <w:r>
              <w:rPr>
                <w:noProof/>
                <w:webHidden/>
              </w:rPr>
              <w:instrText xml:space="preserve"> PAGEREF _Toc1128346 \h </w:instrText>
            </w:r>
            <w:r>
              <w:rPr>
                <w:noProof/>
                <w:webHidden/>
              </w:rPr>
              <w:fldChar w:fldCharType="separate"/>
            </w:r>
            <w:r w:rsidR="008525F4">
              <w:rPr>
                <w:b/>
                <w:bCs/>
                <w:noProof/>
                <w:webHidden/>
                <w:lang w:val="es-ES"/>
              </w:rPr>
              <w:t>¡Error! Marcador no definido.</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7" w:history="1">
            <w:r w:rsidRPr="000656F3">
              <w:rPr>
                <w:rStyle w:val="Hipervnculo"/>
                <w:noProof/>
              </w:rPr>
              <w:t>ORGANIGRAMA</w:t>
            </w:r>
            <w:r>
              <w:rPr>
                <w:noProof/>
                <w:webHidden/>
              </w:rPr>
              <w:tab/>
            </w:r>
            <w:r>
              <w:rPr>
                <w:noProof/>
                <w:webHidden/>
              </w:rPr>
              <w:fldChar w:fldCharType="begin"/>
            </w:r>
            <w:r>
              <w:rPr>
                <w:noProof/>
                <w:webHidden/>
              </w:rPr>
              <w:instrText xml:space="preserve"> PAGEREF _Toc1128347 \h </w:instrText>
            </w:r>
            <w:r>
              <w:rPr>
                <w:noProof/>
                <w:webHidden/>
              </w:rPr>
            </w:r>
            <w:r>
              <w:rPr>
                <w:noProof/>
                <w:webHidden/>
              </w:rPr>
              <w:fldChar w:fldCharType="separate"/>
            </w:r>
            <w:r w:rsidR="008525F4">
              <w:rPr>
                <w:noProof/>
                <w:webHidden/>
              </w:rPr>
              <w:t>12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8" w:history="1">
            <w:r w:rsidRPr="000656F3">
              <w:rPr>
                <w:rStyle w:val="Hipervnculo"/>
                <w:noProof/>
              </w:rPr>
              <w:t>Información del sistema actual y procesos</w:t>
            </w:r>
            <w:r>
              <w:rPr>
                <w:noProof/>
                <w:webHidden/>
              </w:rPr>
              <w:tab/>
            </w:r>
            <w:r>
              <w:rPr>
                <w:noProof/>
                <w:webHidden/>
              </w:rPr>
              <w:fldChar w:fldCharType="begin"/>
            </w:r>
            <w:r>
              <w:rPr>
                <w:noProof/>
                <w:webHidden/>
              </w:rPr>
              <w:instrText xml:space="preserve"> PAGEREF _Toc1128348 \h </w:instrText>
            </w:r>
            <w:r>
              <w:rPr>
                <w:noProof/>
                <w:webHidden/>
              </w:rPr>
            </w:r>
            <w:r>
              <w:rPr>
                <w:noProof/>
                <w:webHidden/>
              </w:rPr>
              <w:fldChar w:fldCharType="separate"/>
            </w:r>
            <w:r w:rsidR="008525F4">
              <w:rPr>
                <w:noProof/>
                <w:webHidden/>
              </w:rPr>
              <w:t>13</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49" w:history="1">
            <w:r w:rsidRPr="000656F3">
              <w:rPr>
                <w:rStyle w:val="Hipervnculo"/>
                <w:noProof/>
              </w:rPr>
              <w:t>CARTA DE ANÁLISIS</w:t>
            </w:r>
            <w:r>
              <w:rPr>
                <w:noProof/>
                <w:webHidden/>
              </w:rPr>
              <w:tab/>
            </w:r>
            <w:r>
              <w:rPr>
                <w:noProof/>
                <w:webHidden/>
              </w:rPr>
              <w:fldChar w:fldCharType="begin"/>
            </w:r>
            <w:r>
              <w:rPr>
                <w:noProof/>
                <w:webHidden/>
              </w:rPr>
              <w:instrText xml:space="preserve"> PAGEREF _Toc1128349 \h </w:instrText>
            </w:r>
            <w:r>
              <w:rPr>
                <w:noProof/>
                <w:webHidden/>
              </w:rPr>
            </w:r>
            <w:r>
              <w:rPr>
                <w:noProof/>
                <w:webHidden/>
              </w:rPr>
              <w:fldChar w:fldCharType="separate"/>
            </w:r>
            <w:r w:rsidR="008525F4">
              <w:rPr>
                <w:noProof/>
                <w:webHidden/>
              </w:rPr>
              <w:t>15</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0" w:history="1">
            <w:r w:rsidRPr="000656F3">
              <w:rPr>
                <w:rStyle w:val="Hipervnculo"/>
                <w:noProof/>
              </w:rPr>
              <w:t>CONTRATO DE ANÁLISIS</w:t>
            </w:r>
            <w:r>
              <w:rPr>
                <w:noProof/>
                <w:webHidden/>
              </w:rPr>
              <w:tab/>
            </w:r>
            <w:r>
              <w:rPr>
                <w:noProof/>
                <w:webHidden/>
              </w:rPr>
              <w:fldChar w:fldCharType="begin"/>
            </w:r>
            <w:r>
              <w:rPr>
                <w:noProof/>
                <w:webHidden/>
              </w:rPr>
              <w:instrText xml:space="preserve"> PAGEREF _Toc1128350 \h </w:instrText>
            </w:r>
            <w:r>
              <w:rPr>
                <w:noProof/>
                <w:webHidden/>
              </w:rPr>
            </w:r>
            <w:r>
              <w:rPr>
                <w:noProof/>
                <w:webHidden/>
              </w:rPr>
              <w:fldChar w:fldCharType="separate"/>
            </w:r>
            <w:r w:rsidR="008525F4">
              <w:rPr>
                <w:noProof/>
                <w:webHidden/>
              </w:rPr>
              <w:t>16</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1" w:history="1">
            <w:r w:rsidRPr="000656F3">
              <w:rPr>
                <w:rStyle w:val="Hipervnculo"/>
                <w:noProof/>
              </w:rPr>
              <w:t>ACLARACION DE SOLICITUD</w:t>
            </w:r>
            <w:r>
              <w:rPr>
                <w:noProof/>
                <w:webHidden/>
              </w:rPr>
              <w:tab/>
            </w:r>
            <w:r>
              <w:rPr>
                <w:noProof/>
                <w:webHidden/>
              </w:rPr>
              <w:fldChar w:fldCharType="begin"/>
            </w:r>
            <w:r>
              <w:rPr>
                <w:noProof/>
                <w:webHidden/>
              </w:rPr>
              <w:instrText xml:space="preserve"> PAGEREF _Toc1128351 \h </w:instrText>
            </w:r>
            <w:r>
              <w:rPr>
                <w:noProof/>
                <w:webHidden/>
              </w:rPr>
              <w:fldChar w:fldCharType="separate"/>
            </w:r>
            <w:r w:rsidR="008525F4">
              <w:rPr>
                <w:b/>
                <w:bCs/>
                <w:noProof/>
                <w:webHidden/>
                <w:lang w:val="es-ES"/>
              </w:rPr>
              <w:t>¡Error! Marcador no definido.</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2" w:history="1">
            <w:r w:rsidRPr="000656F3">
              <w:rPr>
                <w:rStyle w:val="Hipervnculo"/>
                <w:noProof/>
              </w:rPr>
              <w:t>APROBACIÓN DE LA SOLICITUD</w:t>
            </w:r>
            <w:r>
              <w:rPr>
                <w:noProof/>
                <w:webHidden/>
              </w:rPr>
              <w:tab/>
            </w:r>
            <w:r>
              <w:rPr>
                <w:noProof/>
                <w:webHidden/>
              </w:rPr>
              <w:fldChar w:fldCharType="begin"/>
            </w:r>
            <w:r>
              <w:rPr>
                <w:noProof/>
                <w:webHidden/>
              </w:rPr>
              <w:instrText xml:space="preserve"> PAGEREF _Toc1128352 \h </w:instrText>
            </w:r>
            <w:r>
              <w:rPr>
                <w:noProof/>
                <w:webHidden/>
              </w:rPr>
              <w:fldChar w:fldCharType="separate"/>
            </w:r>
            <w:r w:rsidR="008525F4">
              <w:rPr>
                <w:b/>
                <w:bCs/>
                <w:noProof/>
                <w:webHidden/>
                <w:lang w:val="es-ES"/>
              </w:rPr>
              <w:t>¡Error! Marcador no definido.</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3" w:history="1">
            <w:r w:rsidRPr="000656F3">
              <w:rPr>
                <w:rStyle w:val="Hipervnculo"/>
                <w:noProof/>
              </w:rPr>
              <w:t>Estudio de factibilidad operacional</w:t>
            </w:r>
            <w:r>
              <w:rPr>
                <w:noProof/>
                <w:webHidden/>
              </w:rPr>
              <w:tab/>
            </w:r>
            <w:r>
              <w:rPr>
                <w:noProof/>
                <w:webHidden/>
              </w:rPr>
              <w:fldChar w:fldCharType="begin"/>
            </w:r>
            <w:r>
              <w:rPr>
                <w:noProof/>
                <w:webHidden/>
              </w:rPr>
              <w:instrText xml:space="preserve"> PAGEREF _Toc1128353 \h </w:instrText>
            </w:r>
            <w:r>
              <w:rPr>
                <w:noProof/>
                <w:webHidden/>
              </w:rPr>
            </w:r>
            <w:r>
              <w:rPr>
                <w:noProof/>
                <w:webHidden/>
              </w:rPr>
              <w:fldChar w:fldCharType="separate"/>
            </w:r>
            <w:r w:rsidR="008525F4">
              <w:rPr>
                <w:noProof/>
                <w:webHidden/>
              </w:rPr>
              <w:t>19</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4" w:history="1">
            <w:r w:rsidRPr="000656F3">
              <w:rPr>
                <w:rStyle w:val="Hipervnculo"/>
                <w:noProof/>
              </w:rPr>
              <w:t>Estudio de factibilidad técnica</w:t>
            </w:r>
            <w:r>
              <w:rPr>
                <w:noProof/>
                <w:webHidden/>
              </w:rPr>
              <w:tab/>
            </w:r>
            <w:r>
              <w:rPr>
                <w:noProof/>
                <w:webHidden/>
              </w:rPr>
              <w:fldChar w:fldCharType="begin"/>
            </w:r>
            <w:r>
              <w:rPr>
                <w:noProof/>
                <w:webHidden/>
              </w:rPr>
              <w:instrText xml:space="preserve"> PAGEREF _Toc1128354 \h </w:instrText>
            </w:r>
            <w:r>
              <w:rPr>
                <w:noProof/>
                <w:webHidden/>
              </w:rPr>
            </w:r>
            <w:r>
              <w:rPr>
                <w:noProof/>
                <w:webHidden/>
              </w:rPr>
              <w:fldChar w:fldCharType="separate"/>
            </w:r>
            <w:r w:rsidR="008525F4">
              <w:rPr>
                <w:noProof/>
                <w:webHidden/>
              </w:rPr>
              <w:t>19</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5" w:history="1">
            <w:r w:rsidRPr="000656F3">
              <w:rPr>
                <w:rStyle w:val="Hipervnculo"/>
                <w:noProof/>
              </w:rPr>
              <w:t>Estudio de factibilidad económica</w:t>
            </w:r>
            <w:r>
              <w:rPr>
                <w:noProof/>
                <w:webHidden/>
              </w:rPr>
              <w:tab/>
            </w:r>
            <w:r>
              <w:rPr>
                <w:noProof/>
                <w:webHidden/>
              </w:rPr>
              <w:fldChar w:fldCharType="begin"/>
            </w:r>
            <w:r>
              <w:rPr>
                <w:noProof/>
                <w:webHidden/>
              </w:rPr>
              <w:instrText xml:space="preserve"> PAGEREF _Toc1128355 \h </w:instrText>
            </w:r>
            <w:r>
              <w:rPr>
                <w:noProof/>
                <w:webHidden/>
              </w:rPr>
            </w:r>
            <w:r>
              <w:rPr>
                <w:noProof/>
                <w:webHidden/>
              </w:rPr>
              <w:fldChar w:fldCharType="separate"/>
            </w:r>
            <w:r w:rsidR="008525F4">
              <w:rPr>
                <w:noProof/>
                <w:webHidden/>
              </w:rPr>
              <w:t>19</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6" w:history="1">
            <w:r w:rsidRPr="000656F3">
              <w:rPr>
                <w:rStyle w:val="Hipervnculo"/>
                <w:noProof/>
              </w:rPr>
              <w:t>Aprobación de solicitud</w:t>
            </w:r>
            <w:r>
              <w:rPr>
                <w:noProof/>
                <w:webHidden/>
              </w:rPr>
              <w:tab/>
            </w:r>
            <w:r>
              <w:rPr>
                <w:noProof/>
                <w:webHidden/>
              </w:rPr>
              <w:fldChar w:fldCharType="begin"/>
            </w:r>
            <w:r>
              <w:rPr>
                <w:noProof/>
                <w:webHidden/>
              </w:rPr>
              <w:instrText xml:space="preserve"> PAGEREF _Toc1128356 \h </w:instrText>
            </w:r>
            <w:r>
              <w:rPr>
                <w:noProof/>
                <w:webHidden/>
              </w:rPr>
            </w:r>
            <w:r>
              <w:rPr>
                <w:noProof/>
                <w:webHidden/>
              </w:rPr>
              <w:fldChar w:fldCharType="separate"/>
            </w:r>
            <w:r w:rsidR="008525F4">
              <w:rPr>
                <w:noProof/>
                <w:webHidden/>
              </w:rPr>
              <w:t>20</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7" w:history="1">
            <w:r w:rsidRPr="000656F3">
              <w:rPr>
                <w:rStyle w:val="Hipervnculo"/>
                <w:noProof/>
              </w:rPr>
              <w:t>DETERMINACION DE LOS REQUERIMIENTOS.</w:t>
            </w:r>
            <w:r>
              <w:rPr>
                <w:noProof/>
                <w:webHidden/>
              </w:rPr>
              <w:tab/>
            </w:r>
            <w:r>
              <w:rPr>
                <w:noProof/>
                <w:webHidden/>
              </w:rPr>
              <w:fldChar w:fldCharType="begin"/>
            </w:r>
            <w:r>
              <w:rPr>
                <w:noProof/>
                <w:webHidden/>
              </w:rPr>
              <w:instrText xml:space="preserve"> PAGEREF _Toc1128357 \h </w:instrText>
            </w:r>
            <w:r>
              <w:rPr>
                <w:noProof/>
                <w:webHidden/>
              </w:rPr>
            </w:r>
            <w:r>
              <w:rPr>
                <w:noProof/>
                <w:webHidden/>
              </w:rPr>
              <w:fldChar w:fldCharType="separate"/>
            </w:r>
            <w:r w:rsidR="008525F4">
              <w:rPr>
                <w:noProof/>
                <w:webHidden/>
              </w:rPr>
              <w:t>21</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8" w:history="1">
            <w:r w:rsidRPr="000656F3">
              <w:rPr>
                <w:rStyle w:val="Hipervnculo"/>
                <w:noProof/>
              </w:rPr>
              <w:t>Determinación de los procesos del sistema</w:t>
            </w:r>
            <w:r>
              <w:rPr>
                <w:noProof/>
                <w:webHidden/>
              </w:rPr>
              <w:tab/>
            </w:r>
            <w:r>
              <w:rPr>
                <w:noProof/>
                <w:webHidden/>
              </w:rPr>
              <w:fldChar w:fldCharType="begin"/>
            </w:r>
            <w:r>
              <w:rPr>
                <w:noProof/>
                <w:webHidden/>
              </w:rPr>
              <w:instrText xml:space="preserve"> PAGEREF _Toc1128358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59" w:history="1">
            <w:r w:rsidRPr="000656F3">
              <w:rPr>
                <w:rStyle w:val="Hipervnculo"/>
                <w:noProof/>
              </w:rPr>
              <w:t>Descripción de los procesos del sistema</w:t>
            </w:r>
            <w:r>
              <w:rPr>
                <w:noProof/>
                <w:webHidden/>
              </w:rPr>
              <w:tab/>
            </w:r>
            <w:r>
              <w:rPr>
                <w:noProof/>
                <w:webHidden/>
              </w:rPr>
              <w:fldChar w:fldCharType="begin"/>
            </w:r>
            <w:r>
              <w:rPr>
                <w:noProof/>
                <w:webHidden/>
              </w:rPr>
              <w:instrText xml:space="preserve"> PAGEREF _Toc1128359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0" w:history="1">
            <w:r w:rsidRPr="000656F3">
              <w:rPr>
                <w:rStyle w:val="Hipervnculo"/>
                <w:noProof/>
              </w:rPr>
              <w:t>Explique cada uno como se hace</w:t>
            </w:r>
            <w:r>
              <w:rPr>
                <w:noProof/>
                <w:webHidden/>
              </w:rPr>
              <w:tab/>
            </w:r>
            <w:r>
              <w:rPr>
                <w:noProof/>
                <w:webHidden/>
              </w:rPr>
              <w:fldChar w:fldCharType="begin"/>
            </w:r>
            <w:r>
              <w:rPr>
                <w:noProof/>
                <w:webHidden/>
              </w:rPr>
              <w:instrText xml:space="preserve"> PAGEREF _Toc1128360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1" w:history="1">
            <w:r w:rsidRPr="000656F3">
              <w:rPr>
                <w:rStyle w:val="Hipervnculo"/>
                <w:noProof/>
              </w:rPr>
              <w:t>Con que frecuencia se presenta cada uno</w:t>
            </w:r>
            <w:r>
              <w:rPr>
                <w:noProof/>
                <w:webHidden/>
              </w:rPr>
              <w:tab/>
            </w:r>
            <w:r>
              <w:rPr>
                <w:noProof/>
                <w:webHidden/>
              </w:rPr>
              <w:fldChar w:fldCharType="begin"/>
            </w:r>
            <w:r>
              <w:rPr>
                <w:noProof/>
                <w:webHidden/>
              </w:rPr>
              <w:instrText xml:space="preserve"> PAGEREF _Toc1128361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2" w:history="1">
            <w:r w:rsidRPr="000656F3">
              <w:rPr>
                <w:rStyle w:val="Hipervnculo"/>
                <w:noProof/>
              </w:rPr>
              <w:t>¿Qué datos utiliza o produce este proceso?</w:t>
            </w:r>
            <w:r>
              <w:rPr>
                <w:noProof/>
                <w:webHidden/>
              </w:rPr>
              <w:tab/>
            </w:r>
            <w:r>
              <w:rPr>
                <w:noProof/>
                <w:webHidden/>
              </w:rPr>
              <w:fldChar w:fldCharType="begin"/>
            </w:r>
            <w:r>
              <w:rPr>
                <w:noProof/>
                <w:webHidden/>
              </w:rPr>
              <w:instrText xml:space="preserve"> PAGEREF _Toc1128362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3" w:history="1">
            <w:r w:rsidRPr="000656F3">
              <w:rPr>
                <w:rStyle w:val="Hipervnculo"/>
                <w:noProof/>
              </w:rPr>
              <w:t>Diga los problemas de cada proceso y donde se originan</w:t>
            </w:r>
            <w:r>
              <w:rPr>
                <w:noProof/>
                <w:webHidden/>
              </w:rPr>
              <w:tab/>
            </w:r>
            <w:r>
              <w:rPr>
                <w:noProof/>
                <w:webHidden/>
              </w:rPr>
              <w:fldChar w:fldCharType="begin"/>
            </w:r>
            <w:r>
              <w:rPr>
                <w:noProof/>
                <w:webHidden/>
              </w:rPr>
              <w:instrText xml:space="preserve"> PAGEREF _Toc1128363 \h </w:instrText>
            </w:r>
            <w:r>
              <w:rPr>
                <w:noProof/>
                <w:webHidden/>
              </w:rPr>
            </w:r>
            <w:r>
              <w:rPr>
                <w:noProof/>
                <w:webHidden/>
              </w:rPr>
              <w:fldChar w:fldCharType="separate"/>
            </w:r>
            <w:r w:rsidR="008525F4">
              <w:rPr>
                <w:noProof/>
                <w:webHidden/>
              </w:rPr>
              <w:t>22</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4" w:history="1">
            <w:r w:rsidRPr="000656F3">
              <w:rPr>
                <w:rStyle w:val="Hipervnculo"/>
                <w:noProof/>
              </w:rPr>
              <w:t>DISEÑO DEL NUEVO SISTEMA</w:t>
            </w:r>
            <w:r>
              <w:rPr>
                <w:noProof/>
                <w:webHidden/>
              </w:rPr>
              <w:tab/>
            </w:r>
            <w:r>
              <w:rPr>
                <w:noProof/>
                <w:webHidden/>
              </w:rPr>
              <w:fldChar w:fldCharType="begin"/>
            </w:r>
            <w:r>
              <w:rPr>
                <w:noProof/>
                <w:webHidden/>
              </w:rPr>
              <w:instrText xml:space="preserve"> PAGEREF _Toc1128364 \h </w:instrText>
            </w:r>
            <w:r>
              <w:rPr>
                <w:noProof/>
                <w:webHidden/>
              </w:rPr>
            </w:r>
            <w:r>
              <w:rPr>
                <w:noProof/>
                <w:webHidden/>
              </w:rPr>
              <w:fldChar w:fldCharType="separate"/>
            </w:r>
            <w:r w:rsidR="008525F4">
              <w:rPr>
                <w:noProof/>
                <w:webHidden/>
              </w:rPr>
              <w:t>24</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5" w:history="1">
            <w:r w:rsidRPr="000656F3">
              <w:rPr>
                <w:rStyle w:val="Hipervnculo"/>
                <w:noProof/>
              </w:rPr>
              <w:t>Detalla posibles nuevas soluciones para los problemas del sistema</w:t>
            </w:r>
            <w:r>
              <w:rPr>
                <w:noProof/>
                <w:webHidden/>
              </w:rPr>
              <w:tab/>
            </w:r>
            <w:r>
              <w:rPr>
                <w:noProof/>
                <w:webHidden/>
              </w:rPr>
              <w:fldChar w:fldCharType="begin"/>
            </w:r>
            <w:r>
              <w:rPr>
                <w:noProof/>
                <w:webHidden/>
              </w:rPr>
              <w:instrText xml:space="preserve"> PAGEREF _Toc1128365 \h </w:instrText>
            </w:r>
            <w:r>
              <w:rPr>
                <w:noProof/>
                <w:webHidden/>
              </w:rPr>
            </w:r>
            <w:r>
              <w:rPr>
                <w:noProof/>
                <w:webHidden/>
              </w:rPr>
              <w:fldChar w:fldCharType="separate"/>
            </w:r>
            <w:r w:rsidR="008525F4">
              <w:rPr>
                <w:noProof/>
                <w:webHidden/>
              </w:rPr>
              <w:t>25</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6" w:history="1">
            <w:r w:rsidRPr="000656F3">
              <w:rPr>
                <w:rStyle w:val="Hipervnculo"/>
                <w:noProof/>
              </w:rPr>
              <w:t>Diagrama de nivel general para el nuevo sistema</w:t>
            </w:r>
            <w:r>
              <w:rPr>
                <w:noProof/>
                <w:webHidden/>
              </w:rPr>
              <w:tab/>
            </w:r>
            <w:r>
              <w:rPr>
                <w:noProof/>
                <w:webHidden/>
              </w:rPr>
              <w:fldChar w:fldCharType="begin"/>
            </w:r>
            <w:r>
              <w:rPr>
                <w:noProof/>
                <w:webHidden/>
              </w:rPr>
              <w:instrText xml:space="preserve"> PAGEREF _Toc1128366 \h </w:instrText>
            </w:r>
            <w:r>
              <w:rPr>
                <w:noProof/>
                <w:webHidden/>
              </w:rPr>
            </w:r>
            <w:r>
              <w:rPr>
                <w:noProof/>
                <w:webHidden/>
              </w:rPr>
              <w:fldChar w:fldCharType="separate"/>
            </w:r>
            <w:r w:rsidR="008525F4">
              <w:rPr>
                <w:noProof/>
                <w:webHidden/>
              </w:rPr>
              <w:t>25</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7" w:history="1">
            <w:r w:rsidRPr="000656F3">
              <w:rPr>
                <w:rStyle w:val="Hipervnculo"/>
                <w:noProof/>
              </w:rPr>
              <w:t>Diagramas de segundo nivel</w:t>
            </w:r>
            <w:r>
              <w:rPr>
                <w:noProof/>
                <w:webHidden/>
              </w:rPr>
              <w:tab/>
            </w:r>
            <w:r>
              <w:rPr>
                <w:noProof/>
                <w:webHidden/>
              </w:rPr>
              <w:fldChar w:fldCharType="begin"/>
            </w:r>
            <w:r>
              <w:rPr>
                <w:noProof/>
                <w:webHidden/>
              </w:rPr>
              <w:instrText xml:space="preserve"> PAGEREF _Toc1128367 \h </w:instrText>
            </w:r>
            <w:r>
              <w:rPr>
                <w:noProof/>
                <w:webHidden/>
              </w:rPr>
            </w:r>
            <w:r>
              <w:rPr>
                <w:noProof/>
                <w:webHidden/>
              </w:rPr>
              <w:fldChar w:fldCharType="separate"/>
            </w:r>
            <w:r w:rsidR="008525F4">
              <w:rPr>
                <w:noProof/>
                <w:webHidden/>
              </w:rPr>
              <w:t>26</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8" w:history="1">
            <w:r w:rsidRPr="000656F3">
              <w:rPr>
                <w:rStyle w:val="Hipervnculo"/>
                <w:noProof/>
              </w:rPr>
              <w:t>Salidas que producirá el nuevo sistema</w:t>
            </w:r>
            <w:r>
              <w:rPr>
                <w:noProof/>
                <w:webHidden/>
              </w:rPr>
              <w:tab/>
            </w:r>
            <w:r>
              <w:rPr>
                <w:noProof/>
                <w:webHidden/>
              </w:rPr>
              <w:fldChar w:fldCharType="begin"/>
            </w:r>
            <w:r>
              <w:rPr>
                <w:noProof/>
                <w:webHidden/>
              </w:rPr>
              <w:instrText xml:space="preserve"> PAGEREF _Toc1128368 \h </w:instrText>
            </w:r>
            <w:r>
              <w:rPr>
                <w:noProof/>
                <w:webHidden/>
              </w:rPr>
            </w:r>
            <w:r>
              <w:rPr>
                <w:noProof/>
                <w:webHidden/>
              </w:rPr>
              <w:fldChar w:fldCharType="separate"/>
            </w:r>
            <w:r w:rsidR="008525F4">
              <w:rPr>
                <w:noProof/>
                <w:webHidden/>
              </w:rPr>
              <w:t>27</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69" w:history="1">
            <w:r w:rsidRPr="000656F3">
              <w:rPr>
                <w:rStyle w:val="Hipervnculo"/>
                <w:noProof/>
              </w:rPr>
              <w:t>Datos que tendrá cada reporte</w:t>
            </w:r>
            <w:r>
              <w:rPr>
                <w:noProof/>
                <w:webHidden/>
              </w:rPr>
              <w:tab/>
            </w:r>
            <w:r>
              <w:rPr>
                <w:noProof/>
                <w:webHidden/>
              </w:rPr>
              <w:fldChar w:fldCharType="begin"/>
            </w:r>
            <w:r>
              <w:rPr>
                <w:noProof/>
                <w:webHidden/>
              </w:rPr>
              <w:instrText xml:space="preserve"> PAGEREF _Toc1128369 \h </w:instrText>
            </w:r>
            <w:r>
              <w:rPr>
                <w:noProof/>
                <w:webHidden/>
              </w:rPr>
            </w:r>
            <w:r>
              <w:rPr>
                <w:noProof/>
                <w:webHidden/>
              </w:rPr>
              <w:fldChar w:fldCharType="separate"/>
            </w:r>
            <w:r w:rsidR="008525F4">
              <w:rPr>
                <w:noProof/>
                <w:webHidden/>
              </w:rPr>
              <w:t>27</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70" w:history="1">
            <w:r w:rsidRPr="000656F3">
              <w:rPr>
                <w:rStyle w:val="Hipervnculo"/>
                <w:noProof/>
              </w:rPr>
              <w:t>Indicar datos de entrada para la panta de cada proceso</w:t>
            </w:r>
            <w:r>
              <w:rPr>
                <w:noProof/>
                <w:webHidden/>
              </w:rPr>
              <w:tab/>
            </w:r>
            <w:r>
              <w:rPr>
                <w:noProof/>
                <w:webHidden/>
              </w:rPr>
              <w:fldChar w:fldCharType="begin"/>
            </w:r>
            <w:r>
              <w:rPr>
                <w:noProof/>
                <w:webHidden/>
              </w:rPr>
              <w:instrText xml:space="preserve"> PAGEREF _Toc1128370 \h </w:instrText>
            </w:r>
            <w:r>
              <w:rPr>
                <w:noProof/>
                <w:webHidden/>
              </w:rPr>
            </w:r>
            <w:r>
              <w:rPr>
                <w:noProof/>
                <w:webHidden/>
              </w:rPr>
              <w:fldChar w:fldCharType="separate"/>
            </w:r>
            <w:r w:rsidR="008525F4">
              <w:rPr>
                <w:noProof/>
                <w:webHidden/>
              </w:rPr>
              <w:t>31</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71" w:history="1">
            <w:r w:rsidRPr="000656F3">
              <w:rPr>
                <w:rStyle w:val="Hipervnculo"/>
                <w:noProof/>
              </w:rPr>
              <w:t>Estructura de base de datos</w:t>
            </w:r>
            <w:r>
              <w:rPr>
                <w:noProof/>
                <w:webHidden/>
              </w:rPr>
              <w:tab/>
            </w:r>
            <w:r>
              <w:rPr>
                <w:noProof/>
                <w:webHidden/>
              </w:rPr>
              <w:fldChar w:fldCharType="begin"/>
            </w:r>
            <w:r>
              <w:rPr>
                <w:noProof/>
                <w:webHidden/>
              </w:rPr>
              <w:instrText xml:space="preserve"> PAGEREF _Toc1128371 \h </w:instrText>
            </w:r>
            <w:r>
              <w:rPr>
                <w:noProof/>
                <w:webHidden/>
              </w:rPr>
            </w:r>
            <w:r>
              <w:rPr>
                <w:noProof/>
                <w:webHidden/>
              </w:rPr>
              <w:fldChar w:fldCharType="separate"/>
            </w:r>
            <w:r w:rsidR="008525F4">
              <w:rPr>
                <w:noProof/>
                <w:webHidden/>
              </w:rPr>
              <w:t>31</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72" w:history="1">
            <w:r w:rsidRPr="000656F3">
              <w:rPr>
                <w:rStyle w:val="Hipervnculo"/>
                <w:noProof/>
              </w:rPr>
              <w:t>Diagrama Entidad-Relación de la base de datos</w:t>
            </w:r>
            <w:r>
              <w:rPr>
                <w:noProof/>
                <w:webHidden/>
              </w:rPr>
              <w:tab/>
            </w:r>
            <w:r>
              <w:rPr>
                <w:noProof/>
                <w:webHidden/>
              </w:rPr>
              <w:fldChar w:fldCharType="begin"/>
            </w:r>
            <w:r>
              <w:rPr>
                <w:noProof/>
                <w:webHidden/>
              </w:rPr>
              <w:instrText xml:space="preserve"> PAGEREF _Toc1128372 \h </w:instrText>
            </w:r>
            <w:r>
              <w:rPr>
                <w:noProof/>
                <w:webHidden/>
              </w:rPr>
            </w:r>
            <w:r>
              <w:rPr>
                <w:noProof/>
                <w:webHidden/>
              </w:rPr>
              <w:fldChar w:fldCharType="separate"/>
            </w:r>
            <w:r w:rsidR="008525F4">
              <w:rPr>
                <w:noProof/>
                <w:webHidden/>
              </w:rPr>
              <w:t>31</w:t>
            </w:r>
            <w:r>
              <w:rPr>
                <w:noProof/>
                <w:webHidden/>
              </w:rPr>
              <w:fldChar w:fldCharType="end"/>
            </w:r>
          </w:hyperlink>
        </w:p>
        <w:p w:rsidR="00FD50C2" w:rsidRDefault="00FD50C2">
          <w:pPr>
            <w:pStyle w:val="TDC1"/>
            <w:rPr>
              <w:rFonts w:asciiTheme="minorHAnsi" w:eastAsiaTheme="minorEastAsia" w:hAnsiTheme="minorHAnsi"/>
              <w:noProof/>
              <w:sz w:val="22"/>
              <w:lang w:val="en-US"/>
            </w:rPr>
          </w:pPr>
          <w:hyperlink w:anchor="_Toc1128373" w:history="1">
            <w:r w:rsidRPr="000656F3">
              <w:rPr>
                <w:rStyle w:val="Hipervnculo"/>
                <w:noProof/>
              </w:rPr>
              <w:t>CONCLUSIÓN</w:t>
            </w:r>
            <w:r>
              <w:rPr>
                <w:noProof/>
                <w:webHidden/>
              </w:rPr>
              <w:tab/>
            </w:r>
            <w:r>
              <w:rPr>
                <w:noProof/>
                <w:webHidden/>
              </w:rPr>
              <w:fldChar w:fldCharType="begin"/>
            </w:r>
            <w:r>
              <w:rPr>
                <w:noProof/>
                <w:webHidden/>
              </w:rPr>
              <w:instrText xml:space="preserve"> PAGEREF _Toc1128373 \h </w:instrText>
            </w:r>
            <w:r>
              <w:rPr>
                <w:noProof/>
                <w:webHidden/>
              </w:rPr>
              <w:fldChar w:fldCharType="separate"/>
            </w:r>
            <w:r w:rsidR="008525F4">
              <w:rPr>
                <w:b/>
                <w:bCs/>
                <w:noProof/>
                <w:webHidden/>
                <w:lang w:val="es-ES"/>
              </w:rPr>
              <w:t>¡Error! Marcador no definido.</w:t>
            </w:r>
            <w:r>
              <w:rPr>
                <w:noProof/>
                <w:webHidden/>
              </w:rPr>
              <w:fldChar w:fldCharType="end"/>
            </w:r>
          </w:hyperlink>
        </w:p>
        <w:p w:rsidR="00463BB7" w:rsidRPr="004E27E0" w:rsidRDefault="00B41D03" w:rsidP="00954EBE">
          <w:pPr>
            <w:rPr>
              <w:rFonts w:cs="Arial"/>
            </w:rPr>
            <w:sectPr w:rsidR="00463BB7" w:rsidRPr="004E27E0" w:rsidSect="00CB6E9D">
              <w:footerReference w:type="default" r:id="rId10"/>
              <w:pgSz w:w="12240" w:h="15840" w:code="1"/>
              <w:pgMar w:top="284" w:right="1701" w:bottom="1418" w:left="1701" w:header="709" w:footer="709" w:gutter="0"/>
              <w:pgNumType w:start="0"/>
              <w:cols w:space="708"/>
              <w:titlePg/>
              <w:docGrid w:linePitch="360"/>
            </w:sectPr>
          </w:pPr>
          <w:r w:rsidRPr="004E27E0">
            <w:rPr>
              <w:rFonts w:cs="Arial"/>
              <w:b/>
              <w:bCs/>
            </w:rPr>
            <w:fldChar w:fldCharType="end"/>
          </w:r>
        </w:p>
      </w:sdtContent>
    </w:sdt>
    <w:p w:rsidR="00D4729A" w:rsidRDefault="008417B7" w:rsidP="00D4729A">
      <w:pPr>
        <w:pStyle w:val="Ttulo1"/>
      </w:pPr>
      <w:r w:rsidRPr="004E27E0">
        <w:lastRenderedPageBreak/>
        <w:t>I</w:t>
      </w:r>
      <w:r>
        <w:t xml:space="preserve">ntroducción </w:t>
      </w:r>
      <w:r w:rsidR="004263FD">
        <w:br/>
      </w:r>
    </w:p>
    <w:p w:rsidR="00C228CE" w:rsidRPr="002F652A" w:rsidRDefault="00C228CE" w:rsidP="00C228CE">
      <w:pPr>
        <w:rPr>
          <w:rFonts w:cs="Arial"/>
        </w:rPr>
      </w:pPr>
      <w:r w:rsidRPr="002F652A">
        <w:rPr>
          <w:rFonts w:cs="Arial"/>
        </w:rPr>
        <w:t xml:space="preserve">En el presente documento presentaremos el desarrollo de un análisis detallado sobre el sistema actual del </w:t>
      </w:r>
      <w:r w:rsidRPr="002F652A">
        <w:rPr>
          <w:rFonts w:cs="Arial"/>
          <w:b/>
        </w:rPr>
        <w:t>Departamento de Auditoría de la empresa CORAASAN</w:t>
      </w:r>
      <w:r w:rsidRPr="002F652A">
        <w:rPr>
          <w:rFonts w:cs="Arial"/>
        </w:rPr>
        <w:t xml:space="preserve"> ubicado en Santiago</w:t>
      </w:r>
      <w:r w:rsidR="00516E8B">
        <w:rPr>
          <w:rFonts w:cs="Arial"/>
        </w:rPr>
        <w:t>,</w:t>
      </w:r>
      <w:r w:rsidRPr="002F652A">
        <w:rPr>
          <w:rFonts w:cs="Arial"/>
        </w:rPr>
        <w:t xml:space="preserve"> gracias a la información recolectada sobre su sistema</w:t>
      </w:r>
      <w:r w:rsidR="004263FD">
        <w:rPr>
          <w:rFonts w:cs="Arial"/>
        </w:rPr>
        <w:t xml:space="preserve"> dígase: funciones y cómo está</w:t>
      </w:r>
      <w:r w:rsidRPr="002F652A">
        <w:rPr>
          <w:rFonts w:cs="Arial"/>
        </w:rPr>
        <w:t xml:space="preserve"> operado el mismo.</w:t>
      </w:r>
    </w:p>
    <w:p w:rsidR="00C228CE" w:rsidRPr="002F652A" w:rsidRDefault="004263FD" w:rsidP="00C228CE">
      <w:pPr>
        <w:rPr>
          <w:rFonts w:cs="Arial"/>
        </w:rPr>
      </w:pPr>
      <w:r>
        <w:rPr>
          <w:rFonts w:cs="Arial"/>
        </w:rPr>
        <w:t>Por medio de é</w:t>
      </w:r>
      <w:r w:rsidR="008F02F7">
        <w:rPr>
          <w:rFonts w:cs="Arial"/>
        </w:rPr>
        <w:t>ste</w:t>
      </w:r>
      <w:r w:rsidR="00C228CE" w:rsidRPr="002F652A">
        <w:rPr>
          <w:rFonts w:cs="Arial"/>
        </w:rPr>
        <w:t xml:space="preserve"> análisis al sistema actual</w:t>
      </w:r>
      <w:r>
        <w:rPr>
          <w:rFonts w:cs="Arial"/>
        </w:rPr>
        <w:t>,</w:t>
      </w:r>
      <w:r w:rsidR="00C228CE" w:rsidRPr="002F652A">
        <w:rPr>
          <w:rFonts w:cs="Arial"/>
        </w:rPr>
        <w:t xml:space="preserve"> plantearemos un nuevo diseño con mejoras y correcciones a los errores ocurrentes en dicho</w:t>
      </w:r>
      <w:r w:rsidR="00224563">
        <w:rPr>
          <w:rFonts w:cs="Arial"/>
        </w:rPr>
        <w:t xml:space="preserve"> sistema para </w:t>
      </w:r>
      <w:r w:rsidR="001C3919">
        <w:rPr>
          <w:rFonts w:cs="Arial"/>
        </w:rPr>
        <w:t xml:space="preserve">adecuarlo </w:t>
      </w:r>
      <w:r w:rsidR="001C3919" w:rsidRPr="002F652A">
        <w:rPr>
          <w:rFonts w:cs="Arial"/>
        </w:rPr>
        <w:t>con</w:t>
      </w:r>
      <w:r w:rsidR="00C228CE" w:rsidRPr="002F652A">
        <w:rPr>
          <w:rFonts w:cs="Arial"/>
        </w:rPr>
        <w:t xml:space="preserve"> la finalidad de que sus servicios sean eficientes y con calidad. Por medio del análisis realizaremos preguntas al personal del Departamento de Auditoría y con las respuestas estudiaremos el funcionamiento y manejo del sistema. </w:t>
      </w:r>
    </w:p>
    <w:p w:rsidR="00A22A5E" w:rsidRDefault="00C228CE" w:rsidP="00C228CE">
      <w:pPr>
        <w:rPr>
          <w:rFonts w:cs="Arial"/>
        </w:rPr>
        <w:sectPr w:rsidR="00A22A5E" w:rsidSect="004F1245">
          <w:footerReference w:type="default" r:id="rId11"/>
          <w:pgSz w:w="12240" w:h="15840" w:code="1"/>
          <w:pgMar w:top="1418" w:right="1701" w:bottom="1418" w:left="1701" w:header="709" w:footer="709" w:gutter="0"/>
          <w:cols w:space="708"/>
          <w:docGrid w:linePitch="360"/>
        </w:sectPr>
      </w:pPr>
      <w:r w:rsidRPr="002F652A">
        <w:rPr>
          <w:rFonts w:cs="Arial"/>
        </w:rPr>
        <w:t>Además, para lograr nuestro objetivo, realizaremos un breve estudio de la empresa: sus valores, misiones, objeti</w:t>
      </w:r>
      <w:r w:rsidR="00B418FF">
        <w:rPr>
          <w:rFonts w:cs="Arial"/>
        </w:rPr>
        <w:t>vos, procesos que realiza, a qué</w:t>
      </w:r>
      <w:r w:rsidRPr="002F652A">
        <w:rPr>
          <w:rFonts w:cs="Arial"/>
        </w:rPr>
        <w:t xml:space="preserve"> se dedica, etc. Emplearemos diversos recursos como diagramas de flujo, organigramas y gráficos para organizar y estructurar de m</w:t>
      </w:r>
      <w:r w:rsidR="009F4BDA">
        <w:rPr>
          <w:rFonts w:cs="Arial"/>
        </w:rPr>
        <w:t>anera clara y precisa</w:t>
      </w:r>
      <w:r w:rsidRPr="002F652A">
        <w:rPr>
          <w:rFonts w:cs="Arial"/>
        </w:rPr>
        <w:t xml:space="preserve"> los procesos del sistema. De esta forma podremos ofrecer un nuevo diseño al sistema </w:t>
      </w:r>
      <w:r w:rsidR="00A46FC0">
        <w:rPr>
          <w:rFonts w:cs="Arial"/>
        </w:rPr>
        <w:t>entendible</w:t>
      </w:r>
      <w:r w:rsidR="008B7350">
        <w:rPr>
          <w:rFonts w:cs="Arial"/>
        </w:rPr>
        <w:t xml:space="preserve"> a nuestro cliente y más </w:t>
      </w:r>
      <w:r w:rsidR="004B0FB2">
        <w:rPr>
          <w:rFonts w:cs="Arial"/>
        </w:rPr>
        <w:t>eficaz.</w:t>
      </w:r>
    </w:p>
    <w:p w:rsidR="00F0522C" w:rsidRDefault="00F0522C" w:rsidP="00ED1E83">
      <w:pPr>
        <w:jc w:val="center"/>
      </w:pPr>
    </w:p>
    <w:p w:rsidR="00F0522C" w:rsidRDefault="00F0522C" w:rsidP="00ED1E83">
      <w:pPr>
        <w:jc w:val="center"/>
      </w:pPr>
    </w:p>
    <w:p w:rsidR="00F0522C" w:rsidRDefault="00F0522C" w:rsidP="00ED1E83">
      <w:pPr>
        <w:jc w:val="center"/>
      </w:pPr>
    </w:p>
    <w:p w:rsidR="00F0522C" w:rsidRDefault="00F0522C" w:rsidP="00ED1E83">
      <w:pPr>
        <w:jc w:val="center"/>
      </w:pPr>
    </w:p>
    <w:p w:rsidR="00F0522C" w:rsidRDefault="00F0522C" w:rsidP="00ED1E83">
      <w:pPr>
        <w:jc w:val="center"/>
      </w:pPr>
    </w:p>
    <w:p w:rsidR="00F0522C" w:rsidRDefault="00F0522C" w:rsidP="00ED1E83">
      <w:pPr>
        <w:jc w:val="center"/>
      </w:pPr>
    </w:p>
    <w:p w:rsidR="00F0522C" w:rsidRDefault="00F0522C" w:rsidP="00ED1E83">
      <w:pPr>
        <w:jc w:val="center"/>
      </w:pPr>
    </w:p>
    <w:p w:rsidR="00F0522C" w:rsidRDefault="00F0522C" w:rsidP="00ED1E83">
      <w:pPr>
        <w:jc w:val="center"/>
      </w:pPr>
    </w:p>
    <w:p w:rsidR="006E1BBF" w:rsidRDefault="0066275F" w:rsidP="00ED1E83">
      <w:pPr>
        <w:jc w:val="center"/>
      </w:pPr>
      <w:r>
        <w:rPr>
          <w:noProof/>
          <w:lang w:val="en-US"/>
        </w:rPr>
        <w:drawing>
          <wp:inline distT="0" distB="0" distL="0" distR="0" wp14:anchorId="05CD6644" wp14:editId="33D8FD6B">
            <wp:extent cx="4433456" cy="1219200"/>
            <wp:effectExtent l="0" t="0" r="5715" b="0"/>
            <wp:docPr id="1" name="Imagen 1" descr="http://www.coraasan.gob.do/images/ImagenesPortalPrincipal/Banner%20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raasan.gob.do/images/ImagenesPortalPrincipal/Banner%20C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613" cy="1240693"/>
                    </a:xfrm>
                    <a:prstGeom prst="rect">
                      <a:avLst/>
                    </a:prstGeom>
                    <a:noFill/>
                    <a:ln>
                      <a:noFill/>
                    </a:ln>
                  </pic:spPr>
                </pic:pic>
              </a:graphicData>
            </a:graphic>
          </wp:inline>
        </w:drawing>
      </w:r>
    </w:p>
    <w:p w:rsidR="00D03B19" w:rsidRDefault="00D03B19" w:rsidP="000E1A3A"/>
    <w:p w:rsidR="00D03B19" w:rsidRPr="002B2E4C" w:rsidRDefault="00D03B19" w:rsidP="000E1A3A">
      <w:pPr>
        <w:pStyle w:val="Ttulo1"/>
      </w:pPr>
      <w:r w:rsidRPr="002B2E4C">
        <w:t>CORAASAN</w:t>
      </w:r>
      <w:r w:rsidR="00371440" w:rsidRPr="002B2E4C">
        <w:t xml:space="preserve"> </w:t>
      </w:r>
    </w:p>
    <w:p w:rsidR="00371440" w:rsidRPr="00371440" w:rsidRDefault="00371440" w:rsidP="00371440"/>
    <w:p w:rsidR="009E3B38" w:rsidRDefault="009E3B38" w:rsidP="009E3B38"/>
    <w:p w:rsidR="009E3B38" w:rsidRDefault="009E3B38" w:rsidP="009E3B38"/>
    <w:p w:rsidR="009E3B38" w:rsidRPr="009E3B38" w:rsidRDefault="009E3B38" w:rsidP="009E3B38"/>
    <w:p w:rsidR="009E3B38" w:rsidRPr="009E3B38" w:rsidRDefault="009E3B38" w:rsidP="009E3B38"/>
    <w:p w:rsidR="009E3B38" w:rsidRPr="009E3B38" w:rsidRDefault="009E3B38" w:rsidP="009E3B38"/>
    <w:p w:rsidR="009E3B38" w:rsidRPr="009E3B38" w:rsidRDefault="009E3B38" w:rsidP="009E3B38"/>
    <w:p w:rsidR="009E3B38" w:rsidRDefault="009E3B38" w:rsidP="009E3B38">
      <w:pPr>
        <w:tabs>
          <w:tab w:val="left" w:pos="7995"/>
        </w:tabs>
      </w:pPr>
      <w:r>
        <w:tab/>
      </w:r>
    </w:p>
    <w:p w:rsidR="009E3B38" w:rsidRPr="009E3B38" w:rsidRDefault="009E3B38" w:rsidP="009E3B38">
      <w:pPr>
        <w:tabs>
          <w:tab w:val="left" w:pos="7995"/>
        </w:tabs>
        <w:sectPr w:rsidR="009E3B38" w:rsidRPr="009E3B38" w:rsidSect="00371440">
          <w:footerReference w:type="default" r:id="rId13"/>
          <w:pgSz w:w="12240" w:h="15840" w:code="1"/>
          <w:pgMar w:top="1418" w:right="1701" w:bottom="1418" w:left="1701" w:header="709" w:footer="709" w:gutter="0"/>
          <w:cols w:space="708"/>
          <w:vAlign w:val="center"/>
          <w:docGrid w:linePitch="360"/>
        </w:sectPr>
      </w:pPr>
      <w:r>
        <w:tab/>
      </w:r>
    </w:p>
    <w:p w:rsidR="00D12D87" w:rsidRDefault="00D12D87" w:rsidP="00D12D87"/>
    <w:p w:rsidR="00D12D87" w:rsidRDefault="00D12D87" w:rsidP="00D12D87"/>
    <w:p w:rsidR="00D12D87" w:rsidRDefault="00D12D87" w:rsidP="00D12D87"/>
    <w:p w:rsidR="00D12D87" w:rsidRDefault="00D12D87" w:rsidP="00D12D87"/>
    <w:p w:rsidR="00D12D87" w:rsidRDefault="00D12D87" w:rsidP="00D12D87"/>
    <w:p w:rsidR="00D12D87" w:rsidRDefault="00D12D87" w:rsidP="00D12D87"/>
    <w:p w:rsidR="00C44A60" w:rsidRDefault="00C44A60" w:rsidP="00D12D87"/>
    <w:p w:rsidR="00D12D87" w:rsidRDefault="00D12D87" w:rsidP="00D12D87"/>
    <w:p w:rsidR="00D12D87" w:rsidRDefault="00D12D87" w:rsidP="00D12D87"/>
    <w:p w:rsidR="00D12D87" w:rsidRDefault="00D12D87" w:rsidP="00D12D87"/>
    <w:p w:rsidR="00C44A60" w:rsidRDefault="00C44A60" w:rsidP="00922AB9">
      <w:bookmarkStart w:id="0" w:name="_Toc1128340"/>
    </w:p>
    <w:p w:rsidR="00C44A60" w:rsidRDefault="00C44A60" w:rsidP="00922AB9"/>
    <w:p w:rsidR="00922AB9" w:rsidRDefault="00922AB9" w:rsidP="00922AB9"/>
    <w:p w:rsidR="00922AB9" w:rsidRDefault="00922AB9" w:rsidP="00922AB9"/>
    <w:p w:rsidR="004F1245" w:rsidRPr="00DF23B0" w:rsidRDefault="00EA2E59" w:rsidP="00DF23B0">
      <w:pPr>
        <w:pStyle w:val="Ttulo1"/>
      </w:pPr>
      <w:r w:rsidRPr="00DF23B0">
        <w:t>INVESTIGACIÓN PRELIMINAR</w:t>
      </w:r>
      <w:bookmarkEnd w:id="0"/>
    </w:p>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750D29" w:rsidRDefault="00750D29" w:rsidP="00750D29"/>
    <w:p w:rsidR="00FA7EC9" w:rsidRPr="00FA7EC9" w:rsidRDefault="002E4F17" w:rsidP="00A01B26">
      <w:pPr>
        <w:pStyle w:val="Ttulo1"/>
      </w:pPr>
      <w:r>
        <w:t>Información de la empresa</w:t>
      </w:r>
      <w:r w:rsidR="00FA7EC9">
        <w:t xml:space="preserve"> </w:t>
      </w:r>
    </w:p>
    <w:p w:rsidR="004F1245" w:rsidRDefault="004F1245" w:rsidP="00AC2481"/>
    <w:p w:rsidR="00035645" w:rsidRPr="002518DD" w:rsidRDefault="00035645" w:rsidP="00AC2481">
      <w:pPr>
        <w:rPr>
          <w:rStyle w:val="Textoennegrita"/>
        </w:rPr>
      </w:pPr>
      <w:r w:rsidRPr="002518DD">
        <w:rPr>
          <w:rStyle w:val="Textoennegrita"/>
        </w:rPr>
        <w:t xml:space="preserve">Nombre de la empresa </w:t>
      </w:r>
    </w:p>
    <w:p w:rsidR="00035645" w:rsidRDefault="00C44A60" w:rsidP="00AC2481">
      <w:r>
        <w:t>Corporación del Acueducto y A</w:t>
      </w:r>
      <w:r w:rsidR="00612E73" w:rsidRPr="00035645">
        <w:t>lcantarillado de Santiago</w:t>
      </w:r>
      <w:r w:rsidR="008B7350">
        <w:t>.</w:t>
      </w:r>
    </w:p>
    <w:p w:rsidR="00035645" w:rsidRPr="002518DD" w:rsidRDefault="00035645" w:rsidP="00AC2481">
      <w:pPr>
        <w:rPr>
          <w:b/>
        </w:rPr>
      </w:pPr>
      <w:r w:rsidRPr="002518DD">
        <w:rPr>
          <w:b/>
        </w:rPr>
        <w:t>Propietario.</w:t>
      </w:r>
    </w:p>
    <w:p w:rsidR="00035645" w:rsidRDefault="000D496A" w:rsidP="00AC2481">
      <w:r>
        <w:t xml:space="preserve">Ing. </w:t>
      </w:r>
      <w:r w:rsidR="00035645" w:rsidRPr="00035645">
        <w:t xml:space="preserve">Silvio Durán. </w:t>
      </w:r>
    </w:p>
    <w:p w:rsidR="00DF23B0" w:rsidRPr="002518DD" w:rsidRDefault="00FD69D9" w:rsidP="00AC2481">
      <w:pPr>
        <w:rPr>
          <w:b/>
        </w:rPr>
      </w:pPr>
      <w:r w:rsidRPr="002518DD">
        <w:rPr>
          <w:b/>
        </w:rPr>
        <w:t>Equipo de trabajo.</w:t>
      </w:r>
    </w:p>
    <w:p w:rsidR="00DF23B0" w:rsidRDefault="00DF23B0" w:rsidP="00AC2481">
      <w:r>
        <w:t>Actualmente está compuesto por 13 personas (7</w:t>
      </w:r>
      <w:r w:rsidR="006F216D">
        <w:t xml:space="preserve"> </w:t>
      </w:r>
      <w:r>
        <w:t>mujeres y 6 hombres)</w:t>
      </w:r>
      <w:r w:rsidR="006F216D">
        <w:t>,</w:t>
      </w:r>
      <w:r>
        <w:t xml:space="preserve"> de nivel profesional capacitados en el área de contabilidad y auditoría. </w:t>
      </w:r>
    </w:p>
    <w:p w:rsidR="00D53C0A" w:rsidRPr="00AC2481" w:rsidRDefault="00FD69D9" w:rsidP="00AC2481">
      <w:pPr>
        <w:rPr>
          <w:b/>
        </w:rPr>
      </w:pPr>
      <w:r w:rsidRPr="002518DD">
        <w:rPr>
          <w:b/>
        </w:rPr>
        <w:t>¿A qué se dedica la empresa?</w:t>
      </w:r>
    </w:p>
    <w:p w:rsidR="00FD69D9" w:rsidRPr="00FD69D9" w:rsidRDefault="006F216D" w:rsidP="00AC2481">
      <w:r>
        <w:t>Se dedica a b</w:t>
      </w:r>
      <w:r w:rsidR="00D53C0A" w:rsidRPr="00D53C0A">
        <w:t>rindar servicio de agua potable a todos los habitantes de la provincia de Santiago y algunas zonas aledañas.</w:t>
      </w:r>
    </w:p>
    <w:p w:rsidR="00DF23B0" w:rsidRPr="00035645" w:rsidRDefault="00DF23B0" w:rsidP="00612E73">
      <w:pPr>
        <w:rPr>
          <w:rFonts w:cs="Arial"/>
        </w:rPr>
      </w:pPr>
    </w:p>
    <w:p w:rsidR="00035645" w:rsidRPr="00035645" w:rsidRDefault="006972E6" w:rsidP="00A01B26">
      <w:pPr>
        <w:pStyle w:val="Ttulo1"/>
      </w:pPr>
      <w:bookmarkStart w:id="1" w:name="_Toc1128342"/>
      <w:r w:rsidRPr="00035645">
        <w:t>H</w:t>
      </w:r>
      <w:bookmarkEnd w:id="1"/>
      <w:r w:rsidR="002E4F17">
        <w:t xml:space="preserve">istoria de la empresa </w:t>
      </w:r>
      <w:r>
        <w:br/>
      </w:r>
    </w:p>
    <w:p w:rsidR="00035645" w:rsidRPr="00035645" w:rsidRDefault="00035645" w:rsidP="00AC2481">
      <w:r w:rsidRPr="00035645">
        <w:t>La Corporación del Acueducto y Alcantarillado de Santiago (CORAASAN), es creada mediante la Ley Orgánica 582 del 4 de abril del 1977, producto  de la necesidad de ampliación del primer acueducto de la ciudad de Santiago, debido al crecimiento habitacional de la población; era de prioridad manejar la operación, administración y comercialización del acueducto para elaborar y ejecutar los planes de distribución de agua potable, recolección y tratamiento de las aguas residuales de la ciudad,  manteniendo y ampliando los sistemas de acueducto y alcantarillado sanitario.</w:t>
      </w:r>
    </w:p>
    <w:p w:rsidR="00035645" w:rsidRPr="00035645" w:rsidRDefault="00035645" w:rsidP="00AC2481">
      <w:r w:rsidRPr="00035645">
        <w:t xml:space="preserve">Es importante aclarar que antes de la creación de CORAASAN, existían otros acueductos construidos en diferentes épocas, como en la colonial, en el Santiago ubicado en Jacagua, pero este fue destruido por un terremoto ocurrido en 1562. A partir de entonces fue trasladado a orillas del río </w:t>
      </w:r>
      <w:proofErr w:type="spellStart"/>
      <w:r w:rsidRPr="00035645">
        <w:t>Yaque</w:t>
      </w:r>
      <w:proofErr w:type="spellEnd"/>
      <w:r w:rsidRPr="00035645">
        <w:t xml:space="preserve"> del norte, en los terrenos del actual. Para 1915 se construyó el primer acueducto moderno, inaugurado el 13 de diciembre de ese mismo año. En 1930 fue ampliado en las redes de distribución con la construcción de dos tinas abiertas al pie del Cerro del Castillo donde está hoy el Monumento a los Héroes de la restauración.</w:t>
      </w:r>
    </w:p>
    <w:p w:rsidR="00035645" w:rsidRPr="00035645" w:rsidRDefault="00035645" w:rsidP="00AC2481">
      <w:r w:rsidRPr="00035645">
        <w:t xml:space="preserve">La firma norteamericana </w:t>
      </w:r>
      <w:proofErr w:type="spellStart"/>
      <w:r w:rsidRPr="00035645">
        <w:t>Lock</w:t>
      </w:r>
      <w:proofErr w:type="spellEnd"/>
      <w:r w:rsidRPr="00035645">
        <w:t xml:space="preserve"> </w:t>
      </w:r>
      <w:proofErr w:type="spellStart"/>
      <w:r w:rsidRPr="00035645">
        <w:t>Join</w:t>
      </w:r>
      <w:proofErr w:type="spellEnd"/>
      <w:r w:rsidRPr="00035645">
        <w:t xml:space="preserve"> Pipe construyó un acueducto compuesto </w:t>
      </w:r>
      <w:proofErr w:type="gramStart"/>
      <w:r w:rsidRPr="00035645">
        <w:t>por  una</w:t>
      </w:r>
      <w:proofErr w:type="gramEnd"/>
      <w:r w:rsidRPr="00035645">
        <w:t xml:space="preserve"> toma de filtros de arena con capacidad para suministrar dos millones de galones por día, en el año 1946. Para 1959 se comienza la ampliación y rehabilitación del </w:t>
      </w:r>
      <w:r w:rsidRPr="00035645">
        <w:lastRenderedPageBreak/>
        <w:t xml:space="preserve">acueducto de Santiago, debido al crecimiento de la población.  Esta construcción se paraliza en el 1962 y se concluye en el 1963 en el gobierno de Juan Bosch. </w:t>
      </w:r>
    </w:p>
    <w:p w:rsidR="00035645" w:rsidRPr="00035645" w:rsidRDefault="00035645" w:rsidP="00AC2481">
      <w:r w:rsidRPr="00035645">
        <w:t xml:space="preserve">Para este acueducto se construyó una obra de toma directa con desarenador simple en el sitio denominado Las Charcas a la orilla del río </w:t>
      </w:r>
      <w:proofErr w:type="spellStart"/>
      <w:r w:rsidRPr="00035645">
        <w:t>Yaque</w:t>
      </w:r>
      <w:proofErr w:type="spellEnd"/>
      <w:r w:rsidRPr="00035645">
        <w:t xml:space="preserve"> desde donde se traían las aguas por gravedad a través de 6 </w:t>
      </w:r>
      <w:r w:rsidR="00AD4B7C" w:rsidRPr="00035645">
        <w:t>kilómetros de</w:t>
      </w:r>
      <w:r w:rsidRPr="00035645">
        <w:t xml:space="preserve"> tuberías de 30 pulgadas de asbesto cemento hasta </w:t>
      </w:r>
      <w:proofErr w:type="spellStart"/>
      <w:r w:rsidRPr="00035645">
        <w:t>Nibaje</w:t>
      </w:r>
      <w:proofErr w:type="spellEnd"/>
      <w:r w:rsidRPr="00035645">
        <w:t xml:space="preserve"> que fue el sitio elegido para la ubicación de la planta de tratamiento con capacidad para aportar a Santiago ocho millones de galones por día. Esta fue la primera planta con tratamiento completo que se hizo a base de filtración rápida y sedimentación acelerada con la aplicación de sulfato de aluminio.</w:t>
      </w:r>
    </w:p>
    <w:p w:rsidR="00035645" w:rsidRPr="00035645" w:rsidRDefault="00035645" w:rsidP="00AC2481">
      <w:r w:rsidRPr="00035645">
        <w:t xml:space="preserve">En esta misma fecha se construyeron los primeros tanques cerrados para almacenamiento (uno de hormigón en Los Cerros de Gurabo, otro metálico en La Zurza y uno de hormigón en el ensanche Espaillat, que nunca funcionó por grandes filtraciones. En ese entonces, se comenzó a suministrar agua a las comunidades de Moca y </w:t>
      </w:r>
      <w:proofErr w:type="spellStart"/>
      <w:r w:rsidRPr="00035645">
        <w:t>Licey</w:t>
      </w:r>
      <w:proofErr w:type="spellEnd"/>
      <w:r w:rsidRPr="00035645">
        <w:t xml:space="preserve">. Para el 1972, ya el acueducto ameritaba otra ampliación, la cual se realiza en 1975 por la firma italiana </w:t>
      </w:r>
      <w:proofErr w:type="spellStart"/>
      <w:r w:rsidRPr="00035645">
        <w:t>Italconsult</w:t>
      </w:r>
      <w:proofErr w:type="spellEnd"/>
      <w:r w:rsidRPr="00035645">
        <w:t xml:space="preserve">. Se levantó una nueva obra de toma por bombeo en el río </w:t>
      </w:r>
      <w:proofErr w:type="spellStart"/>
      <w:r w:rsidRPr="00035645">
        <w:t>Yaque</w:t>
      </w:r>
      <w:proofErr w:type="spellEnd"/>
      <w:r w:rsidRPr="00035645">
        <w:t xml:space="preserve"> en Pastor y otra planta de tratamiento en </w:t>
      </w:r>
      <w:proofErr w:type="spellStart"/>
      <w:r w:rsidRPr="00035645">
        <w:t>Nibaje</w:t>
      </w:r>
      <w:proofErr w:type="spellEnd"/>
      <w:r w:rsidRPr="00035645">
        <w:t xml:space="preserve"> con capacidad para 25 millones de galones de agua por día.</w:t>
      </w:r>
    </w:p>
    <w:p w:rsidR="00035645" w:rsidRPr="00035645" w:rsidRDefault="00035645" w:rsidP="00AC2481">
      <w:r w:rsidRPr="00035645">
        <w:t xml:space="preserve">Además, se remodeló la planta existente llevándola de 8 a 10 millones de galones por día y se incrementó la red de distribución con la instalación de nuevas tuberías y la construcción de tanques de almacenamiento con capacidad para 11 millones de galones y se concentra en un solo bombeo el suministro de agua a la ciudad. Las continuas ampliaciones de la ciudad entre 1977 y 1992 hacen necesaria la instalación de bombeos de relevo para llevar el agua a los lugares más lejanos y altos con respecto a la ubicación de la planta de </w:t>
      </w:r>
      <w:proofErr w:type="spellStart"/>
      <w:r w:rsidRPr="00035645">
        <w:t>Nibaje</w:t>
      </w:r>
      <w:proofErr w:type="spellEnd"/>
      <w:r w:rsidRPr="00035645">
        <w:t>.</w:t>
      </w:r>
    </w:p>
    <w:p w:rsidR="00035645" w:rsidRPr="00035645" w:rsidRDefault="00035645" w:rsidP="00AC2481">
      <w:r w:rsidRPr="00035645">
        <w:t xml:space="preserve">En el año 1981 se pone en funcionamiento la planta de aguas residuales de </w:t>
      </w:r>
      <w:proofErr w:type="spellStart"/>
      <w:r w:rsidRPr="00035645">
        <w:t>Rafey</w:t>
      </w:r>
      <w:proofErr w:type="spellEnd"/>
      <w:r w:rsidRPr="00035645">
        <w:t xml:space="preserve"> y para este mismo año se planifica la construcción del actual edificio administrativo. Para 1992 ya se contaba con 16 de estas estaciones, lo que trajo como consecuencia alzas en las facturas por consumo de energía eléctrica, elevándose a casi RD$ 3,000,000.00 el pago mensual a la Corporación Dominicana de Electricidad por este concepto y un aumento exagerado en el costo de operación y mantenimiento de los sistemas instalados.</w:t>
      </w:r>
    </w:p>
    <w:p w:rsidR="00035645" w:rsidRPr="00035645" w:rsidRDefault="00035645" w:rsidP="00AC2481">
      <w:r w:rsidRPr="00035645">
        <w:t xml:space="preserve">Las turbiedades y la contaminación alarmante de las aguas del río </w:t>
      </w:r>
      <w:proofErr w:type="spellStart"/>
      <w:r w:rsidRPr="00035645">
        <w:t>Yaque</w:t>
      </w:r>
      <w:proofErr w:type="spellEnd"/>
      <w:r w:rsidRPr="00035645">
        <w:t xml:space="preserve">, unidas al deficitario servicio de energía eléctrica provocados por los constantes apagones, hacen que el suministro de agua a la ciudad se torne precario, llegando a ser casi imposible abarcar a toda la población aun sectorizando por horas la distribución. Por estas razones y por la difícil situación que atravesaba la cuidad de Moca en cuanto al suministro de agua potable se aprueba la ampliación del acueducto de Santiago con la construcción en 1994 del ACUEDUCTO CIBAO CENTRAL con una capacidad para suministrar 125 MGD para Santiago, </w:t>
      </w:r>
      <w:proofErr w:type="spellStart"/>
      <w:r w:rsidRPr="00035645">
        <w:t>Licey</w:t>
      </w:r>
      <w:proofErr w:type="spellEnd"/>
      <w:r w:rsidRPr="00035645">
        <w:t>, Tamboril, Moca y zonas circundantes.</w:t>
      </w:r>
    </w:p>
    <w:p w:rsidR="00035645" w:rsidRPr="00035645" w:rsidRDefault="00035645" w:rsidP="00AC2481">
      <w:r w:rsidRPr="00035645">
        <w:lastRenderedPageBreak/>
        <w:t>El crecimiento de la ciudad de Santiago, la pavimentación y arreglo de sus calles en la década de 1990 obligaron a CORAASAN a prestar una mejor y más rápida atención al mantenimiento de las redes corrigiendo las fugas y reparando las excavaciones en el menor tiempo posible.</w:t>
      </w:r>
    </w:p>
    <w:p w:rsidR="00035645" w:rsidRPr="00035645" w:rsidRDefault="00035645" w:rsidP="00612E73">
      <w:pPr>
        <w:rPr>
          <w:rFonts w:cs="Arial"/>
          <w:szCs w:val="24"/>
        </w:rPr>
      </w:pPr>
      <w:r w:rsidRPr="00035645">
        <w:rPr>
          <w:rFonts w:cs="Arial"/>
          <w:szCs w:val="24"/>
        </w:rPr>
        <w:t xml:space="preserve"> </w:t>
      </w:r>
    </w:p>
    <w:p w:rsidR="00035645" w:rsidRPr="00035645" w:rsidRDefault="00035645" w:rsidP="00612E73">
      <w:pPr>
        <w:rPr>
          <w:rFonts w:cs="Arial"/>
          <w:szCs w:val="24"/>
        </w:rPr>
        <w:sectPr w:rsidR="00035645" w:rsidRPr="00035645" w:rsidSect="006C179F">
          <w:pgSz w:w="12240" w:h="15840" w:code="1"/>
          <w:pgMar w:top="1418" w:right="1701" w:bottom="1418" w:left="1701" w:header="709" w:footer="709" w:gutter="0"/>
          <w:cols w:space="708"/>
          <w:docGrid w:linePitch="360"/>
        </w:sectPr>
      </w:pPr>
    </w:p>
    <w:p w:rsidR="004F1245" w:rsidRDefault="00035645" w:rsidP="00A01B26">
      <w:pPr>
        <w:pStyle w:val="Ttulo1"/>
      </w:pPr>
      <w:bookmarkStart w:id="2" w:name="_Toc1128343"/>
      <w:r w:rsidRPr="00035645">
        <w:lastRenderedPageBreak/>
        <w:t>Objetivo de la empresa</w:t>
      </w:r>
      <w:bookmarkEnd w:id="2"/>
      <w:r w:rsidRPr="00035645">
        <w:t xml:space="preserve"> </w:t>
      </w:r>
    </w:p>
    <w:p w:rsidR="00201C79" w:rsidRPr="00201C79" w:rsidRDefault="00201C79" w:rsidP="00201C79"/>
    <w:p w:rsidR="00035645" w:rsidRPr="004D35AA" w:rsidRDefault="00035645" w:rsidP="004D35AA">
      <w:pPr>
        <w:pStyle w:val="Prrafodelista"/>
        <w:numPr>
          <w:ilvl w:val="0"/>
          <w:numId w:val="9"/>
        </w:numPr>
      </w:pPr>
      <w:r w:rsidRPr="004D35AA">
        <w:t>Garantizar la calidad, cantidad, cobertura y continuidad del agua producida, así como la conservación del sistema de acueducto.</w:t>
      </w:r>
    </w:p>
    <w:p w:rsidR="00035645" w:rsidRPr="004D35AA" w:rsidRDefault="00035645" w:rsidP="004D35AA">
      <w:pPr>
        <w:pStyle w:val="Prrafodelista"/>
        <w:numPr>
          <w:ilvl w:val="0"/>
          <w:numId w:val="9"/>
        </w:numPr>
      </w:pPr>
      <w:r w:rsidRPr="004D35AA">
        <w:t>Fortalecer, ampliar y conservar los sistemas de alcantarillado sanitario y el tratamiento de calidad de las aguas residuales.</w:t>
      </w:r>
    </w:p>
    <w:p w:rsidR="00035645" w:rsidRPr="004D35AA" w:rsidRDefault="00035645" w:rsidP="004D35AA">
      <w:pPr>
        <w:pStyle w:val="Prrafodelista"/>
        <w:numPr>
          <w:ilvl w:val="0"/>
          <w:numId w:val="9"/>
        </w:numPr>
      </w:pPr>
      <w:r w:rsidRPr="004D35AA">
        <w:t>Incrementar los ingresos mediante la mejora continua de la comercialización de los servicios ofrecidos.</w:t>
      </w:r>
    </w:p>
    <w:p w:rsidR="00035645" w:rsidRPr="004D35AA" w:rsidRDefault="00035645" w:rsidP="004D35AA">
      <w:pPr>
        <w:pStyle w:val="Prrafodelista"/>
        <w:numPr>
          <w:ilvl w:val="0"/>
          <w:numId w:val="9"/>
        </w:numPr>
      </w:pPr>
      <w:r w:rsidRPr="004D35AA">
        <w:t>Lograr la eficiencia en las labores de saneamiento de competencia de la Corporación.</w:t>
      </w:r>
    </w:p>
    <w:p w:rsidR="00035645" w:rsidRPr="004D35AA" w:rsidRDefault="00035645" w:rsidP="004D35AA">
      <w:pPr>
        <w:pStyle w:val="Prrafodelista"/>
        <w:numPr>
          <w:ilvl w:val="0"/>
          <w:numId w:val="9"/>
        </w:numPr>
      </w:pPr>
      <w:r w:rsidRPr="004D35AA">
        <w:t>Llegar a obtener indicadores de Agua No Facturada, que satisfagan los niveles esperados por CORAASAN para ser competitivo a nivel del Caribe.</w:t>
      </w:r>
    </w:p>
    <w:p w:rsidR="00035645" w:rsidRPr="004D35AA" w:rsidRDefault="00035645" w:rsidP="004D35AA">
      <w:pPr>
        <w:pStyle w:val="Prrafodelista"/>
        <w:numPr>
          <w:ilvl w:val="0"/>
          <w:numId w:val="9"/>
        </w:numPr>
      </w:pPr>
      <w:r w:rsidRPr="004D35AA">
        <w:t>Estructurar un Sistema de Gestión Ambiental propio de la Corporación que garantice eficiencia en su accionar.</w:t>
      </w:r>
    </w:p>
    <w:p w:rsidR="00035645" w:rsidRPr="004D35AA" w:rsidRDefault="00035645" w:rsidP="004D35AA">
      <w:pPr>
        <w:pStyle w:val="Prrafodelista"/>
        <w:numPr>
          <w:ilvl w:val="0"/>
          <w:numId w:val="9"/>
        </w:numPr>
      </w:pPr>
      <w:r w:rsidRPr="004D35AA">
        <w:t>Fortalecer el sistema de planificación, desarrollo e innovación que permita la aplicación de la ciencia y la técnica permanentemente en los servicios que brindamos, utilizando la gestión del conocimiento.</w:t>
      </w:r>
    </w:p>
    <w:p w:rsidR="00035645" w:rsidRDefault="00035645" w:rsidP="00035645">
      <w:pPr>
        <w:rPr>
          <w:rFonts w:cs="Arial"/>
          <w:b/>
          <w:sz w:val="28"/>
        </w:rPr>
      </w:pPr>
      <w:r w:rsidRPr="00035645">
        <w:rPr>
          <w:rFonts w:cs="Arial"/>
          <w:b/>
          <w:sz w:val="28"/>
        </w:rPr>
        <w:t>¿Cuál es la finalidad de esta actividad en la empresa?</w:t>
      </w:r>
    </w:p>
    <w:p w:rsidR="00035645" w:rsidRDefault="00035645" w:rsidP="00AC2481">
      <w:r>
        <w:t>Brindar servicio de agua potable a todos los habitantes de la provincia de Santiago y algunas zonas aledañas.</w:t>
      </w:r>
    </w:p>
    <w:p w:rsidR="0070540D" w:rsidRDefault="0070540D" w:rsidP="00AC2481"/>
    <w:p w:rsidR="00B103C5" w:rsidRDefault="0070540D" w:rsidP="0070540D">
      <w:bookmarkStart w:id="3" w:name="_Toc1128344"/>
      <w:r>
        <w:rPr>
          <w:rStyle w:val="Ttulo1Car"/>
        </w:rPr>
        <w:t>M</w:t>
      </w:r>
      <w:r w:rsidRPr="0070540D">
        <w:rPr>
          <w:rStyle w:val="Ttulo1Car"/>
        </w:rPr>
        <w:t>isión</w:t>
      </w:r>
      <w:bookmarkEnd w:id="3"/>
      <w:r w:rsidR="00B103C5">
        <w:br/>
      </w:r>
      <w:r w:rsidR="00B103C5">
        <w:br/>
      </w:r>
      <w:r w:rsidR="00B103C5" w:rsidRPr="00AC2481">
        <w:t>Garantizar los servicios de acueducto, alcantarillado y saneamiento con eficacia y calidad, cumpliendo con las normas vigentes para contribuir con la mejora del nivel de vida de la población, fomentando el desarrollo sostenible del medio ambiente, siendo una institución posicionada como líder y respaldada por un capital humano competente y con sentido de pertenencia.</w:t>
      </w:r>
      <w:r w:rsidR="00B103C5" w:rsidRPr="00FE5D17">
        <w:t xml:space="preserve">  </w:t>
      </w:r>
    </w:p>
    <w:p w:rsidR="00B103C5" w:rsidRDefault="00B103C5" w:rsidP="001055F1">
      <w:bookmarkStart w:id="4" w:name="_Toc1128345"/>
      <w:r w:rsidRPr="0070540D">
        <w:rPr>
          <w:rStyle w:val="Ttulo1Car"/>
        </w:rPr>
        <w:t>Visión</w:t>
      </w:r>
      <w:bookmarkEnd w:id="4"/>
      <w:r w:rsidRPr="00B103C5">
        <w:br/>
      </w:r>
      <w:r w:rsidRPr="00FE5D17">
        <w:br/>
        <w:t>Ser una institución innovadora y de clase, con clientes satisfechos, socialmente responsable y financieramente auto-sostenible, donde impere el respeto por el medio ambiente; condiciones que nos permiten seguir siendo líderes a nivel nacional.</w:t>
      </w:r>
    </w:p>
    <w:p w:rsidR="00E429A7" w:rsidRDefault="00E429A7" w:rsidP="00E429A7"/>
    <w:p w:rsidR="00E429A7" w:rsidRDefault="00E429A7" w:rsidP="00E429A7"/>
    <w:p w:rsidR="00B103C5" w:rsidRDefault="00673531" w:rsidP="0070540D">
      <w:pPr>
        <w:pStyle w:val="Ttulo1"/>
      </w:pPr>
      <w:r>
        <w:lastRenderedPageBreak/>
        <w:t>Valores</w:t>
      </w:r>
    </w:p>
    <w:p w:rsidR="00201C79" w:rsidRPr="00201C79" w:rsidRDefault="00201C79" w:rsidP="00201C79"/>
    <w:p w:rsidR="00B103C5" w:rsidRPr="00026369" w:rsidRDefault="00B103C5" w:rsidP="00B103C5">
      <w:pPr>
        <w:pStyle w:val="Prrafodelista"/>
        <w:numPr>
          <w:ilvl w:val="0"/>
          <w:numId w:val="5"/>
        </w:numPr>
        <w:spacing w:after="120" w:line="360" w:lineRule="auto"/>
        <w:rPr>
          <w:rFonts w:cs="Arial"/>
        </w:rPr>
      </w:pPr>
      <w:r w:rsidRPr="00026369">
        <w:rPr>
          <w:rFonts w:cs="Arial"/>
          <w:b/>
        </w:rPr>
        <w:t>Calidad</w:t>
      </w:r>
      <w:r w:rsidRPr="00026369">
        <w:rPr>
          <w:rFonts w:cs="Arial"/>
        </w:rPr>
        <w:t>: Todo lo que hacemos lo hacemos bien desde la primera vez.</w:t>
      </w:r>
    </w:p>
    <w:p w:rsidR="00B103C5" w:rsidRPr="00026369" w:rsidRDefault="00B103C5" w:rsidP="00B103C5">
      <w:pPr>
        <w:pStyle w:val="Prrafodelista"/>
        <w:numPr>
          <w:ilvl w:val="0"/>
          <w:numId w:val="5"/>
        </w:numPr>
        <w:spacing w:after="120" w:line="360" w:lineRule="auto"/>
        <w:rPr>
          <w:rFonts w:cs="Arial"/>
        </w:rPr>
      </w:pPr>
      <w:r w:rsidRPr="00026369">
        <w:rPr>
          <w:rFonts w:cs="Arial"/>
          <w:b/>
        </w:rPr>
        <w:t>Responsabilidad</w:t>
      </w:r>
      <w:r w:rsidRPr="00026369">
        <w:rPr>
          <w:rFonts w:cs="Arial"/>
        </w:rPr>
        <w:t>: Cumplimiento acertado de las obligaciones.</w:t>
      </w:r>
    </w:p>
    <w:p w:rsidR="00B103C5" w:rsidRPr="00026369" w:rsidRDefault="00B103C5" w:rsidP="00B103C5">
      <w:pPr>
        <w:pStyle w:val="Prrafodelista"/>
        <w:numPr>
          <w:ilvl w:val="0"/>
          <w:numId w:val="5"/>
        </w:numPr>
        <w:spacing w:after="120" w:line="360" w:lineRule="auto"/>
        <w:rPr>
          <w:rFonts w:cs="Arial"/>
        </w:rPr>
      </w:pPr>
      <w:r w:rsidRPr="00026369">
        <w:rPr>
          <w:rFonts w:cs="Arial"/>
          <w:b/>
        </w:rPr>
        <w:t>Transparencia</w:t>
      </w:r>
      <w:r w:rsidRPr="00026369">
        <w:rPr>
          <w:rFonts w:cs="Arial"/>
        </w:rPr>
        <w:t>: Actuación, comportamiento, que demuestra la veracidad de los hechos.</w:t>
      </w:r>
    </w:p>
    <w:p w:rsidR="00B103C5" w:rsidRPr="00026369" w:rsidRDefault="00B103C5" w:rsidP="00B103C5">
      <w:pPr>
        <w:pStyle w:val="Prrafodelista"/>
        <w:numPr>
          <w:ilvl w:val="0"/>
          <w:numId w:val="5"/>
        </w:numPr>
        <w:spacing w:after="120" w:line="360" w:lineRule="auto"/>
        <w:rPr>
          <w:rFonts w:cs="Arial"/>
        </w:rPr>
      </w:pPr>
      <w:r w:rsidRPr="00026369">
        <w:rPr>
          <w:rFonts w:cs="Arial"/>
          <w:b/>
        </w:rPr>
        <w:t>Identidad</w:t>
      </w:r>
      <w:r w:rsidRPr="00026369">
        <w:rPr>
          <w:rFonts w:cs="Arial"/>
        </w:rPr>
        <w:t>: Rasgos que nos distinguen de otros.</w:t>
      </w:r>
    </w:p>
    <w:p w:rsidR="00B103C5" w:rsidRPr="00026369" w:rsidRDefault="00B103C5" w:rsidP="00B103C5">
      <w:pPr>
        <w:pStyle w:val="Prrafodelista"/>
        <w:numPr>
          <w:ilvl w:val="0"/>
          <w:numId w:val="5"/>
        </w:numPr>
        <w:spacing w:after="120" w:line="360" w:lineRule="auto"/>
        <w:rPr>
          <w:rFonts w:cs="Arial"/>
        </w:rPr>
      </w:pPr>
      <w:r w:rsidRPr="00026369">
        <w:rPr>
          <w:rFonts w:cs="Arial"/>
          <w:b/>
        </w:rPr>
        <w:t>Innovación</w:t>
      </w:r>
      <w:r w:rsidRPr="00026369">
        <w:rPr>
          <w:rFonts w:cs="Arial"/>
        </w:rPr>
        <w:t>: Buscar, imaginar, crear.</w:t>
      </w:r>
    </w:p>
    <w:p w:rsidR="00B103C5" w:rsidRPr="00026369" w:rsidRDefault="00B103C5" w:rsidP="00B103C5">
      <w:pPr>
        <w:pStyle w:val="Prrafodelista"/>
        <w:numPr>
          <w:ilvl w:val="0"/>
          <w:numId w:val="5"/>
        </w:numPr>
        <w:spacing w:after="120" w:line="360" w:lineRule="auto"/>
        <w:rPr>
          <w:rFonts w:cs="Arial"/>
        </w:rPr>
      </w:pPr>
      <w:r w:rsidRPr="00026369">
        <w:rPr>
          <w:rFonts w:cs="Arial"/>
          <w:b/>
        </w:rPr>
        <w:t>Respeto</w:t>
      </w:r>
      <w:r w:rsidRPr="00026369">
        <w:rPr>
          <w:rFonts w:cs="Arial"/>
        </w:rPr>
        <w:t>: Conducirnos de una manera equitativa ante nuestros semejantes.</w:t>
      </w:r>
    </w:p>
    <w:p w:rsidR="00B103C5" w:rsidRPr="00026369" w:rsidRDefault="00B103C5" w:rsidP="00B103C5">
      <w:pPr>
        <w:pStyle w:val="Prrafodelista"/>
        <w:numPr>
          <w:ilvl w:val="0"/>
          <w:numId w:val="5"/>
        </w:numPr>
        <w:spacing w:after="120" w:line="360" w:lineRule="auto"/>
        <w:rPr>
          <w:rFonts w:cs="Arial"/>
        </w:rPr>
      </w:pPr>
      <w:r w:rsidRPr="00026369">
        <w:rPr>
          <w:rFonts w:cs="Arial"/>
          <w:b/>
        </w:rPr>
        <w:t>Confianza</w:t>
      </w:r>
      <w:r w:rsidRPr="00026369">
        <w:rPr>
          <w:rFonts w:cs="Arial"/>
        </w:rPr>
        <w:t>: Seguridad que se tiene de la actuación personal y la de otros.</w:t>
      </w:r>
    </w:p>
    <w:p w:rsidR="00B103C5" w:rsidRPr="00026369" w:rsidRDefault="00B103C5" w:rsidP="00B103C5">
      <w:pPr>
        <w:pStyle w:val="Prrafodelista"/>
        <w:numPr>
          <w:ilvl w:val="0"/>
          <w:numId w:val="5"/>
        </w:numPr>
        <w:spacing w:after="120" w:line="360" w:lineRule="auto"/>
        <w:rPr>
          <w:rFonts w:cs="Arial"/>
        </w:rPr>
      </w:pPr>
      <w:r w:rsidRPr="00026369">
        <w:rPr>
          <w:rFonts w:cs="Arial"/>
          <w:b/>
        </w:rPr>
        <w:t>Integridad</w:t>
      </w:r>
      <w:r w:rsidRPr="00026369">
        <w:rPr>
          <w:rFonts w:cs="Arial"/>
        </w:rPr>
        <w:t>: Ser coherente con lo que se hace y con lo que se dice.</w:t>
      </w:r>
    </w:p>
    <w:p w:rsidR="00B103C5" w:rsidRPr="00B103C5" w:rsidRDefault="00B103C5" w:rsidP="00B103C5"/>
    <w:p w:rsidR="00B103C5" w:rsidRPr="00B103C5" w:rsidRDefault="00B103C5" w:rsidP="00B103C5"/>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EA2E59">
      <w:pPr>
        <w:pStyle w:val="NormalWeb"/>
        <w:spacing w:before="0" w:beforeAutospacing="0" w:after="0" w:afterAutospacing="0"/>
        <w:jc w:val="center"/>
        <w:rPr>
          <w:rFonts w:ascii="Arial" w:hAnsi="Arial" w:cs="Arial"/>
          <w:color w:val="000000"/>
          <w:sz w:val="22"/>
          <w:szCs w:val="22"/>
        </w:rPr>
      </w:pPr>
    </w:p>
    <w:p w:rsidR="004F1245" w:rsidRPr="004E27E0" w:rsidRDefault="004F1245" w:rsidP="00853405">
      <w:pPr>
        <w:pStyle w:val="NormalWeb"/>
        <w:spacing w:before="0" w:beforeAutospacing="0" w:after="0" w:afterAutospacing="0"/>
        <w:rPr>
          <w:rFonts w:ascii="Arial" w:hAnsi="Arial" w:cs="Arial"/>
          <w:color w:val="000000"/>
          <w:sz w:val="22"/>
          <w:szCs w:val="22"/>
        </w:rPr>
      </w:pPr>
    </w:p>
    <w:p w:rsidR="004F1245" w:rsidRPr="004E27E0" w:rsidRDefault="004F1245" w:rsidP="00853405">
      <w:pPr>
        <w:rPr>
          <w:rFonts w:eastAsia="Times New Roman" w:cs="Arial"/>
          <w:color w:val="000000"/>
          <w:lang w:eastAsia="es-DO"/>
        </w:rPr>
      </w:pPr>
    </w:p>
    <w:p w:rsidR="00057535" w:rsidRDefault="00057535" w:rsidP="0061431C">
      <w:pPr>
        <w:pStyle w:val="Ttulo1"/>
        <w:sectPr w:rsidR="00057535" w:rsidSect="002D7023">
          <w:pgSz w:w="12240" w:h="15840" w:code="1"/>
          <w:pgMar w:top="1418" w:right="1701" w:bottom="1418" w:left="1701" w:header="709" w:footer="709" w:gutter="0"/>
          <w:cols w:space="708"/>
          <w:docGrid w:linePitch="360"/>
        </w:sectPr>
      </w:pPr>
    </w:p>
    <w:p w:rsidR="00F47E04" w:rsidRDefault="00EA2E59" w:rsidP="0061431C">
      <w:pPr>
        <w:pStyle w:val="Ttulo1"/>
      </w:pPr>
      <w:bookmarkStart w:id="5" w:name="_Toc1128347"/>
      <w:r w:rsidRPr="0032054F">
        <w:lastRenderedPageBreak/>
        <w:t>O</w:t>
      </w:r>
      <w:bookmarkEnd w:id="5"/>
      <w:r w:rsidR="00673531">
        <w:t>rganigrama</w:t>
      </w:r>
    </w:p>
    <w:p w:rsidR="00CC6697" w:rsidRDefault="00D64051" w:rsidP="00057535">
      <w:pPr>
        <w:jc w:val="center"/>
      </w:pPr>
      <w:r>
        <w:rPr>
          <w:noProof/>
          <w:lang w:val="en-US"/>
        </w:rPr>
        <w:drawing>
          <wp:inline distT="0" distB="0" distL="0" distR="0" wp14:anchorId="2AE4602F" wp14:editId="164AB9AD">
            <wp:extent cx="7854022" cy="513470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5809" cy="5148952"/>
                    </a:xfrm>
                    <a:prstGeom prst="rect">
                      <a:avLst/>
                    </a:prstGeom>
                    <a:noFill/>
                  </pic:spPr>
                </pic:pic>
              </a:graphicData>
            </a:graphic>
          </wp:inline>
        </w:drawing>
      </w:r>
    </w:p>
    <w:p w:rsidR="00D64051" w:rsidRDefault="00D64051" w:rsidP="00124717">
      <w:pPr>
        <w:jc w:val="center"/>
        <w:sectPr w:rsidR="00D64051" w:rsidSect="00057535">
          <w:pgSz w:w="15840" w:h="12240" w:orient="landscape" w:code="1"/>
          <w:pgMar w:top="1701" w:right="1418" w:bottom="1701" w:left="1418" w:header="709" w:footer="709" w:gutter="0"/>
          <w:cols w:space="708"/>
          <w:docGrid w:linePitch="360"/>
        </w:sectPr>
      </w:pPr>
    </w:p>
    <w:p w:rsidR="00D64051" w:rsidRDefault="00D64051" w:rsidP="00124717">
      <w:pPr>
        <w:jc w:val="center"/>
      </w:pPr>
    </w:p>
    <w:p w:rsidR="004F1245" w:rsidRPr="00B103C5" w:rsidRDefault="004F1245" w:rsidP="00D64051">
      <w:pPr>
        <w:rPr>
          <w:rFonts w:cs="Arial"/>
        </w:rPr>
      </w:pPr>
    </w:p>
    <w:p w:rsidR="00BA18C9" w:rsidRPr="00D64051" w:rsidRDefault="003920F7" w:rsidP="00D64051">
      <w:pPr>
        <w:pStyle w:val="Ttulo1"/>
      </w:pPr>
      <w:r>
        <w:t xml:space="preserve"> </w:t>
      </w:r>
      <w:r>
        <w:tab/>
      </w:r>
      <w:r>
        <w:tab/>
      </w:r>
      <w:bookmarkStart w:id="6" w:name="_Toc1128348"/>
      <w:r w:rsidR="00BA18C9" w:rsidRPr="00D64051">
        <w:t>Información del sistema actual y procesos</w:t>
      </w:r>
      <w:bookmarkEnd w:id="6"/>
    </w:p>
    <w:p w:rsidR="00124717" w:rsidRPr="00124717" w:rsidRDefault="00124717" w:rsidP="00124717"/>
    <w:p w:rsidR="00BA18C9" w:rsidRPr="00E60744" w:rsidRDefault="00925D82" w:rsidP="002518DD">
      <w:pPr>
        <w:jc w:val="center"/>
        <w:rPr>
          <w:b/>
          <w:sz w:val="28"/>
        </w:rPr>
      </w:pPr>
      <w:r>
        <w:rPr>
          <w:b/>
          <w:sz w:val="28"/>
        </w:rPr>
        <w:t>¿E</w:t>
      </w:r>
      <w:r w:rsidR="005B5432" w:rsidRPr="00E60744">
        <w:rPr>
          <w:b/>
          <w:sz w:val="28"/>
        </w:rPr>
        <w:t>xiste un sistema o no en la empresa?</w:t>
      </w:r>
    </w:p>
    <w:p w:rsidR="005B5432" w:rsidRDefault="005B5432" w:rsidP="005B5432">
      <w:r w:rsidRPr="005B5432">
        <w:t>Actualmente existe sistema lleva por nombre a-s400</w:t>
      </w:r>
      <w:r w:rsidR="001F62CC">
        <w:t>.</w:t>
      </w:r>
    </w:p>
    <w:p w:rsidR="00472B36" w:rsidRPr="005B5432" w:rsidRDefault="00472B36" w:rsidP="005B5432"/>
    <w:p w:rsidR="00472B36" w:rsidRPr="00E60744" w:rsidRDefault="00472B36" w:rsidP="00E60744">
      <w:pPr>
        <w:jc w:val="center"/>
        <w:rPr>
          <w:b/>
          <w:sz w:val="28"/>
          <w:szCs w:val="28"/>
        </w:rPr>
      </w:pPr>
      <w:r w:rsidRPr="00E60744">
        <w:rPr>
          <w:b/>
          <w:sz w:val="28"/>
          <w:szCs w:val="28"/>
        </w:rPr>
        <w:t>¿</w:t>
      </w:r>
      <w:r w:rsidRPr="00E60744">
        <w:rPr>
          <w:rStyle w:val="Ttulo2Car"/>
          <w:b/>
          <w:color w:val="auto"/>
          <w:szCs w:val="28"/>
        </w:rPr>
        <w:t>Qué tipo de sistema existe en la empresa?</w:t>
      </w:r>
    </w:p>
    <w:p w:rsidR="00BA18C9" w:rsidRDefault="00472B36" w:rsidP="00472B36">
      <w:r>
        <w:t>Es un sistema tanto digital como manual (escrito).</w:t>
      </w:r>
    </w:p>
    <w:p w:rsidR="0027387A" w:rsidRDefault="0027387A" w:rsidP="00472B36"/>
    <w:p w:rsidR="0027387A" w:rsidRDefault="0027387A" w:rsidP="00124717">
      <w:pPr>
        <w:pStyle w:val="Sinespaciado"/>
      </w:pPr>
      <w:r w:rsidRPr="00E60744">
        <w:t>¿Cuáles son sus procesos principales?</w:t>
      </w:r>
    </w:p>
    <w:p w:rsidR="00426C1E" w:rsidRPr="00426C1E" w:rsidRDefault="00426C1E" w:rsidP="00426C1E">
      <w:pPr>
        <w:rPr>
          <w:lang w:eastAsia="es-DO"/>
        </w:rPr>
      </w:pPr>
    </w:p>
    <w:p w:rsidR="00BA18C9" w:rsidRDefault="0027387A" w:rsidP="0027387A">
      <w:r>
        <w:t>La revisión de los activos de todo tipo de la empresa.</w:t>
      </w:r>
      <w:r>
        <w:tab/>
      </w:r>
    </w:p>
    <w:p w:rsidR="00023C8F" w:rsidRDefault="00023C8F" w:rsidP="00124717">
      <w:pPr>
        <w:pStyle w:val="Sinespaciado"/>
      </w:pPr>
      <w:r w:rsidRPr="00E60744">
        <w:t>Descríbalos paso a paso como se realizan.</w:t>
      </w:r>
    </w:p>
    <w:p w:rsidR="00426C1E" w:rsidRPr="00426C1E" w:rsidRDefault="00426C1E" w:rsidP="00426C1E">
      <w:pPr>
        <w:rPr>
          <w:lang w:eastAsia="es-DO"/>
        </w:rPr>
      </w:pPr>
    </w:p>
    <w:p w:rsidR="00023C8F" w:rsidRDefault="00023C8F" w:rsidP="00023C8F">
      <w:pPr>
        <w:pStyle w:val="Prrafodelista"/>
        <w:numPr>
          <w:ilvl w:val="0"/>
          <w:numId w:val="3"/>
        </w:numPr>
        <w:rPr>
          <w:rFonts w:cs="Arial"/>
        </w:rPr>
      </w:pPr>
      <w:r>
        <w:rPr>
          <w:rFonts w:cs="Arial"/>
        </w:rPr>
        <w:t>Se seleccionan los almacenes con mayor riesgo y materialidad.</w:t>
      </w:r>
    </w:p>
    <w:p w:rsidR="00023C8F" w:rsidRDefault="00023C8F" w:rsidP="00023C8F">
      <w:pPr>
        <w:pStyle w:val="Prrafodelista"/>
        <w:numPr>
          <w:ilvl w:val="0"/>
          <w:numId w:val="3"/>
        </w:numPr>
        <w:rPr>
          <w:rFonts w:cs="Arial"/>
        </w:rPr>
      </w:pPr>
      <w:r>
        <w:rPr>
          <w:rFonts w:cs="Arial"/>
        </w:rPr>
        <w:t>Se procede a generar el reporte de inventario.</w:t>
      </w:r>
    </w:p>
    <w:p w:rsidR="00023C8F" w:rsidRDefault="00023C8F" w:rsidP="00023C8F">
      <w:pPr>
        <w:pStyle w:val="Prrafodelista"/>
        <w:numPr>
          <w:ilvl w:val="0"/>
          <w:numId w:val="3"/>
        </w:numPr>
        <w:rPr>
          <w:rFonts w:cs="Arial"/>
        </w:rPr>
      </w:pPr>
      <w:r>
        <w:rPr>
          <w:rFonts w:cs="Arial"/>
        </w:rPr>
        <w:t>Se seleccionan los ítems para la muestra del inventario y se procede a realizar el inventario modelo.</w:t>
      </w:r>
    </w:p>
    <w:p w:rsidR="00023C8F" w:rsidRDefault="00023C8F" w:rsidP="00023C8F">
      <w:pPr>
        <w:pStyle w:val="Prrafodelista"/>
        <w:numPr>
          <w:ilvl w:val="0"/>
          <w:numId w:val="3"/>
        </w:numPr>
        <w:rPr>
          <w:rFonts w:cs="Arial"/>
        </w:rPr>
      </w:pPr>
      <w:r>
        <w:rPr>
          <w:rFonts w:cs="Arial"/>
        </w:rPr>
        <w:t>Se coordina la visita al almacén con el encargado para la asignación de un equipo de trabajo.</w:t>
      </w:r>
    </w:p>
    <w:p w:rsidR="00023C8F" w:rsidRDefault="00023C8F" w:rsidP="00023C8F">
      <w:pPr>
        <w:pStyle w:val="Prrafodelista"/>
        <w:numPr>
          <w:ilvl w:val="0"/>
          <w:numId w:val="3"/>
        </w:numPr>
        <w:rPr>
          <w:rFonts w:cs="Arial"/>
        </w:rPr>
      </w:pPr>
      <w:r>
        <w:rPr>
          <w:rFonts w:cs="Arial"/>
        </w:rPr>
        <w:t xml:space="preserve">Se realiza el conteo de las cantidades </w:t>
      </w:r>
      <w:r w:rsidRPr="00035645">
        <w:rPr>
          <w:rFonts w:cs="Arial"/>
        </w:rPr>
        <w:t>para</w:t>
      </w:r>
      <w:r>
        <w:rPr>
          <w:rFonts w:cs="Arial"/>
        </w:rPr>
        <w:t xml:space="preserve"> validar la exactitud de los materiales, se revisa la custodia, condiciones, ubicación y se concilian las cantidades entre el inventario físico y teórico. </w:t>
      </w:r>
    </w:p>
    <w:p w:rsidR="00023C8F" w:rsidRDefault="00023C8F" w:rsidP="00023C8F">
      <w:pPr>
        <w:pStyle w:val="Prrafodelista"/>
        <w:numPr>
          <w:ilvl w:val="0"/>
          <w:numId w:val="3"/>
        </w:numPr>
        <w:rPr>
          <w:rFonts w:cs="Arial"/>
        </w:rPr>
      </w:pPr>
      <w:r>
        <w:rPr>
          <w:rFonts w:cs="Arial"/>
        </w:rPr>
        <w:t>Conciliar con el área auditada las diferencias identificadas en el proceso de inventario.</w:t>
      </w:r>
    </w:p>
    <w:p w:rsidR="00023C8F" w:rsidRDefault="00023C8F" w:rsidP="00023C8F">
      <w:pPr>
        <w:pStyle w:val="Prrafodelista"/>
        <w:numPr>
          <w:ilvl w:val="0"/>
          <w:numId w:val="3"/>
        </w:numPr>
        <w:rPr>
          <w:rFonts w:cs="Arial"/>
        </w:rPr>
      </w:pPr>
      <w:r>
        <w:rPr>
          <w:rFonts w:cs="Arial"/>
        </w:rPr>
        <w:t>Se solicita la documentación soporte para sustentar las diferencias.</w:t>
      </w:r>
    </w:p>
    <w:p w:rsidR="00023C8F" w:rsidRDefault="00023C8F" w:rsidP="00023C8F">
      <w:pPr>
        <w:pStyle w:val="Prrafodelista"/>
        <w:numPr>
          <w:ilvl w:val="0"/>
          <w:numId w:val="3"/>
        </w:numPr>
        <w:rPr>
          <w:rFonts w:cs="Arial"/>
        </w:rPr>
      </w:pPr>
      <w:r>
        <w:rPr>
          <w:rFonts w:cs="Arial"/>
        </w:rPr>
        <w:t>Se registra las cantidades en el papel de trabajo de inventario.</w:t>
      </w:r>
    </w:p>
    <w:p w:rsidR="00023C8F" w:rsidRPr="00E60744" w:rsidRDefault="00023C8F" w:rsidP="00931954">
      <w:pPr>
        <w:pStyle w:val="Sinespaciado"/>
      </w:pPr>
      <w:r w:rsidRPr="00E60744">
        <w:t>Origen de la información para estos procesos</w:t>
      </w:r>
    </w:p>
    <w:p w:rsidR="00023C8F" w:rsidRPr="00023C8F" w:rsidRDefault="00023C8F" w:rsidP="00931954">
      <w:r>
        <w:t>Departamento de inventario.</w:t>
      </w:r>
    </w:p>
    <w:p w:rsidR="00E83258" w:rsidRPr="00E60744" w:rsidRDefault="00E83258" w:rsidP="00931954">
      <w:pPr>
        <w:pStyle w:val="Sinespaciado"/>
      </w:pPr>
      <w:r w:rsidRPr="00E60744">
        <w:t>Descripción detalla de los procesos.</w:t>
      </w:r>
    </w:p>
    <w:p w:rsidR="00023C8F" w:rsidRDefault="00E83258" w:rsidP="00931954">
      <w:r>
        <w:t xml:space="preserve">El primer paso es descargar el inventario de la base de datos para cotejarlo con el inventario de la base de datos local, luego se procede hacer un inventario modelo se procede a coordinar la visita al almacén con el encargado, se realiza el conteo </w:t>
      </w:r>
      <w:r>
        <w:lastRenderedPageBreak/>
        <w:t xml:space="preserve">de los artículos </w:t>
      </w:r>
      <w:r w:rsidR="00C12FC9">
        <w:t>contenidos en el inventario y para finalizar se realiza una constancia que va a tres lugares, el encargado del almacén alegando que fue hecha la revisión, otra a la división ejecutiva y otro se queda en el departamento de análisis.</w:t>
      </w:r>
    </w:p>
    <w:p w:rsidR="00587D4B" w:rsidRPr="00E60744" w:rsidRDefault="00587D4B" w:rsidP="00931954">
      <w:pPr>
        <w:pStyle w:val="Sinespaciado"/>
      </w:pPr>
      <w:r w:rsidRPr="00E60744">
        <w:t>Información resultante de los procesos.</w:t>
      </w:r>
    </w:p>
    <w:p w:rsidR="00587D4B" w:rsidRDefault="00587D4B" w:rsidP="00587D4B">
      <w:r>
        <w:t>Reporte de revisión de auditoría.</w:t>
      </w:r>
    </w:p>
    <w:p w:rsidR="004E234B" w:rsidRDefault="004E234B" w:rsidP="00931954">
      <w:pPr>
        <w:pStyle w:val="Sinespaciado"/>
      </w:pPr>
    </w:p>
    <w:p w:rsidR="0098226E" w:rsidRPr="00E60744" w:rsidRDefault="0098226E" w:rsidP="00931954">
      <w:pPr>
        <w:pStyle w:val="Sinespaciado"/>
      </w:pPr>
      <w:r w:rsidRPr="00E60744">
        <w:t>¿Qué datos utiliza o produce este proceso?</w:t>
      </w:r>
    </w:p>
    <w:p w:rsidR="0098226E" w:rsidRDefault="0098226E" w:rsidP="00931954">
      <w:r>
        <w:rPr>
          <w:b/>
        </w:rPr>
        <w:t xml:space="preserve"> </w:t>
      </w:r>
      <w:r>
        <w:t>Id, descripción, código de artículo, UMB, cantidad conteo S/auditoria, cantidad teórica, diferencia, monto en RD$, monto unitario en RD$, monto de diferencia en RD$.</w:t>
      </w:r>
    </w:p>
    <w:p w:rsidR="0098226E" w:rsidRPr="00E60744" w:rsidRDefault="0098226E" w:rsidP="00931954">
      <w:pPr>
        <w:pStyle w:val="Sinespaciado"/>
      </w:pPr>
      <w:r w:rsidRPr="00E60744">
        <w:t>Describa la información que utiliza cada proceso.</w:t>
      </w:r>
    </w:p>
    <w:p w:rsidR="0098226E" w:rsidRPr="0098226E" w:rsidRDefault="0098226E" w:rsidP="0098226E">
      <w:pPr>
        <w:rPr>
          <w:rFonts w:cs="Arial"/>
        </w:rPr>
      </w:pPr>
      <w:r w:rsidRPr="0098226E">
        <w:rPr>
          <w:rFonts w:cs="Arial"/>
        </w:rPr>
        <w:t xml:space="preserve">ID: número de posición en el inventario. </w:t>
      </w:r>
    </w:p>
    <w:p w:rsidR="0098226E" w:rsidRPr="0098226E" w:rsidRDefault="0098226E" w:rsidP="0098226E">
      <w:pPr>
        <w:rPr>
          <w:rFonts w:cs="Arial"/>
        </w:rPr>
      </w:pPr>
      <w:r w:rsidRPr="0098226E">
        <w:rPr>
          <w:rFonts w:cs="Arial"/>
        </w:rPr>
        <w:t>Descripción: descripción del artículo.</w:t>
      </w:r>
    </w:p>
    <w:p w:rsidR="0098226E" w:rsidRPr="0098226E" w:rsidRDefault="0098226E" w:rsidP="0098226E">
      <w:pPr>
        <w:rPr>
          <w:rFonts w:cs="Arial"/>
        </w:rPr>
      </w:pPr>
      <w:r w:rsidRPr="0098226E">
        <w:rPr>
          <w:rFonts w:cs="Arial"/>
        </w:rPr>
        <w:t>Código de artículo: código con el que está registrado el artículo en el inventario.</w:t>
      </w:r>
    </w:p>
    <w:p w:rsidR="0098226E" w:rsidRPr="0098226E" w:rsidRDefault="0098226E" w:rsidP="0098226E">
      <w:pPr>
        <w:rPr>
          <w:rFonts w:cs="Arial"/>
        </w:rPr>
      </w:pPr>
      <w:r w:rsidRPr="0098226E">
        <w:rPr>
          <w:rFonts w:cs="Arial"/>
        </w:rPr>
        <w:t>UMB: especifica si la unidad de medida del artículo es en longitud, peso o cantidad.</w:t>
      </w:r>
    </w:p>
    <w:p w:rsidR="0098226E" w:rsidRPr="0098226E" w:rsidRDefault="0098226E" w:rsidP="0098226E">
      <w:pPr>
        <w:rPr>
          <w:rFonts w:cs="Arial"/>
        </w:rPr>
      </w:pPr>
      <w:r w:rsidRPr="0098226E">
        <w:rPr>
          <w:rFonts w:cs="Arial"/>
        </w:rPr>
        <w:t>Cantidad conteo S/auditoria: es el número de artículos proporcionado por el contero físico.</w:t>
      </w:r>
    </w:p>
    <w:p w:rsidR="0098226E" w:rsidRPr="0098226E" w:rsidRDefault="0098226E" w:rsidP="0098226E">
      <w:pPr>
        <w:rPr>
          <w:rFonts w:cs="Arial"/>
        </w:rPr>
      </w:pPr>
      <w:r w:rsidRPr="0098226E">
        <w:rPr>
          <w:rFonts w:cs="Arial"/>
        </w:rPr>
        <w:t>Cantidad teórica: es el número de artículos proporcionado por la base de datos del inventario.</w:t>
      </w:r>
    </w:p>
    <w:p w:rsidR="0098226E" w:rsidRPr="0098226E" w:rsidRDefault="0098226E" w:rsidP="0098226E">
      <w:pPr>
        <w:rPr>
          <w:rFonts w:cs="Arial"/>
        </w:rPr>
      </w:pPr>
      <w:r w:rsidRPr="0098226E">
        <w:rPr>
          <w:rFonts w:cs="Arial"/>
        </w:rPr>
        <w:t xml:space="preserve">Diferencia: es la cantidad de diferencia ya sea menor o mayor de artículos auditados. </w:t>
      </w:r>
    </w:p>
    <w:p w:rsidR="0098226E" w:rsidRPr="0098226E" w:rsidRDefault="0098226E" w:rsidP="0098226E">
      <w:pPr>
        <w:rPr>
          <w:rFonts w:cs="Arial"/>
        </w:rPr>
      </w:pPr>
      <w:r w:rsidRPr="0098226E">
        <w:rPr>
          <w:rFonts w:cs="Arial"/>
        </w:rPr>
        <w:t>Monto en RD$: costo total de la comprar de varios del mismo artículo.</w:t>
      </w:r>
    </w:p>
    <w:p w:rsidR="0098226E" w:rsidRPr="0098226E" w:rsidRDefault="0098226E" w:rsidP="0098226E">
      <w:pPr>
        <w:rPr>
          <w:rFonts w:cs="Arial"/>
        </w:rPr>
      </w:pPr>
      <w:r w:rsidRPr="0098226E">
        <w:rPr>
          <w:rFonts w:cs="Arial"/>
        </w:rPr>
        <w:t>Monto unitario en RD$: valor individual del artículo</w:t>
      </w:r>
    </w:p>
    <w:p w:rsidR="0098226E" w:rsidRDefault="0098226E" w:rsidP="0098226E">
      <w:pPr>
        <w:rPr>
          <w:rFonts w:cs="Arial"/>
        </w:rPr>
      </w:pPr>
      <w:r w:rsidRPr="0098226E">
        <w:rPr>
          <w:rFonts w:cs="Arial"/>
        </w:rPr>
        <w:t>Monto de diferencia en RD$: diferencia del valor en costo de los artículos del inventario.</w:t>
      </w:r>
    </w:p>
    <w:p w:rsidR="00BA18C9" w:rsidRDefault="00BA18C9"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Default="00931954" w:rsidP="00931954"/>
    <w:p w:rsidR="00931954" w:rsidRPr="00931954" w:rsidRDefault="00931954" w:rsidP="00931954"/>
    <w:p w:rsidR="004F1245" w:rsidRPr="004E27E0" w:rsidRDefault="00EA2E59" w:rsidP="0061431C">
      <w:pPr>
        <w:pStyle w:val="Ttulo1"/>
      </w:pPr>
      <w:bookmarkStart w:id="7" w:name="_Toc1128349"/>
      <w:r w:rsidRPr="004E27E0">
        <w:t>C</w:t>
      </w:r>
      <w:bookmarkEnd w:id="7"/>
      <w:r w:rsidR="009D6926">
        <w:t xml:space="preserve">arta de solicitud de análisis </w:t>
      </w:r>
    </w:p>
    <w:p w:rsidR="0061431C" w:rsidRDefault="0061431C" w:rsidP="0018168A">
      <w:pPr>
        <w:jc w:val="right"/>
      </w:pPr>
    </w:p>
    <w:p w:rsidR="0018168A" w:rsidRDefault="0018168A" w:rsidP="0018168A">
      <w:pPr>
        <w:jc w:val="right"/>
      </w:pPr>
      <w:r>
        <w:t xml:space="preserve">Lunes 6 </w:t>
      </w:r>
      <w:proofErr w:type="gramStart"/>
      <w:r>
        <w:t>Mayo</w:t>
      </w:r>
      <w:proofErr w:type="gramEnd"/>
      <w:r>
        <w:t xml:space="preserve"> 2019</w:t>
      </w:r>
    </w:p>
    <w:p w:rsidR="0018168A" w:rsidRDefault="0018168A" w:rsidP="0018168A">
      <w:pPr>
        <w:jc w:val="right"/>
      </w:pPr>
      <w:r>
        <w:t xml:space="preserve">Santiago, Republica </w:t>
      </w:r>
      <w:proofErr w:type="gramStart"/>
      <w:r>
        <w:t>Dominicana</w:t>
      </w:r>
      <w:proofErr w:type="gramEnd"/>
      <w:r>
        <w:t>.</w:t>
      </w:r>
    </w:p>
    <w:p w:rsidR="0018168A" w:rsidRDefault="0018168A" w:rsidP="0018168A">
      <w:pPr>
        <w:jc w:val="left"/>
      </w:pPr>
    </w:p>
    <w:p w:rsidR="0018168A" w:rsidRDefault="0018168A" w:rsidP="0018168A">
      <w:pPr>
        <w:jc w:val="left"/>
      </w:pPr>
      <w:r>
        <w:t xml:space="preserve">Distinguido equipo de </w:t>
      </w:r>
      <w:proofErr w:type="spellStart"/>
      <w:r>
        <w:t>MacSys</w:t>
      </w:r>
      <w:proofErr w:type="spellEnd"/>
      <w:r>
        <w:t xml:space="preserve"> </w:t>
      </w:r>
      <w:proofErr w:type="spellStart"/>
      <w:r>
        <w:t>Analitics</w:t>
      </w:r>
      <w:proofErr w:type="spellEnd"/>
      <w:r>
        <w:t>:</w:t>
      </w:r>
    </w:p>
    <w:p w:rsidR="0018168A" w:rsidRDefault="0018168A" w:rsidP="0018168A">
      <w:pPr>
        <w:jc w:val="left"/>
      </w:pPr>
      <w:r>
        <w:t>Un cordial saludo, por el presente medio queremos solicitar sus servicios de análisis a nuestros respectivos sistemas con el propósito de verificar o identificar los inconvenientes u fallas que posiblemente tenga, además, mejorar nuestro sistema para poder seguir brindándoles con calidad y transparencia nuestros servicios a los ciudadanos.</w:t>
      </w:r>
    </w:p>
    <w:p w:rsidR="0018168A" w:rsidRDefault="0018168A" w:rsidP="0018168A">
      <w:pPr>
        <w:jc w:val="left"/>
      </w:pPr>
    </w:p>
    <w:p w:rsidR="0018168A" w:rsidRDefault="0018168A" w:rsidP="0018168A">
      <w:pPr>
        <w:jc w:val="left"/>
      </w:pPr>
      <w:r>
        <w:t>Muy atentamente,</w:t>
      </w:r>
    </w:p>
    <w:p w:rsidR="0018168A" w:rsidRDefault="0018168A" w:rsidP="0018168A">
      <w:pPr>
        <w:jc w:val="left"/>
      </w:pPr>
      <w:r>
        <w:t>___________________</w:t>
      </w:r>
    </w:p>
    <w:p w:rsidR="0018168A" w:rsidRDefault="0018168A" w:rsidP="0018168A">
      <w:pPr>
        <w:jc w:val="left"/>
      </w:pPr>
      <w:r>
        <w:t>Ing. Silvio Durán.</w:t>
      </w:r>
    </w:p>
    <w:p w:rsidR="0018168A" w:rsidRDefault="0018168A" w:rsidP="0018168A">
      <w:pPr>
        <w:jc w:val="left"/>
      </w:pPr>
      <w:r>
        <w:t>Director General CORAASAN.</w:t>
      </w:r>
    </w:p>
    <w:p w:rsidR="004F1245" w:rsidRPr="004E27E0" w:rsidRDefault="0018168A" w:rsidP="0018168A">
      <w:pPr>
        <w:jc w:val="left"/>
        <w:rPr>
          <w:rFonts w:eastAsia="Times New Roman"/>
          <w:lang w:eastAsia="es-DO"/>
        </w:rPr>
      </w:pPr>
      <w:r>
        <w:t> </w:t>
      </w:r>
      <w:r w:rsidR="004F1245" w:rsidRPr="004E27E0">
        <w:br w:type="page"/>
      </w:r>
    </w:p>
    <w:p w:rsidR="004F1245" w:rsidRDefault="00EA2E59" w:rsidP="0061431C">
      <w:pPr>
        <w:pStyle w:val="Ttulo1"/>
      </w:pPr>
      <w:bookmarkStart w:id="8" w:name="_Toc1128350"/>
      <w:r w:rsidRPr="004E27E0">
        <w:lastRenderedPageBreak/>
        <w:t>C</w:t>
      </w:r>
      <w:bookmarkEnd w:id="8"/>
      <w:r w:rsidR="000241CF">
        <w:t xml:space="preserve">ontrato del análisis </w:t>
      </w:r>
    </w:p>
    <w:p w:rsidR="0061431C" w:rsidRPr="00641D0E" w:rsidRDefault="0061431C" w:rsidP="0018168A">
      <w:pPr>
        <w:rPr>
          <w:sz w:val="20"/>
        </w:rPr>
      </w:pPr>
    </w:p>
    <w:p w:rsidR="0018168A" w:rsidRPr="001A1946" w:rsidRDefault="0018168A" w:rsidP="0018168A">
      <w:pPr>
        <w:spacing w:after="120" w:line="360" w:lineRule="auto"/>
        <w:rPr>
          <w:rFonts w:eastAsia="Times New Roman" w:cs="Arial"/>
          <w:sz w:val="22"/>
          <w:szCs w:val="24"/>
          <w:lang w:val="es-ES"/>
        </w:rPr>
      </w:pPr>
      <w:r w:rsidRPr="001A1946">
        <w:rPr>
          <w:rFonts w:eastAsia="Times New Roman" w:cs="Arial"/>
          <w:sz w:val="22"/>
          <w:szCs w:val="24"/>
          <w:lang w:val="es-ES"/>
        </w:rPr>
        <w:t xml:space="preserve">En </w:t>
      </w:r>
      <w:r w:rsidRPr="001A1946">
        <w:rPr>
          <w:rFonts w:eastAsia="Times New Roman" w:cs="Arial"/>
          <w:b/>
          <w:sz w:val="22"/>
          <w:szCs w:val="24"/>
          <w:u w:val="single"/>
          <w:lang w:val="es-ES"/>
        </w:rPr>
        <w:t>SANTIAGO DE LOS CABALLEROS</w:t>
      </w:r>
      <w:r w:rsidRPr="001A1946">
        <w:rPr>
          <w:rFonts w:eastAsia="Times New Roman" w:cs="Arial"/>
          <w:sz w:val="22"/>
          <w:szCs w:val="24"/>
          <w:lang w:val="es-ES"/>
        </w:rPr>
        <w:t xml:space="preserve"> a </w:t>
      </w:r>
      <w:r w:rsidRPr="001A1946">
        <w:rPr>
          <w:rFonts w:eastAsia="Times New Roman" w:cs="Arial"/>
          <w:b/>
          <w:sz w:val="22"/>
          <w:szCs w:val="24"/>
          <w:lang w:val="es-ES"/>
        </w:rPr>
        <w:t>LOS 6 DÍAS</w:t>
      </w:r>
      <w:r w:rsidRPr="001A1946">
        <w:rPr>
          <w:rFonts w:eastAsia="Times New Roman" w:cs="Arial"/>
          <w:sz w:val="22"/>
          <w:szCs w:val="24"/>
          <w:lang w:val="es-ES"/>
        </w:rPr>
        <w:t xml:space="preserve"> del </w:t>
      </w:r>
      <w:r w:rsidRPr="001A1946">
        <w:rPr>
          <w:rFonts w:eastAsia="Times New Roman" w:cs="Arial"/>
          <w:b/>
          <w:sz w:val="22"/>
          <w:szCs w:val="24"/>
          <w:lang w:val="es-ES"/>
        </w:rPr>
        <w:t>MES DE MAYO DEL 2019</w:t>
      </w:r>
      <w:r w:rsidRPr="001A1946">
        <w:rPr>
          <w:rFonts w:eastAsia="Times New Roman" w:cs="Arial"/>
          <w:sz w:val="22"/>
          <w:szCs w:val="24"/>
          <w:lang w:val="es-ES"/>
        </w:rPr>
        <w:t xml:space="preserve">, representado por el Señor </w:t>
      </w:r>
      <w:r w:rsidRPr="001A1946">
        <w:rPr>
          <w:rFonts w:eastAsia="Times New Roman" w:cs="Arial"/>
          <w:b/>
          <w:sz w:val="22"/>
          <w:szCs w:val="24"/>
          <w:u w:val="single"/>
          <w:lang w:val="es-ES"/>
        </w:rPr>
        <w:t>SILVIO DURÁN</w:t>
      </w:r>
      <w:r w:rsidRPr="001A1946">
        <w:rPr>
          <w:rFonts w:eastAsia="Times New Roman" w:cs="Arial"/>
          <w:sz w:val="22"/>
          <w:szCs w:val="24"/>
          <w:lang w:val="es-ES"/>
        </w:rPr>
        <w:t xml:space="preserve"> en su calidad de </w:t>
      </w:r>
      <w:r w:rsidRPr="001A1946">
        <w:rPr>
          <w:rFonts w:eastAsia="Times New Roman" w:cs="Arial"/>
          <w:b/>
          <w:sz w:val="22"/>
          <w:szCs w:val="24"/>
          <w:lang w:val="es-ES"/>
        </w:rPr>
        <w:t>DIRECTOR GENERAL DE CORAASAN</w:t>
      </w:r>
      <w:r w:rsidRPr="001A1946">
        <w:rPr>
          <w:rFonts w:eastAsia="Times New Roman" w:cs="Arial"/>
          <w:sz w:val="22"/>
          <w:szCs w:val="24"/>
          <w:lang w:val="es-ES"/>
        </w:rPr>
        <w:t xml:space="preserve">, cédula de identidad </w:t>
      </w:r>
      <w:r w:rsidRPr="001A1946">
        <w:rPr>
          <w:rFonts w:eastAsia="Times New Roman" w:cs="Arial"/>
          <w:b/>
          <w:sz w:val="22"/>
          <w:szCs w:val="24"/>
          <w:lang w:val="es-ES"/>
        </w:rPr>
        <w:t>No. 402-493658-7</w:t>
      </w:r>
      <w:r w:rsidRPr="001A1946">
        <w:rPr>
          <w:rFonts w:eastAsia="Times New Roman" w:cs="Arial"/>
          <w:sz w:val="22"/>
          <w:szCs w:val="24"/>
          <w:lang w:val="es-ES"/>
        </w:rPr>
        <w:t xml:space="preserve">, que en adelante se denominará “El empleador” y el señor Francisco Capellán de nacionalidad Dominicana, cédula de identidad </w:t>
      </w:r>
      <w:r w:rsidRPr="001A1946">
        <w:rPr>
          <w:rFonts w:eastAsia="Times New Roman" w:cs="Arial"/>
          <w:b/>
          <w:sz w:val="22"/>
          <w:szCs w:val="24"/>
          <w:lang w:val="es-ES"/>
        </w:rPr>
        <w:t>No. 402-2562592-0</w:t>
      </w:r>
      <w:r w:rsidRPr="001A1946">
        <w:rPr>
          <w:rFonts w:eastAsia="Times New Roman" w:cs="Arial"/>
          <w:sz w:val="22"/>
          <w:szCs w:val="24"/>
          <w:lang w:val="es-ES"/>
        </w:rPr>
        <w:t xml:space="preserve"> en su calidad de </w:t>
      </w:r>
      <w:r w:rsidRPr="001A1946">
        <w:rPr>
          <w:rFonts w:eastAsia="Times New Roman" w:cs="Arial"/>
          <w:b/>
          <w:sz w:val="22"/>
          <w:szCs w:val="24"/>
          <w:u w:val="single"/>
          <w:lang w:val="es-ES"/>
        </w:rPr>
        <w:t>ANALISTA DE SISTEMA</w:t>
      </w:r>
      <w:r w:rsidRPr="001A1946">
        <w:rPr>
          <w:rFonts w:eastAsia="Times New Roman" w:cs="Arial"/>
          <w:sz w:val="22"/>
          <w:szCs w:val="24"/>
          <w:lang w:val="es-ES"/>
        </w:rPr>
        <w:t xml:space="preserve">, que en adelante se denominará “el trabajador”, y la señorita María Gómez, de nacionalidad Dominicana, cédula de identidad </w:t>
      </w:r>
      <w:r w:rsidRPr="001A1946">
        <w:rPr>
          <w:rFonts w:eastAsia="Times New Roman" w:cs="Arial"/>
          <w:b/>
          <w:sz w:val="22"/>
          <w:szCs w:val="24"/>
          <w:lang w:val="es-ES"/>
        </w:rPr>
        <w:t>No. 402-148534-0</w:t>
      </w:r>
      <w:r w:rsidRPr="001A1946">
        <w:rPr>
          <w:rFonts w:eastAsia="Times New Roman" w:cs="Arial"/>
          <w:sz w:val="22"/>
          <w:szCs w:val="24"/>
          <w:lang w:val="es-ES"/>
        </w:rPr>
        <w:t xml:space="preserve"> de oficio </w:t>
      </w:r>
      <w:r w:rsidRPr="001A1946">
        <w:rPr>
          <w:rFonts w:eastAsia="Times New Roman" w:cs="Arial"/>
          <w:b/>
          <w:sz w:val="22"/>
          <w:szCs w:val="24"/>
          <w:u w:val="single"/>
          <w:lang w:val="es-ES"/>
        </w:rPr>
        <w:t>ANALISTA DE SISTEMA</w:t>
      </w:r>
      <w:r w:rsidRPr="001A1946">
        <w:rPr>
          <w:rFonts w:eastAsia="Times New Roman" w:cs="Arial"/>
          <w:sz w:val="22"/>
          <w:szCs w:val="24"/>
          <w:lang w:val="es-ES"/>
        </w:rPr>
        <w:t>, que en adelante se denominará “la trabajadora”, se ha convenido en el siguiente contrato de trabajo de temporada o de faena transitoria.</w:t>
      </w:r>
    </w:p>
    <w:p w:rsidR="0018168A" w:rsidRPr="001A1946" w:rsidRDefault="0018168A" w:rsidP="0018168A">
      <w:pPr>
        <w:spacing w:after="120" w:line="360" w:lineRule="auto"/>
        <w:rPr>
          <w:rFonts w:eastAsia="Times New Roman" w:cs="Arial"/>
          <w:sz w:val="22"/>
          <w:szCs w:val="24"/>
          <w:lang w:val="es-ES"/>
        </w:rPr>
      </w:pPr>
      <w:r w:rsidRPr="001A1946">
        <w:rPr>
          <w:rFonts w:eastAsia="Times New Roman" w:cs="Arial"/>
          <w:sz w:val="22"/>
          <w:szCs w:val="24"/>
          <w:lang w:val="es-ES"/>
        </w:rPr>
        <w:t xml:space="preserve">El trabajador presentará sus servicios como automáticamente, en la fecha en que concluyen las fases que le dieron origen y a que se ha hecho referencia en la cláusula primera, sin prejuicio que el empleador comunique por escrito este hecho, de conformidad con lo dispuesto en el </w:t>
      </w:r>
      <w:r w:rsidRPr="001A1946">
        <w:rPr>
          <w:rFonts w:eastAsia="Times New Roman" w:cs="Arial"/>
          <w:i/>
          <w:sz w:val="22"/>
          <w:szCs w:val="24"/>
          <w:lang w:val="es-ES"/>
        </w:rPr>
        <w:t>artículo 162</w:t>
      </w:r>
      <w:r w:rsidRPr="001A1946">
        <w:rPr>
          <w:rFonts w:eastAsia="Times New Roman" w:cs="Arial"/>
          <w:sz w:val="22"/>
          <w:szCs w:val="24"/>
          <w:lang w:val="es-ES"/>
        </w:rPr>
        <w:t xml:space="preserve"> de </w:t>
      </w:r>
      <w:r w:rsidRPr="001A1946">
        <w:rPr>
          <w:rFonts w:eastAsia="Times New Roman" w:cs="Arial"/>
          <w:b/>
          <w:sz w:val="22"/>
          <w:szCs w:val="24"/>
          <w:lang w:val="es-ES"/>
        </w:rPr>
        <w:t>Código de trabajo</w:t>
      </w:r>
      <w:r w:rsidRPr="001A1946">
        <w:rPr>
          <w:rFonts w:eastAsia="Times New Roman" w:cs="Arial"/>
          <w:sz w:val="22"/>
          <w:szCs w:val="24"/>
          <w:lang w:val="es-ES"/>
        </w:rPr>
        <w:t>.</w:t>
      </w:r>
    </w:p>
    <w:p w:rsidR="0018168A" w:rsidRPr="001A1946" w:rsidRDefault="0018168A" w:rsidP="0018168A">
      <w:pPr>
        <w:spacing w:after="120" w:line="360" w:lineRule="auto"/>
        <w:rPr>
          <w:rFonts w:eastAsia="Times New Roman" w:cs="Arial"/>
          <w:sz w:val="22"/>
          <w:szCs w:val="24"/>
          <w:lang w:val="es-ES"/>
        </w:rPr>
      </w:pPr>
      <w:r w:rsidRPr="001A1946">
        <w:rPr>
          <w:rFonts w:eastAsia="Times New Roman" w:cs="Arial"/>
          <w:sz w:val="22"/>
          <w:szCs w:val="24"/>
          <w:lang w:val="es-ES"/>
        </w:rPr>
        <w:t xml:space="preserve">La jornada ordinaria de trabajo será 100 horas semanales distribuidas de la siguiente forma: </w:t>
      </w:r>
      <w:r w:rsidRPr="001A1946">
        <w:rPr>
          <w:rFonts w:eastAsia="Times New Roman" w:cs="Arial"/>
          <w:b/>
          <w:sz w:val="22"/>
          <w:szCs w:val="24"/>
          <w:lang w:val="es-ES"/>
        </w:rPr>
        <w:t xml:space="preserve">El miércoles 08 de </w:t>
      </w:r>
      <w:proofErr w:type="gramStart"/>
      <w:r w:rsidRPr="001A1946">
        <w:rPr>
          <w:rFonts w:eastAsia="Times New Roman" w:cs="Arial"/>
          <w:b/>
          <w:sz w:val="22"/>
          <w:szCs w:val="24"/>
          <w:lang w:val="es-ES"/>
        </w:rPr>
        <w:t>Mayo</w:t>
      </w:r>
      <w:proofErr w:type="gramEnd"/>
      <w:r w:rsidRPr="001A1946">
        <w:rPr>
          <w:rFonts w:eastAsia="Times New Roman" w:cs="Arial"/>
          <w:b/>
          <w:sz w:val="22"/>
          <w:szCs w:val="24"/>
          <w:lang w:val="es-ES"/>
        </w:rPr>
        <w:t xml:space="preserve"> 2019 hasta el viernes 24 de Mayo 2019.</w:t>
      </w:r>
    </w:p>
    <w:p w:rsidR="0018168A" w:rsidRPr="001A1946" w:rsidRDefault="0018168A" w:rsidP="0018168A">
      <w:pPr>
        <w:spacing w:after="120" w:line="360" w:lineRule="auto"/>
        <w:rPr>
          <w:rFonts w:eastAsia="Times New Roman" w:cs="Arial"/>
          <w:sz w:val="22"/>
          <w:szCs w:val="24"/>
          <w:lang w:val="es-ES"/>
        </w:rPr>
      </w:pPr>
      <w:r w:rsidRPr="001A1946">
        <w:rPr>
          <w:rFonts w:eastAsia="Times New Roman" w:cs="Arial"/>
          <w:sz w:val="22"/>
          <w:szCs w:val="24"/>
          <w:lang w:val="es-ES"/>
        </w:rPr>
        <w:t xml:space="preserve">El empleador se compromete a renumerar los servicios de los trabajadores con un sueldo de </w:t>
      </w:r>
      <w:r w:rsidRPr="001A1946">
        <w:rPr>
          <w:rFonts w:eastAsia="Times New Roman" w:cs="Arial"/>
          <w:b/>
          <w:sz w:val="22"/>
          <w:szCs w:val="24"/>
          <w:u w:val="single"/>
          <w:lang w:val="es-ES"/>
        </w:rPr>
        <w:t>OCHENTA MIL PESOS DOMINICANOS (RD $80,000.00),</w:t>
      </w:r>
      <w:r w:rsidRPr="001A1946">
        <w:rPr>
          <w:rFonts w:eastAsia="Times New Roman" w:cs="Arial"/>
          <w:sz w:val="22"/>
          <w:szCs w:val="24"/>
          <w:lang w:val="es-ES"/>
        </w:rPr>
        <w:t xml:space="preserve"> que será liquidado y pagado, en forma proporcional a los días efectivamente trabajados. Queda prohibido explícitamente al trabajador laboral sobre tiempo o simultáneamente permanecer en el recinto de la empresa, después de la hora diaria de salida, salvo en los casos a que se refiere el incluso procedente.</w:t>
      </w:r>
    </w:p>
    <w:p w:rsidR="0018168A" w:rsidRPr="001A1946" w:rsidRDefault="0018168A" w:rsidP="0018168A">
      <w:pPr>
        <w:spacing w:after="120" w:line="360" w:lineRule="auto"/>
        <w:rPr>
          <w:rFonts w:eastAsia="Times New Roman" w:cs="Arial"/>
          <w:sz w:val="22"/>
          <w:szCs w:val="24"/>
          <w:lang w:val="es-ES"/>
        </w:rPr>
      </w:pPr>
      <w:r w:rsidRPr="001A1946">
        <w:rPr>
          <w:rFonts w:eastAsia="Times New Roman" w:cs="Arial"/>
          <w:sz w:val="22"/>
          <w:szCs w:val="24"/>
          <w:lang w:val="es-ES"/>
        </w:rPr>
        <w:t xml:space="preserve">Por todos los efectos derivados del presente contrato: las partes fijan domicilio en la ciudad de </w:t>
      </w:r>
      <w:r w:rsidRPr="001A1946">
        <w:rPr>
          <w:rFonts w:eastAsia="Times New Roman" w:cs="Arial"/>
          <w:b/>
          <w:sz w:val="22"/>
          <w:szCs w:val="24"/>
          <w:lang w:val="es-ES"/>
        </w:rPr>
        <w:t>Santiago de los Caballeros</w:t>
      </w:r>
      <w:r w:rsidRPr="001A1946">
        <w:rPr>
          <w:rFonts w:eastAsia="Times New Roman" w:cs="Arial"/>
          <w:sz w:val="22"/>
          <w:szCs w:val="24"/>
          <w:lang w:val="es-ES"/>
        </w:rPr>
        <w:t xml:space="preserve"> y se someten a la jurisdicción de sus tribunales.</w:t>
      </w:r>
    </w:p>
    <w:p w:rsidR="0018168A" w:rsidRPr="0018168A" w:rsidRDefault="0018168A" w:rsidP="0018168A">
      <w:pPr>
        <w:spacing w:after="120" w:line="360" w:lineRule="auto"/>
        <w:rPr>
          <w:rFonts w:eastAsia="Times New Roman" w:cs="Arial"/>
          <w:sz w:val="20"/>
          <w:lang w:val="es-ES"/>
        </w:rPr>
      </w:pPr>
    </w:p>
    <w:p w:rsidR="0018168A" w:rsidRPr="0018168A" w:rsidRDefault="0018168A" w:rsidP="0018168A">
      <w:pPr>
        <w:spacing w:after="120" w:line="360" w:lineRule="auto"/>
        <w:rPr>
          <w:rFonts w:eastAsia="Times New Roman" w:cs="Arial"/>
          <w:sz w:val="22"/>
          <w:lang w:val="es-ES"/>
        </w:rPr>
      </w:pPr>
      <w:r w:rsidRPr="0018168A">
        <w:rPr>
          <w:rFonts w:eastAsia="Times New Roman" w:cs="Arial"/>
          <w:sz w:val="22"/>
          <w:lang w:val="es-ES"/>
        </w:rPr>
        <w:t>_________________________</w:t>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t>_________________________</w:t>
      </w:r>
    </w:p>
    <w:p w:rsidR="0018168A" w:rsidRPr="0018168A" w:rsidRDefault="0018168A" w:rsidP="0018168A">
      <w:pPr>
        <w:spacing w:after="120" w:line="360" w:lineRule="auto"/>
        <w:rPr>
          <w:rFonts w:eastAsia="Times New Roman" w:cs="Arial"/>
          <w:sz w:val="22"/>
          <w:lang w:val="es-ES"/>
        </w:rPr>
      </w:pPr>
      <w:r w:rsidRPr="0018168A">
        <w:rPr>
          <w:rFonts w:eastAsia="Times New Roman" w:cs="Arial"/>
          <w:b/>
          <w:sz w:val="22"/>
          <w:lang w:val="es-ES"/>
        </w:rPr>
        <w:t xml:space="preserve">   María Gómez</w:t>
      </w:r>
      <w:r w:rsidRPr="0018168A">
        <w:rPr>
          <w:rFonts w:eastAsia="Times New Roman" w:cs="Arial"/>
          <w:sz w:val="22"/>
          <w:lang w:val="es-ES"/>
        </w:rPr>
        <w:t xml:space="preserve"> (Analista)</w:t>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t xml:space="preserve">      </w:t>
      </w:r>
      <w:r w:rsidRPr="0018168A">
        <w:rPr>
          <w:rFonts w:eastAsia="Times New Roman" w:cs="Arial"/>
          <w:b/>
          <w:sz w:val="22"/>
          <w:lang w:val="es-ES"/>
        </w:rPr>
        <w:t xml:space="preserve">Joel </w:t>
      </w:r>
      <w:r w:rsidR="00641D0E" w:rsidRPr="0018168A">
        <w:rPr>
          <w:rFonts w:eastAsia="Times New Roman" w:cs="Arial"/>
          <w:b/>
          <w:lang w:val="es-ES"/>
        </w:rPr>
        <w:t>Capellán</w:t>
      </w:r>
      <w:r w:rsidR="00641D0E" w:rsidRPr="0018168A">
        <w:rPr>
          <w:rFonts w:eastAsia="Times New Roman" w:cs="Arial"/>
          <w:lang w:val="es-ES"/>
        </w:rPr>
        <w:t xml:space="preserve"> (</w:t>
      </w:r>
      <w:r w:rsidRPr="0018168A">
        <w:rPr>
          <w:rFonts w:eastAsia="Times New Roman" w:cs="Arial"/>
          <w:sz w:val="22"/>
          <w:lang w:val="es-ES"/>
        </w:rPr>
        <w:t>Analista)</w:t>
      </w:r>
    </w:p>
    <w:p w:rsidR="0018168A" w:rsidRPr="0018168A" w:rsidRDefault="0018168A" w:rsidP="0018168A">
      <w:pPr>
        <w:spacing w:after="120" w:line="360" w:lineRule="auto"/>
        <w:jc w:val="center"/>
        <w:rPr>
          <w:rFonts w:eastAsia="Times New Roman" w:cs="Arial"/>
          <w:sz w:val="22"/>
          <w:lang w:val="es-ES"/>
        </w:rPr>
      </w:pPr>
      <w:r w:rsidRPr="0018168A">
        <w:rPr>
          <w:rFonts w:eastAsia="Times New Roman" w:cs="Arial"/>
          <w:sz w:val="22"/>
          <w:lang w:val="es-ES"/>
        </w:rPr>
        <w:t>_________________________</w:t>
      </w:r>
    </w:p>
    <w:p w:rsidR="0018168A" w:rsidRPr="0018168A" w:rsidRDefault="0018168A" w:rsidP="0018168A">
      <w:pPr>
        <w:spacing w:after="120" w:line="360" w:lineRule="auto"/>
        <w:jc w:val="center"/>
        <w:rPr>
          <w:rFonts w:eastAsia="Times New Roman" w:cs="Arial"/>
          <w:sz w:val="22"/>
          <w:lang w:val="es-ES"/>
        </w:rPr>
      </w:pPr>
      <w:r w:rsidRPr="0018168A">
        <w:rPr>
          <w:rFonts w:eastAsia="Times New Roman" w:cs="Arial"/>
          <w:b/>
          <w:sz w:val="22"/>
          <w:lang w:val="es-ES"/>
        </w:rPr>
        <w:t>Silvio Durán</w:t>
      </w:r>
      <w:r w:rsidRPr="0018168A">
        <w:rPr>
          <w:rFonts w:eastAsia="Times New Roman" w:cs="Arial"/>
          <w:sz w:val="22"/>
          <w:lang w:val="es-ES"/>
        </w:rPr>
        <w:t xml:space="preserve"> (Empleador)</w:t>
      </w:r>
      <w:r w:rsidRPr="0018168A">
        <w:rPr>
          <w:rFonts w:eastAsia="Times New Roman" w:cs="Arial"/>
          <w:sz w:val="22"/>
          <w:lang w:val="es-ES"/>
        </w:rPr>
        <w:tab/>
      </w:r>
    </w:p>
    <w:p w:rsidR="004F1245" w:rsidRPr="004E27E0" w:rsidRDefault="004F1245" w:rsidP="00641D0E">
      <w:pPr>
        <w:rPr>
          <w:rFonts w:eastAsia="Times New Roman"/>
          <w:lang w:eastAsia="es-DO"/>
        </w:rPr>
      </w:pPr>
      <w:r w:rsidRPr="004E27E0">
        <w:br w:type="page"/>
      </w:r>
    </w:p>
    <w:p w:rsidR="00641D0E" w:rsidRDefault="000241CF" w:rsidP="0061431C">
      <w:pPr>
        <w:pStyle w:val="Ttulo1"/>
      </w:pPr>
      <w:r>
        <w:lastRenderedPageBreak/>
        <w:t>Aclaración de solicitud</w:t>
      </w:r>
    </w:p>
    <w:p w:rsidR="0061431C" w:rsidRDefault="0061431C" w:rsidP="006A06BC">
      <w:pPr>
        <w:spacing w:after="120" w:line="360" w:lineRule="auto"/>
        <w:jc w:val="right"/>
        <w:rPr>
          <w:rFonts w:eastAsia="Times New Roman" w:cs="Arial"/>
          <w:lang w:val="es-ES"/>
        </w:rPr>
      </w:pPr>
    </w:p>
    <w:p w:rsidR="006A06BC" w:rsidRPr="006A06BC" w:rsidRDefault="006A06BC" w:rsidP="006A06BC">
      <w:pPr>
        <w:spacing w:after="120" w:line="360" w:lineRule="auto"/>
        <w:jc w:val="right"/>
        <w:rPr>
          <w:rFonts w:eastAsia="Times New Roman" w:cs="Arial"/>
          <w:lang w:val="es-ES"/>
        </w:rPr>
      </w:pPr>
      <w:r w:rsidRPr="006A06BC">
        <w:rPr>
          <w:rFonts w:eastAsia="Times New Roman" w:cs="Arial"/>
          <w:lang w:val="es-ES"/>
        </w:rPr>
        <w:t xml:space="preserve">Miércoles 8 de </w:t>
      </w:r>
      <w:proofErr w:type="gramStart"/>
      <w:r w:rsidRPr="006A06BC">
        <w:rPr>
          <w:rFonts w:eastAsia="Times New Roman" w:cs="Arial"/>
          <w:lang w:val="es-ES"/>
        </w:rPr>
        <w:t>Mayo</w:t>
      </w:r>
      <w:proofErr w:type="gramEnd"/>
      <w:r w:rsidRPr="006A06BC">
        <w:rPr>
          <w:rFonts w:eastAsia="Times New Roman" w:cs="Arial"/>
          <w:lang w:val="es-ES"/>
        </w:rPr>
        <w:t xml:space="preserve"> 2019.</w:t>
      </w:r>
    </w:p>
    <w:p w:rsidR="006A06BC" w:rsidRPr="006A06BC" w:rsidRDefault="006A06BC" w:rsidP="006A06BC">
      <w:pPr>
        <w:spacing w:after="120" w:line="360" w:lineRule="auto"/>
        <w:jc w:val="right"/>
        <w:rPr>
          <w:rFonts w:eastAsia="Times New Roman" w:cs="Arial"/>
          <w:lang w:val="es-ES"/>
        </w:rPr>
      </w:pPr>
      <w:r w:rsidRPr="006A06BC">
        <w:rPr>
          <w:rFonts w:eastAsia="Times New Roman" w:cs="Arial"/>
          <w:lang w:val="es-ES"/>
        </w:rPr>
        <w:t>Santiago, República Dominicana.</w:t>
      </w:r>
    </w:p>
    <w:p w:rsidR="006A06BC" w:rsidRPr="006A06BC" w:rsidRDefault="006A06BC" w:rsidP="006A06BC">
      <w:pPr>
        <w:spacing w:after="120" w:line="360" w:lineRule="auto"/>
        <w:rPr>
          <w:rFonts w:eastAsia="Times New Roman" w:cs="Arial"/>
          <w:lang w:val="es-ES"/>
        </w:rPr>
      </w:pPr>
      <w:r w:rsidRPr="006A06BC">
        <w:rPr>
          <w:rFonts w:eastAsia="Times New Roman" w:cs="Arial"/>
          <w:lang w:val="es-ES"/>
        </w:rPr>
        <w:t xml:space="preserve">Distinguido </w:t>
      </w:r>
      <w:r w:rsidRPr="006A06BC">
        <w:rPr>
          <w:rFonts w:eastAsia="Times New Roman" w:cs="Arial"/>
          <w:b/>
          <w:lang w:val="es-ES"/>
        </w:rPr>
        <w:t>Ing. Silvio Durán</w:t>
      </w:r>
      <w:r w:rsidRPr="006A06BC">
        <w:rPr>
          <w:rFonts w:eastAsia="Times New Roman" w:cs="Arial"/>
          <w:lang w:val="es-ES"/>
        </w:rPr>
        <w:t>:</w:t>
      </w:r>
    </w:p>
    <w:p w:rsidR="006A06BC" w:rsidRPr="006A06BC" w:rsidRDefault="006A06BC" w:rsidP="006A06BC">
      <w:pPr>
        <w:spacing w:after="120" w:line="360" w:lineRule="auto"/>
        <w:rPr>
          <w:rFonts w:eastAsia="Times New Roman" w:cs="Arial"/>
          <w:lang w:val="es-ES"/>
        </w:rPr>
      </w:pPr>
      <w:r w:rsidRPr="006A06BC">
        <w:rPr>
          <w:rFonts w:eastAsia="Times New Roman" w:cs="Arial"/>
          <w:lang w:val="es-ES"/>
        </w:rPr>
        <w:t>Un cordial saludo, por este medio queremos agradecer la solicitud del servicio que ha requerido a tan prestigiosa empresa como lo es CORAASAN, aprovecho la presente para comunicarle que estaremos por su oficina el día 10 de mayo del año presente.</w:t>
      </w:r>
    </w:p>
    <w:p w:rsidR="006A06BC" w:rsidRPr="006A06BC" w:rsidRDefault="006A06BC" w:rsidP="006A06BC">
      <w:pPr>
        <w:spacing w:after="120" w:line="360" w:lineRule="auto"/>
        <w:rPr>
          <w:rFonts w:eastAsia="Times New Roman" w:cs="Arial"/>
          <w:lang w:val="es-ES"/>
        </w:rPr>
      </w:pPr>
    </w:p>
    <w:p w:rsidR="006A06BC" w:rsidRPr="006A06BC" w:rsidRDefault="006A06BC" w:rsidP="006A06BC">
      <w:pPr>
        <w:spacing w:after="120" w:line="360" w:lineRule="auto"/>
        <w:rPr>
          <w:rFonts w:eastAsia="Times New Roman" w:cs="Arial"/>
          <w:lang w:val="es-ES"/>
        </w:rPr>
      </w:pPr>
      <w:r w:rsidRPr="006A06BC">
        <w:rPr>
          <w:rFonts w:eastAsia="Times New Roman" w:cs="Arial"/>
          <w:lang w:val="es-ES"/>
        </w:rPr>
        <w:t>Atentamente,</w:t>
      </w:r>
    </w:p>
    <w:p w:rsidR="006A06BC" w:rsidRDefault="006A06BC" w:rsidP="006A06BC">
      <w:pPr>
        <w:spacing w:after="120" w:line="360" w:lineRule="auto"/>
        <w:rPr>
          <w:rFonts w:eastAsia="Times New Roman" w:cs="Arial"/>
          <w:b/>
          <w:lang w:val="es-ES"/>
        </w:rPr>
      </w:pPr>
      <w:r w:rsidRPr="006A06BC">
        <w:rPr>
          <w:rFonts w:eastAsia="Times New Roman" w:cs="Arial"/>
          <w:lang w:val="es-ES"/>
        </w:rPr>
        <w:br/>
      </w:r>
      <w:r w:rsidRPr="006A06BC">
        <w:rPr>
          <w:rFonts w:eastAsia="Times New Roman" w:cs="Arial"/>
          <w:b/>
          <w:lang w:val="es-ES"/>
        </w:rPr>
        <w:t xml:space="preserve">Equipo </w:t>
      </w:r>
      <w:proofErr w:type="spellStart"/>
      <w:r w:rsidRPr="006A06BC">
        <w:rPr>
          <w:rFonts w:eastAsia="Times New Roman" w:cs="Arial"/>
          <w:b/>
          <w:lang w:val="es-ES"/>
        </w:rPr>
        <w:t>MacSys</w:t>
      </w:r>
      <w:proofErr w:type="spellEnd"/>
      <w:r w:rsidRPr="006A06BC">
        <w:rPr>
          <w:rFonts w:eastAsia="Times New Roman" w:cs="Arial"/>
          <w:b/>
          <w:lang w:val="es-ES"/>
        </w:rPr>
        <w:t xml:space="preserve"> </w:t>
      </w:r>
      <w:proofErr w:type="spellStart"/>
      <w:r w:rsidRPr="006A06BC">
        <w:rPr>
          <w:rFonts w:eastAsia="Times New Roman" w:cs="Arial"/>
          <w:b/>
          <w:lang w:val="es-ES"/>
        </w:rPr>
        <w:t>Analytics</w:t>
      </w:r>
      <w:proofErr w:type="spellEnd"/>
      <w:r w:rsidRPr="006A06BC">
        <w:rPr>
          <w:rFonts w:eastAsia="Times New Roman" w:cs="Arial"/>
          <w:b/>
          <w:lang w:val="es-ES"/>
        </w:rPr>
        <w:t>.</w:t>
      </w:r>
    </w:p>
    <w:p w:rsidR="005D7486" w:rsidRPr="006A06BC" w:rsidRDefault="005D7486" w:rsidP="006A06BC">
      <w:pPr>
        <w:spacing w:after="120" w:line="360" w:lineRule="auto"/>
        <w:rPr>
          <w:rFonts w:eastAsia="Times New Roman" w:cs="Arial"/>
          <w:b/>
          <w:lang w:val="es-ES"/>
        </w:rPr>
      </w:pPr>
    </w:p>
    <w:p w:rsidR="00B26B07" w:rsidRPr="00B26B07" w:rsidRDefault="00B26B07" w:rsidP="00B26B07"/>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41D0E" w:rsidRDefault="00641D0E" w:rsidP="00641D0E"/>
    <w:p w:rsidR="0061431C" w:rsidRPr="0061431C" w:rsidRDefault="008417B7" w:rsidP="0061431C">
      <w:pPr>
        <w:pStyle w:val="Ttulo1"/>
      </w:pPr>
      <w:r w:rsidRPr="004E27E0">
        <w:t>A</w:t>
      </w:r>
      <w:r>
        <w:t>probación de la solicitud</w:t>
      </w:r>
    </w:p>
    <w:p w:rsidR="005D7486" w:rsidRPr="00853405" w:rsidRDefault="005D7486" w:rsidP="005D7486"/>
    <w:p w:rsidR="005D7486" w:rsidRPr="00853405" w:rsidRDefault="005D7486" w:rsidP="005D7486">
      <w:pPr>
        <w:spacing w:after="120" w:line="360" w:lineRule="auto"/>
        <w:jc w:val="right"/>
        <w:rPr>
          <w:rFonts w:eastAsia="Times New Roman" w:cs="Arial"/>
          <w:lang w:val="es-ES"/>
        </w:rPr>
      </w:pPr>
      <w:r w:rsidRPr="00853405">
        <w:rPr>
          <w:rFonts w:eastAsia="Times New Roman" w:cs="Arial"/>
          <w:lang w:val="es-ES"/>
        </w:rPr>
        <w:t>Viernes 10 de mayo 2019</w:t>
      </w:r>
    </w:p>
    <w:p w:rsidR="005D7486" w:rsidRPr="00853405" w:rsidRDefault="005D7486" w:rsidP="005D7486">
      <w:pPr>
        <w:spacing w:after="120" w:line="360" w:lineRule="auto"/>
        <w:jc w:val="right"/>
        <w:rPr>
          <w:rFonts w:eastAsia="Times New Roman" w:cs="Arial"/>
          <w:lang w:val="es-ES"/>
        </w:rPr>
      </w:pPr>
      <w:r w:rsidRPr="00853405">
        <w:rPr>
          <w:rFonts w:eastAsia="Times New Roman" w:cs="Arial"/>
          <w:lang w:val="es-ES"/>
        </w:rPr>
        <w:t>Santiago, República Dominicana</w:t>
      </w:r>
    </w:p>
    <w:p w:rsidR="005D7486" w:rsidRPr="00853405" w:rsidRDefault="005D7486" w:rsidP="005D7486">
      <w:pPr>
        <w:spacing w:after="120" w:line="360" w:lineRule="auto"/>
        <w:jc w:val="right"/>
        <w:rPr>
          <w:rFonts w:eastAsia="Times New Roman" w:cs="Arial"/>
          <w:lang w:val="es-ES"/>
        </w:rPr>
      </w:pPr>
    </w:p>
    <w:p w:rsidR="005D7486" w:rsidRPr="00853405" w:rsidRDefault="005D7486" w:rsidP="005D7486">
      <w:pPr>
        <w:spacing w:after="120" w:line="360" w:lineRule="auto"/>
        <w:rPr>
          <w:rFonts w:eastAsia="Times New Roman" w:cs="Arial"/>
          <w:lang w:val="es-ES"/>
        </w:rPr>
      </w:pPr>
      <w:r w:rsidRPr="00853405">
        <w:rPr>
          <w:rFonts w:eastAsia="Times New Roman" w:cs="Arial"/>
          <w:lang w:val="es-ES"/>
        </w:rPr>
        <w:t xml:space="preserve">Distinguido </w:t>
      </w:r>
      <w:r w:rsidRPr="00853405">
        <w:rPr>
          <w:rFonts w:eastAsia="Times New Roman" w:cs="Arial"/>
          <w:b/>
          <w:lang w:val="es-ES"/>
        </w:rPr>
        <w:t xml:space="preserve">equipo de </w:t>
      </w:r>
      <w:proofErr w:type="spellStart"/>
      <w:r w:rsidRPr="00853405">
        <w:rPr>
          <w:rFonts w:eastAsia="Times New Roman" w:cs="Arial"/>
          <w:b/>
          <w:lang w:val="es-ES"/>
        </w:rPr>
        <w:t>MacSys</w:t>
      </w:r>
      <w:proofErr w:type="spellEnd"/>
      <w:r w:rsidRPr="00853405">
        <w:rPr>
          <w:rFonts w:eastAsia="Times New Roman" w:cs="Arial"/>
          <w:b/>
          <w:lang w:val="es-ES"/>
        </w:rPr>
        <w:t xml:space="preserve"> </w:t>
      </w:r>
      <w:proofErr w:type="spellStart"/>
      <w:r w:rsidRPr="00853405">
        <w:rPr>
          <w:rFonts w:eastAsia="Times New Roman" w:cs="Arial"/>
          <w:b/>
          <w:lang w:val="es-ES"/>
        </w:rPr>
        <w:t>Analytics</w:t>
      </w:r>
      <w:proofErr w:type="spellEnd"/>
      <w:r w:rsidRPr="00853405">
        <w:rPr>
          <w:rFonts w:eastAsia="Times New Roman" w:cs="Arial"/>
          <w:b/>
          <w:lang w:val="es-ES"/>
        </w:rPr>
        <w:t>:</w:t>
      </w:r>
    </w:p>
    <w:p w:rsidR="005D7486" w:rsidRPr="00853405" w:rsidRDefault="005D7486" w:rsidP="005D7486">
      <w:pPr>
        <w:spacing w:after="120" w:line="360" w:lineRule="auto"/>
        <w:rPr>
          <w:rFonts w:eastAsia="Times New Roman" w:cs="Arial"/>
          <w:lang w:val="es-ES"/>
        </w:rPr>
      </w:pPr>
      <w:r w:rsidRPr="00853405">
        <w:rPr>
          <w:rFonts w:eastAsia="Times New Roman" w:cs="Arial"/>
          <w:lang w:val="es-ES"/>
        </w:rPr>
        <w:t xml:space="preserve">Después de un cordial saludo, nos dirigimos a ustedes para informarles que aprobamos el proyecto del nuevo sistema para el </w:t>
      </w:r>
      <w:r w:rsidRPr="00853405">
        <w:rPr>
          <w:rFonts w:eastAsia="Times New Roman" w:cs="Arial"/>
          <w:b/>
          <w:lang w:val="es-ES"/>
        </w:rPr>
        <w:t>Departamento de Auditoría</w:t>
      </w:r>
      <w:r w:rsidRPr="00853405">
        <w:rPr>
          <w:rFonts w:eastAsia="Times New Roman" w:cs="Arial"/>
          <w:lang w:val="es-ES"/>
        </w:rPr>
        <w:t xml:space="preserve"> de Santiago. Por su propuesta hemos considerado que tendremos mayores beneficios y mejor calidad para ofrecer nuestros servicios a los ciudadanos.</w:t>
      </w:r>
    </w:p>
    <w:p w:rsidR="005D7486" w:rsidRPr="00853405" w:rsidRDefault="005D7486" w:rsidP="005D7486">
      <w:pPr>
        <w:spacing w:after="120" w:line="360" w:lineRule="auto"/>
        <w:rPr>
          <w:rFonts w:eastAsia="Times New Roman" w:cs="Arial"/>
          <w:lang w:val="es-ES"/>
        </w:rPr>
      </w:pPr>
      <w:r w:rsidRPr="00853405">
        <w:rPr>
          <w:rFonts w:eastAsia="Times New Roman" w:cs="Arial"/>
          <w:lang w:val="es-ES"/>
        </w:rPr>
        <w:t xml:space="preserve">Favor de emitir el contrato de trabajo a nuestro correo: </w:t>
      </w:r>
      <w:hyperlink r:id="rId15" w:history="1">
        <w:r w:rsidRPr="00853405">
          <w:rPr>
            <w:rFonts w:eastAsia="Times New Roman" w:cs="Arial"/>
            <w:color w:val="0563C1"/>
            <w:u w:val="single"/>
            <w:lang w:val="es-ES"/>
          </w:rPr>
          <w:t>contacto@coraasan.gob.do</w:t>
        </w:r>
      </w:hyperlink>
      <w:r w:rsidRPr="00853405">
        <w:rPr>
          <w:rFonts w:eastAsia="Times New Roman" w:cs="Arial"/>
          <w:lang w:val="es-ES"/>
        </w:rPr>
        <w:t>, para que nuestro departamento legal proceda a verificarlo.</w:t>
      </w:r>
    </w:p>
    <w:p w:rsidR="005D7486" w:rsidRPr="00853405" w:rsidRDefault="005D7486" w:rsidP="005D7486">
      <w:pPr>
        <w:spacing w:after="120" w:line="360" w:lineRule="auto"/>
        <w:jc w:val="left"/>
        <w:rPr>
          <w:rFonts w:eastAsia="Times New Roman" w:cs="Arial"/>
          <w:lang w:val="es-ES"/>
        </w:rPr>
      </w:pPr>
    </w:p>
    <w:p w:rsidR="005D7486" w:rsidRPr="00853405" w:rsidRDefault="005D7486" w:rsidP="005D7486">
      <w:pPr>
        <w:spacing w:after="120" w:line="360" w:lineRule="auto"/>
        <w:jc w:val="left"/>
        <w:rPr>
          <w:rFonts w:eastAsia="Times New Roman" w:cs="Arial"/>
          <w:lang w:val="es-ES"/>
        </w:rPr>
      </w:pPr>
      <w:r w:rsidRPr="00853405">
        <w:rPr>
          <w:rFonts w:eastAsia="Times New Roman" w:cs="Arial"/>
          <w:lang w:val="es-ES"/>
        </w:rPr>
        <w:t>Atentamente,</w:t>
      </w:r>
    </w:p>
    <w:p w:rsidR="005D7486" w:rsidRPr="00853405" w:rsidRDefault="005D7486" w:rsidP="005D7486">
      <w:pPr>
        <w:spacing w:after="120" w:line="360" w:lineRule="auto"/>
        <w:jc w:val="left"/>
        <w:rPr>
          <w:rFonts w:eastAsia="Times New Roman" w:cs="Arial"/>
          <w:lang w:val="es-ES"/>
        </w:rPr>
      </w:pPr>
    </w:p>
    <w:p w:rsidR="005D7486" w:rsidRPr="00853405" w:rsidRDefault="005D7486" w:rsidP="005D7486">
      <w:pPr>
        <w:spacing w:after="120" w:line="360" w:lineRule="auto"/>
        <w:jc w:val="left"/>
        <w:rPr>
          <w:rFonts w:eastAsia="Times New Roman" w:cs="Arial"/>
          <w:lang w:val="es-ES"/>
        </w:rPr>
      </w:pPr>
      <w:r w:rsidRPr="00853405">
        <w:rPr>
          <w:rFonts w:eastAsia="Times New Roman" w:cs="Arial"/>
          <w:lang w:val="es-ES"/>
        </w:rPr>
        <w:t>________________</w:t>
      </w:r>
    </w:p>
    <w:p w:rsidR="005D7486" w:rsidRPr="00853405" w:rsidRDefault="005D7486" w:rsidP="005D7486">
      <w:pPr>
        <w:spacing w:after="120" w:line="360" w:lineRule="auto"/>
        <w:jc w:val="left"/>
        <w:rPr>
          <w:rFonts w:eastAsia="Times New Roman" w:cs="Arial"/>
          <w:b/>
          <w:lang w:val="es-ES"/>
        </w:rPr>
      </w:pPr>
      <w:r w:rsidRPr="00853405">
        <w:rPr>
          <w:rFonts w:eastAsia="Times New Roman" w:cs="Arial"/>
          <w:b/>
          <w:lang w:val="es-ES"/>
        </w:rPr>
        <w:t>Ing. Silvio Durán</w:t>
      </w:r>
    </w:p>
    <w:p w:rsidR="005D7486" w:rsidRPr="00853405" w:rsidRDefault="005D7486" w:rsidP="005D7486">
      <w:pPr>
        <w:spacing w:after="120" w:line="360" w:lineRule="auto"/>
        <w:jc w:val="left"/>
        <w:rPr>
          <w:rFonts w:eastAsia="Times New Roman" w:cs="Arial"/>
          <w:i/>
          <w:lang w:val="es-ES"/>
        </w:rPr>
      </w:pPr>
      <w:r w:rsidRPr="00853405">
        <w:rPr>
          <w:rFonts w:eastAsia="Times New Roman" w:cs="Arial"/>
          <w:i/>
          <w:lang w:val="es-ES"/>
        </w:rPr>
        <w:t>Director General de Santiago</w:t>
      </w:r>
    </w:p>
    <w:p w:rsidR="00641D0E" w:rsidRPr="005D7486" w:rsidRDefault="00641D0E" w:rsidP="00641D0E">
      <w:pPr>
        <w:rPr>
          <w:lang w:val="es-ES"/>
        </w:rPr>
      </w:pPr>
    </w:p>
    <w:p w:rsidR="00641D0E" w:rsidRDefault="00641D0E" w:rsidP="00641D0E"/>
    <w:p w:rsidR="005D7486" w:rsidRDefault="005D7486" w:rsidP="005D7486"/>
    <w:p w:rsidR="005D7486" w:rsidRDefault="005D7486" w:rsidP="005D7486"/>
    <w:p w:rsidR="005D7486" w:rsidRDefault="005D7486" w:rsidP="005D7486"/>
    <w:p w:rsidR="005D7486" w:rsidRDefault="005D7486" w:rsidP="005D7486"/>
    <w:p w:rsidR="005D7486" w:rsidRDefault="005D7486" w:rsidP="005D7486"/>
    <w:p w:rsidR="005C065E" w:rsidRPr="00641D0E" w:rsidRDefault="005C065E" w:rsidP="005C065E"/>
    <w:p w:rsidR="004F1245" w:rsidRDefault="00DD0404" w:rsidP="00A01B26">
      <w:pPr>
        <w:pStyle w:val="Ttulo1"/>
      </w:pPr>
      <w:bookmarkStart w:id="9" w:name="_Toc1128353"/>
      <w:r>
        <w:lastRenderedPageBreak/>
        <w:t>Estudio de factibilidad operacional</w:t>
      </w:r>
      <w:bookmarkEnd w:id="9"/>
    </w:p>
    <w:p w:rsidR="00201C79" w:rsidRPr="00201C79" w:rsidRDefault="00201C79" w:rsidP="00201C79"/>
    <w:p w:rsidR="00E334EC" w:rsidRPr="00E334EC" w:rsidRDefault="00E334EC" w:rsidP="00E334EC">
      <w:r>
        <w:t xml:space="preserve">El sistema podrá trabajar cuando esté terminado. Actualmente la única barrera para la implementación del sistema es </w:t>
      </w:r>
      <w:r w:rsidR="00E22FD6">
        <w:t>de carácter financiero</w:t>
      </w:r>
      <w:r>
        <w:t>. Los usuarios apoyan en su totalidad la implementación de un nuevo sistema, aunque es el caso contrario en la administración</w:t>
      </w:r>
      <w:r w:rsidR="003D6633">
        <w:t>. El método actual, aunque no es bien visto por los usuarios. Los usuarios no han podido participar en la planeación y desarrollo del proyecto.</w:t>
      </w:r>
    </w:p>
    <w:p w:rsidR="004F1245" w:rsidRDefault="00DD0404" w:rsidP="00A01B26">
      <w:pPr>
        <w:pStyle w:val="Ttulo1"/>
      </w:pPr>
      <w:bookmarkStart w:id="10" w:name="_Toc1128354"/>
      <w:r>
        <w:t>Estudio de factibilidad técnica</w:t>
      </w:r>
      <w:bookmarkEnd w:id="10"/>
      <w:r>
        <w:t xml:space="preserve"> </w:t>
      </w:r>
    </w:p>
    <w:p w:rsidR="00201C79" w:rsidRPr="00201C79" w:rsidRDefault="00201C79" w:rsidP="00201C79"/>
    <w:p w:rsidR="003D6633" w:rsidRDefault="003D6633" w:rsidP="003D6633">
      <w:r>
        <w:t>Actualmente la tecnología que se tiene es apta para la implementación del nuevo sistema. Tanto los equipos como los usuarios tienen el poten</w:t>
      </w:r>
      <w:r w:rsidR="0032054F">
        <w:t>cial de hacer crecer el sistema.</w:t>
      </w:r>
    </w:p>
    <w:p w:rsidR="00E22FD6" w:rsidRDefault="00236880" w:rsidP="003D6633">
      <w:r>
        <w:t>El departamento cuenta con 13</w:t>
      </w:r>
      <w:r w:rsidR="00E22FD6">
        <w:t xml:space="preserve"> computadoras todas</w:t>
      </w:r>
      <w:r w:rsidR="009F5EE5">
        <w:t xml:space="preserve"> de las mismas especificaciones:</w:t>
      </w:r>
    </w:p>
    <w:p w:rsidR="009F5EE5" w:rsidRDefault="009F5EE5" w:rsidP="003D6633">
      <w:r>
        <w:t>-Computadoras DELL de 64 bits de arquitectura</w:t>
      </w:r>
      <w:r w:rsidR="00236880">
        <w:t xml:space="preserve">, 8GB RAM, procesador </w:t>
      </w:r>
      <w:r w:rsidR="00BF1230">
        <w:t xml:space="preserve">Intel </w:t>
      </w:r>
      <w:r w:rsidR="00236880">
        <w:t>Core i5 y Windows 10 como sistema operativo.</w:t>
      </w:r>
      <w:r>
        <w:t xml:space="preserve"> </w:t>
      </w:r>
    </w:p>
    <w:p w:rsidR="0032054F" w:rsidRPr="003D6633" w:rsidRDefault="0032054F" w:rsidP="003D6633"/>
    <w:p w:rsidR="004F1245" w:rsidRDefault="003215E9" w:rsidP="00F20A7D">
      <w:pPr>
        <w:pStyle w:val="Ttulo1"/>
      </w:pPr>
      <w:bookmarkStart w:id="11" w:name="_Toc1128355"/>
      <w:r w:rsidRPr="00F20A7D">
        <w:t>Estudio de factibilidad económica</w:t>
      </w:r>
      <w:bookmarkEnd w:id="11"/>
      <w:r w:rsidRPr="00F20A7D">
        <w:t xml:space="preserve"> </w:t>
      </w:r>
    </w:p>
    <w:p w:rsidR="00201C79" w:rsidRPr="00201C79" w:rsidRDefault="00201C79" w:rsidP="00201C79"/>
    <w:p w:rsidR="00426F15" w:rsidRDefault="00426F15" w:rsidP="00426F15">
      <w:r>
        <w:t>El costo del análisis será de RD$80,000.00 esto solo incluye el análisis, mientras que el software que será implementado tendrá un costo de RD$50,000.00. entre los beneficios que podemos citar de implementar el nuevo sistema están:</w:t>
      </w:r>
    </w:p>
    <w:p w:rsidR="00426F15" w:rsidRDefault="00426F15" w:rsidP="00426F15">
      <w:pPr>
        <w:pStyle w:val="Prrafodelista"/>
        <w:numPr>
          <w:ilvl w:val="0"/>
          <w:numId w:val="4"/>
        </w:numPr>
      </w:pPr>
      <w:r>
        <w:t xml:space="preserve">Reducción de tiempo para realizar los procesos; como consecuencia esto reducirá el consumo de equipos eléctricos ya que en menos tiempo será requerida menos energía por lo tanto habrá un descenso en los gastos energéticos </w:t>
      </w:r>
    </w:p>
    <w:p w:rsidR="00426F15" w:rsidRDefault="00426F15" w:rsidP="00426F15">
      <w:pPr>
        <w:pStyle w:val="Prrafodelista"/>
        <w:numPr>
          <w:ilvl w:val="0"/>
          <w:numId w:val="4"/>
        </w:numPr>
      </w:pPr>
      <w:r>
        <w:t>Mayor veracidad de los datos que se usen en el proceso.</w:t>
      </w:r>
    </w:p>
    <w:p w:rsidR="00426F15" w:rsidRDefault="00426F15" w:rsidP="00426F15">
      <w:pPr>
        <w:pStyle w:val="Prrafodelista"/>
        <w:numPr>
          <w:ilvl w:val="0"/>
          <w:numId w:val="4"/>
        </w:numPr>
      </w:pPr>
      <w:r>
        <w:t xml:space="preserve">Un rápido acceso a los datos del sistema y de manera más global para los </w:t>
      </w:r>
      <w:r w:rsidR="00424682">
        <w:t>usuarios.</w:t>
      </w:r>
    </w:p>
    <w:p w:rsidR="00426F15" w:rsidRPr="00426F15" w:rsidRDefault="00426F15" w:rsidP="00426F15"/>
    <w:p w:rsidR="004F1245" w:rsidRPr="004E27E0" w:rsidRDefault="004F1245" w:rsidP="003F5247">
      <w:pPr>
        <w:pStyle w:val="Ttulo1"/>
        <w:rPr>
          <w:rFonts w:eastAsia="Times New Roman"/>
          <w:lang w:eastAsia="es-DO"/>
        </w:rPr>
      </w:pPr>
      <w:r w:rsidRPr="004E27E0">
        <w:br w:type="page"/>
      </w:r>
    </w:p>
    <w:p w:rsidR="00F20A7D" w:rsidRPr="00F20A7D" w:rsidRDefault="00DD0404" w:rsidP="00F20A7D">
      <w:pPr>
        <w:pStyle w:val="Ttulo1"/>
      </w:pPr>
      <w:bookmarkStart w:id="12" w:name="_Toc1128356"/>
      <w:r>
        <w:lastRenderedPageBreak/>
        <w:t>Aprobación de solicitud</w:t>
      </w:r>
      <w:bookmarkEnd w:id="12"/>
      <w:r>
        <w:t xml:space="preserve"> </w:t>
      </w:r>
    </w:p>
    <w:p w:rsidR="00DD0404" w:rsidRDefault="00DD0404" w:rsidP="00DD0404"/>
    <w:p w:rsidR="00DD0404" w:rsidRDefault="00DD0404" w:rsidP="00DD0404">
      <w:r>
        <w:t>Viernes 10 de mayo 2019</w:t>
      </w:r>
    </w:p>
    <w:p w:rsidR="00DD0404" w:rsidRDefault="00DD0404" w:rsidP="00DD0404">
      <w:r>
        <w:t>Santiago, República Dominicana</w:t>
      </w:r>
    </w:p>
    <w:p w:rsidR="00DD0404" w:rsidRDefault="00DD0404" w:rsidP="00DD0404"/>
    <w:p w:rsidR="00DD0404" w:rsidRDefault="00DD0404" w:rsidP="00DD0404">
      <w:r>
        <w:t xml:space="preserve">Distinguido equipo de </w:t>
      </w:r>
      <w:proofErr w:type="spellStart"/>
      <w:r>
        <w:t>MacSys</w:t>
      </w:r>
      <w:proofErr w:type="spellEnd"/>
      <w:r>
        <w:t xml:space="preserve"> </w:t>
      </w:r>
      <w:proofErr w:type="spellStart"/>
      <w:r>
        <w:t>Analytics</w:t>
      </w:r>
      <w:proofErr w:type="spellEnd"/>
      <w:r>
        <w:t>:</w:t>
      </w:r>
    </w:p>
    <w:p w:rsidR="00DD0404" w:rsidRDefault="00DD0404" w:rsidP="00DD0404">
      <w:r>
        <w:t>Después de un cordial saludo, nos dirigimos a ustedes para informarles que aprobamos el proyecto del nuevo sistema para el Departamento de Auditoría de Santiago. Por su propuesta hemos considerado que tendremos mayores beneficios y mejor calidad para ofrecer nuestros servicios a los ciudadanos.</w:t>
      </w:r>
    </w:p>
    <w:p w:rsidR="00DD0404" w:rsidRDefault="00DD0404" w:rsidP="00DD0404">
      <w:r>
        <w:t>Favor de emitir el contrato de trabajo a nuestro correo: contacto@coraasan.gob.do, para que nuestro departamento legal proceda a verificarlo.</w:t>
      </w:r>
    </w:p>
    <w:p w:rsidR="00DD0404" w:rsidRDefault="00DD0404" w:rsidP="00DD0404"/>
    <w:p w:rsidR="00DD0404" w:rsidRDefault="00DD0404" w:rsidP="00DD0404">
      <w:r>
        <w:t>Atentamente,</w:t>
      </w:r>
    </w:p>
    <w:p w:rsidR="00DD0404" w:rsidRDefault="00DD0404" w:rsidP="00DD0404"/>
    <w:p w:rsidR="00DD0404" w:rsidRDefault="00DD0404" w:rsidP="00DD0404">
      <w:r>
        <w:t>________________</w:t>
      </w:r>
    </w:p>
    <w:p w:rsidR="00DD0404" w:rsidRDefault="00DD0404" w:rsidP="00DD0404">
      <w:r>
        <w:t>Ing. Silvio Durán</w:t>
      </w:r>
    </w:p>
    <w:p w:rsidR="009962F4" w:rsidRDefault="00DD0404" w:rsidP="00DD0404">
      <w:r>
        <w:t>Director General de Santiago</w:t>
      </w:r>
    </w:p>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9962F4" w:rsidRDefault="009962F4" w:rsidP="00DD0404"/>
    <w:p w:rsidR="00DD0404" w:rsidRDefault="00DD0404" w:rsidP="00DD0404"/>
    <w:p w:rsidR="00DD0404" w:rsidRDefault="00DD0404" w:rsidP="00DD0404"/>
    <w:p w:rsidR="00DD0404" w:rsidRDefault="00DD0404" w:rsidP="00DD0404"/>
    <w:p w:rsidR="00DD0404" w:rsidRDefault="00DD0404" w:rsidP="00DD0404"/>
    <w:p w:rsidR="00DD0404" w:rsidRDefault="00DD0404" w:rsidP="00DD0404"/>
    <w:p w:rsidR="00DD0404" w:rsidRDefault="00DD0404" w:rsidP="00DD0404"/>
    <w:p w:rsidR="00DD0404" w:rsidRDefault="00DD0404" w:rsidP="00DD0404"/>
    <w:p w:rsidR="00082654" w:rsidRDefault="00053E29" w:rsidP="00082654">
      <w:pPr>
        <w:pStyle w:val="Ttulo1"/>
      </w:pPr>
      <w:bookmarkStart w:id="13" w:name="_Toc1128357"/>
      <w:r>
        <w:t>DETERMINACIÓ</w:t>
      </w:r>
      <w:r w:rsidR="00D3253C">
        <w:t>N DE LOS REQUERIMIENTOS</w:t>
      </w:r>
      <w:r w:rsidR="00E05349">
        <w:t>.</w:t>
      </w:r>
      <w:bookmarkEnd w:id="13"/>
    </w:p>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61132F" w:rsidRDefault="0061132F" w:rsidP="0061132F"/>
    <w:p w:rsidR="00A22A5E" w:rsidRDefault="00A22A5E" w:rsidP="0061132F">
      <w:pPr>
        <w:sectPr w:rsidR="00A22A5E" w:rsidSect="002D7023">
          <w:footerReference w:type="default" r:id="rId16"/>
          <w:pgSz w:w="12240" w:h="15840" w:code="1"/>
          <w:pgMar w:top="1418" w:right="1701" w:bottom="1418" w:left="1701" w:header="709" w:footer="709" w:gutter="0"/>
          <w:cols w:space="708"/>
          <w:docGrid w:linePitch="360"/>
        </w:sectPr>
      </w:pPr>
    </w:p>
    <w:p w:rsidR="0061132F" w:rsidRPr="0061132F" w:rsidRDefault="0061132F" w:rsidP="0061132F"/>
    <w:p w:rsidR="00082654" w:rsidRPr="00082654" w:rsidRDefault="00082654" w:rsidP="00082654"/>
    <w:p w:rsidR="003F19EF" w:rsidRDefault="0041750A" w:rsidP="00F20A7D">
      <w:pPr>
        <w:pStyle w:val="Ttulo1"/>
      </w:pPr>
      <w:bookmarkStart w:id="14" w:name="_Toc1128358"/>
      <w:r>
        <w:t>Determinación</w:t>
      </w:r>
      <w:r w:rsidR="003F19EF">
        <w:t xml:space="preserve"> de los procesos del sistema</w:t>
      </w:r>
      <w:bookmarkEnd w:id="14"/>
      <w:r w:rsidR="003F19EF">
        <w:t xml:space="preserve"> </w:t>
      </w:r>
      <w:r w:rsidR="003F19EF">
        <w:tab/>
      </w:r>
    </w:p>
    <w:p w:rsidR="00201C79" w:rsidRPr="00201C79" w:rsidRDefault="00201C79" w:rsidP="00201C79"/>
    <w:p w:rsidR="0010417C" w:rsidRDefault="00387063" w:rsidP="00387063">
      <w:r>
        <w:t>El departamento de análisis se encarga de revisar el control interno de la institución, mediante pruebas para asegurar los activos de la institución.</w:t>
      </w:r>
      <w:r w:rsidR="00AD351E">
        <w:t xml:space="preserve">  </w:t>
      </w:r>
    </w:p>
    <w:p w:rsidR="0010417C" w:rsidRDefault="0041750A" w:rsidP="00F20A7D">
      <w:pPr>
        <w:pStyle w:val="Ttulo1"/>
      </w:pPr>
      <w:bookmarkStart w:id="15" w:name="_Toc1128359"/>
      <w:r>
        <w:t>Descripción</w:t>
      </w:r>
      <w:r w:rsidR="0010417C">
        <w:t xml:space="preserve"> de los procesos </w:t>
      </w:r>
      <w:r>
        <w:t>del sistema</w:t>
      </w:r>
      <w:bookmarkEnd w:id="15"/>
      <w:r w:rsidR="0010417C">
        <w:t xml:space="preserve"> </w:t>
      </w:r>
    </w:p>
    <w:p w:rsidR="00201C79" w:rsidRPr="00201C79" w:rsidRDefault="00201C79" w:rsidP="00201C79"/>
    <w:p w:rsidR="00FA6465" w:rsidRDefault="00FA6465" w:rsidP="00387063">
      <w:r>
        <w:t>Análisis de inventario:</w:t>
      </w:r>
    </w:p>
    <w:p w:rsidR="00424682" w:rsidRDefault="00AD351E" w:rsidP="00387063">
      <w:r>
        <w:t xml:space="preserve">Esto se efectúa mediante el proceso de consulta, pruebas de control sustantivas y analíticas, aplicación de cuestionarios revisiones documentales. </w:t>
      </w:r>
    </w:p>
    <w:p w:rsidR="0010417C" w:rsidRDefault="0010417C" w:rsidP="00F20A7D">
      <w:pPr>
        <w:pStyle w:val="Ttulo1"/>
      </w:pPr>
      <w:bookmarkStart w:id="16" w:name="_Toc1128360"/>
      <w:r>
        <w:t xml:space="preserve">Explique </w:t>
      </w:r>
      <w:bookmarkEnd w:id="16"/>
      <w:r w:rsidR="00053E29">
        <w:t>cómo</w:t>
      </w:r>
      <w:r w:rsidR="00842A69">
        <w:t xml:space="preserve"> se hace cada uno</w:t>
      </w:r>
    </w:p>
    <w:p w:rsidR="00842A69" w:rsidRPr="00842A69" w:rsidRDefault="00842A69" w:rsidP="00842A69"/>
    <w:p w:rsidR="00D33FF1" w:rsidRDefault="00D33FF1" w:rsidP="00387063">
      <w:r>
        <w:t xml:space="preserve">Primero se obtiene el inventario del departamento a analizar, luego se coordina la visita con el encargado de almacén de ahí se </w:t>
      </w:r>
      <w:r w:rsidR="0041750A">
        <w:t xml:space="preserve">parte a la revisión del inventario y simultáneamente se van haciendo anotaciones de los conteos de los artículos </w:t>
      </w:r>
      <w:r w:rsidR="0093644A">
        <w:t>del inventario, luego de terminar esto se procede a registrar la revisión y se entrega una notación de notificación al encargado del almacén auditado</w:t>
      </w:r>
      <w:r w:rsidR="00AB5435">
        <w:t>.</w:t>
      </w:r>
    </w:p>
    <w:p w:rsidR="00AB5435" w:rsidRDefault="00AB5435" w:rsidP="00F20A7D">
      <w:pPr>
        <w:pStyle w:val="Ttulo1"/>
      </w:pPr>
      <w:bookmarkStart w:id="17" w:name="_Toc1128361"/>
      <w:r>
        <w:t xml:space="preserve">Con que frecuencia se </w:t>
      </w:r>
      <w:r w:rsidR="00F20A7D">
        <w:t>presenta cada uno</w:t>
      </w:r>
      <w:bookmarkEnd w:id="17"/>
    </w:p>
    <w:p w:rsidR="00842A69" w:rsidRPr="00842A69" w:rsidRDefault="00842A69" w:rsidP="00842A69"/>
    <w:p w:rsidR="00AB5435" w:rsidRDefault="00AB5435" w:rsidP="00AB5435">
      <w:r>
        <w:t>Este proceso se realiza diariamente en el departamento</w:t>
      </w:r>
      <w:r w:rsidR="00FF1734">
        <w:t xml:space="preserve"> de análisis</w:t>
      </w:r>
      <w:r>
        <w:t>.</w:t>
      </w:r>
    </w:p>
    <w:p w:rsidR="0051096B" w:rsidRDefault="0051096B" w:rsidP="00F20A7D">
      <w:pPr>
        <w:pStyle w:val="Ttulo1"/>
      </w:pPr>
      <w:bookmarkStart w:id="18" w:name="_Toc1128362"/>
      <w:r>
        <w:t>¿Qué datos utiliza o produce este proceso?</w:t>
      </w:r>
      <w:bookmarkEnd w:id="18"/>
    </w:p>
    <w:p w:rsidR="00842A69" w:rsidRPr="00842A69" w:rsidRDefault="00842A69" w:rsidP="00842A69"/>
    <w:p w:rsidR="00AB5435" w:rsidRPr="00AB5435" w:rsidRDefault="0051096B" w:rsidP="00AB5435">
      <w:r>
        <w:t>Id, descripción, código de artículo, UMB, cantidad conteo S/auditoria, cantidad teórica, diferencia, monto en RD$, monto unitario en RD$, monto de diferencia en RD$.</w:t>
      </w:r>
    </w:p>
    <w:p w:rsidR="00A62D4D" w:rsidRDefault="004E0CB3" w:rsidP="004E0CB3">
      <w:pPr>
        <w:pStyle w:val="Ttulo1"/>
      </w:pPr>
      <w:bookmarkStart w:id="19" w:name="_Toc1128363"/>
      <w:r>
        <w:t>Diga los problemas de cada proceso y donde se originan</w:t>
      </w:r>
      <w:bookmarkEnd w:id="19"/>
    </w:p>
    <w:p w:rsidR="00842A69" w:rsidRPr="00842A69" w:rsidRDefault="00842A69" w:rsidP="00842A69"/>
    <w:p w:rsidR="00923C39" w:rsidRPr="00923C39" w:rsidRDefault="00923C39" w:rsidP="00923C39">
      <w:pPr>
        <w:pStyle w:val="Prrafodelista"/>
        <w:numPr>
          <w:ilvl w:val="0"/>
          <w:numId w:val="6"/>
        </w:numPr>
        <w:rPr>
          <w:rFonts w:eastAsia="Times New Roman"/>
          <w:lang w:eastAsia="es-DO"/>
        </w:rPr>
      </w:pPr>
      <w:r>
        <w:t>En el proceso de obtener inventario el usuario debe ir al inventario del departamento en si para poder tener la información.</w:t>
      </w:r>
    </w:p>
    <w:p w:rsidR="00AC3E66" w:rsidRPr="00AC3E66" w:rsidRDefault="00BA0CE2" w:rsidP="00D86081">
      <w:pPr>
        <w:pStyle w:val="Prrafodelista"/>
        <w:numPr>
          <w:ilvl w:val="0"/>
          <w:numId w:val="6"/>
        </w:numPr>
        <w:rPr>
          <w:rFonts w:eastAsia="Times New Roman"/>
          <w:lang w:eastAsia="es-DO"/>
        </w:rPr>
      </w:pPr>
      <w:r>
        <w:lastRenderedPageBreak/>
        <w:t>La visita a los almacenes puede</w:t>
      </w:r>
      <w:r w:rsidR="00D86081">
        <w:t xml:space="preserve"> verse </w:t>
      </w:r>
      <w:r w:rsidR="00805D92">
        <w:t>retardada por falta del encargado o personal que pueda suministrar la información necesaria para realizar la evaluación.</w:t>
      </w:r>
    </w:p>
    <w:p w:rsidR="00D16446" w:rsidRDefault="004F1245" w:rsidP="00D86081">
      <w:pPr>
        <w:pStyle w:val="Prrafodelista"/>
        <w:numPr>
          <w:ilvl w:val="0"/>
          <w:numId w:val="6"/>
        </w:numPr>
        <w:sectPr w:rsidR="00D16446" w:rsidSect="00842A69">
          <w:footerReference w:type="default" r:id="rId17"/>
          <w:pgSz w:w="12240" w:h="15840" w:code="1"/>
          <w:pgMar w:top="1418" w:right="1701" w:bottom="1418" w:left="1701" w:header="709" w:footer="709" w:gutter="0"/>
          <w:cols w:space="708"/>
          <w:docGrid w:linePitch="360"/>
        </w:sectPr>
      </w:pPr>
      <w:r w:rsidRPr="004E27E0">
        <w:br w:type="page"/>
      </w:r>
    </w:p>
    <w:p w:rsidR="004F1245" w:rsidRPr="00D86081" w:rsidRDefault="004F1245" w:rsidP="00D16446">
      <w:pPr>
        <w:pStyle w:val="Prrafodelista"/>
        <w:rPr>
          <w:rFonts w:eastAsia="Times New Roman"/>
          <w:lang w:eastAsia="es-DO"/>
        </w:rPr>
      </w:pPr>
    </w:p>
    <w:p w:rsidR="001055F1" w:rsidRDefault="001055F1" w:rsidP="001055F1">
      <w:pPr>
        <w:pStyle w:val="Ttulo1"/>
      </w:pPr>
      <w:bookmarkStart w:id="20" w:name="_Toc1128364"/>
      <w:r>
        <w:t>DISEÑ</w:t>
      </w:r>
      <w:r w:rsidR="003F19EF" w:rsidRPr="002518DD">
        <w:t>O DEL NUEVO SISTEMA</w:t>
      </w:r>
      <w:bookmarkEnd w:id="20"/>
    </w:p>
    <w:p w:rsidR="00805D92" w:rsidRDefault="00805D92" w:rsidP="00805D92"/>
    <w:p w:rsidR="002D7023" w:rsidRDefault="002D7023" w:rsidP="00805D92"/>
    <w:p w:rsidR="002D7023" w:rsidRDefault="002D7023" w:rsidP="00805D92"/>
    <w:p w:rsidR="002D7023" w:rsidRDefault="002D7023" w:rsidP="00805D92"/>
    <w:p w:rsidR="00805D92" w:rsidRDefault="00805D92" w:rsidP="00805D92"/>
    <w:p w:rsidR="00805D92" w:rsidRDefault="00805D92" w:rsidP="00805D92"/>
    <w:p w:rsidR="002D7023" w:rsidRDefault="002D7023" w:rsidP="00805D92"/>
    <w:p w:rsidR="00075D50" w:rsidRDefault="00075D50" w:rsidP="00805D92">
      <w:pPr>
        <w:sectPr w:rsidR="00075D50" w:rsidSect="00D16446">
          <w:pgSz w:w="12240" w:h="15840" w:code="1"/>
          <w:pgMar w:top="1418" w:right="1701" w:bottom="1418" w:left="1701" w:header="709" w:footer="709" w:gutter="0"/>
          <w:cols w:space="708"/>
          <w:vAlign w:val="center"/>
          <w:docGrid w:linePitch="360"/>
        </w:sectPr>
      </w:pPr>
    </w:p>
    <w:p w:rsidR="002D7023" w:rsidRDefault="002D7023" w:rsidP="00805D92"/>
    <w:p w:rsidR="00805D92" w:rsidRDefault="0061284D" w:rsidP="0061284D">
      <w:pPr>
        <w:pStyle w:val="Ttulo1"/>
      </w:pPr>
      <w:bookmarkStart w:id="21" w:name="_Toc1128365"/>
      <w:r>
        <w:t>Detalla posibles nuevas soluciones para los problemas del sistema</w:t>
      </w:r>
      <w:bookmarkEnd w:id="21"/>
    </w:p>
    <w:p w:rsidR="00D16446" w:rsidRPr="00D16446" w:rsidRDefault="00D16446" w:rsidP="00D16446"/>
    <w:p w:rsidR="001055F1" w:rsidRDefault="003F283E" w:rsidP="001055F1">
      <w:r>
        <w:t>-Relacionar la base de datos del departamento de análisis con la base de datos del departamento de inventario.</w:t>
      </w:r>
    </w:p>
    <w:p w:rsidR="003F283E" w:rsidRDefault="003F283E" w:rsidP="001055F1">
      <w:r>
        <w:t>-Coordinar mediante plazo establecido en el horario de trabajo la visita al almacén.</w:t>
      </w:r>
    </w:p>
    <w:p w:rsidR="00E87965" w:rsidRDefault="00E87965" w:rsidP="00E87965">
      <w:pPr>
        <w:pStyle w:val="Ttulo1"/>
      </w:pPr>
      <w:bookmarkStart w:id="22" w:name="_Toc1128366"/>
      <w:r>
        <w:t>Diagrama de nivel general para el nuevo sistema</w:t>
      </w:r>
      <w:bookmarkEnd w:id="22"/>
    </w:p>
    <w:p w:rsidR="00D16446" w:rsidRPr="00D16446" w:rsidRDefault="00D16446" w:rsidP="00D16446"/>
    <w:p w:rsidR="00E87965" w:rsidRDefault="00B930A2" w:rsidP="00981878">
      <w:pPr>
        <w:jc w:val="center"/>
      </w:pPr>
      <w:r>
        <w:pict>
          <v:shape id="_x0000_i1026" type="#_x0000_t75" style="width:426.45pt;height:240.25pt">
            <v:imagedata r:id="rId18" o:title="DIAGRAMA DE PRIMER NIVEL SISTEMA NUEVO"/>
          </v:shape>
        </w:pict>
      </w:r>
    </w:p>
    <w:p w:rsidR="00987FA4" w:rsidRDefault="00987FA4" w:rsidP="00987FA4">
      <w:bookmarkStart w:id="23" w:name="_Toc1128367"/>
    </w:p>
    <w:p w:rsidR="00987FA4" w:rsidRDefault="00987FA4" w:rsidP="00987FA4"/>
    <w:p w:rsidR="00987FA4" w:rsidRDefault="00987FA4" w:rsidP="00987FA4"/>
    <w:p w:rsidR="00987FA4" w:rsidRDefault="00987FA4" w:rsidP="00987FA4"/>
    <w:p w:rsidR="00987FA4" w:rsidRDefault="00987FA4" w:rsidP="00987FA4"/>
    <w:p w:rsidR="00987FA4" w:rsidRDefault="00987FA4" w:rsidP="00987FA4"/>
    <w:p w:rsidR="00987FA4" w:rsidRDefault="00987FA4" w:rsidP="00987FA4"/>
    <w:p w:rsidR="00987FA4" w:rsidRPr="00987FA4" w:rsidRDefault="00987FA4" w:rsidP="00987FA4"/>
    <w:p w:rsidR="00981878" w:rsidRDefault="00981878" w:rsidP="00981878">
      <w:pPr>
        <w:pStyle w:val="Ttulo1"/>
      </w:pPr>
      <w:r>
        <w:lastRenderedPageBreak/>
        <w:t>Diagramas de segundo nivel</w:t>
      </w:r>
      <w:bookmarkEnd w:id="23"/>
    </w:p>
    <w:p w:rsidR="00D16446" w:rsidRPr="00D16446" w:rsidRDefault="00D16446" w:rsidP="00D16446"/>
    <w:p w:rsidR="00981878" w:rsidRDefault="00B930A2" w:rsidP="00981878">
      <w:r>
        <w:pict>
          <v:shape id="_x0000_i1027" type="#_x0000_t75" style="width:431.3pt;height:242.3pt">
            <v:imagedata r:id="rId19" o:title="DIAGRAMA DE SEGUNDO NIVEL 1 (SISTEMA NUEVO)"/>
          </v:shape>
        </w:pict>
      </w:r>
    </w:p>
    <w:p w:rsidR="00A3621F" w:rsidRDefault="00B930A2" w:rsidP="00981878">
      <w:r>
        <w:pict>
          <v:shape id="_x0000_i1028" type="#_x0000_t75" style="width:426.45pt;height:238.85pt">
            <v:imagedata r:id="rId20" o:title="DIAGRAMA DE SEGUNDO NIVEL 2 (SISTEMA NUEVO)"/>
          </v:shape>
        </w:pict>
      </w:r>
    </w:p>
    <w:p w:rsidR="00C61606" w:rsidRPr="00981878" w:rsidRDefault="00B930A2" w:rsidP="00981878">
      <w:r>
        <w:lastRenderedPageBreak/>
        <w:pict>
          <v:shape id="_x0000_i1029" type="#_x0000_t75" style="width:427.15pt;height:240.9pt">
            <v:imagedata r:id="rId21" o:title="DIAGRAMA DE SEGUNDO NIVEL 3 (SISTEMA NUEVO)"/>
          </v:shape>
        </w:pict>
      </w:r>
    </w:p>
    <w:p w:rsidR="00675E4A" w:rsidRDefault="00675E4A" w:rsidP="00675E4A">
      <w:pPr>
        <w:pStyle w:val="Ttulo1"/>
      </w:pPr>
      <w:bookmarkStart w:id="24" w:name="_Toc1128368"/>
      <w:r>
        <w:t>Salidas que producirá el nuevo sistema</w:t>
      </w:r>
      <w:bookmarkEnd w:id="24"/>
    </w:p>
    <w:p w:rsidR="00D16446" w:rsidRPr="00D16446" w:rsidRDefault="00D16446" w:rsidP="00D16446"/>
    <w:p w:rsidR="00C7269B" w:rsidRDefault="00C7269B" w:rsidP="00C7269B">
      <w:r>
        <w:t>Reporte de revisión de auditoría.</w:t>
      </w:r>
    </w:p>
    <w:p w:rsidR="00C7269B" w:rsidRDefault="00BA7BC2" w:rsidP="00BA7BC2">
      <w:pPr>
        <w:pStyle w:val="Ttulo1"/>
      </w:pPr>
      <w:bookmarkStart w:id="25" w:name="_Toc1128369"/>
      <w:r>
        <w:t>Datos que tendrá cada reporte</w:t>
      </w:r>
      <w:bookmarkEnd w:id="25"/>
    </w:p>
    <w:p w:rsidR="00DC7CF6" w:rsidRPr="00DC7CF6" w:rsidRDefault="00DC7CF6" w:rsidP="00DC7CF6"/>
    <w:p w:rsidR="00675E4A" w:rsidRDefault="00BA7BC2" w:rsidP="00BA7BC2">
      <w:r w:rsidRPr="00BA7BC2">
        <w:t>Id, descripción, código de artículo, UMB, cantidad conteo S/auditoria, cantidad teórica, diferencia, monto en RD$, monto unitario en RD$, monto de diferencia en RD$.</w:t>
      </w:r>
    </w:p>
    <w:p w:rsidR="00B930A2" w:rsidRDefault="00B930A2" w:rsidP="00BA7BC2"/>
    <w:p w:rsidR="00922AB9" w:rsidRDefault="00922AB9" w:rsidP="00922AB9">
      <w:pPr>
        <w:jc w:val="center"/>
        <w:rPr>
          <w:rStyle w:val="Ttulo1Car"/>
        </w:rPr>
      </w:pPr>
    </w:p>
    <w:p w:rsidR="00922AB9" w:rsidRDefault="00922AB9" w:rsidP="00922AB9">
      <w:pPr>
        <w:jc w:val="center"/>
        <w:rPr>
          <w:rStyle w:val="Ttulo1Car"/>
        </w:rPr>
      </w:pPr>
    </w:p>
    <w:p w:rsidR="00922AB9" w:rsidRDefault="00922AB9" w:rsidP="00922AB9">
      <w:pPr>
        <w:jc w:val="center"/>
        <w:rPr>
          <w:rStyle w:val="Ttulo1Car"/>
        </w:rPr>
      </w:pPr>
    </w:p>
    <w:p w:rsidR="00922AB9" w:rsidRDefault="00922AB9" w:rsidP="00922AB9">
      <w:pPr>
        <w:jc w:val="center"/>
        <w:rPr>
          <w:rStyle w:val="Ttulo1Car"/>
        </w:rPr>
      </w:pPr>
    </w:p>
    <w:p w:rsidR="00922AB9" w:rsidRDefault="00922AB9" w:rsidP="00922AB9">
      <w:pPr>
        <w:jc w:val="center"/>
        <w:rPr>
          <w:rStyle w:val="Ttulo1Car"/>
        </w:rPr>
      </w:pPr>
    </w:p>
    <w:p w:rsidR="00922AB9" w:rsidRDefault="00922AB9" w:rsidP="00922AB9">
      <w:pPr>
        <w:jc w:val="center"/>
        <w:rPr>
          <w:rStyle w:val="Ttulo1Car"/>
        </w:rPr>
      </w:pPr>
    </w:p>
    <w:p w:rsidR="00922AB9" w:rsidRDefault="00922AB9" w:rsidP="00922AB9">
      <w:pPr>
        <w:jc w:val="center"/>
        <w:rPr>
          <w:rStyle w:val="Ttulo1Car"/>
        </w:rPr>
      </w:pPr>
    </w:p>
    <w:p w:rsidR="00922AB9" w:rsidRDefault="00B930A2" w:rsidP="00922AB9">
      <w:pPr>
        <w:jc w:val="center"/>
      </w:pPr>
      <w:r w:rsidRPr="00922AB9">
        <w:rPr>
          <w:rStyle w:val="Ttulo1Car"/>
        </w:rPr>
        <w:lastRenderedPageBreak/>
        <w:t xml:space="preserve">Pantalla </w:t>
      </w:r>
      <w:r w:rsidR="009C7F8C" w:rsidRPr="00922AB9">
        <w:rPr>
          <w:rStyle w:val="Ttulo1Car"/>
        </w:rPr>
        <w:t>de cada proceso</w:t>
      </w:r>
      <w:r w:rsidR="009C7F8C">
        <w:t xml:space="preserve"> </w:t>
      </w:r>
    </w:p>
    <w:p w:rsidR="00B930A2" w:rsidRDefault="009C7F8C" w:rsidP="00922AB9">
      <w:pPr>
        <w:jc w:val="center"/>
      </w:pPr>
      <w:r>
        <w:pict>
          <v:shape id="_x0000_i1039" type="#_x0000_t75" style="width:441pt;height:247.85pt">
            <v:imagedata r:id="rId22" o:title="pantalla-de-inicio-de-sesion"/>
          </v:shape>
        </w:pict>
      </w:r>
    </w:p>
    <w:p w:rsidR="00C3071D" w:rsidRDefault="00C3071D" w:rsidP="00C3071D">
      <w:r>
        <w:lastRenderedPageBreak/>
        <w:pict>
          <v:shape id="_x0000_i1040" type="#_x0000_t75" style="width:441pt;height:247.85pt">
            <v:imagedata r:id="rId23" o:title="pantalla-de-departamentos"/>
          </v:shape>
        </w:pict>
      </w:r>
      <w:r>
        <w:pict>
          <v:shape id="_x0000_i1041" type="#_x0000_t75" style="width:441pt;height:247.85pt">
            <v:imagedata r:id="rId24" o:title="pantalla-de-departamentos-2"/>
          </v:shape>
        </w:pict>
      </w:r>
    </w:p>
    <w:p w:rsidR="00C3071D" w:rsidRDefault="00C3071D" w:rsidP="00C3071D">
      <w:r>
        <w:lastRenderedPageBreak/>
        <w:pict>
          <v:shape id="_x0000_i1042" type="#_x0000_t75" style="width:441pt;height:247.85pt">
            <v:imagedata r:id="rId25" o:title="pantalla-de-inventario-de-departamentos"/>
          </v:shape>
        </w:pict>
      </w:r>
    </w:p>
    <w:p w:rsidR="00C3071D" w:rsidRDefault="0072312A" w:rsidP="00C3071D">
      <w:r>
        <w:pict>
          <v:shape id="_x0000_i1045" type="#_x0000_t75" style="width:441pt;height:247.85pt">
            <v:imagedata r:id="rId26" o:title="pantalla-de-envio-de-revision"/>
          </v:shape>
        </w:pict>
      </w:r>
    </w:p>
    <w:p w:rsidR="00BA0CE2" w:rsidRDefault="00BA0CE2" w:rsidP="00C3071D"/>
    <w:p w:rsidR="00BA0CE2" w:rsidRDefault="00BA0CE2" w:rsidP="00C3071D"/>
    <w:p w:rsidR="00BA0CE2" w:rsidRDefault="00BA0CE2" w:rsidP="00C3071D"/>
    <w:p w:rsidR="00BA0CE2" w:rsidRDefault="00BA0CE2" w:rsidP="00C3071D"/>
    <w:p w:rsidR="00BA0CE2" w:rsidRPr="00C3071D" w:rsidRDefault="00BA0CE2" w:rsidP="00C3071D"/>
    <w:p w:rsidR="00675E4A" w:rsidRDefault="00BA7BC2" w:rsidP="00BA7BC2">
      <w:pPr>
        <w:pStyle w:val="Ttulo1"/>
      </w:pPr>
      <w:bookmarkStart w:id="26" w:name="_Toc1128370"/>
      <w:r>
        <w:lastRenderedPageBreak/>
        <w:t>Indicar datos de entrada para la panta de cada proceso</w:t>
      </w:r>
      <w:bookmarkEnd w:id="26"/>
      <w:r>
        <w:t xml:space="preserve"> </w:t>
      </w:r>
    </w:p>
    <w:p w:rsidR="00DC7CF6" w:rsidRPr="00DC7CF6" w:rsidRDefault="00DC7CF6" w:rsidP="00DC7CF6"/>
    <w:p w:rsidR="00D71652" w:rsidRDefault="003177F6" w:rsidP="00D71652">
      <w:pPr>
        <w:pStyle w:val="Prrafodelista"/>
        <w:numPr>
          <w:ilvl w:val="0"/>
          <w:numId w:val="8"/>
        </w:numPr>
      </w:pPr>
      <w:r>
        <w:t>ID</w:t>
      </w:r>
      <w:r w:rsidR="00D71652">
        <w:t xml:space="preserve"> de usuario</w:t>
      </w:r>
    </w:p>
    <w:p w:rsidR="00D71652" w:rsidRDefault="00D71652" w:rsidP="00D71652">
      <w:pPr>
        <w:pStyle w:val="Prrafodelista"/>
        <w:numPr>
          <w:ilvl w:val="0"/>
          <w:numId w:val="8"/>
        </w:numPr>
      </w:pPr>
      <w:r>
        <w:t>Contraseña</w:t>
      </w:r>
    </w:p>
    <w:p w:rsidR="00D71652" w:rsidRDefault="00D71652" w:rsidP="00D71652">
      <w:pPr>
        <w:pStyle w:val="Ttulo1"/>
      </w:pPr>
      <w:bookmarkStart w:id="27" w:name="_Toc1128371"/>
      <w:r>
        <w:t>Estructura de base de datos</w:t>
      </w:r>
      <w:bookmarkEnd w:id="27"/>
    </w:p>
    <w:p w:rsidR="00DC7CF6" w:rsidRPr="00DC7CF6" w:rsidRDefault="00DC7CF6" w:rsidP="00DC7CF6"/>
    <w:tbl>
      <w:tblPr>
        <w:tblStyle w:val="Tablaconcuadrcula"/>
        <w:tblW w:w="9026" w:type="dxa"/>
        <w:tblLook w:val="04A0" w:firstRow="1" w:lastRow="0" w:firstColumn="1" w:lastColumn="0" w:noHBand="0" w:noVBand="1"/>
      </w:tblPr>
      <w:tblGrid>
        <w:gridCol w:w="3099"/>
        <w:gridCol w:w="1512"/>
        <w:gridCol w:w="1057"/>
        <w:gridCol w:w="3358"/>
      </w:tblGrid>
      <w:tr w:rsidR="00411B65" w:rsidTr="00EA5ABC">
        <w:tc>
          <w:tcPr>
            <w:tcW w:w="2404" w:type="dxa"/>
          </w:tcPr>
          <w:p w:rsidR="00411B65" w:rsidRDefault="00411B65" w:rsidP="00D71652">
            <w:r>
              <w:t>Nombre del campo</w:t>
            </w:r>
          </w:p>
        </w:tc>
        <w:tc>
          <w:tcPr>
            <w:tcW w:w="1560" w:type="dxa"/>
          </w:tcPr>
          <w:p w:rsidR="00411B65" w:rsidRDefault="00C67150" w:rsidP="00D71652">
            <w:r>
              <w:t>Tipo de dato</w:t>
            </w:r>
          </w:p>
        </w:tc>
        <w:tc>
          <w:tcPr>
            <w:tcW w:w="993" w:type="dxa"/>
          </w:tcPr>
          <w:p w:rsidR="00411B65" w:rsidRDefault="00C67150" w:rsidP="00D71652">
            <w:r>
              <w:t>longitud</w:t>
            </w:r>
          </w:p>
        </w:tc>
        <w:tc>
          <w:tcPr>
            <w:tcW w:w="4069" w:type="dxa"/>
          </w:tcPr>
          <w:p w:rsidR="00411B65" w:rsidRDefault="00C67150" w:rsidP="00D71652">
            <w:r>
              <w:t>Descripción</w:t>
            </w:r>
            <w:r w:rsidR="00C067D5">
              <w:t>.</w:t>
            </w:r>
            <w:r>
              <w:t xml:space="preserve"> </w:t>
            </w:r>
          </w:p>
        </w:tc>
      </w:tr>
      <w:tr w:rsidR="00411B65" w:rsidTr="00EA5ABC">
        <w:tc>
          <w:tcPr>
            <w:tcW w:w="2404" w:type="dxa"/>
          </w:tcPr>
          <w:p w:rsidR="00411B65" w:rsidRDefault="00936985" w:rsidP="00D71652">
            <w:r>
              <w:t>Id</w:t>
            </w:r>
          </w:p>
        </w:tc>
        <w:tc>
          <w:tcPr>
            <w:tcW w:w="1560" w:type="dxa"/>
          </w:tcPr>
          <w:p w:rsidR="00411B65" w:rsidRDefault="00C67150" w:rsidP="00D71652">
            <w:r>
              <w:t>INT</w:t>
            </w:r>
          </w:p>
        </w:tc>
        <w:tc>
          <w:tcPr>
            <w:tcW w:w="993" w:type="dxa"/>
          </w:tcPr>
          <w:p w:rsidR="00411B65" w:rsidRDefault="00C67150" w:rsidP="00D71652">
            <w:r>
              <w:t>4</w:t>
            </w:r>
          </w:p>
        </w:tc>
        <w:tc>
          <w:tcPr>
            <w:tcW w:w="4069" w:type="dxa"/>
          </w:tcPr>
          <w:p w:rsidR="00411B65" w:rsidRDefault="00C067D5" w:rsidP="00D71652">
            <w:r>
              <w:t>ID</w:t>
            </w:r>
            <w:r w:rsidR="00C67150">
              <w:t xml:space="preserve"> del artículo</w:t>
            </w:r>
            <w:r>
              <w:t>.</w:t>
            </w:r>
          </w:p>
        </w:tc>
      </w:tr>
      <w:tr w:rsidR="00411B65" w:rsidTr="00EA5ABC">
        <w:tc>
          <w:tcPr>
            <w:tcW w:w="2404" w:type="dxa"/>
          </w:tcPr>
          <w:p w:rsidR="00411B65" w:rsidRDefault="00936985" w:rsidP="00D71652">
            <w:r>
              <w:t>d</w:t>
            </w:r>
            <w:r w:rsidR="00C27F3A">
              <w:t xml:space="preserve">escripción </w:t>
            </w:r>
          </w:p>
        </w:tc>
        <w:tc>
          <w:tcPr>
            <w:tcW w:w="1560" w:type="dxa"/>
          </w:tcPr>
          <w:p w:rsidR="00411B65" w:rsidRDefault="00C27F3A" w:rsidP="00D71652">
            <w:r>
              <w:t>TEXT</w:t>
            </w:r>
          </w:p>
        </w:tc>
        <w:tc>
          <w:tcPr>
            <w:tcW w:w="993" w:type="dxa"/>
          </w:tcPr>
          <w:p w:rsidR="00411B65" w:rsidRDefault="00411B65" w:rsidP="00D71652"/>
        </w:tc>
        <w:tc>
          <w:tcPr>
            <w:tcW w:w="4069" w:type="dxa"/>
          </w:tcPr>
          <w:p w:rsidR="00411B65" w:rsidRDefault="00C27F3A" w:rsidP="00D71652">
            <w:r>
              <w:t>Descripción del artículo</w:t>
            </w:r>
            <w:r w:rsidR="00C067D5">
              <w:t>.</w:t>
            </w:r>
            <w:r>
              <w:t xml:space="preserve"> </w:t>
            </w:r>
          </w:p>
        </w:tc>
      </w:tr>
      <w:tr w:rsidR="00411B65" w:rsidTr="00EA5ABC">
        <w:tc>
          <w:tcPr>
            <w:tcW w:w="2404" w:type="dxa"/>
          </w:tcPr>
          <w:p w:rsidR="00411B65" w:rsidRDefault="00BE5CA9" w:rsidP="00D71652">
            <w:proofErr w:type="spellStart"/>
            <w:r>
              <w:t>código_del_</w:t>
            </w:r>
            <w:r w:rsidR="00C27F3A">
              <w:t>artículo</w:t>
            </w:r>
            <w:proofErr w:type="spellEnd"/>
            <w:r w:rsidR="00C27F3A">
              <w:t xml:space="preserve"> </w:t>
            </w:r>
          </w:p>
        </w:tc>
        <w:tc>
          <w:tcPr>
            <w:tcW w:w="1560" w:type="dxa"/>
          </w:tcPr>
          <w:p w:rsidR="00411B65" w:rsidRDefault="00C27F3A" w:rsidP="00D71652">
            <w:r>
              <w:t>INT</w:t>
            </w:r>
          </w:p>
        </w:tc>
        <w:tc>
          <w:tcPr>
            <w:tcW w:w="993" w:type="dxa"/>
          </w:tcPr>
          <w:p w:rsidR="00411B65" w:rsidRDefault="00C27F3A" w:rsidP="00D71652">
            <w:r>
              <w:t>11</w:t>
            </w:r>
          </w:p>
        </w:tc>
        <w:tc>
          <w:tcPr>
            <w:tcW w:w="4069" w:type="dxa"/>
          </w:tcPr>
          <w:p w:rsidR="00411B65" w:rsidRDefault="00C27F3A" w:rsidP="00D71652">
            <w:r>
              <w:t>Código del artículo</w:t>
            </w:r>
            <w:r w:rsidR="00C067D5">
              <w:t>.</w:t>
            </w:r>
          </w:p>
        </w:tc>
      </w:tr>
      <w:tr w:rsidR="00411B65" w:rsidTr="00EA5ABC">
        <w:tc>
          <w:tcPr>
            <w:tcW w:w="2404" w:type="dxa"/>
          </w:tcPr>
          <w:p w:rsidR="00411B65" w:rsidRDefault="00936985" w:rsidP="00D71652">
            <w:proofErr w:type="spellStart"/>
            <w:r>
              <w:t>umb</w:t>
            </w:r>
            <w:proofErr w:type="spellEnd"/>
          </w:p>
        </w:tc>
        <w:tc>
          <w:tcPr>
            <w:tcW w:w="1560" w:type="dxa"/>
          </w:tcPr>
          <w:p w:rsidR="00411B65" w:rsidRDefault="00C27F3A" w:rsidP="00D71652">
            <w:r>
              <w:t>VARCHAR</w:t>
            </w:r>
          </w:p>
        </w:tc>
        <w:tc>
          <w:tcPr>
            <w:tcW w:w="993" w:type="dxa"/>
          </w:tcPr>
          <w:p w:rsidR="00411B65" w:rsidRDefault="00C27F3A" w:rsidP="00D71652">
            <w:r>
              <w:t>8</w:t>
            </w:r>
          </w:p>
        </w:tc>
        <w:tc>
          <w:tcPr>
            <w:tcW w:w="4069" w:type="dxa"/>
          </w:tcPr>
          <w:p w:rsidR="00411B65" w:rsidRDefault="00C067D5" w:rsidP="00D71652">
            <w:r>
              <w:t>Identifica si el artí</w:t>
            </w:r>
            <w:r w:rsidR="00C27F3A">
              <w:t>culo será contado por peso o unidad</w:t>
            </w:r>
            <w:r>
              <w:t>.</w:t>
            </w:r>
          </w:p>
        </w:tc>
      </w:tr>
      <w:tr w:rsidR="00411B65" w:rsidTr="00EA5ABC">
        <w:tc>
          <w:tcPr>
            <w:tcW w:w="2404" w:type="dxa"/>
          </w:tcPr>
          <w:p w:rsidR="00411B65" w:rsidRDefault="00BE5CA9" w:rsidP="00D71652">
            <w:proofErr w:type="spellStart"/>
            <w:r>
              <w:t>Cantidad_conteo_</w:t>
            </w:r>
            <w:r w:rsidR="00936985">
              <w:t>a</w:t>
            </w:r>
            <w:r w:rsidR="00D3633C">
              <w:t>uditorí</w:t>
            </w:r>
            <w:r w:rsidR="00EA5ABC">
              <w:t>a</w:t>
            </w:r>
            <w:proofErr w:type="spellEnd"/>
            <w:r w:rsidR="00EA5ABC">
              <w:t xml:space="preserve"> </w:t>
            </w:r>
          </w:p>
        </w:tc>
        <w:tc>
          <w:tcPr>
            <w:tcW w:w="1560" w:type="dxa"/>
          </w:tcPr>
          <w:p w:rsidR="00411B65" w:rsidRDefault="00A13AED" w:rsidP="00D71652">
            <w:r>
              <w:t>INT</w:t>
            </w:r>
          </w:p>
        </w:tc>
        <w:tc>
          <w:tcPr>
            <w:tcW w:w="993" w:type="dxa"/>
          </w:tcPr>
          <w:p w:rsidR="00411B65" w:rsidRDefault="000420C6" w:rsidP="00D71652">
            <w:r>
              <w:t>13</w:t>
            </w:r>
          </w:p>
        </w:tc>
        <w:tc>
          <w:tcPr>
            <w:tcW w:w="4069" w:type="dxa"/>
          </w:tcPr>
          <w:p w:rsidR="00411B65" w:rsidRDefault="006D34C0" w:rsidP="00D71652">
            <w:r>
              <w:t>Cantidad del c</w:t>
            </w:r>
            <w:r w:rsidR="00D3633C">
              <w:t>onteo realizado por el personal.</w:t>
            </w:r>
          </w:p>
        </w:tc>
      </w:tr>
      <w:tr w:rsidR="00411B65" w:rsidTr="00EA5ABC">
        <w:tc>
          <w:tcPr>
            <w:tcW w:w="2404" w:type="dxa"/>
          </w:tcPr>
          <w:p w:rsidR="00411B65" w:rsidRDefault="00936985" w:rsidP="00D71652">
            <w:r>
              <w:t>c</w:t>
            </w:r>
            <w:r w:rsidR="00EA5ABC">
              <w:t xml:space="preserve">antidad </w:t>
            </w:r>
            <w:r w:rsidR="00BE5CA9">
              <w:t>_</w:t>
            </w:r>
            <w:r w:rsidR="00A13AED">
              <w:t>teórica</w:t>
            </w:r>
            <w:r w:rsidR="00EA5ABC">
              <w:t xml:space="preserve"> </w:t>
            </w:r>
          </w:p>
        </w:tc>
        <w:tc>
          <w:tcPr>
            <w:tcW w:w="1560" w:type="dxa"/>
          </w:tcPr>
          <w:p w:rsidR="00411B65" w:rsidRDefault="00A13AED" w:rsidP="00D71652">
            <w:r>
              <w:t>INT</w:t>
            </w:r>
          </w:p>
        </w:tc>
        <w:tc>
          <w:tcPr>
            <w:tcW w:w="993" w:type="dxa"/>
          </w:tcPr>
          <w:p w:rsidR="00411B65" w:rsidRDefault="000420C6" w:rsidP="00D71652">
            <w:r>
              <w:t>13</w:t>
            </w:r>
          </w:p>
        </w:tc>
        <w:tc>
          <w:tcPr>
            <w:tcW w:w="4069" w:type="dxa"/>
          </w:tcPr>
          <w:p w:rsidR="00411B65" w:rsidRDefault="006D34C0" w:rsidP="00D71652">
            <w:r>
              <w:t>Cantidad que muestra el inventario</w:t>
            </w:r>
            <w:r w:rsidR="00D3633C">
              <w:t>.</w:t>
            </w:r>
            <w:r>
              <w:t xml:space="preserve"> </w:t>
            </w:r>
          </w:p>
        </w:tc>
      </w:tr>
      <w:tr w:rsidR="00411B65" w:rsidTr="00EA5ABC">
        <w:tc>
          <w:tcPr>
            <w:tcW w:w="2404" w:type="dxa"/>
          </w:tcPr>
          <w:p w:rsidR="00411B65" w:rsidRDefault="00936985" w:rsidP="00D71652">
            <w:r>
              <w:t>d</w:t>
            </w:r>
            <w:r w:rsidR="00EA5ABC">
              <w:t xml:space="preserve">iferencia </w:t>
            </w:r>
          </w:p>
        </w:tc>
        <w:tc>
          <w:tcPr>
            <w:tcW w:w="1560" w:type="dxa"/>
          </w:tcPr>
          <w:p w:rsidR="00411B65" w:rsidRDefault="000420C6" w:rsidP="00D71652">
            <w:r>
              <w:t>INT</w:t>
            </w:r>
          </w:p>
        </w:tc>
        <w:tc>
          <w:tcPr>
            <w:tcW w:w="993" w:type="dxa"/>
          </w:tcPr>
          <w:p w:rsidR="00411B65" w:rsidRDefault="000420C6" w:rsidP="00D71652">
            <w:r>
              <w:t>9</w:t>
            </w:r>
          </w:p>
        </w:tc>
        <w:tc>
          <w:tcPr>
            <w:tcW w:w="4069" w:type="dxa"/>
          </w:tcPr>
          <w:p w:rsidR="00411B65" w:rsidRDefault="00E54FA2" w:rsidP="00D71652">
            <w:r>
              <w:t>Diferencia de cantidad en el conteo</w:t>
            </w:r>
            <w:r w:rsidR="003177F6">
              <w:t>.</w:t>
            </w:r>
          </w:p>
        </w:tc>
      </w:tr>
      <w:tr w:rsidR="00411B65" w:rsidTr="00EA5ABC">
        <w:tc>
          <w:tcPr>
            <w:tcW w:w="2404" w:type="dxa"/>
          </w:tcPr>
          <w:p w:rsidR="00411B65" w:rsidRDefault="00BE5CA9" w:rsidP="00D71652">
            <w:proofErr w:type="spellStart"/>
            <w:r>
              <w:t>Monto_en_</w:t>
            </w:r>
            <w:r w:rsidR="0052362C">
              <w:t>RD</w:t>
            </w:r>
            <w:proofErr w:type="spellEnd"/>
          </w:p>
        </w:tc>
        <w:tc>
          <w:tcPr>
            <w:tcW w:w="1560" w:type="dxa"/>
          </w:tcPr>
          <w:p w:rsidR="00411B65" w:rsidRDefault="000420C6" w:rsidP="00D71652">
            <w:r>
              <w:t>INT</w:t>
            </w:r>
          </w:p>
        </w:tc>
        <w:tc>
          <w:tcPr>
            <w:tcW w:w="993" w:type="dxa"/>
          </w:tcPr>
          <w:p w:rsidR="00411B65" w:rsidRDefault="000420C6" w:rsidP="00D71652">
            <w:r>
              <w:t>13</w:t>
            </w:r>
          </w:p>
        </w:tc>
        <w:tc>
          <w:tcPr>
            <w:tcW w:w="4069" w:type="dxa"/>
          </w:tcPr>
          <w:p w:rsidR="00411B65" w:rsidRDefault="00E54FA2" w:rsidP="00D71652">
            <w:r>
              <w:t>Cantid</w:t>
            </w:r>
            <w:r w:rsidR="003177F6">
              <w:t>ad de dinero que suma el artí</w:t>
            </w:r>
            <w:r>
              <w:t>culo o artículos</w:t>
            </w:r>
            <w:r w:rsidR="003177F6">
              <w:t>.</w:t>
            </w:r>
          </w:p>
        </w:tc>
      </w:tr>
      <w:tr w:rsidR="00411B65" w:rsidTr="00EA5ABC">
        <w:tc>
          <w:tcPr>
            <w:tcW w:w="2404" w:type="dxa"/>
          </w:tcPr>
          <w:p w:rsidR="00411B65" w:rsidRDefault="00BE5CA9" w:rsidP="00D71652">
            <w:proofErr w:type="spellStart"/>
            <w:r>
              <w:t>Monto_unitario_</w:t>
            </w:r>
            <w:r w:rsidR="00A13AED">
              <w:t>en</w:t>
            </w:r>
            <w:proofErr w:type="spellEnd"/>
            <w:r w:rsidR="00A13AED">
              <w:t xml:space="preserve"> RD$</w:t>
            </w:r>
          </w:p>
        </w:tc>
        <w:tc>
          <w:tcPr>
            <w:tcW w:w="1560" w:type="dxa"/>
          </w:tcPr>
          <w:p w:rsidR="00411B65" w:rsidRDefault="000420C6" w:rsidP="00D71652">
            <w:r>
              <w:t>INT</w:t>
            </w:r>
          </w:p>
        </w:tc>
        <w:tc>
          <w:tcPr>
            <w:tcW w:w="993" w:type="dxa"/>
          </w:tcPr>
          <w:p w:rsidR="00411B65" w:rsidRDefault="000420C6" w:rsidP="00D71652">
            <w:r>
              <w:t>8</w:t>
            </w:r>
          </w:p>
        </w:tc>
        <w:tc>
          <w:tcPr>
            <w:tcW w:w="4069" w:type="dxa"/>
          </w:tcPr>
          <w:p w:rsidR="00411B65" w:rsidRDefault="003177F6" w:rsidP="00D71652">
            <w:r>
              <w:t>Valor del artículo individual.</w:t>
            </w:r>
          </w:p>
        </w:tc>
      </w:tr>
      <w:tr w:rsidR="00A13AED" w:rsidTr="00EA5ABC">
        <w:tc>
          <w:tcPr>
            <w:tcW w:w="2404" w:type="dxa"/>
          </w:tcPr>
          <w:p w:rsidR="00A13AED" w:rsidRDefault="00BE5CA9" w:rsidP="00D71652">
            <w:proofErr w:type="spellStart"/>
            <w:r>
              <w:t>Monto_de_</w:t>
            </w:r>
            <w:r w:rsidR="0052362C">
              <w:t>diferencia</w:t>
            </w:r>
            <w:proofErr w:type="spellEnd"/>
            <w:r w:rsidR="0052362C">
              <w:t xml:space="preserve"> en RD</w:t>
            </w:r>
          </w:p>
        </w:tc>
        <w:tc>
          <w:tcPr>
            <w:tcW w:w="1560" w:type="dxa"/>
          </w:tcPr>
          <w:p w:rsidR="00A13AED" w:rsidRDefault="000420C6" w:rsidP="00D71652">
            <w:r>
              <w:t>INT</w:t>
            </w:r>
          </w:p>
        </w:tc>
        <w:tc>
          <w:tcPr>
            <w:tcW w:w="993" w:type="dxa"/>
          </w:tcPr>
          <w:p w:rsidR="00A13AED" w:rsidRDefault="000420C6" w:rsidP="00D71652">
            <w:r>
              <w:t>8</w:t>
            </w:r>
          </w:p>
        </w:tc>
        <w:tc>
          <w:tcPr>
            <w:tcW w:w="4069" w:type="dxa"/>
          </w:tcPr>
          <w:p w:rsidR="00A13AED" w:rsidRDefault="00B23B5C" w:rsidP="00D71652">
            <w:r>
              <w:t xml:space="preserve">Diferencia en el </w:t>
            </w:r>
            <w:r w:rsidR="003177F6">
              <w:t>valor del artículo en el conteo.</w:t>
            </w:r>
          </w:p>
        </w:tc>
      </w:tr>
    </w:tbl>
    <w:p w:rsidR="00D71652" w:rsidRPr="00D71652" w:rsidRDefault="00D71652" w:rsidP="00D71652"/>
    <w:p w:rsidR="001055F1" w:rsidRDefault="007E75D0" w:rsidP="007E75D0">
      <w:pPr>
        <w:pStyle w:val="Ttulo1"/>
      </w:pPr>
      <w:bookmarkStart w:id="28" w:name="_Toc1128372"/>
      <w:r>
        <w:t>Diagrama Entidad-Relación de la base de datos</w:t>
      </w:r>
      <w:bookmarkEnd w:id="28"/>
      <w:r>
        <w:t xml:space="preserve"> </w:t>
      </w:r>
    </w:p>
    <w:p w:rsidR="007E75D0" w:rsidRPr="007E75D0" w:rsidRDefault="00B930A2" w:rsidP="007E75D0">
      <w:r>
        <w:pict>
          <v:shape id="_x0000_i1030" type="#_x0000_t75" style="width:441.7pt;height:213.25pt">
            <v:imagedata r:id="rId27" o:title="Diagrama entidad relacion"/>
          </v:shape>
        </w:pict>
      </w:r>
    </w:p>
    <w:p w:rsidR="001055F1" w:rsidRDefault="001055F1" w:rsidP="001055F1"/>
    <w:p w:rsidR="003464C1" w:rsidRPr="004E27E0" w:rsidRDefault="003464C1" w:rsidP="00AC3E66">
      <w:pPr>
        <w:rPr>
          <w:rFonts w:eastAsia="Times New Roman" w:cs="Arial"/>
          <w:color w:val="000000"/>
          <w:lang w:eastAsia="es-DO"/>
        </w:rPr>
      </w:pPr>
    </w:p>
    <w:p w:rsidR="00B52A2B" w:rsidRDefault="008417B7" w:rsidP="00AC3E66">
      <w:pPr>
        <w:pStyle w:val="Ttulo1"/>
      </w:pPr>
      <w:bookmarkStart w:id="29" w:name="_GoBack"/>
      <w:bookmarkEnd w:id="29"/>
      <w:r w:rsidRPr="004E27E0">
        <w:t>C</w:t>
      </w:r>
      <w:r>
        <w:t xml:space="preserve">onclusión </w:t>
      </w:r>
    </w:p>
    <w:p w:rsidR="00DC7CF6" w:rsidRPr="00DC7CF6" w:rsidRDefault="00DC7CF6" w:rsidP="00DC7CF6"/>
    <w:p w:rsidR="00B52A2B" w:rsidRPr="002F652A" w:rsidRDefault="00B52A2B" w:rsidP="00B52A2B">
      <w:pPr>
        <w:rPr>
          <w:rFonts w:cs="Arial"/>
        </w:rPr>
      </w:pPr>
      <w:r w:rsidRPr="002F652A">
        <w:rPr>
          <w:rFonts w:cs="Arial"/>
        </w:rPr>
        <w:t xml:space="preserve">En el </w:t>
      </w:r>
      <w:r>
        <w:rPr>
          <w:rFonts w:cs="Arial"/>
        </w:rPr>
        <w:t xml:space="preserve">presente documento le presentamos </w:t>
      </w:r>
      <w:r w:rsidRPr="002F652A">
        <w:rPr>
          <w:rFonts w:cs="Arial"/>
        </w:rPr>
        <w:t xml:space="preserve">el desarrollo de un análisis detallado sobre el sistema actual del </w:t>
      </w:r>
      <w:r w:rsidRPr="002F652A">
        <w:rPr>
          <w:rFonts w:cs="Arial"/>
          <w:b/>
        </w:rPr>
        <w:t>Departamento de Auditoría de la empresa CORAASAN</w:t>
      </w:r>
      <w:r>
        <w:rPr>
          <w:rFonts w:cs="Arial"/>
        </w:rPr>
        <w:t>.</w:t>
      </w:r>
    </w:p>
    <w:p w:rsidR="0094019C" w:rsidRDefault="00B52A2B" w:rsidP="00B52A2B">
      <w:pPr>
        <w:rPr>
          <w:rFonts w:cs="Arial"/>
        </w:rPr>
      </w:pPr>
      <w:r w:rsidRPr="002F652A">
        <w:rPr>
          <w:rFonts w:cs="Arial"/>
        </w:rPr>
        <w:t xml:space="preserve">Por medio del análisis al sistema actual plantearemos un nuevo diseño con mejoras y correcciones. </w:t>
      </w:r>
    </w:p>
    <w:p w:rsidR="00B52A2B" w:rsidRDefault="00B52A2B" w:rsidP="00B52A2B">
      <w:pPr>
        <w:rPr>
          <w:rFonts w:cs="Arial"/>
        </w:rPr>
      </w:pPr>
      <w:r w:rsidRPr="002F652A">
        <w:rPr>
          <w:rFonts w:cs="Arial"/>
        </w:rPr>
        <w:t xml:space="preserve">Además, para lograr nuestro </w:t>
      </w:r>
      <w:r w:rsidR="004F1542" w:rsidRPr="002F652A">
        <w:rPr>
          <w:rFonts w:cs="Arial"/>
        </w:rPr>
        <w:t xml:space="preserve">objetivo, </w:t>
      </w:r>
      <w:r w:rsidR="004F1542">
        <w:rPr>
          <w:rFonts w:cs="Arial"/>
        </w:rPr>
        <w:t>hemos</w:t>
      </w:r>
      <w:r w:rsidR="007937A4">
        <w:rPr>
          <w:rFonts w:cs="Arial"/>
        </w:rPr>
        <w:t xml:space="preserve"> </w:t>
      </w:r>
      <w:r w:rsidRPr="002F652A">
        <w:rPr>
          <w:rFonts w:cs="Arial"/>
        </w:rPr>
        <w:t>realiza</w:t>
      </w:r>
      <w:r w:rsidR="007937A4">
        <w:rPr>
          <w:rFonts w:cs="Arial"/>
        </w:rPr>
        <w:t>do</w:t>
      </w:r>
      <w:r w:rsidRPr="002F652A">
        <w:rPr>
          <w:rFonts w:cs="Arial"/>
        </w:rPr>
        <w:t xml:space="preserve"> un breve estu</w:t>
      </w:r>
      <w:r w:rsidR="004F1542">
        <w:rPr>
          <w:rFonts w:cs="Arial"/>
        </w:rPr>
        <w:t>dio de la empresa</w:t>
      </w:r>
      <w:r w:rsidRPr="002F652A">
        <w:rPr>
          <w:rFonts w:cs="Arial"/>
        </w:rPr>
        <w:t>. De esta forma podremos ofrecer un nuevo diseño al sistema entendible</w:t>
      </w:r>
      <w:r>
        <w:rPr>
          <w:rFonts w:cs="Arial"/>
        </w:rPr>
        <w:t xml:space="preserve"> a nuestro cliente y más </w:t>
      </w:r>
      <w:r w:rsidR="00A25389">
        <w:rPr>
          <w:rFonts w:cs="Arial"/>
        </w:rPr>
        <w:t>eficaz</w:t>
      </w:r>
      <w:r w:rsidR="002B2E4C">
        <w:rPr>
          <w:rFonts w:cs="Arial"/>
        </w:rPr>
        <w:t>.</w:t>
      </w:r>
    </w:p>
    <w:p w:rsidR="00DC7CF6" w:rsidRDefault="00DC7CF6" w:rsidP="00B52A2B">
      <w:pPr>
        <w:rPr>
          <w:rFonts w:cs="Arial"/>
        </w:rPr>
      </w:pPr>
    </w:p>
    <w:p w:rsidR="004F1245" w:rsidRPr="004E27E0" w:rsidRDefault="004F1245" w:rsidP="00DC7CF6">
      <w:pPr>
        <w:rPr>
          <w:rFonts w:cs="Arial"/>
        </w:rPr>
      </w:pPr>
    </w:p>
    <w:sectPr w:rsidR="004F1245" w:rsidRPr="004E27E0" w:rsidSect="004F1245">
      <w:footerReference w:type="default" r:id="rId28"/>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40D" w:rsidRDefault="0032740D" w:rsidP="001D295D">
      <w:pPr>
        <w:spacing w:after="0" w:line="240" w:lineRule="auto"/>
      </w:pPr>
      <w:r>
        <w:separator/>
      </w:r>
    </w:p>
  </w:endnote>
  <w:endnote w:type="continuationSeparator" w:id="0">
    <w:p w:rsidR="0032740D" w:rsidRDefault="0032740D" w:rsidP="001D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6EC" w:rsidRDefault="005356EC">
    <w:pPr>
      <w:pStyle w:val="Piedepgina"/>
      <w:jc w:val="right"/>
    </w:pPr>
  </w:p>
  <w:p w:rsidR="00004AE0" w:rsidRDefault="00004A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6EC" w:rsidRDefault="005356EC">
    <w:pPr>
      <w:pStyle w:val="Piedepgina"/>
      <w:jc w:val="right"/>
    </w:pPr>
  </w:p>
  <w:p w:rsidR="005356EC" w:rsidRDefault="005356E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030147"/>
      <w:docPartObj>
        <w:docPartGallery w:val="Page Numbers (Bottom of Page)"/>
        <w:docPartUnique/>
      </w:docPartObj>
    </w:sdtPr>
    <w:sdtContent>
      <w:p w:rsidR="005356EC" w:rsidRDefault="005356EC">
        <w:pPr>
          <w:pStyle w:val="Piedepgina"/>
          <w:jc w:val="right"/>
        </w:pPr>
        <w:r>
          <w:fldChar w:fldCharType="begin"/>
        </w:r>
        <w:r>
          <w:instrText>PAGE   \* MERGEFORMAT</w:instrText>
        </w:r>
        <w:r>
          <w:fldChar w:fldCharType="separate"/>
        </w:r>
        <w:r w:rsidR="008525F4" w:rsidRPr="008525F4">
          <w:rPr>
            <w:noProof/>
            <w:lang w:val="es-ES"/>
          </w:rPr>
          <w:t>12</w:t>
        </w:r>
        <w:r>
          <w:fldChar w:fldCharType="end"/>
        </w:r>
      </w:p>
    </w:sdtContent>
  </w:sdt>
  <w:p w:rsidR="005356EC" w:rsidRDefault="005356E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750" w:rsidRDefault="00792750">
    <w:pPr>
      <w:pStyle w:val="Piedepgina"/>
      <w:jc w:val="right"/>
    </w:pPr>
  </w:p>
  <w:p w:rsidR="00792750" w:rsidRDefault="0079275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750" w:rsidRDefault="00792750">
    <w:pPr>
      <w:pStyle w:val="Piedepgina"/>
      <w:jc w:val="right"/>
    </w:pPr>
  </w:p>
  <w:p w:rsidR="00792750" w:rsidRDefault="00792750">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742198"/>
      <w:docPartObj>
        <w:docPartGallery w:val="Page Numbers (Bottom of Page)"/>
        <w:docPartUnique/>
      </w:docPartObj>
    </w:sdtPr>
    <w:sdtContent>
      <w:p w:rsidR="00792750" w:rsidRDefault="00792750">
        <w:pPr>
          <w:pStyle w:val="Piedepgina"/>
          <w:jc w:val="right"/>
        </w:pPr>
        <w:r>
          <w:fldChar w:fldCharType="begin"/>
        </w:r>
        <w:r>
          <w:instrText>PAGE   \* MERGEFORMAT</w:instrText>
        </w:r>
        <w:r>
          <w:fldChar w:fldCharType="separate"/>
        </w:r>
        <w:r w:rsidR="008525F4" w:rsidRPr="008525F4">
          <w:rPr>
            <w:noProof/>
            <w:lang w:val="es-ES"/>
          </w:rPr>
          <w:t>30</w:t>
        </w:r>
        <w:r>
          <w:fldChar w:fldCharType="end"/>
        </w:r>
      </w:p>
    </w:sdtContent>
  </w:sdt>
  <w:p w:rsidR="00792750" w:rsidRDefault="007927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40D" w:rsidRDefault="0032740D" w:rsidP="001D295D">
      <w:pPr>
        <w:spacing w:after="0" w:line="240" w:lineRule="auto"/>
      </w:pPr>
      <w:r>
        <w:separator/>
      </w:r>
    </w:p>
  </w:footnote>
  <w:footnote w:type="continuationSeparator" w:id="0">
    <w:p w:rsidR="0032740D" w:rsidRDefault="0032740D" w:rsidP="001D2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6C1C"/>
    <w:multiLevelType w:val="hybridMultilevel"/>
    <w:tmpl w:val="8C925750"/>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21753FA"/>
    <w:multiLevelType w:val="hybridMultilevel"/>
    <w:tmpl w:val="EF1A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C17F7"/>
    <w:multiLevelType w:val="hybridMultilevel"/>
    <w:tmpl w:val="61242E64"/>
    <w:lvl w:ilvl="0" w:tplc="0568E8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30087"/>
    <w:multiLevelType w:val="hybridMultilevel"/>
    <w:tmpl w:val="C394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B5919"/>
    <w:multiLevelType w:val="hybridMultilevel"/>
    <w:tmpl w:val="26C23A0E"/>
    <w:lvl w:ilvl="0" w:tplc="8872FF12">
      <w:start w:val="1"/>
      <w:numFmt w:val="bullet"/>
      <w:pStyle w:val="TDC3"/>
      <w:lvlText w:val=""/>
      <w:lvlJc w:val="left"/>
      <w:pPr>
        <w:ind w:left="940" w:hanging="360"/>
      </w:pPr>
      <w:rPr>
        <w:rFonts w:ascii="Symbol" w:hAnsi="Symbol" w:hint="default"/>
      </w:rPr>
    </w:lvl>
    <w:lvl w:ilvl="1" w:tplc="1C0A0003" w:tentative="1">
      <w:start w:val="1"/>
      <w:numFmt w:val="bullet"/>
      <w:lvlText w:val="o"/>
      <w:lvlJc w:val="left"/>
      <w:pPr>
        <w:ind w:left="1660" w:hanging="360"/>
      </w:pPr>
      <w:rPr>
        <w:rFonts w:ascii="Courier New" w:hAnsi="Courier New" w:cs="Courier New" w:hint="default"/>
      </w:rPr>
    </w:lvl>
    <w:lvl w:ilvl="2" w:tplc="1C0A0005" w:tentative="1">
      <w:start w:val="1"/>
      <w:numFmt w:val="bullet"/>
      <w:lvlText w:val=""/>
      <w:lvlJc w:val="left"/>
      <w:pPr>
        <w:ind w:left="2380" w:hanging="360"/>
      </w:pPr>
      <w:rPr>
        <w:rFonts w:ascii="Wingdings" w:hAnsi="Wingdings" w:hint="default"/>
      </w:rPr>
    </w:lvl>
    <w:lvl w:ilvl="3" w:tplc="1C0A0001" w:tentative="1">
      <w:start w:val="1"/>
      <w:numFmt w:val="bullet"/>
      <w:lvlText w:val=""/>
      <w:lvlJc w:val="left"/>
      <w:pPr>
        <w:ind w:left="3100" w:hanging="360"/>
      </w:pPr>
      <w:rPr>
        <w:rFonts w:ascii="Symbol" w:hAnsi="Symbol" w:hint="default"/>
      </w:rPr>
    </w:lvl>
    <w:lvl w:ilvl="4" w:tplc="1C0A0003" w:tentative="1">
      <w:start w:val="1"/>
      <w:numFmt w:val="bullet"/>
      <w:lvlText w:val="o"/>
      <w:lvlJc w:val="left"/>
      <w:pPr>
        <w:ind w:left="3820" w:hanging="360"/>
      </w:pPr>
      <w:rPr>
        <w:rFonts w:ascii="Courier New" w:hAnsi="Courier New" w:cs="Courier New" w:hint="default"/>
      </w:rPr>
    </w:lvl>
    <w:lvl w:ilvl="5" w:tplc="1C0A0005" w:tentative="1">
      <w:start w:val="1"/>
      <w:numFmt w:val="bullet"/>
      <w:lvlText w:val=""/>
      <w:lvlJc w:val="left"/>
      <w:pPr>
        <w:ind w:left="4540" w:hanging="360"/>
      </w:pPr>
      <w:rPr>
        <w:rFonts w:ascii="Wingdings" w:hAnsi="Wingdings" w:hint="default"/>
      </w:rPr>
    </w:lvl>
    <w:lvl w:ilvl="6" w:tplc="1C0A0001" w:tentative="1">
      <w:start w:val="1"/>
      <w:numFmt w:val="bullet"/>
      <w:lvlText w:val=""/>
      <w:lvlJc w:val="left"/>
      <w:pPr>
        <w:ind w:left="5260" w:hanging="360"/>
      </w:pPr>
      <w:rPr>
        <w:rFonts w:ascii="Symbol" w:hAnsi="Symbol" w:hint="default"/>
      </w:rPr>
    </w:lvl>
    <w:lvl w:ilvl="7" w:tplc="1C0A0003" w:tentative="1">
      <w:start w:val="1"/>
      <w:numFmt w:val="bullet"/>
      <w:lvlText w:val="o"/>
      <w:lvlJc w:val="left"/>
      <w:pPr>
        <w:ind w:left="5980" w:hanging="360"/>
      </w:pPr>
      <w:rPr>
        <w:rFonts w:ascii="Courier New" w:hAnsi="Courier New" w:cs="Courier New" w:hint="default"/>
      </w:rPr>
    </w:lvl>
    <w:lvl w:ilvl="8" w:tplc="1C0A0005" w:tentative="1">
      <w:start w:val="1"/>
      <w:numFmt w:val="bullet"/>
      <w:lvlText w:val=""/>
      <w:lvlJc w:val="left"/>
      <w:pPr>
        <w:ind w:left="6700" w:hanging="360"/>
      </w:pPr>
      <w:rPr>
        <w:rFonts w:ascii="Wingdings" w:hAnsi="Wingdings" w:hint="default"/>
      </w:rPr>
    </w:lvl>
  </w:abstractNum>
  <w:abstractNum w:abstractNumId="5" w15:restartNumberingAfterBreak="0">
    <w:nsid w:val="36F92461"/>
    <w:multiLevelType w:val="hybridMultilevel"/>
    <w:tmpl w:val="625E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7B4E70"/>
    <w:multiLevelType w:val="hybridMultilevel"/>
    <w:tmpl w:val="7188DE20"/>
    <w:lvl w:ilvl="0" w:tplc="5664A9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94472"/>
    <w:multiLevelType w:val="multilevel"/>
    <w:tmpl w:val="09A6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634E36"/>
    <w:multiLevelType w:val="hybridMultilevel"/>
    <w:tmpl w:val="6F94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5"/>
  </w:num>
  <w:num w:numId="5">
    <w:abstractNumId w:val="0"/>
  </w:num>
  <w:num w:numId="6">
    <w:abstractNumId w:val="2"/>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5D"/>
    <w:rsid w:val="00004AE0"/>
    <w:rsid w:val="00023C8F"/>
    <w:rsid w:val="000241CF"/>
    <w:rsid w:val="00035645"/>
    <w:rsid w:val="000420C6"/>
    <w:rsid w:val="00053E29"/>
    <w:rsid w:val="00057535"/>
    <w:rsid w:val="00075D50"/>
    <w:rsid w:val="00082654"/>
    <w:rsid w:val="00083772"/>
    <w:rsid w:val="000B3B7C"/>
    <w:rsid w:val="000C4775"/>
    <w:rsid w:val="000D496A"/>
    <w:rsid w:val="000E1A3A"/>
    <w:rsid w:val="000F0A0F"/>
    <w:rsid w:val="0010417C"/>
    <w:rsid w:val="001055F1"/>
    <w:rsid w:val="00124717"/>
    <w:rsid w:val="00127458"/>
    <w:rsid w:val="00134C5A"/>
    <w:rsid w:val="00137908"/>
    <w:rsid w:val="00144A71"/>
    <w:rsid w:val="00156642"/>
    <w:rsid w:val="0017299E"/>
    <w:rsid w:val="001752E9"/>
    <w:rsid w:val="00177B3F"/>
    <w:rsid w:val="0018168A"/>
    <w:rsid w:val="00186660"/>
    <w:rsid w:val="001A0D04"/>
    <w:rsid w:val="001A1946"/>
    <w:rsid w:val="001C3919"/>
    <w:rsid w:val="001D295D"/>
    <w:rsid w:val="001E06D6"/>
    <w:rsid w:val="001F62CC"/>
    <w:rsid w:val="00201C79"/>
    <w:rsid w:val="00211ACF"/>
    <w:rsid w:val="00220D24"/>
    <w:rsid w:val="00222820"/>
    <w:rsid w:val="00224563"/>
    <w:rsid w:val="0023063F"/>
    <w:rsid w:val="00236880"/>
    <w:rsid w:val="002507E8"/>
    <w:rsid w:val="002518DD"/>
    <w:rsid w:val="002705BC"/>
    <w:rsid w:val="0027387A"/>
    <w:rsid w:val="00296579"/>
    <w:rsid w:val="00297DE3"/>
    <w:rsid w:val="002B2E4C"/>
    <w:rsid w:val="002D5539"/>
    <w:rsid w:val="002D7023"/>
    <w:rsid w:val="002E4F17"/>
    <w:rsid w:val="002F07F4"/>
    <w:rsid w:val="003177F6"/>
    <w:rsid w:val="0032054F"/>
    <w:rsid w:val="00320AD9"/>
    <w:rsid w:val="003215E9"/>
    <w:rsid w:val="0032740D"/>
    <w:rsid w:val="00327852"/>
    <w:rsid w:val="003464C1"/>
    <w:rsid w:val="00362B1E"/>
    <w:rsid w:val="00371440"/>
    <w:rsid w:val="00387063"/>
    <w:rsid w:val="0039005B"/>
    <w:rsid w:val="003920F7"/>
    <w:rsid w:val="003B6EB8"/>
    <w:rsid w:val="003C18D6"/>
    <w:rsid w:val="003D6633"/>
    <w:rsid w:val="003F04E5"/>
    <w:rsid w:val="003F19EF"/>
    <w:rsid w:val="003F283E"/>
    <w:rsid w:val="003F4577"/>
    <w:rsid w:val="003F5247"/>
    <w:rsid w:val="00411B65"/>
    <w:rsid w:val="0041750A"/>
    <w:rsid w:val="00424682"/>
    <w:rsid w:val="004263FD"/>
    <w:rsid w:val="00426C1E"/>
    <w:rsid w:val="00426F15"/>
    <w:rsid w:val="0043670E"/>
    <w:rsid w:val="00463BB7"/>
    <w:rsid w:val="00467C9D"/>
    <w:rsid w:val="00472B36"/>
    <w:rsid w:val="00474AE4"/>
    <w:rsid w:val="00480B9C"/>
    <w:rsid w:val="00485E41"/>
    <w:rsid w:val="004B0FB2"/>
    <w:rsid w:val="004C4BFD"/>
    <w:rsid w:val="004D35AA"/>
    <w:rsid w:val="004E0CB3"/>
    <w:rsid w:val="004E234B"/>
    <w:rsid w:val="004E27E0"/>
    <w:rsid w:val="004F1245"/>
    <w:rsid w:val="004F1542"/>
    <w:rsid w:val="00504A10"/>
    <w:rsid w:val="0051096B"/>
    <w:rsid w:val="00516E8B"/>
    <w:rsid w:val="0052362C"/>
    <w:rsid w:val="005356EC"/>
    <w:rsid w:val="00577C44"/>
    <w:rsid w:val="00587D4B"/>
    <w:rsid w:val="00590637"/>
    <w:rsid w:val="005A0A27"/>
    <w:rsid w:val="005B5432"/>
    <w:rsid w:val="005C065E"/>
    <w:rsid w:val="005D1DC7"/>
    <w:rsid w:val="005D7486"/>
    <w:rsid w:val="0061132F"/>
    <w:rsid w:val="0061284D"/>
    <w:rsid w:val="00612E73"/>
    <w:rsid w:val="0061431C"/>
    <w:rsid w:val="006274A1"/>
    <w:rsid w:val="00641D0E"/>
    <w:rsid w:val="0066275F"/>
    <w:rsid w:val="00673531"/>
    <w:rsid w:val="00675E4A"/>
    <w:rsid w:val="006972E6"/>
    <w:rsid w:val="006A06BC"/>
    <w:rsid w:val="006C179F"/>
    <w:rsid w:val="006D15D9"/>
    <w:rsid w:val="006D34C0"/>
    <w:rsid w:val="006E1BBF"/>
    <w:rsid w:val="006F216D"/>
    <w:rsid w:val="00704E76"/>
    <w:rsid w:val="0070540D"/>
    <w:rsid w:val="0072312A"/>
    <w:rsid w:val="00723498"/>
    <w:rsid w:val="00727950"/>
    <w:rsid w:val="00744743"/>
    <w:rsid w:val="00750D29"/>
    <w:rsid w:val="00754E91"/>
    <w:rsid w:val="00780CA2"/>
    <w:rsid w:val="00792750"/>
    <w:rsid w:val="007937A4"/>
    <w:rsid w:val="007975D9"/>
    <w:rsid w:val="007E75D0"/>
    <w:rsid w:val="007F6B78"/>
    <w:rsid w:val="00805D92"/>
    <w:rsid w:val="008268A9"/>
    <w:rsid w:val="008417B7"/>
    <w:rsid w:val="00842A69"/>
    <w:rsid w:val="008525F4"/>
    <w:rsid w:val="00853405"/>
    <w:rsid w:val="00855B06"/>
    <w:rsid w:val="0087020B"/>
    <w:rsid w:val="00872816"/>
    <w:rsid w:val="008B7350"/>
    <w:rsid w:val="008C3CF0"/>
    <w:rsid w:val="008F02F7"/>
    <w:rsid w:val="00922AB9"/>
    <w:rsid w:val="00923C39"/>
    <w:rsid w:val="00925D82"/>
    <w:rsid w:val="00931954"/>
    <w:rsid w:val="00934241"/>
    <w:rsid w:val="0093644A"/>
    <w:rsid w:val="00936985"/>
    <w:rsid w:val="0094019C"/>
    <w:rsid w:val="00954EBE"/>
    <w:rsid w:val="00981878"/>
    <w:rsid w:val="0098226E"/>
    <w:rsid w:val="00983AD8"/>
    <w:rsid w:val="00987FA4"/>
    <w:rsid w:val="009962F4"/>
    <w:rsid w:val="009C7F8C"/>
    <w:rsid w:val="009D6926"/>
    <w:rsid w:val="009E3B38"/>
    <w:rsid w:val="009F106C"/>
    <w:rsid w:val="009F4BDA"/>
    <w:rsid w:val="009F5EE5"/>
    <w:rsid w:val="00A01B26"/>
    <w:rsid w:val="00A13AED"/>
    <w:rsid w:val="00A20626"/>
    <w:rsid w:val="00A22A5E"/>
    <w:rsid w:val="00A25389"/>
    <w:rsid w:val="00A3621F"/>
    <w:rsid w:val="00A46FC0"/>
    <w:rsid w:val="00A55692"/>
    <w:rsid w:val="00A62D4D"/>
    <w:rsid w:val="00AB5435"/>
    <w:rsid w:val="00AC0B86"/>
    <w:rsid w:val="00AC2481"/>
    <w:rsid w:val="00AC3E66"/>
    <w:rsid w:val="00AD351E"/>
    <w:rsid w:val="00AD4B7C"/>
    <w:rsid w:val="00AE4851"/>
    <w:rsid w:val="00B01445"/>
    <w:rsid w:val="00B05AA0"/>
    <w:rsid w:val="00B103C5"/>
    <w:rsid w:val="00B1473C"/>
    <w:rsid w:val="00B23B5C"/>
    <w:rsid w:val="00B26B07"/>
    <w:rsid w:val="00B36105"/>
    <w:rsid w:val="00B418FF"/>
    <w:rsid w:val="00B41D03"/>
    <w:rsid w:val="00B52A2B"/>
    <w:rsid w:val="00B84E96"/>
    <w:rsid w:val="00B930A2"/>
    <w:rsid w:val="00BA0CE2"/>
    <w:rsid w:val="00BA18C9"/>
    <w:rsid w:val="00BA633E"/>
    <w:rsid w:val="00BA7BC2"/>
    <w:rsid w:val="00BC2CC7"/>
    <w:rsid w:val="00BE5CA9"/>
    <w:rsid w:val="00BF1230"/>
    <w:rsid w:val="00C067D5"/>
    <w:rsid w:val="00C12FC9"/>
    <w:rsid w:val="00C228CE"/>
    <w:rsid w:val="00C27F3A"/>
    <w:rsid w:val="00C3071D"/>
    <w:rsid w:val="00C44A60"/>
    <w:rsid w:val="00C51A65"/>
    <w:rsid w:val="00C61606"/>
    <w:rsid w:val="00C634D2"/>
    <w:rsid w:val="00C65CE7"/>
    <w:rsid w:val="00C66A72"/>
    <w:rsid w:val="00C67150"/>
    <w:rsid w:val="00C7269B"/>
    <w:rsid w:val="00C968F1"/>
    <w:rsid w:val="00CB6E9D"/>
    <w:rsid w:val="00CC6697"/>
    <w:rsid w:val="00CE223A"/>
    <w:rsid w:val="00CF0452"/>
    <w:rsid w:val="00D03B19"/>
    <w:rsid w:val="00D12D87"/>
    <w:rsid w:val="00D16446"/>
    <w:rsid w:val="00D3253C"/>
    <w:rsid w:val="00D33FF1"/>
    <w:rsid w:val="00D35B7D"/>
    <w:rsid w:val="00D3633C"/>
    <w:rsid w:val="00D4729A"/>
    <w:rsid w:val="00D53C0A"/>
    <w:rsid w:val="00D64051"/>
    <w:rsid w:val="00D65E7D"/>
    <w:rsid w:val="00D71652"/>
    <w:rsid w:val="00D86081"/>
    <w:rsid w:val="00D947AE"/>
    <w:rsid w:val="00DA7F13"/>
    <w:rsid w:val="00DC1909"/>
    <w:rsid w:val="00DC7CF6"/>
    <w:rsid w:val="00DD0404"/>
    <w:rsid w:val="00DF23B0"/>
    <w:rsid w:val="00E05349"/>
    <w:rsid w:val="00E22FD6"/>
    <w:rsid w:val="00E334EC"/>
    <w:rsid w:val="00E429A7"/>
    <w:rsid w:val="00E50C6A"/>
    <w:rsid w:val="00E54FA2"/>
    <w:rsid w:val="00E55538"/>
    <w:rsid w:val="00E570D5"/>
    <w:rsid w:val="00E60744"/>
    <w:rsid w:val="00E83258"/>
    <w:rsid w:val="00E87965"/>
    <w:rsid w:val="00E90740"/>
    <w:rsid w:val="00E91319"/>
    <w:rsid w:val="00EA2E59"/>
    <w:rsid w:val="00EA325E"/>
    <w:rsid w:val="00EA4215"/>
    <w:rsid w:val="00EA4B13"/>
    <w:rsid w:val="00EA5ABC"/>
    <w:rsid w:val="00EC6CB0"/>
    <w:rsid w:val="00ED1E83"/>
    <w:rsid w:val="00EF2ECB"/>
    <w:rsid w:val="00F01D1B"/>
    <w:rsid w:val="00F0522C"/>
    <w:rsid w:val="00F20A7D"/>
    <w:rsid w:val="00F47E04"/>
    <w:rsid w:val="00F553E1"/>
    <w:rsid w:val="00F73C0E"/>
    <w:rsid w:val="00FA6465"/>
    <w:rsid w:val="00FA7EC9"/>
    <w:rsid w:val="00FD50C2"/>
    <w:rsid w:val="00FD69D9"/>
    <w:rsid w:val="00FE7931"/>
    <w:rsid w:val="00FF173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8E76C"/>
  <w15:chartTrackingRefBased/>
  <w15:docId w15:val="{3C1C351B-9C95-47EC-BE23-A6151F21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A2B"/>
    <w:pPr>
      <w:jc w:val="both"/>
    </w:pPr>
    <w:rPr>
      <w:rFonts w:ascii="Arial" w:hAnsi="Arial"/>
      <w:sz w:val="24"/>
    </w:rPr>
  </w:style>
  <w:style w:type="paragraph" w:styleId="Ttulo1">
    <w:name w:val="heading 1"/>
    <w:basedOn w:val="Normal"/>
    <w:next w:val="Normal"/>
    <w:link w:val="Ttulo1Car"/>
    <w:uiPriority w:val="9"/>
    <w:qFormat/>
    <w:rsid w:val="003F5247"/>
    <w:pPr>
      <w:keepNext/>
      <w:keepLines/>
      <w:spacing w:before="240" w:after="0"/>
      <w:jc w:val="center"/>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51096B"/>
    <w:pPr>
      <w:keepNext/>
      <w:keepLines/>
      <w:spacing w:before="40" w:after="0"/>
      <w:jc w:val="center"/>
      <w:outlineLvl w:val="1"/>
    </w:pPr>
    <w:rPr>
      <w:rFonts w:eastAsiaTheme="majorEastAsia" w:cstheme="majorBidi"/>
      <w:color w:val="2E74B5" w:themeColor="accent1" w:themeShade="BF"/>
      <w:sz w:val="28"/>
      <w:szCs w:val="26"/>
    </w:rPr>
  </w:style>
  <w:style w:type="paragraph" w:styleId="Ttulo3">
    <w:name w:val="heading 3"/>
    <w:basedOn w:val="Normal"/>
    <w:next w:val="Normal"/>
    <w:link w:val="Ttulo3Car"/>
    <w:uiPriority w:val="9"/>
    <w:unhideWhenUsed/>
    <w:qFormat/>
    <w:rsid w:val="00FA7EC9"/>
    <w:pPr>
      <w:keepNext/>
      <w:keepLines/>
      <w:spacing w:before="40" w:after="0"/>
      <w:outlineLvl w:val="2"/>
    </w:pPr>
    <w:rPr>
      <w:rFonts w:eastAsiaTheme="majorEastAsia"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29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295D"/>
  </w:style>
  <w:style w:type="paragraph" w:styleId="Piedepgina">
    <w:name w:val="footer"/>
    <w:basedOn w:val="Normal"/>
    <w:link w:val="PiedepginaCar"/>
    <w:uiPriority w:val="99"/>
    <w:unhideWhenUsed/>
    <w:rsid w:val="001D29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295D"/>
  </w:style>
  <w:style w:type="character" w:customStyle="1" w:styleId="Ttulo1Car">
    <w:name w:val="Título 1 Car"/>
    <w:basedOn w:val="Fuentedeprrafopredeter"/>
    <w:link w:val="Ttulo1"/>
    <w:uiPriority w:val="9"/>
    <w:rsid w:val="003F5247"/>
    <w:rPr>
      <w:rFonts w:ascii="Arial" w:eastAsiaTheme="majorEastAsia" w:hAnsi="Arial" w:cstheme="majorBidi"/>
      <w:color w:val="2E74B5" w:themeColor="accent1" w:themeShade="BF"/>
      <w:sz w:val="32"/>
      <w:szCs w:val="32"/>
    </w:rPr>
  </w:style>
  <w:style w:type="character" w:customStyle="1" w:styleId="Ttulo2Car">
    <w:name w:val="Título 2 Car"/>
    <w:basedOn w:val="Fuentedeprrafopredeter"/>
    <w:link w:val="Ttulo2"/>
    <w:uiPriority w:val="9"/>
    <w:rsid w:val="0051096B"/>
    <w:rPr>
      <w:rFonts w:ascii="Arial" w:eastAsiaTheme="majorEastAsia" w:hAnsi="Arial" w:cstheme="majorBidi"/>
      <w:color w:val="2E74B5" w:themeColor="accent1" w:themeShade="BF"/>
      <w:sz w:val="28"/>
      <w:szCs w:val="26"/>
    </w:rPr>
  </w:style>
  <w:style w:type="character" w:customStyle="1" w:styleId="Ttulo3Car">
    <w:name w:val="Título 3 Car"/>
    <w:basedOn w:val="Fuentedeprrafopredeter"/>
    <w:link w:val="Ttulo3"/>
    <w:uiPriority w:val="9"/>
    <w:rsid w:val="00FA7EC9"/>
    <w:rPr>
      <w:rFonts w:ascii="Arial" w:eastAsiaTheme="majorEastAsia" w:hAnsi="Arial" w:cstheme="majorBidi"/>
      <w:color w:val="1F4D78" w:themeColor="accent1" w:themeShade="7F"/>
      <w:sz w:val="24"/>
      <w:szCs w:val="24"/>
    </w:rPr>
  </w:style>
  <w:style w:type="paragraph" w:styleId="NormalWeb">
    <w:name w:val="Normal (Web)"/>
    <w:basedOn w:val="Normal"/>
    <w:uiPriority w:val="99"/>
    <w:semiHidden/>
    <w:unhideWhenUsed/>
    <w:rsid w:val="004F1245"/>
    <w:pPr>
      <w:spacing w:before="100" w:beforeAutospacing="1" w:after="100" w:afterAutospacing="1" w:line="240" w:lineRule="auto"/>
    </w:pPr>
    <w:rPr>
      <w:rFonts w:ascii="Times New Roman" w:eastAsia="Times New Roman" w:hAnsi="Times New Roman" w:cs="Times New Roman"/>
      <w:szCs w:val="24"/>
      <w:lang w:eastAsia="es-DO"/>
    </w:rPr>
  </w:style>
  <w:style w:type="paragraph" w:styleId="Textodeglobo">
    <w:name w:val="Balloon Text"/>
    <w:basedOn w:val="Normal"/>
    <w:link w:val="TextodegloboCar"/>
    <w:uiPriority w:val="99"/>
    <w:semiHidden/>
    <w:unhideWhenUsed/>
    <w:rsid w:val="004F12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1245"/>
    <w:rPr>
      <w:rFonts w:ascii="Segoe UI" w:hAnsi="Segoe UI" w:cs="Segoe UI"/>
      <w:sz w:val="18"/>
      <w:szCs w:val="18"/>
    </w:rPr>
  </w:style>
  <w:style w:type="paragraph" w:styleId="TtuloTDC">
    <w:name w:val="TOC Heading"/>
    <w:basedOn w:val="Ttulo1"/>
    <w:next w:val="Normal"/>
    <w:uiPriority w:val="39"/>
    <w:unhideWhenUsed/>
    <w:qFormat/>
    <w:rsid w:val="00463BB7"/>
    <w:pPr>
      <w:outlineLvl w:val="9"/>
    </w:pPr>
    <w:rPr>
      <w:lang w:eastAsia="es-DO"/>
    </w:rPr>
  </w:style>
  <w:style w:type="paragraph" w:styleId="TDC1">
    <w:name w:val="toc 1"/>
    <w:basedOn w:val="Normal"/>
    <w:next w:val="Normal"/>
    <w:autoRedefine/>
    <w:uiPriority w:val="39"/>
    <w:unhideWhenUsed/>
    <w:rsid w:val="00B41D03"/>
    <w:pPr>
      <w:tabs>
        <w:tab w:val="right" w:leader="dot" w:pos="8828"/>
      </w:tabs>
      <w:spacing w:after="100"/>
      <w:ind w:left="220"/>
    </w:pPr>
  </w:style>
  <w:style w:type="paragraph" w:styleId="TDC2">
    <w:name w:val="toc 2"/>
    <w:basedOn w:val="Normal"/>
    <w:next w:val="Normal"/>
    <w:autoRedefine/>
    <w:uiPriority w:val="39"/>
    <w:unhideWhenUsed/>
    <w:rsid w:val="00463BB7"/>
    <w:pPr>
      <w:spacing w:after="100"/>
      <w:ind w:left="220"/>
    </w:pPr>
  </w:style>
  <w:style w:type="paragraph" w:styleId="TDC3">
    <w:name w:val="toc 3"/>
    <w:basedOn w:val="Normal"/>
    <w:next w:val="Normal"/>
    <w:autoRedefine/>
    <w:uiPriority w:val="39"/>
    <w:unhideWhenUsed/>
    <w:rsid w:val="00EA2E59"/>
    <w:pPr>
      <w:numPr>
        <w:numId w:val="2"/>
      </w:numPr>
      <w:tabs>
        <w:tab w:val="right" w:leader="dot" w:pos="8828"/>
      </w:tabs>
      <w:spacing w:after="100"/>
    </w:pPr>
  </w:style>
  <w:style w:type="character" w:styleId="Hipervnculo">
    <w:name w:val="Hyperlink"/>
    <w:basedOn w:val="Fuentedeprrafopredeter"/>
    <w:uiPriority w:val="99"/>
    <w:unhideWhenUsed/>
    <w:rsid w:val="00463BB7"/>
    <w:rPr>
      <w:color w:val="0563C1" w:themeColor="hyperlink"/>
      <w:u w:val="single"/>
    </w:rPr>
  </w:style>
  <w:style w:type="paragraph" w:styleId="Sinespaciado">
    <w:name w:val="No Spacing"/>
    <w:aliases w:val="NEGRITA"/>
    <w:next w:val="Normal"/>
    <w:link w:val="SinespaciadoCar"/>
    <w:uiPriority w:val="1"/>
    <w:qFormat/>
    <w:rsid w:val="00124717"/>
    <w:pPr>
      <w:spacing w:after="0" w:line="240" w:lineRule="auto"/>
      <w:jc w:val="center"/>
    </w:pPr>
    <w:rPr>
      <w:rFonts w:ascii="Arial" w:eastAsiaTheme="minorEastAsia" w:hAnsi="Arial"/>
      <w:b/>
      <w:sz w:val="28"/>
      <w:lang w:eastAsia="es-DO"/>
    </w:rPr>
  </w:style>
  <w:style w:type="character" w:customStyle="1" w:styleId="SinespaciadoCar">
    <w:name w:val="Sin espaciado Car"/>
    <w:aliases w:val="NEGRITA Car"/>
    <w:basedOn w:val="Fuentedeprrafopredeter"/>
    <w:link w:val="Sinespaciado"/>
    <w:uiPriority w:val="1"/>
    <w:rsid w:val="00124717"/>
    <w:rPr>
      <w:rFonts w:ascii="Arial" w:eastAsiaTheme="minorEastAsia" w:hAnsi="Arial"/>
      <w:b/>
      <w:sz w:val="28"/>
      <w:lang w:eastAsia="es-DO"/>
    </w:rPr>
  </w:style>
  <w:style w:type="paragraph" w:styleId="Prrafodelista">
    <w:name w:val="List Paragraph"/>
    <w:basedOn w:val="Normal"/>
    <w:uiPriority w:val="34"/>
    <w:qFormat/>
    <w:rsid w:val="00035645"/>
    <w:pPr>
      <w:ind w:left="720"/>
      <w:contextualSpacing/>
    </w:pPr>
  </w:style>
  <w:style w:type="character" w:styleId="Textoennegrita">
    <w:name w:val="Strong"/>
    <w:basedOn w:val="Fuentedeprrafopredeter"/>
    <w:uiPriority w:val="22"/>
    <w:qFormat/>
    <w:rsid w:val="002518DD"/>
    <w:rPr>
      <w:b/>
      <w:bCs/>
    </w:rPr>
  </w:style>
  <w:style w:type="table" w:styleId="Tablaconcuadrcula">
    <w:name w:val="Table Grid"/>
    <w:basedOn w:val="Tablanormal"/>
    <w:uiPriority w:val="39"/>
    <w:rsid w:val="00411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5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mailto:contacto@coraasan.gob.do" TargetMode="External"/><Relationship Id="rId23" Type="http://schemas.openxmlformats.org/officeDocument/2006/relationships/image" Target="media/image10.jpe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017E1-D119-4964-9E92-3A5224E1F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3735</Words>
  <Characters>21294</Characters>
  <Application>Microsoft Office Word</Application>
  <DocSecurity>0</DocSecurity>
  <Lines>177</Lines>
  <Paragraphs>49</Paragraphs>
  <ScaleCrop>false</ScaleCrop>
  <HeadingPairs>
    <vt:vector size="2" baseType="variant">
      <vt:variant>
        <vt:lpstr>Título</vt:lpstr>
      </vt:variant>
      <vt:variant>
        <vt:i4>1</vt:i4>
      </vt:variant>
    </vt:vector>
  </HeadingPairs>
  <TitlesOfParts>
    <vt:vector size="1" baseType="lpstr">
      <vt:lpstr>portada trabajo modulo 3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trabajo modulo 3</dc:title>
  <dc:subject/>
  <dc:creator>estudiante</dc:creator>
  <cp:keywords/>
  <dc:description/>
  <cp:lastModifiedBy>Francisco Joel Capellán</cp:lastModifiedBy>
  <cp:revision>68</cp:revision>
  <cp:lastPrinted>2019-02-15T17:47:00Z</cp:lastPrinted>
  <dcterms:created xsi:type="dcterms:W3CDTF">2019-02-05T14:14:00Z</dcterms:created>
  <dcterms:modified xsi:type="dcterms:W3CDTF">2019-02-15T17:48:00Z</dcterms:modified>
</cp:coreProperties>
</file>