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98C45" w14:textId="2AD17240" w:rsidR="0061102F" w:rsidRPr="00E715B4" w:rsidRDefault="0061102F" w:rsidP="00E715B4">
      <w:pPr>
        <w:pStyle w:val="Ttulo1"/>
      </w:pPr>
      <w:r w:rsidRPr="00E715B4">
        <w:t>Introducción</w:t>
      </w:r>
    </w:p>
    <w:p w14:paraId="73E603CB" w14:textId="0EF16980" w:rsidR="0061102F" w:rsidRDefault="0061102F" w:rsidP="0061102F">
      <w:pPr>
        <w:rPr>
          <w:sz w:val="24"/>
        </w:rPr>
      </w:pPr>
    </w:p>
    <w:p w14:paraId="409AF21F" w14:textId="77777777" w:rsidR="00705668" w:rsidRDefault="00705668" w:rsidP="004445B1">
      <w:pPr>
        <w:jc w:val="both"/>
        <w:rPr>
          <w:rFonts w:ascii="Arial" w:hAnsi="Arial" w:cs="Arial"/>
          <w:sz w:val="24"/>
        </w:rPr>
      </w:pPr>
      <w:r>
        <w:rPr>
          <w:rFonts w:ascii="Arial" w:hAnsi="Arial" w:cs="Arial"/>
          <w:sz w:val="24"/>
        </w:rPr>
        <w:t>Aquí  se ubicara  la introducción del análisis.</w:t>
      </w:r>
    </w:p>
    <w:p w14:paraId="7FB7F4F0" w14:textId="13477910" w:rsidR="004445B1" w:rsidRPr="00705668" w:rsidRDefault="00705668" w:rsidP="004445B1">
      <w:pPr>
        <w:jc w:val="both"/>
        <w:rPr>
          <w:rFonts w:ascii="Arial" w:hAnsi="Arial" w:cs="Arial"/>
          <w:sz w:val="24"/>
        </w:rPr>
        <w:sectPr w:rsidR="004445B1" w:rsidRPr="00705668">
          <w:footerReference w:type="default" r:id="rId7"/>
          <w:pgSz w:w="11906" w:h="16838"/>
          <w:pgMar w:top="1440" w:right="1440" w:bottom="1440" w:left="1440" w:header="720" w:footer="720" w:gutter="0"/>
          <w:cols w:space="720"/>
          <w:docGrid w:linePitch="360"/>
        </w:sectPr>
      </w:pPr>
      <w:r>
        <w:rPr>
          <w:rFonts w:ascii="Arial" w:hAnsi="Arial" w:cs="Arial"/>
          <w:sz w:val="24"/>
        </w:rPr>
        <w:t xml:space="preserve">              </w:t>
      </w:r>
    </w:p>
    <w:p w14:paraId="0530D6D8" w14:textId="5E69161C" w:rsidR="0061102F" w:rsidRDefault="0061102F"/>
    <w:p w14:paraId="7D391F87" w14:textId="77777777" w:rsidR="0061102F" w:rsidRDefault="0061102F" w:rsidP="0061102F">
      <w:pPr>
        <w:ind w:left="360"/>
      </w:pPr>
    </w:p>
    <w:p w14:paraId="56BE8475" w14:textId="77777777" w:rsidR="004445B1" w:rsidRDefault="004445B1" w:rsidP="004445B1">
      <w:pPr>
        <w:ind w:left="360"/>
        <w:jc w:val="center"/>
        <w:rPr>
          <w:sz w:val="28"/>
        </w:rPr>
      </w:pPr>
      <w:r>
        <w:rPr>
          <w:noProof/>
          <w:lang w:val="es-DO" w:eastAsia="es-DO"/>
        </w:rPr>
        <w:drawing>
          <wp:inline distT="0" distB="0" distL="0" distR="0" wp14:anchorId="12BBCA6D" wp14:editId="2B719FFB">
            <wp:extent cx="3796145" cy="1043940"/>
            <wp:effectExtent l="0" t="0" r="0" b="3810"/>
            <wp:docPr id="2" name="Imagen 2" descr="http://www.coraasan.gob.do/images/ImagenesPortalPrincipal/Banner%20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raasan.gob.do/images/ImagenesPortalPrincipal/Banner%20C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2226" cy="1062112"/>
                    </a:xfrm>
                    <a:prstGeom prst="rect">
                      <a:avLst/>
                    </a:prstGeom>
                    <a:noFill/>
                    <a:ln>
                      <a:noFill/>
                    </a:ln>
                  </pic:spPr>
                </pic:pic>
              </a:graphicData>
            </a:graphic>
          </wp:inline>
        </w:drawing>
      </w:r>
    </w:p>
    <w:p w14:paraId="37A2152B" w14:textId="77777777" w:rsidR="004445B1" w:rsidRPr="00E715B4" w:rsidRDefault="004445B1" w:rsidP="00E715B4">
      <w:pPr>
        <w:pStyle w:val="Ttulo1"/>
        <w:jc w:val="center"/>
      </w:pPr>
      <w:r w:rsidRPr="00E715B4">
        <w:t>CORAASAN</w:t>
      </w:r>
    </w:p>
    <w:p w14:paraId="7EC57B76" w14:textId="6012D11C" w:rsidR="004445B1" w:rsidRPr="004445B1" w:rsidRDefault="004445B1" w:rsidP="004445B1">
      <w:pPr>
        <w:ind w:left="360"/>
        <w:jc w:val="center"/>
        <w:rPr>
          <w:sz w:val="28"/>
        </w:rPr>
      </w:pPr>
      <w:r w:rsidRPr="004445B1">
        <w:rPr>
          <w:sz w:val="28"/>
        </w:rPr>
        <w:t xml:space="preserve"> </w:t>
      </w:r>
    </w:p>
    <w:p w14:paraId="4F3CA1D5" w14:textId="52617950" w:rsidR="004445B1" w:rsidRDefault="004445B1" w:rsidP="004445B1">
      <w:pPr>
        <w:ind w:left="360"/>
        <w:jc w:val="center"/>
      </w:pPr>
    </w:p>
    <w:p w14:paraId="3C50B7D7" w14:textId="77777777" w:rsidR="004445B1" w:rsidRDefault="004445B1" w:rsidP="004445B1">
      <w:pPr>
        <w:ind w:left="360"/>
        <w:jc w:val="center"/>
      </w:pPr>
    </w:p>
    <w:p w14:paraId="33524547" w14:textId="77777777" w:rsidR="004445B1" w:rsidRDefault="004445B1" w:rsidP="004445B1">
      <w:pPr>
        <w:ind w:left="360"/>
        <w:jc w:val="center"/>
      </w:pPr>
    </w:p>
    <w:p w14:paraId="158891E9" w14:textId="77777777" w:rsidR="004445B1" w:rsidRDefault="004445B1">
      <w:r>
        <w:br w:type="page"/>
      </w:r>
    </w:p>
    <w:p w14:paraId="0809461F" w14:textId="35435804" w:rsidR="003A7410" w:rsidRPr="00E715B4" w:rsidRDefault="00143DAB" w:rsidP="00E715B4">
      <w:pPr>
        <w:pStyle w:val="Ttulo1"/>
      </w:pPr>
      <w:r w:rsidRPr="00E715B4">
        <w:lastRenderedPageBreak/>
        <w:t>Información de la empresa</w:t>
      </w:r>
    </w:p>
    <w:p w14:paraId="66D3D3C6" w14:textId="77777777" w:rsidR="003A7410" w:rsidRPr="00EB57F2" w:rsidRDefault="003A7410" w:rsidP="00EB57F2"/>
    <w:p w14:paraId="79BD333F" w14:textId="2A2DE0DB" w:rsidR="0064627B" w:rsidRDefault="0064627B" w:rsidP="003A7410">
      <w:pPr>
        <w:ind w:left="360"/>
        <w:jc w:val="both"/>
        <w:rPr>
          <w:rFonts w:ascii="Arial" w:hAnsi="Arial" w:cs="Arial"/>
          <w:b/>
          <w:sz w:val="28"/>
        </w:rPr>
      </w:pPr>
      <w:r>
        <w:rPr>
          <w:rFonts w:ascii="Arial" w:hAnsi="Arial" w:cs="Arial"/>
          <w:b/>
          <w:sz w:val="28"/>
        </w:rPr>
        <w:t>Nombre de la empresa</w:t>
      </w:r>
    </w:p>
    <w:p w14:paraId="3732F077" w14:textId="156309E9" w:rsidR="00EB57F2" w:rsidRPr="00FE5D17" w:rsidRDefault="003A7410" w:rsidP="003A7410">
      <w:pPr>
        <w:ind w:left="360"/>
        <w:jc w:val="both"/>
        <w:rPr>
          <w:rFonts w:ascii="Arial" w:hAnsi="Arial" w:cs="Arial"/>
          <w:sz w:val="24"/>
        </w:rPr>
      </w:pPr>
      <w:r w:rsidRPr="00FE5D17">
        <w:rPr>
          <w:rFonts w:ascii="Arial" w:hAnsi="Arial" w:cs="Arial"/>
          <w:sz w:val="24"/>
        </w:rPr>
        <w:t>Corporación del Acueducto y Alcantarillado de Santiago (</w:t>
      </w:r>
      <w:r w:rsidR="00EB57F2" w:rsidRPr="00FE5D17">
        <w:rPr>
          <w:rFonts w:ascii="Arial" w:hAnsi="Arial" w:cs="Arial"/>
          <w:sz w:val="24"/>
        </w:rPr>
        <w:t>CORAASAN</w:t>
      </w:r>
      <w:r w:rsidRPr="00FE5D17">
        <w:rPr>
          <w:rFonts w:ascii="Arial" w:hAnsi="Arial" w:cs="Arial"/>
          <w:sz w:val="24"/>
        </w:rPr>
        <w:t>).</w:t>
      </w:r>
    </w:p>
    <w:p w14:paraId="137FFBDA" w14:textId="77777777" w:rsidR="003A7410" w:rsidRPr="00EB57F2" w:rsidRDefault="003A7410" w:rsidP="003A7410">
      <w:pPr>
        <w:ind w:left="360"/>
        <w:jc w:val="both"/>
        <w:rPr>
          <w:rFonts w:ascii="Arial" w:hAnsi="Arial" w:cs="Arial"/>
          <w:sz w:val="28"/>
        </w:rPr>
      </w:pPr>
    </w:p>
    <w:p w14:paraId="192C097A" w14:textId="41D63440" w:rsidR="00D15983" w:rsidRPr="00143DAB" w:rsidRDefault="00D15983" w:rsidP="003A7410">
      <w:pPr>
        <w:ind w:left="360"/>
        <w:jc w:val="both"/>
        <w:rPr>
          <w:rFonts w:ascii="Arial" w:hAnsi="Arial" w:cs="Arial"/>
          <w:b/>
          <w:sz w:val="28"/>
        </w:rPr>
      </w:pPr>
      <w:r w:rsidRPr="00143DAB">
        <w:rPr>
          <w:rFonts w:ascii="Arial" w:hAnsi="Arial" w:cs="Arial"/>
          <w:b/>
          <w:sz w:val="28"/>
        </w:rPr>
        <w:t>Propietario</w:t>
      </w:r>
    </w:p>
    <w:p w14:paraId="515336A0" w14:textId="00637677" w:rsidR="00143DAB" w:rsidRDefault="0074460F" w:rsidP="003A7410">
      <w:pPr>
        <w:ind w:left="360"/>
        <w:jc w:val="both"/>
        <w:rPr>
          <w:rFonts w:ascii="Arial" w:hAnsi="Arial" w:cs="Arial"/>
          <w:sz w:val="24"/>
        </w:rPr>
      </w:pPr>
      <w:r w:rsidRPr="00047ACE">
        <w:rPr>
          <w:rFonts w:ascii="Arial" w:hAnsi="Arial" w:cs="Arial"/>
          <w:sz w:val="24"/>
        </w:rPr>
        <w:t>Ing. Silvio Durán</w:t>
      </w:r>
    </w:p>
    <w:p w14:paraId="2FED8342" w14:textId="77777777" w:rsidR="003A7410" w:rsidRPr="00047ACE" w:rsidRDefault="003A7410" w:rsidP="003A7410">
      <w:pPr>
        <w:ind w:left="360"/>
        <w:jc w:val="both"/>
        <w:rPr>
          <w:rFonts w:ascii="Arial" w:hAnsi="Arial" w:cs="Arial"/>
          <w:sz w:val="24"/>
        </w:rPr>
      </w:pPr>
    </w:p>
    <w:p w14:paraId="1C201FB2" w14:textId="16E2563F" w:rsidR="00143DAB" w:rsidRPr="00047ACE" w:rsidRDefault="00143DAB" w:rsidP="003A7410">
      <w:pPr>
        <w:ind w:left="360"/>
        <w:jc w:val="both"/>
        <w:rPr>
          <w:rFonts w:ascii="Arial" w:hAnsi="Arial" w:cs="Arial"/>
          <w:b/>
          <w:sz w:val="28"/>
        </w:rPr>
      </w:pPr>
      <w:r w:rsidRPr="00047ACE">
        <w:rPr>
          <w:rFonts w:ascii="Arial" w:hAnsi="Arial" w:cs="Arial"/>
          <w:b/>
          <w:sz w:val="28"/>
        </w:rPr>
        <w:t>¿A qué se dedica la empresa?</w:t>
      </w:r>
    </w:p>
    <w:p w14:paraId="45D14322" w14:textId="0AB17172" w:rsidR="003A7410" w:rsidRPr="00FE5D17" w:rsidRDefault="00562454" w:rsidP="00FE5D17">
      <w:pPr>
        <w:jc w:val="both"/>
        <w:rPr>
          <w:rFonts w:ascii="Arial" w:hAnsi="Arial" w:cs="Arial"/>
          <w:sz w:val="24"/>
        </w:rPr>
      </w:pPr>
      <w:r w:rsidRPr="00FE5D17">
        <w:rPr>
          <w:rFonts w:ascii="Arial" w:hAnsi="Arial" w:cs="Arial"/>
          <w:sz w:val="24"/>
        </w:rPr>
        <w:t xml:space="preserve">Está dedicada a la administración, operación y mantenimiento de los Acueductos y los Alcantarillados de todos los municipios que integran la provincia de Santiago. La gestión de la Institución está orientada por la responsabilidad social, </w:t>
      </w:r>
      <w:r w:rsidR="00705668" w:rsidRPr="00FE5D17">
        <w:rPr>
          <w:rFonts w:ascii="Arial" w:hAnsi="Arial" w:cs="Arial"/>
          <w:sz w:val="24"/>
        </w:rPr>
        <w:t>el</w:t>
      </w:r>
      <w:r w:rsidRPr="00FE5D17">
        <w:rPr>
          <w:rFonts w:ascii="Arial" w:hAnsi="Arial" w:cs="Arial"/>
          <w:sz w:val="24"/>
        </w:rPr>
        <w:t xml:space="preserve"> </w:t>
      </w:r>
      <w:r w:rsidR="00705668" w:rsidRPr="00FE5D17">
        <w:rPr>
          <w:rFonts w:ascii="Arial" w:hAnsi="Arial" w:cs="Arial"/>
          <w:sz w:val="24"/>
        </w:rPr>
        <w:t>auto sostenibilidad</w:t>
      </w:r>
      <w:r w:rsidRPr="00FE5D17">
        <w:rPr>
          <w:rFonts w:ascii="Arial" w:hAnsi="Arial" w:cs="Arial"/>
          <w:sz w:val="24"/>
        </w:rPr>
        <w:t xml:space="preserve"> financiera y el respeto al medio ambiente, condiciones que consolidan su liderazgo dentro del sector a nivel nacional.</w:t>
      </w:r>
      <w:r w:rsidRPr="00FE5D17">
        <w:rPr>
          <w:rFonts w:ascii="Arial" w:hAnsi="Arial" w:cs="Arial"/>
          <w:sz w:val="24"/>
        </w:rPr>
        <w:cr/>
      </w:r>
    </w:p>
    <w:p w14:paraId="06157EF0" w14:textId="5C9CB3ED" w:rsidR="00EB57F2" w:rsidRPr="00EB57F2" w:rsidRDefault="00EB57F2" w:rsidP="003A7410">
      <w:pPr>
        <w:ind w:left="360"/>
        <w:jc w:val="both"/>
        <w:rPr>
          <w:rFonts w:ascii="Arial" w:hAnsi="Arial" w:cs="Arial"/>
          <w:b/>
          <w:sz w:val="32"/>
        </w:rPr>
      </w:pPr>
      <w:r w:rsidRPr="00EB57F2">
        <w:rPr>
          <w:rFonts w:ascii="Arial" w:hAnsi="Arial" w:cs="Arial"/>
          <w:b/>
          <w:sz w:val="32"/>
        </w:rPr>
        <w:t>Equipo de trabajo</w:t>
      </w:r>
    </w:p>
    <w:p w14:paraId="01B37503" w14:textId="77777777" w:rsidR="00EB57F2" w:rsidRPr="00047ACE" w:rsidRDefault="00EB57F2" w:rsidP="00143DAB">
      <w:pPr>
        <w:ind w:left="360"/>
        <w:jc w:val="center"/>
        <w:rPr>
          <w:rFonts w:ascii="Arial" w:hAnsi="Arial" w:cs="Arial"/>
          <w:sz w:val="24"/>
        </w:rPr>
      </w:pPr>
    </w:p>
    <w:p w14:paraId="7266268D" w14:textId="67703BD4" w:rsidR="003A7410" w:rsidRDefault="003A7410">
      <w:pPr>
        <w:rPr>
          <w:rFonts w:ascii="Arial" w:hAnsi="Arial" w:cs="Arial"/>
          <w:sz w:val="28"/>
        </w:rPr>
      </w:pPr>
      <w:r>
        <w:rPr>
          <w:rFonts w:ascii="Arial" w:hAnsi="Arial" w:cs="Arial"/>
          <w:sz w:val="28"/>
        </w:rPr>
        <w:br w:type="page"/>
      </w:r>
    </w:p>
    <w:p w14:paraId="0C709D94" w14:textId="7A27E79C" w:rsidR="00D15983" w:rsidRPr="00FE5D17" w:rsidRDefault="00D15983" w:rsidP="00FE5D17">
      <w:pPr>
        <w:pStyle w:val="Ttulo1"/>
      </w:pPr>
      <w:r w:rsidRPr="00FE5D17">
        <w:lastRenderedPageBreak/>
        <w:t xml:space="preserve">Historia de la empresa </w:t>
      </w:r>
    </w:p>
    <w:p w14:paraId="6D00D918" w14:textId="77777777" w:rsidR="00705668" w:rsidRPr="00705668" w:rsidRDefault="00705668" w:rsidP="00705668"/>
    <w:p w14:paraId="11EA84A7" w14:textId="239F72A7" w:rsidR="00B43B30" w:rsidRPr="00026369" w:rsidRDefault="00B43B30" w:rsidP="00562454">
      <w:pPr>
        <w:jc w:val="both"/>
        <w:rPr>
          <w:rFonts w:ascii="Arial" w:hAnsi="Arial" w:cs="Arial"/>
          <w:sz w:val="24"/>
        </w:rPr>
      </w:pPr>
      <w:r w:rsidRPr="00026369">
        <w:rPr>
          <w:rFonts w:ascii="Arial" w:hAnsi="Arial" w:cs="Arial"/>
          <w:sz w:val="24"/>
        </w:rPr>
        <w:t>La Corporación del Acueducto y Alcantarillado de Santiago (CORAASAN), es creada mediante la Ley Orgánica 582 del 4 de abril del 1977, producto  de la necesidad de ampliación del primer acueducto de la ciudad de Santiago, debido al crecimiento habitacional de la población; era de prioridad manejar la operación, administración y comercialización del acueducto para elaborar y ejecutar los planes de distribución de agua potable, recolección y tratamiento de las aguas residuales de la ciudad,  manteniendo y ampliando los sistemas de acuedu</w:t>
      </w:r>
      <w:r w:rsidR="00562454" w:rsidRPr="00026369">
        <w:rPr>
          <w:rFonts w:ascii="Arial" w:hAnsi="Arial" w:cs="Arial"/>
          <w:sz w:val="24"/>
        </w:rPr>
        <w:t>cto y alcantarillado sanitario.</w:t>
      </w:r>
    </w:p>
    <w:p w14:paraId="3EB99A1E" w14:textId="754737EA" w:rsidR="00B43B30" w:rsidRPr="00026369" w:rsidRDefault="00B43B30" w:rsidP="00562454">
      <w:pPr>
        <w:jc w:val="both"/>
        <w:rPr>
          <w:rFonts w:ascii="Arial" w:hAnsi="Arial" w:cs="Arial"/>
          <w:sz w:val="24"/>
        </w:rPr>
      </w:pPr>
      <w:r w:rsidRPr="00026369">
        <w:rPr>
          <w:rFonts w:ascii="Arial" w:hAnsi="Arial" w:cs="Arial"/>
          <w:sz w:val="24"/>
        </w:rPr>
        <w:t xml:space="preserve">Es importante aclarar que antes de la creación de CORAASAN, existían otros acueductos construidos en diferentes épocas, como en la colonial, en el Santiago ubicado en </w:t>
      </w:r>
      <w:proofErr w:type="spellStart"/>
      <w:r w:rsidRPr="00026369">
        <w:rPr>
          <w:rFonts w:ascii="Arial" w:hAnsi="Arial" w:cs="Arial"/>
          <w:sz w:val="24"/>
        </w:rPr>
        <w:t>Jacagua</w:t>
      </w:r>
      <w:proofErr w:type="spellEnd"/>
      <w:r w:rsidRPr="00026369">
        <w:rPr>
          <w:rFonts w:ascii="Arial" w:hAnsi="Arial" w:cs="Arial"/>
          <w:sz w:val="24"/>
        </w:rPr>
        <w:t xml:space="preserve">, pero este fue destruido por un terremoto ocurrido en 1562. A partir de entonces fue trasladado a orillas del río </w:t>
      </w:r>
      <w:proofErr w:type="spellStart"/>
      <w:r w:rsidRPr="00026369">
        <w:rPr>
          <w:rFonts w:ascii="Arial" w:hAnsi="Arial" w:cs="Arial"/>
          <w:sz w:val="24"/>
        </w:rPr>
        <w:t>Yaque</w:t>
      </w:r>
      <w:proofErr w:type="spellEnd"/>
      <w:r w:rsidRPr="00026369">
        <w:rPr>
          <w:rFonts w:ascii="Arial" w:hAnsi="Arial" w:cs="Arial"/>
          <w:sz w:val="24"/>
        </w:rPr>
        <w:t xml:space="preserve"> del nor</w:t>
      </w:r>
      <w:r w:rsidR="00562454" w:rsidRPr="00026369">
        <w:rPr>
          <w:rFonts w:ascii="Arial" w:hAnsi="Arial" w:cs="Arial"/>
          <w:sz w:val="24"/>
        </w:rPr>
        <w:t xml:space="preserve">te, en los terrenos del actual. </w:t>
      </w:r>
      <w:r w:rsidRPr="00026369">
        <w:rPr>
          <w:rFonts w:ascii="Arial" w:hAnsi="Arial" w:cs="Arial"/>
          <w:sz w:val="24"/>
        </w:rPr>
        <w:t>Para 1915 se construyó el primer acueducto moderno, inaugurado el 13 de diciembre de ese mismo año. En 1930 fue ampliado en las redes de distribución con la construcción de dos tinas abiertas al pie del Cerro del Castillo donde está hoy el Monumento a los Héroes de la restauración.</w:t>
      </w:r>
    </w:p>
    <w:p w14:paraId="3398D537" w14:textId="77777777" w:rsidR="00FE5D17" w:rsidRPr="00026369" w:rsidRDefault="00B43B30" w:rsidP="00562454">
      <w:pPr>
        <w:jc w:val="both"/>
        <w:rPr>
          <w:rFonts w:ascii="Arial" w:hAnsi="Arial" w:cs="Arial"/>
          <w:sz w:val="24"/>
        </w:rPr>
      </w:pPr>
      <w:r w:rsidRPr="00026369">
        <w:rPr>
          <w:rFonts w:ascii="Arial" w:hAnsi="Arial" w:cs="Arial"/>
          <w:sz w:val="24"/>
        </w:rPr>
        <w:t xml:space="preserve">La firma norteamericana </w:t>
      </w:r>
      <w:proofErr w:type="spellStart"/>
      <w:r w:rsidRPr="00026369">
        <w:rPr>
          <w:rFonts w:ascii="Arial" w:hAnsi="Arial" w:cs="Arial"/>
          <w:sz w:val="24"/>
        </w:rPr>
        <w:t>Lock</w:t>
      </w:r>
      <w:proofErr w:type="spellEnd"/>
      <w:r w:rsidRPr="00026369">
        <w:rPr>
          <w:rFonts w:ascii="Arial" w:hAnsi="Arial" w:cs="Arial"/>
          <w:sz w:val="24"/>
        </w:rPr>
        <w:t xml:space="preserve"> </w:t>
      </w:r>
      <w:proofErr w:type="spellStart"/>
      <w:r w:rsidRPr="00026369">
        <w:rPr>
          <w:rFonts w:ascii="Arial" w:hAnsi="Arial" w:cs="Arial"/>
          <w:sz w:val="24"/>
        </w:rPr>
        <w:t>Join</w:t>
      </w:r>
      <w:proofErr w:type="spellEnd"/>
      <w:r w:rsidRPr="00026369">
        <w:rPr>
          <w:rFonts w:ascii="Arial" w:hAnsi="Arial" w:cs="Arial"/>
          <w:sz w:val="24"/>
        </w:rPr>
        <w:t xml:space="preserve"> Pipe construyó un acueducto compuesto por  una toma de filtros de arena con capacidad para suministrar dos millones de g</w:t>
      </w:r>
      <w:r w:rsidR="00562454" w:rsidRPr="00026369">
        <w:rPr>
          <w:rFonts w:ascii="Arial" w:hAnsi="Arial" w:cs="Arial"/>
          <w:sz w:val="24"/>
        </w:rPr>
        <w:t xml:space="preserve">alones por día, en el año 1946. </w:t>
      </w:r>
      <w:r w:rsidRPr="00026369">
        <w:rPr>
          <w:rFonts w:ascii="Arial" w:hAnsi="Arial" w:cs="Arial"/>
          <w:sz w:val="24"/>
        </w:rPr>
        <w:t>Para 1959 se comienza la ampliación y rehabilitación del acueducto de Santiago, debido al crecimiento de la población.  Esta construcción se paraliza en el 1962 y se concluye en el 196</w:t>
      </w:r>
      <w:r w:rsidR="00FE5D17" w:rsidRPr="00026369">
        <w:rPr>
          <w:rFonts w:ascii="Arial" w:hAnsi="Arial" w:cs="Arial"/>
          <w:sz w:val="24"/>
        </w:rPr>
        <w:t xml:space="preserve">3 en el gobierno de Juan Bosch. </w:t>
      </w:r>
    </w:p>
    <w:p w14:paraId="5D44056F" w14:textId="09387168" w:rsidR="00B43B30" w:rsidRPr="00026369" w:rsidRDefault="00B43B30" w:rsidP="00562454">
      <w:pPr>
        <w:jc w:val="both"/>
        <w:rPr>
          <w:rFonts w:ascii="Arial" w:hAnsi="Arial" w:cs="Arial"/>
          <w:sz w:val="24"/>
        </w:rPr>
      </w:pPr>
      <w:r w:rsidRPr="00026369">
        <w:rPr>
          <w:rFonts w:ascii="Arial" w:hAnsi="Arial" w:cs="Arial"/>
          <w:sz w:val="24"/>
        </w:rPr>
        <w:t xml:space="preserve">Para este acueducto se construyó una obra de toma directa con </w:t>
      </w:r>
      <w:proofErr w:type="spellStart"/>
      <w:r w:rsidRPr="00026369">
        <w:rPr>
          <w:rFonts w:ascii="Arial" w:hAnsi="Arial" w:cs="Arial"/>
          <w:sz w:val="24"/>
        </w:rPr>
        <w:t>desarenador</w:t>
      </w:r>
      <w:proofErr w:type="spellEnd"/>
      <w:r w:rsidRPr="00026369">
        <w:rPr>
          <w:rFonts w:ascii="Arial" w:hAnsi="Arial" w:cs="Arial"/>
          <w:sz w:val="24"/>
        </w:rPr>
        <w:t xml:space="preserve"> simple en el sitio denominado Las Charcas a la orilla del río </w:t>
      </w:r>
      <w:proofErr w:type="spellStart"/>
      <w:r w:rsidRPr="00026369">
        <w:rPr>
          <w:rFonts w:ascii="Arial" w:hAnsi="Arial" w:cs="Arial"/>
          <w:sz w:val="24"/>
        </w:rPr>
        <w:t>Yaque</w:t>
      </w:r>
      <w:proofErr w:type="spellEnd"/>
      <w:r w:rsidRPr="00026369">
        <w:rPr>
          <w:rFonts w:ascii="Arial" w:hAnsi="Arial" w:cs="Arial"/>
          <w:sz w:val="24"/>
        </w:rPr>
        <w:t xml:space="preserve"> desde donde se traían las aguas por gravedad a través de 6 kilómetros  de tuberías de 30 pulgadas de asbesto cemento hasta </w:t>
      </w:r>
      <w:proofErr w:type="spellStart"/>
      <w:r w:rsidRPr="00026369">
        <w:rPr>
          <w:rFonts w:ascii="Arial" w:hAnsi="Arial" w:cs="Arial"/>
          <w:sz w:val="24"/>
        </w:rPr>
        <w:t>Nibaje</w:t>
      </w:r>
      <w:proofErr w:type="spellEnd"/>
      <w:r w:rsidRPr="00026369">
        <w:rPr>
          <w:rFonts w:ascii="Arial" w:hAnsi="Arial" w:cs="Arial"/>
          <w:sz w:val="24"/>
        </w:rPr>
        <w:t xml:space="preserve"> que fue el sitio elegido para la ubicación de la planta de tratamiento con capacidad para aportar a Santiago ocho millones de galones por día. Esta fue la primera planta con tratamiento completo que se hizo a base de filtración rápida y sedimentación acelerada con la aplicación de sulfato de aluminio.</w:t>
      </w:r>
    </w:p>
    <w:p w14:paraId="13EBB35A" w14:textId="0318269E" w:rsidR="00B43B30" w:rsidRPr="00026369" w:rsidRDefault="00B43B30" w:rsidP="00562454">
      <w:pPr>
        <w:jc w:val="both"/>
        <w:rPr>
          <w:rFonts w:ascii="Arial" w:hAnsi="Arial" w:cs="Arial"/>
          <w:sz w:val="24"/>
        </w:rPr>
      </w:pPr>
      <w:r w:rsidRPr="00026369">
        <w:rPr>
          <w:rFonts w:ascii="Arial" w:hAnsi="Arial" w:cs="Arial"/>
          <w:sz w:val="24"/>
        </w:rPr>
        <w:t xml:space="preserve">En esta misma fecha se construyeron los primeros tanques cerrados para almacenamiento (uno de hormigón en Los Cerros de </w:t>
      </w:r>
      <w:proofErr w:type="spellStart"/>
      <w:r w:rsidRPr="00026369">
        <w:rPr>
          <w:rFonts w:ascii="Arial" w:hAnsi="Arial" w:cs="Arial"/>
          <w:sz w:val="24"/>
        </w:rPr>
        <w:t>Gurabo</w:t>
      </w:r>
      <w:proofErr w:type="spellEnd"/>
      <w:r w:rsidRPr="00026369">
        <w:rPr>
          <w:rFonts w:ascii="Arial" w:hAnsi="Arial" w:cs="Arial"/>
          <w:sz w:val="24"/>
        </w:rPr>
        <w:t xml:space="preserve">, otro metálico en La Zurza y uno de hormigón en el ensanche Espaillat, que nunca funcionó por grandes </w:t>
      </w:r>
      <w:r w:rsidRPr="00026369">
        <w:rPr>
          <w:rFonts w:ascii="Arial" w:hAnsi="Arial" w:cs="Arial"/>
          <w:sz w:val="24"/>
        </w:rPr>
        <w:lastRenderedPageBreak/>
        <w:t xml:space="preserve">filtraciones. En ese entonces, se comenzó a suministrar agua a las comunidades de Moca y </w:t>
      </w:r>
      <w:proofErr w:type="spellStart"/>
      <w:r w:rsidRPr="00026369">
        <w:rPr>
          <w:rFonts w:ascii="Arial" w:hAnsi="Arial" w:cs="Arial"/>
          <w:sz w:val="24"/>
        </w:rPr>
        <w:t>Licey</w:t>
      </w:r>
      <w:proofErr w:type="spellEnd"/>
      <w:r w:rsidRPr="00026369">
        <w:rPr>
          <w:rFonts w:ascii="Arial" w:hAnsi="Arial" w:cs="Arial"/>
          <w:sz w:val="24"/>
        </w:rPr>
        <w:t xml:space="preserve">. Para el 1972, ya el acueducto ameritaba otra ampliación, la cual se realiza en 1975 por la firma italiana </w:t>
      </w:r>
      <w:proofErr w:type="spellStart"/>
      <w:r w:rsidRPr="00026369">
        <w:rPr>
          <w:rFonts w:ascii="Arial" w:hAnsi="Arial" w:cs="Arial"/>
          <w:sz w:val="24"/>
        </w:rPr>
        <w:t>Italconsult</w:t>
      </w:r>
      <w:proofErr w:type="spellEnd"/>
      <w:r w:rsidRPr="00026369">
        <w:rPr>
          <w:rFonts w:ascii="Arial" w:hAnsi="Arial" w:cs="Arial"/>
          <w:sz w:val="24"/>
        </w:rPr>
        <w:t xml:space="preserve">. Se levantó una nueva obra de toma por bombeo en el río </w:t>
      </w:r>
      <w:proofErr w:type="spellStart"/>
      <w:r w:rsidRPr="00026369">
        <w:rPr>
          <w:rFonts w:ascii="Arial" w:hAnsi="Arial" w:cs="Arial"/>
          <w:sz w:val="24"/>
        </w:rPr>
        <w:t>Yaque</w:t>
      </w:r>
      <w:proofErr w:type="spellEnd"/>
      <w:r w:rsidRPr="00026369">
        <w:rPr>
          <w:rFonts w:ascii="Arial" w:hAnsi="Arial" w:cs="Arial"/>
          <w:sz w:val="24"/>
        </w:rPr>
        <w:t xml:space="preserve"> en Pastor y otra planta de tratamiento en </w:t>
      </w:r>
      <w:proofErr w:type="spellStart"/>
      <w:r w:rsidRPr="00026369">
        <w:rPr>
          <w:rFonts w:ascii="Arial" w:hAnsi="Arial" w:cs="Arial"/>
          <w:sz w:val="24"/>
        </w:rPr>
        <w:t>Nibaje</w:t>
      </w:r>
      <w:proofErr w:type="spellEnd"/>
      <w:r w:rsidRPr="00026369">
        <w:rPr>
          <w:rFonts w:ascii="Arial" w:hAnsi="Arial" w:cs="Arial"/>
          <w:sz w:val="24"/>
        </w:rPr>
        <w:t xml:space="preserve"> con capacidad para 25 millo</w:t>
      </w:r>
      <w:r w:rsidR="00FE5D17" w:rsidRPr="00026369">
        <w:rPr>
          <w:rFonts w:ascii="Arial" w:hAnsi="Arial" w:cs="Arial"/>
          <w:sz w:val="24"/>
        </w:rPr>
        <w:t>nes de galones de agua por día.</w:t>
      </w:r>
    </w:p>
    <w:p w14:paraId="14BE5A5F" w14:textId="23B8B6FA" w:rsidR="00B43B30" w:rsidRPr="00026369" w:rsidRDefault="00B43B30" w:rsidP="00562454">
      <w:pPr>
        <w:jc w:val="both"/>
        <w:rPr>
          <w:rFonts w:ascii="Arial" w:hAnsi="Arial" w:cs="Arial"/>
          <w:sz w:val="24"/>
        </w:rPr>
      </w:pPr>
      <w:r w:rsidRPr="00026369">
        <w:rPr>
          <w:rFonts w:ascii="Arial" w:hAnsi="Arial" w:cs="Arial"/>
          <w:sz w:val="24"/>
        </w:rPr>
        <w:t xml:space="preserve">Además, se remodeló la planta existente llevándola de 8 a 10 millones de galones por día y se incrementó la red de distribución con la instalación de nuevas tuberías y la construcción de tanques de almacenamiento con capacidad para 11 millones de galones y se concentra en un solo bombeo el </w:t>
      </w:r>
      <w:r w:rsidR="00562454" w:rsidRPr="00026369">
        <w:rPr>
          <w:rFonts w:ascii="Arial" w:hAnsi="Arial" w:cs="Arial"/>
          <w:sz w:val="24"/>
        </w:rPr>
        <w:t xml:space="preserve">suministro de agua a la ciudad. </w:t>
      </w:r>
      <w:r w:rsidRPr="00026369">
        <w:rPr>
          <w:rFonts w:ascii="Arial" w:hAnsi="Arial" w:cs="Arial"/>
          <w:sz w:val="24"/>
        </w:rPr>
        <w:t xml:space="preserve">Las continuas ampliaciones de la ciudad entre 1977 y 1992 hacen necesaria la instalación de bombeos de relevo para llevar el agua a los lugares más lejanos y altos con respecto a la ubicación de la planta de </w:t>
      </w:r>
      <w:proofErr w:type="spellStart"/>
      <w:r w:rsidRPr="00026369">
        <w:rPr>
          <w:rFonts w:ascii="Arial" w:hAnsi="Arial" w:cs="Arial"/>
          <w:sz w:val="24"/>
        </w:rPr>
        <w:t>Nibaje</w:t>
      </w:r>
      <w:proofErr w:type="spellEnd"/>
      <w:r w:rsidRPr="00026369">
        <w:rPr>
          <w:rFonts w:ascii="Arial" w:hAnsi="Arial" w:cs="Arial"/>
          <w:sz w:val="24"/>
        </w:rPr>
        <w:t>.</w:t>
      </w:r>
    </w:p>
    <w:p w14:paraId="53C94D86" w14:textId="3B6AD37D" w:rsidR="00B43B30" w:rsidRPr="00026369" w:rsidRDefault="00B43B30" w:rsidP="00562454">
      <w:pPr>
        <w:jc w:val="both"/>
        <w:rPr>
          <w:rFonts w:ascii="Arial" w:hAnsi="Arial" w:cs="Arial"/>
          <w:sz w:val="24"/>
        </w:rPr>
      </w:pPr>
      <w:r w:rsidRPr="00026369">
        <w:rPr>
          <w:rFonts w:ascii="Arial" w:hAnsi="Arial" w:cs="Arial"/>
          <w:sz w:val="24"/>
        </w:rPr>
        <w:t xml:space="preserve">En el año 1981 se pone en funcionamiento la planta de aguas residuales de </w:t>
      </w:r>
      <w:proofErr w:type="spellStart"/>
      <w:r w:rsidRPr="00026369">
        <w:rPr>
          <w:rFonts w:ascii="Arial" w:hAnsi="Arial" w:cs="Arial"/>
          <w:sz w:val="24"/>
        </w:rPr>
        <w:t>Rafey</w:t>
      </w:r>
      <w:proofErr w:type="spellEnd"/>
      <w:r w:rsidRPr="00026369">
        <w:rPr>
          <w:rFonts w:ascii="Arial" w:hAnsi="Arial" w:cs="Arial"/>
          <w:sz w:val="24"/>
        </w:rPr>
        <w:t xml:space="preserve"> y para este mismo año se planifica la construcción del </w:t>
      </w:r>
      <w:r w:rsidR="00562454" w:rsidRPr="00026369">
        <w:rPr>
          <w:rFonts w:ascii="Arial" w:hAnsi="Arial" w:cs="Arial"/>
          <w:sz w:val="24"/>
        </w:rPr>
        <w:t>actual edificio administrativo. P</w:t>
      </w:r>
      <w:r w:rsidRPr="00026369">
        <w:rPr>
          <w:rFonts w:ascii="Arial" w:hAnsi="Arial" w:cs="Arial"/>
          <w:sz w:val="24"/>
        </w:rPr>
        <w:t>ara 1992 ya se contaba con 16 de estas estaciones, lo que trajo como consecuencia alzas en las facturas por consumo de energía eléctrica, elevándose a casi RD$ 3,000,000.00 el pago mensual a la Corporación Dominicana de Electricidad por este concepto y un aumento exagerado en el costo de operación y mantenimiento de los sistemas instalados.</w:t>
      </w:r>
    </w:p>
    <w:p w14:paraId="372E0FE4" w14:textId="0551744B" w:rsidR="00B43B30" w:rsidRPr="00026369" w:rsidRDefault="00B43B30" w:rsidP="00562454">
      <w:pPr>
        <w:jc w:val="both"/>
        <w:rPr>
          <w:rFonts w:ascii="Arial" w:hAnsi="Arial" w:cs="Arial"/>
          <w:sz w:val="24"/>
        </w:rPr>
      </w:pPr>
      <w:r w:rsidRPr="00026369">
        <w:rPr>
          <w:rFonts w:ascii="Arial" w:hAnsi="Arial" w:cs="Arial"/>
          <w:sz w:val="24"/>
        </w:rPr>
        <w:t xml:space="preserve">Las turbiedades y la contaminación alarmante de las aguas del río </w:t>
      </w:r>
      <w:proofErr w:type="spellStart"/>
      <w:r w:rsidRPr="00026369">
        <w:rPr>
          <w:rFonts w:ascii="Arial" w:hAnsi="Arial" w:cs="Arial"/>
          <w:sz w:val="24"/>
        </w:rPr>
        <w:t>Yaque</w:t>
      </w:r>
      <w:proofErr w:type="spellEnd"/>
      <w:r w:rsidRPr="00026369">
        <w:rPr>
          <w:rFonts w:ascii="Arial" w:hAnsi="Arial" w:cs="Arial"/>
          <w:sz w:val="24"/>
        </w:rPr>
        <w:t>, unidas al deficitario servicio de energía eléctrica provocados por los constantes apagones, hacen que el suministro de agua a la ciudad se torne precario, llegando a ser casi imposible abarcar a toda la población aun sectoriz</w:t>
      </w:r>
      <w:r w:rsidR="00562454" w:rsidRPr="00026369">
        <w:rPr>
          <w:rFonts w:ascii="Arial" w:hAnsi="Arial" w:cs="Arial"/>
          <w:sz w:val="24"/>
        </w:rPr>
        <w:t xml:space="preserve">ando por horas la distribución. </w:t>
      </w:r>
      <w:r w:rsidRPr="00026369">
        <w:rPr>
          <w:rFonts w:ascii="Arial" w:hAnsi="Arial" w:cs="Arial"/>
          <w:sz w:val="24"/>
        </w:rPr>
        <w:t xml:space="preserve">Por estas razones y por la difícil situación que atravesaba la cuidad de Moca en cuanto al suministro de agua potable se aprueba la ampliación del acueducto de Santiago con la construcción en 1994 del ACUEDUCTO CIBAO CENTRAL con una capacidad para suministrar 125 MGD para Santiago, </w:t>
      </w:r>
      <w:proofErr w:type="spellStart"/>
      <w:r w:rsidRPr="00026369">
        <w:rPr>
          <w:rFonts w:ascii="Arial" w:hAnsi="Arial" w:cs="Arial"/>
          <w:sz w:val="24"/>
        </w:rPr>
        <w:t>Licey</w:t>
      </w:r>
      <w:proofErr w:type="spellEnd"/>
      <w:r w:rsidRPr="00026369">
        <w:rPr>
          <w:rFonts w:ascii="Arial" w:hAnsi="Arial" w:cs="Arial"/>
          <w:sz w:val="24"/>
        </w:rPr>
        <w:t>, Tambo</w:t>
      </w:r>
      <w:r w:rsidR="00562454" w:rsidRPr="00026369">
        <w:rPr>
          <w:rFonts w:ascii="Arial" w:hAnsi="Arial" w:cs="Arial"/>
          <w:sz w:val="24"/>
        </w:rPr>
        <w:t>ril, Moca y zonas circundantes.</w:t>
      </w:r>
    </w:p>
    <w:p w14:paraId="79356221" w14:textId="054B4945" w:rsidR="00B43B30" w:rsidRPr="00026369" w:rsidRDefault="00B43B30" w:rsidP="00562454">
      <w:pPr>
        <w:jc w:val="both"/>
        <w:rPr>
          <w:rFonts w:ascii="Arial" w:hAnsi="Arial" w:cs="Arial"/>
          <w:sz w:val="24"/>
        </w:rPr>
      </w:pPr>
      <w:r w:rsidRPr="00026369">
        <w:rPr>
          <w:rFonts w:ascii="Arial" w:hAnsi="Arial" w:cs="Arial"/>
          <w:sz w:val="24"/>
        </w:rPr>
        <w:t>El crecimiento de la ciudad de Santiago, la pavimentación y arreglo de sus calles en la década de 1990 obligaron a CORAASAN a prestar una mejor y más rápida atención al mantenimiento de las redes corrigiendo las fugas y reparando las excavaciones en el menor tiempo posible.</w:t>
      </w:r>
    </w:p>
    <w:p w14:paraId="37972588" w14:textId="77777777" w:rsidR="003A7410" w:rsidRDefault="003A7410" w:rsidP="00D15983">
      <w:pPr>
        <w:ind w:left="360"/>
        <w:rPr>
          <w:sz w:val="24"/>
        </w:rPr>
      </w:pPr>
    </w:p>
    <w:p w14:paraId="21360136" w14:textId="77777777" w:rsidR="00705668" w:rsidRDefault="00705668" w:rsidP="00FE5D17">
      <w:pPr>
        <w:rPr>
          <w:rFonts w:ascii="Arial" w:hAnsi="Arial" w:cs="Arial"/>
        </w:rPr>
      </w:pPr>
    </w:p>
    <w:p w14:paraId="5E59AF79" w14:textId="77777777" w:rsidR="00562454" w:rsidRDefault="00D15983" w:rsidP="007531CE">
      <w:pPr>
        <w:pStyle w:val="Ttulo1"/>
        <w:rPr>
          <w:rFonts w:cs="Arial"/>
          <w:b w:val="0"/>
        </w:rPr>
      </w:pPr>
      <w:r w:rsidRPr="00FE5D17">
        <w:rPr>
          <w:rFonts w:cs="Arial"/>
          <w:b w:val="0"/>
        </w:rPr>
        <w:t>Objetivo de la empresa.</w:t>
      </w:r>
    </w:p>
    <w:p w14:paraId="7B5A3D29" w14:textId="77777777" w:rsidR="00FE5D17" w:rsidRPr="00FE5D17" w:rsidRDefault="00FE5D17" w:rsidP="00FE5D17">
      <w:pPr>
        <w:jc w:val="both"/>
      </w:pPr>
    </w:p>
    <w:p w14:paraId="2F54BC61" w14:textId="0C5FE9CF" w:rsidR="00705668" w:rsidRPr="00705668" w:rsidRDefault="00562454" w:rsidP="00FE5D17">
      <w:pPr>
        <w:pStyle w:val="Prrafodelista"/>
        <w:numPr>
          <w:ilvl w:val="0"/>
          <w:numId w:val="12"/>
        </w:numPr>
        <w:jc w:val="both"/>
        <w:rPr>
          <w:rFonts w:ascii="Arial" w:hAnsi="Arial" w:cs="Arial"/>
        </w:rPr>
      </w:pPr>
      <w:r w:rsidRPr="00705668">
        <w:rPr>
          <w:rFonts w:ascii="Arial" w:hAnsi="Arial" w:cs="Arial"/>
          <w:sz w:val="24"/>
        </w:rPr>
        <w:t>Garantizar la calidad, cantidad, cobertura y continuidad del agua producida, así como la conservación del sistema de acueducto.</w:t>
      </w:r>
      <w:r w:rsidR="00705668" w:rsidRPr="00705668">
        <w:rPr>
          <w:rFonts w:ascii="Arial" w:hAnsi="Arial" w:cs="Arial"/>
          <w:sz w:val="24"/>
        </w:rPr>
        <w:br/>
      </w:r>
    </w:p>
    <w:p w14:paraId="409F4155" w14:textId="71EF8220" w:rsidR="00705668" w:rsidRPr="00705668" w:rsidRDefault="00562454" w:rsidP="00FE5D17">
      <w:pPr>
        <w:pStyle w:val="Prrafodelista"/>
        <w:numPr>
          <w:ilvl w:val="0"/>
          <w:numId w:val="12"/>
        </w:numPr>
        <w:jc w:val="both"/>
        <w:rPr>
          <w:rFonts w:ascii="Arial" w:hAnsi="Arial" w:cs="Arial"/>
        </w:rPr>
      </w:pPr>
      <w:r w:rsidRPr="00705668">
        <w:rPr>
          <w:rFonts w:ascii="Arial" w:hAnsi="Arial" w:cs="Arial"/>
          <w:sz w:val="24"/>
        </w:rPr>
        <w:t>Fortalecer, ampliar y conservar los sistemas de alcantarillado sanitario y el tratamiento de calidad de las aguas residuales.</w:t>
      </w:r>
      <w:r w:rsidR="00705668" w:rsidRPr="00705668">
        <w:rPr>
          <w:rFonts w:ascii="Arial" w:hAnsi="Arial" w:cs="Arial"/>
          <w:sz w:val="24"/>
        </w:rPr>
        <w:br/>
      </w:r>
    </w:p>
    <w:p w14:paraId="27B4B75C" w14:textId="52D28970" w:rsidR="00705668" w:rsidRPr="00705668" w:rsidRDefault="00562454" w:rsidP="00FE5D17">
      <w:pPr>
        <w:pStyle w:val="Prrafodelista"/>
        <w:numPr>
          <w:ilvl w:val="0"/>
          <w:numId w:val="12"/>
        </w:numPr>
        <w:jc w:val="both"/>
        <w:rPr>
          <w:rFonts w:ascii="Arial" w:hAnsi="Arial" w:cs="Arial"/>
        </w:rPr>
      </w:pPr>
      <w:r w:rsidRPr="00705668">
        <w:rPr>
          <w:rFonts w:ascii="Arial" w:hAnsi="Arial" w:cs="Arial"/>
          <w:sz w:val="24"/>
        </w:rPr>
        <w:t>Incrementar los ingresos mediante la mejora continua de la comercialización de los servicios ofrecidos.</w:t>
      </w:r>
      <w:r w:rsidR="00705668" w:rsidRPr="00705668">
        <w:rPr>
          <w:rFonts w:ascii="Arial" w:hAnsi="Arial" w:cs="Arial"/>
          <w:sz w:val="24"/>
        </w:rPr>
        <w:br/>
      </w:r>
    </w:p>
    <w:p w14:paraId="352D2024" w14:textId="3545D393" w:rsidR="00705668" w:rsidRPr="00705668" w:rsidRDefault="00562454" w:rsidP="00FE5D17">
      <w:pPr>
        <w:pStyle w:val="Prrafodelista"/>
        <w:numPr>
          <w:ilvl w:val="0"/>
          <w:numId w:val="12"/>
        </w:numPr>
        <w:jc w:val="both"/>
        <w:rPr>
          <w:rFonts w:ascii="Arial" w:hAnsi="Arial" w:cs="Arial"/>
        </w:rPr>
      </w:pPr>
      <w:r w:rsidRPr="00705668">
        <w:rPr>
          <w:rFonts w:ascii="Arial" w:hAnsi="Arial" w:cs="Arial"/>
          <w:sz w:val="24"/>
        </w:rPr>
        <w:t>Lograr la eficiencia en las labores de saneamiento de competencia de la Corporación.</w:t>
      </w:r>
      <w:r w:rsidR="00705668" w:rsidRPr="00705668">
        <w:rPr>
          <w:rFonts w:ascii="Arial" w:hAnsi="Arial" w:cs="Arial"/>
          <w:sz w:val="24"/>
        </w:rPr>
        <w:br/>
      </w:r>
    </w:p>
    <w:p w14:paraId="3ABA0DB4" w14:textId="65D4F19C" w:rsidR="00705668" w:rsidRPr="00705668" w:rsidRDefault="00562454" w:rsidP="00FE5D17">
      <w:pPr>
        <w:pStyle w:val="Prrafodelista"/>
        <w:numPr>
          <w:ilvl w:val="0"/>
          <w:numId w:val="12"/>
        </w:numPr>
        <w:jc w:val="both"/>
        <w:rPr>
          <w:rFonts w:ascii="Arial" w:hAnsi="Arial" w:cs="Arial"/>
        </w:rPr>
      </w:pPr>
      <w:r w:rsidRPr="00705668">
        <w:rPr>
          <w:rFonts w:ascii="Arial" w:hAnsi="Arial" w:cs="Arial"/>
          <w:sz w:val="24"/>
        </w:rPr>
        <w:t>Llegar a obtener indicadores de Agua No Facturada, que satisfagan los niveles esperados por CORAASAN para ser competitivo a nivel del Caribe.</w:t>
      </w:r>
      <w:r w:rsidR="00705668" w:rsidRPr="00705668">
        <w:rPr>
          <w:rFonts w:ascii="Arial" w:hAnsi="Arial" w:cs="Arial"/>
          <w:sz w:val="24"/>
        </w:rPr>
        <w:br/>
      </w:r>
    </w:p>
    <w:p w14:paraId="0BED39B7" w14:textId="0D3668AC" w:rsidR="00705668" w:rsidRPr="00FE5D17" w:rsidRDefault="00562454" w:rsidP="00FE5D17">
      <w:pPr>
        <w:pStyle w:val="Prrafodelista"/>
        <w:numPr>
          <w:ilvl w:val="0"/>
          <w:numId w:val="12"/>
        </w:numPr>
        <w:jc w:val="both"/>
        <w:rPr>
          <w:rFonts w:ascii="Arial" w:hAnsi="Arial" w:cs="Arial"/>
        </w:rPr>
      </w:pPr>
      <w:r w:rsidRPr="00705668">
        <w:rPr>
          <w:rFonts w:ascii="Arial" w:hAnsi="Arial" w:cs="Arial"/>
          <w:sz w:val="24"/>
        </w:rPr>
        <w:t>Estructurar un Sistema de Gestión Ambiental propio de la Corporación que garantice eficiencia en su accionar.</w:t>
      </w:r>
    </w:p>
    <w:p w14:paraId="2764EC96" w14:textId="77777777" w:rsidR="00FE5D17" w:rsidRPr="00705668" w:rsidRDefault="00FE5D17" w:rsidP="00FE5D17">
      <w:pPr>
        <w:pStyle w:val="Prrafodelista"/>
        <w:jc w:val="both"/>
        <w:rPr>
          <w:rFonts w:ascii="Arial" w:hAnsi="Arial" w:cs="Arial"/>
        </w:rPr>
      </w:pPr>
    </w:p>
    <w:p w14:paraId="26705B1E" w14:textId="26CBCF1D" w:rsidR="00562454" w:rsidRPr="00705668" w:rsidRDefault="007531CE" w:rsidP="00FE5D17">
      <w:pPr>
        <w:pStyle w:val="Prrafodelista"/>
        <w:numPr>
          <w:ilvl w:val="0"/>
          <w:numId w:val="12"/>
        </w:numPr>
        <w:jc w:val="both"/>
        <w:rPr>
          <w:rFonts w:ascii="Arial" w:hAnsi="Arial" w:cs="Arial"/>
        </w:rPr>
      </w:pPr>
      <w:r w:rsidRPr="00705668">
        <w:rPr>
          <w:rFonts w:ascii="Arial" w:hAnsi="Arial" w:cs="Arial"/>
          <w:sz w:val="24"/>
        </w:rPr>
        <w:t>Fortalecer el sistema de planificación, desarrollo e innovación que permita la aplicación de la ciencia y la técnica permanentemente en los servicios que brindamos, utilizando la gestión del conocimiento.</w:t>
      </w:r>
      <w:r w:rsidR="00705668" w:rsidRPr="00705668">
        <w:rPr>
          <w:rFonts w:ascii="Arial" w:hAnsi="Arial" w:cs="Arial"/>
          <w:sz w:val="24"/>
        </w:rPr>
        <w:br/>
      </w:r>
      <w:r w:rsidR="00705668" w:rsidRPr="00705668">
        <w:rPr>
          <w:rFonts w:ascii="Arial" w:hAnsi="Arial" w:cs="Arial"/>
          <w:sz w:val="24"/>
        </w:rPr>
        <w:br/>
      </w:r>
      <w:r w:rsidR="00705668" w:rsidRPr="00705668">
        <w:rPr>
          <w:rFonts w:ascii="Arial" w:hAnsi="Arial" w:cs="Arial"/>
        </w:rPr>
        <w:br/>
      </w:r>
      <w:r w:rsidR="00705668" w:rsidRPr="00705668">
        <w:rPr>
          <w:rFonts w:ascii="Arial" w:hAnsi="Arial" w:cs="Arial"/>
        </w:rPr>
        <w:br/>
      </w:r>
      <w:r w:rsidR="00705668" w:rsidRPr="00705668">
        <w:rPr>
          <w:rFonts w:ascii="Arial" w:hAnsi="Arial" w:cs="Arial"/>
        </w:rPr>
        <w:br/>
      </w:r>
      <w:r w:rsidR="00705668" w:rsidRPr="00705668">
        <w:rPr>
          <w:rFonts w:ascii="Arial" w:hAnsi="Arial" w:cs="Arial"/>
        </w:rPr>
        <w:br/>
      </w:r>
    </w:p>
    <w:p w14:paraId="70B509D3" w14:textId="6C46E9B2" w:rsidR="00705668" w:rsidRPr="00705668" w:rsidRDefault="00705668" w:rsidP="00705668">
      <w:pPr>
        <w:rPr>
          <w:sz w:val="24"/>
        </w:rPr>
      </w:pPr>
      <w:r>
        <w:rPr>
          <w:sz w:val="24"/>
        </w:rPr>
        <w:br w:type="page"/>
      </w:r>
    </w:p>
    <w:p w14:paraId="46FA8DAD" w14:textId="53D6D117" w:rsidR="00FE5D17" w:rsidRDefault="00EB57F2" w:rsidP="00FE5D17">
      <w:pPr>
        <w:jc w:val="both"/>
        <w:rPr>
          <w:rFonts w:ascii="Arial" w:hAnsi="Arial" w:cs="Arial"/>
        </w:rPr>
      </w:pPr>
      <w:r w:rsidRPr="00FE5D17">
        <w:rPr>
          <w:rStyle w:val="Ttulo1Car"/>
        </w:rPr>
        <w:lastRenderedPageBreak/>
        <w:t>Misión</w:t>
      </w:r>
      <w:r w:rsidR="00FE5D17">
        <w:rPr>
          <w:rFonts w:ascii="Arial" w:hAnsi="Arial" w:cs="Arial"/>
        </w:rPr>
        <w:br/>
      </w:r>
      <w:r w:rsidR="00FE5D17">
        <w:rPr>
          <w:rFonts w:ascii="Arial" w:hAnsi="Arial" w:cs="Arial"/>
        </w:rPr>
        <w:br/>
      </w:r>
      <w:r w:rsidR="00705668" w:rsidRPr="00FE5D17">
        <w:rPr>
          <w:rFonts w:ascii="Arial" w:hAnsi="Arial" w:cs="Arial"/>
          <w:sz w:val="24"/>
        </w:rPr>
        <w:t>Garantizar los servicios de acueducto, alcantarillado y saneamiento con eficacia y calidad, cumpliendo con las normas vigentes para contribuir con la mejora del nivel de vida de la población, fomentando el desarrollo sostenible del medio ambiente, siendo una institución posicionada como líder y respaldada por un capital humano competente y con sentido de pertenencia.</w:t>
      </w:r>
      <w:r w:rsidR="00705668" w:rsidRPr="00FE5D17">
        <w:rPr>
          <w:sz w:val="24"/>
        </w:rPr>
        <w:t xml:space="preserve">  </w:t>
      </w:r>
    </w:p>
    <w:p w14:paraId="240AD6BD" w14:textId="56995821" w:rsidR="00FE5D17" w:rsidRDefault="00EB57F2" w:rsidP="00FE5D17">
      <w:pPr>
        <w:jc w:val="both"/>
        <w:rPr>
          <w:rFonts w:ascii="Arial" w:hAnsi="Arial" w:cs="Arial"/>
        </w:rPr>
      </w:pPr>
      <w:r w:rsidRPr="00FE5D17">
        <w:rPr>
          <w:rStyle w:val="Ttulo1Car"/>
        </w:rPr>
        <w:t>Visión</w:t>
      </w:r>
      <w:r w:rsidR="00FE5D17">
        <w:rPr>
          <w:rFonts w:ascii="Arial" w:hAnsi="Arial" w:cs="Arial"/>
        </w:rPr>
        <w:br/>
      </w:r>
      <w:r w:rsidR="00FE5D17" w:rsidRPr="00FE5D17">
        <w:rPr>
          <w:rFonts w:ascii="Arial" w:hAnsi="Arial" w:cs="Arial"/>
          <w:sz w:val="24"/>
        </w:rPr>
        <w:br/>
        <w:t>Ser una institución innovadora y de clase, con clientes satisfechos, socialmente responsable y financieramente auto-sostenible, donde impere el respeto por el medio ambiente; condiciones que nos permiten seguir siendo líderes a nivel nacional.</w:t>
      </w:r>
    </w:p>
    <w:p w14:paraId="350584B8" w14:textId="732036CB" w:rsidR="00FE5D17" w:rsidRPr="00FE5D17" w:rsidRDefault="00EB57F2" w:rsidP="00FE5D17">
      <w:pPr>
        <w:pStyle w:val="Ttulo1"/>
        <w:jc w:val="both"/>
      </w:pPr>
      <w:r>
        <w:t>V</w:t>
      </w:r>
      <w:r w:rsidR="00D15983" w:rsidRPr="00143DAB">
        <w:t xml:space="preserve">alores </w:t>
      </w:r>
    </w:p>
    <w:p w14:paraId="106D7948" w14:textId="77777777" w:rsidR="00FE5D17" w:rsidRPr="00026369" w:rsidRDefault="00FE5D17" w:rsidP="00FE5D17">
      <w:pPr>
        <w:pStyle w:val="Prrafodelista"/>
        <w:numPr>
          <w:ilvl w:val="0"/>
          <w:numId w:val="13"/>
        </w:numPr>
        <w:jc w:val="both"/>
        <w:rPr>
          <w:rFonts w:ascii="Arial" w:hAnsi="Arial" w:cs="Arial"/>
          <w:sz w:val="24"/>
        </w:rPr>
      </w:pPr>
      <w:r w:rsidRPr="00026369">
        <w:rPr>
          <w:rFonts w:ascii="Arial" w:hAnsi="Arial" w:cs="Arial"/>
          <w:b/>
          <w:sz w:val="24"/>
        </w:rPr>
        <w:t>Calidad</w:t>
      </w:r>
      <w:r w:rsidRPr="00026369">
        <w:rPr>
          <w:rFonts w:ascii="Arial" w:hAnsi="Arial" w:cs="Arial"/>
          <w:sz w:val="24"/>
        </w:rPr>
        <w:t>: Todo lo que hacemos lo hacemos bien desde la primera vez.</w:t>
      </w:r>
    </w:p>
    <w:p w14:paraId="52D268E4" w14:textId="77777777" w:rsidR="00FE5D17" w:rsidRPr="00026369" w:rsidRDefault="00FE5D17" w:rsidP="00FE5D17">
      <w:pPr>
        <w:pStyle w:val="Prrafodelista"/>
        <w:numPr>
          <w:ilvl w:val="0"/>
          <w:numId w:val="13"/>
        </w:numPr>
        <w:jc w:val="both"/>
        <w:rPr>
          <w:rFonts w:ascii="Arial" w:hAnsi="Arial" w:cs="Arial"/>
          <w:sz w:val="24"/>
        </w:rPr>
      </w:pPr>
      <w:r w:rsidRPr="00026369">
        <w:rPr>
          <w:rFonts w:ascii="Arial" w:hAnsi="Arial" w:cs="Arial"/>
          <w:b/>
          <w:sz w:val="24"/>
        </w:rPr>
        <w:t>Responsabilidad</w:t>
      </w:r>
      <w:r w:rsidRPr="00026369">
        <w:rPr>
          <w:rFonts w:ascii="Arial" w:hAnsi="Arial" w:cs="Arial"/>
          <w:sz w:val="24"/>
        </w:rPr>
        <w:t>: Cumplimiento acertado de las obligaciones.</w:t>
      </w:r>
    </w:p>
    <w:p w14:paraId="6D0ED355" w14:textId="77777777" w:rsidR="00FE5D17" w:rsidRPr="00026369" w:rsidRDefault="00FE5D17" w:rsidP="00FE5D17">
      <w:pPr>
        <w:pStyle w:val="Prrafodelista"/>
        <w:numPr>
          <w:ilvl w:val="0"/>
          <w:numId w:val="13"/>
        </w:numPr>
        <w:jc w:val="both"/>
        <w:rPr>
          <w:rFonts w:ascii="Arial" w:hAnsi="Arial" w:cs="Arial"/>
          <w:sz w:val="24"/>
        </w:rPr>
      </w:pPr>
      <w:r w:rsidRPr="00026369">
        <w:rPr>
          <w:rFonts w:ascii="Arial" w:hAnsi="Arial" w:cs="Arial"/>
          <w:b/>
          <w:sz w:val="24"/>
        </w:rPr>
        <w:t>Transparencia</w:t>
      </w:r>
      <w:r w:rsidRPr="00026369">
        <w:rPr>
          <w:rFonts w:ascii="Arial" w:hAnsi="Arial" w:cs="Arial"/>
          <w:sz w:val="24"/>
        </w:rPr>
        <w:t>: Actuación, comportamiento, que demuestra la veracidad de los hechos.</w:t>
      </w:r>
    </w:p>
    <w:p w14:paraId="6CCE6248" w14:textId="77777777" w:rsidR="00FE5D17" w:rsidRPr="00026369" w:rsidRDefault="00FE5D17" w:rsidP="00FE5D17">
      <w:pPr>
        <w:pStyle w:val="Prrafodelista"/>
        <w:numPr>
          <w:ilvl w:val="0"/>
          <w:numId w:val="13"/>
        </w:numPr>
        <w:jc w:val="both"/>
        <w:rPr>
          <w:rFonts w:ascii="Arial" w:hAnsi="Arial" w:cs="Arial"/>
          <w:sz w:val="24"/>
        </w:rPr>
      </w:pPr>
      <w:r w:rsidRPr="00026369">
        <w:rPr>
          <w:rFonts w:ascii="Arial" w:hAnsi="Arial" w:cs="Arial"/>
          <w:b/>
          <w:sz w:val="24"/>
        </w:rPr>
        <w:t>Identidad</w:t>
      </w:r>
      <w:r w:rsidRPr="00026369">
        <w:rPr>
          <w:rFonts w:ascii="Arial" w:hAnsi="Arial" w:cs="Arial"/>
          <w:sz w:val="24"/>
        </w:rPr>
        <w:t>: Rasgos que nos distinguen de otros.</w:t>
      </w:r>
    </w:p>
    <w:p w14:paraId="449D4E7B" w14:textId="77777777" w:rsidR="00FE5D17" w:rsidRPr="00026369" w:rsidRDefault="00FE5D17" w:rsidP="00FE5D17">
      <w:pPr>
        <w:pStyle w:val="Prrafodelista"/>
        <w:numPr>
          <w:ilvl w:val="0"/>
          <w:numId w:val="13"/>
        </w:numPr>
        <w:jc w:val="both"/>
        <w:rPr>
          <w:rFonts w:ascii="Arial" w:hAnsi="Arial" w:cs="Arial"/>
          <w:sz w:val="24"/>
        </w:rPr>
      </w:pPr>
      <w:r w:rsidRPr="00026369">
        <w:rPr>
          <w:rFonts w:ascii="Arial" w:hAnsi="Arial" w:cs="Arial"/>
          <w:b/>
          <w:sz w:val="24"/>
        </w:rPr>
        <w:t>Innovación</w:t>
      </w:r>
      <w:r w:rsidRPr="00026369">
        <w:rPr>
          <w:rFonts w:ascii="Arial" w:hAnsi="Arial" w:cs="Arial"/>
          <w:sz w:val="24"/>
        </w:rPr>
        <w:t>: Buscar, imaginar, crear.</w:t>
      </w:r>
    </w:p>
    <w:p w14:paraId="61D894EE" w14:textId="77777777" w:rsidR="00FE5D17" w:rsidRPr="00026369" w:rsidRDefault="00FE5D17" w:rsidP="00FE5D17">
      <w:pPr>
        <w:pStyle w:val="Prrafodelista"/>
        <w:numPr>
          <w:ilvl w:val="0"/>
          <w:numId w:val="13"/>
        </w:numPr>
        <w:jc w:val="both"/>
        <w:rPr>
          <w:rFonts w:ascii="Arial" w:hAnsi="Arial" w:cs="Arial"/>
          <w:sz w:val="24"/>
        </w:rPr>
      </w:pPr>
      <w:r w:rsidRPr="00026369">
        <w:rPr>
          <w:rFonts w:ascii="Arial" w:hAnsi="Arial" w:cs="Arial"/>
          <w:b/>
          <w:sz w:val="24"/>
        </w:rPr>
        <w:t>Respeto</w:t>
      </w:r>
      <w:r w:rsidRPr="00026369">
        <w:rPr>
          <w:rFonts w:ascii="Arial" w:hAnsi="Arial" w:cs="Arial"/>
          <w:sz w:val="24"/>
        </w:rPr>
        <w:t>: Conducirnos de una manera equitativa ante nuestros semejantes.</w:t>
      </w:r>
    </w:p>
    <w:p w14:paraId="4CD65CE8" w14:textId="77777777" w:rsidR="00FE5D17" w:rsidRPr="00026369" w:rsidRDefault="00FE5D17" w:rsidP="00FE5D17">
      <w:pPr>
        <w:pStyle w:val="Prrafodelista"/>
        <w:numPr>
          <w:ilvl w:val="0"/>
          <w:numId w:val="13"/>
        </w:numPr>
        <w:jc w:val="both"/>
        <w:rPr>
          <w:rFonts w:ascii="Arial" w:hAnsi="Arial" w:cs="Arial"/>
          <w:sz w:val="24"/>
        </w:rPr>
      </w:pPr>
      <w:r w:rsidRPr="00026369">
        <w:rPr>
          <w:rFonts w:ascii="Arial" w:hAnsi="Arial" w:cs="Arial"/>
          <w:b/>
          <w:sz w:val="24"/>
        </w:rPr>
        <w:t>Confianza</w:t>
      </w:r>
      <w:r w:rsidRPr="00026369">
        <w:rPr>
          <w:rFonts w:ascii="Arial" w:hAnsi="Arial" w:cs="Arial"/>
          <w:sz w:val="24"/>
        </w:rPr>
        <w:t>: Seguridad que se tiene de la actuación personal y la de otros.</w:t>
      </w:r>
    </w:p>
    <w:p w14:paraId="0481F854" w14:textId="56B70014" w:rsidR="00FE5D17" w:rsidRPr="00026369" w:rsidRDefault="00FE5D17" w:rsidP="00FE5D17">
      <w:pPr>
        <w:pStyle w:val="Prrafodelista"/>
        <w:numPr>
          <w:ilvl w:val="0"/>
          <w:numId w:val="13"/>
        </w:numPr>
        <w:jc w:val="both"/>
        <w:rPr>
          <w:rFonts w:ascii="Arial" w:hAnsi="Arial" w:cs="Arial"/>
          <w:sz w:val="24"/>
        </w:rPr>
      </w:pPr>
      <w:r w:rsidRPr="00026369">
        <w:rPr>
          <w:rFonts w:ascii="Arial" w:hAnsi="Arial" w:cs="Arial"/>
          <w:b/>
          <w:sz w:val="24"/>
        </w:rPr>
        <w:t>Integridad</w:t>
      </w:r>
      <w:r w:rsidRPr="00026369">
        <w:rPr>
          <w:rFonts w:ascii="Arial" w:hAnsi="Arial" w:cs="Arial"/>
          <w:sz w:val="24"/>
        </w:rPr>
        <w:t>: Ser coherente con lo que se hace y con lo que se dice.</w:t>
      </w:r>
    </w:p>
    <w:p w14:paraId="3D633F10" w14:textId="5E4B8D05" w:rsidR="00D15983" w:rsidRPr="00143DAB" w:rsidRDefault="0064627B" w:rsidP="0064627B">
      <w:pPr>
        <w:rPr>
          <w:rFonts w:ascii="Arial" w:hAnsi="Arial" w:cs="Arial"/>
        </w:rPr>
      </w:pPr>
      <w:r>
        <w:rPr>
          <w:rFonts w:ascii="Arial" w:hAnsi="Arial" w:cs="Arial"/>
        </w:rPr>
        <w:br w:type="page"/>
      </w:r>
    </w:p>
    <w:p w14:paraId="3BF7AAF5" w14:textId="46C4AC17" w:rsidR="00D15983" w:rsidRDefault="00D15983" w:rsidP="00E715B4">
      <w:pPr>
        <w:pStyle w:val="Ttulo1"/>
      </w:pPr>
      <w:r w:rsidRPr="00143DAB">
        <w:lastRenderedPageBreak/>
        <w:t>Organigrama</w:t>
      </w:r>
    </w:p>
    <w:p w14:paraId="136DEA90" w14:textId="7F0ACF01" w:rsidR="0064627B" w:rsidRPr="00143DAB" w:rsidRDefault="0064627B" w:rsidP="00D15983">
      <w:pPr>
        <w:ind w:left="360"/>
        <w:rPr>
          <w:rFonts w:ascii="Arial" w:hAnsi="Arial" w:cs="Arial"/>
        </w:rPr>
      </w:pPr>
      <w:r>
        <w:rPr>
          <w:noProof/>
          <w:lang w:val="es-DO" w:eastAsia="es-DO"/>
        </w:rPr>
        <w:drawing>
          <wp:inline distT="0" distB="0" distL="0" distR="0" wp14:anchorId="1A7CC7A9" wp14:editId="4664FCCD">
            <wp:extent cx="5687352" cy="3717290"/>
            <wp:effectExtent l="0" t="0" r="8890" b="0"/>
            <wp:docPr id="4" name="Imagen 4" descr="http://www.coraasan.gob.do/images/Org.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raasan.gob.do/images/Org.201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6942" cy="3723558"/>
                    </a:xfrm>
                    <a:prstGeom prst="rect">
                      <a:avLst/>
                    </a:prstGeom>
                    <a:noFill/>
                    <a:ln>
                      <a:noFill/>
                    </a:ln>
                  </pic:spPr>
                </pic:pic>
              </a:graphicData>
            </a:graphic>
          </wp:inline>
        </w:drawing>
      </w:r>
    </w:p>
    <w:p w14:paraId="18250F1C" w14:textId="77777777" w:rsidR="00E715B4" w:rsidRDefault="00E715B4">
      <w:pPr>
        <w:rPr>
          <w:rFonts w:ascii="Arial" w:hAnsi="Arial" w:cs="Arial"/>
        </w:rPr>
      </w:pPr>
      <w:r>
        <w:rPr>
          <w:rFonts w:ascii="Arial" w:hAnsi="Arial" w:cs="Arial"/>
        </w:rPr>
        <w:br w:type="page"/>
      </w:r>
    </w:p>
    <w:p w14:paraId="4F3312BC" w14:textId="61406063" w:rsidR="00F90295" w:rsidRDefault="00D15983" w:rsidP="00F90295">
      <w:pPr>
        <w:pStyle w:val="Ttulo1"/>
      </w:pPr>
      <w:r w:rsidRPr="00143DAB">
        <w:lastRenderedPageBreak/>
        <w:t>Carta de solicitud de análisis</w:t>
      </w:r>
    </w:p>
    <w:p w14:paraId="7A13FB44" w14:textId="717A757E" w:rsidR="00B10A5C" w:rsidRDefault="002E2B33" w:rsidP="00B10A5C">
      <w:pPr>
        <w:jc w:val="right"/>
        <w:rPr>
          <w:rFonts w:ascii="Arial" w:hAnsi="Arial" w:cs="Arial"/>
          <w:sz w:val="24"/>
        </w:rPr>
      </w:pPr>
      <w:r>
        <w:rPr>
          <w:rFonts w:ascii="Arial" w:hAnsi="Arial" w:cs="Arial"/>
          <w:sz w:val="24"/>
        </w:rPr>
        <w:t xml:space="preserve">Lunes </w:t>
      </w:r>
      <w:r w:rsidR="00F90295">
        <w:rPr>
          <w:rFonts w:ascii="Arial" w:hAnsi="Arial" w:cs="Arial"/>
          <w:sz w:val="24"/>
        </w:rPr>
        <w:t xml:space="preserve">6 </w:t>
      </w:r>
      <w:r>
        <w:rPr>
          <w:rFonts w:ascii="Arial" w:hAnsi="Arial" w:cs="Arial"/>
          <w:sz w:val="24"/>
        </w:rPr>
        <w:t>Mayo</w:t>
      </w:r>
      <w:r w:rsidR="00F90295">
        <w:rPr>
          <w:rFonts w:ascii="Arial" w:hAnsi="Arial" w:cs="Arial"/>
          <w:sz w:val="24"/>
        </w:rPr>
        <w:t xml:space="preserve"> 2019</w:t>
      </w:r>
      <w:r w:rsidR="00F90295">
        <w:rPr>
          <w:rFonts w:ascii="Arial" w:hAnsi="Arial" w:cs="Arial"/>
          <w:sz w:val="24"/>
        </w:rPr>
        <w:br/>
      </w:r>
      <w:r w:rsidR="00162799">
        <w:rPr>
          <w:rFonts w:ascii="Arial" w:hAnsi="Arial" w:cs="Arial"/>
          <w:sz w:val="24"/>
        </w:rPr>
        <w:t>Santiago, Republica Dominicana.</w:t>
      </w:r>
    </w:p>
    <w:p w14:paraId="4322945F" w14:textId="77777777" w:rsidR="00B10A5C" w:rsidRDefault="00B10A5C" w:rsidP="00B10A5C">
      <w:pPr>
        <w:jc w:val="right"/>
        <w:rPr>
          <w:rFonts w:ascii="Arial" w:hAnsi="Arial" w:cs="Arial"/>
          <w:sz w:val="24"/>
        </w:rPr>
      </w:pPr>
    </w:p>
    <w:p w14:paraId="47D7EDF1" w14:textId="15C67991" w:rsidR="00D977ED" w:rsidRDefault="00D977ED" w:rsidP="00D728BD">
      <w:pPr>
        <w:rPr>
          <w:rFonts w:ascii="Arial" w:hAnsi="Arial" w:cs="Arial"/>
          <w:sz w:val="24"/>
        </w:rPr>
      </w:pPr>
      <w:r>
        <w:rPr>
          <w:rFonts w:ascii="Arial" w:hAnsi="Arial" w:cs="Arial"/>
          <w:sz w:val="24"/>
        </w:rPr>
        <w:t xml:space="preserve">Distinguido </w:t>
      </w:r>
      <w:r w:rsidR="00D728BD">
        <w:rPr>
          <w:rFonts w:ascii="Arial" w:hAnsi="Arial" w:cs="Arial"/>
          <w:sz w:val="24"/>
        </w:rPr>
        <w:t xml:space="preserve">equipo de </w:t>
      </w:r>
      <w:r w:rsidR="00D728BD" w:rsidRPr="00D728BD">
        <w:rPr>
          <w:rFonts w:ascii="Arial" w:hAnsi="Arial" w:cs="Arial"/>
          <w:b/>
          <w:sz w:val="24"/>
        </w:rPr>
        <w:t>MacSys Analitics</w:t>
      </w:r>
      <w:r w:rsidR="00D728BD">
        <w:rPr>
          <w:rFonts w:ascii="Arial" w:hAnsi="Arial" w:cs="Arial"/>
          <w:sz w:val="24"/>
        </w:rPr>
        <w:t>:</w:t>
      </w:r>
    </w:p>
    <w:p w14:paraId="420178EF" w14:textId="59265124" w:rsidR="00162799" w:rsidRDefault="00D977ED" w:rsidP="00D977ED">
      <w:pPr>
        <w:jc w:val="both"/>
        <w:rPr>
          <w:rFonts w:ascii="Arial" w:hAnsi="Arial" w:cs="Arial"/>
          <w:sz w:val="24"/>
        </w:rPr>
      </w:pPr>
      <w:r>
        <w:rPr>
          <w:rFonts w:ascii="Arial" w:hAnsi="Arial" w:cs="Arial"/>
          <w:sz w:val="24"/>
        </w:rPr>
        <w:t>Un cordial saludo, por el presente medio queremos solicitar sus servicios de análisis a nuestros respectivos sistemas con el propósito de verificar o identificar los inconvenientes u fallas que posiblemente tenga, además, mejorar nuestro sistema para poder seguir brindándoles con calidad y transparencia nuestros servicios a los ciudadanos.</w:t>
      </w:r>
    </w:p>
    <w:p w14:paraId="72519D9A" w14:textId="77777777" w:rsidR="00026369" w:rsidRDefault="00026369" w:rsidP="00D977ED">
      <w:pPr>
        <w:jc w:val="both"/>
        <w:rPr>
          <w:rFonts w:ascii="Arial" w:hAnsi="Arial" w:cs="Arial"/>
          <w:sz w:val="24"/>
        </w:rPr>
      </w:pPr>
    </w:p>
    <w:p w14:paraId="2E03C58B" w14:textId="79DE6539" w:rsidR="00D977ED" w:rsidRDefault="00D728BD" w:rsidP="00D977ED">
      <w:pPr>
        <w:jc w:val="both"/>
        <w:rPr>
          <w:rFonts w:ascii="Arial" w:hAnsi="Arial" w:cs="Arial"/>
          <w:sz w:val="24"/>
        </w:rPr>
      </w:pPr>
      <w:r>
        <w:rPr>
          <w:rFonts w:ascii="Arial" w:hAnsi="Arial" w:cs="Arial"/>
          <w:sz w:val="24"/>
        </w:rPr>
        <w:t>Muy atentamente,</w:t>
      </w:r>
    </w:p>
    <w:p w14:paraId="2C724971" w14:textId="1010B4B4" w:rsidR="00E715B4" w:rsidRDefault="00D728BD" w:rsidP="00026369">
      <w:pPr>
        <w:jc w:val="both"/>
        <w:rPr>
          <w:rFonts w:ascii="Arial" w:hAnsi="Arial" w:cs="Arial"/>
          <w:b/>
          <w:sz w:val="24"/>
        </w:rPr>
      </w:pPr>
      <w:r>
        <w:rPr>
          <w:rFonts w:ascii="Arial" w:hAnsi="Arial" w:cs="Arial"/>
          <w:sz w:val="24"/>
        </w:rPr>
        <w:t>___________________</w:t>
      </w:r>
      <w:r>
        <w:rPr>
          <w:rFonts w:ascii="Arial" w:hAnsi="Arial" w:cs="Arial"/>
          <w:sz w:val="24"/>
        </w:rPr>
        <w:br/>
      </w:r>
      <w:r w:rsidRPr="00D728BD">
        <w:rPr>
          <w:rFonts w:ascii="Arial" w:hAnsi="Arial" w:cs="Arial"/>
          <w:b/>
          <w:sz w:val="24"/>
        </w:rPr>
        <w:t>Ing. Silvio Durán.</w:t>
      </w:r>
    </w:p>
    <w:p w14:paraId="4018095E" w14:textId="752C2EB1" w:rsidR="00026369" w:rsidRPr="00026369" w:rsidRDefault="00026369" w:rsidP="00026369">
      <w:pPr>
        <w:jc w:val="both"/>
        <w:rPr>
          <w:rFonts w:ascii="Arial" w:hAnsi="Arial" w:cs="Arial"/>
          <w:i/>
          <w:sz w:val="24"/>
        </w:rPr>
      </w:pPr>
      <w:r w:rsidRPr="00026369">
        <w:rPr>
          <w:rFonts w:ascii="Arial" w:hAnsi="Arial" w:cs="Arial"/>
          <w:i/>
          <w:sz w:val="24"/>
        </w:rPr>
        <w:t>Director General CORAASAN.</w:t>
      </w:r>
    </w:p>
    <w:p w14:paraId="349FD214" w14:textId="658D6709" w:rsidR="00C33A71" w:rsidRDefault="00C33A71">
      <w:r>
        <w:br w:type="page"/>
      </w:r>
    </w:p>
    <w:p w14:paraId="1AB32395" w14:textId="2DB7E06F" w:rsidR="00D15983" w:rsidRDefault="00D15983" w:rsidP="00C33A71">
      <w:pPr>
        <w:pStyle w:val="Ttulo1"/>
      </w:pPr>
      <w:r w:rsidRPr="00143DAB">
        <w:lastRenderedPageBreak/>
        <w:t>Contrato de análisis</w:t>
      </w:r>
    </w:p>
    <w:p w14:paraId="5721F380" w14:textId="77777777" w:rsidR="00026369" w:rsidRPr="00190425" w:rsidRDefault="00026369" w:rsidP="00190425">
      <w:pPr>
        <w:jc w:val="both"/>
        <w:rPr>
          <w:rFonts w:ascii="Arial" w:hAnsi="Arial" w:cs="Arial"/>
        </w:rPr>
      </w:pPr>
    </w:p>
    <w:p w14:paraId="0D4D57A6" w14:textId="7B651F9B" w:rsidR="00A27CE7" w:rsidRPr="006F0585" w:rsidRDefault="00026369" w:rsidP="00190425">
      <w:pPr>
        <w:jc w:val="both"/>
        <w:rPr>
          <w:rFonts w:ascii="Arial" w:hAnsi="Arial" w:cs="Arial"/>
          <w:sz w:val="24"/>
        </w:rPr>
      </w:pPr>
      <w:r w:rsidRPr="006F0585">
        <w:rPr>
          <w:rFonts w:ascii="Arial" w:hAnsi="Arial" w:cs="Arial"/>
          <w:sz w:val="24"/>
        </w:rPr>
        <w:t xml:space="preserve">En </w:t>
      </w:r>
      <w:r w:rsidRPr="006F0585">
        <w:rPr>
          <w:rFonts w:ascii="Arial" w:hAnsi="Arial" w:cs="Arial"/>
          <w:b/>
          <w:sz w:val="24"/>
          <w:u w:val="single"/>
        </w:rPr>
        <w:t>SANTIAGO DE LOS CABALLEROS</w:t>
      </w:r>
      <w:r w:rsidRPr="006F0585">
        <w:rPr>
          <w:rFonts w:ascii="Arial" w:hAnsi="Arial" w:cs="Arial"/>
          <w:sz w:val="24"/>
        </w:rPr>
        <w:t xml:space="preserve"> a </w:t>
      </w:r>
      <w:r w:rsidR="00287AEA" w:rsidRPr="006F0585">
        <w:rPr>
          <w:rFonts w:ascii="Arial" w:hAnsi="Arial" w:cs="Arial"/>
          <w:b/>
          <w:sz w:val="24"/>
        </w:rPr>
        <w:t>LOS 6 DÍAS</w:t>
      </w:r>
      <w:r w:rsidRPr="006F0585">
        <w:rPr>
          <w:rFonts w:ascii="Arial" w:hAnsi="Arial" w:cs="Arial"/>
          <w:sz w:val="24"/>
        </w:rPr>
        <w:t xml:space="preserve"> del </w:t>
      </w:r>
      <w:r w:rsidR="00287AEA" w:rsidRPr="006F0585">
        <w:rPr>
          <w:rFonts w:ascii="Arial" w:hAnsi="Arial" w:cs="Arial"/>
          <w:b/>
          <w:sz w:val="24"/>
        </w:rPr>
        <w:t xml:space="preserve">MES DE </w:t>
      </w:r>
      <w:r w:rsidR="002E2B33">
        <w:rPr>
          <w:rFonts w:ascii="Arial" w:hAnsi="Arial" w:cs="Arial"/>
          <w:b/>
          <w:sz w:val="24"/>
        </w:rPr>
        <w:t>MAYO</w:t>
      </w:r>
      <w:r w:rsidR="00287AEA" w:rsidRPr="006F0585">
        <w:rPr>
          <w:rFonts w:ascii="Arial" w:hAnsi="Arial" w:cs="Arial"/>
          <w:b/>
          <w:sz w:val="24"/>
        </w:rPr>
        <w:t xml:space="preserve"> DEL 2019</w:t>
      </w:r>
      <w:r w:rsidRPr="006F0585">
        <w:rPr>
          <w:rFonts w:ascii="Arial" w:hAnsi="Arial" w:cs="Arial"/>
          <w:sz w:val="24"/>
        </w:rPr>
        <w:t xml:space="preserve">, representado por el Señor </w:t>
      </w:r>
      <w:r w:rsidR="00287AEA" w:rsidRPr="006F0585">
        <w:rPr>
          <w:rFonts w:ascii="Arial" w:hAnsi="Arial" w:cs="Arial"/>
          <w:b/>
          <w:sz w:val="24"/>
          <w:u w:val="single"/>
        </w:rPr>
        <w:t>SILVIO DURÁN</w:t>
      </w:r>
      <w:r w:rsidR="00287AEA" w:rsidRPr="006F0585">
        <w:rPr>
          <w:rFonts w:ascii="Arial" w:hAnsi="Arial" w:cs="Arial"/>
          <w:sz w:val="24"/>
        </w:rPr>
        <w:t xml:space="preserve"> </w:t>
      </w:r>
      <w:r w:rsidRPr="006F0585">
        <w:rPr>
          <w:rFonts w:ascii="Arial" w:hAnsi="Arial" w:cs="Arial"/>
          <w:sz w:val="24"/>
        </w:rPr>
        <w:t xml:space="preserve">en su calidad de </w:t>
      </w:r>
      <w:r w:rsidR="00287AEA" w:rsidRPr="006F0585">
        <w:rPr>
          <w:rFonts w:ascii="Arial" w:hAnsi="Arial" w:cs="Arial"/>
          <w:b/>
          <w:sz w:val="24"/>
        </w:rPr>
        <w:t>DIRECTOR GENERAL DE CORAASAN</w:t>
      </w:r>
      <w:r w:rsidR="00287AEA" w:rsidRPr="006F0585">
        <w:rPr>
          <w:rFonts w:ascii="Arial" w:hAnsi="Arial" w:cs="Arial"/>
          <w:sz w:val="24"/>
        </w:rPr>
        <w:t>, cé</w:t>
      </w:r>
      <w:r w:rsidR="00A27CE7" w:rsidRPr="006F0585">
        <w:rPr>
          <w:rFonts w:ascii="Arial" w:hAnsi="Arial" w:cs="Arial"/>
          <w:sz w:val="24"/>
        </w:rPr>
        <w:t xml:space="preserve">dula de identidad </w:t>
      </w:r>
      <w:r w:rsidR="00A27CE7" w:rsidRPr="006F0585">
        <w:rPr>
          <w:rFonts w:ascii="Arial" w:hAnsi="Arial" w:cs="Arial"/>
          <w:b/>
          <w:sz w:val="24"/>
        </w:rPr>
        <w:t>No. 402-</w:t>
      </w:r>
      <w:r w:rsidR="00190425" w:rsidRPr="006F0585">
        <w:rPr>
          <w:rFonts w:ascii="Arial" w:hAnsi="Arial" w:cs="Arial"/>
          <w:b/>
          <w:sz w:val="24"/>
        </w:rPr>
        <w:t>493658-7</w:t>
      </w:r>
      <w:r w:rsidR="00A27CE7" w:rsidRPr="006F0585">
        <w:rPr>
          <w:rFonts w:ascii="Arial" w:hAnsi="Arial" w:cs="Arial"/>
          <w:sz w:val="24"/>
        </w:rPr>
        <w:t>, que en adelante se denominará “</w:t>
      </w:r>
      <w:r w:rsidR="00287AEA" w:rsidRPr="006F0585">
        <w:rPr>
          <w:rFonts w:ascii="Arial" w:hAnsi="Arial" w:cs="Arial"/>
          <w:sz w:val="24"/>
        </w:rPr>
        <w:t>El empleador</w:t>
      </w:r>
      <w:r w:rsidR="00A27CE7" w:rsidRPr="006F0585">
        <w:rPr>
          <w:rFonts w:ascii="Arial" w:hAnsi="Arial" w:cs="Arial"/>
          <w:sz w:val="24"/>
        </w:rPr>
        <w:t xml:space="preserve">” y el señor Francisco Capellán </w:t>
      </w:r>
      <w:r w:rsidR="00190425" w:rsidRPr="006F0585">
        <w:rPr>
          <w:rFonts w:ascii="Arial" w:hAnsi="Arial" w:cs="Arial"/>
          <w:sz w:val="24"/>
        </w:rPr>
        <w:t>de nacionalidad Dominicana</w:t>
      </w:r>
      <w:r w:rsidR="00287AEA" w:rsidRPr="006F0585">
        <w:rPr>
          <w:rFonts w:ascii="Arial" w:hAnsi="Arial" w:cs="Arial"/>
          <w:sz w:val="24"/>
        </w:rPr>
        <w:t>, cé</w:t>
      </w:r>
      <w:r w:rsidR="00190425" w:rsidRPr="006F0585">
        <w:rPr>
          <w:rFonts w:ascii="Arial" w:hAnsi="Arial" w:cs="Arial"/>
          <w:sz w:val="24"/>
        </w:rPr>
        <w:t xml:space="preserve">dula de identidad </w:t>
      </w:r>
      <w:r w:rsidR="00190425" w:rsidRPr="006F0585">
        <w:rPr>
          <w:rFonts w:ascii="Arial" w:hAnsi="Arial" w:cs="Arial"/>
          <w:b/>
          <w:sz w:val="24"/>
        </w:rPr>
        <w:t>No. 402-2562592-0</w:t>
      </w:r>
      <w:r w:rsidR="00190425" w:rsidRPr="006F0585">
        <w:rPr>
          <w:rFonts w:ascii="Arial" w:hAnsi="Arial" w:cs="Arial"/>
          <w:sz w:val="24"/>
        </w:rPr>
        <w:t xml:space="preserve"> </w:t>
      </w:r>
      <w:r w:rsidR="00A27CE7" w:rsidRPr="006F0585">
        <w:rPr>
          <w:rFonts w:ascii="Arial" w:hAnsi="Arial" w:cs="Arial"/>
          <w:sz w:val="24"/>
        </w:rPr>
        <w:t xml:space="preserve">en su calidad de </w:t>
      </w:r>
      <w:r w:rsidR="006F0585" w:rsidRPr="006F0585">
        <w:rPr>
          <w:rFonts w:ascii="Arial" w:hAnsi="Arial" w:cs="Arial"/>
          <w:b/>
          <w:sz w:val="24"/>
          <w:u w:val="single"/>
        </w:rPr>
        <w:t>ANALISTA DE SISTEMA</w:t>
      </w:r>
      <w:r w:rsidR="006F0585" w:rsidRPr="006F0585">
        <w:rPr>
          <w:rFonts w:ascii="Arial" w:hAnsi="Arial" w:cs="Arial"/>
          <w:sz w:val="24"/>
        </w:rPr>
        <w:t>, que en adelante se denominará</w:t>
      </w:r>
      <w:r w:rsidR="00A27CE7" w:rsidRPr="006F0585">
        <w:rPr>
          <w:rFonts w:ascii="Arial" w:hAnsi="Arial" w:cs="Arial"/>
          <w:sz w:val="24"/>
        </w:rPr>
        <w:t xml:space="preserve"> “el trabajador”, </w:t>
      </w:r>
      <w:r w:rsidR="00287AEA" w:rsidRPr="006F0585">
        <w:rPr>
          <w:rFonts w:ascii="Arial" w:hAnsi="Arial" w:cs="Arial"/>
          <w:sz w:val="24"/>
        </w:rPr>
        <w:t xml:space="preserve">y </w:t>
      </w:r>
      <w:r w:rsidR="00287AEA" w:rsidRPr="006F0585">
        <w:rPr>
          <w:rFonts w:ascii="Arial" w:hAnsi="Arial" w:cs="Arial"/>
          <w:sz w:val="24"/>
        </w:rPr>
        <w:t>la señorita María Gómez</w:t>
      </w:r>
      <w:r w:rsidR="00287AEA" w:rsidRPr="006F0585">
        <w:rPr>
          <w:rFonts w:ascii="Arial" w:hAnsi="Arial" w:cs="Arial"/>
          <w:sz w:val="24"/>
        </w:rPr>
        <w:t xml:space="preserve">, de nacionalidad Dominicana, cédula de identidad </w:t>
      </w:r>
      <w:r w:rsidR="00287AEA" w:rsidRPr="006F0585">
        <w:rPr>
          <w:rFonts w:ascii="Arial" w:hAnsi="Arial" w:cs="Arial"/>
          <w:b/>
          <w:sz w:val="24"/>
        </w:rPr>
        <w:t>No. 402-148534-0</w:t>
      </w:r>
      <w:r w:rsidR="00287AEA" w:rsidRPr="006F0585">
        <w:rPr>
          <w:rFonts w:ascii="Arial" w:hAnsi="Arial" w:cs="Arial"/>
          <w:sz w:val="24"/>
        </w:rPr>
        <w:t xml:space="preserve"> de oficio </w:t>
      </w:r>
      <w:r w:rsidR="006F0585" w:rsidRPr="006F0585">
        <w:rPr>
          <w:rFonts w:ascii="Arial" w:hAnsi="Arial" w:cs="Arial"/>
          <w:b/>
          <w:sz w:val="24"/>
          <w:u w:val="single"/>
        </w:rPr>
        <w:t>ANALISTA DE SISTEMA</w:t>
      </w:r>
      <w:r w:rsidR="006F0585" w:rsidRPr="006F0585">
        <w:rPr>
          <w:rFonts w:ascii="Arial" w:hAnsi="Arial" w:cs="Arial"/>
          <w:sz w:val="24"/>
        </w:rPr>
        <w:t>, que en adelante se denominará</w:t>
      </w:r>
      <w:r w:rsidR="00287AEA" w:rsidRPr="006F0585">
        <w:rPr>
          <w:rFonts w:ascii="Arial" w:hAnsi="Arial" w:cs="Arial"/>
          <w:sz w:val="24"/>
        </w:rPr>
        <w:t xml:space="preserve"> “la trabajadora”</w:t>
      </w:r>
      <w:r w:rsidR="006F0585" w:rsidRPr="006F0585">
        <w:rPr>
          <w:rFonts w:ascii="Arial" w:hAnsi="Arial" w:cs="Arial"/>
          <w:sz w:val="24"/>
        </w:rPr>
        <w:t xml:space="preserve">, </w:t>
      </w:r>
      <w:r w:rsidR="00A27CE7" w:rsidRPr="006F0585">
        <w:rPr>
          <w:rFonts w:ascii="Arial" w:hAnsi="Arial" w:cs="Arial"/>
          <w:sz w:val="24"/>
        </w:rPr>
        <w:t>se ha convenido en el siguiente contrato de trabajo de temporada o de faena transitoria.</w:t>
      </w:r>
    </w:p>
    <w:p w14:paraId="1B8521A2" w14:textId="3572F309" w:rsidR="00A27CE7" w:rsidRPr="006F0585" w:rsidRDefault="006F0585" w:rsidP="00190425">
      <w:pPr>
        <w:jc w:val="both"/>
        <w:rPr>
          <w:rFonts w:ascii="Arial" w:hAnsi="Arial" w:cs="Arial"/>
          <w:sz w:val="24"/>
        </w:rPr>
      </w:pPr>
      <w:r w:rsidRPr="006F0585">
        <w:rPr>
          <w:rFonts w:ascii="Arial" w:hAnsi="Arial" w:cs="Arial"/>
          <w:sz w:val="24"/>
        </w:rPr>
        <w:t>El trabajador presentará</w:t>
      </w:r>
      <w:r w:rsidR="00A27CE7" w:rsidRPr="006F0585">
        <w:rPr>
          <w:rFonts w:ascii="Arial" w:hAnsi="Arial" w:cs="Arial"/>
          <w:sz w:val="24"/>
        </w:rPr>
        <w:t xml:space="preserve"> sus servicios como automáticamente, en la fecha en que concluyen las fases que le dieron origen y a que se ha hecho referencia en la </w:t>
      </w:r>
      <w:r w:rsidR="00190425" w:rsidRPr="006F0585">
        <w:rPr>
          <w:rFonts w:ascii="Arial" w:hAnsi="Arial" w:cs="Arial"/>
          <w:sz w:val="24"/>
        </w:rPr>
        <w:t>cláusula</w:t>
      </w:r>
      <w:r w:rsidR="00A27CE7" w:rsidRPr="006F0585">
        <w:rPr>
          <w:rFonts w:ascii="Arial" w:hAnsi="Arial" w:cs="Arial"/>
          <w:sz w:val="24"/>
        </w:rPr>
        <w:t xml:space="preserve"> primera, sin prejuicio que el empleador comunique por escrito este hecho, de conformidad con lo dispuesto en el </w:t>
      </w:r>
      <w:r w:rsidR="00190425" w:rsidRPr="006F0585">
        <w:rPr>
          <w:rFonts w:ascii="Arial" w:hAnsi="Arial" w:cs="Arial"/>
          <w:i/>
          <w:sz w:val="24"/>
        </w:rPr>
        <w:t>artículo</w:t>
      </w:r>
      <w:r w:rsidR="00A27CE7" w:rsidRPr="006F0585">
        <w:rPr>
          <w:rFonts w:ascii="Arial" w:hAnsi="Arial" w:cs="Arial"/>
          <w:i/>
          <w:sz w:val="24"/>
        </w:rPr>
        <w:t xml:space="preserve"> 162</w:t>
      </w:r>
      <w:r w:rsidR="00A27CE7" w:rsidRPr="006F0585">
        <w:rPr>
          <w:rFonts w:ascii="Arial" w:hAnsi="Arial" w:cs="Arial"/>
          <w:sz w:val="24"/>
        </w:rPr>
        <w:t xml:space="preserve"> de </w:t>
      </w:r>
      <w:r w:rsidR="00190425" w:rsidRPr="006F0585">
        <w:rPr>
          <w:rFonts w:ascii="Arial" w:hAnsi="Arial" w:cs="Arial"/>
          <w:b/>
          <w:sz w:val="24"/>
        </w:rPr>
        <w:t>Código</w:t>
      </w:r>
      <w:r w:rsidR="00A27CE7" w:rsidRPr="006F0585">
        <w:rPr>
          <w:rFonts w:ascii="Arial" w:hAnsi="Arial" w:cs="Arial"/>
          <w:b/>
          <w:sz w:val="24"/>
        </w:rPr>
        <w:t xml:space="preserve"> de trabajo</w:t>
      </w:r>
      <w:r w:rsidR="00A27CE7" w:rsidRPr="006F0585">
        <w:rPr>
          <w:rFonts w:ascii="Arial" w:hAnsi="Arial" w:cs="Arial"/>
          <w:sz w:val="24"/>
        </w:rPr>
        <w:t>.</w:t>
      </w:r>
    </w:p>
    <w:p w14:paraId="2C04BBE1" w14:textId="5759D037" w:rsidR="00190425" w:rsidRPr="006F0585" w:rsidRDefault="00190425" w:rsidP="00190425">
      <w:pPr>
        <w:jc w:val="both"/>
        <w:rPr>
          <w:rFonts w:ascii="Arial" w:hAnsi="Arial" w:cs="Arial"/>
          <w:sz w:val="24"/>
        </w:rPr>
      </w:pPr>
      <w:r w:rsidRPr="006F0585">
        <w:rPr>
          <w:rFonts w:ascii="Arial" w:hAnsi="Arial" w:cs="Arial"/>
          <w:sz w:val="24"/>
        </w:rPr>
        <w:t xml:space="preserve">La jornada ordinaria de trabajo será </w:t>
      </w:r>
      <w:r w:rsidR="006F0585" w:rsidRPr="006F0585">
        <w:rPr>
          <w:rFonts w:ascii="Arial" w:hAnsi="Arial" w:cs="Arial"/>
          <w:sz w:val="24"/>
        </w:rPr>
        <w:t>100</w:t>
      </w:r>
      <w:r w:rsidRPr="006F0585">
        <w:rPr>
          <w:rFonts w:ascii="Arial" w:hAnsi="Arial" w:cs="Arial"/>
          <w:sz w:val="24"/>
        </w:rPr>
        <w:t xml:space="preserve"> horas semanales distribuidas de la siguiente forma:</w:t>
      </w:r>
      <w:r w:rsidR="006F0585" w:rsidRPr="006F0585">
        <w:rPr>
          <w:rFonts w:ascii="Arial" w:hAnsi="Arial" w:cs="Arial"/>
          <w:sz w:val="24"/>
        </w:rPr>
        <w:t xml:space="preserve"> </w:t>
      </w:r>
      <w:r w:rsidR="00163F15">
        <w:rPr>
          <w:rFonts w:ascii="Arial" w:hAnsi="Arial" w:cs="Arial"/>
          <w:b/>
          <w:sz w:val="24"/>
        </w:rPr>
        <w:t>El</w:t>
      </w:r>
      <w:r w:rsidRPr="006F0585">
        <w:rPr>
          <w:rFonts w:ascii="Arial" w:hAnsi="Arial" w:cs="Arial"/>
          <w:b/>
          <w:sz w:val="24"/>
        </w:rPr>
        <w:t xml:space="preserve"> miércoles </w:t>
      </w:r>
      <w:r w:rsidR="003B7F07">
        <w:rPr>
          <w:rFonts w:ascii="Arial" w:hAnsi="Arial" w:cs="Arial"/>
          <w:b/>
          <w:sz w:val="24"/>
        </w:rPr>
        <w:t>08</w:t>
      </w:r>
      <w:r w:rsidRPr="006F0585">
        <w:rPr>
          <w:rFonts w:ascii="Arial" w:hAnsi="Arial" w:cs="Arial"/>
          <w:b/>
          <w:sz w:val="24"/>
        </w:rPr>
        <w:t xml:space="preserve"> de Mayo 2019 hasta el </w:t>
      </w:r>
      <w:r w:rsidR="003B7F07">
        <w:rPr>
          <w:rFonts w:ascii="Arial" w:hAnsi="Arial" w:cs="Arial"/>
          <w:b/>
          <w:sz w:val="24"/>
        </w:rPr>
        <w:t>viernes 24</w:t>
      </w:r>
      <w:r w:rsidRPr="006F0585">
        <w:rPr>
          <w:rFonts w:ascii="Arial" w:hAnsi="Arial" w:cs="Arial"/>
          <w:b/>
          <w:sz w:val="24"/>
        </w:rPr>
        <w:t xml:space="preserve"> de Mayo 2019.</w:t>
      </w:r>
    </w:p>
    <w:p w14:paraId="4A5E3003" w14:textId="7DA1D855" w:rsidR="00190425" w:rsidRDefault="00190425" w:rsidP="00190425">
      <w:pPr>
        <w:jc w:val="both"/>
        <w:rPr>
          <w:rFonts w:ascii="Arial" w:hAnsi="Arial" w:cs="Arial"/>
          <w:sz w:val="24"/>
        </w:rPr>
      </w:pPr>
      <w:r w:rsidRPr="006F0585">
        <w:rPr>
          <w:rFonts w:ascii="Arial" w:hAnsi="Arial" w:cs="Arial"/>
          <w:sz w:val="24"/>
        </w:rPr>
        <w:t xml:space="preserve">El empleador se compromete </w:t>
      </w:r>
      <w:r w:rsidR="006F0585" w:rsidRPr="006F0585">
        <w:rPr>
          <w:rFonts w:ascii="Arial" w:hAnsi="Arial" w:cs="Arial"/>
          <w:sz w:val="24"/>
        </w:rPr>
        <w:t>a renumerar los servicios de los</w:t>
      </w:r>
      <w:r w:rsidRPr="006F0585">
        <w:rPr>
          <w:rFonts w:ascii="Arial" w:hAnsi="Arial" w:cs="Arial"/>
          <w:sz w:val="24"/>
        </w:rPr>
        <w:t xml:space="preserve"> trabajador</w:t>
      </w:r>
      <w:r w:rsidR="006F0585" w:rsidRPr="006F0585">
        <w:rPr>
          <w:rFonts w:ascii="Arial" w:hAnsi="Arial" w:cs="Arial"/>
          <w:sz w:val="24"/>
        </w:rPr>
        <w:t>es</w:t>
      </w:r>
      <w:r w:rsidRPr="006F0585">
        <w:rPr>
          <w:rFonts w:ascii="Arial" w:hAnsi="Arial" w:cs="Arial"/>
          <w:sz w:val="24"/>
        </w:rPr>
        <w:t xml:space="preserve"> con un sueldo de </w:t>
      </w:r>
      <w:r w:rsidR="006F0585" w:rsidRPr="006F0585">
        <w:rPr>
          <w:rFonts w:ascii="Arial" w:hAnsi="Arial" w:cs="Arial"/>
          <w:b/>
          <w:sz w:val="24"/>
          <w:u w:val="single"/>
        </w:rPr>
        <w:t>OCHENTA MIL PESOS DOMINICANOS</w:t>
      </w:r>
      <w:r w:rsidRPr="006F0585">
        <w:rPr>
          <w:rFonts w:ascii="Arial" w:hAnsi="Arial" w:cs="Arial"/>
          <w:b/>
          <w:sz w:val="24"/>
          <w:u w:val="single"/>
        </w:rPr>
        <w:t xml:space="preserve"> (RD $80,000.00),</w:t>
      </w:r>
      <w:r w:rsidRPr="006F0585">
        <w:rPr>
          <w:rFonts w:ascii="Arial" w:hAnsi="Arial" w:cs="Arial"/>
          <w:sz w:val="24"/>
        </w:rPr>
        <w:t xml:space="preserve"> que será liquidado y pagado, en forma proporcional a los d</w:t>
      </w:r>
      <w:r w:rsidR="00163F15">
        <w:rPr>
          <w:rFonts w:ascii="Arial" w:hAnsi="Arial" w:cs="Arial"/>
          <w:sz w:val="24"/>
        </w:rPr>
        <w:t xml:space="preserve">ías efectivamente trabajados. </w:t>
      </w:r>
      <w:r w:rsidRPr="006F0585">
        <w:rPr>
          <w:rFonts w:ascii="Arial" w:hAnsi="Arial" w:cs="Arial"/>
          <w:sz w:val="24"/>
        </w:rPr>
        <w:t>Queda prohibido explícitamente al trabajador laboral sobre tiempo o simultáneamente permanecer en el recinto de la empresa, después de la hora diaria de salida, salvo en los casos a que se refiere el incluso procedente.</w:t>
      </w:r>
    </w:p>
    <w:p w14:paraId="44F52160" w14:textId="77D45C59" w:rsidR="00163F15" w:rsidRPr="006F0585" w:rsidRDefault="00163F15" w:rsidP="00190425">
      <w:pPr>
        <w:jc w:val="both"/>
        <w:rPr>
          <w:rFonts w:ascii="Arial" w:hAnsi="Arial" w:cs="Arial"/>
          <w:sz w:val="24"/>
        </w:rPr>
      </w:pPr>
      <w:r>
        <w:rPr>
          <w:rFonts w:ascii="Arial" w:hAnsi="Arial" w:cs="Arial"/>
          <w:sz w:val="24"/>
        </w:rPr>
        <w:t xml:space="preserve">Por todos los efectos derivados del presente contrato: las partes fijan domicilio en la ciudad de </w:t>
      </w:r>
      <w:r w:rsidRPr="00B10A5C">
        <w:rPr>
          <w:rFonts w:ascii="Arial" w:hAnsi="Arial" w:cs="Arial"/>
          <w:b/>
          <w:sz w:val="24"/>
        </w:rPr>
        <w:t>Santiago de los Caballeros</w:t>
      </w:r>
      <w:r>
        <w:rPr>
          <w:rFonts w:ascii="Arial" w:hAnsi="Arial" w:cs="Arial"/>
          <w:sz w:val="24"/>
        </w:rPr>
        <w:t xml:space="preserve"> y se someten a la jurisdicción de sus tribunales.</w:t>
      </w:r>
    </w:p>
    <w:p w14:paraId="644F940C" w14:textId="77777777" w:rsidR="00190425" w:rsidRPr="00190425" w:rsidRDefault="00190425" w:rsidP="00190425">
      <w:pPr>
        <w:jc w:val="both"/>
        <w:rPr>
          <w:rFonts w:ascii="Arial" w:hAnsi="Arial" w:cs="Arial"/>
        </w:rPr>
      </w:pPr>
    </w:p>
    <w:p w14:paraId="102ADA41" w14:textId="068EA6F9" w:rsidR="00190425" w:rsidRPr="006F0585" w:rsidRDefault="00190425" w:rsidP="00190425">
      <w:pPr>
        <w:jc w:val="both"/>
        <w:rPr>
          <w:rFonts w:ascii="Arial" w:hAnsi="Arial" w:cs="Arial"/>
          <w:sz w:val="24"/>
        </w:rPr>
      </w:pPr>
      <w:r w:rsidRPr="006F0585">
        <w:rPr>
          <w:rFonts w:ascii="Arial" w:hAnsi="Arial" w:cs="Arial"/>
          <w:sz w:val="24"/>
        </w:rPr>
        <w:t>_________________________</w:t>
      </w:r>
      <w:r w:rsidRPr="006F0585">
        <w:rPr>
          <w:rFonts w:ascii="Arial" w:hAnsi="Arial" w:cs="Arial"/>
          <w:sz w:val="24"/>
        </w:rPr>
        <w:tab/>
      </w:r>
      <w:r w:rsidRPr="006F0585">
        <w:rPr>
          <w:rFonts w:ascii="Arial" w:hAnsi="Arial" w:cs="Arial"/>
          <w:sz w:val="24"/>
        </w:rPr>
        <w:tab/>
      </w:r>
      <w:r w:rsidRPr="006F0585">
        <w:rPr>
          <w:rFonts w:ascii="Arial" w:hAnsi="Arial" w:cs="Arial"/>
          <w:sz w:val="24"/>
        </w:rPr>
        <w:tab/>
      </w:r>
      <w:r w:rsidRPr="006F0585">
        <w:rPr>
          <w:rFonts w:ascii="Arial" w:hAnsi="Arial" w:cs="Arial"/>
          <w:sz w:val="24"/>
        </w:rPr>
        <w:tab/>
      </w:r>
      <w:r w:rsidRPr="006F0585">
        <w:rPr>
          <w:rFonts w:ascii="Arial" w:hAnsi="Arial" w:cs="Arial"/>
          <w:sz w:val="24"/>
        </w:rPr>
        <w:t>_________________________</w:t>
      </w:r>
    </w:p>
    <w:p w14:paraId="10F90E6B" w14:textId="2F568A2F" w:rsidR="00190425" w:rsidRPr="006F0585" w:rsidRDefault="00B10A5C" w:rsidP="00B10A5C">
      <w:pPr>
        <w:jc w:val="both"/>
        <w:rPr>
          <w:rFonts w:ascii="Arial" w:hAnsi="Arial" w:cs="Arial"/>
          <w:sz w:val="24"/>
        </w:rPr>
      </w:pPr>
      <w:r>
        <w:rPr>
          <w:rFonts w:ascii="Arial" w:hAnsi="Arial" w:cs="Arial"/>
          <w:b/>
          <w:sz w:val="24"/>
        </w:rPr>
        <w:t xml:space="preserve">   </w:t>
      </w:r>
      <w:r w:rsidRPr="00B10A5C">
        <w:rPr>
          <w:rFonts w:ascii="Arial" w:hAnsi="Arial" w:cs="Arial"/>
          <w:b/>
          <w:sz w:val="24"/>
        </w:rPr>
        <w:t>María Gómez</w:t>
      </w:r>
      <w:r w:rsidRPr="006F0585">
        <w:rPr>
          <w:rFonts w:ascii="Arial" w:hAnsi="Arial" w:cs="Arial"/>
          <w:sz w:val="24"/>
        </w:rPr>
        <w:t xml:space="preserve"> </w:t>
      </w:r>
      <w:r>
        <w:rPr>
          <w:rFonts w:ascii="Arial" w:hAnsi="Arial" w:cs="Arial"/>
          <w:sz w:val="24"/>
        </w:rPr>
        <w:t>(</w:t>
      </w:r>
      <w:r>
        <w:rPr>
          <w:rFonts w:ascii="Arial" w:hAnsi="Arial" w:cs="Arial"/>
          <w:sz w:val="24"/>
        </w:rPr>
        <w:t>Analista</w:t>
      </w:r>
      <w:r>
        <w:rPr>
          <w:rFonts w:ascii="Arial" w:hAnsi="Arial" w:cs="Arial"/>
          <w:sz w:val="24"/>
        </w:rPr>
        <w:t>)</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w:t>
      </w:r>
      <w:r w:rsidRPr="00B10A5C">
        <w:rPr>
          <w:rFonts w:ascii="Arial" w:hAnsi="Arial" w:cs="Arial"/>
          <w:b/>
          <w:sz w:val="24"/>
        </w:rPr>
        <w:t>Joel Capellán</w:t>
      </w:r>
      <w:r>
        <w:rPr>
          <w:rFonts w:ascii="Arial" w:hAnsi="Arial" w:cs="Arial"/>
          <w:sz w:val="24"/>
        </w:rPr>
        <w:t xml:space="preserve"> </w:t>
      </w:r>
      <w:r w:rsidR="00287AEA" w:rsidRPr="006F0585">
        <w:rPr>
          <w:rFonts w:ascii="Arial" w:hAnsi="Arial" w:cs="Arial"/>
          <w:sz w:val="24"/>
        </w:rPr>
        <w:t xml:space="preserve"> </w:t>
      </w:r>
      <w:r>
        <w:rPr>
          <w:rFonts w:ascii="Arial" w:hAnsi="Arial" w:cs="Arial"/>
          <w:sz w:val="24"/>
        </w:rPr>
        <w:t>(Analista)</w:t>
      </w:r>
    </w:p>
    <w:p w14:paraId="2E9F02B3" w14:textId="36E0CC14" w:rsidR="00287AEA" w:rsidRPr="006F0585" w:rsidRDefault="00287AEA" w:rsidP="00287AEA">
      <w:pPr>
        <w:jc w:val="center"/>
        <w:rPr>
          <w:rFonts w:ascii="Arial" w:hAnsi="Arial" w:cs="Arial"/>
          <w:sz w:val="24"/>
        </w:rPr>
      </w:pPr>
      <w:r w:rsidRPr="006F0585">
        <w:rPr>
          <w:rFonts w:ascii="Arial" w:hAnsi="Arial" w:cs="Arial"/>
          <w:sz w:val="24"/>
        </w:rPr>
        <w:t>_________________________</w:t>
      </w:r>
    </w:p>
    <w:p w14:paraId="25376538" w14:textId="431F848D" w:rsidR="00287AEA" w:rsidRPr="006F0585" w:rsidRDefault="00B10A5C" w:rsidP="00287AEA">
      <w:pPr>
        <w:jc w:val="center"/>
        <w:rPr>
          <w:rFonts w:ascii="Arial" w:hAnsi="Arial" w:cs="Arial"/>
          <w:sz w:val="24"/>
        </w:rPr>
      </w:pPr>
      <w:r w:rsidRPr="00B10A5C">
        <w:rPr>
          <w:rFonts w:ascii="Arial" w:hAnsi="Arial" w:cs="Arial"/>
          <w:b/>
          <w:sz w:val="24"/>
        </w:rPr>
        <w:t>Silvio Durán</w:t>
      </w:r>
      <w:r w:rsidRPr="00B10A5C">
        <w:rPr>
          <w:rFonts w:ascii="Arial" w:hAnsi="Arial" w:cs="Arial"/>
          <w:sz w:val="24"/>
        </w:rPr>
        <w:t xml:space="preserve"> (Empleador)</w:t>
      </w:r>
      <w:r w:rsidRPr="00B10A5C">
        <w:rPr>
          <w:rFonts w:ascii="Arial" w:hAnsi="Arial" w:cs="Arial"/>
          <w:sz w:val="24"/>
        </w:rPr>
        <w:tab/>
      </w:r>
    </w:p>
    <w:p w14:paraId="5BBC445E" w14:textId="77777777" w:rsidR="00190425" w:rsidRDefault="00190425"/>
    <w:p w14:paraId="48A09C26" w14:textId="77777777" w:rsidR="00163F15" w:rsidRDefault="00163F15" w:rsidP="00190425">
      <w:pPr>
        <w:jc w:val="center"/>
      </w:pPr>
    </w:p>
    <w:p w14:paraId="54932A61" w14:textId="51C1C5EF" w:rsidR="00163F15" w:rsidRDefault="00163F15" w:rsidP="00163F15">
      <w:pPr>
        <w:pStyle w:val="Ttulo1"/>
      </w:pPr>
      <w:r>
        <w:t>Aclaración de Solicitud</w:t>
      </w:r>
    </w:p>
    <w:p w14:paraId="2B4D9BBB" w14:textId="77777777" w:rsidR="001118BB" w:rsidRPr="001118BB" w:rsidRDefault="001118BB" w:rsidP="001118BB"/>
    <w:p w14:paraId="11D3372C" w14:textId="77777777" w:rsidR="00163F15" w:rsidRDefault="00163F15" w:rsidP="00163F15">
      <w:pPr>
        <w:jc w:val="both"/>
      </w:pPr>
    </w:p>
    <w:p w14:paraId="2B2CFBA7" w14:textId="57CD990E" w:rsidR="00B10A5C" w:rsidRPr="00B10A5C" w:rsidRDefault="00B10A5C" w:rsidP="00B10A5C">
      <w:pPr>
        <w:jc w:val="right"/>
        <w:rPr>
          <w:rFonts w:ascii="Arial" w:hAnsi="Arial" w:cs="Arial"/>
          <w:sz w:val="24"/>
        </w:rPr>
      </w:pPr>
      <w:r w:rsidRPr="00B10A5C">
        <w:rPr>
          <w:rFonts w:ascii="Arial" w:hAnsi="Arial" w:cs="Arial"/>
          <w:sz w:val="24"/>
        </w:rPr>
        <w:t>Miércoles 8 de Mayo 2019</w:t>
      </w:r>
      <w:r w:rsidR="00E259B6">
        <w:rPr>
          <w:rFonts w:ascii="Arial" w:hAnsi="Arial" w:cs="Arial"/>
          <w:sz w:val="24"/>
        </w:rPr>
        <w:t>.</w:t>
      </w:r>
    </w:p>
    <w:p w14:paraId="53CA38DC" w14:textId="112D3601" w:rsidR="00B10A5C" w:rsidRDefault="001B5E82" w:rsidP="00B10A5C">
      <w:pPr>
        <w:jc w:val="right"/>
        <w:rPr>
          <w:rFonts w:ascii="Arial" w:hAnsi="Arial" w:cs="Arial"/>
          <w:sz w:val="24"/>
        </w:rPr>
      </w:pPr>
      <w:r>
        <w:rPr>
          <w:rFonts w:ascii="Arial" w:hAnsi="Arial" w:cs="Arial"/>
          <w:sz w:val="24"/>
        </w:rPr>
        <w:t>Santiago, Repú</w:t>
      </w:r>
      <w:r w:rsidR="00B10A5C" w:rsidRPr="00B10A5C">
        <w:rPr>
          <w:rFonts w:ascii="Arial" w:hAnsi="Arial" w:cs="Arial"/>
          <w:sz w:val="24"/>
        </w:rPr>
        <w:t>blica Dominicana.</w:t>
      </w:r>
    </w:p>
    <w:p w14:paraId="036AC006" w14:textId="781C5ED0" w:rsidR="00B10A5C" w:rsidRDefault="00E908DB" w:rsidP="005718DB">
      <w:pPr>
        <w:jc w:val="both"/>
        <w:rPr>
          <w:rFonts w:ascii="Arial" w:hAnsi="Arial" w:cs="Arial"/>
          <w:sz w:val="24"/>
        </w:rPr>
      </w:pPr>
      <w:r>
        <w:rPr>
          <w:rFonts w:ascii="Arial" w:hAnsi="Arial" w:cs="Arial"/>
          <w:sz w:val="24"/>
        </w:rPr>
        <w:t>D</w:t>
      </w:r>
      <w:r w:rsidR="004B10CC">
        <w:rPr>
          <w:rFonts w:ascii="Arial" w:hAnsi="Arial" w:cs="Arial"/>
          <w:sz w:val="24"/>
        </w:rPr>
        <w:t xml:space="preserve">istinguido </w:t>
      </w:r>
      <w:r w:rsidR="004B10CC" w:rsidRPr="004B10CC">
        <w:rPr>
          <w:rFonts w:ascii="Arial" w:hAnsi="Arial" w:cs="Arial"/>
          <w:b/>
          <w:sz w:val="24"/>
        </w:rPr>
        <w:t>Ing. Silvio Durán</w:t>
      </w:r>
      <w:r w:rsidR="004B10CC">
        <w:rPr>
          <w:rFonts w:ascii="Arial" w:hAnsi="Arial" w:cs="Arial"/>
          <w:sz w:val="24"/>
        </w:rPr>
        <w:t>:</w:t>
      </w:r>
    </w:p>
    <w:p w14:paraId="50D99B68" w14:textId="3D3CD62C" w:rsidR="004B10CC" w:rsidRDefault="004B10CC" w:rsidP="005718DB">
      <w:pPr>
        <w:jc w:val="both"/>
        <w:rPr>
          <w:rFonts w:ascii="Arial" w:hAnsi="Arial" w:cs="Arial"/>
          <w:sz w:val="24"/>
        </w:rPr>
      </w:pPr>
      <w:r>
        <w:rPr>
          <w:rFonts w:ascii="Arial" w:hAnsi="Arial" w:cs="Arial"/>
          <w:sz w:val="24"/>
        </w:rPr>
        <w:t>Un co</w:t>
      </w:r>
      <w:r w:rsidR="001B5E82">
        <w:rPr>
          <w:rFonts w:ascii="Arial" w:hAnsi="Arial" w:cs="Arial"/>
          <w:sz w:val="24"/>
        </w:rPr>
        <w:t xml:space="preserve">rdial saludo, por este medio queremos agradecer la solicitud del servicio </w:t>
      </w:r>
      <w:r w:rsidR="00F94DD3">
        <w:rPr>
          <w:rFonts w:ascii="Arial" w:hAnsi="Arial" w:cs="Arial"/>
          <w:sz w:val="24"/>
        </w:rPr>
        <w:t xml:space="preserve">que ha requerido a tan </w:t>
      </w:r>
      <w:r w:rsidR="005518E6">
        <w:rPr>
          <w:rFonts w:ascii="Arial" w:hAnsi="Arial" w:cs="Arial"/>
          <w:sz w:val="24"/>
        </w:rPr>
        <w:t>prestigiosa empresa como lo es CORAASAN, apro</w:t>
      </w:r>
      <w:r w:rsidR="00557DFE">
        <w:rPr>
          <w:rFonts w:ascii="Arial" w:hAnsi="Arial" w:cs="Arial"/>
          <w:sz w:val="24"/>
        </w:rPr>
        <w:t xml:space="preserve">vecho la presente para comunicarle que estaremos por su oficina el </w:t>
      </w:r>
      <w:r w:rsidR="005718DB">
        <w:rPr>
          <w:rFonts w:ascii="Arial" w:hAnsi="Arial" w:cs="Arial"/>
          <w:sz w:val="24"/>
        </w:rPr>
        <w:t>día</w:t>
      </w:r>
      <w:r w:rsidR="00557DFE">
        <w:rPr>
          <w:rFonts w:ascii="Arial" w:hAnsi="Arial" w:cs="Arial"/>
          <w:sz w:val="24"/>
        </w:rPr>
        <w:t xml:space="preserve"> 10 de mayo del año presente.</w:t>
      </w:r>
    </w:p>
    <w:p w14:paraId="61F12209" w14:textId="77777777" w:rsidR="005718DB" w:rsidRDefault="005718DB" w:rsidP="005718DB">
      <w:pPr>
        <w:jc w:val="both"/>
        <w:rPr>
          <w:rFonts w:ascii="Arial" w:hAnsi="Arial" w:cs="Arial"/>
          <w:sz w:val="24"/>
        </w:rPr>
      </w:pPr>
    </w:p>
    <w:p w14:paraId="4C2B1A63" w14:textId="6F01C73C" w:rsidR="00557DFE" w:rsidRDefault="00557DFE" w:rsidP="005718DB">
      <w:pPr>
        <w:jc w:val="both"/>
        <w:rPr>
          <w:rFonts w:ascii="Arial" w:hAnsi="Arial" w:cs="Arial"/>
          <w:sz w:val="24"/>
        </w:rPr>
      </w:pPr>
      <w:r>
        <w:rPr>
          <w:rFonts w:ascii="Arial" w:hAnsi="Arial" w:cs="Arial"/>
          <w:sz w:val="24"/>
        </w:rPr>
        <w:t>Atentamente,</w:t>
      </w:r>
    </w:p>
    <w:p w14:paraId="1540B8E4" w14:textId="1AD98AA7" w:rsidR="00B424FE" w:rsidRDefault="00557DFE" w:rsidP="005718DB">
      <w:pPr>
        <w:jc w:val="both"/>
        <w:rPr>
          <w:rFonts w:ascii="Arial" w:hAnsi="Arial" w:cs="Arial"/>
          <w:b/>
          <w:sz w:val="24"/>
        </w:rPr>
      </w:pPr>
      <w:r>
        <w:rPr>
          <w:rFonts w:ascii="Arial" w:hAnsi="Arial" w:cs="Arial"/>
          <w:sz w:val="24"/>
        </w:rPr>
        <w:br/>
      </w:r>
      <w:r w:rsidR="005718DB" w:rsidRPr="005718DB">
        <w:rPr>
          <w:rFonts w:ascii="Arial" w:hAnsi="Arial" w:cs="Arial"/>
          <w:b/>
          <w:sz w:val="24"/>
        </w:rPr>
        <w:t>Equipo MacSys Analytics.</w:t>
      </w:r>
    </w:p>
    <w:p w14:paraId="26A8EFED" w14:textId="77777777" w:rsidR="00B424FE" w:rsidRDefault="00B424FE">
      <w:pPr>
        <w:rPr>
          <w:rFonts w:ascii="Arial" w:hAnsi="Arial" w:cs="Arial"/>
          <w:b/>
          <w:sz w:val="24"/>
        </w:rPr>
      </w:pPr>
      <w:r>
        <w:rPr>
          <w:rFonts w:ascii="Arial" w:hAnsi="Arial" w:cs="Arial"/>
          <w:b/>
          <w:sz w:val="24"/>
        </w:rPr>
        <w:br w:type="page"/>
      </w:r>
    </w:p>
    <w:p w14:paraId="4292F54E" w14:textId="57AD3816" w:rsidR="00557DFE" w:rsidRDefault="001118BB" w:rsidP="001118BB">
      <w:pPr>
        <w:pStyle w:val="Ttulo1"/>
      </w:pPr>
      <w:r>
        <w:lastRenderedPageBreak/>
        <w:t>Aclaración de la Solicitud</w:t>
      </w:r>
    </w:p>
    <w:p w14:paraId="5523C0ED" w14:textId="77777777" w:rsidR="001118BB" w:rsidRPr="005718DB" w:rsidRDefault="001118BB" w:rsidP="005718DB">
      <w:pPr>
        <w:jc w:val="both"/>
        <w:rPr>
          <w:rFonts w:ascii="Arial" w:hAnsi="Arial" w:cs="Arial"/>
          <w:b/>
          <w:sz w:val="24"/>
        </w:rPr>
      </w:pPr>
    </w:p>
    <w:p w14:paraId="324542C8" w14:textId="77777777" w:rsidR="00557DFE" w:rsidRDefault="00557DFE" w:rsidP="004B10CC">
      <w:pPr>
        <w:rPr>
          <w:rFonts w:ascii="Arial" w:hAnsi="Arial" w:cs="Arial"/>
          <w:sz w:val="24"/>
        </w:rPr>
      </w:pPr>
    </w:p>
    <w:p w14:paraId="23098936" w14:textId="693571D7" w:rsidR="004B10CC" w:rsidRDefault="0021008D" w:rsidP="0021008D">
      <w:pPr>
        <w:jc w:val="right"/>
        <w:rPr>
          <w:rFonts w:ascii="Arial" w:hAnsi="Arial" w:cs="Arial"/>
          <w:sz w:val="24"/>
        </w:rPr>
      </w:pPr>
      <w:r>
        <w:rPr>
          <w:rFonts w:ascii="Arial" w:hAnsi="Arial" w:cs="Arial"/>
          <w:sz w:val="24"/>
        </w:rPr>
        <w:t>Viernes 10 de mayo 2019</w:t>
      </w:r>
    </w:p>
    <w:p w14:paraId="5826F297" w14:textId="6D1C772C" w:rsidR="0021008D" w:rsidRDefault="0021008D" w:rsidP="0021008D">
      <w:pPr>
        <w:jc w:val="right"/>
        <w:rPr>
          <w:rFonts w:ascii="Arial" w:hAnsi="Arial" w:cs="Arial"/>
          <w:sz w:val="24"/>
        </w:rPr>
      </w:pPr>
      <w:r>
        <w:rPr>
          <w:rFonts w:ascii="Arial" w:hAnsi="Arial" w:cs="Arial"/>
          <w:sz w:val="24"/>
        </w:rPr>
        <w:t>Santiago, República Dominicana</w:t>
      </w:r>
    </w:p>
    <w:p w14:paraId="7814C120" w14:textId="77777777" w:rsidR="0021008D" w:rsidRDefault="0021008D" w:rsidP="0021008D">
      <w:pPr>
        <w:jc w:val="right"/>
        <w:rPr>
          <w:rFonts w:ascii="Arial" w:hAnsi="Arial" w:cs="Arial"/>
          <w:sz w:val="24"/>
        </w:rPr>
      </w:pPr>
    </w:p>
    <w:p w14:paraId="4F41E96D" w14:textId="6F008F29" w:rsidR="0021008D" w:rsidRDefault="00123E50" w:rsidP="00F110C5">
      <w:pPr>
        <w:jc w:val="both"/>
        <w:rPr>
          <w:rFonts w:ascii="Arial" w:hAnsi="Arial" w:cs="Arial"/>
          <w:sz w:val="24"/>
        </w:rPr>
      </w:pPr>
      <w:r>
        <w:rPr>
          <w:rFonts w:ascii="Arial" w:hAnsi="Arial" w:cs="Arial"/>
          <w:sz w:val="24"/>
        </w:rPr>
        <w:t xml:space="preserve">Distinguido </w:t>
      </w:r>
      <w:r w:rsidRPr="0025287B">
        <w:rPr>
          <w:rFonts w:ascii="Arial" w:hAnsi="Arial" w:cs="Arial"/>
          <w:b/>
          <w:sz w:val="24"/>
        </w:rPr>
        <w:t>equipo de MacSys Analytics:</w:t>
      </w:r>
    </w:p>
    <w:p w14:paraId="5047D699" w14:textId="414A7645" w:rsidR="00123E50" w:rsidRDefault="0040278D" w:rsidP="00F110C5">
      <w:pPr>
        <w:jc w:val="both"/>
        <w:rPr>
          <w:rFonts w:ascii="Arial" w:hAnsi="Arial" w:cs="Arial"/>
          <w:sz w:val="24"/>
        </w:rPr>
      </w:pPr>
      <w:r>
        <w:rPr>
          <w:rFonts w:ascii="Arial" w:hAnsi="Arial" w:cs="Arial"/>
          <w:sz w:val="24"/>
        </w:rPr>
        <w:t>Después</w:t>
      </w:r>
      <w:r w:rsidR="00123E50">
        <w:rPr>
          <w:rFonts w:ascii="Arial" w:hAnsi="Arial" w:cs="Arial"/>
          <w:sz w:val="24"/>
        </w:rPr>
        <w:t xml:space="preserve"> de un cordial saludo, nos </w:t>
      </w:r>
      <w:r>
        <w:rPr>
          <w:rFonts w:ascii="Arial" w:hAnsi="Arial" w:cs="Arial"/>
          <w:sz w:val="24"/>
        </w:rPr>
        <w:t>dirigimos</w:t>
      </w:r>
      <w:r w:rsidR="00123E50">
        <w:rPr>
          <w:rFonts w:ascii="Arial" w:hAnsi="Arial" w:cs="Arial"/>
          <w:sz w:val="24"/>
        </w:rPr>
        <w:t xml:space="preserve"> a ustedes para informarles que aprobamos el proyecto de</w:t>
      </w:r>
      <w:r w:rsidR="0025287B">
        <w:rPr>
          <w:rFonts w:ascii="Arial" w:hAnsi="Arial" w:cs="Arial"/>
          <w:sz w:val="24"/>
        </w:rPr>
        <w:t>l</w:t>
      </w:r>
      <w:r w:rsidR="00123E50">
        <w:rPr>
          <w:rFonts w:ascii="Arial" w:hAnsi="Arial" w:cs="Arial"/>
          <w:sz w:val="24"/>
        </w:rPr>
        <w:t xml:space="preserve"> nuevo sistema para </w:t>
      </w:r>
      <w:r>
        <w:rPr>
          <w:rFonts w:ascii="Arial" w:hAnsi="Arial" w:cs="Arial"/>
          <w:sz w:val="24"/>
        </w:rPr>
        <w:t xml:space="preserve">el </w:t>
      </w:r>
      <w:r w:rsidRPr="0025287B">
        <w:rPr>
          <w:rFonts w:ascii="Arial" w:hAnsi="Arial" w:cs="Arial"/>
          <w:b/>
          <w:sz w:val="24"/>
        </w:rPr>
        <w:t>Departamento de Auditoría</w:t>
      </w:r>
      <w:r>
        <w:rPr>
          <w:rFonts w:ascii="Arial" w:hAnsi="Arial" w:cs="Arial"/>
          <w:sz w:val="24"/>
        </w:rPr>
        <w:t xml:space="preserve"> </w:t>
      </w:r>
      <w:r w:rsidR="00EE719E">
        <w:rPr>
          <w:rFonts w:ascii="Arial" w:hAnsi="Arial" w:cs="Arial"/>
          <w:sz w:val="24"/>
        </w:rPr>
        <w:t>de S</w:t>
      </w:r>
      <w:r w:rsidR="0025287B">
        <w:rPr>
          <w:rFonts w:ascii="Arial" w:hAnsi="Arial" w:cs="Arial"/>
          <w:sz w:val="24"/>
        </w:rPr>
        <w:t>antiago. Por su propuesta</w:t>
      </w:r>
      <w:r w:rsidR="00F76928">
        <w:rPr>
          <w:rFonts w:ascii="Arial" w:hAnsi="Arial" w:cs="Arial"/>
          <w:sz w:val="24"/>
        </w:rPr>
        <w:t xml:space="preserve"> hemos considerado que tendremos mayores beneficios y mejor calidad para </w:t>
      </w:r>
      <w:r w:rsidR="00054A17">
        <w:rPr>
          <w:rFonts w:ascii="Arial" w:hAnsi="Arial" w:cs="Arial"/>
          <w:sz w:val="24"/>
        </w:rPr>
        <w:t>ofrecer nuestros servicios a los ciudadanos.</w:t>
      </w:r>
    </w:p>
    <w:p w14:paraId="31323A75" w14:textId="60A81BB7" w:rsidR="00054A17" w:rsidRDefault="00054A17" w:rsidP="00F110C5">
      <w:pPr>
        <w:jc w:val="both"/>
        <w:rPr>
          <w:rFonts w:ascii="Arial" w:hAnsi="Arial" w:cs="Arial"/>
          <w:sz w:val="24"/>
        </w:rPr>
      </w:pPr>
      <w:r>
        <w:rPr>
          <w:rFonts w:ascii="Arial" w:hAnsi="Arial" w:cs="Arial"/>
          <w:sz w:val="24"/>
        </w:rPr>
        <w:t xml:space="preserve">Favor de emitir el contrato </w:t>
      </w:r>
      <w:r w:rsidR="00F32D73">
        <w:rPr>
          <w:rFonts w:ascii="Arial" w:hAnsi="Arial" w:cs="Arial"/>
          <w:sz w:val="24"/>
        </w:rPr>
        <w:t>de trabajo a nuestro correo</w:t>
      </w:r>
      <w:r w:rsidR="0025287B">
        <w:rPr>
          <w:rFonts w:ascii="Arial" w:hAnsi="Arial" w:cs="Arial"/>
          <w:sz w:val="24"/>
        </w:rPr>
        <w:t>:</w:t>
      </w:r>
      <w:bookmarkStart w:id="0" w:name="_GoBack"/>
      <w:bookmarkEnd w:id="0"/>
      <w:r w:rsidR="00F32D73">
        <w:rPr>
          <w:rFonts w:ascii="Arial" w:hAnsi="Arial" w:cs="Arial"/>
          <w:sz w:val="24"/>
        </w:rPr>
        <w:t xml:space="preserve"> </w:t>
      </w:r>
      <w:hyperlink r:id="rId10" w:history="1">
        <w:r w:rsidR="00A438F5" w:rsidRPr="00D91D62">
          <w:rPr>
            <w:rStyle w:val="Hipervnculo"/>
            <w:rFonts w:ascii="Arial" w:hAnsi="Arial" w:cs="Arial"/>
            <w:sz w:val="24"/>
          </w:rPr>
          <w:t>contacto@coraasan.gob.do</w:t>
        </w:r>
      </w:hyperlink>
      <w:r w:rsidR="00A438F5">
        <w:rPr>
          <w:rFonts w:ascii="Arial" w:hAnsi="Arial" w:cs="Arial"/>
          <w:sz w:val="24"/>
        </w:rPr>
        <w:t>, para que nuestro departamento legal proceda a verificarlo.</w:t>
      </w:r>
    </w:p>
    <w:p w14:paraId="5D5E1DC9" w14:textId="77777777" w:rsidR="00F110C5" w:rsidRDefault="00F110C5" w:rsidP="0021008D">
      <w:pPr>
        <w:rPr>
          <w:rFonts w:ascii="Arial" w:hAnsi="Arial" w:cs="Arial"/>
          <w:sz w:val="24"/>
        </w:rPr>
      </w:pPr>
    </w:p>
    <w:p w14:paraId="77692AB6" w14:textId="2B1F7CD0" w:rsidR="00A438F5" w:rsidRDefault="00A438F5" w:rsidP="0021008D">
      <w:pPr>
        <w:rPr>
          <w:rFonts w:ascii="Arial" w:hAnsi="Arial" w:cs="Arial"/>
          <w:sz w:val="24"/>
        </w:rPr>
      </w:pPr>
      <w:r>
        <w:rPr>
          <w:rFonts w:ascii="Arial" w:hAnsi="Arial" w:cs="Arial"/>
          <w:sz w:val="24"/>
        </w:rPr>
        <w:t>Atentamente,</w:t>
      </w:r>
    </w:p>
    <w:p w14:paraId="2E1D0A43" w14:textId="77777777" w:rsidR="00A438F5" w:rsidRDefault="00A438F5" w:rsidP="0021008D">
      <w:pPr>
        <w:rPr>
          <w:rFonts w:ascii="Arial" w:hAnsi="Arial" w:cs="Arial"/>
          <w:sz w:val="24"/>
        </w:rPr>
      </w:pPr>
    </w:p>
    <w:p w14:paraId="7204148C" w14:textId="7245A126" w:rsidR="00A438F5" w:rsidRDefault="00A438F5" w:rsidP="0021008D">
      <w:pPr>
        <w:rPr>
          <w:rFonts w:ascii="Arial" w:hAnsi="Arial" w:cs="Arial"/>
          <w:sz w:val="24"/>
        </w:rPr>
      </w:pPr>
      <w:r>
        <w:rPr>
          <w:rFonts w:ascii="Arial" w:hAnsi="Arial" w:cs="Arial"/>
          <w:sz w:val="24"/>
        </w:rPr>
        <w:t>________________</w:t>
      </w:r>
    </w:p>
    <w:p w14:paraId="219528A9" w14:textId="17B8F1E8" w:rsidR="00A438F5" w:rsidRPr="00F110C5" w:rsidRDefault="00F110C5" w:rsidP="0021008D">
      <w:pPr>
        <w:rPr>
          <w:rFonts w:ascii="Arial" w:hAnsi="Arial" w:cs="Arial"/>
          <w:b/>
          <w:sz w:val="24"/>
        </w:rPr>
      </w:pPr>
      <w:r w:rsidRPr="00F110C5">
        <w:rPr>
          <w:rFonts w:ascii="Arial" w:hAnsi="Arial" w:cs="Arial"/>
          <w:b/>
          <w:sz w:val="24"/>
        </w:rPr>
        <w:t>Ing. Silvio Durán</w:t>
      </w:r>
    </w:p>
    <w:p w14:paraId="3F9379EB" w14:textId="025DA3B6" w:rsidR="00F110C5" w:rsidRPr="00F110C5" w:rsidRDefault="00F110C5" w:rsidP="0021008D">
      <w:pPr>
        <w:rPr>
          <w:rFonts w:ascii="Arial" w:hAnsi="Arial" w:cs="Arial"/>
          <w:i/>
          <w:sz w:val="24"/>
        </w:rPr>
      </w:pPr>
      <w:r w:rsidRPr="00F110C5">
        <w:rPr>
          <w:rFonts w:ascii="Arial" w:hAnsi="Arial" w:cs="Arial"/>
          <w:i/>
          <w:sz w:val="24"/>
        </w:rPr>
        <w:t>Director General de Santiago</w:t>
      </w:r>
    </w:p>
    <w:p w14:paraId="0CBA9616" w14:textId="77777777" w:rsidR="0021008D" w:rsidRDefault="0021008D" w:rsidP="004B10CC">
      <w:pPr>
        <w:rPr>
          <w:rFonts w:ascii="Arial" w:hAnsi="Arial" w:cs="Arial"/>
          <w:sz w:val="24"/>
        </w:rPr>
      </w:pPr>
    </w:p>
    <w:p w14:paraId="2B108613" w14:textId="77777777" w:rsidR="004B10CC" w:rsidRPr="00B10A5C" w:rsidRDefault="004B10CC" w:rsidP="00E908DB">
      <w:pPr>
        <w:rPr>
          <w:rFonts w:ascii="Arial" w:hAnsi="Arial" w:cs="Arial"/>
          <w:sz w:val="24"/>
        </w:rPr>
      </w:pPr>
    </w:p>
    <w:p w14:paraId="5E69C26B" w14:textId="77777777" w:rsidR="00B10A5C" w:rsidRPr="00B10A5C" w:rsidRDefault="00B10A5C" w:rsidP="00B10A5C">
      <w:pPr>
        <w:rPr>
          <w:rFonts w:ascii="Arial" w:hAnsi="Arial" w:cs="Arial"/>
          <w:sz w:val="24"/>
        </w:rPr>
      </w:pPr>
    </w:p>
    <w:p w14:paraId="1A545E83" w14:textId="77777777" w:rsidR="00B10A5C" w:rsidRPr="00B10A5C" w:rsidRDefault="00B10A5C" w:rsidP="00B10A5C">
      <w:pPr>
        <w:jc w:val="right"/>
        <w:rPr>
          <w:rFonts w:ascii="Arial" w:hAnsi="Arial" w:cs="Arial"/>
          <w:sz w:val="24"/>
        </w:rPr>
      </w:pPr>
    </w:p>
    <w:p w14:paraId="269C5C60" w14:textId="77777777" w:rsidR="00B10A5C" w:rsidRDefault="00B10A5C" w:rsidP="00163F15">
      <w:pPr>
        <w:jc w:val="both"/>
      </w:pPr>
    </w:p>
    <w:p w14:paraId="0931F7ED" w14:textId="2CCDBD81" w:rsidR="00C33A71" w:rsidRDefault="00C33A71" w:rsidP="00163F15">
      <w:pPr>
        <w:jc w:val="both"/>
      </w:pPr>
      <w:r>
        <w:br w:type="page"/>
      </w:r>
    </w:p>
    <w:p w14:paraId="5C1A07E2" w14:textId="12386636" w:rsidR="00CF4BF1" w:rsidRDefault="00D15983" w:rsidP="00C33A71">
      <w:pPr>
        <w:pStyle w:val="Ttulo1"/>
      </w:pPr>
      <w:r w:rsidRPr="00143DAB">
        <w:lastRenderedPageBreak/>
        <w:t xml:space="preserve">Conclusión  </w:t>
      </w:r>
    </w:p>
    <w:p w14:paraId="3A722921" w14:textId="77777777" w:rsidR="00163F15" w:rsidRPr="00163F15" w:rsidRDefault="00163F15" w:rsidP="00163F15"/>
    <w:sectPr w:rsidR="00163F15" w:rsidRPr="00163F15" w:rsidSect="00026369">
      <w:head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A5A38D" w14:textId="77777777" w:rsidR="003E2143" w:rsidRDefault="003E2143" w:rsidP="0061102F">
      <w:pPr>
        <w:spacing w:after="0" w:line="240" w:lineRule="auto"/>
      </w:pPr>
      <w:r>
        <w:separator/>
      </w:r>
    </w:p>
  </w:endnote>
  <w:endnote w:type="continuationSeparator" w:id="0">
    <w:p w14:paraId="5DF0A2C7" w14:textId="77777777" w:rsidR="003E2143" w:rsidRDefault="003E2143" w:rsidP="00611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id w:val="1356161580"/>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14:paraId="3F9713DC" w14:textId="41A66B32" w:rsidR="0064627B" w:rsidRDefault="0064627B">
            <w:pPr>
              <w:rPr>
                <w:rFonts w:asciiTheme="majorHAnsi" w:eastAsiaTheme="majorEastAsia" w:hAnsiTheme="majorHAnsi" w:cstheme="majorBidi"/>
              </w:rPr>
            </w:pPr>
            <w:r>
              <w:rPr>
                <w:rFonts w:asciiTheme="majorHAnsi" w:eastAsiaTheme="majorEastAsia" w:hAnsiTheme="majorHAnsi" w:cstheme="majorBidi"/>
                <w:noProof/>
                <w:lang w:val="es-DO" w:eastAsia="es-DO"/>
              </w:rPr>
              <mc:AlternateContent>
                <mc:Choice Requires="wps">
                  <w:drawing>
                    <wp:anchor distT="0" distB="0" distL="114300" distR="114300" simplePos="0" relativeHeight="251659264" behindDoc="0" locked="0" layoutInCell="1" allowOverlap="1" wp14:anchorId="52968FA5" wp14:editId="42264FC7">
                      <wp:simplePos x="0" y="0"/>
                      <wp:positionH relativeFrom="margin">
                        <wp:align>center</wp:align>
                      </wp:positionH>
                      <wp:positionV relativeFrom="bottomMargin">
                        <wp:align>center</wp:align>
                      </wp:positionV>
                      <wp:extent cx="626745" cy="626745"/>
                      <wp:effectExtent l="0" t="0" r="1905" b="1905"/>
                      <wp:wrapNone/>
                      <wp:docPr id="3"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5119BE8" w14:textId="77777777" w:rsidR="0064627B" w:rsidRDefault="0064627B">
                                  <w:pPr>
                                    <w:pStyle w:val="Piedepgina"/>
                                    <w:jc w:val="center"/>
                                    <w:rPr>
                                      <w:b/>
                                      <w:bCs/>
                                      <w:color w:val="FFFFFF" w:themeColor="background1"/>
                                      <w:sz w:val="32"/>
                                      <w:szCs w:val="32"/>
                                    </w:rPr>
                                  </w:pPr>
                                  <w:r>
                                    <w:fldChar w:fldCharType="begin"/>
                                  </w:r>
                                  <w:r>
                                    <w:instrText>PAGE    \* MERGEFORMAT</w:instrText>
                                  </w:r>
                                  <w:r>
                                    <w:fldChar w:fldCharType="separate"/>
                                  </w:r>
                                  <w:r w:rsidR="00227278" w:rsidRPr="00227278">
                                    <w:rPr>
                                      <w:b/>
                                      <w:bCs/>
                                      <w:noProof/>
                                      <w:color w:val="FFFFFF" w:themeColor="background1"/>
                                      <w:sz w:val="32"/>
                                      <w:szCs w:val="32"/>
                                    </w:rPr>
                                    <w:t>13</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2968FA5" id="Elipse 3"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" fillcolor="#40618b" stroked="f">
                      <v:textbox>
                        <w:txbxContent>
                          <w:p w14:paraId="75119BE8" w14:textId="77777777" w:rsidR="0064627B" w:rsidRDefault="0064627B">
                            <w:pPr>
                              <w:pStyle w:val="Piedepgina"/>
                              <w:jc w:val="center"/>
                              <w:rPr>
                                <w:b/>
                                <w:bCs/>
                                <w:color w:val="FFFFFF" w:themeColor="background1"/>
                                <w:sz w:val="32"/>
                                <w:szCs w:val="32"/>
                              </w:rPr>
                            </w:pPr>
                            <w:r>
                              <w:fldChar w:fldCharType="begin"/>
                            </w:r>
                            <w:r>
                              <w:instrText>PAGE    \* MERGEFORMAT</w:instrText>
                            </w:r>
                            <w:r>
                              <w:fldChar w:fldCharType="separate"/>
                            </w:r>
                            <w:r w:rsidR="00227278" w:rsidRPr="00227278">
                              <w:rPr>
                                <w:b/>
                                <w:bCs/>
                                <w:noProof/>
                                <w:color w:val="FFFFFF" w:themeColor="background1"/>
                                <w:sz w:val="32"/>
                                <w:szCs w:val="32"/>
                              </w:rPr>
                              <w:t>13</w:t>
                            </w:r>
                            <w:r>
                              <w:rPr>
                                <w:b/>
                                <w:bCs/>
                                <w:color w:val="FFFFFF" w:themeColor="background1"/>
                                <w:sz w:val="32"/>
                                <w:szCs w:val="32"/>
                              </w:rPr>
                              <w:fldChar w:fldCharType="end"/>
                            </w:r>
                          </w:p>
                        </w:txbxContent>
                      </v:textbox>
                      <w10:wrap anchorx="margin" anchory="margin"/>
                    </v:oval>
                  </w:pict>
                </mc:Fallback>
              </mc:AlternateContent>
            </w:r>
          </w:p>
        </w:sdtContent>
      </w:sdt>
    </w:sdtContent>
  </w:sdt>
  <w:p w14:paraId="26B9D072" w14:textId="77777777" w:rsidR="0064627B" w:rsidRDefault="0064627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D0D9FA" w14:textId="77777777" w:rsidR="003E2143" w:rsidRDefault="003E2143" w:rsidP="0061102F">
      <w:pPr>
        <w:spacing w:after="0" w:line="240" w:lineRule="auto"/>
      </w:pPr>
      <w:r>
        <w:separator/>
      </w:r>
    </w:p>
  </w:footnote>
  <w:footnote w:type="continuationSeparator" w:id="0">
    <w:p w14:paraId="4AB053BD" w14:textId="77777777" w:rsidR="003E2143" w:rsidRDefault="003E2143" w:rsidP="006110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0E8F9" w14:textId="77777777" w:rsidR="00E715B4" w:rsidRDefault="00E715B4">
    <w:pPr>
      <w:pStyle w:val="Encabezado"/>
    </w:pPr>
  </w:p>
  <w:p w14:paraId="20371F06" w14:textId="77777777" w:rsidR="00E715B4" w:rsidRDefault="00E715B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E6C1C"/>
    <w:multiLevelType w:val="hybridMultilevel"/>
    <w:tmpl w:val="8C925750"/>
    <w:lvl w:ilvl="0" w:tplc="1C0A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nsid w:val="032A1955"/>
    <w:multiLevelType w:val="hybridMultilevel"/>
    <w:tmpl w:val="FB2672D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nsid w:val="0AF34C29"/>
    <w:multiLevelType w:val="hybridMultilevel"/>
    <w:tmpl w:val="ECE6E71E"/>
    <w:lvl w:ilvl="0" w:tplc="1C0A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nsid w:val="0D907AF2"/>
    <w:multiLevelType w:val="hybridMultilevel"/>
    <w:tmpl w:val="AC5CE54A"/>
    <w:lvl w:ilvl="0" w:tplc="1C0A000B">
      <w:start w:val="1"/>
      <w:numFmt w:val="bullet"/>
      <w:lvlText w:val=""/>
      <w:lvlJc w:val="left"/>
      <w:pPr>
        <w:ind w:left="1077" w:hanging="360"/>
      </w:pPr>
      <w:rPr>
        <w:rFonts w:ascii="Wingdings" w:hAnsi="Wingdings" w:hint="default"/>
      </w:rPr>
    </w:lvl>
    <w:lvl w:ilvl="1" w:tplc="1C0A0003" w:tentative="1">
      <w:start w:val="1"/>
      <w:numFmt w:val="bullet"/>
      <w:lvlText w:val="o"/>
      <w:lvlJc w:val="left"/>
      <w:pPr>
        <w:ind w:left="1797" w:hanging="360"/>
      </w:pPr>
      <w:rPr>
        <w:rFonts w:ascii="Courier New" w:hAnsi="Courier New" w:cs="Courier New" w:hint="default"/>
      </w:rPr>
    </w:lvl>
    <w:lvl w:ilvl="2" w:tplc="1C0A0005" w:tentative="1">
      <w:start w:val="1"/>
      <w:numFmt w:val="bullet"/>
      <w:lvlText w:val=""/>
      <w:lvlJc w:val="left"/>
      <w:pPr>
        <w:ind w:left="2517" w:hanging="360"/>
      </w:pPr>
      <w:rPr>
        <w:rFonts w:ascii="Wingdings" w:hAnsi="Wingdings" w:hint="default"/>
      </w:rPr>
    </w:lvl>
    <w:lvl w:ilvl="3" w:tplc="1C0A0001" w:tentative="1">
      <w:start w:val="1"/>
      <w:numFmt w:val="bullet"/>
      <w:lvlText w:val=""/>
      <w:lvlJc w:val="left"/>
      <w:pPr>
        <w:ind w:left="3237" w:hanging="360"/>
      </w:pPr>
      <w:rPr>
        <w:rFonts w:ascii="Symbol" w:hAnsi="Symbol" w:hint="default"/>
      </w:rPr>
    </w:lvl>
    <w:lvl w:ilvl="4" w:tplc="1C0A0003" w:tentative="1">
      <w:start w:val="1"/>
      <w:numFmt w:val="bullet"/>
      <w:lvlText w:val="o"/>
      <w:lvlJc w:val="left"/>
      <w:pPr>
        <w:ind w:left="3957" w:hanging="360"/>
      </w:pPr>
      <w:rPr>
        <w:rFonts w:ascii="Courier New" w:hAnsi="Courier New" w:cs="Courier New" w:hint="default"/>
      </w:rPr>
    </w:lvl>
    <w:lvl w:ilvl="5" w:tplc="1C0A0005" w:tentative="1">
      <w:start w:val="1"/>
      <w:numFmt w:val="bullet"/>
      <w:lvlText w:val=""/>
      <w:lvlJc w:val="left"/>
      <w:pPr>
        <w:ind w:left="4677" w:hanging="360"/>
      </w:pPr>
      <w:rPr>
        <w:rFonts w:ascii="Wingdings" w:hAnsi="Wingdings" w:hint="default"/>
      </w:rPr>
    </w:lvl>
    <w:lvl w:ilvl="6" w:tplc="1C0A0001" w:tentative="1">
      <w:start w:val="1"/>
      <w:numFmt w:val="bullet"/>
      <w:lvlText w:val=""/>
      <w:lvlJc w:val="left"/>
      <w:pPr>
        <w:ind w:left="5397" w:hanging="360"/>
      </w:pPr>
      <w:rPr>
        <w:rFonts w:ascii="Symbol" w:hAnsi="Symbol" w:hint="default"/>
      </w:rPr>
    </w:lvl>
    <w:lvl w:ilvl="7" w:tplc="1C0A0003" w:tentative="1">
      <w:start w:val="1"/>
      <w:numFmt w:val="bullet"/>
      <w:lvlText w:val="o"/>
      <w:lvlJc w:val="left"/>
      <w:pPr>
        <w:ind w:left="6117" w:hanging="360"/>
      </w:pPr>
      <w:rPr>
        <w:rFonts w:ascii="Courier New" w:hAnsi="Courier New" w:cs="Courier New" w:hint="default"/>
      </w:rPr>
    </w:lvl>
    <w:lvl w:ilvl="8" w:tplc="1C0A0005" w:tentative="1">
      <w:start w:val="1"/>
      <w:numFmt w:val="bullet"/>
      <w:lvlText w:val=""/>
      <w:lvlJc w:val="left"/>
      <w:pPr>
        <w:ind w:left="6837" w:hanging="360"/>
      </w:pPr>
      <w:rPr>
        <w:rFonts w:ascii="Wingdings" w:hAnsi="Wingdings" w:hint="default"/>
      </w:rPr>
    </w:lvl>
  </w:abstractNum>
  <w:abstractNum w:abstractNumId="4">
    <w:nsid w:val="0EDC2EFE"/>
    <w:multiLevelType w:val="hybridMultilevel"/>
    <w:tmpl w:val="F7B6C9C4"/>
    <w:lvl w:ilvl="0" w:tplc="1C0A000B">
      <w:start w:val="1"/>
      <w:numFmt w:val="bullet"/>
      <w:lvlText w:val=""/>
      <w:lvlJc w:val="left"/>
      <w:pPr>
        <w:ind w:left="1077" w:hanging="360"/>
      </w:pPr>
      <w:rPr>
        <w:rFonts w:ascii="Wingdings" w:hAnsi="Wingdings" w:hint="default"/>
      </w:rPr>
    </w:lvl>
    <w:lvl w:ilvl="1" w:tplc="1C0A0003" w:tentative="1">
      <w:start w:val="1"/>
      <w:numFmt w:val="bullet"/>
      <w:lvlText w:val="o"/>
      <w:lvlJc w:val="left"/>
      <w:pPr>
        <w:ind w:left="1797" w:hanging="360"/>
      </w:pPr>
      <w:rPr>
        <w:rFonts w:ascii="Courier New" w:hAnsi="Courier New" w:cs="Courier New" w:hint="default"/>
      </w:rPr>
    </w:lvl>
    <w:lvl w:ilvl="2" w:tplc="1C0A0005" w:tentative="1">
      <w:start w:val="1"/>
      <w:numFmt w:val="bullet"/>
      <w:lvlText w:val=""/>
      <w:lvlJc w:val="left"/>
      <w:pPr>
        <w:ind w:left="2517" w:hanging="360"/>
      </w:pPr>
      <w:rPr>
        <w:rFonts w:ascii="Wingdings" w:hAnsi="Wingdings" w:hint="default"/>
      </w:rPr>
    </w:lvl>
    <w:lvl w:ilvl="3" w:tplc="1C0A0001" w:tentative="1">
      <w:start w:val="1"/>
      <w:numFmt w:val="bullet"/>
      <w:lvlText w:val=""/>
      <w:lvlJc w:val="left"/>
      <w:pPr>
        <w:ind w:left="3237" w:hanging="360"/>
      </w:pPr>
      <w:rPr>
        <w:rFonts w:ascii="Symbol" w:hAnsi="Symbol" w:hint="default"/>
      </w:rPr>
    </w:lvl>
    <w:lvl w:ilvl="4" w:tplc="1C0A0003" w:tentative="1">
      <w:start w:val="1"/>
      <w:numFmt w:val="bullet"/>
      <w:lvlText w:val="o"/>
      <w:lvlJc w:val="left"/>
      <w:pPr>
        <w:ind w:left="3957" w:hanging="360"/>
      </w:pPr>
      <w:rPr>
        <w:rFonts w:ascii="Courier New" w:hAnsi="Courier New" w:cs="Courier New" w:hint="default"/>
      </w:rPr>
    </w:lvl>
    <w:lvl w:ilvl="5" w:tplc="1C0A0005" w:tentative="1">
      <w:start w:val="1"/>
      <w:numFmt w:val="bullet"/>
      <w:lvlText w:val=""/>
      <w:lvlJc w:val="left"/>
      <w:pPr>
        <w:ind w:left="4677" w:hanging="360"/>
      </w:pPr>
      <w:rPr>
        <w:rFonts w:ascii="Wingdings" w:hAnsi="Wingdings" w:hint="default"/>
      </w:rPr>
    </w:lvl>
    <w:lvl w:ilvl="6" w:tplc="1C0A0001" w:tentative="1">
      <w:start w:val="1"/>
      <w:numFmt w:val="bullet"/>
      <w:lvlText w:val=""/>
      <w:lvlJc w:val="left"/>
      <w:pPr>
        <w:ind w:left="5397" w:hanging="360"/>
      </w:pPr>
      <w:rPr>
        <w:rFonts w:ascii="Symbol" w:hAnsi="Symbol" w:hint="default"/>
      </w:rPr>
    </w:lvl>
    <w:lvl w:ilvl="7" w:tplc="1C0A0003" w:tentative="1">
      <w:start w:val="1"/>
      <w:numFmt w:val="bullet"/>
      <w:lvlText w:val="o"/>
      <w:lvlJc w:val="left"/>
      <w:pPr>
        <w:ind w:left="6117" w:hanging="360"/>
      </w:pPr>
      <w:rPr>
        <w:rFonts w:ascii="Courier New" w:hAnsi="Courier New" w:cs="Courier New" w:hint="default"/>
      </w:rPr>
    </w:lvl>
    <w:lvl w:ilvl="8" w:tplc="1C0A0005" w:tentative="1">
      <w:start w:val="1"/>
      <w:numFmt w:val="bullet"/>
      <w:lvlText w:val=""/>
      <w:lvlJc w:val="left"/>
      <w:pPr>
        <w:ind w:left="6837" w:hanging="360"/>
      </w:pPr>
      <w:rPr>
        <w:rFonts w:ascii="Wingdings" w:hAnsi="Wingdings" w:hint="default"/>
      </w:rPr>
    </w:lvl>
  </w:abstractNum>
  <w:abstractNum w:abstractNumId="5">
    <w:nsid w:val="1C995B40"/>
    <w:multiLevelType w:val="hybridMultilevel"/>
    <w:tmpl w:val="C388B858"/>
    <w:lvl w:ilvl="0" w:tplc="1C0A000B">
      <w:start w:val="1"/>
      <w:numFmt w:val="bullet"/>
      <w:lvlText w:val=""/>
      <w:lvlJc w:val="left"/>
      <w:pPr>
        <w:ind w:left="1077" w:hanging="360"/>
      </w:pPr>
      <w:rPr>
        <w:rFonts w:ascii="Wingdings" w:hAnsi="Wingdings" w:hint="default"/>
      </w:rPr>
    </w:lvl>
    <w:lvl w:ilvl="1" w:tplc="1C0A0003" w:tentative="1">
      <w:start w:val="1"/>
      <w:numFmt w:val="bullet"/>
      <w:lvlText w:val="o"/>
      <w:lvlJc w:val="left"/>
      <w:pPr>
        <w:ind w:left="1797" w:hanging="360"/>
      </w:pPr>
      <w:rPr>
        <w:rFonts w:ascii="Courier New" w:hAnsi="Courier New" w:cs="Courier New" w:hint="default"/>
      </w:rPr>
    </w:lvl>
    <w:lvl w:ilvl="2" w:tplc="1C0A0005" w:tentative="1">
      <w:start w:val="1"/>
      <w:numFmt w:val="bullet"/>
      <w:lvlText w:val=""/>
      <w:lvlJc w:val="left"/>
      <w:pPr>
        <w:ind w:left="2517" w:hanging="360"/>
      </w:pPr>
      <w:rPr>
        <w:rFonts w:ascii="Wingdings" w:hAnsi="Wingdings" w:hint="default"/>
      </w:rPr>
    </w:lvl>
    <w:lvl w:ilvl="3" w:tplc="1C0A0001" w:tentative="1">
      <w:start w:val="1"/>
      <w:numFmt w:val="bullet"/>
      <w:lvlText w:val=""/>
      <w:lvlJc w:val="left"/>
      <w:pPr>
        <w:ind w:left="3237" w:hanging="360"/>
      </w:pPr>
      <w:rPr>
        <w:rFonts w:ascii="Symbol" w:hAnsi="Symbol" w:hint="default"/>
      </w:rPr>
    </w:lvl>
    <w:lvl w:ilvl="4" w:tplc="1C0A0003" w:tentative="1">
      <w:start w:val="1"/>
      <w:numFmt w:val="bullet"/>
      <w:lvlText w:val="o"/>
      <w:lvlJc w:val="left"/>
      <w:pPr>
        <w:ind w:left="3957" w:hanging="360"/>
      </w:pPr>
      <w:rPr>
        <w:rFonts w:ascii="Courier New" w:hAnsi="Courier New" w:cs="Courier New" w:hint="default"/>
      </w:rPr>
    </w:lvl>
    <w:lvl w:ilvl="5" w:tplc="1C0A0005" w:tentative="1">
      <w:start w:val="1"/>
      <w:numFmt w:val="bullet"/>
      <w:lvlText w:val=""/>
      <w:lvlJc w:val="left"/>
      <w:pPr>
        <w:ind w:left="4677" w:hanging="360"/>
      </w:pPr>
      <w:rPr>
        <w:rFonts w:ascii="Wingdings" w:hAnsi="Wingdings" w:hint="default"/>
      </w:rPr>
    </w:lvl>
    <w:lvl w:ilvl="6" w:tplc="1C0A0001" w:tentative="1">
      <w:start w:val="1"/>
      <w:numFmt w:val="bullet"/>
      <w:lvlText w:val=""/>
      <w:lvlJc w:val="left"/>
      <w:pPr>
        <w:ind w:left="5397" w:hanging="360"/>
      </w:pPr>
      <w:rPr>
        <w:rFonts w:ascii="Symbol" w:hAnsi="Symbol" w:hint="default"/>
      </w:rPr>
    </w:lvl>
    <w:lvl w:ilvl="7" w:tplc="1C0A0003" w:tentative="1">
      <w:start w:val="1"/>
      <w:numFmt w:val="bullet"/>
      <w:lvlText w:val="o"/>
      <w:lvlJc w:val="left"/>
      <w:pPr>
        <w:ind w:left="6117" w:hanging="360"/>
      </w:pPr>
      <w:rPr>
        <w:rFonts w:ascii="Courier New" w:hAnsi="Courier New" w:cs="Courier New" w:hint="default"/>
      </w:rPr>
    </w:lvl>
    <w:lvl w:ilvl="8" w:tplc="1C0A0005" w:tentative="1">
      <w:start w:val="1"/>
      <w:numFmt w:val="bullet"/>
      <w:lvlText w:val=""/>
      <w:lvlJc w:val="left"/>
      <w:pPr>
        <w:ind w:left="6837" w:hanging="360"/>
      </w:pPr>
      <w:rPr>
        <w:rFonts w:ascii="Wingdings" w:hAnsi="Wingdings" w:hint="default"/>
      </w:rPr>
    </w:lvl>
  </w:abstractNum>
  <w:abstractNum w:abstractNumId="6">
    <w:nsid w:val="22875F0B"/>
    <w:multiLevelType w:val="hybridMultilevel"/>
    <w:tmpl w:val="F05A5826"/>
    <w:lvl w:ilvl="0" w:tplc="1C0A000B">
      <w:start w:val="1"/>
      <w:numFmt w:val="bullet"/>
      <w:lvlText w:val=""/>
      <w:lvlJc w:val="left"/>
      <w:pPr>
        <w:ind w:left="1077" w:hanging="360"/>
      </w:pPr>
      <w:rPr>
        <w:rFonts w:ascii="Wingdings" w:hAnsi="Wingdings" w:hint="default"/>
      </w:rPr>
    </w:lvl>
    <w:lvl w:ilvl="1" w:tplc="1C0A0003" w:tentative="1">
      <w:start w:val="1"/>
      <w:numFmt w:val="bullet"/>
      <w:lvlText w:val="o"/>
      <w:lvlJc w:val="left"/>
      <w:pPr>
        <w:ind w:left="1797" w:hanging="360"/>
      </w:pPr>
      <w:rPr>
        <w:rFonts w:ascii="Courier New" w:hAnsi="Courier New" w:cs="Courier New" w:hint="default"/>
      </w:rPr>
    </w:lvl>
    <w:lvl w:ilvl="2" w:tplc="1C0A0005" w:tentative="1">
      <w:start w:val="1"/>
      <w:numFmt w:val="bullet"/>
      <w:lvlText w:val=""/>
      <w:lvlJc w:val="left"/>
      <w:pPr>
        <w:ind w:left="2517" w:hanging="360"/>
      </w:pPr>
      <w:rPr>
        <w:rFonts w:ascii="Wingdings" w:hAnsi="Wingdings" w:hint="default"/>
      </w:rPr>
    </w:lvl>
    <w:lvl w:ilvl="3" w:tplc="1C0A0001" w:tentative="1">
      <w:start w:val="1"/>
      <w:numFmt w:val="bullet"/>
      <w:lvlText w:val=""/>
      <w:lvlJc w:val="left"/>
      <w:pPr>
        <w:ind w:left="3237" w:hanging="360"/>
      </w:pPr>
      <w:rPr>
        <w:rFonts w:ascii="Symbol" w:hAnsi="Symbol" w:hint="default"/>
      </w:rPr>
    </w:lvl>
    <w:lvl w:ilvl="4" w:tplc="1C0A0003" w:tentative="1">
      <w:start w:val="1"/>
      <w:numFmt w:val="bullet"/>
      <w:lvlText w:val="o"/>
      <w:lvlJc w:val="left"/>
      <w:pPr>
        <w:ind w:left="3957" w:hanging="360"/>
      </w:pPr>
      <w:rPr>
        <w:rFonts w:ascii="Courier New" w:hAnsi="Courier New" w:cs="Courier New" w:hint="default"/>
      </w:rPr>
    </w:lvl>
    <w:lvl w:ilvl="5" w:tplc="1C0A0005" w:tentative="1">
      <w:start w:val="1"/>
      <w:numFmt w:val="bullet"/>
      <w:lvlText w:val=""/>
      <w:lvlJc w:val="left"/>
      <w:pPr>
        <w:ind w:left="4677" w:hanging="360"/>
      </w:pPr>
      <w:rPr>
        <w:rFonts w:ascii="Wingdings" w:hAnsi="Wingdings" w:hint="default"/>
      </w:rPr>
    </w:lvl>
    <w:lvl w:ilvl="6" w:tplc="1C0A0001" w:tentative="1">
      <w:start w:val="1"/>
      <w:numFmt w:val="bullet"/>
      <w:lvlText w:val=""/>
      <w:lvlJc w:val="left"/>
      <w:pPr>
        <w:ind w:left="5397" w:hanging="360"/>
      </w:pPr>
      <w:rPr>
        <w:rFonts w:ascii="Symbol" w:hAnsi="Symbol" w:hint="default"/>
      </w:rPr>
    </w:lvl>
    <w:lvl w:ilvl="7" w:tplc="1C0A0003" w:tentative="1">
      <w:start w:val="1"/>
      <w:numFmt w:val="bullet"/>
      <w:lvlText w:val="o"/>
      <w:lvlJc w:val="left"/>
      <w:pPr>
        <w:ind w:left="6117" w:hanging="360"/>
      </w:pPr>
      <w:rPr>
        <w:rFonts w:ascii="Courier New" w:hAnsi="Courier New" w:cs="Courier New" w:hint="default"/>
      </w:rPr>
    </w:lvl>
    <w:lvl w:ilvl="8" w:tplc="1C0A0005" w:tentative="1">
      <w:start w:val="1"/>
      <w:numFmt w:val="bullet"/>
      <w:lvlText w:val=""/>
      <w:lvlJc w:val="left"/>
      <w:pPr>
        <w:ind w:left="6837" w:hanging="360"/>
      </w:pPr>
      <w:rPr>
        <w:rFonts w:ascii="Wingdings" w:hAnsi="Wingdings" w:hint="default"/>
      </w:rPr>
    </w:lvl>
  </w:abstractNum>
  <w:abstractNum w:abstractNumId="7">
    <w:nsid w:val="34EB65CC"/>
    <w:multiLevelType w:val="hybridMultilevel"/>
    <w:tmpl w:val="41023D1E"/>
    <w:lvl w:ilvl="0" w:tplc="1C0A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8">
    <w:nsid w:val="39006A96"/>
    <w:multiLevelType w:val="hybridMultilevel"/>
    <w:tmpl w:val="7300420E"/>
    <w:lvl w:ilvl="0" w:tplc="1C0A000B">
      <w:start w:val="1"/>
      <w:numFmt w:val="bullet"/>
      <w:lvlText w:val=""/>
      <w:lvlJc w:val="left"/>
      <w:pPr>
        <w:ind w:left="1077" w:hanging="360"/>
      </w:pPr>
      <w:rPr>
        <w:rFonts w:ascii="Wingdings" w:hAnsi="Wingdings" w:hint="default"/>
      </w:rPr>
    </w:lvl>
    <w:lvl w:ilvl="1" w:tplc="1C0A0003" w:tentative="1">
      <w:start w:val="1"/>
      <w:numFmt w:val="bullet"/>
      <w:lvlText w:val="o"/>
      <w:lvlJc w:val="left"/>
      <w:pPr>
        <w:ind w:left="1797" w:hanging="360"/>
      </w:pPr>
      <w:rPr>
        <w:rFonts w:ascii="Courier New" w:hAnsi="Courier New" w:cs="Courier New" w:hint="default"/>
      </w:rPr>
    </w:lvl>
    <w:lvl w:ilvl="2" w:tplc="1C0A0005" w:tentative="1">
      <w:start w:val="1"/>
      <w:numFmt w:val="bullet"/>
      <w:lvlText w:val=""/>
      <w:lvlJc w:val="left"/>
      <w:pPr>
        <w:ind w:left="2517" w:hanging="360"/>
      </w:pPr>
      <w:rPr>
        <w:rFonts w:ascii="Wingdings" w:hAnsi="Wingdings" w:hint="default"/>
      </w:rPr>
    </w:lvl>
    <w:lvl w:ilvl="3" w:tplc="1C0A0001" w:tentative="1">
      <w:start w:val="1"/>
      <w:numFmt w:val="bullet"/>
      <w:lvlText w:val=""/>
      <w:lvlJc w:val="left"/>
      <w:pPr>
        <w:ind w:left="3237" w:hanging="360"/>
      </w:pPr>
      <w:rPr>
        <w:rFonts w:ascii="Symbol" w:hAnsi="Symbol" w:hint="default"/>
      </w:rPr>
    </w:lvl>
    <w:lvl w:ilvl="4" w:tplc="1C0A0003" w:tentative="1">
      <w:start w:val="1"/>
      <w:numFmt w:val="bullet"/>
      <w:lvlText w:val="o"/>
      <w:lvlJc w:val="left"/>
      <w:pPr>
        <w:ind w:left="3957" w:hanging="360"/>
      </w:pPr>
      <w:rPr>
        <w:rFonts w:ascii="Courier New" w:hAnsi="Courier New" w:cs="Courier New" w:hint="default"/>
      </w:rPr>
    </w:lvl>
    <w:lvl w:ilvl="5" w:tplc="1C0A0005" w:tentative="1">
      <w:start w:val="1"/>
      <w:numFmt w:val="bullet"/>
      <w:lvlText w:val=""/>
      <w:lvlJc w:val="left"/>
      <w:pPr>
        <w:ind w:left="4677" w:hanging="360"/>
      </w:pPr>
      <w:rPr>
        <w:rFonts w:ascii="Wingdings" w:hAnsi="Wingdings" w:hint="default"/>
      </w:rPr>
    </w:lvl>
    <w:lvl w:ilvl="6" w:tplc="1C0A0001" w:tentative="1">
      <w:start w:val="1"/>
      <w:numFmt w:val="bullet"/>
      <w:lvlText w:val=""/>
      <w:lvlJc w:val="left"/>
      <w:pPr>
        <w:ind w:left="5397" w:hanging="360"/>
      </w:pPr>
      <w:rPr>
        <w:rFonts w:ascii="Symbol" w:hAnsi="Symbol" w:hint="default"/>
      </w:rPr>
    </w:lvl>
    <w:lvl w:ilvl="7" w:tplc="1C0A0003" w:tentative="1">
      <w:start w:val="1"/>
      <w:numFmt w:val="bullet"/>
      <w:lvlText w:val="o"/>
      <w:lvlJc w:val="left"/>
      <w:pPr>
        <w:ind w:left="6117" w:hanging="360"/>
      </w:pPr>
      <w:rPr>
        <w:rFonts w:ascii="Courier New" w:hAnsi="Courier New" w:cs="Courier New" w:hint="default"/>
      </w:rPr>
    </w:lvl>
    <w:lvl w:ilvl="8" w:tplc="1C0A0005" w:tentative="1">
      <w:start w:val="1"/>
      <w:numFmt w:val="bullet"/>
      <w:lvlText w:val=""/>
      <w:lvlJc w:val="left"/>
      <w:pPr>
        <w:ind w:left="6837" w:hanging="360"/>
      </w:pPr>
      <w:rPr>
        <w:rFonts w:ascii="Wingdings" w:hAnsi="Wingdings" w:hint="default"/>
      </w:rPr>
    </w:lvl>
  </w:abstractNum>
  <w:abstractNum w:abstractNumId="9">
    <w:nsid w:val="49FE5A53"/>
    <w:multiLevelType w:val="hybridMultilevel"/>
    <w:tmpl w:val="BA76CED2"/>
    <w:lvl w:ilvl="0" w:tplc="1C0A000B">
      <w:start w:val="1"/>
      <w:numFmt w:val="bullet"/>
      <w:lvlText w:val=""/>
      <w:lvlJc w:val="left"/>
      <w:pPr>
        <w:ind w:left="1077" w:hanging="360"/>
      </w:pPr>
      <w:rPr>
        <w:rFonts w:ascii="Wingdings" w:hAnsi="Wingdings" w:hint="default"/>
      </w:rPr>
    </w:lvl>
    <w:lvl w:ilvl="1" w:tplc="1C0A0003" w:tentative="1">
      <w:start w:val="1"/>
      <w:numFmt w:val="bullet"/>
      <w:lvlText w:val="o"/>
      <w:lvlJc w:val="left"/>
      <w:pPr>
        <w:ind w:left="1797" w:hanging="360"/>
      </w:pPr>
      <w:rPr>
        <w:rFonts w:ascii="Courier New" w:hAnsi="Courier New" w:cs="Courier New" w:hint="default"/>
      </w:rPr>
    </w:lvl>
    <w:lvl w:ilvl="2" w:tplc="1C0A0005" w:tentative="1">
      <w:start w:val="1"/>
      <w:numFmt w:val="bullet"/>
      <w:lvlText w:val=""/>
      <w:lvlJc w:val="left"/>
      <w:pPr>
        <w:ind w:left="2517" w:hanging="360"/>
      </w:pPr>
      <w:rPr>
        <w:rFonts w:ascii="Wingdings" w:hAnsi="Wingdings" w:hint="default"/>
      </w:rPr>
    </w:lvl>
    <w:lvl w:ilvl="3" w:tplc="1C0A0001" w:tentative="1">
      <w:start w:val="1"/>
      <w:numFmt w:val="bullet"/>
      <w:lvlText w:val=""/>
      <w:lvlJc w:val="left"/>
      <w:pPr>
        <w:ind w:left="3237" w:hanging="360"/>
      </w:pPr>
      <w:rPr>
        <w:rFonts w:ascii="Symbol" w:hAnsi="Symbol" w:hint="default"/>
      </w:rPr>
    </w:lvl>
    <w:lvl w:ilvl="4" w:tplc="1C0A0003" w:tentative="1">
      <w:start w:val="1"/>
      <w:numFmt w:val="bullet"/>
      <w:lvlText w:val="o"/>
      <w:lvlJc w:val="left"/>
      <w:pPr>
        <w:ind w:left="3957" w:hanging="360"/>
      </w:pPr>
      <w:rPr>
        <w:rFonts w:ascii="Courier New" w:hAnsi="Courier New" w:cs="Courier New" w:hint="default"/>
      </w:rPr>
    </w:lvl>
    <w:lvl w:ilvl="5" w:tplc="1C0A0005" w:tentative="1">
      <w:start w:val="1"/>
      <w:numFmt w:val="bullet"/>
      <w:lvlText w:val=""/>
      <w:lvlJc w:val="left"/>
      <w:pPr>
        <w:ind w:left="4677" w:hanging="360"/>
      </w:pPr>
      <w:rPr>
        <w:rFonts w:ascii="Wingdings" w:hAnsi="Wingdings" w:hint="default"/>
      </w:rPr>
    </w:lvl>
    <w:lvl w:ilvl="6" w:tplc="1C0A0001" w:tentative="1">
      <w:start w:val="1"/>
      <w:numFmt w:val="bullet"/>
      <w:lvlText w:val=""/>
      <w:lvlJc w:val="left"/>
      <w:pPr>
        <w:ind w:left="5397" w:hanging="360"/>
      </w:pPr>
      <w:rPr>
        <w:rFonts w:ascii="Symbol" w:hAnsi="Symbol" w:hint="default"/>
      </w:rPr>
    </w:lvl>
    <w:lvl w:ilvl="7" w:tplc="1C0A0003" w:tentative="1">
      <w:start w:val="1"/>
      <w:numFmt w:val="bullet"/>
      <w:lvlText w:val="o"/>
      <w:lvlJc w:val="left"/>
      <w:pPr>
        <w:ind w:left="6117" w:hanging="360"/>
      </w:pPr>
      <w:rPr>
        <w:rFonts w:ascii="Courier New" w:hAnsi="Courier New" w:cs="Courier New" w:hint="default"/>
      </w:rPr>
    </w:lvl>
    <w:lvl w:ilvl="8" w:tplc="1C0A0005" w:tentative="1">
      <w:start w:val="1"/>
      <w:numFmt w:val="bullet"/>
      <w:lvlText w:val=""/>
      <w:lvlJc w:val="left"/>
      <w:pPr>
        <w:ind w:left="6837" w:hanging="360"/>
      </w:pPr>
      <w:rPr>
        <w:rFonts w:ascii="Wingdings" w:hAnsi="Wingdings" w:hint="default"/>
      </w:rPr>
    </w:lvl>
  </w:abstractNum>
  <w:abstractNum w:abstractNumId="10">
    <w:nsid w:val="4C581EAA"/>
    <w:multiLevelType w:val="hybridMultilevel"/>
    <w:tmpl w:val="F08CC13C"/>
    <w:lvl w:ilvl="0" w:tplc="A22AACAC">
      <w:numFmt w:val="bullet"/>
      <w:lvlText w:val="•"/>
      <w:lvlJc w:val="left"/>
      <w:pPr>
        <w:ind w:left="1065" w:hanging="705"/>
      </w:pPr>
      <w:rPr>
        <w:rFonts w:ascii="Calibri" w:eastAsiaTheme="minorHAnsi" w:hAnsi="Calibri"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1">
    <w:nsid w:val="7D685987"/>
    <w:multiLevelType w:val="hybridMultilevel"/>
    <w:tmpl w:val="986AA0AC"/>
    <w:lvl w:ilvl="0" w:tplc="1C0A000B">
      <w:start w:val="1"/>
      <w:numFmt w:val="bullet"/>
      <w:lvlText w:val=""/>
      <w:lvlJc w:val="left"/>
      <w:pPr>
        <w:ind w:left="1077" w:hanging="360"/>
      </w:pPr>
      <w:rPr>
        <w:rFonts w:ascii="Wingdings" w:hAnsi="Wingdings" w:hint="default"/>
      </w:rPr>
    </w:lvl>
    <w:lvl w:ilvl="1" w:tplc="1C0A0003" w:tentative="1">
      <w:start w:val="1"/>
      <w:numFmt w:val="bullet"/>
      <w:lvlText w:val="o"/>
      <w:lvlJc w:val="left"/>
      <w:pPr>
        <w:ind w:left="1797" w:hanging="360"/>
      </w:pPr>
      <w:rPr>
        <w:rFonts w:ascii="Courier New" w:hAnsi="Courier New" w:cs="Courier New" w:hint="default"/>
      </w:rPr>
    </w:lvl>
    <w:lvl w:ilvl="2" w:tplc="1C0A0005" w:tentative="1">
      <w:start w:val="1"/>
      <w:numFmt w:val="bullet"/>
      <w:lvlText w:val=""/>
      <w:lvlJc w:val="left"/>
      <w:pPr>
        <w:ind w:left="2517" w:hanging="360"/>
      </w:pPr>
      <w:rPr>
        <w:rFonts w:ascii="Wingdings" w:hAnsi="Wingdings" w:hint="default"/>
      </w:rPr>
    </w:lvl>
    <w:lvl w:ilvl="3" w:tplc="1C0A0001" w:tentative="1">
      <w:start w:val="1"/>
      <w:numFmt w:val="bullet"/>
      <w:lvlText w:val=""/>
      <w:lvlJc w:val="left"/>
      <w:pPr>
        <w:ind w:left="3237" w:hanging="360"/>
      </w:pPr>
      <w:rPr>
        <w:rFonts w:ascii="Symbol" w:hAnsi="Symbol" w:hint="default"/>
      </w:rPr>
    </w:lvl>
    <w:lvl w:ilvl="4" w:tplc="1C0A0003" w:tentative="1">
      <w:start w:val="1"/>
      <w:numFmt w:val="bullet"/>
      <w:lvlText w:val="o"/>
      <w:lvlJc w:val="left"/>
      <w:pPr>
        <w:ind w:left="3957" w:hanging="360"/>
      </w:pPr>
      <w:rPr>
        <w:rFonts w:ascii="Courier New" w:hAnsi="Courier New" w:cs="Courier New" w:hint="default"/>
      </w:rPr>
    </w:lvl>
    <w:lvl w:ilvl="5" w:tplc="1C0A0005" w:tentative="1">
      <w:start w:val="1"/>
      <w:numFmt w:val="bullet"/>
      <w:lvlText w:val=""/>
      <w:lvlJc w:val="left"/>
      <w:pPr>
        <w:ind w:left="4677" w:hanging="360"/>
      </w:pPr>
      <w:rPr>
        <w:rFonts w:ascii="Wingdings" w:hAnsi="Wingdings" w:hint="default"/>
      </w:rPr>
    </w:lvl>
    <w:lvl w:ilvl="6" w:tplc="1C0A0001" w:tentative="1">
      <w:start w:val="1"/>
      <w:numFmt w:val="bullet"/>
      <w:lvlText w:val=""/>
      <w:lvlJc w:val="left"/>
      <w:pPr>
        <w:ind w:left="5397" w:hanging="360"/>
      </w:pPr>
      <w:rPr>
        <w:rFonts w:ascii="Symbol" w:hAnsi="Symbol" w:hint="default"/>
      </w:rPr>
    </w:lvl>
    <w:lvl w:ilvl="7" w:tplc="1C0A0003" w:tentative="1">
      <w:start w:val="1"/>
      <w:numFmt w:val="bullet"/>
      <w:lvlText w:val="o"/>
      <w:lvlJc w:val="left"/>
      <w:pPr>
        <w:ind w:left="6117" w:hanging="360"/>
      </w:pPr>
      <w:rPr>
        <w:rFonts w:ascii="Courier New" w:hAnsi="Courier New" w:cs="Courier New" w:hint="default"/>
      </w:rPr>
    </w:lvl>
    <w:lvl w:ilvl="8" w:tplc="1C0A0005" w:tentative="1">
      <w:start w:val="1"/>
      <w:numFmt w:val="bullet"/>
      <w:lvlText w:val=""/>
      <w:lvlJc w:val="left"/>
      <w:pPr>
        <w:ind w:left="6837" w:hanging="360"/>
      </w:pPr>
      <w:rPr>
        <w:rFonts w:ascii="Wingdings" w:hAnsi="Wingdings" w:hint="default"/>
      </w:rPr>
    </w:lvl>
  </w:abstractNum>
  <w:abstractNum w:abstractNumId="12">
    <w:nsid w:val="7FD72993"/>
    <w:multiLevelType w:val="hybridMultilevel"/>
    <w:tmpl w:val="4B0C79C2"/>
    <w:lvl w:ilvl="0" w:tplc="1C0A000B">
      <w:start w:val="1"/>
      <w:numFmt w:val="bullet"/>
      <w:lvlText w:val=""/>
      <w:lvlJc w:val="left"/>
      <w:pPr>
        <w:ind w:left="1077" w:hanging="360"/>
      </w:pPr>
      <w:rPr>
        <w:rFonts w:ascii="Wingdings" w:hAnsi="Wingdings" w:hint="default"/>
      </w:rPr>
    </w:lvl>
    <w:lvl w:ilvl="1" w:tplc="1C0A0003" w:tentative="1">
      <w:start w:val="1"/>
      <w:numFmt w:val="bullet"/>
      <w:lvlText w:val="o"/>
      <w:lvlJc w:val="left"/>
      <w:pPr>
        <w:ind w:left="1797" w:hanging="360"/>
      </w:pPr>
      <w:rPr>
        <w:rFonts w:ascii="Courier New" w:hAnsi="Courier New" w:cs="Courier New" w:hint="default"/>
      </w:rPr>
    </w:lvl>
    <w:lvl w:ilvl="2" w:tplc="1C0A0005" w:tentative="1">
      <w:start w:val="1"/>
      <w:numFmt w:val="bullet"/>
      <w:lvlText w:val=""/>
      <w:lvlJc w:val="left"/>
      <w:pPr>
        <w:ind w:left="2517" w:hanging="360"/>
      </w:pPr>
      <w:rPr>
        <w:rFonts w:ascii="Wingdings" w:hAnsi="Wingdings" w:hint="default"/>
      </w:rPr>
    </w:lvl>
    <w:lvl w:ilvl="3" w:tplc="1C0A0001" w:tentative="1">
      <w:start w:val="1"/>
      <w:numFmt w:val="bullet"/>
      <w:lvlText w:val=""/>
      <w:lvlJc w:val="left"/>
      <w:pPr>
        <w:ind w:left="3237" w:hanging="360"/>
      </w:pPr>
      <w:rPr>
        <w:rFonts w:ascii="Symbol" w:hAnsi="Symbol" w:hint="default"/>
      </w:rPr>
    </w:lvl>
    <w:lvl w:ilvl="4" w:tplc="1C0A0003" w:tentative="1">
      <w:start w:val="1"/>
      <w:numFmt w:val="bullet"/>
      <w:lvlText w:val="o"/>
      <w:lvlJc w:val="left"/>
      <w:pPr>
        <w:ind w:left="3957" w:hanging="360"/>
      </w:pPr>
      <w:rPr>
        <w:rFonts w:ascii="Courier New" w:hAnsi="Courier New" w:cs="Courier New" w:hint="default"/>
      </w:rPr>
    </w:lvl>
    <w:lvl w:ilvl="5" w:tplc="1C0A0005" w:tentative="1">
      <w:start w:val="1"/>
      <w:numFmt w:val="bullet"/>
      <w:lvlText w:val=""/>
      <w:lvlJc w:val="left"/>
      <w:pPr>
        <w:ind w:left="4677" w:hanging="360"/>
      </w:pPr>
      <w:rPr>
        <w:rFonts w:ascii="Wingdings" w:hAnsi="Wingdings" w:hint="default"/>
      </w:rPr>
    </w:lvl>
    <w:lvl w:ilvl="6" w:tplc="1C0A0001" w:tentative="1">
      <w:start w:val="1"/>
      <w:numFmt w:val="bullet"/>
      <w:lvlText w:val=""/>
      <w:lvlJc w:val="left"/>
      <w:pPr>
        <w:ind w:left="5397" w:hanging="360"/>
      </w:pPr>
      <w:rPr>
        <w:rFonts w:ascii="Symbol" w:hAnsi="Symbol" w:hint="default"/>
      </w:rPr>
    </w:lvl>
    <w:lvl w:ilvl="7" w:tplc="1C0A0003" w:tentative="1">
      <w:start w:val="1"/>
      <w:numFmt w:val="bullet"/>
      <w:lvlText w:val="o"/>
      <w:lvlJc w:val="left"/>
      <w:pPr>
        <w:ind w:left="6117" w:hanging="360"/>
      </w:pPr>
      <w:rPr>
        <w:rFonts w:ascii="Courier New" w:hAnsi="Courier New" w:cs="Courier New" w:hint="default"/>
      </w:rPr>
    </w:lvl>
    <w:lvl w:ilvl="8" w:tplc="1C0A0005" w:tentative="1">
      <w:start w:val="1"/>
      <w:numFmt w:val="bullet"/>
      <w:lvlText w:val=""/>
      <w:lvlJc w:val="left"/>
      <w:pPr>
        <w:ind w:left="6837" w:hanging="360"/>
      </w:pPr>
      <w:rPr>
        <w:rFonts w:ascii="Wingdings" w:hAnsi="Wingdings" w:hint="default"/>
      </w:rPr>
    </w:lvl>
  </w:abstractNum>
  <w:num w:numId="1">
    <w:abstractNumId w:val="1"/>
  </w:num>
  <w:num w:numId="2">
    <w:abstractNumId w:val="10"/>
  </w:num>
  <w:num w:numId="3">
    <w:abstractNumId w:val="6"/>
  </w:num>
  <w:num w:numId="4">
    <w:abstractNumId w:val="11"/>
  </w:num>
  <w:num w:numId="5">
    <w:abstractNumId w:val="8"/>
  </w:num>
  <w:num w:numId="6">
    <w:abstractNumId w:val="12"/>
  </w:num>
  <w:num w:numId="7">
    <w:abstractNumId w:val="4"/>
  </w:num>
  <w:num w:numId="8">
    <w:abstractNumId w:val="9"/>
  </w:num>
  <w:num w:numId="9">
    <w:abstractNumId w:val="3"/>
  </w:num>
  <w:num w:numId="10">
    <w:abstractNumId w:val="5"/>
  </w:num>
  <w:num w:numId="11">
    <w:abstractNumId w:val="7"/>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C770F5"/>
    <w:rsid w:val="00026369"/>
    <w:rsid w:val="00047ACE"/>
    <w:rsid w:val="00054A17"/>
    <w:rsid w:val="001118BB"/>
    <w:rsid w:val="00123E50"/>
    <w:rsid w:val="00143DAB"/>
    <w:rsid w:val="00162799"/>
    <w:rsid w:val="00163F15"/>
    <w:rsid w:val="00190425"/>
    <w:rsid w:val="001B5E82"/>
    <w:rsid w:val="0021008D"/>
    <w:rsid w:val="00227278"/>
    <w:rsid w:val="0025287B"/>
    <w:rsid w:val="00287AEA"/>
    <w:rsid w:val="002E2B33"/>
    <w:rsid w:val="00363280"/>
    <w:rsid w:val="003A7410"/>
    <w:rsid w:val="003B7F07"/>
    <w:rsid w:val="003E2143"/>
    <w:rsid w:val="0040278D"/>
    <w:rsid w:val="004445B1"/>
    <w:rsid w:val="004B10CC"/>
    <w:rsid w:val="005518E6"/>
    <w:rsid w:val="00557DFE"/>
    <w:rsid w:val="00562454"/>
    <w:rsid w:val="005718DB"/>
    <w:rsid w:val="005F6923"/>
    <w:rsid w:val="0061102F"/>
    <w:rsid w:val="0064627B"/>
    <w:rsid w:val="006868C9"/>
    <w:rsid w:val="006C0B3D"/>
    <w:rsid w:val="006F0585"/>
    <w:rsid w:val="00705668"/>
    <w:rsid w:val="0074460F"/>
    <w:rsid w:val="007531CE"/>
    <w:rsid w:val="00A27CE7"/>
    <w:rsid w:val="00A438F5"/>
    <w:rsid w:val="00A64DF6"/>
    <w:rsid w:val="00B10A5C"/>
    <w:rsid w:val="00B424FE"/>
    <w:rsid w:val="00B43B30"/>
    <w:rsid w:val="00B65F15"/>
    <w:rsid w:val="00C04243"/>
    <w:rsid w:val="00C33A71"/>
    <w:rsid w:val="00CC5EBB"/>
    <w:rsid w:val="00CF4BF1"/>
    <w:rsid w:val="00D15983"/>
    <w:rsid w:val="00D728BD"/>
    <w:rsid w:val="00D977ED"/>
    <w:rsid w:val="00E259B6"/>
    <w:rsid w:val="00E715B4"/>
    <w:rsid w:val="00E908DB"/>
    <w:rsid w:val="00EB57F2"/>
    <w:rsid w:val="00EE719E"/>
    <w:rsid w:val="00F110C5"/>
    <w:rsid w:val="00F32D73"/>
    <w:rsid w:val="00F76928"/>
    <w:rsid w:val="00F90295"/>
    <w:rsid w:val="00F94DD3"/>
    <w:rsid w:val="00FE5D17"/>
    <w:rsid w:val="22C770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4C3AD"/>
  <w15:chartTrackingRefBased/>
  <w15:docId w15:val="{07B862A2-8FF2-482C-B1DB-C4D33F23D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1CE"/>
  </w:style>
  <w:style w:type="paragraph" w:styleId="Ttulo1">
    <w:name w:val="heading 1"/>
    <w:basedOn w:val="Normal"/>
    <w:next w:val="Normal"/>
    <w:link w:val="Ttulo1Car"/>
    <w:uiPriority w:val="9"/>
    <w:qFormat/>
    <w:rsid w:val="00FE5D17"/>
    <w:pPr>
      <w:keepNext/>
      <w:keepLines/>
      <w:spacing w:before="400" w:after="40" w:line="240" w:lineRule="auto"/>
      <w:outlineLvl w:val="0"/>
    </w:pPr>
    <w:rPr>
      <w:rFonts w:ascii="Arial" w:eastAsiaTheme="majorEastAsia" w:hAnsi="Arial" w:cstheme="majorBidi"/>
      <w:b/>
      <w:color w:val="1F3864" w:themeColor="accent1" w:themeShade="80"/>
      <w:sz w:val="32"/>
      <w:szCs w:val="36"/>
    </w:rPr>
  </w:style>
  <w:style w:type="paragraph" w:styleId="Ttulo2">
    <w:name w:val="heading 2"/>
    <w:basedOn w:val="Normal"/>
    <w:next w:val="Normal"/>
    <w:link w:val="Ttulo2Car"/>
    <w:uiPriority w:val="9"/>
    <w:unhideWhenUsed/>
    <w:qFormat/>
    <w:rsid w:val="007531C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531C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531C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7531C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7531C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7531C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7531C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7531C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5983"/>
    <w:pPr>
      <w:ind w:left="720"/>
      <w:contextualSpacing/>
    </w:pPr>
  </w:style>
  <w:style w:type="paragraph" w:styleId="Encabezado">
    <w:name w:val="header"/>
    <w:basedOn w:val="Normal"/>
    <w:link w:val="EncabezadoCar"/>
    <w:uiPriority w:val="99"/>
    <w:unhideWhenUsed/>
    <w:rsid w:val="006110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102F"/>
  </w:style>
  <w:style w:type="paragraph" w:styleId="Piedepgina">
    <w:name w:val="footer"/>
    <w:basedOn w:val="Normal"/>
    <w:link w:val="PiedepginaCar"/>
    <w:uiPriority w:val="99"/>
    <w:unhideWhenUsed/>
    <w:rsid w:val="006110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102F"/>
  </w:style>
  <w:style w:type="character" w:customStyle="1" w:styleId="Ttulo1Car">
    <w:name w:val="Título 1 Car"/>
    <w:basedOn w:val="Fuentedeprrafopredeter"/>
    <w:link w:val="Ttulo1"/>
    <w:uiPriority w:val="9"/>
    <w:rsid w:val="00FE5D17"/>
    <w:rPr>
      <w:rFonts w:ascii="Arial" w:eastAsiaTheme="majorEastAsia" w:hAnsi="Arial" w:cstheme="majorBidi"/>
      <w:b/>
      <w:color w:val="1F3864" w:themeColor="accent1" w:themeShade="80"/>
      <w:sz w:val="32"/>
      <w:szCs w:val="36"/>
    </w:rPr>
  </w:style>
  <w:style w:type="character" w:customStyle="1" w:styleId="Ttulo2Car">
    <w:name w:val="Título 2 Car"/>
    <w:basedOn w:val="Fuentedeprrafopredeter"/>
    <w:link w:val="Ttulo2"/>
    <w:uiPriority w:val="9"/>
    <w:rsid w:val="007531C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531CE"/>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531CE"/>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7531CE"/>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7531CE"/>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7531CE"/>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7531CE"/>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7531CE"/>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7531CE"/>
    <w:pPr>
      <w:spacing w:line="240" w:lineRule="auto"/>
    </w:pPr>
    <w:rPr>
      <w:b/>
      <w:bCs/>
      <w:smallCaps/>
      <w:color w:val="44546A" w:themeColor="text2"/>
    </w:rPr>
  </w:style>
  <w:style w:type="paragraph" w:styleId="Puesto">
    <w:name w:val="Title"/>
    <w:basedOn w:val="Normal"/>
    <w:next w:val="Normal"/>
    <w:link w:val="PuestoCar"/>
    <w:uiPriority w:val="10"/>
    <w:qFormat/>
    <w:rsid w:val="007531C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PuestoCar">
    <w:name w:val="Puesto Car"/>
    <w:basedOn w:val="Fuentedeprrafopredeter"/>
    <w:link w:val="Puesto"/>
    <w:uiPriority w:val="10"/>
    <w:rsid w:val="007531CE"/>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7531C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7531CE"/>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7531CE"/>
    <w:rPr>
      <w:b/>
      <w:bCs/>
    </w:rPr>
  </w:style>
  <w:style w:type="character" w:styleId="nfasis">
    <w:name w:val="Emphasis"/>
    <w:basedOn w:val="Fuentedeprrafopredeter"/>
    <w:uiPriority w:val="20"/>
    <w:qFormat/>
    <w:rsid w:val="007531CE"/>
    <w:rPr>
      <w:i/>
      <w:iCs/>
    </w:rPr>
  </w:style>
  <w:style w:type="paragraph" w:styleId="Sinespaciado">
    <w:name w:val="No Spacing"/>
    <w:uiPriority w:val="1"/>
    <w:qFormat/>
    <w:rsid w:val="007531CE"/>
    <w:pPr>
      <w:spacing w:after="0" w:line="240" w:lineRule="auto"/>
    </w:pPr>
  </w:style>
  <w:style w:type="paragraph" w:styleId="Cita">
    <w:name w:val="Quote"/>
    <w:basedOn w:val="Normal"/>
    <w:next w:val="Normal"/>
    <w:link w:val="CitaCar"/>
    <w:uiPriority w:val="29"/>
    <w:qFormat/>
    <w:rsid w:val="007531CE"/>
    <w:pPr>
      <w:spacing w:before="120"/>
      <w:ind w:left="720"/>
    </w:pPr>
    <w:rPr>
      <w:color w:val="44546A" w:themeColor="text2"/>
      <w:sz w:val="24"/>
      <w:szCs w:val="24"/>
    </w:rPr>
  </w:style>
  <w:style w:type="character" w:customStyle="1" w:styleId="CitaCar">
    <w:name w:val="Cita Car"/>
    <w:basedOn w:val="Fuentedeprrafopredeter"/>
    <w:link w:val="Cita"/>
    <w:uiPriority w:val="29"/>
    <w:rsid w:val="007531CE"/>
    <w:rPr>
      <w:color w:val="44546A" w:themeColor="text2"/>
      <w:sz w:val="24"/>
      <w:szCs w:val="24"/>
    </w:rPr>
  </w:style>
  <w:style w:type="paragraph" w:styleId="Citadestacada">
    <w:name w:val="Intense Quote"/>
    <w:basedOn w:val="Normal"/>
    <w:next w:val="Normal"/>
    <w:link w:val="CitadestacadaCar"/>
    <w:uiPriority w:val="30"/>
    <w:qFormat/>
    <w:rsid w:val="007531C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7531CE"/>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7531CE"/>
    <w:rPr>
      <w:i/>
      <w:iCs/>
      <w:color w:val="595959" w:themeColor="text1" w:themeTint="A6"/>
    </w:rPr>
  </w:style>
  <w:style w:type="character" w:styleId="nfasisintenso">
    <w:name w:val="Intense Emphasis"/>
    <w:basedOn w:val="Fuentedeprrafopredeter"/>
    <w:uiPriority w:val="21"/>
    <w:qFormat/>
    <w:rsid w:val="007531CE"/>
    <w:rPr>
      <w:b/>
      <w:bCs/>
      <w:i/>
      <w:iCs/>
    </w:rPr>
  </w:style>
  <w:style w:type="character" w:styleId="Referenciasutil">
    <w:name w:val="Subtle Reference"/>
    <w:basedOn w:val="Fuentedeprrafopredeter"/>
    <w:uiPriority w:val="31"/>
    <w:qFormat/>
    <w:rsid w:val="007531CE"/>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7531CE"/>
    <w:rPr>
      <w:b/>
      <w:bCs/>
      <w:smallCaps/>
      <w:color w:val="44546A" w:themeColor="text2"/>
      <w:u w:val="single"/>
    </w:rPr>
  </w:style>
  <w:style w:type="character" w:styleId="Ttulodellibro">
    <w:name w:val="Book Title"/>
    <w:basedOn w:val="Fuentedeprrafopredeter"/>
    <w:uiPriority w:val="33"/>
    <w:qFormat/>
    <w:rsid w:val="007531CE"/>
    <w:rPr>
      <w:b/>
      <w:bCs/>
      <w:smallCaps/>
      <w:spacing w:val="10"/>
    </w:rPr>
  </w:style>
  <w:style w:type="paragraph" w:styleId="TtulodeTDC">
    <w:name w:val="TOC Heading"/>
    <w:basedOn w:val="Ttulo1"/>
    <w:next w:val="Normal"/>
    <w:uiPriority w:val="39"/>
    <w:semiHidden/>
    <w:unhideWhenUsed/>
    <w:qFormat/>
    <w:rsid w:val="007531CE"/>
    <w:pPr>
      <w:outlineLvl w:val="9"/>
    </w:pPr>
  </w:style>
  <w:style w:type="paragraph" w:styleId="NormalWeb">
    <w:name w:val="Normal (Web)"/>
    <w:basedOn w:val="Normal"/>
    <w:uiPriority w:val="99"/>
    <w:semiHidden/>
    <w:unhideWhenUsed/>
    <w:rsid w:val="00C04243"/>
    <w:pPr>
      <w:spacing w:before="100" w:beforeAutospacing="1" w:after="100" w:afterAutospacing="1" w:line="240" w:lineRule="auto"/>
    </w:pPr>
    <w:rPr>
      <w:rFonts w:ascii="Times New Roman" w:eastAsia="Times New Roman" w:hAnsi="Times New Roman" w:cs="Times New Roman"/>
      <w:sz w:val="24"/>
      <w:szCs w:val="24"/>
      <w:lang w:val="es-DO" w:eastAsia="es-DO"/>
    </w:rPr>
  </w:style>
  <w:style w:type="character" w:styleId="Hipervnculo">
    <w:name w:val="Hyperlink"/>
    <w:basedOn w:val="Fuentedeprrafopredeter"/>
    <w:uiPriority w:val="99"/>
    <w:unhideWhenUsed/>
    <w:rsid w:val="00A438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769096">
      <w:bodyDiv w:val="1"/>
      <w:marLeft w:val="0"/>
      <w:marRight w:val="0"/>
      <w:marTop w:val="0"/>
      <w:marBottom w:val="0"/>
      <w:divBdr>
        <w:top w:val="none" w:sz="0" w:space="0" w:color="auto"/>
        <w:left w:val="none" w:sz="0" w:space="0" w:color="auto"/>
        <w:bottom w:val="none" w:sz="0" w:space="0" w:color="auto"/>
        <w:right w:val="none" w:sz="0" w:space="0" w:color="auto"/>
      </w:divBdr>
    </w:div>
    <w:div w:id="772943987">
      <w:bodyDiv w:val="1"/>
      <w:marLeft w:val="0"/>
      <w:marRight w:val="0"/>
      <w:marTop w:val="0"/>
      <w:marBottom w:val="0"/>
      <w:divBdr>
        <w:top w:val="none" w:sz="0" w:space="0" w:color="auto"/>
        <w:left w:val="none" w:sz="0" w:space="0" w:color="auto"/>
        <w:bottom w:val="none" w:sz="0" w:space="0" w:color="auto"/>
        <w:right w:val="none" w:sz="0" w:space="0" w:color="auto"/>
      </w:divBdr>
    </w:div>
    <w:div w:id="131075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contacto@coraasan.gob.do"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13</Pages>
  <Words>1722</Words>
  <Characters>9477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Gomez</dc:creator>
  <cp:keywords/>
  <dc:description/>
  <cp:lastModifiedBy>estudiante</cp:lastModifiedBy>
  <cp:revision>6</cp:revision>
  <dcterms:created xsi:type="dcterms:W3CDTF">2019-02-07T16:02:00Z</dcterms:created>
  <dcterms:modified xsi:type="dcterms:W3CDTF">2019-02-08T16:04:00Z</dcterms:modified>
</cp:coreProperties>
</file>