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pPr>
      <w:r w:rsidDel="00000000" w:rsidR="00000000" w:rsidRPr="00000000">
        <w:rPr>
          <w:rtl w:val="0"/>
        </w:rPr>
        <w:t xml:space="preserve">[Nilai: 25] Diberikan model ensemble dengan 3 base classifiers untuk klasifikasi biner (kelas Pos atau Neg). Setiap base classifier memberikan prediksi dalam bentuk peluang kelas Pos. Ketika diberikan sebuah instance </w:t>
      </w:r>
      <w:r w:rsidDel="00000000" w:rsidR="00000000" w:rsidRPr="00000000">
        <w:rPr>
          <w:b w:val="1"/>
          <w:rtl w:val="0"/>
        </w:rPr>
        <w:t xml:space="preserve">x</w:t>
      </w:r>
      <w:r w:rsidDel="00000000" w:rsidR="00000000" w:rsidRPr="00000000">
        <w:rPr>
          <w:rtl w:val="0"/>
        </w:rPr>
        <w:t xml:space="preserve">, berikut hasil prediksinya:</w:t>
      </w:r>
    </w:p>
    <w:p w:rsidR="00000000" w:rsidDel="00000000" w:rsidP="00000000" w:rsidRDefault="00000000" w:rsidRPr="00000000" w14:paraId="00000002">
      <w:pPr>
        <w:ind w:left="720" w:firstLine="0"/>
        <w:rPr/>
      </w:pPr>
      <w:r w:rsidDel="00000000" w:rsidR="00000000" w:rsidRPr="00000000">
        <w:rPr>
          <w:rtl w:val="0"/>
        </w:rPr>
      </w:r>
    </w:p>
    <w:tbl>
      <w:tblPr>
        <w:tblStyle w:val="Table1"/>
        <w:tblW w:w="42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990"/>
        <w:gridCol w:w="1140"/>
        <w:tblGridChange w:id="0">
          <w:tblGrid>
            <w:gridCol w:w="2085"/>
            <w:gridCol w:w="99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Base-classifier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Bobot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Prediksi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0.4</w:t>
            </w:r>
          </w:p>
        </w:tc>
      </w:tr>
    </w:tbl>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Lakukanlah inferensi model ensemble untuk mendapatkan hasil prediksi akhir apakah </w:t>
      </w:r>
      <w:r w:rsidDel="00000000" w:rsidR="00000000" w:rsidRPr="00000000">
        <w:rPr>
          <w:b w:val="1"/>
          <w:rtl w:val="0"/>
        </w:rPr>
        <w:t xml:space="preserve">x</w:t>
      </w:r>
      <w:r w:rsidDel="00000000" w:rsidR="00000000" w:rsidRPr="00000000">
        <w:rPr>
          <w:rtl w:val="0"/>
        </w:rPr>
        <w:t xml:space="preserve"> termasuk dalam kelas Pos atau Neg dengan skema berikut. </w:t>
      </w:r>
      <w:r w:rsidDel="00000000" w:rsidR="00000000" w:rsidRPr="00000000">
        <w:rPr>
          <w:i w:val="1"/>
          <w:rtl w:val="0"/>
        </w:rPr>
        <w:t xml:space="preserve">Sebelum menjawab kelas prediksinya, berikanlah terlebih dahulu metode inferensi dari setiap skema</w:t>
      </w:r>
      <w:r w:rsidDel="00000000" w:rsidR="00000000" w:rsidRPr="00000000">
        <w:rPr>
          <w:rtl w:val="0"/>
        </w:rPr>
        <w:t xml:space="preserv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Bagging</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Random Forest</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Heterogeneous ensemble with weighting</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Heterogeneous ensemble with meta-learning, dengan level 1 base-estimatorsnya adalah model 1 dan 2, dan level 2 estimator adalah model 3.</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AdaBoost</w:t>
      </w:r>
    </w:p>
    <w:p w:rsidR="00000000" w:rsidDel="00000000" w:rsidP="00000000" w:rsidRDefault="00000000" w:rsidRPr="00000000" w14:paraId="00000016">
      <w:pPr>
        <w:ind w:left="720" w:firstLine="0"/>
        <w:rPr/>
      </w:pPr>
      <w:r w:rsidDel="00000000" w:rsidR="00000000" w:rsidRPr="00000000">
        <w:rPr>
          <w:rtl w:val="0"/>
        </w:rPr>
        <w:t xml:space="preserve">Catatan: </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Jawaban prediksi tanpa penjelasan caranya tidak akan dinilai. </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Jika terdapat beberapa versi algoritma yg dipelajari di kuliah, sebutkan versi mana yang digunakan. </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Jika terdapat bagian yang tidak jelas, tuliskanlah asumsinya secara eksplisit.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[Nilai 5] Jelaskanlah proses training dan inferensi pada Gradient Boosting.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Jawab:</w:t>
      </w:r>
    </w:p>
    <w:p w:rsidR="00000000" w:rsidDel="00000000" w:rsidP="00000000" w:rsidRDefault="00000000" w:rsidRPr="00000000" w14:paraId="0000001E">
      <w:pPr>
        <w:ind w:left="720" w:firstLine="0"/>
        <w:rPr/>
      </w:pPr>
      <w:r w:rsidDel="00000000" w:rsidR="00000000" w:rsidRPr="00000000">
        <w:rPr>
          <w:rtl w:val="0"/>
        </w:rPr>
      </w:r>
    </w:p>
    <w:tbl>
      <w:tblPr>
        <w:tblStyle w:val="Table2"/>
        <w:tblW w:w="4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930"/>
        <w:gridCol w:w="1065"/>
        <w:gridCol w:w="840"/>
        <w:tblGridChange w:id="0">
          <w:tblGrid>
            <w:gridCol w:w="2085"/>
            <w:gridCol w:w="930"/>
            <w:gridCol w:w="106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0000ff"/>
              </w:rPr>
            </w:pPr>
            <w:r w:rsidDel="00000000" w:rsidR="00000000" w:rsidRPr="00000000">
              <w:rPr>
                <w:color w:val="0000ff"/>
                <w:rtl w:val="0"/>
              </w:rPr>
              <w:t xml:space="preserve">Base-classifier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0000ff"/>
              </w:rPr>
            </w:pPr>
            <w:r w:rsidDel="00000000" w:rsidR="00000000" w:rsidRPr="00000000">
              <w:rPr>
                <w:color w:val="0000ff"/>
                <w:rtl w:val="0"/>
              </w:rPr>
              <w:t xml:space="preserve">Bobot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0000ff"/>
              </w:rPr>
            </w:pPr>
            <w:r w:rsidDel="00000000" w:rsidR="00000000" w:rsidRPr="00000000">
              <w:rPr>
                <w:color w:val="0000ff"/>
                <w:rtl w:val="0"/>
              </w:rPr>
              <w:t xml:space="preserve">Prediksi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Kelas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0000ff"/>
              </w:rPr>
            </w:pPr>
            <w:r w:rsidDel="00000000" w:rsidR="00000000" w:rsidRPr="00000000">
              <w:rPr>
                <w:color w:val="0000ff"/>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0000ff"/>
              </w:rPr>
            </w:pPr>
            <w:r w:rsidDel="00000000" w:rsidR="00000000" w:rsidRPr="00000000">
              <w:rPr>
                <w:color w:val="0000f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0000ff"/>
              </w:rPr>
            </w:pPr>
            <w:r w:rsidDel="00000000" w:rsidR="00000000" w:rsidRPr="00000000">
              <w:rPr>
                <w:color w:val="0000ff"/>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Neg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0000ff"/>
              </w:rPr>
            </w:pPr>
            <w:r w:rsidDel="00000000" w:rsidR="00000000" w:rsidRPr="00000000">
              <w:rPr>
                <w:color w:val="0000ff"/>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0000ff"/>
              </w:rPr>
            </w:pPr>
            <w:r w:rsidDel="00000000" w:rsidR="00000000" w:rsidRPr="00000000">
              <w:rPr>
                <w:color w:val="0000ff"/>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0000ff"/>
              </w:rPr>
            </w:pPr>
            <w:r w:rsidDel="00000000" w:rsidR="00000000" w:rsidRPr="00000000">
              <w:rPr>
                <w:color w:val="0000f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0000ff"/>
              </w:rPr>
            </w:pPr>
            <w:r w:rsidDel="00000000" w:rsidR="00000000" w:rsidRPr="00000000">
              <w:rPr>
                <w:color w:val="0000ff"/>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0000ff"/>
              </w:rPr>
            </w:pPr>
            <w:r w:rsidDel="00000000" w:rsidR="00000000" w:rsidRPr="00000000">
              <w:rPr>
                <w:color w:val="0000ff"/>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0000ff"/>
              </w:rPr>
            </w:pPr>
            <w:r w:rsidDel="00000000" w:rsidR="00000000" w:rsidRPr="00000000">
              <w:rPr>
                <w:color w:val="0000ff"/>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Neg</w:t>
            </w:r>
          </w:p>
        </w:tc>
      </w:tr>
    </w:tbl>
    <w:p w:rsidR="00000000" w:rsidDel="00000000" w:rsidP="00000000" w:rsidRDefault="00000000" w:rsidRPr="00000000" w14:paraId="0000002F">
      <w:pPr>
        <w:ind w:left="720" w:firstLine="0"/>
        <w:rPr>
          <w:color w:val="0000ff"/>
        </w:rPr>
      </w:pPr>
      <w:r w:rsidDel="00000000" w:rsidR="00000000" w:rsidRPr="00000000">
        <w:rPr>
          <w:rtl w:val="0"/>
        </w:rPr>
      </w:r>
    </w:p>
    <w:p w:rsidR="00000000" w:rsidDel="00000000" w:rsidP="00000000" w:rsidRDefault="00000000" w:rsidRPr="00000000" w14:paraId="00000030">
      <w:pPr>
        <w:numPr>
          <w:ilvl w:val="0"/>
          <w:numId w:val="4"/>
        </w:numPr>
        <w:ind w:left="1440" w:hanging="360"/>
        <w:rPr>
          <w:color w:val="0000ff"/>
        </w:rPr>
      </w:pPr>
      <w:r w:rsidDel="00000000" w:rsidR="00000000" w:rsidRPr="00000000">
        <w:rPr>
          <w:color w:val="0000ff"/>
          <w:rtl w:val="0"/>
        </w:rPr>
        <w:t xml:space="preserve">Bagging: inferensi dengan voting, return majority vote, yaitu  </w:t>
        <w:br w:type="textWrapping"/>
        <w:t xml:space="preserve">argmax{pos: 1, neg: 2} = Neg</w:t>
      </w:r>
    </w:p>
    <w:p w:rsidR="00000000" w:rsidDel="00000000" w:rsidP="00000000" w:rsidRDefault="00000000" w:rsidRPr="00000000" w14:paraId="00000031">
      <w:pPr>
        <w:numPr>
          <w:ilvl w:val="0"/>
          <w:numId w:val="4"/>
        </w:numPr>
        <w:ind w:left="1440" w:hanging="360"/>
        <w:rPr>
          <w:color w:val="0000ff"/>
        </w:rPr>
      </w:pPr>
      <w:r w:rsidDel="00000000" w:rsidR="00000000" w:rsidRPr="00000000">
        <w:rPr>
          <w:rFonts w:ascii="Arial Unicode MS" w:cs="Arial Unicode MS" w:eastAsia="Arial Unicode MS" w:hAnsi="Arial Unicode MS"/>
          <w:color w:val="0000ff"/>
          <w:rtl w:val="0"/>
        </w:rPr>
        <w:t xml:space="preserve">RF: inferensi dgn mean predicted class probabilities, yaitu (0.2+0.75+0.4)/3=0.45 ⇒ Neg. Untuk kuis 1 ini, jawaban dgn majority vote masih dianggap benar.</w:t>
      </w:r>
    </w:p>
    <w:p w:rsidR="00000000" w:rsidDel="00000000" w:rsidP="00000000" w:rsidRDefault="00000000" w:rsidRPr="00000000" w14:paraId="00000032">
      <w:pPr>
        <w:numPr>
          <w:ilvl w:val="0"/>
          <w:numId w:val="4"/>
        </w:numPr>
        <w:ind w:left="1440" w:hanging="360"/>
        <w:rPr>
          <w:color w:val="0000ff"/>
        </w:rPr>
      </w:pPr>
      <w:r w:rsidDel="00000000" w:rsidR="00000000" w:rsidRPr="00000000">
        <w:rPr>
          <w:rFonts w:ascii="Arial Unicode MS" w:cs="Arial Unicode MS" w:eastAsia="Arial Unicode MS" w:hAnsi="Arial Unicode MS"/>
          <w:color w:val="0000ff"/>
          <w:rtl w:val="0"/>
        </w:rPr>
        <w:t xml:space="preserve">Voting: inferensi dgn kombinasi linear, yaitu: 0.25*0.2+0.45*0.75+0.3*0.4=0.5075 ⇒ Pos</w:t>
      </w:r>
      <w:r w:rsidDel="00000000" w:rsidR="00000000" w:rsidRPr="00000000">
        <w:rPr>
          <w:color w:val="0000ff"/>
        </w:rPr>
        <w:drawing>
          <wp:inline distB="19050" distT="19050" distL="19050" distR="19050">
            <wp:extent cx="4995863" cy="64968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64968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ind w:left="1440" w:hanging="360"/>
        <w:rPr>
          <w:color w:val="0000ff"/>
        </w:rPr>
      </w:pPr>
      <w:r w:rsidDel="00000000" w:rsidR="00000000" w:rsidRPr="00000000">
        <w:rPr>
          <w:color w:val="0000ff"/>
          <w:rtl w:val="0"/>
        </w:rPr>
        <w:t xml:space="preserve">Stacking: inferensi dari model 3, yaitu: Neg</w:t>
      </w:r>
    </w:p>
    <w:p w:rsidR="00000000" w:rsidDel="00000000" w:rsidP="00000000" w:rsidRDefault="00000000" w:rsidRPr="00000000" w14:paraId="00000034">
      <w:pPr>
        <w:numPr>
          <w:ilvl w:val="0"/>
          <w:numId w:val="4"/>
        </w:numPr>
        <w:ind w:left="1440" w:hanging="360"/>
        <w:rPr>
          <w:color w:val="0000ff"/>
        </w:rPr>
      </w:pPr>
      <w:r w:rsidDel="00000000" w:rsidR="00000000" w:rsidRPr="00000000">
        <w:rPr>
          <w:rFonts w:ascii="Arial Unicode MS" w:cs="Arial Unicode MS" w:eastAsia="Arial Unicode MS" w:hAnsi="Arial Unicode MS"/>
          <w:color w:val="0000ff"/>
          <w:rtl w:val="0"/>
        </w:rPr>
        <w:t xml:space="preserve">Adaboost versi Han: inferensi dgn menghitung bobot setiap kelas, lalu return kelas dgn peluang tertinggi. WPos: 0.45; wNeg: 0.25+0.3=0.55 ⇒ Neg</w:t>
      </w:r>
    </w:p>
    <w:p w:rsidR="00000000" w:rsidDel="00000000" w:rsidP="00000000" w:rsidRDefault="00000000" w:rsidRPr="00000000" w14:paraId="00000035">
      <w:pPr>
        <w:ind w:left="1440" w:firstLine="0"/>
        <w:rPr>
          <w:color w:val="0000ff"/>
        </w:rPr>
      </w:pPr>
      <w:r w:rsidDel="00000000" w:rsidR="00000000" w:rsidRPr="00000000">
        <w:rPr>
          <w:rFonts w:ascii="Arial Unicode MS" w:cs="Arial Unicode MS" w:eastAsia="Arial Unicode MS" w:hAnsi="Arial Unicode MS"/>
          <w:color w:val="0000ff"/>
          <w:rtl w:val="0"/>
        </w:rPr>
        <w:t xml:space="preserve">Adaboost versi Kunapuli: sigma alfa*h = 0.25*0.2+0.45*0.75+0.3*0.4=0.5075 ⇒ Pos</w:t>
      </w:r>
    </w:p>
    <w:p w:rsidR="00000000" w:rsidDel="00000000" w:rsidP="00000000" w:rsidRDefault="00000000" w:rsidRPr="00000000" w14:paraId="00000036">
      <w:pPr>
        <w:rPr>
          <w:color w:val="0000ff"/>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color w:val="0000ff"/>
          <w:rtl w:val="0"/>
        </w:rPr>
        <w:t xml:space="preserve">2. Training:</w:t>
      </w:r>
    </w:p>
    <w:p w:rsidR="00000000" w:rsidDel="00000000" w:rsidP="00000000" w:rsidRDefault="00000000" w:rsidRPr="00000000" w14:paraId="00000038">
      <w:pPr>
        <w:numPr>
          <w:ilvl w:val="0"/>
          <w:numId w:val="6"/>
        </w:numPr>
        <w:ind w:left="720" w:hanging="360"/>
        <w:rPr>
          <w:color w:val="0000ff"/>
        </w:rPr>
      </w:pPr>
      <w:r w:rsidDel="00000000" w:rsidR="00000000" w:rsidRPr="00000000">
        <w:rPr>
          <w:color w:val="0000ff"/>
          <w:rtl w:val="0"/>
        </w:rPr>
        <w:t xml:space="preserve">Model iterasi awal dan residual sebagai target prediksi iterasi berikutnya</w:t>
      </w:r>
    </w:p>
    <w:p w:rsidR="00000000" w:rsidDel="00000000" w:rsidP="00000000" w:rsidRDefault="00000000" w:rsidRPr="00000000" w14:paraId="00000039">
      <w:pPr>
        <w:numPr>
          <w:ilvl w:val="0"/>
          <w:numId w:val="6"/>
        </w:numPr>
        <w:ind w:left="720" w:hanging="360"/>
        <w:rPr>
          <w:color w:val="0000ff"/>
        </w:rPr>
      </w:pPr>
      <w:r w:rsidDel="00000000" w:rsidR="00000000" w:rsidRPr="00000000">
        <w:rPr>
          <w:color w:val="0000ff"/>
          <w:rtl w:val="0"/>
        </w:rPr>
        <w:t xml:space="preserve">Weak learners</w:t>
      </w:r>
    </w:p>
    <w:p w:rsidR="00000000" w:rsidDel="00000000" w:rsidP="00000000" w:rsidRDefault="00000000" w:rsidRPr="00000000" w14:paraId="0000003A">
      <w:pPr>
        <w:ind w:left="0" w:firstLine="0"/>
        <w:rPr>
          <w:color w:val="0000ff"/>
        </w:rPr>
      </w:pPr>
      <w:r w:rsidDel="00000000" w:rsidR="00000000" w:rsidRPr="00000000">
        <w:rPr>
          <w:color w:val="0000ff"/>
          <w:rtl w:val="0"/>
        </w:rPr>
        <w:t xml:space="preserve">Inferensi:</w:t>
      </w:r>
    </w:p>
    <w:p w:rsidR="00000000" w:rsidDel="00000000" w:rsidP="00000000" w:rsidRDefault="00000000" w:rsidRPr="00000000" w14:paraId="0000003B">
      <w:pPr>
        <w:numPr>
          <w:ilvl w:val="0"/>
          <w:numId w:val="8"/>
        </w:numPr>
        <w:ind w:left="720" w:hanging="360"/>
        <w:rPr>
          <w:color w:val="0000ff"/>
        </w:rPr>
      </w:pPr>
      <w:r w:rsidDel="00000000" w:rsidR="00000000" w:rsidRPr="00000000">
        <w:rPr>
          <w:color w:val="0000ff"/>
          <w:rtl w:val="0"/>
        </w:rPr>
        <w:t xml:space="preserve">Inferensi base-model masing-masing</w:t>
      </w:r>
    </w:p>
    <w:p w:rsidR="00000000" w:rsidDel="00000000" w:rsidP="00000000" w:rsidRDefault="00000000" w:rsidRPr="00000000" w14:paraId="0000003C">
      <w:pPr>
        <w:numPr>
          <w:ilvl w:val="0"/>
          <w:numId w:val="8"/>
        </w:numPr>
        <w:ind w:left="720" w:hanging="360"/>
        <w:rPr>
          <w:color w:val="0000ff"/>
        </w:rPr>
      </w:pPr>
      <w:r w:rsidDel="00000000" w:rsidR="00000000" w:rsidRPr="00000000">
        <w:rPr>
          <w:color w:val="0000ff"/>
          <w:rtl w:val="0"/>
        </w:rPr>
        <w:t xml:space="preserve">Integrasi final prediction dgn kombinasi linear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b w:val="1"/>
          <w:u w:val="single"/>
          <w:rtl w:val="0"/>
        </w:rPr>
        <w:t xml:space="preserve">Bagian II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Terdapat dataset berlabel yang terdiri atas 3 instances dengan 4 fitur/atribut (f1 s.d. f4) berikut ini, untuk klasifikasi sentimen terhadap data review produk. Pembelajaran untuk membentuk hipotesis (model) dilakukan dengan Perceptron - Batch Gradient Descent (fungsi aktivasi linear). Encoding kelas positif adalah 1 dan kelas negatif adalah -1, dengan batas untuk kelas positif &gt; 0. Inisialisasi bobot semua fitur adalah 1, dan inisialisasi bobot bias adalah -1. Learning rate 0.1, Error threshold 0.5, Max epoch: 5.</w:t>
      </w:r>
    </w:p>
    <w:p w:rsidR="00000000" w:rsidDel="00000000" w:rsidP="00000000" w:rsidRDefault="00000000" w:rsidRPr="00000000" w14:paraId="00000040">
      <w:pPr>
        <w:rPr/>
      </w:pPr>
      <w:r w:rsidDel="00000000" w:rsidR="00000000" w:rsidRPr="00000000">
        <w:rPr>
          <w:rtl w:val="0"/>
        </w:rPr>
        <w:t xml:space="preserve">Data training:</w:t>
      </w:r>
    </w:p>
    <w:tbl>
      <w:tblPr>
        <w:tblStyle w:val="Table3"/>
        <w:tblW w:w="631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20"/>
        <w:gridCol w:w="1110"/>
        <w:gridCol w:w="1110"/>
        <w:gridCol w:w="1110"/>
        <w:gridCol w:w="1095"/>
        <w:tblGridChange w:id="0">
          <w:tblGrid>
            <w:gridCol w:w="870"/>
            <w:gridCol w:w="1020"/>
            <w:gridCol w:w="1110"/>
            <w:gridCol w:w="1110"/>
            <w:gridCol w:w="1110"/>
            <w:gridCol w:w="109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b w:val="1"/>
                <w:sz w:val="20"/>
                <w:szCs w:val="20"/>
              </w:rPr>
            </w:pPr>
            <w:r w:rsidDel="00000000" w:rsidR="00000000" w:rsidRPr="00000000">
              <w:rPr>
                <w:b w:val="1"/>
                <w:sz w:val="20"/>
                <w:szCs w:val="20"/>
                <w:rtl w:val="0"/>
              </w:rPr>
              <w:t xml:space="preserve">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b w:val="1"/>
                <w:sz w:val="20"/>
                <w:szCs w:val="20"/>
              </w:rPr>
            </w:pPr>
            <w:r w:rsidDel="00000000" w:rsidR="00000000" w:rsidRPr="00000000">
              <w:rPr>
                <w:b w:val="1"/>
                <w:sz w:val="20"/>
                <w:szCs w:val="20"/>
                <w:rtl w:val="0"/>
              </w:rPr>
              <w:t xml:space="preserve">f1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b w:val="1"/>
                <w:sz w:val="20"/>
                <w:szCs w:val="20"/>
              </w:rPr>
            </w:pPr>
            <w:r w:rsidDel="00000000" w:rsidR="00000000" w:rsidRPr="00000000">
              <w:rPr>
                <w:b w:val="1"/>
                <w:sz w:val="20"/>
                <w:szCs w:val="20"/>
                <w:rtl w:val="0"/>
              </w:rPr>
              <w:t xml:space="preserve">f2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b w:val="1"/>
                <w:sz w:val="20"/>
                <w:szCs w:val="20"/>
              </w:rPr>
            </w:pPr>
            <w:r w:rsidDel="00000000" w:rsidR="00000000" w:rsidRPr="00000000">
              <w:rPr>
                <w:b w:val="1"/>
                <w:sz w:val="20"/>
                <w:szCs w:val="20"/>
                <w:rtl w:val="0"/>
              </w:rPr>
              <w:t xml:space="preserve">f3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b w:val="1"/>
                <w:sz w:val="20"/>
                <w:szCs w:val="20"/>
              </w:rPr>
            </w:pPr>
            <w:r w:rsidDel="00000000" w:rsidR="00000000" w:rsidRPr="00000000">
              <w:rPr>
                <w:b w:val="1"/>
                <w:sz w:val="20"/>
                <w:szCs w:val="20"/>
                <w:rtl w:val="0"/>
              </w:rPr>
              <w:t xml:space="preserve">f4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b w:val="1"/>
                <w:sz w:val="20"/>
                <w:szCs w:val="20"/>
              </w:rPr>
            </w:pPr>
            <w:r w:rsidDel="00000000" w:rsidR="00000000" w:rsidRPr="00000000">
              <w:rPr>
                <w:b w:val="1"/>
                <w:sz w:val="20"/>
                <w:szCs w:val="20"/>
                <w:rtl w:val="0"/>
              </w:rPr>
              <w:t xml:space="preserve">sentimen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r1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r2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Lakukan proses pembelajaran model dengan menuliskan detil perhitungan di setiap epoch. Tuliskan bobot yang dihasilkan dan error dari hasil pembelajaran. [Nilai: 25]</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Diberikan data uji sebagai berikut, lakukan prediksi kelas sentimen dengan menggunakan model yang dihasilkan pada bagian a). Hitung akurasi model. [Nilai: 10]</w:t>
      </w:r>
    </w:p>
    <w:tbl>
      <w:tblPr>
        <w:tblStyle w:val="Table4"/>
        <w:tblW w:w="6180.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35"/>
        <w:gridCol w:w="1050"/>
        <w:gridCol w:w="1080"/>
        <w:gridCol w:w="1080"/>
        <w:gridCol w:w="1065"/>
        <w:tblGridChange w:id="0">
          <w:tblGrid>
            <w:gridCol w:w="870"/>
            <w:gridCol w:w="1035"/>
            <w:gridCol w:w="1050"/>
            <w:gridCol w:w="1080"/>
            <w:gridCol w:w="1080"/>
            <w:gridCol w:w="10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b w:val="1"/>
                <w:sz w:val="20"/>
                <w:szCs w:val="20"/>
              </w:rPr>
            </w:pPr>
            <w:r w:rsidDel="00000000" w:rsidR="00000000" w:rsidRPr="00000000">
              <w:rPr>
                <w:b w:val="1"/>
                <w:sz w:val="20"/>
                <w:szCs w:val="20"/>
                <w:rtl w:val="0"/>
              </w:rPr>
              <w:t xml:space="preserve">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b w:val="1"/>
                <w:sz w:val="20"/>
                <w:szCs w:val="20"/>
              </w:rPr>
            </w:pPr>
            <w:r w:rsidDel="00000000" w:rsidR="00000000" w:rsidRPr="00000000">
              <w:rPr>
                <w:b w:val="1"/>
                <w:sz w:val="20"/>
                <w:szCs w:val="20"/>
                <w:rtl w:val="0"/>
              </w:rPr>
              <w:t xml:space="preserve">f1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b w:val="1"/>
                <w:sz w:val="20"/>
                <w:szCs w:val="20"/>
              </w:rPr>
            </w:pPr>
            <w:r w:rsidDel="00000000" w:rsidR="00000000" w:rsidRPr="00000000">
              <w:rPr>
                <w:b w:val="1"/>
                <w:sz w:val="20"/>
                <w:szCs w:val="20"/>
                <w:rtl w:val="0"/>
              </w:rPr>
              <w:t xml:space="preserve">f2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b w:val="1"/>
                <w:sz w:val="20"/>
                <w:szCs w:val="20"/>
              </w:rPr>
            </w:pPr>
            <w:r w:rsidDel="00000000" w:rsidR="00000000" w:rsidRPr="00000000">
              <w:rPr>
                <w:b w:val="1"/>
                <w:sz w:val="20"/>
                <w:szCs w:val="20"/>
                <w:rtl w:val="0"/>
              </w:rPr>
              <w:t xml:space="preserve">f3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b w:val="1"/>
                <w:sz w:val="20"/>
                <w:szCs w:val="20"/>
              </w:rPr>
            </w:pPr>
            <w:r w:rsidDel="00000000" w:rsidR="00000000" w:rsidRPr="00000000">
              <w:rPr>
                <w:b w:val="1"/>
                <w:sz w:val="20"/>
                <w:szCs w:val="20"/>
                <w:rtl w:val="0"/>
              </w:rPr>
              <w:t xml:space="preserve">f4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b w:val="1"/>
                <w:sz w:val="20"/>
                <w:szCs w:val="20"/>
              </w:rPr>
            </w:pPr>
            <w:r w:rsidDel="00000000" w:rsidR="00000000" w:rsidRPr="00000000">
              <w:rPr>
                <w:b w:val="1"/>
                <w:sz w:val="20"/>
                <w:szCs w:val="20"/>
                <w:rtl w:val="0"/>
              </w:rPr>
              <w:t xml:space="preserve">sentimen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r4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r5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6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Solusi:</w:t>
      </w:r>
    </w:p>
    <w:p w:rsidR="00000000" w:rsidDel="00000000" w:rsidP="00000000" w:rsidRDefault="00000000" w:rsidRPr="00000000" w14:paraId="00000070">
      <w:pPr>
        <w:numPr>
          <w:ilvl w:val="0"/>
          <w:numId w:val="5"/>
        </w:numPr>
        <w:ind w:left="720" w:hanging="360"/>
        <w:rPr>
          <w:color w:val="0000ff"/>
        </w:rPr>
      </w:pPr>
      <w:r w:rsidDel="00000000" w:rsidR="00000000" w:rsidRPr="00000000">
        <w:rPr>
          <w:color w:val="0000ff"/>
          <w:rtl w:val="0"/>
        </w:rPr>
        <w:t xml:space="preserve">Tabel pembelajaran</w:t>
      </w:r>
    </w:p>
    <w:p w:rsidR="00000000" w:rsidDel="00000000" w:rsidP="00000000" w:rsidRDefault="00000000" w:rsidRPr="00000000" w14:paraId="00000071">
      <w:pPr>
        <w:ind w:left="0" w:firstLine="0"/>
        <w:rPr>
          <w:color w:val="0000ff"/>
        </w:rPr>
      </w:pPr>
      <w:r w:rsidDel="00000000" w:rsidR="00000000" w:rsidRPr="00000000">
        <w:rPr>
          <w:rtl w:val="0"/>
        </w:rPr>
      </w:r>
    </w:p>
    <w:tbl>
      <w:tblPr>
        <w:tblStyle w:val="Table5"/>
        <w:tblW w:w="12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570"/>
        <w:gridCol w:w="600"/>
        <w:gridCol w:w="600"/>
        <w:gridCol w:w="600"/>
        <w:gridCol w:w="645"/>
        <w:gridCol w:w="360"/>
        <w:gridCol w:w="360"/>
        <w:gridCol w:w="360"/>
        <w:gridCol w:w="360"/>
        <w:gridCol w:w="360"/>
        <w:gridCol w:w="810"/>
        <w:gridCol w:w="840"/>
        <w:gridCol w:w="1140"/>
        <w:gridCol w:w="720"/>
        <w:gridCol w:w="660"/>
        <w:gridCol w:w="660"/>
        <w:gridCol w:w="765"/>
        <w:gridCol w:w="690"/>
        <w:gridCol w:w="945"/>
        <w:tblGridChange w:id="0">
          <w:tblGrid>
            <w:gridCol w:w="855"/>
            <w:gridCol w:w="570"/>
            <w:gridCol w:w="600"/>
            <w:gridCol w:w="600"/>
            <w:gridCol w:w="600"/>
            <w:gridCol w:w="645"/>
            <w:gridCol w:w="360"/>
            <w:gridCol w:w="360"/>
            <w:gridCol w:w="360"/>
            <w:gridCol w:w="360"/>
            <w:gridCol w:w="360"/>
            <w:gridCol w:w="810"/>
            <w:gridCol w:w="840"/>
            <w:gridCol w:w="1140"/>
            <w:gridCol w:w="720"/>
            <w:gridCol w:w="660"/>
            <w:gridCol w:w="660"/>
            <w:gridCol w:w="765"/>
            <w:gridCol w:w="690"/>
            <w:gridCol w:w="9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w_i0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w_i1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w_i2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w_i3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w_i4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x0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f1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f2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f3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f4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Target – 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Delta w_i0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Delta w_i1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Delta w_i2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Delta w_i3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Delta w_i4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Error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Bobot awal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Epoch 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Update bobot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Bobot awal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Epoch 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0.125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0.705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Update bobot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Bobot awal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Epoch 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0.03645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-0.014</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-0.041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0.1205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-0.073</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-0.032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-0.059</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-0.041</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-0.032</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0.29455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0.022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-0.059</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-0.082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0.022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0.4515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Bobot akhir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1.032</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0.801</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0.618</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1.032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Error &lt; threshold : stop</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5"/>
        </w:numPr>
        <w:ind w:left="720" w:hanging="360"/>
        <w:rPr>
          <w:color w:val="0000ff"/>
        </w:rPr>
      </w:pPr>
      <w:r w:rsidDel="00000000" w:rsidR="00000000" w:rsidRPr="00000000">
        <w:rPr>
          <w:color w:val="0000ff"/>
          <w:rtl w:val="0"/>
        </w:rPr>
        <w:t xml:space="preserve">Prediksi Data baru</w:t>
      </w:r>
    </w:p>
    <w:p w:rsidR="00000000" w:rsidDel="00000000" w:rsidP="00000000" w:rsidRDefault="00000000" w:rsidRPr="00000000" w14:paraId="000001CA">
      <w:pPr>
        <w:ind w:left="0" w:firstLine="0"/>
        <w:rPr>
          <w:color w:val="0000ff"/>
        </w:rPr>
      </w:pPr>
      <w:r w:rsidDel="00000000" w:rsidR="00000000" w:rsidRPr="00000000">
        <w:rPr>
          <w:rtl w:val="0"/>
        </w:rPr>
      </w:r>
    </w:p>
    <w:tbl>
      <w:tblPr>
        <w:tblStyle w:val="Table6"/>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30"/>
        <w:gridCol w:w="930"/>
        <w:gridCol w:w="930"/>
        <w:gridCol w:w="855"/>
        <w:gridCol w:w="1005"/>
        <w:gridCol w:w="930"/>
        <w:gridCol w:w="930"/>
        <w:tblGridChange w:id="0">
          <w:tblGrid>
            <w:gridCol w:w="930"/>
            <w:gridCol w:w="930"/>
            <w:gridCol w:w="930"/>
            <w:gridCol w:w="930"/>
            <w:gridCol w:w="855"/>
            <w:gridCol w:w="1005"/>
            <w:gridCol w:w="930"/>
            <w:gridCol w:w="93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b w:val="1"/>
                <w:color w:val="0000ff"/>
                <w:sz w:val="20"/>
                <w:szCs w:val="20"/>
              </w:rPr>
            </w:pPr>
            <w:r w:rsidDel="00000000" w:rsidR="00000000" w:rsidRPr="00000000">
              <w:rPr>
                <w:b w:val="1"/>
                <w:color w:val="0000ff"/>
                <w:sz w:val="20"/>
                <w:szCs w:val="20"/>
                <w:rtl w:val="0"/>
              </w:rPr>
              <w:t xml:space="preserve">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b w:val="1"/>
                <w:color w:val="0000ff"/>
                <w:sz w:val="20"/>
                <w:szCs w:val="20"/>
              </w:rPr>
            </w:pPr>
            <w:r w:rsidDel="00000000" w:rsidR="00000000" w:rsidRPr="00000000">
              <w:rPr>
                <w:b w:val="1"/>
                <w:color w:val="0000ff"/>
                <w:sz w:val="20"/>
                <w:szCs w:val="20"/>
                <w:rtl w:val="0"/>
              </w:rPr>
              <w:t xml:space="preserve">f1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b w:val="1"/>
                <w:color w:val="0000ff"/>
                <w:sz w:val="20"/>
                <w:szCs w:val="20"/>
              </w:rPr>
            </w:pPr>
            <w:r w:rsidDel="00000000" w:rsidR="00000000" w:rsidRPr="00000000">
              <w:rPr>
                <w:b w:val="1"/>
                <w:color w:val="0000ff"/>
                <w:sz w:val="20"/>
                <w:szCs w:val="20"/>
                <w:rtl w:val="0"/>
              </w:rPr>
              <w:t xml:space="preserve">f2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b w:val="1"/>
                <w:color w:val="0000ff"/>
                <w:sz w:val="20"/>
                <w:szCs w:val="20"/>
              </w:rPr>
            </w:pPr>
            <w:r w:rsidDel="00000000" w:rsidR="00000000" w:rsidRPr="00000000">
              <w:rPr>
                <w:b w:val="1"/>
                <w:color w:val="0000ff"/>
                <w:sz w:val="20"/>
                <w:szCs w:val="20"/>
                <w:rtl w:val="0"/>
              </w:rPr>
              <w:t xml:space="preserve">f3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b w:val="1"/>
                <w:color w:val="0000ff"/>
                <w:sz w:val="20"/>
                <w:szCs w:val="20"/>
              </w:rPr>
            </w:pPr>
            <w:r w:rsidDel="00000000" w:rsidR="00000000" w:rsidRPr="00000000">
              <w:rPr>
                <w:b w:val="1"/>
                <w:color w:val="0000ff"/>
                <w:sz w:val="20"/>
                <w:szCs w:val="20"/>
                <w:rtl w:val="0"/>
              </w:rPr>
              <w:t xml:space="preserve">f4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b w:val="1"/>
                <w:color w:val="0000ff"/>
                <w:sz w:val="20"/>
                <w:szCs w:val="20"/>
              </w:rPr>
            </w:pPr>
            <w:r w:rsidDel="00000000" w:rsidR="00000000" w:rsidRPr="00000000">
              <w:rPr>
                <w:b w:val="1"/>
                <w:color w:val="0000ff"/>
                <w:sz w:val="20"/>
                <w:szCs w:val="20"/>
                <w:rtl w:val="0"/>
              </w:rPr>
              <w:t xml:space="preserve">sentimen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b w:val="1"/>
                <w:color w:val="0000ff"/>
                <w:sz w:val="20"/>
                <w:szCs w:val="20"/>
              </w:rPr>
            </w:pPr>
            <w:r w:rsidDel="00000000" w:rsidR="00000000" w:rsidRPr="00000000">
              <w:rPr>
                <w:b w:val="1"/>
                <w:color w:val="0000ff"/>
                <w:sz w:val="20"/>
                <w:szCs w:val="20"/>
                <w:rtl w:val="0"/>
              </w:rPr>
              <w:t xml:space="preserve">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b w:val="1"/>
                <w:color w:val="0000ff"/>
                <w:sz w:val="20"/>
                <w:szCs w:val="20"/>
              </w:rPr>
            </w:pPr>
            <w:r w:rsidDel="00000000" w:rsidR="00000000" w:rsidRPr="00000000">
              <w:rPr>
                <w:b w:val="1"/>
                <w:color w:val="0000ff"/>
                <w:sz w:val="20"/>
                <w:szCs w:val="20"/>
                <w:rtl w:val="0"/>
              </w:rPr>
              <w:t xml:space="preserve">Kelas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color w:val="0000ff"/>
                <w:sz w:val="20"/>
                <w:szCs w:val="20"/>
              </w:rPr>
            </w:pPr>
            <w:r w:rsidDel="00000000" w:rsidR="00000000" w:rsidRPr="00000000">
              <w:rPr>
                <w:color w:val="0000ff"/>
                <w:sz w:val="20"/>
                <w:szCs w:val="20"/>
                <w:rtl w:val="0"/>
              </w:rPr>
              <w:t xml:space="preserve">r4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color w:val="0000ff"/>
                <w:sz w:val="20"/>
                <w:szCs w:val="20"/>
              </w:rPr>
            </w:pPr>
            <w:r w:rsidDel="00000000" w:rsidR="00000000" w:rsidRPr="00000000">
              <w:rPr>
                <w:color w:val="0000ff"/>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color w:val="0000ff"/>
                <w:sz w:val="20"/>
                <w:szCs w:val="20"/>
              </w:rPr>
            </w:pPr>
            <w:r w:rsidDel="00000000" w:rsidR="00000000" w:rsidRPr="00000000">
              <w:rPr>
                <w:color w:val="0000ff"/>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color w:val="0000ff"/>
                <w:sz w:val="20"/>
                <w:szCs w:val="20"/>
              </w:rPr>
            </w:pPr>
            <w:r w:rsidDel="00000000" w:rsidR="00000000" w:rsidRPr="00000000">
              <w:rPr>
                <w:color w:val="0000ff"/>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color w:val="0000ff"/>
                <w:sz w:val="20"/>
                <w:szCs w:val="20"/>
              </w:rPr>
            </w:pPr>
            <w:r w:rsidDel="00000000" w:rsidR="00000000" w:rsidRPr="00000000">
              <w:rPr>
                <w:color w:val="0000ff"/>
                <w:sz w:val="20"/>
                <w:szCs w:val="20"/>
                <w:rtl w:val="0"/>
              </w:rPr>
              <w:t xml:space="preserve">r5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color w:val="0000ff"/>
                <w:sz w:val="20"/>
                <w:szCs w:val="20"/>
              </w:rPr>
            </w:pPr>
            <w:r w:rsidDel="00000000" w:rsidR="00000000" w:rsidRPr="00000000">
              <w:rPr>
                <w:color w:val="0000ff"/>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color w:val="0000ff"/>
                <w:sz w:val="20"/>
                <w:szCs w:val="20"/>
              </w:rPr>
            </w:pPr>
            <w:r w:rsidDel="00000000" w:rsidR="00000000" w:rsidRPr="00000000">
              <w:rPr>
                <w:color w:val="0000ff"/>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color w:val="0000ff"/>
                <w:sz w:val="20"/>
                <w:szCs w:val="20"/>
              </w:rPr>
            </w:pPr>
            <w:r w:rsidDel="00000000" w:rsidR="00000000" w:rsidRPr="00000000">
              <w:rPr>
                <w:color w:val="0000ff"/>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color w:val="0000ff"/>
                <w:sz w:val="20"/>
                <w:szCs w:val="20"/>
              </w:rPr>
            </w:pPr>
            <w:r w:rsidDel="00000000" w:rsidR="00000000" w:rsidRPr="00000000">
              <w:rPr>
                <w:color w:val="0000ff"/>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color w:val="0000ff"/>
                <w:sz w:val="20"/>
                <w:szCs w:val="20"/>
              </w:rPr>
            </w:pPr>
            <w:r w:rsidDel="00000000" w:rsidR="00000000" w:rsidRPr="00000000">
              <w:rPr>
                <w:color w:val="0000ff"/>
                <w:sz w:val="20"/>
                <w:szCs w:val="20"/>
                <w:rtl w:val="0"/>
              </w:rPr>
              <w:t xml:space="preserve">0.483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color w:val="0000ff"/>
                <w:sz w:val="20"/>
                <w:szCs w:val="20"/>
              </w:rPr>
            </w:pPr>
            <w:r w:rsidDel="00000000" w:rsidR="00000000" w:rsidRPr="00000000">
              <w:rPr>
                <w:color w:val="0000ff"/>
                <w:sz w:val="20"/>
                <w:szCs w:val="20"/>
                <w:rtl w:val="0"/>
              </w:rPr>
              <w:t xml:space="preserve">0</w:t>
            </w:r>
          </w:p>
        </w:tc>
      </w:tr>
    </w:tbl>
    <w:p w:rsidR="00000000" w:rsidDel="00000000" w:rsidP="00000000" w:rsidRDefault="00000000" w:rsidRPr="00000000" w14:paraId="000001E3">
      <w:pPr>
        <w:ind w:left="0" w:firstLine="0"/>
        <w:rPr>
          <w:color w:val="0000ff"/>
        </w:rPr>
        <w:sectPr>
          <w:type w:val="nextPage"/>
          <w:pgSz w:h="12240" w:w="15840" w:orient="landscape"/>
          <w:pgMar w:bottom="1440" w:top="1440" w:left="1440" w:right="1440" w:header="720" w:footer="720"/>
        </w:sectPr>
      </w:pPr>
      <w:r w:rsidDel="00000000" w:rsidR="00000000" w:rsidRPr="00000000">
        <w:rPr>
          <w:color w:val="0000ff"/>
          <w:rtl w:val="0"/>
        </w:rPr>
        <w:br w:type="textWrapping"/>
        <w:t xml:space="preserve">Akurasi = ½ = 50%</w:t>
      </w:r>
      <w:r w:rsidDel="00000000" w:rsidR="00000000" w:rsidRPr="00000000">
        <w:rPr>
          <w:rtl w:val="0"/>
        </w:rPr>
      </w:r>
    </w:p>
    <w:p w:rsidR="00000000" w:rsidDel="00000000" w:rsidP="00000000" w:rsidRDefault="00000000" w:rsidRPr="00000000" w14:paraId="000001E4">
      <w:pPr>
        <w:rPr/>
      </w:pPr>
      <w:r w:rsidDel="00000000" w:rsidR="00000000" w:rsidRPr="00000000">
        <w:rPr>
          <w:b w:val="1"/>
          <w:u w:val="single"/>
          <w:rtl w:val="0"/>
        </w:rPr>
        <w:t xml:space="preserve">Bagian III</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(Bagian III terdiri atas 6 soal)</w:t>
      </w:r>
    </w:p>
    <w:p w:rsidR="00000000" w:rsidDel="00000000" w:rsidP="00000000" w:rsidRDefault="00000000" w:rsidRPr="00000000" w14:paraId="000001E6">
      <w:pPr>
        <w:rPr/>
      </w:pPr>
      <w:r w:rsidDel="00000000" w:rsidR="00000000" w:rsidRPr="00000000">
        <w:rPr>
          <w:rtl w:val="0"/>
        </w:rPr>
        <w:t xml:space="preserve">Terdapat sebuah arsitektur Feed Forward Neural Network (FFNN) sebagai berikut, untuk mempelajari dataset yang memiliki 3 fitur input dengan sebuah label kelas. Arsitektur FFNN memiliki dua </w:t>
      </w:r>
      <w:r w:rsidDel="00000000" w:rsidR="00000000" w:rsidRPr="00000000">
        <w:rPr>
          <w:i w:val="1"/>
          <w:rtl w:val="0"/>
        </w:rPr>
        <w:t xml:space="preserve">hidden layer</w:t>
      </w:r>
      <w:r w:rsidDel="00000000" w:rsidR="00000000" w:rsidRPr="00000000">
        <w:rPr>
          <w:rtl w:val="0"/>
        </w:rPr>
        <w:t xml:space="preserve">, dan tiap </w:t>
      </w:r>
      <w:r w:rsidDel="00000000" w:rsidR="00000000" w:rsidRPr="00000000">
        <w:rPr>
          <w:i w:val="1"/>
          <w:rtl w:val="0"/>
        </w:rPr>
        <w:t xml:space="preserve">hidden layer</w:t>
      </w:r>
      <w:r w:rsidDel="00000000" w:rsidR="00000000" w:rsidRPr="00000000">
        <w:rPr>
          <w:rtl w:val="0"/>
        </w:rPr>
        <w:t xml:space="preserve"> memiliki dua neuron; serta sebuah neuron pada </w:t>
      </w:r>
      <w:r w:rsidDel="00000000" w:rsidR="00000000" w:rsidRPr="00000000">
        <w:rPr>
          <w:i w:val="1"/>
          <w:rtl w:val="0"/>
        </w:rPr>
        <w:t xml:space="preserve">output layer</w:t>
      </w:r>
      <w:r w:rsidDel="00000000" w:rsidR="00000000" w:rsidRPr="00000000">
        <w:rPr>
          <w:rtl w:val="0"/>
        </w:rPr>
        <w:t xml:space="preserve">. Aturan penamaan yang digunakan adalah sebagai berikut:</w:t>
      </w:r>
    </w:p>
    <w:p w:rsidR="00000000" w:rsidDel="00000000" w:rsidP="00000000" w:rsidRDefault="00000000" w:rsidRPr="00000000" w14:paraId="000001E7">
      <w:pPr>
        <w:rPr/>
      </w:pPr>
      <w:r w:rsidDel="00000000" w:rsidR="00000000" w:rsidRPr="00000000">
        <w:rPr>
          <w:rtl w:val="0"/>
        </w:rPr>
        <w:t xml:space="preserve">(i) input adalah xi, dengan i terurut mulai dari 1</w:t>
      </w:r>
    </w:p>
    <w:p w:rsidR="00000000" w:rsidDel="00000000" w:rsidP="00000000" w:rsidRDefault="00000000" w:rsidRPr="00000000" w14:paraId="000001E8">
      <w:pPr>
        <w:rPr/>
      </w:pPr>
      <w:r w:rsidDel="00000000" w:rsidR="00000000" w:rsidRPr="00000000">
        <w:rPr>
          <w:rtl w:val="0"/>
        </w:rPr>
        <w:t xml:space="preserve">(ii) hidden layer pertama h1-i, dengan i terurut mulai dari 1</w:t>
      </w:r>
    </w:p>
    <w:p w:rsidR="00000000" w:rsidDel="00000000" w:rsidP="00000000" w:rsidRDefault="00000000" w:rsidRPr="00000000" w14:paraId="000001E9">
      <w:pPr>
        <w:rPr/>
      </w:pPr>
      <w:r w:rsidDel="00000000" w:rsidR="00000000" w:rsidRPr="00000000">
        <w:rPr>
          <w:rtl w:val="0"/>
        </w:rPr>
        <w:t xml:space="preserve">(iii) hidden layer kedua h2-i, dengan i terurut mulai dari 1</w:t>
      </w:r>
    </w:p>
    <w:p w:rsidR="00000000" w:rsidDel="00000000" w:rsidP="00000000" w:rsidRDefault="00000000" w:rsidRPr="00000000" w14:paraId="000001EA">
      <w:pPr>
        <w:rPr/>
      </w:pPr>
      <w:r w:rsidDel="00000000" w:rsidR="00000000" w:rsidRPr="00000000">
        <w:rPr>
          <w:rtl w:val="0"/>
        </w:rPr>
        <w:t xml:space="preserve">(iv) prediksi output adalah oi, dan target output adalah ti, dengan i terurut mulai dari 1</w:t>
      </w:r>
    </w:p>
    <w:p w:rsidR="00000000" w:rsidDel="00000000" w:rsidP="00000000" w:rsidRDefault="00000000" w:rsidRPr="00000000" w14:paraId="000001EB">
      <w:pPr>
        <w:rPr/>
      </w:pPr>
      <w:r w:rsidDel="00000000" w:rsidR="00000000" w:rsidRPr="00000000">
        <w:rPr>
          <w:rtl w:val="0"/>
        </w:rPr>
        <w:t xml:space="preserve">(v) bobot adalah w[m][n], dengan m adalah asal dan n adalah tujuan </w:t>
      </w:r>
    </w:p>
    <w:p w:rsidR="00000000" w:rsidDel="00000000" w:rsidP="00000000" w:rsidRDefault="00000000" w:rsidRPr="00000000" w14:paraId="000001EC">
      <w:pPr>
        <w:rPr>
          <w:color w:val="ff0000"/>
        </w:rPr>
      </w:pPr>
      <w:r w:rsidDel="00000000" w:rsidR="00000000" w:rsidRPr="00000000">
        <w:rPr>
          <w:color w:val="ff0000"/>
          <w:rtl w:val="0"/>
        </w:rPr>
        <w:t xml:space="preserve">(vi) jika diperlukan variabel tambahan, silahkan diberikan penamaan sendiri secara konsisten.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Jawablah pertanyaan (1 - 5) berikut pada tempat yang disediakan berdasarkan spesifikasi di atas.</w:t>
      </w:r>
    </w:p>
    <w:p w:rsidR="00000000" w:rsidDel="00000000" w:rsidP="00000000" w:rsidRDefault="00000000" w:rsidRPr="00000000" w14:paraId="000001EF">
      <w:pPr>
        <w:rPr/>
      </w:pPr>
      <w:r w:rsidDel="00000000" w:rsidR="00000000" w:rsidRPr="00000000">
        <w:rPr>
          <w:rtl w:val="0"/>
        </w:rPr>
      </w:r>
    </w:p>
    <w:tbl>
      <w:tblPr>
        <w:tblStyle w:val="Table7"/>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4545"/>
        <w:gridCol w:w="4935"/>
        <w:tblGridChange w:id="0">
          <w:tblGrid>
            <w:gridCol w:w="960"/>
            <w:gridCol w:w="4545"/>
            <w:gridCol w:w="49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Nomor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Pertanyaan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Gambarkan arsitektur FFNN secara eksplisit sesuai spesifikasi, lengkap untuk semua variabel dan bobot yang diperlukan, beserta penamaannya.</w:t>
            </w:r>
          </w:p>
          <w:p w:rsidR="00000000" w:rsidDel="00000000" w:rsidP="00000000" w:rsidRDefault="00000000" w:rsidRPr="00000000" w14:paraId="000001F5">
            <w:pPr>
              <w:widowControl w:val="0"/>
              <w:spacing w:line="240" w:lineRule="auto"/>
              <w:rPr/>
            </w:pPr>
            <w:r w:rsidDel="00000000" w:rsidR="00000000" w:rsidRPr="00000000">
              <w:rPr>
                <w:rtl w:val="0"/>
              </w:rPr>
              <w:t xml:space="preserve">(Nilai 6)</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color w:val="ff0000"/>
              </w:rPr>
            </w:pPr>
            <w:r w:rsidDel="00000000" w:rsidR="00000000" w:rsidRPr="00000000">
              <w:rPr>
                <w:color w:val="ff0000"/>
                <w:rtl w:val="0"/>
              </w:rPr>
              <w:t xml:space="preserve">Catatan: bias selalu ada (ingat perhitungan banyaknya parameter yang perlu dipelajari di FFNN).</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mc:AlternateContent>
                <mc:Choice Requires="wpg">
                  <w:drawing>
                    <wp:inline distB="114300" distT="114300" distL="114300" distR="114300">
                      <wp:extent cx="3105150" cy="2771346"/>
                      <wp:effectExtent b="0" l="0" r="0" t="0"/>
                      <wp:docPr id="2" name=""/>
                      <a:graphic>
                        <a:graphicData uri="http://schemas.microsoft.com/office/word/2010/wordprocessingGroup">
                          <wpg:wgp>
                            <wpg:cNvGrpSpPr/>
                            <wpg:grpSpPr>
                              <a:xfrm>
                                <a:off x="0" y="145650"/>
                                <a:ext cx="3105150" cy="2771346"/>
                                <a:chOff x="0" y="145650"/>
                                <a:chExt cx="3804000" cy="3390825"/>
                              </a:xfrm>
                            </wpg:grpSpPr>
                            <wps:wsp>
                              <wps:cNvSpPr/>
                              <wps:cNvPr id="3" name="Shape 3"/>
                              <wps:spPr>
                                <a:xfrm>
                                  <a:off x="132925" y="31432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x1</w:t>
                                    </w:r>
                                  </w:p>
                                </w:txbxContent>
                              </wps:txbx>
                              <wps:bodyPr anchorCtr="0" anchor="ctr" bIns="91425" lIns="91425" spcFirstLastPara="1" rIns="91425" wrap="square" tIns="91425">
                                <a:noAutofit/>
                              </wps:bodyPr>
                            </wps:wsp>
                            <wps:wsp>
                              <wps:cNvSpPr/>
                              <wps:cNvPr id="4" name="Shape 4"/>
                              <wps:spPr>
                                <a:xfrm>
                                  <a:off x="1195400" y="31432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x2</w:t>
                                    </w:r>
                                  </w:p>
                                </w:txbxContent>
                              </wps:txbx>
                              <wps:bodyPr anchorCtr="0" anchor="ctr" bIns="91425" lIns="91425" spcFirstLastPara="1" rIns="91425" wrap="square" tIns="91425">
                                <a:noAutofit/>
                              </wps:bodyPr>
                            </wps:wsp>
                            <wps:wsp>
                              <wps:cNvSpPr/>
                              <wps:cNvPr id="5" name="Shape 5"/>
                              <wps:spPr>
                                <a:xfrm>
                                  <a:off x="2339700" y="31432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x3</w:t>
                                    </w:r>
                                  </w:p>
                                </w:txbxContent>
                              </wps:txbx>
                              <wps:bodyPr anchorCtr="0" anchor="ctr" bIns="91425" lIns="91425" spcFirstLastPara="1" rIns="91425" wrap="square" tIns="91425">
                                <a:noAutofit/>
                              </wps:bodyPr>
                            </wps:wsp>
                            <wps:wsp>
                              <wps:cNvSpPr/>
                              <wps:cNvPr id="6" name="Shape 6"/>
                              <wps:spPr>
                                <a:xfrm>
                                  <a:off x="675025" y="21279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h1-</w:t>
                                    </w: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7" name="Shape 7"/>
                              <wps:spPr>
                                <a:xfrm>
                                  <a:off x="1797600" y="21279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w:t>
                                    </w:r>
                                    <w:r w:rsidDel="00000000" w:rsidR="00000000" w:rsidRPr="00000000">
                                      <w:rPr>
                                        <w:rFonts w:ascii="Arial" w:cs="Arial" w:eastAsia="Arial" w:hAnsi="Arial"/>
                                        <w:b w:val="0"/>
                                        <w:i w:val="0"/>
                                        <w:smallCaps w:val="0"/>
                                        <w:strike w:val="0"/>
                                        <w:color w:val="000000"/>
                                        <w:sz w:val="20"/>
                                        <w:vertAlign w:val="baseline"/>
                                      </w:rPr>
                                      <w:t xml:space="preserve">1-2</w:t>
                                    </w:r>
                                  </w:p>
                                </w:txbxContent>
                              </wps:txbx>
                              <wps:bodyPr anchorCtr="0" anchor="ctr" bIns="91425" lIns="91425" spcFirstLastPara="1" rIns="91425" wrap="square" tIns="91425">
                                <a:noAutofit/>
                              </wps:bodyPr>
                            </wps:wsp>
                            <wps:wsp>
                              <wps:cNvSpPr/>
                              <wps:cNvPr id="8" name="Shape 8"/>
                              <wps:spPr>
                                <a:xfrm>
                                  <a:off x="675025" y="11126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h2-</w:t>
                                    </w: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wps:cNvPr id="9" name="Shape 9"/>
                              <wps:spPr>
                                <a:xfrm>
                                  <a:off x="1797600" y="1112600"/>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h2-2</w:t>
                                    </w:r>
                                  </w:p>
                                </w:txbxContent>
                              </wps:txbx>
                              <wps:bodyPr anchorCtr="0" anchor="ctr" bIns="91425" lIns="91425" spcFirstLastPara="1" rIns="91425" wrap="square" tIns="91425">
                                <a:noAutofit/>
                              </wps:bodyPr>
                            </wps:wsp>
                            <wps:wsp>
                              <wps:cNvSpPr/>
                              <wps:cNvPr id="10" name="Shape 10"/>
                              <wps:spPr>
                                <a:xfrm>
                                  <a:off x="1195400" y="150425"/>
                                  <a:ext cx="542100" cy="38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w:t>
                                    </w: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11" name="Shape 11"/>
                              <wps:spPr>
                                <a:xfrm>
                                  <a:off x="3429000" y="3137350"/>
                                  <a:ext cx="37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b1</w:t>
                                    </w:r>
                                  </w:p>
                                </w:txbxContent>
                              </wps:txbx>
                              <wps:bodyPr anchorCtr="0" anchor="t" bIns="91425" lIns="91425" spcFirstLastPara="1" rIns="91425" wrap="square" tIns="91425">
                                <a:spAutoFit/>
                              </wps:bodyPr>
                            </wps:wsp>
                            <wps:wsp>
                              <wps:cNvSpPr txBox="1"/>
                              <wps:cNvPr id="12" name="Shape 12"/>
                              <wps:spPr>
                                <a:xfrm>
                                  <a:off x="3429000" y="2152800"/>
                                  <a:ext cx="37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b2</w:t>
                                    </w:r>
                                  </w:p>
                                </w:txbxContent>
                              </wps:txbx>
                              <wps:bodyPr anchorCtr="0" anchor="t" bIns="91425" lIns="91425" spcFirstLastPara="1" rIns="91425" wrap="square" tIns="91425">
                                <a:spAutoFit/>
                              </wps:bodyPr>
                            </wps:wsp>
                            <wps:wsp>
                              <wps:cNvSpPr txBox="1"/>
                              <wps:cNvPr id="13" name="Shape 13"/>
                              <wps:spPr>
                                <a:xfrm>
                                  <a:off x="3429000" y="1137500"/>
                                  <a:ext cx="375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b3</w:t>
                                    </w:r>
                                  </w:p>
                                </w:txbxContent>
                              </wps:txbx>
                              <wps:bodyPr anchorCtr="0" anchor="t" bIns="91425" lIns="91425" spcFirstLastPara="1" rIns="91425" wrap="square" tIns="91425">
                                <a:spAutoFit/>
                              </wps:bodyPr>
                            </wps:wsp>
                            <wps:wsp>
                              <wps:cNvCnPr/>
                              <wps:spPr>
                                <a:xfrm flipH="1" rot="10800000">
                                  <a:off x="403975" y="2459500"/>
                                  <a:ext cx="350400" cy="68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3975" y="2322100"/>
                                  <a:ext cx="1393500" cy="8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45950" y="2516500"/>
                                  <a:ext cx="52050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66450" y="2516500"/>
                                  <a:ext cx="60210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37750" y="2459500"/>
                                  <a:ext cx="1473000" cy="68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60350" y="2459500"/>
                                  <a:ext cx="350400" cy="68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7100" y="2322250"/>
                                  <a:ext cx="2399400" cy="81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39700" y="2322250"/>
                                  <a:ext cx="1276800" cy="81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46075" y="1501200"/>
                                  <a:ext cx="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46075" y="1501200"/>
                                  <a:ext cx="112260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46050" y="1501200"/>
                                  <a:ext cx="112260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68650" y="1501200"/>
                                  <a:ext cx="0" cy="62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37600" y="1444200"/>
                                  <a:ext cx="2478900" cy="70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60200" y="1444200"/>
                                  <a:ext cx="1356300" cy="70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46075" y="539000"/>
                                  <a:ext cx="520500" cy="5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66550" y="539000"/>
                                  <a:ext cx="602100" cy="5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8100" y="482000"/>
                                  <a:ext cx="1958400" cy="65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0" y="25711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w[x1][h1-1]</w:t>
                                    </w:r>
                                  </w:p>
                                </w:txbxContent>
                              </wps:txbx>
                              <wps:bodyPr anchorCtr="0" anchor="t" bIns="91425" lIns="91425" spcFirstLastPara="1" rIns="91425" wrap="square" tIns="91425">
                                <a:spAutoFit/>
                              </wps:bodyPr>
                            </wps:wsp>
                            <wps:wsp>
                              <wps:cNvSpPr txBox="1"/>
                              <wps:cNvPr id="32" name="Shape 32"/>
                              <wps:spPr>
                                <a:xfrm>
                                  <a:off x="2767900" y="28942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w[b1][h1-1]</w:t>
                                    </w:r>
                                  </w:p>
                                </w:txbxContent>
                              </wps:txbx>
                              <wps:bodyPr anchorCtr="0" anchor="t" bIns="91425" lIns="91425" spcFirstLastPara="1" rIns="91425" wrap="square" tIns="91425">
                                <a:spAutoFit/>
                              </wps:bodyPr>
                            </wps:wsp>
                            <wps:wsp>
                              <wps:cNvSpPr txBox="1"/>
                              <wps:cNvPr id="33" name="Shape 33"/>
                              <wps:spPr>
                                <a:xfrm>
                                  <a:off x="2881800" y="25313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w[b1][h1-2]</w:t>
                                    </w:r>
                                  </w:p>
                                </w:txbxContent>
                              </wps:txbx>
                              <wps:bodyPr anchorCtr="0" anchor="t" bIns="91425" lIns="91425" spcFirstLastPara="1" rIns="91425" wrap="square" tIns="91425">
                                <a:spAutoFit/>
                              </wps:bodyPr>
                            </wps:wsp>
                            <wps:wsp>
                              <wps:cNvSpPr txBox="1"/>
                              <wps:cNvPr id="34" name="Shape 34"/>
                              <wps:spPr>
                                <a:xfrm>
                                  <a:off x="2767900" y="18543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w[b2][h2-1]</w:t>
                                    </w:r>
                                  </w:p>
                                </w:txbxContent>
                              </wps:txbx>
                              <wps:bodyPr anchorCtr="0" anchor="t" bIns="91425" lIns="91425" spcFirstLastPara="1" rIns="91425" wrap="square" tIns="91425">
                                <a:spAutoFit/>
                              </wps:bodyPr>
                            </wps:wsp>
                            <wps:wsp>
                              <wps:cNvSpPr txBox="1"/>
                              <wps:cNvPr id="35" name="Shape 35"/>
                              <wps:spPr>
                                <a:xfrm>
                                  <a:off x="2881800" y="15676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w[b2][h2-2]</w:t>
                                    </w:r>
                                  </w:p>
                                </w:txbxContent>
                              </wps:txbx>
                              <wps:bodyPr anchorCtr="0" anchor="t" bIns="91425" lIns="91425" spcFirstLastPara="1" rIns="91425" wrap="square" tIns="91425">
                                <a:spAutoFit/>
                              </wps:bodyPr>
                            </wps:wsp>
                            <wps:wsp>
                              <wps:cNvSpPr txBox="1"/>
                              <wps:cNvPr id="36" name="Shape 36"/>
                              <wps:spPr>
                                <a:xfrm>
                                  <a:off x="2594550" y="6039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w[b3][o1]</w:t>
                                    </w:r>
                                  </w:p>
                                </w:txbxContent>
                              </wps:txbx>
                              <wps:bodyPr anchorCtr="0" anchor="t" bIns="91425" lIns="91425" spcFirstLastPara="1" rIns="91425" wrap="square" tIns="91425">
                                <a:spAutoFit/>
                              </wps:bodyPr>
                            </wps:wsp>
                            <wps:wsp>
                              <wps:cNvSpPr txBox="1"/>
                              <wps:cNvPr id="37" name="Shape 37"/>
                              <wps:spPr>
                                <a:xfrm>
                                  <a:off x="507475" y="664213"/>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w[h2-1][o1]</w:t>
                                    </w:r>
                                  </w:p>
                                </w:txbxContent>
                              </wps:txbx>
                              <wps:bodyPr anchorCtr="0" anchor="t" bIns="91425" lIns="91425" spcFirstLastPara="1" rIns="91425" wrap="square" tIns="91425">
                                <a:spAutoFit/>
                              </wps:bodyPr>
                            </wps:wsp>
                            <wps:wsp>
                              <wps:cNvSpPr txBox="1"/>
                              <wps:cNvPr id="38" name="Shape 38"/>
                              <wps:spPr>
                                <a:xfrm>
                                  <a:off x="1551013" y="664213"/>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w[h2-2][o1]</w:t>
                                    </w:r>
                                  </w:p>
                                </w:txbxContent>
                              </wps:txbx>
                              <wps:bodyPr anchorCtr="0" anchor="t" bIns="91425" lIns="91425" spcFirstLastPara="1" rIns="91425" wrap="square" tIns="91425">
                                <a:spAutoFit/>
                              </wps:bodyPr>
                            </wps:wsp>
                            <wps:wsp>
                              <wps:cNvSpPr txBox="1"/>
                              <wps:cNvPr id="39" name="Shape 39"/>
                              <wps:spPr>
                                <a:xfrm>
                                  <a:off x="822775" y="276440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w[x2][h1-1]</w:t>
                                    </w:r>
                                  </w:p>
                                </w:txbxContent>
                              </wps:txbx>
                              <wps:bodyPr anchorCtr="0" anchor="t" bIns="91425" lIns="91425" spcFirstLastPara="1" rIns="91425" wrap="square" tIns="91425">
                                <a:spAutoFit/>
                              </wps:bodyPr>
                            </wps:wsp>
                            <wps:wsp>
                              <wps:cNvSpPr txBox="1"/>
                              <wps:cNvPr id="40" name="Shape 40"/>
                              <wps:spPr>
                                <a:xfrm>
                                  <a:off x="1645550" y="266825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dst…</w:t>
                                    </w:r>
                                  </w:p>
                                </w:txbxContent>
                              </wps:txbx>
                              <wps:bodyPr anchorCtr="0" anchor="t" bIns="91425" lIns="91425" spcFirstLastPara="1" rIns="91425" wrap="square" tIns="91425">
                                <a:spAutoFit/>
                              </wps:bodyPr>
                            </wps:wsp>
                            <wps:wsp>
                              <wps:cNvSpPr txBox="1"/>
                              <wps:cNvPr id="41" name="Shape 41"/>
                              <wps:spPr>
                                <a:xfrm>
                                  <a:off x="245425" y="1750050"/>
                                  <a:ext cx="9258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w[h1-1][h2-1]</w:t>
                                    </w:r>
                                  </w:p>
                                </w:txbxContent>
                              </wps:txbx>
                              <wps:bodyPr anchorCtr="0" anchor="t" bIns="91425" lIns="91425" spcFirstLastPara="1" rIns="91425" wrap="square" tIns="91425">
                                <a:spAutoFit/>
                              </wps:bodyPr>
                            </wps:wsp>
                            <wps:wsp>
                              <wps:cNvSpPr txBox="1"/>
                              <wps:cNvPr id="42" name="Shape 42"/>
                              <wps:spPr>
                                <a:xfrm>
                                  <a:off x="1301550" y="1750050"/>
                                  <a:ext cx="76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dst…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05150" cy="2771346"/>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05150" cy="2771346"/>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Tentukan banyaknya parameter yang perlu dipelajari berdasarkan spesifikasi dan arsitektur yang telah digambarkan. Tuliskan angka yang terlibat dan tidak hanya hasil akhir saja. (Nilai 6)</w:t>
            </w:r>
          </w:p>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[(3+1) * 2] + [(2+1) * 2] + [(2+1) * 1] =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Jika hidden layer pertama menggunakan fungsi aktivasi sigmoid, dan hidden layer kedua menggunakan fungsi aktivasi ReLU, serta output layer menggunakan fungsi aktivasi linear, tentukan output h2-1. Tuliskan dalam bentuk formula detil dengan variabel-variabel yang terlibat, mulai dari input. Fungsi aktivasi tidak dituliskan nama fungsi saja, tapi lengkap formulanya.</w:t>
            </w:r>
          </w:p>
          <w:p w:rsidR="00000000" w:rsidDel="00000000" w:rsidP="00000000" w:rsidRDefault="00000000" w:rsidRPr="00000000" w14:paraId="0000020D">
            <w:pPr>
              <w:widowControl w:val="0"/>
              <w:spacing w:line="240" w:lineRule="auto"/>
              <w:rPr/>
            </w:pPr>
            <w:r w:rsidDel="00000000" w:rsidR="00000000" w:rsidRPr="00000000">
              <w:rPr>
                <w:rtl w:val="0"/>
              </w:rPr>
              <w:t xml:space="preserve">(Nilai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net_h1-1 = x1 * w[x1][h1-1] + x2 * w[x2][h1-1] + x3 * w[x3][h1-1] + w[b1][h1-1]</w:t>
            </w:r>
          </w:p>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h1-1 = 1/ (1+ exp(- net_h1-1)</w:t>
            </w:r>
          </w:p>
          <w:p w:rsidR="00000000" w:rsidDel="00000000" w:rsidP="00000000" w:rsidRDefault="00000000" w:rsidRPr="00000000" w14:paraId="000002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net_h1-2 = x1 * w[x1][h1-2] + x2 * w[x2][h1-2] + x3 * w[x3][h1-2] + w[b1][h1-2]</w:t>
            </w:r>
          </w:p>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h1-2 = 1/ (1+ exp(- net_h1-2)</w:t>
            </w:r>
          </w:p>
          <w:p w:rsidR="00000000" w:rsidDel="00000000" w:rsidP="00000000" w:rsidRDefault="00000000" w:rsidRPr="00000000" w14:paraId="000002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net_h2-1 = h1-1 * w[h1-1][h2-1] + h1-2 * w[h1-2][h2-1] + w[b2][h2-1]</w:t>
            </w:r>
          </w:p>
          <w:p w:rsidR="00000000" w:rsidDel="00000000" w:rsidP="00000000" w:rsidRDefault="00000000" w:rsidRPr="00000000" w14:paraId="000002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8">
            <w:pPr>
              <w:widowControl w:val="0"/>
              <w:spacing w:line="240" w:lineRule="auto"/>
              <w:rPr>
                <w:b w:val="1"/>
                <w:sz w:val="20"/>
                <w:szCs w:val="20"/>
              </w:rPr>
            </w:pPr>
            <w:r w:rsidDel="00000000" w:rsidR="00000000" w:rsidRPr="00000000">
              <w:rPr>
                <w:b w:val="1"/>
                <w:sz w:val="20"/>
                <w:szCs w:val="20"/>
                <w:rtl w:val="0"/>
              </w:rPr>
              <w:t xml:space="preserve">h2-1 = max{0,net_h2-1}</w:t>
            </w:r>
          </w:p>
          <w:p w:rsidR="00000000" w:rsidDel="00000000" w:rsidP="00000000" w:rsidRDefault="00000000" w:rsidRPr="00000000" w14:paraId="000002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Jika: (i) fungsi </w:t>
            </w:r>
            <w:r w:rsidDel="00000000" w:rsidR="00000000" w:rsidRPr="00000000">
              <w:rPr>
                <w:i w:val="1"/>
                <w:rtl w:val="0"/>
              </w:rPr>
              <w:t xml:space="preserve">loss/ cos</w:t>
            </w:r>
            <w:r w:rsidDel="00000000" w:rsidR="00000000" w:rsidRPr="00000000">
              <w:rPr>
                <w:rtl w:val="0"/>
              </w:rPr>
              <w:t xml:space="preserve">t (E) yang digunakan adalah Squarred Error dengan turunan terhadap output adalah: </w:t>
            </w:r>
          </w:p>
          <w:p w:rsidR="00000000" w:rsidDel="00000000" w:rsidP="00000000" w:rsidRDefault="00000000" w:rsidRPr="00000000" w14:paraId="0000021C">
            <w:pPr>
              <w:widowControl w:val="0"/>
              <w:spacing w:line="240" w:lineRule="auto"/>
              <w:rPr/>
            </w:pPr>
            <w:r w:rsidDel="00000000" w:rsidR="00000000" w:rsidRPr="00000000">
              <w:rPr>
                <w:rtl w:val="0"/>
              </w:rPr>
              <w:t xml:space="preserve">(-1) * (ti - oi);</w:t>
            </w:r>
          </w:p>
          <w:p w:rsidR="00000000" w:rsidDel="00000000" w:rsidP="00000000" w:rsidRDefault="00000000" w:rsidRPr="00000000" w14:paraId="0000021D">
            <w:pPr>
              <w:widowControl w:val="0"/>
              <w:spacing w:line="240" w:lineRule="auto"/>
              <w:rPr/>
            </w:pPr>
            <w:r w:rsidDel="00000000" w:rsidR="00000000" w:rsidRPr="00000000">
              <w:rPr>
                <w:rtl w:val="0"/>
              </w:rPr>
              <w:t xml:space="preserve">(ii) turunan fungsi linear adalah: 1;</w:t>
            </w:r>
          </w:p>
          <w:p w:rsidR="00000000" w:rsidDel="00000000" w:rsidP="00000000" w:rsidRDefault="00000000" w:rsidRPr="00000000" w14:paraId="0000021E">
            <w:pPr>
              <w:widowControl w:val="0"/>
              <w:spacing w:line="240" w:lineRule="auto"/>
              <w:rPr/>
            </w:pPr>
            <w:r w:rsidDel="00000000" w:rsidR="00000000" w:rsidRPr="00000000">
              <w:rPr>
                <w:rFonts w:ascii="Arial Unicode MS" w:cs="Arial Unicode MS" w:eastAsia="Arial Unicode MS" w:hAnsi="Arial Unicode MS"/>
                <w:rtl w:val="0"/>
              </w:rPr>
              <w:t xml:space="preserve">(iii) turunan fungsi ReLU adalah: 1 jika input fungsi &gt; 0, dan 0 jika input fungsi ≤ 0;</w:t>
            </w:r>
          </w:p>
          <w:p w:rsidR="00000000" w:rsidDel="00000000" w:rsidP="00000000" w:rsidRDefault="00000000" w:rsidRPr="00000000" w14:paraId="0000021F">
            <w:pPr>
              <w:widowControl w:val="0"/>
              <w:spacing w:line="240" w:lineRule="auto"/>
              <w:rPr/>
            </w:pPr>
            <w:r w:rsidDel="00000000" w:rsidR="00000000" w:rsidRPr="00000000">
              <w:rPr>
                <w:rtl w:val="0"/>
              </w:rPr>
              <w:t xml:space="preserve">(iv) turunan fungsi sigmoid adalah: output*(1 - output);</w:t>
            </w:r>
          </w:p>
          <w:p w:rsidR="00000000" w:rsidDel="00000000" w:rsidP="00000000" w:rsidRDefault="00000000" w:rsidRPr="00000000" w14:paraId="00000220">
            <w:pPr>
              <w:widowControl w:val="0"/>
              <w:spacing w:line="240" w:lineRule="auto"/>
              <w:rPr/>
            </w:pPr>
            <w:r w:rsidDel="00000000" w:rsidR="00000000" w:rsidRPr="00000000">
              <w:rPr>
                <w:rtl w:val="0"/>
              </w:rPr>
              <w:t xml:space="preserve">(v) error term dari o1 adalah 𝛅o1 (𝛅o1 = </w:t>
            </w:r>
            <m:oMath>
              <m:f>
                <m:fPr>
                  <m:ctrlPr>
                    <w:rPr>
                      <w:sz w:val="26"/>
                      <w:szCs w:val="26"/>
                    </w:rPr>
                  </m:ctrlPr>
                </m:fPr>
                <m:num>
                  <m:r>
                    <w:rPr>
                      <w:sz w:val="26"/>
                      <w:szCs w:val="26"/>
                    </w:rPr>
                    <m:t xml:space="preserve">𝝏E</m:t>
                  </m:r>
                </m:num>
                <m:den>
                  <m:r>
                    <w:rPr>
                      <w:sz w:val="26"/>
                      <w:szCs w:val="26"/>
                    </w:rPr>
                    <m:t xml:space="preserve">𝝏net-o1</m:t>
                  </m:r>
                </m:den>
              </m:f>
            </m:oMath>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21">
            <w:pPr>
              <w:widowControl w:val="0"/>
              <w:spacing w:line="240" w:lineRule="auto"/>
              <w:rPr/>
            </w:pPr>
            <w:r w:rsidDel="00000000" w:rsidR="00000000" w:rsidRPr="00000000">
              <w:rPr>
                <w:rtl w:val="0"/>
              </w:rPr>
              <w:t xml:space="preserve">Tentukan (dalam formula rinci) nilai 𝛅h2-1 (error term untuk h2-1, 𝛅h2-1 = </w:t>
            </w:r>
            <m:oMath>
              <m:f>
                <m:fPr>
                  <m:ctrlPr>
                    <w:rPr>
                      <w:sz w:val="26"/>
                      <w:szCs w:val="26"/>
                    </w:rPr>
                  </m:ctrlPr>
                </m:fPr>
                <m:num>
                  <m:r>
                    <w:rPr>
                      <w:sz w:val="26"/>
                      <w:szCs w:val="26"/>
                    </w:rPr>
                    <m:t xml:space="preserve">𝝏E</m:t>
                  </m:r>
                </m:num>
                <m:den>
                  <m:r>
                    <w:rPr>
                      <w:sz w:val="26"/>
                      <w:szCs w:val="26"/>
                    </w:rPr>
                    <m:t xml:space="preserve">𝝏net-h2-1</m:t>
                  </m:r>
                </m:den>
              </m:f>
              <m:r>
                <w:rPr>
                  <w:sz w:val="26"/>
                  <w:szCs w:val="26"/>
                </w:rPr>
                <m:t xml:space="preserve">).</m:t>
              </m:r>
            </m:oMath>
            <w:r w:rsidDel="00000000" w:rsidR="00000000" w:rsidRPr="00000000">
              <w:rPr>
                <w:rtl w:val="0"/>
              </w:rPr>
              <w:t xml:space="preserve"> (Nilai 6)</w:t>
            </w:r>
          </w:p>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sz w:val="26"/>
                <w:szCs w:val="26"/>
              </w:rPr>
            </w:pPr>
            <w:r w:rsidDel="00000000" w:rsidR="00000000" w:rsidRPr="00000000">
              <w:rPr>
                <w:rtl w:val="0"/>
              </w:rPr>
              <w:t xml:space="preserve">Error term: 𝛅h2-1 = </w:t>
            </w:r>
            <m:oMath>
              <m:f>
                <m:fPr>
                  <m:ctrlPr>
                    <w:rPr>
                      <w:sz w:val="26"/>
                      <w:szCs w:val="26"/>
                    </w:rPr>
                  </m:ctrlPr>
                </m:fPr>
                <m:num>
                  <m:r>
                    <w:rPr>
                      <w:sz w:val="26"/>
                      <w:szCs w:val="26"/>
                    </w:rPr>
                    <m:t xml:space="preserve">𝝏E</m:t>
                  </m:r>
                </m:num>
                <m:den>
                  <m:r>
                    <w:rPr>
                      <w:sz w:val="26"/>
                      <w:szCs w:val="26"/>
                    </w:rPr>
                    <m:t xml:space="preserve">𝝏net-h2-1</m:t>
                  </m:r>
                </m:den>
              </m:f>
            </m:oMath>
            <w:r w:rsidDel="00000000" w:rsidR="00000000" w:rsidRPr="00000000">
              <w:rPr>
                <w:rtl w:val="0"/>
              </w:rPr>
            </w:r>
          </w:p>
          <w:p w:rsidR="00000000" w:rsidDel="00000000" w:rsidP="00000000" w:rsidRDefault="00000000" w:rsidRPr="00000000" w14:paraId="00000225">
            <w:pPr>
              <w:widowControl w:val="0"/>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6">
            <w:pPr>
              <w:widowControl w:val="0"/>
              <w:spacing w:line="240" w:lineRule="auto"/>
              <w:rPr>
                <w:sz w:val="26"/>
                <w:szCs w:val="26"/>
              </w:rPr>
            </w:pPr>
            <w:r w:rsidDel="00000000" w:rsidR="00000000" w:rsidRPr="00000000">
              <w:rPr>
                <w:sz w:val="26"/>
                <w:szCs w:val="26"/>
                <w:rtl w:val="0"/>
              </w:rPr>
              <w:t xml:space="preserve"> = </w:t>
            </w:r>
            <m:oMath>
              <m:f>
                <m:fPr>
                  <m:ctrlPr>
                    <w:rPr>
                      <w:sz w:val="26"/>
                      <w:szCs w:val="26"/>
                    </w:rPr>
                  </m:ctrlPr>
                </m:fPr>
                <m:num>
                  <m:r>
                    <w:rPr>
                      <w:sz w:val="26"/>
                      <w:szCs w:val="26"/>
                    </w:rPr>
                    <m:t xml:space="preserve">𝝏E</m:t>
                  </m:r>
                </m:num>
                <m:den>
                  <m:r>
                    <w:rPr>
                      <w:sz w:val="26"/>
                      <w:szCs w:val="26"/>
                    </w:rPr>
                    <m:t xml:space="preserve">𝝏net-o1</m:t>
                  </m:r>
                </m:den>
              </m:f>
            </m:oMath>
            <w:r w:rsidDel="00000000" w:rsidR="00000000" w:rsidRPr="00000000">
              <w:rPr>
                <w:sz w:val="26"/>
                <w:szCs w:val="26"/>
                <w:rtl w:val="0"/>
              </w:rPr>
              <w:t xml:space="preserve"> * </w:t>
            </w:r>
            <m:oMath>
              <m:f>
                <m:fPr>
                  <m:ctrlPr>
                    <w:rPr>
                      <w:sz w:val="26"/>
                      <w:szCs w:val="26"/>
                    </w:rPr>
                  </m:ctrlPr>
                </m:fPr>
                <m:num>
                  <m:r>
                    <w:rPr>
                      <w:sz w:val="26"/>
                      <w:szCs w:val="26"/>
                    </w:rPr>
                    <m:t xml:space="preserve">𝝏net-o1</m:t>
                  </m:r>
                </m:num>
                <m:den>
                  <m:r>
                    <w:rPr>
                      <w:sz w:val="26"/>
                      <w:szCs w:val="26"/>
                    </w:rPr>
                    <m:t xml:space="preserve">𝝏h2-1</m:t>
                  </m:r>
                </m:den>
              </m:f>
            </m:oMath>
            <w:r w:rsidDel="00000000" w:rsidR="00000000" w:rsidRPr="00000000">
              <w:rPr>
                <w:sz w:val="26"/>
                <w:szCs w:val="26"/>
                <w:rtl w:val="0"/>
              </w:rPr>
              <w:t xml:space="preserve">*</w:t>
            </w:r>
            <m:oMath>
              <m:f>
                <m:fPr>
                  <m:ctrlPr>
                    <w:rPr>
                      <w:sz w:val="26"/>
                      <w:szCs w:val="26"/>
                    </w:rPr>
                  </m:ctrlPr>
                </m:fPr>
                <m:num>
                  <m:r>
                    <w:rPr>
                      <w:sz w:val="26"/>
                      <w:szCs w:val="26"/>
                    </w:rPr>
                    <m:t xml:space="preserve">𝝏h2-1</m:t>
                  </m:r>
                </m:num>
                <m:den>
                  <m:r>
                    <w:rPr>
                      <w:sz w:val="26"/>
                      <w:szCs w:val="26"/>
                    </w:rPr>
                    <m:t xml:space="preserve">𝝏net-h2-1</m:t>
                  </m:r>
                </m:den>
              </m:f>
            </m:oMath>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                </w:t>
            </w:r>
          </w:p>
          <w:p w:rsidR="00000000" w:rsidDel="00000000" w:rsidP="00000000" w:rsidRDefault="00000000" w:rsidRPr="00000000" w14:paraId="00000228">
            <w:pPr>
              <w:widowControl w:val="0"/>
              <w:spacing w:line="240" w:lineRule="auto"/>
              <w:rPr>
                <w:sz w:val="20"/>
                <w:szCs w:val="20"/>
              </w:rPr>
            </w:pPr>
            <w:r w:rsidDel="00000000" w:rsidR="00000000" w:rsidRPr="00000000">
              <w:rPr>
                <w:rtl w:val="0"/>
              </w:rPr>
              <w:t xml:space="preserve"> </w:t>
            </w:r>
            <w:r w:rsidDel="00000000" w:rsidR="00000000" w:rsidRPr="00000000">
              <w:rPr>
                <w:sz w:val="20"/>
                <w:szCs w:val="20"/>
                <w:rtl w:val="0"/>
              </w:rPr>
              <w:t xml:space="preserve"> = </w:t>
            </w:r>
            <w:r w:rsidDel="00000000" w:rsidR="00000000" w:rsidRPr="00000000">
              <w:rPr>
                <w:rtl w:val="0"/>
              </w:rPr>
              <w:t xml:space="preserve">(-1) * (ti - oi)</w:t>
            </w:r>
            <w:r w:rsidDel="00000000" w:rsidR="00000000" w:rsidRPr="00000000">
              <w:rPr>
                <w:sz w:val="20"/>
                <w:szCs w:val="20"/>
                <w:rtl w:val="0"/>
              </w:rPr>
              <w:t xml:space="preserve"> * w[h2-1][o1] * (1 if net_h2-1&gt;0, 0 otherwise)</w:t>
            </w:r>
          </w:p>
          <w:p w:rsidR="00000000" w:rsidDel="00000000" w:rsidP="00000000" w:rsidRDefault="00000000" w:rsidRPr="00000000" w14:paraId="000002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Tentukan nilai update untuk w[h2-1][o1] dalam bentuk formula yang melibatkan variabel-variabel yang diperlukan, jika learning rate adalah 𝜼.</w:t>
            </w:r>
          </w:p>
          <w:p w:rsidR="00000000" w:rsidDel="00000000" w:rsidP="00000000" w:rsidRDefault="00000000" w:rsidRPr="00000000" w14:paraId="0000022D">
            <w:pPr>
              <w:widowControl w:val="0"/>
              <w:spacing w:line="240" w:lineRule="auto"/>
              <w:rPr/>
            </w:pPr>
            <w:r w:rsidDel="00000000" w:rsidR="00000000" w:rsidRPr="00000000">
              <w:rPr>
                <w:rtl w:val="0"/>
              </w:rPr>
              <w:t xml:space="preserve">(Nilai 6)</w:t>
            </w:r>
          </w:p>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6"/>
                <w:szCs w:val="26"/>
              </w:rPr>
            </w:pPr>
            <w:r w:rsidDel="00000000" w:rsidR="00000000" w:rsidRPr="00000000">
              <w:rPr>
                <w:rtl w:val="0"/>
              </w:rPr>
              <w:t xml:space="preserve">w[h2-1][o1] = w[h2-1][o1] - 𝜼 * </w:t>
            </w:r>
            <m:oMath>
              <m:f>
                <m:fPr>
                  <m:ctrlPr>
                    <w:rPr>
                      <w:sz w:val="26"/>
                      <w:szCs w:val="26"/>
                    </w:rPr>
                  </m:ctrlPr>
                </m:fPr>
                <m:num>
                  <m:r>
                    <w:rPr>
                      <w:sz w:val="26"/>
                      <w:szCs w:val="26"/>
                    </w:rPr>
                    <m:t xml:space="preserve">𝝏E</m:t>
                  </m:r>
                </m:num>
                <m:den>
                  <m:r>
                    <w:rPr>
                      <w:sz w:val="26"/>
                      <w:szCs w:val="26"/>
                    </w:rPr>
                    <m:t xml:space="preserve">𝝏w[h2-1][o1]</m:t>
                  </m:r>
                </m:den>
              </m:f>
            </m:oMath>
            <w:r w:rsidDel="00000000" w:rsidR="00000000" w:rsidRPr="00000000">
              <w:rPr>
                <w:rtl w:val="0"/>
              </w:rPr>
            </w:r>
          </w:p>
          <w:p w:rsidR="00000000" w:rsidDel="00000000" w:rsidP="00000000" w:rsidRDefault="00000000" w:rsidRPr="00000000" w14:paraId="00000230">
            <w:pPr>
              <w:widowControl w:val="0"/>
              <w:spacing w:line="240" w:lineRule="auto"/>
              <w:rPr>
                <w:sz w:val="26"/>
                <w:szCs w:val="26"/>
              </w:rPr>
            </w:pPr>
            <w:r w:rsidDel="00000000" w:rsidR="00000000" w:rsidRPr="00000000">
              <w:rPr>
                <w:sz w:val="26"/>
                <w:szCs w:val="26"/>
                <w:rtl w:val="0"/>
              </w:rPr>
              <w:t xml:space="preserve">   = </w:t>
            </w:r>
            <w:r w:rsidDel="00000000" w:rsidR="00000000" w:rsidRPr="00000000">
              <w:rPr>
                <w:rtl w:val="0"/>
              </w:rPr>
              <w:t xml:space="preserve"> w[h2-1][o1] - 𝜼 *((-1)*(ti - oi)*1*h[2-1]</w:t>
            </w: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6. Lingkarilah pernyataan yang benar dari lima pernyataan berikut ini. (Nilai 5)</w:t>
      </w:r>
    </w:p>
    <w:p w:rsidR="00000000" w:rsidDel="00000000" w:rsidP="00000000" w:rsidRDefault="00000000" w:rsidRPr="00000000" w14:paraId="00000233">
      <w:pPr>
        <w:numPr>
          <w:ilvl w:val="0"/>
          <w:numId w:val="7"/>
        </w:numPr>
        <w:ind w:left="720" w:hanging="360"/>
      </w:pPr>
      <w:r w:rsidDel="00000000" w:rsidR="00000000" w:rsidRPr="00000000">
        <w:rPr>
          <w:rtl w:val="0"/>
        </w:rPr>
        <w:t xml:space="preserve">Semakin </w:t>
      </w:r>
      <w:r w:rsidDel="00000000" w:rsidR="00000000" w:rsidRPr="00000000">
        <w:rPr>
          <w:strike w:val="1"/>
          <w:color w:val="ff0000"/>
          <w:sz w:val="24"/>
          <w:szCs w:val="24"/>
          <w:rtl w:val="0"/>
        </w:rPr>
        <w:t xml:space="preserve">dalam</w:t>
      </w:r>
      <w:r w:rsidDel="00000000" w:rsidR="00000000" w:rsidRPr="00000000">
        <w:rPr>
          <w:rtl w:val="0"/>
        </w:rPr>
        <w:t xml:space="preserve"> </w:t>
      </w:r>
      <w:r w:rsidDel="00000000" w:rsidR="00000000" w:rsidRPr="00000000">
        <w:rPr>
          <w:color w:val="0000ff"/>
          <w:rtl w:val="0"/>
        </w:rPr>
        <w:t xml:space="preserve">lebar </w:t>
      </w:r>
      <w:r w:rsidDel="00000000" w:rsidR="00000000" w:rsidRPr="00000000">
        <w:rPr>
          <w:rtl w:val="0"/>
        </w:rPr>
        <w:t xml:space="preserve">suatu FFNN, artinya semakin banyak neuron yang digunakan dalam satu </w:t>
      </w:r>
      <w:r w:rsidDel="00000000" w:rsidR="00000000" w:rsidRPr="00000000">
        <w:rPr>
          <w:i w:val="1"/>
          <w:rtl w:val="0"/>
        </w:rPr>
        <w:t xml:space="preserve">hidden layer</w:t>
      </w:r>
      <w:r w:rsidDel="00000000" w:rsidR="00000000" w:rsidRPr="00000000">
        <w:rPr>
          <w:rtl w:val="0"/>
        </w:rPr>
        <w:t xml:space="preserve">.</w:t>
      </w:r>
    </w:p>
    <w:p w:rsidR="00000000" w:rsidDel="00000000" w:rsidP="00000000" w:rsidRDefault="00000000" w:rsidRPr="00000000" w14:paraId="00000234">
      <w:pPr>
        <w:numPr>
          <w:ilvl w:val="0"/>
          <w:numId w:val="7"/>
        </w:numPr>
        <w:ind w:left="720" w:hanging="360"/>
      </w:pPr>
      <w:r w:rsidDel="00000000" w:rsidR="00000000" w:rsidRPr="00000000">
        <w:rPr>
          <w:rtl w:val="0"/>
        </w:rPr>
        <w:t xml:space="preserve">Penggunaan nilai </w:t>
      </w:r>
      <w:r w:rsidDel="00000000" w:rsidR="00000000" w:rsidRPr="00000000">
        <w:rPr>
          <w:i w:val="1"/>
          <w:rtl w:val="0"/>
        </w:rPr>
        <w:t xml:space="preserve">learning rate</w:t>
      </w:r>
      <w:r w:rsidDel="00000000" w:rsidR="00000000" w:rsidRPr="00000000">
        <w:rPr>
          <w:rtl w:val="0"/>
        </w:rPr>
        <w:t xml:space="preserve"> yang semakin besar </w:t>
      </w:r>
      <w:r w:rsidDel="00000000" w:rsidR="00000000" w:rsidRPr="00000000">
        <w:rPr>
          <w:strike w:val="1"/>
          <w:color w:val="ff0000"/>
          <w:rtl w:val="0"/>
        </w:rPr>
        <w:t xml:space="preserve">menjamin pencapaian </w:t>
      </w:r>
      <w:r w:rsidDel="00000000" w:rsidR="00000000" w:rsidRPr="00000000">
        <w:rPr>
          <w:i w:val="1"/>
          <w:strike w:val="1"/>
          <w:color w:val="ff0000"/>
          <w:rtl w:val="0"/>
        </w:rPr>
        <w:t xml:space="preserve">global cost (lost) minimum</w:t>
      </w:r>
      <w:r w:rsidDel="00000000" w:rsidR="00000000" w:rsidRPr="00000000">
        <w:rPr>
          <w:strike w:val="1"/>
          <w:color w:val="ff0000"/>
          <w:rtl w:val="0"/>
        </w:rPr>
        <w:t xml:space="preserve"> semakin cepat</w:t>
      </w:r>
      <w:r w:rsidDel="00000000" w:rsidR="00000000" w:rsidRPr="00000000">
        <w:rPr>
          <w:rtl w:val="0"/>
        </w:rPr>
        <w:t xml:space="preserve">, sehingga meminimalkan jumlah epoch.</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342900</wp:posOffset>
                </wp:positionV>
                <wp:extent cx="371475" cy="295275"/>
                <wp:effectExtent b="0" l="0" r="0" t="0"/>
                <wp:wrapNone/>
                <wp:docPr id="1" name=""/>
                <a:graphic>
                  <a:graphicData uri="http://schemas.microsoft.com/office/word/2010/wordprocessingShape">
                    <wps:wsp>
                      <wps:cNvSpPr/>
                      <wps:cNvPr id="2" name="Shape 2"/>
                      <wps:spPr>
                        <a:xfrm>
                          <a:off x="490825" y="419250"/>
                          <a:ext cx="347700" cy="27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342900</wp:posOffset>
                </wp:positionV>
                <wp:extent cx="371475" cy="2952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1475" cy="295275"/>
                        </a:xfrm>
                        <a:prstGeom prst="rect"/>
                        <a:ln/>
                      </pic:spPr>
                    </pic:pic>
                  </a:graphicData>
                </a:graphic>
              </wp:anchor>
            </w:drawing>
          </mc:Fallback>
        </mc:AlternateContent>
      </w:r>
    </w:p>
    <w:p w:rsidR="00000000" w:rsidDel="00000000" w:rsidP="00000000" w:rsidRDefault="00000000" w:rsidRPr="00000000" w14:paraId="00000235">
      <w:pPr>
        <w:numPr>
          <w:ilvl w:val="0"/>
          <w:numId w:val="7"/>
        </w:numPr>
        <w:ind w:left="720" w:hanging="360"/>
        <w:rPr>
          <w:color w:val="0000ff"/>
        </w:rPr>
      </w:pPr>
      <w:r w:rsidDel="00000000" w:rsidR="00000000" w:rsidRPr="00000000">
        <w:rPr>
          <w:color w:val="0000ff"/>
          <w:rtl w:val="0"/>
        </w:rPr>
        <w:t xml:space="preserve">Nilai hasil fungsi aktivasi sigmoid tidak pernah bernilai negatif.</w:t>
      </w:r>
    </w:p>
    <w:p w:rsidR="00000000" w:rsidDel="00000000" w:rsidP="00000000" w:rsidRDefault="00000000" w:rsidRPr="00000000" w14:paraId="00000236">
      <w:pPr>
        <w:ind w:left="720" w:firstLine="0"/>
        <w:rPr>
          <w:color w:val="0000ff"/>
        </w:rPr>
      </w:pPr>
      <w:r w:rsidDel="00000000" w:rsidR="00000000" w:rsidRPr="00000000">
        <w:rPr>
          <w:rtl w:val="0"/>
        </w:rPr>
      </w:r>
    </w:p>
    <w:p w:rsidR="00000000" w:rsidDel="00000000" w:rsidP="00000000" w:rsidRDefault="00000000" w:rsidRPr="00000000" w14:paraId="00000237">
      <w:pPr>
        <w:ind w:left="720" w:firstLine="0"/>
        <w:rPr>
          <w:color w:val="0000ff"/>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371475" cy="295275"/>
                <wp:effectExtent b="0" l="0" r="0" t="0"/>
                <wp:wrapNone/>
                <wp:docPr id="3" name=""/>
                <a:graphic>
                  <a:graphicData uri="http://schemas.microsoft.com/office/word/2010/wordprocessingShape">
                    <wps:wsp>
                      <wps:cNvSpPr/>
                      <wps:cNvPr id="2" name="Shape 2"/>
                      <wps:spPr>
                        <a:xfrm>
                          <a:off x="490825" y="419250"/>
                          <a:ext cx="347700" cy="276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371475" cy="29527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71475" cy="295275"/>
                        </a:xfrm>
                        <a:prstGeom prst="rect"/>
                        <a:ln/>
                      </pic:spPr>
                    </pic:pic>
                  </a:graphicData>
                </a:graphic>
              </wp:anchor>
            </w:drawing>
          </mc:Fallback>
        </mc:AlternateContent>
      </w:r>
    </w:p>
    <w:p w:rsidR="00000000" w:rsidDel="00000000" w:rsidP="00000000" w:rsidRDefault="00000000" w:rsidRPr="00000000" w14:paraId="00000238">
      <w:pPr>
        <w:numPr>
          <w:ilvl w:val="0"/>
          <w:numId w:val="7"/>
        </w:numPr>
        <w:ind w:left="720" w:hanging="360"/>
        <w:rPr>
          <w:color w:val="0000ff"/>
        </w:rPr>
      </w:pPr>
      <w:r w:rsidDel="00000000" w:rsidR="00000000" w:rsidRPr="00000000">
        <w:rPr>
          <w:color w:val="0000ff"/>
          <w:rtl w:val="0"/>
        </w:rPr>
        <w:t xml:space="preserve">Jika semua bobot dalam FFNN bernilai 0.1, dan setiap hidden layer hanya berisi 1 neuron serta menggunakan fungsi aktivasi sigmoid untuk seluruh layer, maka saat dilakukan Backpropagation, FFNN dengan 10 hidden layer akan menghasilkan nilai gradient lebih kecil di hidden layer pertama, dibandingkan dengan FFNN dengan 5 hidden layer.</w:t>
      </w:r>
    </w:p>
    <w:p w:rsidR="00000000" w:rsidDel="00000000" w:rsidP="00000000" w:rsidRDefault="00000000" w:rsidRPr="00000000" w14:paraId="00000239">
      <w:pPr>
        <w:numPr>
          <w:ilvl w:val="0"/>
          <w:numId w:val="7"/>
        </w:numPr>
        <w:ind w:left="720" w:hanging="360"/>
      </w:pPr>
      <w:r w:rsidDel="00000000" w:rsidR="00000000" w:rsidRPr="00000000">
        <w:rPr>
          <w:strike w:val="1"/>
          <w:color w:val="ff0000"/>
          <w:rtl w:val="0"/>
        </w:rPr>
        <w:t xml:space="preserve">Bobot </w:t>
      </w:r>
      <w:r w:rsidDel="00000000" w:rsidR="00000000" w:rsidRPr="00000000">
        <w:rPr>
          <w:rtl w:val="0"/>
        </w:rPr>
        <w:t xml:space="preserve">dari bias selalu bernilai 1.</w:t>
      </w:r>
    </w:p>
    <w:p w:rsidR="00000000" w:rsidDel="00000000" w:rsidP="00000000" w:rsidRDefault="00000000" w:rsidRPr="00000000" w14:paraId="0000023A">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